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3D9" w:rsidRPr="00A44AAE" w:rsidRDefault="00E673D9" w:rsidP="00E673D9">
      <w:pPr>
        <w:jc w:val="center"/>
        <w:rPr>
          <w:rFonts w:asciiTheme="majorBidi" w:hAnsiTheme="majorBidi" w:cstheme="majorBidi"/>
          <w:sz w:val="24"/>
          <w:szCs w:val="24"/>
          <w:lang w:val="id-ID"/>
        </w:rPr>
      </w:pPr>
      <w:r>
        <w:rPr>
          <w:noProof/>
          <w:sz w:val="28"/>
          <w:szCs w:val="28"/>
        </w:rPr>
        <w:drawing>
          <wp:inline distT="0" distB="0" distL="0" distR="0" wp14:anchorId="41986CDE" wp14:editId="0F955B9D">
            <wp:extent cx="1435100" cy="1435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5100" cy="1435100"/>
                    </a:xfrm>
                    <a:prstGeom prst="rect">
                      <a:avLst/>
                    </a:prstGeom>
                    <a:noFill/>
                    <a:ln>
                      <a:noFill/>
                    </a:ln>
                  </pic:spPr>
                </pic:pic>
              </a:graphicData>
            </a:graphic>
          </wp:inline>
        </w:drawing>
      </w:r>
    </w:p>
    <w:p w:rsidR="00E673D9" w:rsidRPr="00A44AAE" w:rsidRDefault="00E673D9" w:rsidP="00E673D9">
      <w:pPr>
        <w:jc w:val="center"/>
        <w:rPr>
          <w:rFonts w:asciiTheme="majorBidi" w:hAnsiTheme="majorBidi" w:cstheme="majorBidi"/>
          <w:sz w:val="24"/>
          <w:szCs w:val="24"/>
          <w:lang w:val="id-ID"/>
        </w:rPr>
      </w:pPr>
    </w:p>
    <w:p w:rsidR="00E673D9" w:rsidRDefault="00E673D9" w:rsidP="00E673D9">
      <w:pPr>
        <w:jc w:val="center"/>
        <w:rPr>
          <w:rFonts w:asciiTheme="majorBidi" w:hAnsiTheme="majorBidi" w:cstheme="majorBidi"/>
          <w:sz w:val="24"/>
          <w:szCs w:val="24"/>
          <w:lang w:val="id-ID"/>
        </w:rPr>
      </w:pPr>
      <w:r w:rsidRPr="00A44AAE">
        <w:rPr>
          <w:rFonts w:asciiTheme="majorBidi" w:hAnsiTheme="majorBidi" w:cstheme="majorBidi"/>
          <w:sz w:val="24"/>
          <w:szCs w:val="24"/>
          <w:lang w:val="id-ID"/>
        </w:rPr>
        <w:t xml:space="preserve">PENGARUH </w:t>
      </w:r>
      <w:r w:rsidRPr="005F3CEE">
        <w:rPr>
          <w:rFonts w:asciiTheme="majorBidi" w:hAnsiTheme="majorBidi" w:cstheme="majorBidi"/>
          <w:i/>
          <w:iCs/>
          <w:sz w:val="24"/>
          <w:szCs w:val="24"/>
          <w:lang w:val="id-ID"/>
        </w:rPr>
        <w:t>GREEN ACCOUNTING, SUSTAINABILITY REPORT</w:t>
      </w:r>
      <w:r w:rsidRPr="00A44AAE">
        <w:rPr>
          <w:rFonts w:asciiTheme="majorBidi" w:hAnsiTheme="majorBidi" w:cstheme="majorBidi"/>
          <w:sz w:val="24"/>
          <w:szCs w:val="24"/>
          <w:lang w:val="id-ID"/>
        </w:rPr>
        <w:t>, UKURAN PERUSAHAAN TERHADAP PROFITABILITAS PERUSAHAAN (STUDY KASUS</w:t>
      </w:r>
      <w:r>
        <w:rPr>
          <w:rFonts w:asciiTheme="majorBidi" w:hAnsiTheme="majorBidi" w:cstheme="majorBidi"/>
          <w:sz w:val="24"/>
          <w:szCs w:val="24"/>
          <w:lang w:val="id-ID"/>
        </w:rPr>
        <w:t xml:space="preserve"> PADA PERUSAHAAN  PERTAMBANGAN </w:t>
      </w:r>
      <w:r w:rsidRPr="00A44AAE">
        <w:rPr>
          <w:rFonts w:asciiTheme="majorBidi" w:hAnsiTheme="majorBidi" w:cstheme="majorBidi"/>
          <w:sz w:val="24"/>
          <w:szCs w:val="24"/>
          <w:lang w:val="id-ID"/>
        </w:rPr>
        <w:t xml:space="preserve">YANG TERDAFTAR DI BEI TAHUN </w:t>
      </w:r>
      <w:r>
        <w:rPr>
          <w:rFonts w:asciiTheme="majorBidi" w:hAnsiTheme="majorBidi" w:cstheme="majorBidi"/>
          <w:sz w:val="24"/>
          <w:szCs w:val="24"/>
          <w:lang w:val="id-ID"/>
        </w:rPr>
        <w:t>2018-2023</w:t>
      </w:r>
      <w:r w:rsidRPr="00A44AAE">
        <w:rPr>
          <w:rFonts w:asciiTheme="majorBidi" w:hAnsiTheme="majorBidi" w:cstheme="majorBidi"/>
          <w:sz w:val="24"/>
          <w:szCs w:val="24"/>
          <w:lang w:val="id-ID"/>
        </w:rPr>
        <w:t>)</w:t>
      </w:r>
    </w:p>
    <w:p w:rsidR="00E673D9" w:rsidRPr="00A44AAE" w:rsidRDefault="00E673D9" w:rsidP="00E673D9">
      <w:pPr>
        <w:jc w:val="center"/>
        <w:rPr>
          <w:rFonts w:asciiTheme="majorBidi" w:hAnsiTheme="majorBidi" w:cstheme="majorBidi"/>
          <w:sz w:val="24"/>
          <w:szCs w:val="24"/>
          <w:lang w:val="id-ID"/>
        </w:rPr>
      </w:pPr>
    </w:p>
    <w:p w:rsidR="00E673D9" w:rsidRPr="00A44AAE" w:rsidRDefault="00E673D9" w:rsidP="00E673D9">
      <w:pPr>
        <w:jc w:val="center"/>
        <w:rPr>
          <w:rFonts w:asciiTheme="majorBidi" w:hAnsiTheme="majorBidi" w:cstheme="majorBidi"/>
          <w:b/>
          <w:bCs/>
          <w:sz w:val="24"/>
          <w:szCs w:val="24"/>
          <w:lang w:val="id-ID"/>
        </w:rPr>
      </w:pPr>
      <w:r w:rsidRPr="00A44AAE">
        <w:rPr>
          <w:rFonts w:asciiTheme="majorBidi" w:hAnsiTheme="majorBidi" w:cstheme="majorBidi"/>
          <w:b/>
          <w:bCs/>
          <w:sz w:val="24"/>
          <w:szCs w:val="24"/>
          <w:lang w:val="id-ID"/>
        </w:rPr>
        <w:t xml:space="preserve">SKRIPSI </w:t>
      </w:r>
    </w:p>
    <w:p w:rsidR="00E673D9" w:rsidRDefault="00E673D9" w:rsidP="00E673D9">
      <w:pPr>
        <w:jc w:val="center"/>
        <w:rPr>
          <w:rFonts w:asciiTheme="majorBidi" w:hAnsiTheme="majorBidi" w:cstheme="majorBidi"/>
          <w:sz w:val="24"/>
          <w:szCs w:val="24"/>
          <w:lang w:val="id-ID"/>
        </w:rPr>
      </w:pPr>
    </w:p>
    <w:p w:rsidR="00E673D9" w:rsidRPr="00A44AAE" w:rsidRDefault="00E673D9" w:rsidP="00E673D9">
      <w:pPr>
        <w:jc w:val="center"/>
        <w:rPr>
          <w:rFonts w:asciiTheme="majorBidi" w:hAnsiTheme="majorBidi" w:cstheme="majorBidi"/>
          <w:sz w:val="24"/>
          <w:szCs w:val="24"/>
          <w:lang w:val="id-ID"/>
        </w:rPr>
      </w:pPr>
    </w:p>
    <w:p w:rsidR="00E673D9" w:rsidRPr="00A44AAE" w:rsidRDefault="00E673D9" w:rsidP="00E673D9">
      <w:pPr>
        <w:jc w:val="center"/>
        <w:rPr>
          <w:rFonts w:asciiTheme="majorBidi" w:hAnsiTheme="majorBidi" w:cstheme="majorBidi"/>
          <w:sz w:val="24"/>
          <w:szCs w:val="24"/>
          <w:lang w:val="id-ID"/>
        </w:rPr>
      </w:pPr>
      <w:r w:rsidRPr="00A44AAE">
        <w:rPr>
          <w:rFonts w:asciiTheme="majorBidi" w:hAnsiTheme="majorBidi" w:cstheme="majorBidi"/>
          <w:sz w:val="24"/>
          <w:szCs w:val="24"/>
          <w:lang w:val="id-ID"/>
        </w:rPr>
        <w:t>Oleh :</w:t>
      </w:r>
    </w:p>
    <w:p w:rsidR="00E673D9" w:rsidRPr="00A44AAE" w:rsidRDefault="00E673D9" w:rsidP="00E673D9">
      <w:pPr>
        <w:jc w:val="center"/>
        <w:rPr>
          <w:rFonts w:asciiTheme="majorBidi" w:hAnsiTheme="majorBidi" w:cstheme="majorBidi"/>
          <w:b/>
          <w:bCs/>
          <w:sz w:val="24"/>
          <w:szCs w:val="24"/>
          <w:lang w:val="id-ID"/>
        </w:rPr>
      </w:pPr>
      <w:r w:rsidRPr="00A44AAE">
        <w:rPr>
          <w:rFonts w:asciiTheme="majorBidi" w:hAnsiTheme="majorBidi" w:cstheme="majorBidi"/>
          <w:b/>
          <w:bCs/>
          <w:sz w:val="24"/>
          <w:szCs w:val="24"/>
          <w:lang w:val="id-ID"/>
        </w:rPr>
        <w:t>Novita Sari</w:t>
      </w:r>
    </w:p>
    <w:p w:rsidR="00E673D9" w:rsidRPr="00A44AAE" w:rsidRDefault="00E673D9" w:rsidP="00E673D9">
      <w:pPr>
        <w:jc w:val="center"/>
        <w:rPr>
          <w:rFonts w:asciiTheme="majorBidi" w:hAnsiTheme="majorBidi" w:cstheme="majorBidi"/>
          <w:b/>
          <w:bCs/>
          <w:sz w:val="24"/>
          <w:szCs w:val="24"/>
          <w:lang w:val="id-ID"/>
        </w:rPr>
      </w:pPr>
      <w:r w:rsidRPr="00A44AAE">
        <w:rPr>
          <w:rFonts w:asciiTheme="majorBidi" w:hAnsiTheme="majorBidi" w:cstheme="majorBidi"/>
          <w:b/>
          <w:bCs/>
          <w:sz w:val="24"/>
          <w:szCs w:val="24"/>
          <w:lang w:val="id-ID"/>
        </w:rPr>
        <w:t>NPM : 4320600088</w:t>
      </w:r>
    </w:p>
    <w:p w:rsidR="00E673D9" w:rsidRDefault="00E673D9" w:rsidP="00E673D9">
      <w:pPr>
        <w:jc w:val="center"/>
        <w:rPr>
          <w:rFonts w:asciiTheme="majorBidi" w:hAnsiTheme="majorBidi" w:cstheme="majorBidi"/>
          <w:sz w:val="24"/>
          <w:szCs w:val="24"/>
          <w:lang w:val="id-ID"/>
        </w:rPr>
      </w:pPr>
    </w:p>
    <w:p w:rsidR="00E673D9" w:rsidRPr="00A44AAE" w:rsidRDefault="00E673D9" w:rsidP="00E673D9">
      <w:pPr>
        <w:jc w:val="center"/>
        <w:rPr>
          <w:rFonts w:asciiTheme="majorBidi" w:hAnsiTheme="majorBidi" w:cstheme="majorBidi"/>
          <w:sz w:val="24"/>
          <w:szCs w:val="24"/>
          <w:lang w:val="id-ID"/>
        </w:rPr>
      </w:pPr>
    </w:p>
    <w:p w:rsidR="00E673D9" w:rsidRPr="00A44AAE" w:rsidRDefault="00E673D9" w:rsidP="00E673D9">
      <w:pPr>
        <w:jc w:val="center"/>
        <w:rPr>
          <w:rFonts w:asciiTheme="majorBidi" w:hAnsiTheme="majorBidi" w:cstheme="majorBidi"/>
          <w:sz w:val="24"/>
          <w:szCs w:val="24"/>
          <w:lang w:val="id-ID"/>
        </w:rPr>
      </w:pPr>
      <w:r w:rsidRPr="00A44AAE">
        <w:rPr>
          <w:rFonts w:asciiTheme="majorBidi" w:hAnsiTheme="majorBidi" w:cstheme="majorBidi"/>
          <w:sz w:val="24"/>
          <w:szCs w:val="24"/>
          <w:lang w:val="id-ID"/>
        </w:rPr>
        <w:t>Diajukan Kepada:</w:t>
      </w:r>
    </w:p>
    <w:p w:rsidR="00E673D9" w:rsidRDefault="00E673D9" w:rsidP="00E673D9">
      <w:pPr>
        <w:jc w:val="center"/>
        <w:rPr>
          <w:rFonts w:asciiTheme="majorBidi" w:hAnsiTheme="majorBidi" w:cstheme="majorBidi"/>
          <w:sz w:val="24"/>
          <w:szCs w:val="24"/>
          <w:lang w:val="id-ID"/>
        </w:rPr>
      </w:pPr>
    </w:p>
    <w:p w:rsidR="00E673D9" w:rsidRPr="00A44AAE" w:rsidRDefault="00E673D9" w:rsidP="00E673D9">
      <w:pPr>
        <w:jc w:val="center"/>
        <w:rPr>
          <w:rFonts w:asciiTheme="majorBidi" w:hAnsiTheme="majorBidi" w:cstheme="majorBidi"/>
          <w:sz w:val="24"/>
          <w:szCs w:val="24"/>
          <w:lang w:val="id-ID"/>
        </w:rPr>
      </w:pPr>
    </w:p>
    <w:p w:rsidR="00E673D9" w:rsidRPr="00A44AAE" w:rsidRDefault="00E673D9" w:rsidP="00E673D9">
      <w:pPr>
        <w:jc w:val="center"/>
        <w:rPr>
          <w:rFonts w:asciiTheme="majorBidi" w:hAnsiTheme="majorBidi" w:cstheme="majorBidi"/>
          <w:b/>
          <w:bCs/>
          <w:sz w:val="24"/>
          <w:szCs w:val="24"/>
          <w:lang w:val="id-ID"/>
        </w:rPr>
      </w:pPr>
      <w:r w:rsidRPr="00A44AAE">
        <w:rPr>
          <w:rFonts w:asciiTheme="majorBidi" w:hAnsiTheme="majorBidi" w:cstheme="majorBidi"/>
          <w:b/>
          <w:bCs/>
          <w:sz w:val="24"/>
          <w:szCs w:val="24"/>
          <w:lang w:val="id-ID"/>
        </w:rPr>
        <w:t xml:space="preserve">Program Studi Akuntansi </w:t>
      </w:r>
    </w:p>
    <w:p w:rsidR="00E673D9" w:rsidRPr="00A44AAE" w:rsidRDefault="00E673D9" w:rsidP="00E673D9">
      <w:pPr>
        <w:jc w:val="center"/>
        <w:rPr>
          <w:rFonts w:asciiTheme="majorBidi" w:hAnsiTheme="majorBidi" w:cstheme="majorBidi"/>
          <w:b/>
          <w:bCs/>
          <w:sz w:val="24"/>
          <w:szCs w:val="24"/>
          <w:lang w:val="id-ID"/>
        </w:rPr>
      </w:pPr>
      <w:r w:rsidRPr="00A44AAE">
        <w:rPr>
          <w:rFonts w:asciiTheme="majorBidi" w:hAnsiTheme="majorBidi" w:cstheme="majorBidi"/>
          <w:b/>
          <w:bCs/>
          <w:sz w:val="24"/>
          <w:szCs w:val="24"/>
          <w:lang w:val="id-ID"/>
        </w:rPr>
        <w:t xml:space="preserve">Fakultas Ekonomi Dan Bisnis </w:t>
      </w:r>
    </w:p>
    <w:p w:rsidR="00E673D9" w:rsidRPr="00A44AAE" w:rsidRDefault="00E673D9" w:rsidP="00E673D9">
      <w:pPr>
        <w:jc w:val="center"/>
        <w:rPr>
          <w:rFonts w:asciiTheme="majorBidi" w:hAnsiTheme="majorBidi" w:cstheme="majorBidi"/>
          <w:b/>
          <w:bCs/>
          <w:sz w:val="24"/>
          <w:szCs w:val="24"/>
          <w:lang w:val="id-ID"/>
        </w:rPr>
      </w:pPr>
      <w:r w:rsidRPr="00A44AAE">
        <w:rPr>
          <w:rFonts w:asciiTheme="majorBidi" w:hAnsiTheme="majorBidi" w:cstheme="majorBidi"/>
          <w:b/>
          <w:bCs/>
          <w:sz w:val="24"/>
          <w:szCs w:val="24"/>
          <w:lang w:val="id-ID"/>
        </w:rPr>
        <w:t xml:space="preserve">Universitas Pancasakti Tegal </w:t>
      </w:r>
    </w:p>
    <w:p w:rsidR="00E673D9" w:rsidRDefault="00E673D9" w:rsidP="00E673D9">
      <w:pPr>
        <w:jc w:val="center"/>
        <w:rPr>
          <w:rFonts w:asciiTheme="majorBidi" w:hAnsiTheme="majorBidi" w:cstheme="majorBidi"/>
          <w:b/>
          <w:bCs/>
          <w:sz w:val="24"/>
          <w:szCs w:val="24"/>
          <w:lang w:val="id-ID"/>
        </w:rPr>
        <w:sectPr w:rsidR="00E673D9" w:rsidSect="00DB6F6A">
          <w:headerReference w:type="default" r:id="rId7"/>
          <w:footerReference w:type="even" r:id="rId8"/>
          <w:footerReference w:type="default" r:id="rId9"/>
          <w:footerReference w:type="first" r:id="rId10"/>
          <w:pgSz w:w="11907" w:h="16839" w:code="9"/>
          <w:pgMar w:top="2268" w:right="1701" w:bottom="1701" w:left="2268" w:header="709" w:footer="709" w:gutter="0"/>
          <w:pgNumType w:fmt="lowerRoman" w:start="1"/>
          <w:cols w:space="708"/>
          <w:titlePg/>
          <w:docGrid w:linePitch="360"/>
        </w:sectPr>
      </w:pPr>
      <w:r>
        <w:rPr>
          <w:rFonts w:asciiTheme="majorBidi" w:hAnsiTheme="majorBidi" w:cstheme="majorBidi"/>
          <w:b/>
          <w:bCs/>
          <w:noProof/>
          <w:sz w:val="24"/>
          <w:szCs w:val="24"/>
        </w:rPr>
        <mc:AlternateContent>
          <mc:Choice Requires="wps">
            <w:drawing>
              <wp:anchor distT="0" distB="0" distL="114300" distR="114300" simplePos="0" relativeHeight="251659264" behindDoc="0" locked="0" layoutInCell="1" allowOverlap="1" wp14:anchorId="6FE85D24" wp14:editId="404A1661">
                <wp:simplePos x="0" y="0"/>
                <wp:positionH relativeFrom="column">
                  <wp:posOffset>2400300</wp:posOffset>
                </wp:positionH>
                <wp:positionV relativeFrom="paragraph">
                  <wp:posOffset>451485</wp:posOffset>
                </wp:positionV>
                <wp:extent cx="342900" cy="685800"/>
                <wp:effectExtent l="0" t="0" r="0" b="0"/>
                <wp:wrapNone/>
                <wp:docPr id="1" name="Rectangle 1"/>
                <wp:cNvGraphicFramePr/>
                <a:graphic xmlns:a="http://schemas.openxmlformats.org/drawingml/2006/main">
                  <a:graphicData uri="http://schemas.microsoft.com/office/word/2010/wordprocessingShape">
                    <wps:wsp>
                      <wps:cNvSpPr/>
                      <wps:spPr>
                        <a:xfrm>
                          <a:off x="0" y="0"/>
                          <a:ext cx="342900" cy="685800"/>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189pt;margin-top:35.55pt;width:27pt;height:5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" fillcolor="white [3201]" stroked="f" strokeweight="2pt"/>
            </w:pict>
          </mc:Fallback>
        </mc:AlternateContent>
      </w:r>
      <w:r w:rsidRPr="00A44AAE">
        <w:rPr>
          <w:rFonts w:asciiTheme="majorBidi" w:hAnsiTheme="majorBidi" w:cstheme="majorBidi"/>
          <w:b/>
          <w:bCs/>
          <w:sz w:val="24"/>
          <w:szCs w:val="24"/>
          <w:lang w:val="id-ID"/>
        </w:rPr>
        <w:t>2024</w:t>
      </w:r>
    </w:p>
    <w:p w:rsidR="00E673D9" w:rsidRDefault="00E673D9" w:rsidP="00E673D9">
      <w:pPr>
        <w:jc w:val="center"/>
        <w:rPr>
          <w:rFonts w:asciiTheme="majorBidi" w:hAnsiTheme="majorBidi" w:cstheme="majorBidi"/>
          <w:sz w:val="24"/>
          <w:szCs w:val="24"/>
          <w:lang w:val="id-ID"/>
        </w:rPr>
      </w:pPr>
      <w:r>
        <w:rPr>
          <w:noProof/>
          <w:sz w:val="28"/>
          <w:szCs w:val="28"/>
        </w:rPr>
        <w:lastRenderedPageBreak/>
        <w:drawing>
          <wp:inline distT="0" distB="0" distL="0" distR="0" wp14:anchorId="75495B15" wp14:editId="1A381849">
            <wp:extent cx="1438275" cy="14382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inline>
        </w:drawing>
      </w:r>
    </w:p>
    <w:p w:rsidR="00E673D9" w:rsidRPr="00A44AAE" w:rsidRDefault="00E673D9" w:rsidP="00E673D9">
      <w:pPr>
        <w:jc w:val="center"/>
        <w:rPr>
          <w:rFonts w:asciiTheme="majorBidi" w:hAnsiTheme="majorBidi" w:cstheme="majorBidi"/>
          <w:sz w:val="24"/>
          <w:szCs w:val="24"/>
          <w:lang w:val="id-ID"/>
        </w:rPr>
      </w:pPr>
    </w:p>
    <w:p w:rsidR="00E673D9" w:rsidRPr="00A44AAE" w:rsidRDefault="00E673D9" w:rsidP="00E673D9">
      <w:pPr>
        <w:jc w:val="center"/>
        <w:rPr>
          <w:rFonts w:asciiTheme="majorBidi" w:hAnsiTheme="majorBidi" w:cstheme="majorBidi"/>
          <w:sz w:val="24"/>
          <w:szCs w:val="24"/>
          <w:lang w:val="id-ID"/>
        </w:rPr>
      </w:pPr>
      <w:r w:rsidRPr="00A44AAE">
        <w:rPr>
          <w:rFonts w:asciiTheme="majorBidi" w:hAnsiTheme="majorBidi" w:cstheme="majorBidi"/>
          <w:sz w:val="24"/>
          <w:szCs w:val="24"/>
          <w:lang w:val="id-ID"/>
        </w:rPr>
        <w:t xml:space="preserve">PENGARUH </w:t>
      </w:r>
      <w:r w:rsidRPr="005F3CEE">
        <w:rPr>
          <w:rFonts w:asciiTheme="majorBidi" w:hAnsiTheme="majorBidi" w:cstheme="majorBidi"/>
          <w:i/>
          <w:iCs/>
          <w:sz w:val="24"/>
          <w:szCs w:val="24"/>
          <w:lang w:val="id-ID"/>
        </w:rPr>
        <w:t>GREEN ACCOUNTING, SUSTAINABILITY REPORT,</w:t>
      </w:r>
      <w:r w:rsidRPr="00A44AAE">
        <w:rPr>
          <w:rFonts w:asciiTheme="majorBidi" w:hAnsiTheme="majorBidi" w:cstheme="majorBidi"/>
          <w:sz w:val="24"/>
          <w:szCs w:val="24"/>
          <w:lang w:val="id-ID"/>
        </w:rPr>
        <w:t xml:space="preserve"> UKURAN PERUSAHAAN TERHADAP PROFITABILITAS PERUSAHAAN (STUDY KASUS</w:t>
      </w:r>
      <w:r>
        <w:rPr>
          <w:rFonts w:asciiTheme="majorBidi" w:hAnsiTheme="majorBidi" w:cstheme="majorBidi"/>
          <w:sz w:val="24"/>
          <w:szCs w:val="24"/>
          <w:lang w:val="id-ID"/>
        </w:rPr>
        <w:t xml:space="preserve"> PADA PERUSAHAAN  PERTAMBANGAN </w:t>
      </w:r>
      <w:r w:rsidRPr="00A44AAE">
        <w:rPr>
          <w:rFonts w:asciiTheme="majorBidi" w:hAnsiTheme="majorBidi" w:cstheme="majorBidi"/>
          <w:sz w:val="24"/>
          <w:szCs w:val="24"/>
          <w:lang w:val="id-ID"/>
        </w:rPr>
        <w:t xml:space="preserve">YANG </w:t>
      </w:r>
      <w:r>
        <w:rPr>
          <w:rFonts w:asciiTheme="majorBidi" w:hAnsiTheme="majorBidi" w:cstheme="majorBidi"/>
          <w:sz w:val="24"/>
          <w:szCs w:val="24"/>
          <w:lang w:val="id-ID"/>
        </w:rPr>
        <w:t>TERDAFTAR DI BEI TAHUN 2018-2023</w:t>
      </w:r>
      <w:r w:rsidRPr="00A44AAE">
        <w:rPr>
          <w:rFonts w:asciiTheme="majorBidi" w:hAnsiTheme="majorBidi" w:cstheme="majorBidi"/>
          <w:sz w:val="24"/>
          <w:szCs w:val="24"/>
          <w:lang w:val="id-ID"/>
        </w:rPr>
        <w:t>)</w:t>
      </w:r>
    </w:p>
    <w:p w:rsidR="00E673D9" w:rsidRPr="00A44AAE" w:rsidRDefault="00E673D9" w:rsidP="00E673D9">
      <w:pPr>
        <w:rPr>
          <w:rFonts w:asciiTheme="majorBidi" w:hAnsiTheme="majorBidi" w:cstheme="majorBidi"/>
          <w:sz w:val="24"/>
          <w:szCs w:val="24"/>
          <w:lang w:val="id-ID"/>
        </w:rPr>
      </w:pPr>
    </w:p>
    <w:p w:rsidR="00E673D9" w:rsidRPr="00A44AAE" w:rsidRDefault="00E673D9" w:rsidP="00E673D9">
      <w:pPr>
        <w:jc w:val="center"/>
        <w:rPr>
          <w:rFonts w:asciiTheme="majorBidi" w:hAnsiTheme="majorBidi" w:cstheme="majorBidi"/>
          <w:b/>
          <w:bCs/>
          <w:sz w:val="24"/>
          <w:szCs w:val="24"/>
          <w:lang w:val="id-ID"/>
        </w:rPr>
      </w:pPr>
      <w:r w:rsidRPr="00A44AAE">
        <w:rPr>
          <w:rFonts w:asciiTheme="majorBidi" w:hAnsiTheme="majorBidi" w:cstheme="majorBidi"/>
          <w:b/>
          <w:bCs/>
          <w:sz w:val="24"/>
          <w:szCs w:val="24"/>
          <w:lang w:val="id-ID"/>
        </w:rPr>
        <w:t>SKRIPSI</w:t>
      </w:r>
    </w:p>
    <w:p w:rsidR="00E673D9" w:rsidRPr="00A44AAE" w:rsidRDefault="00E673D9" w:rsidP="00E673D9">
      <w:pPr>
        <w:jc w:val="center"/>
        <w:rPr>
          <w:rFonts w:asciiTheme="majorBidi" w:hAnsiTheme="majorBidi" w:cstheme="majorBidi"/>
          <w:sz w:val="24"/>
          <w:szCs w:val="24"/>
          <w:lang w:val="id-ID"/>
        </w:rPr>
      </w:pPr>
    </w:p>
    <w:p w:rsidR="00E673D9" w:rsidRPr="00A44AAE" w:rsidRDefault="00E673D9" w:rsidP="00E673D9">
      <w:pPr>
        <w:jc w:val="center"/>
        <w:rPr>
          <w:rFonts w:asciiTheme="majorBidi" w:hAnsiTheme="majorBidi" w:cstheme="majorBidi"/>
          <w:sz w:val="24"/>
          <w:szCs w:val="24"/>
          <w:lang w:val="id-ID"/>
        </w:rPr>
      </w:pPr>
      <w:r w:rsidRPr="00A44AAE">
        <w:rPr>
          <w:rFonts w:asciiTheme="majorBidi" w:hAnsiTheme="majorBidi" w:cstheme="majorBidi"/>
          <w:sz w:val="24"/>
          <w:szCs w:val="24"/>
          <w:lang w:val="id-ID"/>
        </w:rPr>
        <w:t xml:space="preserve">Diajukan Untuk Memenuhi </w:t>
      </w:r>
      <w:r>
        <w:rPr>
          <w:rFonts w:asciiTheme="majorBidi" w:hAnsiTheme="majorBidi" w:cstheme="majorBidi"/>
          <w:sz w:val="24"/>
          <w:szCs w:val="24"/>
          <w:lang w:val="id-ID"/>
        </w:rPr>
        <w:t>Pers</w:t>
      </w:r>
      <w:r w:rsidRPr="00A44AAE">
        <w:rPr>
          <w:rFonts w:asciiTheme="majorBidi" w:hAnsiTheme="majorBidi" w:cstheme="majorBidi"/>
          <w:sz w:val="24"/>
          <w:szCs w:val="24"/>
          <w:lang w:val="id-ID"/>
        </w:rPr>
        <w:t xml:space="preserve">yaratan </w:t>
      </w:r>
      <w:r>
        <w:rPr>
          <w:rFonts w:asciiTheme="majorBidi" w:hAnsiTheme="majorBidi" w:cstheme="majorBidi"/>
          <w:sz w:val="24"/>
          <w:szCs w:val="24"/>
          <w:lang w:val="id-ID"/>
        </w:rPr>
        <w:t>Memperoleh Gelar Sarjana Akuntansi Pada Fakultas Ekonomi Dan B</w:t>
      </w:r>
      <w:r w:rsidRPr="00A44AAE">
        <w:rPr>
          <w:rFonts w:asciiTheme="majorBidi" w:hAnsiTheme="majorBidi" w:cstheme="majorBidi"/>
          <w:sz w:val="24"/>
          <w:szCs w:val="24"/>
          <w:lang w:val="id-ID"/>
        </w:rPr>
        <w:t>isnis Univeristas Pancasakti Tegal</w:t>
      </w:r>
    </w:p>
    <w:p w:rsidR="00E673D9" w:rsidRDefault="00E673D9" w:rsidP="00E673D9">
      <w:pPr>
        <w:jc w:val="center"/>
        <w:rPr>
          <w:rFonts w:asciiTheme="majorBidi" w:hAnsiTheme="majorBidi" w:cstheme="majorBidi"/>
          <w:sz w:val="24"/>
          <w:szCs w:val="24"/>
          <w:lang w:val="id-ID"/>
        </w:rPr>
      </w:pPr>
    </w:p>
    <w:p w:rsidR="00E673D9" w:rsidRDefault="00E673D9" w:rsidP="00E673D9">
      <w:pPr>
        <w:jc w:val="center"/>
        <w:rPr>
          <w:rFonts w:asciiTheme="majorBidi" w:hAnsiTheme="majorBidi" w:cstheme="majorBidi"/>
          <w:sz w:val="24"/>
          <w:szCs w:val="24"/>
          <w:lang w:val="id-ID"/>
        </w:rPr>
      </w:pPr>
    </w:p>
    <w:p w:rsidR="00E673D9" w:rsidRPr="00A44AAE" w:rsidRDefault="00E673D9" w:rsidP="00E673D9">
      <w:pPr>
        <w:jc w:val="center"/>
        <w:rPr>
          <w:rFonts w:asciiTheme="majorBidi" w:hAnsiTheme="majorBidi" w:cstheme="majorBidi"/>
          <w:sz w:val="24"/>
          <w:szCs w:val="24"/>
          <w:lang w:val="id-ID"/>
        </w:rPr>
      </w:pPr>
      <w:r w:rsidRPr="00A44AAE">
        <w:rPr>
          <w:rFonts w:asciiTheme="majorBidi" w:hAnsiTheme="majorBidi" w:cstheme="majorBidi"/>
          <w:sz w:val="24"/>
          <w:szCs w:val="24"/>
          <w:lang w:val="id-ID"/>
        </w:rPr>
        <w:t>oleh:</w:t>
      </w:r>
    </w:p>
    <w:p w:rsidR="00E673D9" w:rsidRPr="00A44AAE" w:rsidRDefault="00E673D9" w:rsidP="00E673D9">
      <w:pPr>
        <w:jc w:val="center"/>
        <w:rPr>
          <w:rFonts w:asciiTheme="majorBidi" w:hAnsiTheme="majorBidi" w:cstheme="majorBidi"/>
          <w:b/>
          <w:bCs/>
          <w:sz w:val="24"/>
          <w:szCs w:val="24"/>
          <w:lang w:val="id-ID"/>
        </w:rPr>
      </w:pPr>
      <w:r w:rsidRPr="00A44AAE">
        <w:rPr>
          <w:rFonts w:asciiTheme="majorBidi" w:hAnsiTheme="majorBidi" w:cstheme="majorBidi"/>
          <w:b/>
          <w:bCs/>
          <w:sz w:val="24"/>
          <w:szCs w:val="24"/>
          <w:lang w:val="id-ID"/>
        </w:rPr>
        <w:t>Novita Sari</w:t>
      </w:r>
    </w:p>
    <w:p w:rsidR="00E673D9" w:rsidRPr="00A44AAE" w:rsidRDefault="00E673D9" w:rsidP="00E673D9">
      <w:pPr>
        <w:jc w:val="center"/>
        <w:rPr>
          <w:rFonts w:asciiTheme="majorBidi" w:hAnsiTheme="majorBidi" w:cstheme="majorBidi"/>
          <w:b/>
          <w:bCs/>
          <w:sz w:val="24"/>
          <w:szCs w:val="24"/>
          <w:lang w:val="id-ID"/>
        </w:rPr>
      </w:pPr>
      <w:r w:rsidRPr="00A44AAE">
        <w:rPr>
          <w:rFonts w:asciiTheme="majorBidi" w:hAnsiTheme="majorBidi" w:cstheme="majorBidi"/>
          <w:b/>
          <w:bCs/>
          <w:sz w:val="24"/>
          <w:szCs w:val="24"/>
          <w:lang w:val="id-ID"/>
        </w:rPr>
        <w:t>NPM: 4320600088</w:t>
      </w:r>
    </w:p>
    <w:p w:rsidR="00E673D9" w:rsidRPr="00A44AAE" w:rsidRDefault="00E673D9" w:rsidP="00E673D9">
      <w:pPr>
        <w:jc w:val="center"/>
        <w:rPr>
          <w:rFonts w:asciiTheme="majorBidi" w:hAnsiTheme="majorBidi" w:cstheme="majorBidi"/>
          <w:sz w:val="24"/>
          <w:szCs w:val="24"/>
          <w:lang w:val="id-ID"/>
        </w:rPr>
      </w:pPr>
    </w:p>
    <w:p w:rsidR="00E673D9" w:rsidRDefault="00E673D9" w:rsidP="00E673D9">
      <w:pPr>
        <w:jc w:val="center"/>
        <w:rPr>
          <w:rFonts w:asciiTheme="majorBidi" w:hAnsiTheme="majorBidi" w:cstheme="majorBidi"/>
          <w:sz w:val="24"/>
          <w:szCs w:val="24"/>
          <w:lang w:val="id-ID"/>
        </w:rPr>
      </w:pPr>
      <w:r w:rsidRPr="00A44AAE">
        <w:rPr>
          <w:rFonts w:asciiTheme="majorBidi" w:hAnsiTheme="majorBidi" w:cstheme="majorBidi"/>
          <w:sz w:val="24"/>
          <w:szCs w:val="24"/>
          <w:lang w:val="id-ID"/>
        </w:rPr>
        <w:t>Diajukan  Kepada:</w:t>
      </w:r>
    </w:p>
    <w:p w:rsidR="00E673D9" w:rsidRPr="00A44AAE" w:rsidRDefault="00E673D9" w:rsidP="00E673D9">
      <w:pPr>
        <w:jc w:val="center"/>
        <w:rPr>
          <w:rFonts w:asciiTheme="majorBidi" w:hAnsiTheme="majorBidi" w:cstheme="majorBidi"/>
          <w:sz w:val="24"/>
          <w:szCs w:val="24"/>
          <w:lang w:val="id-ID"/>
        </w:rPr>
      </w:pPr>
    </w:p>
    <w:p w:rsidR="00E673D9" w:rsidRPr="00A44AAE" w:rsidRDefault="00E673D9" w:rsidP="00E673D9">
      <w:pPr>
        <w:jc w:val="center"/>
        <w:rPr>
          <w:rFonts w:asciiTheme="majorBidi" w:hAnsiTheme="majorBidi" w:cstheme="majorBidi"/>
          <w:b/>
          <w:bCs/>
          <w:sz w:val="24"/>
          <w:szCs w:val="24"/>
          <w:lang w:val="id-ID"/>
        </w:rPr>
      </w:pPr>
      <w:r w:rsidRPr="00A44AAE">
        <w:rPr>
          <w:rFonts w:asciiTheme="majorBidi" w:hAnsiTheme="majorBidi" w:cstheme="majorBidi"/>
          <w:b/>
          <w:bCs/>
          <w:sz w:val="24"/>
          <w:szCs w:val="24"/>
          <w:lang w:val="id-ID"/>
        </w:rPr>
        <w:t>Program Studi Akuntansi</w:t>
      </w:r>
    </w:p>
    <w:p w:rsidR="00E673D9" w:rsidRPr="00A44AAE" w:rsidRDefault="00E673D9" w:rsidP="00E673D9">
      <w:pPr>
        <w:jc w:val="center"/>
        <w:rPr>
          <w:rFonts w:asciiTheme="majorBidi" w:hAnsiTheme="majorBidi" w:cstheme="majorBidi"/>
          <w:b/>
          <w:bCs/>
          <w:sz w:val="24"/>
          <w:szCs w:val="24"/>
          <w:lang w:val="id-ID"/>
        </w:rPr>
      </w:pPr>
      <w:r w:rsidRPr="00A44AAE">
        <w:rPr>
          <w:rFonts w:asciiTheme="majorBidi" w:hAnsiTheme="majorBidi" w:cstheme="majorBidi"/>
          <w:b/>
          <w:bCs/>
          <w:sz w:val="24"/>
          <w:szCs w:val="24"/>
          <w:lang w:val="id-ID"/>
        </w:rPr>
        <w:t>Fakultas Ekonomi Dan Bisnis</w:t>
      </w:r>
    </w:p>
    <w:p w:rsidR="00E673D9" w:rsidRPr="00A44AAE" w:rsidRDefault="00E673D9" w:rsidP="00E673D9">
      <w:pPr>
        <w:jc w:val="center"/>
        <w:rPr>
          <w:rFonts w:asciiTheme="majorBidi" w:hAnsiTheme="majorBidi" w:cstheme="majorBidi"/>
          <w:b/>
          <w:bCs/>
          <w:sz w:val="24"/>
          <w:szCs w:val="24"/>
          <w:lang w:val="id-ID"/>
        </w:rPr>
      </w:pPr>
      <w:r w:rsidRPr="00A44AAE">
        <w:rPr>
          <w:rFonts w:asciiTheme="majorBidi" w:hAnsiTheme="majorBidi" w:cstheme="majorBidi"/>
          <w:b/>
          <w:bCs/>
          <w:sz w:val="24"/>
          <w:szCs w:val="24"/>
          <w:lang w:val="id-ID"/>
        </w:rPr>
        <w:t>Universitas Pancasakti Tegal</w:t>
      </w:r>
    </w:p>
    <w:p w:rsidR="00E673D9" w:rsidRPr="0096317A" w:rsidRDefault="00E673D9" w:rsidP="00E673D9">
      <w:pPr>
        <w:jc w:val="center"/>
        <w:rPr>
          <w:rFonts w:asciiTheme="majorBidi" w:hAnsiTheme="majorBidi" w:cstheme="majorBidi"/>
          <w:b/>
          <w:bCs/>
          <w:sz w:val="24"/>
          <w:szCs w:val="24"/>
          <w:lang w:val="id-ID"/>
        </w:rPr>
      </w:pPr>
      <w:r w:rsidRPr="00A44AAE">
        <w:rPr>
          <w:rFonts w:asciiTheme="majorBidi" w:hAnsiTheme="majorBidi" w:cstheme="majorBidi"/>
          <w:b/>
          <w:bCs/>
          <w:sz w:val="24"/>
          <w:szCs w:val="24"/>
          <w:lang w:val="id-ID"/>
        </w:rPr>
        <w:t>2024</w:t>
      </w:r>
    </w:p>
    <w:p w:rsidR="00E673D9" w:rsidRDefault="00E673D9" w:rsidP="00E673D9">
      <w:pPr>
        <w:jc w:val="center"/>
        <w:rPr>
          <w:rFonts w:asciiTheme="majorBidi" w:hAnsiTheme="majorBidi" w:cstheme="majorBidi"/>
          <w:b/>
          <w:bCs/>
          <w:sz w:val="24"/>
          <w:szCs w:val="24"/>
          <w:u w:val="single"/>
          <w:lang w:val="id-ID"/>
        </w:rPr>
      </w:pPr>
      <w:r>
        <w:rPr>
          <w:rFonts w:asciiTheme="majorBidi" w:hAnsiTheme="majorBidi" w:cstheme="majorBidi"/>
          <w:b/>
          <w:bCs/>
          <w:noProof/>
          <w:sz w:val="24"/>
          <w:szCs w:val="24"/>
          <w:u w:val="single"/>
        </w:rPr>
        <w:lastRenderedPageBreak/>
        <w:drawing>
          <wp:inline distT="0" distB="0" distL="0" distR="0" wp14:anchorId="75087252" wp14:editId="6016B0C5">
            <wp:extent cx="4980305" cy="81724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8-19 at 19.35.27.jpeg"/>
                    <pic:cNvPicPr/>
                  </pic:nvPicPr>
                  <pic:blipFill>
                    <a:blip r:embed="rId11">
                      <a:extLst>
                        <a:ext uri="{28A0092B-C50C-407E-A947-70E740481C1C}">
                          <a14:useLocalDpi xmlns:a14="http://schemas.microsoft.com/office/drawing/2010/main" val="0"/>
                        </a:ext>
                      </a:extLst>
                    </a:blip>
                    <a:stretch>
                      <a:fillRect/>
                    </a:stretch>
                  </pic:blipFill>
                  <pic:spPr>
                    <a:xfrm>
                      <a:off x="0" y="0"/>
                      <a:ext cx="4980305" cy="8172450"/>
                    </a:xfrm>
                    <a:prstGeom prst="rect">
                      <a:avLst/>
                    </a:prstGeom>
                  </pic:spPr>
                </pic:pic>
              </a:graphicData>
            </a:graphic>
          </wp:inline>
        </w:drawing>
      </w:r>
    </w:p>
    <w:p w:rsidR="00E673D9" w:rsidRPr="0096317A" w:rsidRDefault="00E673D9" w:rsidP="00E673D9">
      <w:pPr>
        <w:jc w:val="center"/>
        <w:rPr>
          <w:rFonts w:asciiTheme="majorBidi" w:hAnsiTheme="majorBidi" w:cstheme="majorBidi"/>
          <w:b/>
          <w:bCs/>
          <w:sz w:val="24"/>
          <w:szCs w:val="24"/>
          <w:u w:val="single"/>
          <w:lang w:val="id-ID"/>
        </w:rPr>
      </w:pPr>
      <w:r>
        <w:rPr>
          <w:rFonts w:asciiTheme="majorBidi" w:hAnsiTheme="majorBidi" w:cstheme="majorBidi"/>
          <w:b/>
          <w:bCs/>
          <w:noProof/>
          <w:sz w:val="24"/>
          <w:szCs w:val="24"/>
          <w:u w:val="single"/>
        </w:rPr>
        <w:lastRenderedPageBreak/>
        <w:drawing>
          <wp:inline distT="0" distB="0" distL="0" distR="0" wp14:anchorId="61884E81" wp14:editId="45389C01">
            <wp:extent cx="4999355" cy="81724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8-19 at 19.35.57.jpeg"/>
                    <pic:cNvPicPr/>
                  </pic:nvPicPr>
                  <pic:blipFill>
                    <a:blip r:embed="rId12">
                      <a:extLst>
                        <a:ext uri="{28A0092B-C50C-407E-A947-70E740481C1C}">
                          <a14:useLocalDpi xmlns:a14="http://schemas.microsoft.com/office/drawing/2010/main" val="0"/>
                        </a:ext>
                      </a:extLst>
                    </a:blip>
                    <a:stretch>
                      <a:fillRect/>
                    </a:stretch>
                  </pic:blipFill>
                  <pic:spPr>
                    <a:xfrm>
                      <a:off x="0" y="0"/>
                      <a:ext cx="4999355" cy="8172450"/>
                    </a:xfrm>
                    <a:prstGeom prst="rect">
                      <a:avLst/>
                    </a:prstGeom>
                  </pic:spPr>
                </pic:pic>
              </a:graphicData>
            </a:graphic>
          </wp:inline>
        </w:drawing>
      </w:r>
    </w:p>
    <w:p w:rsidR="00E673D9" w:rsidRDefault="00E673D9" w:rsidP="00E673D9">
      <w:pPr>
        <w:jc w:val="center"/>
        <w:rPr>
          <w:rFonts w:asciiTheme="majorBidi" w:hAnsiTheme="majorBidi" w:cstheme="majorBidi"/>
          <w:b/>
          <w:bCs/>
          <w:sz w:val="24"/>
          <w:szCs w:val="24"/>
          <w:lang w:val="id-ID"/>
        </w:rPr>
      </w:pPr>
      <w:r>
        <w:rPr>
          <w:rFonts w:asciiTheme="majorBidi" w:hAnsiTheme="majorBidi" w:cstheme="majorBidi"/>
          <w:b/>
          <w:bCs/>
          <w:sz w:val="24"/>
          <w:szCs w:val="24"/>
          <w:lang w:val="id-ID"/>
        </w:rPr>
        <w:lastRenderedPageBreak/>
        <w:t xml:space="preserve">MOTO DAN PERSEMBAHAN </w:t>
      </w:r>
    </w:p>
    <w:p w:rsidR="00E673D9" w:rsidRPr="00243C4B" w:rsidRDefault="00E673D9" w:rsidP="00E673D9">
      <w:pPr>
        <w:jc w:val="both"/>
        <w:rPr>
          <w:rFonts w:asciiTheme="majorBidi" w:hAnsiTheme="majorBidi" w:cstheme="majorBidi"/>
          <w:sz w:val="24"/>
          <w:szCs w:val="24"/>
          <w:lang w:val="id-ID"/>
        </w:rPr>
      </w:pPr>
      <w:r w:rsidRPr="00B97C9C">
        <w:rPr>
          <w:rFonts w:asciiTheme="majorBidi" w:hAnsiTheme="majorBidi" w:cstheme="majorBidi"/>
          <w:b/>
          <w:bCs/>
          <w:sz w:val="24"/>
          <w:szCs w:val="24"/>
          <w:lang w:val="id-ID"/>
        </w:rPr>
        <w:t>Moto:</w:t>
      </w:r>
      <w:r w:rsidRPr="00243C4B">
        <w:rPr>
          <w:rFonts w:asciiTheme="majorBidi" w:hAnsiTheme="majorBidi" w:cstheme="majorBidi"/>
          <w:sz w:val="24"/>
          <w:szCs w:val="24"/>
          <w:lang w:val="id-ID"/>
        </w:rPr>
        <w:t xml:space="preserve"> “Kesuksesan bukan diukur dari apa yang telah kita capai, melainkan dari usaha kita untuk mencapainya” </w:t>
      </w:r>
    </w:p>
    <w:p w:rsidR="00E673D9" w:rsidRPr="00243C4B" w:rsidRDefault="00E673D9" w:rsidP="00E673D9">
      <w:pPr>
        <w:jc w:val="center"/>
        <w:rPr>
          <w:rFonts w:asciiTheme="majorBidi" w:hAnsiTheme="majorBidi" w:cstheme="majorBidi"/>
          <w:sz w:val="24"/>
          <w:szCs w:val="24"/>
          <w:lang w:val="id-ID"/>
        </w:rPr>
      </w:pPr>
      <w:r>
        <w:rPr>
          <w:rFonts w:asciiTheme="majorBidi" w:hAnsiTheme="majorBidi" w:cstheme="majorBidi"/>
          <w:sz w:val="24"/>
          <w:szCs w:val="24"/>
          <w:lang w:val="id-ID"/>
        </w:rPr>
        <w:t>(</w:t>
      </w:r>
      <w:r w:rsidRPr="00243C4B">
        <w:rPr>
          <w:rFonts w:asciiTheme="majorBidi" w:hAnsiTheme="majorBidi" w:cstheme="majorBidi"/>
          <w:sz w:val="24"/>
          <w:szCs w:val="24"/>
          <w:lang w:val="id-ID"/>
        </w:rPr>
        <w:t>BJ. Habibie</w:t>
      </w:r>
      <w:r>
        <w:rPr>
          <w:rFonts w:asciiTheme="majorBidi" w:hAnsiTheme="majorBidi" w:cstheme="majorBidi"/>
          <w:sz w:val="24"/>
          <w:szCs w:val="24"/>
          <w:lang w:val="id-ID"/>
        </w:rPr>
        <w:t>)</w:t>
      </w:r>
    </w:p>
    <w:p w:rsidR="00E673D9" w:rsidRPr="000A7FC2" w:rsidRDefault="00E673D9" w:rsidP="00E673D9">
      <w:pPr>
        <w:jc w:val="both"/>
        <w:rPr>
          <w:rFonts w:asciiTheme="majorBidi" w:hAnsiTheme="majorBidi" w:cstheme="majorBidi"/>
          <w:i/>
          <w:iCs/>
          <w:sz w:val="24"/>
          <w:szCs w:val="24"/>
          <w:lang w:val="id-ID"/>
        </w:rPr>
      </w:pPr>
      <w:r w:rsidRPr="000A7FC2">
        <w:rPr>
          <w:rFonts w:asciiTheme="majorBidi" w:hAnsiTheme="majorBidi" w:cstheme="majorBidi"/>
          <w:i/>
          <w:iCs/>
          <w:sz w:val="24"/>
          <w:szCs w:val="24"/>
          <w:lang w:val="id-ID"/>
        </w:rPr>
        <w:t>"The true value of success lies in the process, not solely in the results. This means that dedication, persistence and learning along the way are just as important as the achievement of the goal itself and don't forget to accompany it with prayer."</w:t>
      </w:r>
    </w:p>
    <w:p w:rsidR="00E673D9" w:rsidRDefault="00E673D9" w:rsidP="00E673D9">
      <w:pPr>
        <w:jc w:val="both"/>
        <w:rPr>
          <w:rFonts w:asciiTheme="majorBidi" w:hAnsiTheme="majorBidi" w:cstheme="majorBidi"/>
          <w:b/>
          <w:bCs/>
          <w:sz w:val="24"/>
          <w:szCs w:val="24"/>
          <w:lang w:val="id-ID"/>
        </w:rPr>
      </w:pPr>
      <w:r w:rsidRPr="00B97C9C">
        <w:rPr>
          <w:rFonts w:asciiTheme="majorBidi" w:hAnsiTheme="majorBidi" w:cstheme="majorBidi"/>
          <w:b/>
          <w:bCs/>
          <w:sz w:val="24"/>
          <w:szCs w:val="24"/>
          <w:lang w:val="id-ID"/>
        </w:rPr>
        <w:t>Persembahan:</w:t>
      </w:r>
    </w:p>
    <w:p w:rsidR="00E673D9" w:rsidRDefault="00E673D9" w:rsidP="00E673D9">
      <w:pPr>
        <w:jc w:val="both"/>
        <w:rPr>
          <w:rFonts w:asciiTheme="majorBidi" w:hAnsiTheme="majorBidi" w:cstheme="majorBidi"/>
          <w:sz w:val="24"/>
          <w:szCs w:val="24"/>
          <w:lang w:val="id-ID"/>
        </w:rPr>
      </w:pPr>
      <w:r w:rsidRPr="00B97C9C">
        <w:rPr>
          <w:rFonts w:asciiTheme="majorBidi" w:hAnsiTheme="majorBidi" w:cstheme="majorBidi"/>
          <w:sz w:val="24"/>
          <w:szCs w:val="24"/>
          <w:lang w:val="id-ID"/>
        </w:rPr>
        <w:t>Penulis mempersembahkan skripsi ini untuk:</w:t>
      </w:r>
    </w:p>
    <w:p w:rsidR="00E673D9" w:rsidRDefault="00E673D9" w:rsidP="00E673D9">
      <w:pPr>
        <w:pStyle w:val="ListParagraph"/>
        <w:numPr>
          <w:ilvl w:val="0"/>
          <w:numId w:val="15"/>
        </w:numPr>
        <w:ind w:left="284" w:hanging="284"/>
        <w:jc w:val="both"/>
        <w:rPr>
          <w:rFonts w:asciiTheme="majorBidi" w:hAnsiTheme="majorBidi" w:cstheme="majorBidi"/>
          <w:sz w:val="24"/>
          <w:szCs w:val="24"/>
          <w:lang w:val="id-ID"/>
        </w:rPr>
      </w:pPr>
      <w:r>
        <w:rPr>
          <w:rFonts w:asciiTheme="majorBidi" w:hAnsiTheme="majorBidi" w:cstheme="majorBidi"/>
          <w:sz w:val="24"/>
          <w:szCs w:val="24"/>
          <w:lang w:val="id-ID"/>
        </w:rPr>
        <w:t>Allah Subhanallah wa ta’ala atas karunia dan Rahmat-Nya serta junjungan Nabi Muhammad Shallahu’alaihi wasallam atas perjuangan menegakkan ajaran islam.</w:t>
      </w:r>
    </w:p>
    <w:p w:rsidR="00E673D9" w:rsidRDefault="00E673D9" w:rsidP="00E673D9">
      <w:pPr>
        <w:pStyle w:val="ListParagraph"/>
        <w:numPr>
          <w:ilvl w:val="0"/>
          <w:numId w:val="15"/>
        </w:numPr>
        <w:ind w:left="284" w:hanging="284"/>
        <w:jc w:val="both"/>
        <w:rPr>
          <w:rFonts w:asciiTheme="majorBidi" w:hAnsiTheme="majorBidi" w:cstheme="majorBidi"/>
          <w:sz w:val="24"/>
          <w:szCs w:val="24"/>
          <w:lang w:val="id-ID"/>
        </w:rPr>
      </w:pPr>
      <w:r>
        <w:rPr>
          <w:rFonts w:asciiTheme="majorBidi" w:hAnsiTheme="majorBidi" w:cstheme="majorBidi"/>
          <w:sz w:val="24"/>
          <w:szCs w:val="24"/>
          <w:lang w:val="id-ID"/>
        </w:rPr>
        <w:t xml:space="preserve">Kedua orang tua tercinta “Bapak Rismanto dan Ibu Sumitri yang selalu mendoakan serta sebagai seorang motivator sekaligus pendukung yang selalu mengorbankan agar anaknya bahagia terimakasih untuk setiap perjuangan yang dilalui. </w:t>
      </w:r>
    </w:p>
    <w:p w:rsidR="00E673D9" w:rsidRDefault="00E673D9" w:rsidP="00E673D9">
      <w:pPr>
        <w:pStyle w:val="ListParagraph"/>
        <w:numPr>
          <w:ilvl w:val="0"/>
          <w:numId w:val="15"/>
        </w:numPr>
        <w:ind w:left="284" w:hanging="284"/>
        <w:jc w:val="both"/>
        <w:rPr>
          <w:rFonts w:asciiTheme="majorBidi" w:hAnsiTheme="majorBidi" w:cstheme="majorBidi"/>
          <w:sz w:val="24"/>
          <w:szCs w:val="24"/>
          <w:lang w:val="id-ID"/>
        </w:rPr>
      </w:pPr>
      <w:r>
        <w:rPr>
          <w:rFonts w:asciiTheme="majorBidi" w:hAnsiTheme="majorBidi" w:cstheme="majorBidi"/>
          <w:sz w:val="24"/>
          <w:szCs w:val="24"/>
          <w:lang w:val="id-ID"/>
        </w:rPr>
        <w:t>Saudara laki-laki terbaik saya yang senantiasa mendukung dan memotivasi untuk menyelesaikan skripsi.</w:t>
      </w:r>
    </w:p>
    <w:p w:rsidR="00E673D9" w:rsidRDefault="00E673D9" w:rsidP="00E673D9">
      <w:pPr>
        <w:pStyle w:val="ListParagraph"/>
        <w:numPr>
          <w:ilvl w:val="0"/>
          <w:numId w:val="15"/>
        </w:numPr>
        <w:ind w:left="284" w:hanging="284"/>
        <w:jc w:val="both"/>
        <w:rPr>
          <w:rFonts w:asciiTheme="majorBidi" w:hAnsiTheme="majorBidi" w:cstheme="majorBidi"/>
          <w:sz w:val="24"/>
          <w:szCs w:val="24"/>
          <w:lang w:val="id-ID"/>
        </w:rPr>
      </w:pPr>
      <w:r>
        <w:rPr>
          <w:rFonts w:asciiTheme="majorBidi" w:hAnsiTheme="majorBidi" w:cstheme="majorBidi"/>
          <w:sz w:val="24"/>
          <w:szCs w:val="24"/>
          <w:lang w:val="id-ID"/>
        </w:rPr>
        <w:t>Terimakasih kepada Susmita Desindra Bella, Catur Puspa Ayu, Wildan Wulandari sebagai sahabat perjuangan terbaik saya yang selalu memotivasi dan membantu dalam menyelesaikan skripsi.</w:t>
      </w:r>
    </w:p>
    <w:p w:rsidR="00E673D9" w:rsidRDefault="00E673D9" w:rsidP="00E673D9">
      <w:pPr>
        <w:pStyle w:val="ListParagraph"/>
        <w:numPr>
          <w:ilvl w:val="0"/>
          <w:numId w:val="15"/>
        </w:numPr>
        <w:ind w:left="284" w:hanging="284"/>
        <w:jc w:val="both"/>
        <w:rPr>
          <w:rFonts w:asciiTheme="majorBidi" w:hAnsiTheme="majorBidi" w:cstheme="majorBidi"/>
          <w:sz w:val="24"/>
          <w:szCs w:val="24"/>
          <w:lang w:val="id-ID"/>
        </w:rPr>
      </w:pPr>
      <w:r>
        <w:rPr>
          <w:rFonts w:asciiTheme="majorBidi" w:hAnsiTheme="majorBidi" w:cstheme="majorBidi"/>
          <w:sz w:val="24"/>
          <w:szCs w:val="24"/>
          <w:lang w:val="id-ID"/>
        </w:rPr>
        <w:t>Terimakasih kepada teman-teman seperjuangan angkatan 2020 yang selalu memotivasi saya terpacu untuk menyelesaikan skripsi.</w:t>
      </w:r>
    </w:p>
    <w:p w:rsidR="00E673D9" w:rsidRDefault="00E673D9" w:rsidP="00E673D9">
      <w:pPr>
        <w:pStyle w:val="ListParagraph"/>
        <w:numPr>
          <w:ilvl w:val="0"/>
          <w:numId w:val="15"/>
        </w:numPr>
        <w:ind w:left="284" w:hanging="284"/>
        <w:jc w:val="both"/>
        <w:rPr>
          <w:rFonts w:asciiTheme="majorBidi" w:hAnsiTheme="majorBidi" w:cstheme="majorBidi"/>
          <w:sz w:val="24"/>
          <w:szCs w:val="24"/>
          <w:lang w:val="id-ID"/>
        </w:rPr>
      </w:pPr>
      <w:r>
        <w:rPr>
          <w:rFonts w:asciiTheme="majorBidi" w:hAnsiTheme="majorBidi" w:cstheme="majorBidi"/>
          <w:sz w:val="24"/>
          <w:szCs w:val="24"/>
          <w:lang w:val="id-ID"/>
        </w:rPr>
        <w:t>Kepada orang spesial di hidup penulis “Fikri Nur Hidayat” terimakasih telah memberikan cinta, dukungan, motivasi dan semangat sehingga skripsi ini bisa terselesaikan.</w:t>
      </w:r>
    </w:p>
    <w:p w:rsidR="00E673D9" w:rsidRDefault="00E673D9" w:rsidP="00E673D9">
      <w:pPr>
        <w:pStyle w:val="ListParagraph"/>
        <w:numPr>
          <w:ilvl w:val="0"/>
          <w:numId w:val="15"/>
        </w:numPr>
        <w:ind w:left="284" w:hanging="284"/>
        <w:jc w:val="both"/>
        <w:rPr>
          <w:rFonts w:asciiTheme="majorBidi" w:hAnsiTheme="majorBidi" w:cstheme="majorBidi"/>
          <w:sz w:val="24"/>
          <w:szCs w:val="24"/>
          <w:lang w:val="id-ID"/>
        </w:rPr>
      </w:pPr>
      <w:r>
        <w:rPr>
          <w:rFonts w:asciiTheme="majorBidi" w:hAnsiTheme="majorBidi" w:cstheme="majorBidi"/>
          <w:sz w:val="24"/>
          <w:szCs w:val="24"/>
          <w:lang w:val="id-ID"/>
        </w:rPr>
        <w:t>Serta terimakasih kepada almamaterku Universitas Pancasakti Tegal serta segenap staf pengajar dan karyawan yang telah menuntun hingga sampai akhir ini semoga tetap semangat mengisi kegiatannya di kampus Universitas Pancasakti tegal.</w:t>
      </w:r>
    </w:p>
    <w:p w:rsidR="00E673D9" w:rsidRDefault="00E673D9" w:rsidP="00E673D9">
      <w:pPr>
        <w:pStyle w:val="ListParagraph"/>
        <w:numPr>
          <w:ilvl w:val="0"/>
          <w:numId w:val="15"/>
        </w:numPr>
        <w:ind w:left="284" w:hanging="284"/>
        <w:jc w:val="both"/>
        <w:rPr>
          <w:rFonts w:asciiTheme="majorBidi" w:hAnsiTheme="majorBidi" w:cstheme="majorBidi"/>
          <w:sz w:val="24"/>
          <w:szCs w:val="24"/>
          <w:lang w:val="id-ID"/>
        </w:rPr>
      </w:pPr>
      <w:r>
        <w:rPr>
          <w:rFonts w:asciiTheme="majorBidi" w:hAnsiTheme="majorBidi" w:cstheme="majorBidi"/>
          <w:sz w:val="24"/>
          <w:szCs w:val="24"/>
          <w:lang w:val="id-ID"/>
        </w:rPr>
        <w:t>Terakhir, untuk perempuan yang selalu semangat, bertahan, berjuang dalam menghadapi segala ujian, untuk diri sendiri “Novita Sari”. Terimakasih sudah mampu bertahan sampai terselesaikannya skripsi ini.</w:t>
      </w:r>
    </w:p>
    <w:p w:rsidR="00E673D9" w:rsidRDefault="00E673D9" w:rsidP="00E673D9">
      <w:pPr>
        <w:jc w:val="both"/>
        <w:rPr>
          <w:rFonts w:asciiTheme="majorBidi" w:hAnsiTheme="majorBidi" w:cstheme="majorBidi"/>
          <w:sz w:val="24"/>
          <w:szCs w:val="24"/>
          <w:lang w:val="id-ID"/>
        </w:rPr>
      </w:pPr>
    </w:p>
    <w:p w:rsidR="00E673D9" w:rsidRDefault="00E673D9" w:rsidP="00E673D9">
      <w:pPr>
        <w:jc w:val="center"/>
        <w:rPr>
          <w:rFonts w:asciiTheme="majorBidi" w:hAnsiTheme="majorBidi" w:cstheme="majorBidi"/>
          <w:b/>
          <w:bCs/>
          <w:sz w:val="24"/>
          <w:szCs w:val="24"/>
          <w:lang w:val="id-ID"/>
        </w:rPr>
      </w:pPr>
    </w:p>
    <w:p w:rsidR="00E673D9" w:rsidRDefault="00E673D9" w:rsidP="00E673D9">
      <w:pPr>
        <w:jc w:val="center"/>
        <w:rPr>
          <w:rFonts w:asciiTheme="majorBidi" w:hAnsiTheme="majorBidi" w:cstheme="majorBidi"/>
          <w:b/>
          <w:bCs/>
          <w:sz w:val="24"/>
          <w:szCs w:val="24"/>
          <w:lang w:val="id-ID"/>
        </w:rPr>
      </w:pPr>
      <w:r>
        <w:rPr>
          <w:rFonts w:asciiTheme="majorBidi" w:hAnsiTheme="majorBidi" w:cstheme="majorBidi"/>
          <w:b/>
          <w:bCs/>
          <w:noProof/>
          <w:sz w:val="24"/>
          <w:szCs w:val="24"/>
        </w:rPr>
        <w:lastRenderedPageBreak/>
        <w:drawing>
          <wp:inline distT="0" distB="0" distL="0" distR="0" wp14:anchorId="27C5B6D8" wp14:editId="67044632">
            <wp:extent cx="4986655" cy="8172450"/>
            <wp:effectExtent l="0" t="0" r="444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8-19 at 19.36.09.jpeg"/>
                    <pic:cNvPicPr/>
                  </pic:nvPicPr>
                  <pic:blipFill>
                    <a:blip r:embed="rId13">
                      <a:extLst>
                        <a:ext uri="{28A0092B-C50C-407E-A947-70E740481C1C}">
                          <a14:useLocalDpi xmlns:a14="http://schemas.microsoft.com/office/drawing/2010/main" val="0"/>
                        </a:ext>
                      </a:extLst>
                    </a:blip>
                    <a:stretch>
                      <a:fillRect/>
                    </a:stretch>
                  </pic:blipFill>
                  <pic:spPr>
                    <a:xfrm>
                      <a:off x="0" y="0"/>
                      <a:ext cx="4986655" cy="8172450"/>
                    </a:xfrm>
                    <a:prstGeom prst="rect">
                      <a:avLst/>
                    </a:prstGeom>
                  </pic:spPr>
                </pic:pic>
              </a:graphicData>
            </a:graphic>
          </wp:inline>
        </w:drawing>
      </w:r>
      <w:r>
        <w:rPr>
          <w:rFonts w:asciiTheme="majorBidi" w:hAnsiTheme="majorBidi" w:cstheme="majorBidi"/>
          <w:b/>
          <w:bCs/>
          <w:sz w:val="24"/>
          <w:szCs w:val="24"/>
          <w:lang w:val="id-ID"/>
        </w:rPr>
        <w:lastRenderedPageBreak/>
        <w:t>ABSTRACT</w:t>
      </w:r>
    </w:p>
    <w:p w:rsidR="00E673D9" w:rsidRPr="004F345F" w:rsidRDefault="00E673D9" w:rsidP="00E673D9">
      <w:pPr>
        <w:jc w:val="both"/>
        <w:rPr>
          <w:rFonts w:asciiTheme="majorBidi" w:hAnsiTheme="majorBidi" w:cstheme="majorBidi"/>
          <w:i/>
          <w:iCs/>
          <w:sz w:val="24"/>
          <w:szCs w:val="24"/>
          <w:lang w:val="id-ID"/>
        </w:rPr>
      </w:pPr>
      <w:r w:rsidRPr="004F345F">
        <w:rPr>
          <w:rFonts w:asciiTheme="majorBidi" w:hAnsiTheme="majorBidi" w:cstheme="majorBidi"/>
          <w:sz w:val="24"/>
          <w:szCs w:val="24"/>
          <w:lang w:val="id-ID"/>
        </w:rPr>
        <w:t xml:space="preserve"> </w:t>
      </w:r>
      <w:r w:rsidRPr="004F345F">
        <w:rPr>
          <w:rFonts w:asciiTheme="majorBidi" w:hAnsiTheme="majorBidi" w:cstheme="majorBidi"/>
          <w:i/>
          <w:iCs/>
          <w:sz w:val="24"/>
          <w:szCs w:val="24"/>
          <w:lang w:val="id-ID"/>
        </w:rPr>
        <w:t>Novita Sari. 2024, The Effect of Green Accoun</w:t>
      </w:r>
      <w:r>
        <w:rPr>
          <w:rFonts w:asciiTheme="majorBidi" w:hAnsiTheme="majorBidi" w:cstheme="majorBidi"/>
          <w:i/>
          <w:iCs/>
          <w:sz w:val="24"/>
          <w:szCs w:val="24"/>
          <w:lang w:val="id-ID"/>
        </w:rPr>
        <w:t>ting, Sustainability Report,</w:t>
      </w:r>
      <w:r w:rsidRPr="004F345F">
        <w:rPr>
          <w:rFonts w:asciiTheme="majorBidi" w:hAnsiTheme="majorBidi" w:cstheme="majorBidi"/>
          <w:i/>
          <w:iCs/>
          <w:sz w:val="24"/>
          <w:szCs w:val="24"/>
          <w:lang w:val="id-ID"/>
        </w:rPr>
        <w:t xml:space="preserve"> Company Size on Company Profitability (Case study on Mining companies listed on the IDX in 2018-2023).</w:t>
      </w:r>
    </w:p>
    <w:p w:rsidR="00E673D9" w:rsidRPr="004F345F" w:rsidRDefault="00E673D9" w:rsidP="00E673D9">
      <w:pPr>
        <w:jc w:val="both"/>
        <w:rPr>
          <w:rFonts w:asciiTheme="majorBidi" w:hAnsiTheme="majorBidi" w:cstheme="majorBidi"/>
          <w:i/>
          <w:iCs/>
          <w:sz w:val="24"/>
          <w:szCs w:val="24"/>
          <w:lang w:val="id-ID"/>
        </w:rPr>
      </w:pPr>
      <w:r w:rsidRPr="004F345F">
        <w:rPr>
          <w:rFonts w:asciiTheme="majorBidi" w:hAnsiTheme="majorBidi" w:cstheme="majorBidi"/>
          <w:i/>
          <w:iCs/>
          <w:sz w:val="24"/>
          <w:szCs w:val="24"/>
          <w:lang w:val="id-ID"/>
        </w:rPr>
        <w:t>The research in this thesis is motivated by the mushrooming phenomenon of illegal mining which causes both material and environmental losses. As well as data showing that there is a decrease in profit or loss for the year at the company PT Timah Tbk from 2019 to 2023. This shows that the company's performance is declining as a result of diminishing profit growth.</w:t>
      </w:r>
    </w:p>
    <w:p w:rsidR="00E673D9" w:rsidRPr="004F345F" w:rsidRDefault="00E673D9" w:rsidP="00E673D9">
      <w:pPr>
        <w:jc w:val="both"/>
        <w:rPr>
          <w:rFonts w:asciiTheme="majorBidi" w:hAnsiTheme="majorBidi" w:cstheme="majorBidi"/>
          <w:i/>
          <w:iCs/>
          <w:sz w:val="24"/>
          <w:szCs w:val="24"/>
          <w:lang w:val="id-ID"/>
        </w:rPr>
      </w:pPr>
      <w:r w:rsidRPr="004F345F">
        <w:rPr>
          <w:rFonts w:asciiTheme="majorBidi" w:hAnsiTheme="majorBidi" w:cstheme="majorBidi"/>
          <w:i/>
          <w:iCs/>
          <w:sz w:val="24"/>
          <w:szCs w:val="24"/>
          <w:lang w:val="id-ID"/>
        </w:rPr>
        <w:t>The purpose of this study was to determine the effect of green accounting, sustainability report and company size on company profitability in Mining companies listed on the IDX in 2018-2023). This type of research is quantitative research with secondary data. The initial population was 60 companies and the final sample was 60 out of 10 companies for 6 years of research.</w:t>
      </w:r>
    </w:p>
    <w:p w:rsidR="00E673D9" w:rsidRPr="004F345F" w:rsidRDefault="00E673D9" w:rsidP="00E673D9">
      <w:pPr>
        <w:jc w:val="both"/>
        <w:rPr>
          <w:rFonts w:asciiTheme="majorBidi" w:hAnsiTheme="majorBidi" w:cstheme="majorBidi"/>
          <w:i/>
          <w:iCs/>
          <w:sz w:val="24"/>
          <w:szCs w:val="24"/>
          <w:lang w:val="id-ID"/>
        </w:rPr>
      </w:pPr>
      <w:r w:rsidRPr="004F345F">
        <w:rPr>
          <w:rFonts w:asciiTheme="majorBidi" w:hAnsiTheme="majorBidi" w:cstheme="majorBidi"/>
          <w:i/>
          <w:iCs/>
          <w:sz w:val="24"/>
          <w:szCs w:val="24"/>
          <w:lang w:val="id-ID"/>
        </w:rPr>
        <w:t xml:space="preserve">The results of this study indicate that (1) green accounting variables have a negative and significant effect on profitability variables, (2) sustainability report variables have a positive and significant effect on profitability variables, (3) company size variables have a negative and significant effect on profitability variables.       </w:t>
      </w:r>
    </w:p>
    <w:p w:rsidR="00E673D9" w:rsidRPr="004F345F" w:rsidRDefault="00E673D9" w:rsidP="00E673D9">
      <w:pPr>
        <w:jc w:val="both"/>
        <w:rPr>
          <w:rFonts w:asciiTheme="majorBidi" w:hAnsiTheme="majorBidi" w:cstheme="majorBidi"/>
          <w:b/>
          <w:bCs/>
          <w:i/>
          <w:iCs/>
          <w:sz w:val="24"/>
          <w:szCs w:val="24"/>
          <w:lang w:val="id-ID"/>
        </w:rPr>
      </w:pPr>
      <w:r w:rsidRPr="004F345F">
        <w:rPr>
          <w:rFonts w:asciiTheme="majorBidi" w:hAnsiTheme="majorBidi" w:cstheme="majorBidi"/>
          <w:b/>
          <w:bCs/>
          <w:i/>
          <w:iCs/>
          <w:sz w:val="24"/>
          <w:szCs w:val="24"/>
          <w:lang w:val="id-ID"/>
        </w:rPr>
        <w:t>Keywords: Green Accounting, Sustainability Report, Company Size, Profitability.</w:t>
      </w:r>
    </w:p>
    <w:p w:rsidR="00E673D9" w:rsidRDefault="00E673D9" w:rsidP="00E673D9">
      <w:pPr>
        <w:jc w:val="center"/>
        <w:rPr>
          <w:rFonts w:asciiTheme="majorBidi" w:hAnsiTheme="majorBidi" w:cstheme="majorBidi"/>
          <w:b/>
          <w:bCs/>
          <w:sz w:val="24"/>
          <w:szCs w:val="24"/>
          <w:lang w:val="id-ID"/>
        </w:rPr>
      </w:pPr>
    </w:p>
    <w:p w:rsidR="00E673D9" w:rsidRDefault="00E673D9" w:rsidP="00E673D9">
      <w:pPr>
        <w:jc w:val="center"/>
        <w:rPr>
          <w:rFonts w:asciiTheme="majorBidi" w:hAnsiTheme="majorBidi" w:cstheme="majorBidi"/>
          <w:b/>
          <w:bCs/>
          <w:sz w:val="24"/>
          <w:szCs w:val="24"/>
          <w:lang w:val="id-ID"/>
        </w:rPr>
      </w:pPr>
    </w:p>
    <w:p w:rsidR="00E673D9" w:rsidRDefault="00E673D9" w:rsidP="00E673D9">
      <w:pPr>
        <w:jc w:val="center"/>
        <w:rPr>
          <w:rFonts w:asciiTheme="majorBidi" w:hAnsiTheme="majorBidi" w:cstheme="majorBidi"/>
          <w:b/>
          <w:bCs/>
          <w:sz w:val="24"/>
          <w:szCs w:val="24"/>
          <w:lang w:val="id-ID"/>
        </w:rPr>
      </w:pPr>
    </w:p>
    <w:p w:rsidR="00E673D9" w:rsidRDefault="00E673D9" w:rsidP="00E673D9">
      <w:pPr>
        <w:jc w:val="center"/>
        <w:rPr>
          <w:rFonts w:asciiTheme="majorBidi" w:hAnsiTheme="majorBidi" w:cstheme="majorBidi"/>
          <w:b/>
          <w:bCs/>
          <w:sz w:val="24"/>
          <w:szCs w:val="24"/>
          <w:lang w:val="id-ID"/>
        </w:rPr>
      </w:pPr>
    </w:p>
    <w:p w:rsidR="00E673D9" w:rsidRDefault="00E673D9" w:rsidP="00E673D9">
      <w:pPr>
        <w:jc w:val="center"/>
        <w:rPr>
          <w:rFonts w:asciiTheme="majorBidi" w:hAnsiTheme="majorBidi" w:cstheme="majorBidi"/>
          <w:b/>
          <w:bCs/>
          <w:sz w:val="24"/>
          <w:szCs w:val="24"/>
          <w:lang w:val="id-ID"/>
        </w:rPr>
      </w:pPr>
    </w:p>
    <w:p w:rsidR="00E673D9" w:rsidRPr="00420971" w:rsidRDefault="00E673D9" w:rsidP="00E673D9">
      <w:pPr>
        <w:jc w:val="center"/>
        <w:rPr>
          <w:rFonts w:asciiTheme="majorBidi" w:hAnsiTheme="majorBidi" w:cstheme="majorBidi"/>
          <w:b/>
          <w:bCs/>
          <w:sz w:val="24"/>
          <w:szCs w:val="24"/>
          <w:lang w:val="id-ID"/>
        </w:rPr>
      </w:pPr>
    </w:p>
    <w:p w:rsidR="00E673D9" w:rsidRDefault="00E673D9" w:rsidP="00E673D9">
      <w:pPr>
        <w:jc w:val="center"/>
        <w:rPr>
          <w:rFonts w:asciiTheme="majorBidi" w:hAnsiTheme="majorBidi" w:cstheme="majorBidi"/>
          <w:b/>
          <w:bCs/>
          <w:sz w:val="24"/>
          <w:szCs w:val="24"/>
          <w:lang w:val="id-ID"/>
        </w:rPr>
      </w:pPr>
    </w:p>
    <w:p w:rsidR="00E673D9" w:rsidRDefault="00E673D9" w:rsidP="00E673D9">
      <w:pPr>
        <w:jc w:val="center"/>
        <w:rPr>
          <w:rFonts w:asciiTheme="majorBidi" w:hAnsiTheme="majorBidi" w:cstheme="majorBidi"/>
          <w:b/>
          <w:bCs/>
          <w:sz w:val="24"/>
          <w:szCs w:val="24"/>
          <w:lang w:val="id-ID"/>
        </w:rPr>
      </w:pPr>
    </w:p>
    <w:p w:rsidR="00E673D9" w:rsidRDefault="00E673D9" w:rsidP="00E673D9">
      <w:pPr>
        <w:jc w:val="center"/>
        <w:rPr>
          <w:rFonts w:asciiTheme="majorBidi" w:hAnsiTheme="majorBidi" w:cstheme="majorBidi"/>
          <w:b/>
          <w:bCs/>
          <w:sz w:val="24"/>
          <w:szCs w:val="24"/>
          <w:lang w:val="id-ID"/>
        </w:rPr>
      </w:pPr>
    </w:p>
    <w:p w:rsidR="00E673D9" w:rsidRDefault="00E673D9" w:rsidP="00E673D9">
      <w:pPr>
        <w:jc w:val="center"/>
        <w:rPr>
          <w:rFonts w:asciiTheme="majorBidi" w:hAnsiTheme="majorBidi" w:cstheme="majorBidi"/>
          <w:b/>
          <w:bCs/>
          <w:sz w:val="24"/>
          <w:szCs w:val="24"/>
          <w:lang w:val="id-ID"/>
        </w:rPr>
      </w:pPr>
    </w:p>
    <w:p w:rsidR="00E673D9" w:rsidRDefault="00E673D9" w:rsidP="00E673D9">
      <w:pPr>
        <w:jc w:val="center"/>
        <w:rPr>
          <w:rFonts w:asciiTheme="majorBidi" w:hAnsiTheme="majorBidi" w:cstheme="majorBidi"/>
          <w:b/>
          <w:bCs/>
          <w:sz w:val="24"/>
          <w:szCs w:val="24"/>
          <w:lang w:val="id-ID"/>
        </w:rPr>
      </w:pPr>
      <w:r>
        <w:rPr>
          <w:rFonts w:asciiTheme="majorBidi" w:hAnsiTheme="majorBidi" w:cstheme="majorBidi"/>
          <w:b/>
          <w:bCs/>
          <w:sz w:val="24"/>
          <w:szCs w:val="24"/>
          <w:lang w:val="id-ID"/>
        </w:rPr>
        <w:lastRenderedPageBreak/>
        <w:t>ABSTRAK</w:t>
      </w:r>
    </w:p>
    <w:p w:rsidR="00E673D9" w:rsidRPr="004F345F" w:rsidRDefault="00E673D9" w:rsidP="00E673D9">
      <w:pPr>
        <w:jc w:val="both"/>
        <w:rPr>
          <w:rFonts w:asciiTheme="majorBidi" w:hAnsiTheme="majorBidi" w:cstheme="majorBidi"/>
          <w:sz w:val="24"/>
          <w:szCs w:val="24"/>
          <w:lang w:val="id-ID"/>
        </w:rPr>
      </w:pPr>
      <w:r w:rsidRPr="004F345F">
        <w:rPr>
          <w:rFonts w:asciiTheme="majorBidi" w:hAnsiTheme="majorBidi" w:cstheme="majorBidi"/>
          <w:sz w:val="24"/>
          <w:szCs w:val="24"/>
          <w:lang w:val="id-ID"/>
        </w:rPr>
        <w:t xml:space="preserve">Novita Sari. Pengaruh </w:t>
      </w:r>
      <w:r w:rsidRPr="004F345F">
        <w:rPr>
          <w:rFonts w:asciiTheme="majorBidi" w:hAnsiTheme="majorBidi" w:cstheme="majorBidi"/>
          <w:i/>
          <w:iCs/>
          <w:sz w:val="24"/>
          <w:szCs w:val="24"/>
          <w:lang w:val="id-ID"/>
        </w:rPr>
        <w:t>Green Accounting, Sustainability Report,</w:t>
      </w:r>
      <w:r>
        <w:rPr>
          <w:rFonts w:asciiTheme="majorBidi" w:hAnsiTheme="majorBidi" w:cstheme="majorBidi"/>
          <w:sz w:val="24"/>
          <w:szCs w:val="24"/>
          <w:lang w:val="id-ID"/>
        </w:rPr>
        <w:t xml:space="preserve"> </w:t>
      </w:r>
      <w:r w:rsidRPr="004F345F">
        <w:rPr>
          <w:rFonts w:asciiTheme="majorBidi" w:hAnsiTheme="majorBidi" w:cstheme="majorBidi"/>
          <w:sz w:val="24"/>
          <w:szCs w:val="24"/>
          <w:lang w:val="id-ID"/>
        </w:rPr>
        <w:t xml:space="preserve">Ukuran Perusahaan terhadap Profitabilitas Perusahaan (Studi kasus pada perusahaan Pertambangan yang terdaftar di BEI tahun 2018-2023). </w:t>
      </w:r>
    </w:p>
    <w:p w:rsidR="00E673D9" w:rsidRDefault="00E673D9" w:rsidP="00E673D9">
      <w:pPr>
        <w:jc w:val="both"/>
        <w:rPr>
          <w:rFonts w:asciiTheme="majorBidi" w:hAnsiTheme="majorBidi" w:cstheme="majorBidi"/>
          <w:sz w:val="24"/>
          <w:szCs w:val="24"/>
          <w:lang w:val="id-ID"/>
        </w:rPr>
      </w:pPr>
      <w:r>
        <w:rPr>
          <w:rFonts w:asciiTheme="majorBidi" w:hAnsiTheme="majorBidi" w:cstheme="majorBidi"/>
          <w:sz w:val="24"/>
          <w:szCs w:val="24"/>
          <w:lang w:val="id-ID"/>
        </w:rPr>
        <w:t xml:space="preserve">Penelitian dalam skripsi ini dilatar belakangi oleh fenomena </w:t>
      </w:r>
      <w:r w:rsidRPr="00463D7D">
        <w:rPr>
          <w:rFonts w:asciiTheme="majorBidi" w:hAnsiTheme="majorBidi" w:cstheme="majorBidi"/>
          <w:sz w:val="24"/>
          <w:szCs w:val="24"/>
          <w:lang w:val="id-ID"/>
        </w:rPr>
        <w:t xml:space="preserve">penambangan liar yang menjamur </w:t>
      </w:r>
      <w:r>
        <w:rPr>
          <w:rFonts w:asciiTheme="majorBidi" w:hAnsiTheme="majorBidi" w:cstheme="majorBidi"/>
          <w:sz w:val="24"/>
          <w:szCs w:val="24"/>
          <w:lang w:val="id-ID"/>
        </w:rPr>
        <w:t xml:space="preserve">yang </w:t>
      </w:r>
      <w:r w:rsidRPr="00463D7D">
        <w:rPr>
          <w:rFonts w:asciiTheme="majorBidi" w:hAnsiTheme="majorBidi" w:cstheme="majorBidi"/>
          <w:sz w:val="24"/>
          <w:szCs w:val="24"/>
          <w:lang w:val="id-ID"/>
        </w:rPr>
        <w:t>menimbulkan kerugian baik m</w:t>
      </w:r>
      <w:r>
        <w:rPr>
          <w:rFonts w:asciiTheme="majorBidi" w:hAnsiTheme="majorBidi" w:cstheme="majorBidi"/>
          <w:sz w:val="24"/>
          <w:szCs w:val="24"/>
          <w:lang w:val="id-ID"/>
        </w:rPr>
        <w:t>ateri maupun lingkungan. Serta adanya d</w:t>
      </w:r>
      <w:r w:rsidRPr="00463D7D">
        <w:rPr>
          <w:rFonts w:asciiTheme="majorBidi" w:hAnsiTheme="majorBidi" w:cstheme="majorBidi"/>
          <w:sz w:val="24"/>
          <w:szCs w:val="24"/>
          <w:lang w:val="id-ID"/>
        </w:rPr>
        <w:t xml:space="preserve">ata </w:t>
      </w:r>
      <w:r>
        <w:rPr>
          <w:rFonts w:asciiTheme="majorBidi" w:hAnsiTheme="majorBidi" w:cstheme="majorBidi"/>
          <w:sz w:val="24"/>
          <w:szCs w:val="24"/>
          <w:lang w:val="id-ID"/>
        </w:rPr>
        <w:t>yang</w:t>
      </w:r>
      <w:r w:rsidRPr="00463D7D">
        <w:rPr>
          <w:rFonts w:asciiTheme="majorBidi" w:hAnsiTheme="majorBidi" w:cstheme="majorBidi"/>
          <w:sz w:val="24"/>
          <w:szCs w:val="24"/>
          <w:lang w:val="id-ID"/>
        </w:rPr>
        <w:t xml:space="preserve"> menunjukkan bahwa terdapat penurunan laba atau rugi tahun berjalan pada perusahaan PT Timah Tbk dari tahun 2019 sampai tahun 2023</w:t>
      </w:r>
      <w:r>
        <w:rPr>
          <w:rFonts w:asciiTheme="majorBidi" w:hAnsiTheme="majorBidi" w:cstheme="majorBidi"/>
          <w:sz w:val="24"/>
          <w:szCs w:val="24"/>
          <w:lang w:val="id-ID"/>
        </w:rPr>
        <w:t xml:space="preserve">. </w:t>
      </w:r>
      <w:r w:rsidRPr="00463D7D">
        <w:rPr>
          <w:rFonts w:asciiTheme="majorBidi" w:hAnsiTheme="majorBidi" w:cstheme="majorBidi"/>
          <w:sz w:val="24"/>
          <w:szCs w:val="24"/>
          <w:lang w:val="id-ID"/>
        </w:rPr>
        <w:t>Hal ini menunjukkan bahwa kinerja perusahaan menurun sebagai akibat dari pertumbuhan laba yang semakin berkurang</w:t>
      </w:r>
      <w:r>
        <w:rPr>
          <w:rFonts w:asciiTheme="majorBidi" w:hAnsiTheme="majorBidi" w:cstheme="majorBidi"/>
          <w:sz w:val="24"/>
          <w:szCs w:val="24"/>
          <w:lang w:val="id-ID"/>
        </w:rPr>
        <w:t>.</w:t>
      </w:r>
    </w:p>
    <w:p w:rsidR="00E673D9" w:rsidRPr="00924CE9" w:rsidRDefault="00E673D9" w:rsidP="00E673D9">
      <w:pPr>
        <w:jc w:val="both"/>
        <w:rPr>
          <w:rFonts w:asciiTheme="majorBidi" w:hAnsiTheme="majorBidi" w:cstheme="majorBidi"/>
          <w:sz w:val="24"/>
          <w:szCs w:val="24"/>
          <w:lang w:val="id-ID"/>
        </w:rPr>
      </w:pPr>
      <w:r>
        <w:rPr>
          <w:rFonts w:asciiTheme="majorBidi" w:hAnsiTheme="majorBidi" w:cstheme="majorBidi"/>
          <w:sz w:val="24"/>
          <w:szCs w:val="24"/>
          <w:lang w:val="id-ID"/>
        </w:rPr>
        <w:t xml:space="preserve">Tujuan penelitian ini yaitu untuk mengetahui pengaruh </w:t>
      </w:r>
      <w:r w:rsidRPr="00420971">
        <w:rPr>
          <w:rFonts w:asciiTheme="majorBidi" w:hAnsiTheme="majorBidi" w:cstheme="majorBidi"/>
          <w:i/>
          <w:iCs/>
          <w:sz w:val="24"/>
          <w:szCs w:val="24"/>
          <w:lang w:val="id-ID"/>
        </w:rPr>
        <w:t>green accounting, sustainability report</w:t>
      </w:r>
      <w:r>
        <w:rPr>
          <w:rFonts w:asciiTheme="majorBidi" w:hAnsiTheme="majorBidi" w:cstheme="majorBidi"/>
          <w:sz w:val="24"/>
          <w:szCs w:val="24"/>
          <w:lang w:val="id-ID"/>
        </w:rPr>
        <w:t xml:space="preserve"> dan ukuran perusahaan terhadap profitabilitas perusahaan </w:t>
      </w:r>
      <w:r w:rsidRPr="00924CE9">
        <w:rPr>
          <w:rFonts w:asciiTheme="majorBidi" w:hAnsiTheme="majorBidi" w:cstheme="majorBidi"/>
          <w:sz w:val="24"/>
          <w:szCs w:val="24"/>
          <w:lang w:val="id-ID"/>
        </w:rPr>
        <w:t>pada perusahaan Pertambangan yang terdaftar di BEI tahun 2018-2023.</w:t>
      </w:r>
      <w:r>
        <w:rPr>
          <w:rFonts w:asciiTheme="majorBidi" w:hAnsiTheme="majorBidi" w:cstheme="majorBidi"/>
          <w:sz w:val="24"/>
          <w:szCs w:val="24"/>
          <w:lang w:val="id-ID"/>
        </w:rPr>
        <w:t xml:space="preserve"> Jenis penelitian ini adalah penelitian kuantitatif dengan data sekunder. Jumlah populasi awal 60 perusahaan dan sampel akhir sebanyak 60 dari 10 perusahaan selama 6 tahun penelitian.</w:t>
      </w:r>
    </w:p>
    <w:p w:rsidR="00E673D9" w:rsidRPr="00420971" w:rsidRDefault="00E673D9" w:rsidP="00E673D9">
      <w:pPr>
        <w:jc w:val="both"/>
        <w:rPr>
          <w:rFonts w:asciiTheme="majorBidi" w:hAnsiTheme="majorBidi" w:cstheme="majorBidi"/>
          <w:lang w:val="id-ID"/>
        </w:rPr>
      </w:pPr>
      <w:r>
        <w:rPr>
          <w:rFonts w:asciiTheme="majorBidi" w:hAnsiTheme="majorBidi" w:cstheme="majorBidi"/>
          <w:lang w:val="id-ID"/>
        </w:rPr>
        <w:t xml:space="preserve">Hasil penelitian ini menunjukkan bahwa (1) variabel </w:t>
      </w:r>
      <w:r w:rsidRPr="00DF3FA6">
        <w:rPr>
          <w:rFonts w:asciiTheme="majorBidi" w:hAnsiTheme="majorBidi" w:cstheme="majorBidi"/>
          <w:i/>
          <w:iCs/>
          <w:lang w:val="id-ID"/>
        </w:rPr>
        <w:t>green accounting</w:t>
      </w:r>
      <w:r>
        <w:rPr>
          <w:rFonts w:asciiTheme="majorBidi" w:hAnsiTheme="majorBidi" w:cstheme="majorBidi"/>
          <w:lang w:val="id-ID"/>
        </w:rPr>
        <w:t xml:space="preserve"> berpengaruh negatif dan signifikan terhadap variabel profitabilitas, (2) variabel </w:t>
      </w:r>
      <w:r w:rsidRPr="00DF3FA6">
        <w:rPr>
          <w:rFonts w:asciiTheme="majorBidi" w:hAnsiTheme="majorBidi" w:cstheme="majorBidi"/>
          <w:i/>
          <w:iCs/>
          <w:lang w:val="id-ID"/>
        </w:rPr>
        <w:t>sustainability report</w:t>
      </w:r>
      <w:r>
        <w:rPr>
          <w:rFonts w:asciiTheme="majorBidi" w:hAnsiTheme="majorBidi" w:cstheme="majorBidi"/>
          <w:lang w:val="id-ID"/>
        </w:rPr>
        <w:t xml:space="preserve"> berpengaruh positif dan signifikan terhadap variabel profitabilitas, (3) variabel ukuran perusahaan berpengaruh negatif dan signifikan terhadap variabel profitabilitas.</w:t>
      </w:r>
      <w:r>
        <w:rPr>
          <w:rFonts w:asciiTheme="majorBidi" w:hAnsiTheme="majorBidi" w:cstheme="majorBidi"/>
          <w:sz w:val="24"/>
          <w:szCs w:val="24"/>
          <w:lang w:val="id-ID"/>
        </w:rPr>
        <w:t xml:space="preserve">       </w:t>
      </w:r>
    </w:p>
    <w:p w:rsidR="00E673D9" w:rsidRPr="00420971" w:rsidRDefault="00E673D9" w:rsidP="00E673D9">
      <w:pPr>
        <w:jc w:val="both"/>
        <w:rPr>
          <w:rFonts w:asciiTheme="majorBidi" w:hAnsiTheme="majorBidi" w:cstheme="majorBidi"/>
          <w:b/>
          <w:bCs/>
        </w:rPr>
      </w:pPr>
      <w:r w:rsidRPr="00420971">
        <w:rPr>
          <w:rFonts w:asciiTheme="majorBidi" w:hAnsiTheme="majorBidi" w:cstheme="majorBidi"/>
          <w:b/>
          <w:bCs/>
          <w:lang w:val="id-ID"/>
        </w:rPr>
        <w:t xml:space="preserve">Kata Kunci: </w:t>
      </w:r>
      <w:r w:rsidRPr="00420971">
        <w:rPr>
          <w:rFonts w:asciiTheme="majorBidi" w:hAnsiTheme="majorBidi" w:cstheme="majorBidi"/>
          <w:b/>
          <w:bCs/>
          <w:i/>
          <w:iCs/>
          <w:lang w:val="id-ID"/>
        </w:rPr>
        <w:t>Green Accounting, Sustainability Report,</w:t>
      </w:r>
      <w:r w:rsidRPr="00420971">
        <w:rPr>
          <w:rFonts w:asciiTheme="majorBidi" w:hAnsiTheme="majorBidi" w:cstheme="majorBidi"/>
          <w:b/>
          <w:bCs/>
          <w:lang w:val="id-ID"/>
        </w:rPr>
        <w:t xml:space="preserve"> Ukuran Perusahaan, Profitabilitas. </w:t>
      </w:r>
    </w:p>
    <w:p w:rsidR="00E673D9" w:rsidRDefault="00E673D9" w:rsidP="00E673D9">
      <w:pPr>
        <w:rPr>
          <w:rFonts w:asciiTheme="majorBidi" w:hAnsiTheme="majorBidi" w:cstheme="majorBidi"/>
          <w:b/>
          <w:bCs/>
          <w:sz w:val="24"/>
          <w:szCs w:val="24"/>
          <w:lang w:val="id-ID"/>
        </w:rPr>
      </w:pPr>
    </w:p>
    <w:p w:rsidR="00E673D9" w:rsidRDefault="00E673D9" w:rsidP="00E673D9">
      <w:pPr>
        <w:jc w:val="center"/>
        <w:rPr>
          <w:rFonts w:asciiTheme="majorBidi" w:hAnsiTheme="majorBidi" w:cstheme="majorBidi"/>
          <w:b/>
          <w:bCs/>
          <w:sz w:val="24"/>
          <w:szCs w:val="24"/>
          <w:lang w:val="id-ID"/>
        </w:rPr>
      </w:pPr>
    </w:p>
    <w:p w:rsidR="00E673D9" w:rsidRDefault="00E673D9" w:rsidP="00E673D9">
      <w:pPr>
        <w:jc w:val="center"/>
        <w:rPr>
          <w:rFonts w:asciiTheme="majorBidi" w:hAnsiTheme="majorBidi" w:cstheme="majorBidi"/>
          <w:b/>
          <w:bCs/>
          <w:sz w:val="24"/>
          <w:szCs w:val="24"/>
          <w:lang w:val="id-ID"/>
        </w:rPr>
      </w:pPr>
    </w:p>
    <w:p w:rsidR="00E673D9" w:rsidRDefault="00E673D9" w:rsidP="00E673D9">
      <w:pPr>
        <w:jc w:val="center"/>
        <w:rPr>
          <w:rFonts w:asciiTheme="majorBidi" w:hAnsiTheme="majorBidi" w:cstheme="majorBidi"/>
          <w:b/>
          <w:bCs/>
          <w:sz w:val="24"/>
          <w:szCs w:val="24"/>
          <w:lang w:val="id-ID"/>
        </w:rPr>
      </w:pPr>
    </w:p>
    <w:p w:rsidR="00E673D9" w:rsidRDefault="00E673D9" w:rsidP="00E673D9">
      <w:pPr>
        <w:jc w:val="center"/>
        <w:rPr>
          <w:rFonts w:asciiTheme="majorBidi" w:hAnsiTheme="majorBidi" w:cstheme="majorBidi"/>
          <w:b/>
          <w:bCs/>
          <w:sz w:val="24"/>
          <w:szCs w:val="24"/>
          <w:lang w:val="id-ID"/>
        </w:rPr>
      </w:pPr>
    </w:p>
    <w:p w:rsidR="00E673D9" w:rsidRDefault="00E673D9" w:rsidP="00E673D9">
      <w:pPr>
        <w:jc w:val="center"/>
        <w:rPr>
          <w:rFonts w:asciiTheme="majorBidi" w:hAnsiTheme="majorBidi" w:cstheme="majorBidi"/>
          <w:b/>
          <w:bCs/>
          <w:sz w:val="24"/>
          <w:szCs w:val="24"/>
          <w:lang w:val="id-ID"/>
        </w:rPr>
      </w:pPr>
    </w:p>
    <w:p w:rsidR="00E673D9" w:rsidRDefault="00E673D9" w:rsidP="00E673D9">
      <w:pPr>
        <w:jc w:val="center"/>
        <w:rPr>
          <w:rFonts w:asciiTheme="majorBidi" w:hAnsiTheme="majorBidi" w:cstheme="majorBidi"/>
          <w:b/>
          <w:bCs/>
          <w:sz w:val="24"/>
          <w:szCs w:val="24"/>
          <w:lang w:val="id-ID"/>
        </w:rPr>
      </w:pPr>
    </w:p>
    <w:p w:rsidR="00E673D9" w:rsidRDefault="00E673D9" w:rsidP="00E673D9">
      <w:pPr>
        <w:jc w:val="center"/>
        <w:rPr>
          <w:rFonts w:asciiTheme="majorBidi" w:hAnsiTheme="majorBidi" w:cstheme="majorBidi"/>
          <w:b/>
          <w:bCs/>
          <w:sz w:val="24"/>
          <w:szCs w:val="24"/>
          <w:lang w:val="id-ID"/>
        </w:rPr>
      </w:pPr>
    </w:p>
    <w:p w:rsidR="00E673D9" w:rsidRDefault="00E673D9" w:rsidP="00E673D9">
      <w:pPr>
        <w:jc w:val="center"/>
        <w:rPr>
          <w:rFonts w:asciiTheme="majorBidi" w:hAnsiTheme="majorBidi" w:cstheme="majorBidi"/>
          <w:b/>
          <w:bCs/>
          <w:sz w:val="24"/>
          <w:szCs w:val="24"/>
          <w:lang w:val="id-ID"/>
        </w:rPr>
      </w:pPr>
    </w:p>
    <w:p w:rsidR="00E673D9" w:rsidRDefault="00E673D9" w:rsidP="00E673D9">
      <w:pPr>
        <w:jc w:val="center"/>
        <w:rPr>
          <w:rFonts w:asciiTheme="majorBidi" w:hAnsiTheme="majorBidi" w:cstheme="majorBidi"/>
          <w:b/>
          <w:bCs/>
          <w:sz w:val="24"/>
          <w:szCs w:val="24"/>
          <w:lang w:val="id-ID"/>
        </w:rPr>
      </w:pPr>
      <w:r w:rsidRPr="00F2318A">
        <w:rPr>
          <w:rFonts w:asciiTheme="majorBidi" w:hAnsiTheme="majorBidi" w:cstheme="majorBidi"/>
          <w:b/>
          <w:bCs/>
          <w:sz w:val="24"/>
          <w:szCs w:val="24"/>
          <w:lang w:val="id-ID"/>
        </w:rPr>
        <w:lastRenderedPageBreak/>
        <w:t>KATA PENGANTAR</w:t>
      </w:r>
    </w:p>
    <w:p w:rsidR="00E673D9" w:rsidRDefault="00E673D9" w:rsidP="00E673D9">
      <w:p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Puja dan puji syukur kepada Allah SWT yang telah memberikan rahmat dan hidayah-Nya kepada kita semua, sehingga penulis dapat menyelesaikan skripsi dengan judul “Pengaruh </w:t>
      </w:r>
      <w:r w:rsidRPr="005F3CEE">
        <w:rPr>
          <w:rFonts w:asciiTheme="majorBidi" w:hAnsiTheme="majorBidi" w:cstheme="majorBidi"/>
          <w:i/>
          <w:iCs/>
          <w:sz w:val="24"/>
          <w:szCs w:val="24"/>
          <w:lang w:val="id-ID"/>
        </w:rPr>
        <w:t>Green Accounting, Sustainability</w:t>
      </w:r>
      <w:r>
        <w:rPr>
          <w:rFonts w:asciiTheme="majorBidi" w:hAnsiTheme="majorBidi" w:cstheme="majorBidi"/>
          <w:sz w:val="24"/>
          <w:szCs w:val="24"/>
          <w:lang w:val="id-ID"/>
        </w:rPr>
        <w:t xml:space="preserve"> </w:t>
      </w:r>
      <w:r w:rsidRPr="005F3CEE">
        <w:rPr>
          <w:rFonts w:asciiTheme="majorBidi" w:hAnsiTheme="majorBidi" w:cstheme="majorBidi"/>
          <w:i/>
          <w:iCs/>
          <w:sz w:val="24"/>
          <w:szCs w:val="24"/>
          <w:lang w:val="id-ID"/>
        </w:rPr>
        <w:t>Report</w:t>
      </w:r>
      <w:r>
        <w:rPr>
          <w:rFonts w:asciiTheme="majorBidi" w:hAnsiTheme="majorBidi" w:cstheme="majorBidi"/>
          <w:sz w:val="24"/>
          <w:szCs w:val="24"/>
          <w:lang w:val="id-ID"/>
        </w:rPr>
        <w:t xml:space="preserve"> dan Ukuran Perusahaan Terhadap Profitabilitas Perusahaan Studi Kasus Pada Perusahaan Pertambangan Yang Terdaftar Di BEI Tahun 2018-2023”.</w:t>
      </w:r>
    </w:p>
    <w:p w:rsidR="00E673D9" w:rsidRDefault="00E673D9" w:rsidP="00E673D9">
      <w:p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ab/>
        <w:t>Skripsi ini disusun untuk memenuhi salah satu persyaratan memperoleh gelar sarjana akuntansi pada Fakultas Ekonomi dan Bisnis Universitas Pancasakti Tegal. Penulis menyadari dalam penyusunan proposal ini terdapat banyak kendala, namun dengan adanya bantuan, dukungan, saran serta doa dari berbagai pihak tersebut hal ini bisa dilewati. Maka dari itu pada kesempatan ini, penulis mengucapkan terima kasih kepada:</w:t>
      </w:r>
    </w:p>
    <w:p w:rsidR="00E673D9" w:rsidRDefault="00E673D9" w:rsidP="00E673D9">
      <w:pPr>
        <w:pStyle w:val="ListParagraph"/>
        <w:numPr>
          <w:ilvl w:val="0"/>
          <w:numId w:val="5"/>
        </w:numPr>
        <w:spacing w:line="480" w:lineRule="auto"/>
        <w:ind w:left="426" w:hanging="426"/>
        <w:jc w:val="both"/>
        <w:rPr>
          <w:rFonts w:asciiTheme="majorBidi" w:hAnsiTheme="majorBidi" w:cstheme="majorBidi"/>
          <w:sz w:val="24"/>
          <w:szCs w:val="24"/>
          <w:lang w:val="id-ID"/>
        </w:rPr>
      </w:pPr>
      <w:r>
        <w:rPr>
          <w:rFonts w:asciiTheme="majorBidi" w:hAnsiTheme="majorBidi" w:cstheme="majorBidi"/>
          <w:sz w:val="24"/>
          <w:szCs w:val="24"/>
          <w:lang w:val="id-ID"/>
        </w:rPr>
        <w:t>Dr. Dien Noviany Rahmatika, S.E., M.M., Ak.CA, selaku dekan Fakultas Ekonomi dan Bisnis Universitas Pancasakti Tegal.</w:t>
      </w:r>
    </w:p>
    <w:p w:rsidR="00E673D9" w:rsidRDefault="00E673D9" w:rsidP="00E673D9">
      <w:pPr>
        <w:pStyle w:val="ListParagraph"/>
        <w:numPr>
          <w:ilvl w:val="0"/>
          <w:numId w:val="5"/>
        </w:numPr>
        <w:spacing w:line="480" w:lineRule="auto"/>
        <w:ind w:left="426" w:hanging="426"/>
        <w:jc w:val="both"/>
        <w:rPr>
          <w:rFonts w:asciiTheme="majorBidi" w:hAnsiTheme="majorBidi" w:cstheme="majorBidi"/>
          <w:sz w:val="24"/>
          <w:szCs w:val="24"/>
          <w:lang w:val="id-ID"/>
        </w:rPr>
      </w:pPr>
      <w:r>
        <w:rPr>
          <w:rFonts w:asciiTheme="majorBidi" w:hAnsiTheme="majorBidi" w:cstheme="majorBidi"/>
          <w:sz w:val="24"/>
          <w:szCs w:val="24"/>
          <w:lang w:val="id-ID"/>
        </w:rPr>
        <w:t>Abdulloh Mubarok, S.E., M.M., Ak.CA, selaku Ketua Program Studi Akuntansi Fakultas Ekonomi dan Bisnis Universitas Pancasakti Tegal.</w:t>
      </w:r>
    </w:p>
    <w:p w:rsidR="00E673D9" w:rsidRDefault="00E673D9" w:rsidP="00E673D9">
      <w:pPr>
        <w:pStyle w:val="ListParagraph"/>
        <w:numPr>
          <w:ilvl w:val="0"/>
          <w:numId w:val="5"/>
        </w:numPr>
        <w:spacing w:line="480" w:lineRule="auto"/>
        <w:ind w:left="426" w:hanging="426"/>
        <w:jc w:val="both"/>
        <w:rPr>
          <w:rFonts w:asciiTheme="majorBidi" w:hAnsiTheme="majorBidi" w:cstheme="majorBidi"/>
          <w:sz w:val="24"/>
          <w:szCs w:val="24"/>
          <w:lang w:val="id-ID"/>
        </w:rPr>
      </w:pPr>
      <w:r>
        <w:rPr>
          <w:rFonts w:asciiTheme="majorBidi" w:hAnsiTheme="majorBidi" w:cstheme="majorBidi"/>
          <w:sz w:val="24"/>
          <w:szCs w:val="24"/>
          <w:lang w:val="id-ID"/>
        </w:rPr>
        <w:t>Dr. Dien Noviany Rahmatika, S.E., M.M., Ak.CA, selaku pembimbing I yang telah memberikan bimbingan, nasihat serta saran dengan sabar dan meluangkan waktunya dalam penyusunan proposal penelitian untuk skripsi ini.</w:t>
      </w:r>
    </w:p>
    <w:p w:rsidR="00E673D9" w:rsidRDefault="00E673D9" w:rsidP="00E673D9">
      <w:pPr>
        <w:pStyle w:val="ListParagraph"/>
        <w:numPr>
          <w:ilvl w:val="0"/>
          <w:numId w:val="5"/>
        </w:numPr>
        <w:spacing w:line="480" w:lineRule="auto"/>
        <w:ind w:left="426" w:hanging="426"/>
        <w:jc w:val="both"/>
        <w:rPr>
          <w:rFonts w:asciiTheme="majorBidi" w:hAnsiTheme="majorBidi" w:cstheme="majorBidi"/>
          <w:sz w:val="24"/>
          <w:szCs w:val="24"/>
          <w:lang w:val="id-ID"/>
        </w:rPr>
      </w:pPr>
      <w:r>
        <w:rPr>
          <w:rFonts w:asciiTheme="majorBidi" w:hAnsiTheme="majorBidi" w:cstheme="majorBidi"/>
          <w:sz w:val="24"/>
          <w:szCs w:val="24"/>
          <w:lang w:val="id-ID"/>
        </w:rPr>
        <w:t>Eva Anggra Yunita SE., M.Acc, Akt, selaku pembimbing II yang telah memberikan bimbingan, saran dan motivasi pada bimbingan penyusunan proposal penelitian.</w:t>
      </w:r>
    </w:p>
    <w:p w:rsidR="00E673D9" w:rsidRDefault="00E673D9" w:rsidP="00E673D9">
      <w:pPr>
        <w:pStyle w:val="ListParagraph"/>
        <w:numPr>
          <w:ilvl w:val="0"/>
          <w:numId w:val="5"/>
        </w:numPr>
        <w:spacing w:line="480" w:lineRule="auto"/>
        <w:ind w:left="426" w:hanging="426"/>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Segenap Dosen dan seluruh karyawan di Fakultas Ekonomi dan Bisnis Unversitas Pancasakti Tegal atas segala ilmu yang telah diberikan selama menjalani masa perkuliahan.</w:t>
      </w:r>
    </w:p>
    <w:p w:rsidR="00E673D9" w:rsidRDefault="00E673D9" w:rsidP="00E673D9">
      <w:pPr>
        <w:pStyle w:val="ListParagraph"/>
        <w:numPr>
          <w:ilvl w:val="0"/>
          <w:numId w:val="5"/>
        </w:numPr>
        <w:spacing w:line="480" w:lineRule="auto"/>
        <w:ind w:left="426" w:hanging="426"/>
        <w:jc w:val="both"/>
        <w:rPr>
          <w:rFonts w:asciiTheme="majorBidi" w:hAnsiTheme="majorBidi" w:cstheme="majorBidi"/>
          <w:sz w:val="24"/>
          <w:szCs w:val="24"/>
          <w:lang w:val="id-ID"/>
        </w:rPr>
      </w:pPr>
      <w:r>
        <w:rPr>
          <w:rFonts w:asciiTheme="majorBidi" w:hAnsiTheme="majorBidi" w:cstheme="majorBidi"/>
          <w:sz w:val="24"/>
          <w:szCs w:val="24"/>
          <w:lang w:val="id-ID"/>
        </w:rPr>
        <w:t>Kedua orang tuaku yang sangat saya cintai, terimakasih atas doa serta motivasi, kasih sayang serta dukungan yang diberikan.</w:t>
      </w:r>
    </w:p>
    <w:p w:rsidR="00E673D9" w:rsidRDefault="00E673D9" w:rsidP="00E673D9">
      <w:pPr>
        <w:pStyle w:val="ListParagraph"/>
        <w:numPr>
          <w:ilvl w:val="0"/>
          <w:numId w:val="5"/>
        </w:numPr>
        <w:spacing w:line="480" w:lineRule="auto"/>
        <w:ind w:left="426" w:hanging="426"/>
        <w:jc w:val="both"/>
        <w:rPr>
          <w:rFonts w:asciiTheme="majorBidi" w:hAnsiTheme="majorBidi" w:cstheme="majorBidi"/>
          <w:sz w:val="24"/>
          <w:szCs w:val="24"/>
          <w:lang w:val="id-ID"/>
        </w:rPr>
      </w:pPr>
      <w:r>
        <w:rPr>
          <w:rFonts w:asciiTheme="majorBidi" w:hAnsiTheme="majorBidi" w:cstheme="majorBidi"/>
          <w:sz w:val="24"/>
          <w:szCs w:val="24"/>
          <w:lang w:val="id-ID"/>
        </w:rPr>
        <w:t>Kakak-kakaku tersayang yang selalu menjadi penyemangat. Serta seluruh keluarga besar atas dukungannya.</w:t>
      </w:r>
    </w:p>
    <w:p w:rsidR="00E673D9" w:rsidRDefault="00E673D9" w:rsidP="00E673D9">
      <w:pPr>
        <w:pStyle w:val="ListParagraph"/>
        <w:numPr>
          <w:ilvl w:val="0"/>
          <w:numId w:val="5"/>
        </w:numPr>
        <w:spacing w:line="480" w:lineRule="auto"/>
        <w:ind w:left="426" w:hanging="426"/>
        <w:jc w:val="both"/>
        <w:rPr>
          <w:rFonts w:asciiTheme="majorBidi" w:hAnsiTheme="majorBidi" w:cstheme="majorBidi"/>
          <w:sz w:val="24"/>
          <w:szCs w:val="24"/>
          <w:lang w:val="id-ID"/>
        </w:rPr>
      </w:pPr>
      <w:r>
        <w:rPr>
          <w:rFonts w:asciiTheme="majorBidi" w:hAnsiTheme="majorBidi" w:cstheme="majorBidi"/>
          <w:sz w:val="24"/>
          <w:szCs w:val="24"/>
          <w:lang w:val="id-ID"/>
        </w:rPr>
        <w:t>Semua teman-temanku Ayu, Bella dan Wildan atas dukungannya.</w:t>
      </w:r>
    </w:p>
    <w:p w:rsidR="00E673D9" w:rsidRPr="001C3C66" w:rsidRDefault="00E673D9" w:rsidP="00E673D9">
      <w:pPr>
        <w:pStyle w:val="ListParagraph"/>
        <w:numPr>
          <w:ilvl w:val="0"/>
          <w:numId w:val="5"/>
        </w:numPr>
        <w:spacing w:line="480" w:lineRule="auto"/>
        <w:ind w:left="426" w:hanging="426"/>
        <w:jc w:val="both"/>
        <w:rPr>
          <w:rFonts w:asciiTheme="majorBidi" w:hAnsiTheme="majorBidi" w:cstheme="majorBidi"/>
          <w:sz w:val="24"/>
          <w:szCs w:val="24"/>
          <w:lang w:val="id-ID"/>
        </w:rPr>
      </w:pPr>
      <w:r>
        <w:rPr>
          <w:rFonts w:asciiTheme="majorBidi" w:hAnsiTheme="majorBidi" w:cstheme="majorBidi"/>
          <w:sz w:val="24"/>
          <w:szCs w:val="24"/>
          <w:lang w:val="id-ID"/>
        </w:rPr>
        <w:t>Semua pihak yang telah membantu dalam proses penyusunan skripsi ini.</w:t>
      </w:r>
    </w:p>
    <w:p w:rsidR="00E673D9" w:rsidRDefault="00E673D9" w:rsidP="00E673D9">
      <w:pPr>
        <w:pStyle w:val="ListParagraph"/>
        <w:spacing w:line="480" w:lineRule="auto"/>
        <w:ind w:left="0" w:firstLine="426"/>
        <w:jc w:val="both"/>
        <w:rPr>
          <w:rFonts w:asciiTheme="majorBidi" w:hAnsiTheme="majorBidi" w:cstheme="majorBidi"/>
          <w:sz w:val="24"/>
          <w:szCs w:val="24"/>
          <w:lang w:val="id-ID"/>
        </w:rPr>
      </w:pPr>
      <w:r>
        <w:rPr>
          <w:rFonts w:asciiTheme="majorBidi" w:hAnsiTheme="majorBidi" w:cstheme="majorBidi"/>
          <w:sz w:val="24"/>
          <w:szCs w:val="24"/>
          <w:lang w:val="id-ID"/>
        </w:rPr>
        <w:tab/>
        <w:t>Penulis menyadari skripsi ini tidak lepas dari keterbatasan ilmu dan pengalaman yang dimiliki oleh penulis sehingga skripsi ini jauh dari kata sempurna. Oleh karena itu, penulis sangat menghargai semua saran dan masukan yang membangun dalam menyempurnakan skripsi ini. Semoga skripsi ini dapat bermanfaat bagi pihak yang berkepentingan.</w:t>
      </w:r>
    </w:p>
    <w:p w:rsidR="00E673D9" w:rsidRDefault="00E673D9" w:rsidP="00E673D9">
      <w:pPr>
        <w:pStyle w:val="ListParagraph"/>
        <w:spacing w:line="480" w:lineRule="auto"/>
        <w:ind w:left="0"/>
        <w:rPr>
          <w:rFonts w:asciiTheme="majorBidi" w:hAnsiTheme="majorBidi" w:cstheme="majorBidi"/>
          <w:sz w:val="24"/>
          <w:szCs w:val="24"/>
          <w:lang w:val="id-ID"/>
        </w:rPr>
      </w:pPr>
    </w:p>
    <w:p w:rsidR="00E673D9" w:rsidRDefault="00E673D9" w:rsidP="00E673D9">
      <w:pPr>
        <w:pStyle w:val="ListParagraph"/>
        <w:spacing w:line="480" w:lineRule="auto"/>
        <w:ind w:left="0"/>
        <w:rPr>
          <w:rFonts w:asciiTheme="majorBidi" w:hAnsiTheme="majorBidi" w:cstheme="majorBidi"/>
          <w:sz w:val="24"/>
          <w:szCs w:val="24"/>
          <w:lang w:val="id-ID"/>
        </w:rPr>
      </w:pPr>
    </w:p>
    <w:tbl>
      <w:tblPr>
        <w:tblStyle w:val="TableGrid"/>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7"/>
      </w:tblGrid>
      <w:tr w:rsidR="00E673D9" w:rsidTr="00742903">
        <w:tc>
          <w:tcPr>
            <w:tcW w:w="2517" w:type="dxa"/>
          </w:tcPr>
          <w:p w:rsidR="00E673D9" w:rsidRDefault="00E673D9" w:rsidP="00742903">
            <w:pPr>
              <w:pStyle w:val="ListParagraph"/>
              <w:spacing w:line="480" w:lineRule="auto"/>
              <w:ind w:left="0"/>
              <w:rPr>
                <w:rFonts w:asciiTheme="majorBidi" w:hAnsiTheme="majorBidi" w:cstheme="majorBidi"/>
                <w:sz w:val="24"/>
                <w:szCs w:val="24"/>
                <w:lang w:val="id-ID"/>
              </w:rPr>
            </w:pPr>
            <w:r>
              <w:rPr>
                <w:rFonts w:asciiTheme="majorBidi" w:hAnsiTheme="majorBidi" w:cstheme="majorBidi"/>
                <w:sz w:val="24"/>
                <w:szCs w:val="24"/>
                <w:lang w:val="id-ID"/>
              </w:rPr>
              <w:t>Tegal, 16 Juli 2024</w:t>
            </w:r>
          </w:p>
          <w:p w:rsidR="00E673D9" w:rsidRDefault="00E673D9" w:rsidP="00742903">
            <w:pPr>
              <w:pStyle w:val="ListParagraph"/>
              <w:spacing w:line="480" w:lineRule="auto"/>
              <w:ind w:left="0"/>
              <w:jc w:val="center"/>
              <w:rPr>
                <w:rFonts w:asciiTheme="majorBidi" w:hAnsiTheme="majorBidi" w:cstheme="majorBidi"/>
                <w:sz w:val="24"/>
                <w:szCs w:val="24"/>
                <w:lang w:val="id-ID"/>
              </w:rPr>
            </w:pPr>
          </w:p>
          <w:p w:rsidR="00E673D9" w:rsidRDefault="00E673D9" w:rsidP="00742903">
            <w:pPr>
              <w:pStyle w:val="ListParagraph"/>
              <w:ind w:left="0"/>
              <w:jc w:val="center"/>
              <w:rPr>
                <w:rFonts w:asciiTheme="majorBidi" w:hAnsiTheme="majorBidi" w:cstheme="majorBidi"/>
                <w:sz w:val="24"/>
                <w:szCs w:val="24"/>
                <w:u w:val="single"/>
                <w:lang w:val="id-ID"/>
              </w:rPr>
            </w:pPr>
            <w:r w:rsidRPr="00AE0223">
              <w:rPr>
                <w:rFonts w:asciiTheme="majorBidi" w:hAnsiTheme="majorBidi" w:cstheme="majorBidi"/>
                <w:sz w:val="24"/>
                <w:szCs w:val="24"/>
                <w:u w:val="single"/>
                <w:lang w:val="id-ID"/>
              </w:rPr>
              <w:t>Penulis</w:t>
            </w:r>
          </w:p>
          <w:p w:rsidR="00E673D9" w:rsidRPr="00AE0223" w:rsidRDefault="00E673D9" w:rsidP="00742903">
            <w:pPr>
              <w:pStyle w:val="ListParagraph"/>
              <w:ind w:left="0"/>
              <w:jc w:val="center"/>
              <w:rPr>
                <w:rFonts w:asciiTheme="majorBidi" w:hAnsiTheme="majorBidi" w:cstheme="majorBidi"/>
                <w:sz w:val="24"/>
                <w:szCs w:val="24"/>
                <w:lang w:val="id-ID"/>
              </w:rPr>
            </w:pPr>
            <w:r w:rsidRPr="00AE0223">
              <w:rPr>
                <w:rFonts w:asciiTheme="majorBidi" w:hAnsiTheme="majorBidi" w:cstheme="majorBidi"/>
                <w:sz w:val="24"/>
                <w:szCs w:val="24"/>
                <w:lang w:val="id-ID"/>
              </w:rPr>
              <w:t>Novita sari</w:t>
            </w:r>
          </w:p>
        </w:tc>
      </w:tr>
    </w:tbl>
    <w:p w:rsidR="00E673D9" w:rsidRDefault="00E673D9" w:rsidP="00E673D9">
      <w:pPr>
        <w:rPr>
          <w:rFonts w:asciiTheme="majorBidi" w:hAnsiTheme="majorBidi" w:cstheme="majorBidi"/>
          <w:sz w:val="24"/>
          <w:szCs w:val="24"/>
          <w:lang w:val="id-ID"/>
        </w:rPr>
      </w:pPr>
    </w:p>
    <w:p w:rsidR="00E673D9" w:rsidRDefault="00E673D9" w:rsidP="00E673D9">
      <w:pPr>
        <w:rPr>
          <w:rFonts w:asciiTheme="majorBidi" w:hAnsiTheme="majorBidi" w:cstheme="majorBidi"/>
          <w:sz w:val="24"/>
          <w:szCs w:val="24"/>
          <w:lang w:val="id-ID"/>
        </w:rPr>
      </w:pPr>
    </w:p>
    <w:p w:rsidR="00E673D9" w:rsidRDefault="00E673D9" w:rsidP="00E673D9">
      <w:pPr>
        <w:rPr>
          <w:rFonts w:asciiTheme="majorBidi" w:hAnsiTheme="majorBidi" w:cstheme="majorBidi"/>
          <w:sz w:val="24"/>
          <w:szCs w:val="24"/>
          <w:lang w:val="id-ID"/>
        </w:rPr>
      </w:pPr>
    </w:p>
    <w:p w:rsidR="00E673D9" w:rsidRDefault="00E673D9" w:rsidP="00E673D9">
      <w:pPr>
        <w:rPr>
          <w:rFonts w:asciiTheme="majorBidi" w:hAnsiTheme="majorBidi" w:cstheme="majorBidi"/>
          <w:sz w:val="24"/>
          <w:szCs w:val="24"/>
          <w:lang w:val="id-ID"/>
        </w:rPr>
      </w:pPr>
    </w:p>
    <w:p w:rsidR="00E673D9" w:rsidRPr="00A44AAE" w:rsidRDefault="00E673D9" w:rsidP="00E673D9">
      <w:pPr>
        <w:rPr>
          <w:rFonts w:asciiTheme="majorBidi" w:hAnsiTheme="majorBidi" w:cstheme="majorBidi"/>
          <w:sz w:val="24"/>
          <w:szCs w:val="24"/>
          <w:lang w:val="id-ID"/>
        </w:rPr>
      </w:pPr>
    </w:p>
    <w:p w:rsidR="00E673D9" w:rsidRDefault="00E673D9" w:rsidP="00E673D9">
      <w:pPr>
        <w:jc w:val="center"/>
        <w:rPr>
          <w:rFonts w:asciiTheme="majorBidi" w:hAnsiTheme="majorBidi" w:cstheme="majorBidi"/>
          <w:b/>
          <w:bCs/>
          <w:sz w:val="24"/>
          <w:szCs w:val="24"/>
          <w:lang w:val="id-ID"/>
        </w:rPr>
      </w:pPr>
      <w:r w:rsidRPr="00F2318A">
        <w:rPr>
          <w:rFonts w:asciiTheme="majorBidi" w:hAnsiTheme="majorBidi" w:cstheme="majorBidi"/>
          <w:b/>
          <w:bCs/>
          <w:sz w:val="24"/>
          <w:szCs w:val="24"/>
          <w:lang w:val="id-ID"/>
        </w:rPr>
        <w:lastRenderedPageBreak/>
        <w:t>DAFTAR ISI</w:t>
      </w:r>
    </w:p>
    <w:p w:rsidR="00E673D9" w:rsidRDefault="00E673D9" w:rsidP="00E673D9">
      <w:pPr>
        <w:tabs>
          <w:tab w:val="left" w:leader="dot" w:pos="7938"/>
        </w:tabs>
        <w:spacing w:line="240" w:lineRule="auto"/>
        <w:rPr>
          <w:rFonts w:asciiTheme="majorBidi" w:hAnsiTheme="majorBidi" w:cstheme="majorBidi"/>
          <w:b/>
          <w:bCs/>
          <w:sz w:val="24"/>
          <w:szCs w:val="24"/>
          <w:lang w:val="id-ID"/>
        </w:rPr>
      </w:pPr>
      <w:r>
        <w:rPr>
          <w:rFonts w:asciiTheme="majorBidi" w:hAnsiTheme="majorBidi" w:cstheme="majorBidi"/>
          <w:b/>
          <w:bCs/>
          <w:sz w:val="24"/>
          <w:szCs w:val="24"/>
          <w:lang w:val="id-ID"/>
        </w:rPr>
        <w:t xml:space="preserve">HALAMAN SAMPUL  </w:t>
      </w:r>
    </w:p>
    <w:p w:rsidR="00E673D9" w:rsidRDefault="00E673D9" w:rsidP="00E673D9">
      <w:pPr>
        <w:tabs>
          <w:tab w:val="left" w:leader="dot" w:pos="7938"/>
        </w:tabs>
        <w:spacing w:line="240" w:lineRule="auto"/>
        <w:rPr>
          <w:rFonts w:asciiTheme="majorBidi" w:hAnsiTheme="majorBidi" w:cstheme="majorBidi"/>
          <w:b/>
          <w:bCs/>
          <w:sz w:val="24"/>
          <w:szCs w:val="24"/>
          <w:lang w:val="id-ID"/>
        </w:rPr>
      </w:pPr>
      <w:r>
        <w:rPr>
          <w:rFonts w:asciiTheme="majorBidi" w:hAnsiTheme="majorBidi" w:cstheme="majorBidi"/>
          <w:b/>
          <w:bCs/>
          <w:sz w:val="24"/>
          <w:szCs w:val="24"/>
          <w:lang w:val="id-ID"/>
        </w:rPr>
        <w:t xml:space="preserve">HALAMAN JUDUL </w:t>
      </w:r>
      <w:r>
        <w:rPr>
          <w:rFonts w:asciiTheme="majorBidi" w:hAnsiTheme="majorBidi" w:cstheme="majorBidi"/>
          <w:b/>
          <w:bCs/>
          <w:sz w:val="24"/>
          <w:szCs w:val="24"/>
          <w:lang w:val="id-ID"/>
        </w:rPr>
        <w:tab/>
        <w:t>i</w:t>
      </w:r>
    </w:p>
    <w:p w:rsidR="00E673D9" w:rsidRDefault="00E673D9" w:rsidP="00E673D9">
      <w:pPr>
        <w:tabs>
          <w:tab w:val="left" w:leader="dot" w:pos="7938"/>
        </w:tabs>
        <w:spacing w:line="240" w:lineRule="auto"/>
        <w:rPr>
          <w:rFonts w:asciiTheme="majorBidi" w:hAnsiTheme="majorBidi" w:cstheme="majorBidi"/>
          <w:b/>
          <w:bCs/>
          <w:sz w:val="24"/>
          <w:szCs w:val="24"/>
          <w:lang w:val="id-ID"/>
        </w:rPr>
      </w:pPr>
      <w:r>
        <w:rPr>
          <w:rFonts w:asciiTheme="majorBidi" w:hAnsiTheme="majorBidi" w:cstheme="majorBidi"/>
          <w:b/>
          <w:bCs/>
          <w:sz w:val="24"/>
          <w:szCs w:val="24"/>
          <w:lang w:val="id-ID"/>
        </w:rPr>
        <w:t xml:space="preserve">HALAMAN PERSETUJUAN PEMBIMBING </w:t>
      </w:r>
      <w:r>
        <w:rPr>
          <w:rFonts w:asciiTheme="majorBidi" w:hAnsiTheme="majorBidi" w:cstheme="majorBidi"/>
          <w:b/>
          <w:bCs/>
          <w:sz w:val="24"/>
          <w:szCs w:val="24"/>
          <w:lang w:val="id-ID"/>
        </w:rPr>
        <w:tab/>
        <w:t>ii</w:t>
      </w:r>
    </w:p>
    <w:p w:rsidR="00E673D9" w:rsidRDefault="00E673D9" w:rsidP="00E673D9">
      <w:pPr>
        <w:tabs>
          <w:tab w:val="left" w:leader="dot" w:pos="7938"/>
        </w:tabs>
        <w:spacing w:line="240" w:lineRule="auto"/>
        <w:rPr>
          <w:rFonts w:asciiTheme="majorBidi" w:hAnsiTheme="majorBidi" w:cstheme="majorBidi"/>
          <w:b/>
          <w:bCs/>
          <w:sz w:val="24"/>
          <w:szCs w:val="24"/>
          <w:lang w:val="id-ID"/>
        </w:rPr>
      </w:pPr>
      <w:r>
        <w:rPr>
          <w:rFonts w:asciiTheme="majorBidi" w:hAnsiTheme="majorBidi" w:cstheme="majorBidi"/>
          <w:b/>
          <w:bCs/>
          <w:sz w:val="24"/>
          <w:szCs w:val="24"/>
          <w:lang w:val="id-ID"/>
        </w:rPr>
        <w:t xml:space="preserve">HALAMAN PENGESAHAN PENGUJI SKRIPSI </w:t>
      </w:r>
      <w:r>
        <w:rPr>
          <w:rFonts w:asciiTheme="majorBidi" w:hAnsiTheme="majorBidi" w:cstheme="majorBidi"/>
          <w:b/>
          <w:bCs/>
          <w:sz w:val="24"/>
          <w:szCs w:val="24"/>
          <w:lang w:val="id-ID"/>
        </w:rPr>
        <w:tab/>
        <w:t>iii</w:t>
      </w:r>
    </w:p>
    <w:p w:rsidR="00E673D9" w:rsidRDefault="00E673D9" w:rsidP="00E673D9">
      <w:pPr>
        <w:tabs>
          <w:tab w:val="left" w:leader="dot" w:pos="7938"/>
        </w:tabs>
        <w:spacing w:line="240" w:lineRule="auto"/>
        <w:rPr>
          <w:rFonts w:asciiTheme="majorBidi" w:hAnsiTheme="majorBidi" w:cstheme="majorBidi"/>
          <w:b/>
          <w:bCs/>
          <w:sz w:val="24"/>
          <w:szCs w:val="24"/>
          <w:lang w:val="id-ID"/>
        </w:rPr>
      </w:pPr>
      <w:r>
        <w:rPr>
          <w:rFonts w:asciiTheme="majorBidi" w:hAnsiTheme="majorBidi" w:cstheme="majorBidi"/>
          <w:b/>
          <w:bCs/>
          <w:sz w:val="24"/>
          <w:szCs w:val="24"/>
          <w:lang w:val="id-ID"/>
        </w:rPr>
        <w:t xml:space="preserve">MOTO DAN PERSEMBAHAN </w:t>
      </w:r>
      <w:r>
        <w:rPr>
          <w:rFonts w:asciiTheme="majorBidi" w:hAnsiTheme="majorBidi" w:cstheme="majorBidi"/>
          <w:b/>
          <w:bCs/>
          <w:sz w:val="24"/>
          <w:szCs w:val="24"/>
          <w:lang w:val="id-ID"/>
        </w:rPr>
        <w:tab/>
        <w:t>iv</w:t>
      </w:r>
    </w:p>
    <w:p w:rsidR="00E673D9" w:rsidRDefault="00E673D9" w:rsidP="00E673D9">
      <w:pPr>
        <w:tabs>
          <w:tab w:val="left" w:leader="dot" w:pos="7938"/>
        </w:tabs>
        <w:spacing w:line="240" w:lineRule="auto"/>
        <w:rPr>
          <w:rFonts w:asciiTheme="majorBidi" w:hAnsiTheme="majorBidi" w:cstheme="majorBidi"/>
          <w:b/>
          <w:bCs/>
          <w:sz w:val="24"/>
          <w:szCs w:val="24"/>
          <w:lang w:val="id-ID"/>
        </w:rPr>
      </w:pPr>
      <w:r>
        <w:rPr>
          <w:rFonts w:asciiTheme="majorBidi" w:hAnsiTheme="majorBidi" w:cstheme="majorBidi"/>
          <w:b/>
          <w:bCs/>
          <w:sz w:val="24"/>
          <w:szCs w:val="24"/>
          <w:lang w:val="id-ID"/>
        </w:rPr>
        <w:t xml:space="preserve">HALAMAN PERNYATAAN KEASLIAN DAN PERSETUJUAN PUBLIKASI </w:t>
      </w:r>
      <w:r>
        <w:rPr>
          <w:rFonts w:asciiTheme="majorBidi" w:hAnsiTheme="majorBidi" w:cstheme="majorBidi"/>
          <w:b/>
          <w:bCs/>
          <w:sz w:val="24"/>
          <w:szCs w:val="24"/>
          <w:lang w:val="id-ID"/>
        </w:rPr>
        <w:tab/>
        <w:t>v</w:t>
      </w:r>
    </w:p>
    <w:p w:rsidR="00E673D9" w:rsidRDefault="00E673D9" w:rsidP="00E673D9">
      <w:pPr>
        <w:tabs>
          <w:tab w:val="left" w:leader="dot" w:pos="7938"/>
        </w:tabs>
        <w:spacing w:line="240" w:lineRule="auto"/>
        <w:rPr>
          <w:rFonts w:asciiTheme="majorBidi" w:hAnsiTheme="majorBidi" w:cstheme="majorBidi"/>
          <w:b/>
          <w:bCs/>
          <w:sz w:val="24"/>
          <w:szCs w:val="24"/>
          <w:lang w:val="id-ID"/>
        </w:rPr>
      </w:pPr>
      <w:r>
        <w:rPr>
          <w:rFonts w:asciiTheme="majorBidi" w:hAnsiTheme="majorBidi" w:cstheme="majorBidi"/>
          <w:b/>
          <w:bCs/>
          <w:sz w:val="24"/>
          <w:szCs w:val="24"/>
          <w:lang w:val="id-ID"/>
        </w:rPr>
        <w:t xml:space="preserve">ABSTRAK </w:t>
      </w:r>
      <w:r>
        <w:rPr>
          <w:rFonts w:asciiTheme="majorBidi" w:hAnsiTheme="majorBidi" w:cstheme="majorBidi"/>
          <w:b/>
          <w:bCs/>
          <w:sz w:val="24"/>
          <w:szCs w:val="24"/>
          <w:lang w:val="id-ID"/>
        </w:rPr>
        <w:tab/>
        <w:t>vi</w:t>
      </w:r>
    </w:p>
    <w:p w:rsidR="00E673D9" w:rsidRDefault="00E673D9" w:rsidP="00E673D9">
      <w:pPr>
        <w:tabs>
          <w:tab w:val="left" w:leader="dot" w:pos="7938"/>
        </w:tabs>
        <w:spacing w:line="240" w:lineRule="auto"/>
        <w:rPr>
          <w:rFonts w:asciiTheme="majorBidi" w:hAnsiTheme="majorBidi" w:cstheme="majorBidi"/>
          <w:b/>
          <w:bCs/>
          <w:sz w:val="24"/>
          <w:szCs w:val="24"/>
          <w:lang w:val="id-ID"/>
        </w:rPr>
      </w:pPr>
      <w:r>
        <w:rPr>
          <w:rFonts w:asciiTheme="majorBidi" w:hAnsiTheme="majorBidi" w:cstheme="majorBidi"/>
          <w:b/>
          <w:bCs/>
          <w:sz w:val="24"/>
          <w:szCs w:val="24"/>
          <w:lang w:val="id-ID"/>
        </w:rPr>
        <w:t xml:space="preserve">KATA PENGANTAR </w:t>
      </w:r>
      <w:r>
        <w:rPr>
          <w:rFonts w:asciiTheme="majorBidi" w:hAnsiTheme="majorBidi" w:cstheme="majorBidi"/>
          <w:b/>
          <w:bCs/>
          <w:sz w:val="24"/>
          <w:szCs w:val="24"/>
          <w:lang w:val="id-ID"/>
        </w:rPr>
        <w:tab/>
        <w:t>viii</w:t>
      </w:r>
    </w:p>
    <w:p w:rsidR="00E673D9" w:rsidRDefault="00E673D9" w:rsidP="00E673D9">
      <w:pPr>
        <w:tabs>
          <w:tab w:val="left" w:leader="dot" w:pos="7938"/>
        </w:tabs>
        <w:spacing w:line="240" w:lineRule="auto"/>
        <w:rPr>
          <w:rFonts w:asciiTheme="majorBidi" w:hAnsiTheme="majorBidi" w:cstheme="majorBidi"/>
          <w:b/>
          <w:bCs/>
          <w:sz w:val="24"/>
          <w:szCs w:val="24"/>
          <w:lang w:val="id-ID"/>
        </w:rPr>
      </w:pPr>
      <w:r>
        <w:rPr>
          <w:rFonts w:asciiTheme="majorBidi" w:hAnsiTheme="majorBidi" w:cstheme="majorBidi"/>
          <w:b/>
          <w:bCs/>
          <w:sz w:val="24"/>
          <w:szCs w:val="24"/>
          <w:lang w:val="id-ID"/>
        </w:rPr>
        <w:t xml:space="preserve">DAFTAR ISI </w:t>
      </w:r>
      <w:r>
        <w:rPr>
          <w:rFonts w:asciiTheme="majorBidi" w:hAnsiTheme="majorBidi" w:cstheme="majorBidi"/>
          <w:b/>
          <w:bCs/>
          <w:sz w:val="24"/>
          <w:szCs w:val="24"/>
          <w:lang w:val="id-ID"/>
        </w:rPr>
        <w:tab/>
        <w:t>x</w:t>
      </w:r>
    </w:p>
    <w:p w:rsidR="00E673D9" w:rsidRDefault="00E673D9" w:rsidP="00E673D9">
      <w:pPr>
        <w:tabs>
          <w:tab w:val="left" w:leader="dot" w:pos="7938"/>
        </w:tabs>
        <w:spacing w:line="240" w:lineRule="auto"/>
        <w:rPr>
          <w:rFonts w:asciiTheme="majorBidi" w:hAnsiTheme="majorBidi" w:cstheme="majorBidi"/>
          <w:b/>
          <w:bCs/>
          <w:sz w:val="24"/>
          <w:szCs w:val="24"/>
          <w:lang w:val="id-ID"/>
        </w:rPr>
      </w:pPr>
      <w:r>
        <w:rPr>
          <w:rFonts w:asciiTheme="majorBidi" w:hAnsiTheme="majorBidi" w:cstheme="majorBidi"/>
          <w:b/>
          <w:bCs/>
          <w:sz w:val="24"/>
          <w:szCs w:val="24"/>
          <w:lang w:val="id-ID"/>
        </w:rPr>
        <w:t xml:space="preserve">DAFTAR TABEL </w:t>
      </w:r>
      <w:r>
        <w:rPr>
          <w:rFonts w:asciiTheme="majorBidi" w:hAnsiTheme="majorBidi" w:cstheme="majorBidi"/>
          <w:b/>
          <w:bCs/>
          <w:sz w:val="24"/>
          <w:szCs w:val="24"/>
          <w:lang w:val="id-ID"/>
        </w:rPr>
        <w:tab/>
        <w:t>xii</w:t>
      </w:r>
    </w:p>
    <w:p w:rsidR="00E673D9" w:rsidRDefault="00E673D9" w:rsidP="00E673D9">
      <w:pPr>
        <w:tabs>
          <w:tab w:val="left" w:leader="dot" w:pos="7938"/>
        </w:tabs>
        <w:spacing w:line="240" w:lineRule="auto"/>
        <w:rPr>
          <w:rFonts w:asciiTheme="majorBidi" w:hAnsiTheme="majorBidi" w:cstheme="majorBidi"/>
          <w:b/>
          <w:bCs/>
          <w:sz w:val="24"/>
          <w:szCs w:val="24"/>
          <w:lang w:val="id-ID"/>
        </w:rPr>
      </w:pPr>
      <w:r>
        <w:rPr>
          <w:rFonts w:asciiTheme="majorBidi" w:hAnsiTheme="majorBidi" w:cstheme="majorBidi"/>
          <w:b/>
          <w:bCs/>
          <w:sz w:val="24"/>
          <w:szCs w:val="24"/>
          <w:lang w:val="id-ID"/>
        </w:rPr>
        <w:t xml:space="preserve">DAFTAR GAMBAR </w:t>
      </w:r>
      <w:r>
        <w:rPr>
          <w:rFonts w:asciiTheme="majorBidi" w:hAnsiTheme="majorBidi" w:cstheme="majorBidi"/>
          <w:b/>
          <w:bCs/>
          <w:sz w:val="24"/>
          <w:szCs w:val="24"/>
          <w:lang w:val="id-ID"/>
        </w:rPr>
        <w:tab/>
        <w:t>xiii</w:t>
      </w:r>
    </w:p>
    <w:p w:rsidR="00E673D9" w:rsidRDefault="00E673D9" w:rsidP="00E673D9">
      <w:pPr>
        <w:tabs>
          <w:tab w:val="left" w:leader="dot" w:pos="7938"/>
        </w:tabs>
        <w:spacing w:line="240" w:lineRule="auto"/>
        <w:rPr>
          <w:rFonts w:asciiTheme="majorBidi" w:hAnsiTheme="majorBidi" w:cstheme="majorBidi"/>
          <w:b/>
          <w:bCs/>
          <w:sz w:val="24"/>
          <w:szCs w:val="24"/>
          <w:lang w:val="id-ID"/>
        </w:rPr>
      </w:pPr>
      <w:r>
        <w:rPr>
          <w:rFonts w:asciiTheme="majorBidi" w:hAnsiTheme="majorBidi" w:cstheme="majorBidi"/>
          <w:b/>
          <w:bCs/>
          <w:sz w:val="24"/>
          <w:szCs w:val="24"/>
          <w:lang w:val="id-ID"/>
        </w:rPr>
        <w:t>DAFTAR LAMPIRAN</w:t>
      </w:r>
      <w:r>
        <w:rPr>
          <w:rFonts w:asciiTheme="majorBidi" w:hAnsiTheme="majorBidi" w:cstheme="majorBidi"/>
          <w:b/>
          <w:bCs/>
          <w:sz w:val="24"/>
          <w:szCs w:val="24"/>
          <w:lang w:val="id-ID"/>
        </w:rPr>
        <w:tab/>
        <w:t>xiv</w:t>
      </w:r>
    </w:p>
    <w:p w:rsidR="00E673D9" w:rsidRDefault="00E673D9" w:rsidP="00E673D9">
      <w:pPr>
        <w:tabs>
          <w:tab w:val="left" w:leader="dot" w:pos="7938"/>
        </w:tabs>
        <w:spacing w:line="240" w:lineRule="auto"/>
        <w:rPr>
          <w:rFonts w:asciiTheme="majorBidi" w:hAnsiTheme="majorBidi" w:cstheme="majorBidi"/>
          <w:b/>
          <w:bCs/>
          <w:sz w:val="24"/>
          <w:szCs w:val="24"/>
          <w:lang w:val="id-ID"/>
        </w:rPr>
      </w:pPr>
      <w:r>
        <w:rPr>
          <w:rFonts w:asciiTheme="majorBidi" w:hAnsiTheme="majorBidi" w:cstheme="majorBidi"/>
          <w:b/>
          <w:bCs/>
          <w:sz w:val="24"/>
          <w:szCs w:val="24"/>
          <w:lang w:val="id-ID"/>
        </w:rPr>
        <w:t xml:space="preserve">BAB 1 PENDAHULUAN </w:t>
      </w:r>
      <w:r>
        <w:rPr>
          <w:rFonts w:asciiTheme="majorBidi" w:hAnsiTheme="majorBidi" w:cstheme="majorBidi"/>
          <w:b/>
          <w:bCs/>
          <w:sz w:val="24"/>
          <w:szCs w:val="24"/>
          <w:lang w:val="id-ID"/>
        </w:rPr>
        <w:tab/>
        <w:t>1</w:t>
      </w:r>
    </w:p>
    <w:p w:rsidR="00E673D9" w:rsidRPr="00E5458A" w:rsidRDefault="00E673D9" w:rsidP="00E673D9">
      <w:pPr>
        <w:pStyle w:val="ListParagraph"/>
        <w:numPr>
          <w:ilvl w:val="0"/>
          <w:numId w:val="6"/>
        </w:numPr>
        <w:tabs>
          <w:tab w:val="left" w:leader="dot" w:pos="7938"/>
        </w:tabs>
        <w:spacing w:line="240" w:lineRule="auto"/>
        <w:ind w:left="993" w:hanging="426"/>
        <w:rPr>
          <w:rFonts w:asciiTheme="majorBidi" w:hAnsiTheme="majorBidi" w:cstheme="majorBidi"/>
          <w:sz w:val="24"/>
          <w:szCs w:val="24"/>
          <w:lang w:val="id-ID"/>
        </w:rPr>
      </w:pPr>
      <w:r w:rsidRPr="00E5458A">
        <w:rPr>
          <w:rFonts w:asciiTheme="majorBidi" w:hAnsiTheme="majorBidi" w:cstheme="majorBidi"/>
          <w:sz w:val="24"/>
          <w:szCs w:val="24"/>
          <w:lang w:val="id-ID"/>
        </w:rPr>
        <w:t xml:space="preserve">Latar Belakang Masalah </w:t>
      </w:r>
      <w:r>
        <w:rPr>
          <w:rFonts w:asciiTheme="majorBidi" w:hAnsiTheme="majorBidi" w:cstheme="majorBidi"/>
          <w:sz w:val="24"/>
          <w:szCs w:val="24"/>
          <w:lang w:val="id-ID"/>
        </w:rPr>
        <w:tab/>
        <w:t>1</w:t>
      </w:r>
    </w:p>
    <w:p w:rsidR="00E673D9" w:rsidRPr="00E5458A" w:rsidRDefault="00E673D9" w:rsidP="00E673D9">
      <w:pPr>
        <w:pStyle w:val="ListParagraph"/>
        <w:numPr>
          <w:ilvl w:val="0"/>
          <w:numId w:val="6"/>
        </w:numPr>
        <w:tabs>
          <w:tab w:val="left" w:leader="dot" w:pos="7938"/>
        </w:tabs>
        <w:spacing w:line="240" w:lineRule="auto"/>
        <w:ind w:left="993" w:hanging="426"/>
        <w:rPr>
          <w:rFonts w:asciiTheme="majorBidi" w:hAnsiTheme="majorBidi" w:cstheme="majorBidi"/>
          <w:sz w:val="24"/>
          <w:szCs w:val="24"/>
          <w:lang w:val="id-ID"/>
        </w:rPr>
      </w:pPr>
      <w:r w:rsidRPr="00E5458A">
        <w:rPr>
          <w:rFonts w:asciiTheme="majorBidi" w:hAnsiTheme="majorBidi" w:cstheme="majorBidi"/>
          <w:sz w:val="24"/>
          <w:szCs w:val="24"/>
          <w:lang w:val="id-ID"/>
        </w:rPr>
        <w:t xml:space="preserve">Rumusan Masalah </w:t>
      </w:r>
      <w:r>
        <w:rPr>
          <w:rFonts w:asciiTheme="majorBidi" w:hAnsiTheme="majorBidi" w:cstheme="majorBidi"/>
          <w:sz w:val="24"/>
          <w:szCs w:val="24"/>
          <w:lang w:val="id-ID"/>
        </w:rPr>
        <w:tab/>
        <w:t>7</w:t>
      </w:r>
    </w:p>
    <w:p w:rsidR="00E673D9" w:rsidRPr="00E5458A" w:rsidRDefault="00E673D9" w:rsidP="00E673D9">
      <w:pPr>
        <w:pStyle w:val="ListParagraph"/>
        <w:numPr>
          <w:ilvl w:val="0"/>
          <w:numId w:val="6"/>
        </w:numPr>
        <w:tabs>
          <w:tab w:val="left" w:leader="dot" w:pos="7938"/>
        </w:tabs>
        <w:spacing w:line="240" w:lineRule="auto"/>
        <w:ind w:left="993" w:hanging="426"/>
        <w:rPr>
          <w:rFonts w:asciiTheme="majorBidi" w:hAnsiTheme="majorBidi" w:cstheme="majorBidi"/>
          <w:sz w:val="24"/>
          <w:szCs w:val="24"/>
          <w:lang w:val="id-ID"/>
        </w:rPr>
      </w:pPr>
      <w:r w:rsidRPr="00E5458A">
        <w:rPr>
          <w:rFonts w:asciiTheme="majorBidi" w:hAnsiTheme="majorBidi" w:cstheme="majorBidi"/>
          <w:sz w:val="24"/>
          <w:szCs w:val="24"/>
          <w:lang w:val="id-ID"/>
        </w:rPr>
        <w:t>Tujuan Penelitian</w:t>
      </w:r>
      <w:r>
        <w:rPr>
          <w:rFonts w:asciiTheme="majorBidi" w:hAnsiTheme="majorBidi" w:cstheme="majorBidi"/>
          <w:sz w:val="24"/>
          <w:szCs w:val="24"/>
          <w:lang w:val="id-ID"/>
        </w:rPr>
        <w:t xml:space="preserve"> </w:t>
      </w:r>
      <w:r>
        <w:rPr>
          <w:rFonts w:asciiTheme="majorBidi" w:hAnsiTheme="majorBidi" w:cstheme="majorBidi"/>
          <w:sz w:val="24"/>
          <w:szCs w:val="24"/>
          <w:lang w:val="id-ID"/>
        </w:rPr>
        <w:tab/>
        <w:t>7</w:t>
      </w:r>
    </w:p>
    <w:p w:rsidR="00E673D9" w:rsidRPr="00E5458A" w:rsidRDefault="00E673D9" w:rsidP="00E673D9">
      <w:pPr>
        <w:pStyle w:val="ListParagraph"/>
        <w:numPr>
          <w:ilvl w:val="0"/>
          <w:numId w:val="6"/>
        </w:numPr>
        <w:tabs>
          <w:tab w:val="left" w:leader="dot" w:pos="7938"/>
        </w:tabs>
        <w:spacing w:line="240" w:lineRule="auto"/>
        <w:ind w:left="993" w:hanging="426"/>
        <w:rPr>
          <w:rFonts w:asciiTheme="majorBidi" w:hAnsiTheme="majorBidi" w:cstheme="majorBidi"/>
          <w:sz w:val="24"/>
          <w:szCs w:val="24"/>
          <w:lang w:val="id-ID"/>
        </w:rPr>
      </w:pPr>
      <w:r w:rsidRPr="00E5458A">
        <w:rPr>
          <w:rFonts w:asciiTheme="majorBidi" w:hAnsiTheme="majorBidi" w:cstheme="majorBidi"/>
          <w:sz w:val="24"/>
          <w:szCs w:val="24"/>
          <w:lang w:val="id-ID"/>
        </w:rPr>
        <w:t>Manfaat Penelitian</w:t>
      </w:r>
      <w:r>
        <w:rPr>
          <w:rFonts w:asciiTheme="majorBidi" w:hAnsiTheme="majorBidi" w:cstheme="majorBidi"/>
          <w:sz w:val="24"/>
          <w:szCs w:val="24"/>
          <w:lang w:val="id-ID"/>
        </w:rPr>
        <w:t xml:space="preserve"> </w:t>
      </w:r>
      <w:r>
        <w:rPr>
          <w:rFonts w:asciiTheme="majorBidi" w:hAnsiTheme="majorBidi" w:cstheme="majorBidi"/>
          <w:sz w:val="24"/>
          <w:szCs w:val="24"/>
          <w:lang w:val="id-ID"/>
        </w:rPr>
        <w:tab/>
        <w:t>8</w:t>
      </w:r>
    </w:p>
    <w:p w:rsidR="00E673D9" w:rsidRDefault="00E673D9" w:rsidP="00E673D9">
      <w:pPr>
        <w:pStyle w:val="ListParagraph"/>
        <w:tabs>
          <w:tab w:val="left" w:leader="dot" w:pos="7938"/>
        </w:tabs>
        <w:spacing w:line="240" w:lineRule="auto"/>
        <w:ind w:left="0"/>
        <w:rPr>
          <w:rFonts w:asciiTheme="majorBidi" w:hAnsiTheme="majorBidi" w:cstheme="majorBidi"/>
          <w:b/>
          <w:bCs/>
          <w:sz w:val="24"/>
          <w:szCs w:val="24"/>
          <w:lang w:val="id-ID"/>
        </w:rPr>
      </w:pPr>
      <w:r>
        <w:rPr>
          <w:rFonts w:asciiTheme="majorBidi" w:hAnsiTheme="majorBidi" w:cstheme="majorBidi"/>
          <w:b/>
          <w:bCs/>
          <w:sz w:val="24"/>
          <w:szCs w:val="24"/>
          <w:lang w:val="id-ID"/>
        </w:rPr>
        <w:t xml:space="preserve">BABA II TINJAUAN PUSTAKA </w:t>
      </w:r>
      <w:r>
        <w:rPr>
          <w:rFonts w:asciiTheme="majorBidi" w:hAnsiTheme="majorBidi" w:cstheme="majorBidi"/>
          <w:b/>
          <w:bCs/>
          <w:sz w:val="24"/>
          <w:szCs w:val="24"/>
          <w:lang w:val="id-ID"/>
        </w:rPr>
        <w:tab/>
        <w:t>9</w:t>
      </w:r>
    </w:p>
    <w:p w:rsidR="00E673D9" w:rsidRPr="00E5458A" w:rsidRDefault="00E673D9" w:rsidP="00E673D9">
      <w:pPr>
        <w:pStyle w:val="ListParagraph"/>
        <w:numPr>
          <w:ilvl w:val="0"/>
          <w:numId w:val="7"/>
        </w:numPr>
        <w:tabs>
          <w:tab w:val="left" w:leader="dot" w:pos="7938"/>
        </w:tabs>
        <w:spacing w:line="240" w:lineRule="auto"/>
        <w:ind w:left="993" w:hanging="426"/>
        <w:rPr>
          <w:rFonts w:asciiTheme="majorBidi" w:hAnsiTheme="majorBidi" w:cstheme="majorBidi"/>
          <w:sz w:val="24"/>
          <w:szCs w:val="24"/>
          <w:lang w:val="id-ID"/>
        </w:rPr>
      </w:pPr>
      <w:r w:rsidRPr="00E5458A">
        <w:rPr>
          <w:rFonts w:asciiTheme="majorBidi" w:hAnsiTheme="majorBidi" w:cstheme="majorBidi"/>
          <w:sz w:val="24"/>
          <w:szCs w:val="24"/>
          <w:lang w:val="id-ID"/>
        </w:rPr>
        <w:t>Landasan Teori</w:t>
      </w:r>
      <w:r>
        <w:rPr>
          <w:rFonts w:asciiTheme="majorBidi" w:hAnsiTheme="majorBidi" w:cstheme="majorBidi"/>
          <w:sz w:val="24"/>
          <w:szCs w:val="24"/>
          <w:lang w:val="id-ID"/>
        </w:rPr>
        <w:t xml:space="preserve"> </w:t>
      </w:r>
      <w:r>
        <w:rPr>
          <w:rFonts w:asciiTheme="majorBidi" w:hAnsiTheme="majorBidi" w:cstheme="majorBidi"/>
          <w:sz w:val="24"/>
          <w:szCs w:val="24"/>
          <w:lang w:val="id-ID"/>
        </w:rPr>
        <w:tab/>
        <w:t>9</w:t>
      </w:r>
    </w:p>
    <w:p w:rsidR="00E673D9" w:rsidRPr="00E5458A" w:rsidRDefault="00E673D9" w:rsidP="00E673D9">
      <w:pPr>
        <w:pStyle w:val="ListParagraph"/>
        <w:numPr>
          <w:ilvl w:val="0"/>
          <w:numId w:val="9"/>
        </w:numPr>
        <w:tabs>
          <w:tab w:val="left" w:leader="dot" w:pos="7938"/>
        </w:tabs>
        <w:spacing w:line="240" w:lineRule="auto"/>
        <w:rPr>
          <w:rFonts w:asciiTheme="majorBidi" w:hAnsiTheme="majorBidi" w:cstheme="majorBidi"/>
          <w:sz w:val="24"/>
          <w:szCs w:val="24"/>
          <w:lang w:val="id-ID"/>
        </w:rPr>
      </w:pPr>
      <w:r w:rsidRPr="00E5458A">
        <w:rPr>
          <w:rFonts w:asciiTheme="majorBidi" w:hAnsiTheme="majorBidi" w:cstheme="majorBidi"/>
          <w:sz w:val="24"/>
          <w:szCs w:val="24"/>
          <w:lang w:val="id-ID"/>
        </w:rPr>
        <w:t>Teori Sinyal</w:t>
      </w:r>
      <w:r>
        <w:rPr>
          <w:rFonts w:asciiTheme="majorBidi" w:hAnsiTheme="majorBidi" w:cstheme="majorBidi"/>
          <w:sz w:val="24"/>
          <w:szCs w:val="24"/>
          <w:lang w:val="id-ID"/>
        </w:rPr>
        <w:t xml:space="preserve"> </w:t>
      </w:r>
      <w:r>
        <w:rPr>
          <w:rFonts w:asciiTheme="majorBidi" w:hAnsiTheme="majorBidi" w:cstheme="majorBidi"/>
          <w:sz w:val="24"/>
          <w:szCs w:val="24"/>
          <w:lang w:val="id-ID"/>
        </w:rPr>
        <w:tab/>
        <w:t>9</w:t>
      </w:r>
    </w:p>
    <w:p w:rsidR="00E673D9" w:rsidRPr="00E5458A" w:rsidRDefault="00E673D9" w:rsidP="00E673D9">
      <w:pPr>
        <w:pStyle w:val="ListParagraph"/>
        <w:numPr>
          <w:ilvl w:val="0"/>
          <w:numId w:val="9"/>
        </w:numPr>
        <w:tabs>
          <w:tab w:val="left" w:leader="dot" w:pos="7938"/>
        </w:tabs>
        <w:spacing w:line="240" w:lineRule="auto"/>
        <w:rPr>
          <w:rFonts w:asciiTheme="majorBidi" w:hAnsiTheme="majorBidi" w:cstheme="majorBidi"/>
          <w:sz w:val="24"/>
          <w:szCs w:val="24"/>
          <w:lang w:val="id-ID"/>
        </w:rPr>
      </w:pPr>
      <w:r w:rsidRPr="00E5458A">
        <w:rPr>
          <w:rFonts w:asciiTheme="majorBidi" w:hAnsiTheme="majorBidi" w:cstheme="majorBidi"/>
          <w:sz w:val="24"/>
          <w:szCs w:val="24"/>
          <w:lang w:val="id-ID"/>
        </w:rPr>
        <w:t>Profitabilitas</w:t>
      </w:r>
      <w:r>
        <w:rPr>
          <w:rFonts w:asciiTheme="majorBidi" w:hAnsiTheme="majorBidi" w:cstheme="majorBidi"/>
          <w:sz w:val="24"/>
          <w:szCs w:val="24"/>
          <w:lang w:val="id-ID"/>
        </w:rPr>
        <w:t xml:space="preserve"> </w:t>
      </w:r>
      <w:r>
        <w:rPr>
          <w:rFonts w:asciiTheme="majorBidi" w:hAnsiTheme="majorBidi" w:cstheme="majorBidi"/>
          <w:sz w:val="24"/>
          <w:szCs w:val="24"/>
          <w:lang w:val="id-ID"/>
        </w:rPr>
        <w:tab/>
        <w:t>12</w:t>
      </w:r>
    </w:p>
    <w:p w:rsidR="00E673D9" w:rsidRPr="00E5458A" w:rsidRDefault="00E673D9" w:rsidP="00E673D9">
      <w:pPr>
        <w:pStyle w:val="ListParagraph"/>
        <w:numPr>
          <w:ilvl w:val="0"/>
          <w:numId w:val="9"/>
        </w:numPr>
        <w:tabs>
          <w:tab w:val="left" w:leader="dot" w:pos="7938"/>
        </w:tabs>
        <w:spacing w:line="240" w:lineRule="auto"/>
        <w:rPr>
          <w:rFonts w:asciiTheme="majorBidi" w:hAnsiTheme="majorBidi" w:cstheme="majorBidi"/>
          <w:sz w:val="24"/>
          <w:szCs w:val="24"/>
          <w:lang w:val="id-ID"/>
        </w:rPr>
      </w:pPr>
      <w:r w:rsidRPr="005F3CEE">
        <w:rPr>
          <w:rFonts w:asciiTheme="majorBidi" w:hAnsiTheme="majorBidi" w:cstheme="majorBidi"/>
          <w:i/>
          <w:iCs/>
          <w:sz w:val="24"/>
          <w:szCs w:val="24"/>
          <w:lang w:val="id-ID"/>
        </w:rPr>
        <w:t>Green Accounting</w:t>
      </w:r>
      <w:r>
        <w:rPr>
          <w:rFonts w:asciiTheme="majorBidi" w:hAnsiTheme="majorBidi" w:cstheme="majorBidi"/>
          <w:sz w:val="24"/>
          <w:szCs w:val="24"/>
          <w:lang w:val="id-ID"/>
        </w:rPr>
        <w:t xml:space="preserve"> </w:t>
      </w:r>
      <w:r>
        <w:rPr>
          <w:rFonts w:asciiTheme="majorBidi" w:hAnsiTheme="majorBidi" w:cstheme="majorBidi"/>
          <w:sz w:val="24"/>
          <w:szCs w:val="24"/>
          <w:lang w:val="id-ID"/>
        </w:rPr>
        <w:tab/>
        <w:t>18</w:t>
      </w:r>
    </w:p>
    <w:p w:rsidR="00E673D9" w:rsidRPr="00E5458A" w:rsidRDefault="00E673D9" w:rsidP="00E673D9">
      <w:pPr>
        <w:pStyle w:val="ListParagraph"/>
        <w:numPr>
          <w:ilvl w:val="0"/>
          <w:numId w:val="9"/>
        </w:numPr>
        <w:tabs>
          <w:tab w:val="left" w:leader="dot" w:pos="7938"/>
        </w:tabs>
        <w:spacing w:line="240" w:lineRule="auto"/>
        <w:rPr>
          <w:rFonts w:asciiTheme="majorBidi" w:hAnsiTheme="majorBidi" w:cstheme="majorBidi"/>
          <w:sz w:val="24"/>
          <w:szCs w:val="24"/>
          <w:lang w:val="id-ID"/>
        </w:rPr>
      </w:pPr>
      <w:r w:rsidRPr="005F3CEE">
        <w:rPr>
          <w:rFonts w:asciiTheme="majorBidi" w:hAnsiTheme="majorBidi" w:cstheme="majorBidi"/>
          <w:i/>
          <w:iCs/>
          <w:sz w:val="24"/>
          <w:szCs w:val="24"/>
          <w:lang w:val="id-ID"/>
        </w:rPr>
        <w:t>Sustainability Report</w:t>
      </w:r>
      <w:r>
        <w:rPr>
          <w:rFonts w:asciiTheme="majorBidi" w:hAnsiTheme="majorBidi" w:cstheme="majorBidi"/>
          <w:sz w:val="24"/>
          <w:szCs w:val="24"/>
          <w:lang w:val="id-ID"/>
        </w:rPr>
        <w:t xml:space="preserve"> </w:t>
      </w:r>
      <w:r>
        <w:rPr>
          <w:rFonts w:asciiTheme="majorBidi" w:hAnsiTheme="majorBidi" w:cstheme="majorBidi"/>
          <w:sz w:val="24"/>
          <w:szCs w:val="24"/>
          <w:lang w:val="id-ID"/>
        </w:rPr>
        <w:tab/>
        <w:t>22</w:t>
      </w:r>
    </w:p>
    <w:p w:rsidR="00E673D9" w:rsidRPr="00E5458A" w:rsidRDefault="00E673D9" w:rsidP="00E673D9">
      <w:pPr>
        <w:pStyle w:val="ListParagraph"/>
        <w:numPr>
          <w:ilvl w:val="0"/>
          <w:numId w:val="9"/>
        </w:numPr>
        <w:tabs>
          <w:tab w:val="left" w:leader="dot" w:pos="7938"/>
        </w:tabs>
        <w:spacing w:line="240" w:lineRule="auto"/>
        <w:rPr>
          <w:rFonts w:asciiTheme="majorBidi" w:hAnsiTheme="majorBidi" w:cstheme="majorBidi"/>
          <w:sz w:val="24"/>
          <w:szCs w:val="24"/>
          <w:lang w:val="id-ID"/>
        </w:rPr>
      </w:pPr>
      <w:r w:rsidRPr="00E5458A">
        <w:rPr>
          <w:rFonts w:asciiTheme="majorBidi" w:hAnsiTheme="majorBidi" w:cstheme="majorBidi"/>
          <w:sz w:val="24"/>
          <w:szCs w:val="24"/>
          <w:lang w:val="id-ID"/>
        </w:rPr>
        <w:t>Ukuran Perusahaan</w:t>
      </w:r>
      <w:r>
        <w:rPr>
          <w:rFonts w:asciiTheme="majorBidi" w:hAnsiTheme="majorBidi" w:cstheme="majorBidi"/>
          <w:sz w:val="24"/>
          <w:szCs w:val="24"/>
          <w:lang w:val="id-ID"/>
        </w:rPr>
        <w:t xml:space="preserve"> </w:t>
      </w:r>
      <w:r>
        <w:rPr>
          <w:rFonts w:asciiTheme="majorBidi" w:hAnsiTheme="majorBidi" w:cstheme="majorBidi"/>
          <w:sz w:val="24"/>
          <w:szCs w:val="24"/>
          <w:lang w:val="id-ID"/>
        </w:rPr>
        <w:tab/>
        <w:t>25</w:t>
      </w:r>
    </w:p>
    <w:p w:rsidR="00E673D9" w:rsidRPr="00E5458A" w:rsidRDefault="00E673D9" w:rsidP="00E673D9">
      <w:pPr>
        <w:pStyle w:val="ListParagraph"/>
        <w:numPr>
          <w:ilvl w:val="0"/>
          <w:numId w:val="7"/>
        </w:numPr>
        <w:tabs>
          <w:tab w:val="left" w:leader="dot" w:pos="7938"/>
        </w:tabs>
        <w:spacing w:line="240" w:lineRule="auto"/>
        <w:ind w:left="993" w:hanging="426"/>
        <w:rPr>
          <w:rFonts w:asciiTheme="majorBidi" w:hAnsiTheme="majorBidi" w:cstheme="majorBidi"/>
          <w:sz w:val="24"/>
          <w:szCs w:val="24"/>
          <w:lang w:val="id-ID"/>
        </w:rPr>
      </w:pPr>
      <w:r w:rsidRPr="00E5458A">
        <w:rPr>
          <w:rFonts w:asciiTheme="majorBidi" w:hAnsiTheme="majorBidi" w:cstheme="majorBidi"/>
          <w:sz w:val="24"/>
          <w:szCs w:val="24"/>
          <w:lang w:val="id-ID"/>
        </w:rPr>
        <w:t>Penelitian Terdahulu</w:t>
      </w:r>
      <w:r>
        <w:rPr>
          <w:rFonts w:asciiTheme="majorBidi" w:hAnsiTheme="majorBidi" w:cstheme="majorBidi"/>
          <w:sz w:val="24"/>
          <w:szCs w:val="24"/>
          <w:lang w:val="id-ID"/>
        </w:rPr>
        <w:t xml:space="preserve"> </w:t>
      </w:r>
      <w:r>
        <w:rPr>
          <w:rFonts w:asciiTheme="majorBidi" w:hAnsiTheme="majorBidi" w:cstheme="majorBidi"/>
          <w:sz w:val="24"/>
          <w:szCs w:val="24"/>
          <w:lang w:val="id-ID"/>
        </w:rPr>
        <w:tab/>
        <w:t>28</w:t>
      </w:r>
    </w:p>
    <w:p w:rsidR="00E673D9" w:rsidRPr="00E5458A" w:rsidRDefault="00E673D9" w:rsidP="00E673D9">
      <w:pPr>
        <w:pStyle w:val="ListParagraph"/>
        <w:numPr>
          <w:ilvl w:val="0"/>
          <w:numId w:val="7"/>
        </w:numPr>
        <w:tabs>
          <w:tab w:val="left" w:leader="dot" w:pos="7938"/>
        </w:tabs>
        <w:spacing w:line="240" w:lineRule="auto"/>
        <w:ind w:left="993" w:hanging="426"/>
        <w:rPr>
          <w:rFonts w:asciiTheme="majorBidi" w:hAnsiTheme="majorBidi" w:cstheme="majorBidi"/>
          <w:sz w:val="24"/>
          <w:szCs w:val="24"/>
          <w:lang w:val="id-ID"/>
        </w:rPr>
      </w:pPr>
      <w:r w:rsidRPr="00E5458A">
        <w:rPr>
          <w:rFonts w:asciiTheme="majorBidi" w:hAnsiTheme="majorBidi" w:cstheme="majorBidi"/>
          <w:sz w:val="24"/>
          <w:szCs w:val="24"/>
          <w:lang w:val="id-ID"/>
        </w:rPr>
        <w:t>Kerangka Pemikiran Konseptual</w:t>
      </w:r>
      <w:r>
        <w:rPr>
          <w:rFonts w:asciiTheme="majorBidi" w:hAnsiTheme="majorBidi" w:cstheme="majorBidi"/>
          <w:sz w:val="24"/>
          <w:szCs w:val="24"/>
          <w:lang w:val="id-ID"/>
        </w:rPr>
        <w:t xml:space="preserve"> </w:t>
      </w:r>
      <w:r>
        <w:rPr>
          <w:rFonts w:asciiTheme="majorBidi" w:hAnsiTheme="majorBidi" w:cstheme="majorBidi"/>
          <w:sz w:val="24"/>
          <w:szCs w:val="24"/>
          <w:lang w:val="id-ID"/>
        </w:rPr>
        <w:tab/>
        <w:t>42</w:t>
      </w:r>
    </w:p>
    <w:p w:rsidR="00E673D9" w:rsidRPr="00E5458A" w:rsidRDefault="00E673D9" w:rsidP="00E673D9">
      <w:pPr>
        <w:pStyle w:val="ListParagraph"/>
        <w:numPr>
          <w:ilvl w:val="0"/>
          <w:numId w:val="7"/>
        </w:numPr>
        <w:tabs>
          <w:tab w:val="left" w:leader="dot" w:pos="7938"/>
        </w:tabs>
        <w:spacing w:line="240" w:lineRule="auto"/>
        <w:ind w:left="993" w:hanging="426"/>
        <w:rPr>
          <w:rFonts w:asciiTheme="majorBidi" w:hAnsiTheme="majorBidi" w:cstheme="majorBidi"/>
          <w:sz w:val="24"/>
          <w:szCs w:val="24"/>
          <w:lang w:val="id-ID"/>
        </w:rPr>
      </w:pPr>
      <w:r w:rsidRPr="00E5458A">
        <w:rPr>
          <w:rFonts w:asciiTheme="majorBidi" w:hAnsiTheme="majorBidi" w:cstheme="majorBidi"/>
          <w:sz w:val="24"/>
          <w:szCs w:val="24"/>
          <w:lang w:val="id-ID"/>
        </w:rPr>
        <w:t>Hipotesis</w:t>
      </w:r>
      <w:r>
        <w:rPr>
          <w:rFonts w:asciiTheme="majorBidi" w:hAnsiTheme="majorBidi" w:cstheme="majorBidi"/>
          <w:sz w:val="24"/>
          <w:szCs w:val="24"/>
          <w:lang w:val="id-ID"/>
        </w:rPr>
        <w:t xml:space="preserve"> </w:t>
      </w:r>
      <w:r>
        <w:rPr>
          <w:rFonts w:asciiTheme="majorBidi" w:hAnsiTheme="majorBidi" w:cstheme="majorBidi"/>
          <w:sz w:val="24"/>
          <w:szCs w:val="24"/>
          <w:lang w:val="id-ID"/>
        </w:rPr>
        <w:tab/>
        <w:t>51</w:t>
      </w:r>
    </w:p>
    <w:p w:rsidR="00E673D9" w:rsidRDefault="00E673D9" w:rsidP="00E673D9">
      <w:pPr>
        <w:pStyle w:val="ListParagraph"/>
        <w:tabs>
          <w:tab w:val="left" w:leader="dot" w:pos="7938"/>
        </w:tabs>
        <w:spacing w:line="240" w:lineRule="auto"/>
        <w:ind w:left="0"/>
        <w:rPr>
          <w:rFonts w:asciiTheme="majorBidi" w:hAnsiTheme="majorBidi" w:cstheme="majorBidi"/>
          <w:b/>
          <w:bCs/>
          <w:sz w:val="24"/>
          <w:szCs w:val="24"/>
          <w:lang w:val="id-ID"/>
        </w:rPr>
      </w:pPr>
      <w:r>
        <w:rPr>
          <w:rFonts w:asciiTheme="majorBidi" w:hAnsiTheme="majorBidi" w:cstheme="majorBidi"/>
          <w:b/>
          <w:bCs/>
          <w:sz w:val="24"/>
          <w:szCs w:val="24"/>
          <w:lang w:val="id-ID"/>
        </w:rPr>
        <w:t xml:space="preserve">BAB III METODE PENELITIAN </w:t>
      </w:r>
      <w:r>
        <w:rPr>
          <w:rFonts w:asciiTheme="majorBidi" w:hAnsiTheme="majorBidi" w:cstheme="majorBidi"/>
          <w:b/>
          <w:bCs/>
          <w:sz w:val="24"/>
          <w:szCs w:val="24"/>
          <w:lang w:val="id-ID"/>
        </w:rPr>
        <w:tab/>
        <w:t>52</w:t>
      </w:r>
    </w:p>
    <w:p w:rsidR="00E673D9" w:rsidRPr="00E5458A" w:rsidRDefault="00E673D9" w:rsidP="00E673D9">
      <w:pPr>
        <w:pStyle w:val="ListParagraph"/>
        <w:numPr>
          <w:ilvl w:val="0"/>
          <w:numId w:val="8"/>
        </w:numPr>
        <w:tabs>
          <w:tab w:val="left" w:leader="dot" w:pos="7938"/>
        </w:tabs>
        <w:spacing w:line="240" w:lineRule="auto"/>
        <w:rPr>
          <w:rFonts w:asciiTheme="majorBidi" w:hAnsiTheme="majorBidi" w:cstheme="majorBidi"/>
          <w:sz w:val="24"/>
          <w:szCs w:val="24"/>
          <w:lang w:val="id-ID"/>
        </w:rPr>
      </w:pPr>
      <w:r w:rsidRPr="00E5458A">
        <w:rPr>
          <w:rFonts w:asciiTheme="majorBidi" w:hAnsiTheme="majorBidi" w:cstheme="majorBidi"/>
          <w:sz w:val="24"/>
          <w:szCs w:val="24"/>
          <w:lang w:val="id-ID"/>
        </w:rPr>
        <w:t xml:space="preserve">Jenis Penelitian </w:t>
      </w:r>
      <w:r>
        <w:rPr>
          <w:rFonts w:asciiTheme="majorBidi" w:hAnsiTheme="majorBidi" w:cstheme="majorBidi"/>
          <w:sz w:val="24"/>
          <w:szCs w:val="24"/>
          <w:lang w:val="id-ID"/>
        </w:rPr>
        <w:tab/>
        <w:t>52</w:t>
      </w:r>
    </w:p>
    <w:p w:rsidR="00E673D9" w:rsidRPr="00E5458A" w:rsidRDefault="00E673D9" w:rsidP="00E673D9">
      <w:pPr>
        <w:pStyle w:val="ListParagraph"/>
        <w:numPr>
          <w:ilvl w:val="0"/>
          <w:numId w:val="8"/>
        </w:numPr>
        <w:tabs>
          <w:tab w:val="left" w:leader="dot" w:pos="7938"/>
        </w:tabs>
        <w:spacing w:line="240" w:lineRule="auto"/>
        <w:rPr>
          <w:rFonts w:asciiTheme="majorBidi" w:hAnsiTheme="majorBidi" w:cstheme="majorBidi"/>
          <w:sz w:val="24"/>
          <w:szCs w:val="24"/>
          <w:lang w:val="id-ID"/>
        </w:rPr>
      </w:pPr>
      <w:r w:rsidRPr="00E5458A">
        <w:rPr>
          <w:rFonts w:asciiTheme="majorBidi" w:hAnsiTheme="majorBidi" w:cstheme="majorBidi"/>
          <w:sz w:val="24"/>
          <w:szCs w:val="24"/>
          <w:lang w:val="id-ID"/>
        </w:rPr>
        <w:t>Populasi dan Sampel</w:t>
      </w:r>
      <w:r>
        <w:rPr>
          <w:rFonts w:asciiTheme="majorBidi" w:hAnsiTheme="majorBidi" w:cstheme="majorBidi"/>
          <w:sz w:val="24"/>
          <w:szCs w:val="24"/>
          <w:lang w:val="id-ID"/>
        </w:rPr>
        <w:t xml:space="preserve"> </w:t>
      </w:r>
      <w:r>
        <w:rPr>
          <w:rFonts w:asciiTheme="majorBidi" w:hAnsiTheme="majorBidi" w:cstheme="majorBidi"/>
          <w:sz w:val="24"/>
          <w:szCs w:val="24"/>
          <w:lang w:val="id-ID"/>
        </w:rPr>
        <w:tab/>
        <w:t>52</w:t>
      </w:r>
    </w:p>
    <w:p w:rsidR="00E673D9" w:rsidRPr="00E5458A" w:rsidRDefault="00E673D9" w:rsidP="00E673D9">
      <w:pPr>
        <w:pStyle w:val="ListParagraph"/>
        <w:numPr>
          <w:ilvl w:val="0"/>
          <w:numId w:val="8"/>
        </w:numPr>
        <w:tabs>
          <w:tab w:val="left" w:leader="dot" w:pos="7938"/>
        </w:tabs>
        <w:spacing w:line="240" w:lineRule="auto"/>
        <w:rPr>
          <w:rFonts w:asciiTheme="majorBidi" w:hAnsiTheme="majorBidi" w:cstheme="majorBidi"/>
          <w:sz w:val="24"/>
          <w:szCs w:val="24"/>
          <w:lang w:val="id-ID"/>
        </w:rPr>
      </w:pPr>
      <w:r w:rsidRPr="00E5458A">
        <w:rPr>
          <w:rFonts w:asciiTheme="majorBidi" w:hAnsiTheme="majorBidi" w:cstheme="majorBidi"/>
          <w:sz w:val="24"/>
          <w:szCs w:val="24"/>
          <w:lang w:val="id-ID"/>
        </w:rPr>
        <w:t>Definisi Konseptual dan Operasional Variabel</w:t>
      </w:r>
      <w:r>
        <w:rPr>
          <w:rFonts w:asciiTheme="majorBidi" w:hAnsiTheme="majorBidi" w:cstheme="majorBidi"/>
          <w:sz w:val="24"/>
          <w:szCs w:val="24"/>
          <w:lang w:val="id-ID"/>
        </w:rPr>
        <w:t xml:space="preserve"> </w:t>
      </w:r>
      <w:r>
        <w:rPr>
          <w:rFonts w:asciiTheme="majorBidi" w:hAnsiTheme="majorBidi" w:cstheme="majorBidi"/>
          <w:sz w:val="24"/>
          <w:szCs w:val="24"/>
          <w:lang w:val="id-ID"/>
        </w:rPr>
        <w:tab/>
        <w:t>56</w:t>
      </w:r>
    </w:p>
    <w:p w:rsidR="00E673D9" w:rsidRPr="00E5458A" w:rsidRDefault="00E673D9" w:rsidP="00E673D9">
      <w:pPr>
        <w:pStyle w:val="ListParagraph"/>
        <w:numPr>
          <w:ilvl w:val="0"/>
          <w:numId w:val="8"/>
        </w:numPr>
        <w:tabs>
          <w:tab w:val="left" w:leader="dot" w:pos="7938"/>
        </w:tabs>
        <w:spacing w:line="240" w:lineRule="auto"/>
        <w:rPr>
          <w:rFonts w:asciiTheme="majorBidi" w:hAnsiTheme="majorBidi" w:cstheme="majorBidi"/>
          <w:sz w:val="24"/>
          <w:szCs w:val="24"/>
          <w:lang w:val="id-ID"/>
        </w:rPr>
      </w:pPr>
      <w:r w:rsidRPr="00E5458A">
        <w:rPr>
          <w:rFonts w:asciiTheme="majorBidi" w:hAnsiTheme="majorBidi" w:cstheme="majorBidi"/>
          <w:sz w:val="24"/>
          <w:szCs w:val="24"/>
          <w:lang w:val="id-ID"/>
        </w:rPr>
        <w:t>Metode Pengumpulan Data</w:t>
      </w:r>
      <w:r>
        <w:rPr>
          <w:rFonts w:asciiTheme="majorBidi" w:hAnsiTheme="majorBidi" w:cstheme="majorBidi"/>
          <w:sz w:val="24"/>
          <w:szCs w:val="24"/>
          <w:lang w:val="id-ID"/>
        </w:rPr>
        <w:t xml:space="preserve"> </w:t>
      </w:r>
      <w:r>
        <w:rPr>
          <w:rFonts w:asciiTheme="majorBidi" w:hAnsiTheme="majorBidi" w:cstheme="majorBidi"/>
          <w:sz w:val="24"/>
          <w:szCs w:val="24"/>
          <w:lang w:val="id-ID"/>
        </w:rPr>
        <w:tab/>
        <w:t>61</w:t>
      </w:r>
    </w:p>
    <w:p w:rsidR="00E673D9" w:rsidRPr="00E5458A" w:rsidRDefault="00E673D9" w:rsidP="00E673D9">
      <w:pPr>
        <w:pStyle w:val="ListParagraph"/>
        <w:numPr>
          <w:ilvl w:val="0"/>
          <w:numId w:val="8"/>
        </w:numPr>
        <w:tabs>
          <w:tab w:val="left" w:leader="dot" w:pos="7938"/>
        </w:tabs>
        <w:spacing w:line="240" w:lineRule="auto"/>
        <w:rPr>
          <w:rFonts w:asciiTheme="majorBidi" w:hAnsiTheme="majorBidi" w:cstheme="majorBidi"/>
          <w:sz w:val="24"/>
          <w:szCs w:val="24"/>
          <w:lang w:val="id-ID"/>
        </w:rPr>
      </w:pPr>
      <w:r w:rsidRPr="00E5458A">
        <w:rPr>
          <w:rFonts w:asciiTheme="majorBidi" w:hAnsiTheme="majorBidi" w:cstheme="majorBidi"/>
          <w:sz w:val="24"/>
          <w:szCs w:val="24"/>
          <w:lang w:val="id-ID"/>
        </w:rPr>
        <w:t>Metode Analisis Data</w:t>
      </w:r>
      <w:r>
        <w:rPr>
          <w:rFonts w:asciiTheme="majorBidi" w:hAnsiTheme="majorBidi" w:cstheme="majorBidi"/>
          <w:sz w:val="24"/>
          <w:szCs w:val="24"/>
          <w:lang w:val="id-ID"/>
        </w:rPr>
        <w:t xml:space="preserve"> </w:t>
      </w:r>
      <w:r>
        <w:rPr>
          <w:rFonts w:asciiTheme="majorBidi" w:hAnsiTheme="majorBidi" w:cstheme="majorBidi"/>
          <w:sz w:val="24"/>
          <w:szCs w:val="24"/>
          <w:lang w:val="id-ID"/>
        </w:rPr>
        <w:tab/>
        <w:t>62</w:t>
      </w:r>
    </w:p>
    <w:p w:rsidR="00E673D9" w:rsidRPr="00E5458A" w:rsidRDefault="00E673D9" w:rsidP="00E673D9">
      <w:pPr>
        <w:pStyle w:val="ListParagraph"/>
        <w:numPr>
          <w:ilvl w:val="0"/>
          <w:numId w:val="8"/>
        </w:numPr>
        <w:tabs>
          <w:tab w:val="left" w:leader="dot" w:pos="7938"/>
        </w:tabs>
        <w:spacing w:line="240" w:lineRule="auto"/>
        <w:rPr>
          <w:rFonts w:asciiTheme="majorBidi" w:hAnsiTheme="majorBidi" w:cstheme="majorBidi"/>
          <w:sz w:val="24"/>
          <w:szCs w:val="24"/>
          <w:lang w:val="id-ID"/>
        </w:rPr>
      </w:pPr>
      <w:r w:rsidRPr="00E5458A">
        <w:rPr>
          <w:rFonts w:asciiTheme="majorBidi" w:hAnsiTheme="majorBidi" w:cstheme="majorBidi"/>
          <w:sz w:val="24"/>
          <w:szCs w:val="24"/>
          <w:lang w:val="id-ID"/>
        </w:rPr>
        <w:t xml:space="preserve">Uji Validitas dan Reabilitas Instrumen Penelitian </w:t>
      </w:r>
      <w:r>
        <w:rPr>
          <w:rFonts w:asciiTheme="majorBidi" w:hAnsiTheme="majorBidi" w:cstheme="majorBidi"/>
          <w:sz w:val="24"/>
          <w:szCs w:val="24"/>
          <w:lang w:val="id-ID"/>
        </w:rPr>
        <w:tab/>
        <w:t>62</w:t>
      </w:r>
    </w:p>
    <w:p w:rsidR="00E673D9" w:rsidRPr="00E5458A" w:rsidRDefault="00E673D9" w:rsidP="00E673D9">
      <w:pPr>
        <w:pStyle w:val="ListParagraph"/>
        <w:numPr>
          <w:ilvl w:val="0"/>
          <w:numId w:val="10"/>
        </w:numPr>
        <w:tabs>
          <w:tab w:val="left" w:leader="dot" w:pos="7938"/>
        </w:tabs>
        <w:spacing w:line="240" w:lineRule="auto"/>
        <w:ind w:left="993" w:hanging="284"/>
        <w:rPr>
          <w:rFonts w:asciiTheme="majorBidi" w:hAnsiTheme="majorBidi" w:cstheme="majorBidi"/>
          <w:sz w:val="24"/>
          <w:szCs w:val="24"/>
          <w:lang w:val="id-ID"/>
        </w:rPr>
      </w:pPr>
      <w:r w:rsidRPr="00E5458A">
        <w:rPr>
          <w:rFonts w:asciiTheme="majorBidi" w:hAnsiTheme="majorBidi" w:cstheme="majorBidi"/>
          <w:sz w:val="24"/>
          <w:szCs w:val="24"/>
          <w:lang w:val="id-ID"/>
        </w:rPr>
        <w:lastRenderedPageBreak/>
        <w:t>Analisis Statistik Deskriptif</w:t>
      </w:r>
      <w:r>
        <w:rPr>
          <w:rFonts w:asciiTheme="majorBidi" w:hAnsiTheme="majorBidi" w:cstheme="majorBidi"/>
          <w:sz w:val="24"/>
          <w:szCs w:val="24"/>
          <w:lang w:val="id-ID"/>
        </w:rPr>
        <w:t xml:space="preserve"> </w:t>
      </w:r>
      <w:r>
        <w:rPr>
          <w:rFonts w:asciiTheme="majorBidi" w:hAnsiTheme="majorBidi" w:cstheme="majorBidi"/>
          <w:sz w:val="24"/>
          <w:szCs w:val="24"/>
          <w:lang w:val="id-ID"/>
        </w:rPr>
        <w:tab/>
        <w:t>62</w:t>
      </w:r>
    </w:p>
    <w:p w:rsidR="00E673D9" w:rsidRPr="00E5458A" w:rsidRDefault="00E673D9" w:rsidP="00E673D9">
      <w:pPr>
        <w:pStyle w:val="ListParagraph"/>
        <w:numPr>
          <w:ilvl w:val="0"/>
          <w:numId w:val="10"/>
        </w:numPr>
        <w:tabs>
          <w:tab w:val="left" w:leader="dot" w:pos="7938"/>
        </w:tabs>
        <w:spacing w:line="240" w:lineRule="auto"/>
        <w:ind w:left="993" w:hanging="284"/>
        <w:rPr>
          <w:rFonts w:asciiTheme="majorBidi" w:hAnsiTheme="majorBidi" w:cstheme="majorBidi"/>
          <w:sz w:val="24"/>
          <w:szCs w:val="24"/>
          <w:lang w:val="id-ID"/>
        </w:rPr>
      </w:pPr>
      <w:r w:rsidRPr="00E5458A">
        <w:rPr>
          <w:rFonts w:asciiTheme="majorBidi" w:hAnsiTheme="majorBidi" w:cstheme="majorBidi"/>
          <w:sz w:val="24"/>
          <w:szCs w:val="24"/>
          <w:lang w:val="id-ID"/>
        </w:rPr>
        <w:t>Uji Asumsi Klasik</w:t>
      </w:r>
      <w:r>
        <w:rPr>
          <w:rFonts w:asciiTheme="majorBidi" w:hAnsiTheme="majorBidi" w:cstheme="majorBidi"/>
          <w:sz w:val="24"/>
          <w:szCs w:val="24"/>
          <w:lang w:val="id-ID"/>
        </w:rPr>
        <w:t xml:space="preserve"> </w:t>
      </w:r>
      <w:r>
        <w:rPr>
          <w:rFonts w:asciiTheme="majorBidi" w:hAnsiTheme="majorBidi" w:cstheme="majorBidi"/>
          <w:sz w:val="24"/>
          <w:szCs w:val="24"/>
          <w:lang w:val="id-ID"/>
        </w:rPr>
        <w:tab/>
        <w:t>63</w:t>
      </w:r>
    </w:p>
    <w:p w:rsidR="00E673D9" w:rsidRPr="00E5458A" w:rsidRDefault="00E673D9" w:rsidP="00E673D9">
      <w:pPr>
        <w:pStyle w:val="ListParagraph"/>
        <w:numPr>
          <w:ilvl w:val="0"/>
          <w:numId w:val="10"/>
        </w:numPr>
        <w:tabs>
          <w:tab w:val="left" w:leader="dot" w:pos="7938"/>
        </w:tabs>
        <w:spacing w:line="240" w:lineRule="auto"/>
        <w:ind w:left="993" w:hanging="284"/>
        <w:rPr>
          <w:rFonts w:asciiTheme="majorBidi" w:hAnsiTheme="majorBidi" w:cstheme="majorBidi"/>
          <w:sz w:val="24"/>
          <w:szCs w:val="24"/>
          <w:lang w:val="id-ID"/>
        </w:rPr>
      </w:pPr>
      <w:r w:rsidRPr="00E5458A">
        <w:rPr>
          <w:rFonts w:asciiTheme="majorBidi" w:hAnsiTheme="majorBidi" w:cstheme="majorBidi"/>
          <w:sz w:val="24"/>
          <w:szCs w:val="24"/>
          <w:lang w:val="id-ID"/>
        </w:rPr>
        <w:t>Analisis Regresi Linier Berganda</w:t>
      </w:r>
      <w:r>
        <w:rPr>
          <w:rFonts w:asciiTheme="majorBidi" w:hAnsiTheme="majorBidi" w:cstheme="majorBidi"/>
          <w:sz w:val="24"/>
          <w:szCs w:val="24"/>
          <w:lang w:val="id-ID"/>
        </w:rPr>
        <w:t xml:space="preserve"> </w:t>
      </w:r>
      <w:r>
        <w:rPr>
          <w:rFonts w:asciiTheme="majorBidi" w:hAnsiTheme="majorBidi" w:cstheme="majorBidi"/>
          <w:sz w:val="24"/>
          <w:szCs w:val="24"/>
          <w:lang w:val="id-ID"/>
        </w:rPr>
        <w:tab/>
        <w:t>66</w:t>
      </w:r>
    </w:p>
    <w:p w:rsidR="00E673D9" w:rsidRDefault="00E673D9" w:rsidP="00E673D9">
      <w:pPr>
        <w:pStyle w:val="ListParagraph"/>
        <w:numPr>
          <w:ilvl w:val="0"/>
          <w:numId w:val="10"/>
        </w:numPr>
        <w:tabs>
          <w:tab w:val="left" w:leader="dot" w:pos="7938"/>
        </w:tabs>
        <w:spacing w:line="240" w:lineRule="auto"/>
        <w:ind w:left="993" w:hanging="284"/>
        <w:rPr>
          <w:rFonts w:asciiTheme="majorBidi" w:hAnsiTheme="majorBidi" w:cstheme="majorBidi"/>
          <w:sz w:val="24"/>
          <w:szCs w:val="24"/>
          <w:lang w:val="id-ID"/>
        </w:rPr>
      </w:pPr>
      <w:r w:rsidRPr="00E5458A">
        <w:rPr>
          <w:rFonts w:asciiTheme="majorBidi" w:hAnsiTheme="majorBidi" w:cstheme="majorBidi"/>
          <w:sz w:val="24"/>
          <w:szCs w:val="24"/>
          <w:lang w:val="id-ID"/>
        </w:rPr>
        <w:t>Uji Hipotesis</w:t>
      </w:r>
      <w:r>
        <w:rPr>
          <w:rFonts w:asciiTheme="majorBidi" w:hAnsiTheme="majorBidi" w:cstheme="majorBidi"/>
          <w:sz w:val="24"/>
          <w:szCs w:val="24"/>
          <w:lang w:val="id-ID"/>
        </w:rPr>
        <w:t xml:space="preserve"> </w:t>
      </w:r>
      <w:r>
        <w:rPr>
          <w:rFonts w:asciiTheme="majorBidi" w:hAnsiTheme="majorBidi" w:cstheme="majorBidi"/>
          <w:sz w:val="24"/>
          <w:szCs w:val="24"/>
          <w:lang w:val="id-ID"/>
        </w:rPr>
        <w:tab/>
        <w:t>67</w:t>
      </w:r>
    </w:p>
    <w:p w:rsidR="00E673D9" w:rsidRPr="0044718E" w:rsidRDefault="00E673D9" w:rsidP="00E673D9">
      <w:pPr>
        <w:pStyle w:val="ListParagraph"/>
        <w:tabs>
          <w:tab w:val="left" w:leader="dot" w:pos="7938"/>
        </w:tabs>
        <w:spacing w:line="240" w:lineRule="auto"/>
        <w:ind w:left="0"/>
        <w:rPr>
          <w:rFonts w:asciiTheme="majorBidi" w:hAnsiTheme="majorBidi" w:cstheme="majorBidi"/>
          <w:b/>
          <w:bCs/>
          <w:sz w:val="24"/>
          <w:szCs w:val="24"/>
          <w:lang w:val="id-ID"/>
        </w:rPr>
      </w:pPr>
      <w:r w:rsidRPr="0044718E">
        <w:rPr>
          <w:rFonts w:asciiTheme="majorBidi" w:hAnsiTheme="majorBidi" w:cstheme="majorBidi"/>
          <w:b/>
          <w:bCs/>
          <w:sz w:val="24"/>
          <w:szCs w:val="24"/>
          <w:lang w:val="id-ID"/>
        </w:rPr>
        <w:t>BAB IV HASIL PENELITIAN DAN PEMBAHASAN</w:t>
      </w:r>
      <w:r>
        <w:rPr>
          <w:rFonts w:asciiTheme="majorBidi" w:hAnsiTheme="majorBidi" w:cstheme="majorBidi"/>
          <w:sz w:val="24"/>
          <w:szCs w:val="24"/>
          <w:lang w:val="id-ID"/>
        </w:rPr>
        <w:t xml:space="preserve"> </w:t>
      </w:r>
      <w:r>
        <w:rPr>
          <w:rFonts w:asciiTheme="majorBidi" w:hAnsiTheme="majorBidi" w:cstheme="majorBidi"/>
          <w:b/>
          <w:bCs/>
          <w:sz w:val="24"/>
          <w:szCs w:val="24"/>
          <w:lang w:val="id-ID"/>
        </w:rPr>
        <w:tab/>
        <w:t>70</w:t>
      </w:r>
    </w:p>
    <w:p w:rsidR="00E673D9" w:rsidRDefault="00E673D9" w:rsidP="00E673D9">
      <w:pPr>
        <w:pStyle w:val="ListParagraph"/>
        <w:tabs>
          <w:tab w:val="left" w:leader="dot" w:pos="7938"/>
        </w:tabs>
        <w:spacing w:line="240" w:lineRule="auto"/>
        <w:ind w:left="0"/>
        <w:rPr>
          <w:rFonts w:asciiTheme="majorBidi" w:hAnsiTheme="majorBidi" w:cstheme="majorBidi"/>
          <w:sz w:val="24"/>
          <w:szCs w:val="24"/>
          <w:lang w:val="id-ID"/>
        </w:rPr>
      </w:pPr>
      <w:r>
        <w:rPr>
          <w:rFonts w:asciiTheme="majorBidi" w:hAnsiTheme="majorBidi" w:cstheme="majorBidi"/>
          <w:sz w:val="24"/>
          <w:szCs w:val="24"/>
          <w:lang w:val="id-ID"/>
        </w:rPr>
        <w:t xml:space="preserve">A. Gambaran Umum Objek Penelitian </w:t>
      </w:r>
      <w:r>
        <w:rPr>
          <w:rFonts w:asciiTheme="majorBidi" w:hAnsiTheme="majorBidi" w:cstheme="majorBidi"/>
          <w:sz w:val="24"/>
          <w:szCs w:val="24"/>
          <w:lang w:val="id-ID"/>
        </w:rPr>
        <w:tab/>
        <w:t>70</w:t>
      </w:r>
    </w:p>
    <w:p w:rsidR="00E673D9" w:rsidRDefault="00E673D9" w:rsidP="00E673D9">
      <w:pPr>
        <w:pStyle w:val="ListParagraph"/>
        <w:numPr>
          <w:ilvl w:val="0"/>
          <w:numId w:val="12"/>
        </w:numPr>
        <w:tabs>
          <w:tab w:val="left" w:leader="dot" w:pos="7938"/>
        </w:tabs>
        <w:spacing w:line="240" w:lineRule="auto"/>
        <w:rPr>
          <w:rFonts w:asciiTheme="majorBidi" w:hAnsiTheme="majorBidi" w:cstheme="majorBidi"/>
          <w:sz w:val="24"/>
          <w:szCs w:val="24"/>
          <w:lang w:val="id-ID"/>
        </w:rPr>
      </w:pPr>
      <w:r>
        <w:rPr>
          <w:rFonts w:asciiTheme="majorBidi" w:hAnsiTheme="majorBidi" w:cstheme="majorBidi"/>
          <w:sz w:val="24"/>
          <w:szCs w:val="24"/>
          <w:lang w:val="id-ID"/>
        </w:rPr>
        <w:t xml:space="preserve">Profil Bursa Efek Indonesia </w:t>
      </w:r>
      <w:r>
        <w:rPr>
          <w:rFonts w:asciiTheme="majorBidi" w:hAnsiTheme="majorBidi" w:cstheme="majorBidi"/>
          <w:sz w:val="24"/>
          <w:szCs w:val="24"/>
          <w:lang w:val="id-ID"/>
        </w:rPr>
        <w:tab/>
        <w:t>70</w:t>
      </w:r>
    </w:p>
    <w:p w:rsidR="00E673D9" w:rsidRDefault="00E673D9" w:rsidP="00E673D9">
      <w:pPr>
        <w:pStyle w:val="ListParagraph"/>
        <w:numPr>
          <w:ilvl w:val="0"/>
          <w:numId w:val="12"/>
        </w:numPr>
        <w:tabs>
          <w:tab w:val="left" w:leader="dot" w:pos="7938"/>
        </w:tabs>
        <w:spacing w:line="240" w:lineRule="auto"/>
        <w:rPr>
          <w:rFonts w:asciiTheme="majorBidi" w:hAnsiTheme="majorBidi" w:cstheme="majorBidi"/>
          <w:sz w:val="24"/>
          <w:szCs w:val="24"/>
          <w:lang w:val="id-ID"/>
        </w:rPr>
      </w:pPr>
      <w:r>
        <w:rPr>
          <w:rFonts w:asciiTheme="majorBidi" w:hAnsiTheme="majorBidi" w:cstheme="majorBidi"/>
          <w:sz w:val="24"/>
          <w:szCs w:val="24"/>
          <w:lang w:val="id-ID"/>
        </w:rPr>
        <w:t xml:space="preserve">Visi dan Misi Bursa Efek Indonesia </w:t>
      </w:r>
      <w:r>
        <w:rPr>
          <w:rFonts w:asciiTheme="majorBidi" w:hAnsiTheme="majorBidi" w:cstheme="majorBidi"/>
          <w:sz w:val="24"/>
          <w:szCs w:val="24"/>
          <w:lang w:val="id-ID"/>
        </w:rPr>
        <w:tab/>
        <w:t>71</w:t>
      </w:r>
    </w:p>
    <w:p w:rsidR="00E673D9" w:rsidRDefault="00E673D9" w:rsidP="00E673D9">
      <w:pPr>
        <w:pStyle w:val="ListParagraph"/>
        <w:numPr>
          <w:ilvl w:val="0"/>
          <w:numId w:val="12"/>
        </w:numPr>
        <w:tabs>
          <w:tab w:val="left" w:leader="dot" w:pos="7938"/>
        </w:tabs>
        <w:spacing w:line="240" w:lineRule="auto"/>
        <w:rPr>
          <w:rFonts w:asciiTheme="majorBidi" w:hAnsiTheme="majorBidi" w:cstheme="majorBidi"/>
          <w:sz w:val="24"/>
          <w:szCs w:val="24"/>
          <w:lang w:val="id-ID"/>
        </w:rPr>
      </w:pPr>
      <w:r>
        <w:rPr>
          <w:rFonts w:asciiTheme="majorBidi" w:hAnsiTheme="majorBidi" w:cstheme="majorBidi"/>
          <w:sz w:val="24"/>
          <w:szCs w:val="24"/>
          <w:lang w:val="id-ID"/>
        </w:rPr>
        <w:t xml:space="preserve">Perusahaan Pertambangan </w:t>
      </w:r>
      <w:r>
        <w:rPr>
          <w:rFonts w:asciiTheme="majorBidi" w:hAnsiTheme="majorBidi" w:cstheme="majorBidi"/>
          <w:sz w:val="24"/>
          <w:szCs w:val="24"/>
          <w:lang w:val="id-ID"/>
        </w:rPr>
        <w:tab/>
        <w:t>71</w:t>
      </w:r>
    </w:p>
    <w:p w:rsidR="00E673D9" w:rsidRDefault="00E673D9" w:rsidP="00E673D9">
      <w:pPr>
        <w:pStyle w:val="ListParagraph"/>
        <w:tabs>
          <w:tab w:val="left" w:leader="dot" w:pos="7938"/>
        </w:tabs>
        <w:spacing w:line="240" w:lineRule="auto"/>
        <w:ind w:left="0"/>
        <w:rPr>
          <w:rFonts w:asciiTheme="majorBidi" w:hAnsiTheme="majorBidi" w:cstheme="majorBidi"/>
          <w:sz w:val="24"/>
          <w:szCs w:val="24"/>
          <w:lang w:val="id-ID"/>
        </w:rPr>
      </w:pPr>
      <w:r>
        <w:rPr>
          <w:rFonts w:asciiTheme="majorBidi" w:hAnsiTheme="majorBidi" w:cstheme="majorBidi"/>
          <w:sz w:val="24"/>
          <w:szCs w:val="24"/>
          <w:lang w:val="id-ID"/>
        </w:rPr>
        <w:t xml:space="preserve">B. Hasil Penelitian </w:t>
      </w:r>
      <w:r>
        <w:rPr>
          <w:rFonts w:asciiTheme="majorBidi" w:hAnsiTheme="majorBidi" w:cstheme="majorBidi"/>
          <w:sz w:val="24"/>
          <w:szCs w:val="24"/>
          <w:lang w:val="id-ID"/>
        </w:rPr>
        <w:tab/>
        <w:t>74</w:t>
      </w:r>
    </w:p>
    <w:p w:rsidR="00E673D9" w:rsidRDefault="00E673D9" w:rsidP="00E673D9">
      <w:pPr>
        <w:pStyle w:val="ListParagraph"/>
        <w:numPr>
          <w:ilvl w:val="0"/>
          <w:numId w:val="13"/>
        </w:numPr>
        <w:tabs>
          <w:tab w:val="left" w:leader="dot" w:pos="7938"/>
        </w:tabs>
        <w:spacing w:line="240" w:lineRule="auto"/>
        <w:rPr>
          <w:rFonts w:asciiTheme="majorBidi" w:hAnsiTheme="majorBidi" w:cstheme="majorBidi"/>
          <w:sz w:val="24"/>
          <w:szCs w:val="24"/>
          <w:lang w:val="id-ID"/>
        </w:rPr>
      </w:pPr>
      <w:r>
        <w:rPr>
          <w:rFonts w:asciiTheme="majorBidi" w:hAnsiTheme="majorBidi" w:cstheme="majorBidi"/>
          <w:sz w:val="24"/>
          <w:szCs w:val="24"/>
          <w:lang w:val="id-ID"/>
        </w:rPr>
        <w:t xml:space="preserve">Analisis Statistik Deskriptif </w:t>
      </w:r>
      <w:r>
        <w:rPr>
          <w:rFonts w:asciiTheme="majorBidi" w:hAnsiTheme="majorBidi" w:cstheme="majorBidi"/>
          <w:sz w:val="24"/>
          <w:szCs w:val="24"/>
          <w:lang w:val="id-ID"/>
        </w:rPr>
        <w:tab/>
        <w:t>74</w:t>
      </w:r>
    </w:p>
    <w:p w:rsidR="00E673D9" w:rsidRDefault="00E673D9" w:rsidP="00E673D9">
      <w:pPr>
        <w:pStyle w:val="ListParagraph"/>
        <w:numPr>
          <w:ilvl w:val="0"/>
          <w:numId w:val="13"/>
        </w:numPr>
        <w:tabs>
          <w:tab w:val="left" w:leader="dot" w:pos="7938"/>
        </w:tabs>
        <w:spacing w:line="240" w:lineRule="auto"/>
        <w:rPr>
          <w:rFonts w:asciiTheme="majorBidi" w:hAnsiTheme="majorBidi" w:cstheme="majorBidi"/>
          <w:sz w:val="24"/>
          <w:szCs w:val="24"/>
          <w:lang w:val="id-ID"/>
        </w:rPr>
      </w:pPr>
      <w:r>
        <w:rPr>
          <w:rFonts w:asciiTheme="majorBidi" w:hAnsiTheme="majorBidi" w:cstheme="majorBidi"/>
          <w:sz w:val="24"/>
          <w:szCs w:val="24"/>
          <w:lang w:val="id-ID"/>
        </w:rPr>
        <w:t xml:space="preserve">Uji Asumsi Klasik </w:t>
      </w:r>
      <w:r>
        <w:rPr>
          <w:rFonts w:asciiTheme="majorBidi" w:hAnsiTheme="majorBidi" w:cstheme="majorBidi"/>
          <w:sz w:val="24"/>
          <w:szCs w:val="24"/>
          <w:lang w:val="id-ID"/>
        </w:rPr>
        <w:tab/>
        <w:t>76</w:t>
      </w:r>
    </w:p>
    <w:p w:rsidR="00E673D9" w:rsidRDefault="00E673D9" w:rsidP="00E673D9">
      <w:pPr>
        <w:pStyle w:val="ListParagraph"/>
        <w:numPr>
          <w:ilvl w:val="0"/>
          <w:numId w:val="13"/>
        </w:numPr>
        <w:tabs>
          <w:tab w:val="left" w:leader="dot" w:pos="7938"/>
        </w:tabs>
        <w:spacing w:line="240" w:lineRule="auto"/>
        <w:rPr>
          <w:rFonts w:asciiTheme="majorBidi" w:hAnsiTheme="majorBidi" w:cstheme="majorBidi"/>
          <w:sz w:val="24"/>
          <w:szCs w:val="24"/>
          <w:lang w:val="id-ID"/>
        </w:rPr>
      </w:pPr>
      <w:r>
        <w:rPr>
          <w:rFonts w:asciiTheme="majorBidi" w:hAnsiTheme="majorBidi" w:cstheme="majorBidi"/>
          <w:sz w:val="24"/>
          <w:szCs w:val="24"/>
          <w:lang w:val="id-ID"/>
        </w:rPr>
        <w:t xml:space="preserve">Analisi Regresi Linier Berganda </w:t>
      </w:r>
      <w:r>
        <w:rPr>
          <w:rFonts w:asciiTheme="majorBidi" w:hAnsiTheme="majorBidi" w:cstheme="majorBidi"/>
          <w:sz w:val="24"/>
          <w:szCs w:val="24"/>
          <w:lang w:val="id-ID"/>
        </w:rPr>
        <w:tab/>
        <w:t>82</w:t>
      </w:r>
    </w:p>
    <w:p w:rsidR="00E673D9" w:rsidRDefault="00E673D9" w:rsidP="00E673D9">
      <w:pPr>
        <w:pStyle w:val="ListParagraph"/>
        <w:numPr>
          <w:ilvl w:val="0"/>
          <w:numId w:val="13"/>
        </w:numPr>
        <w:tabs>
          <w:tab w:val="left" w:leader="dot" w:pos="7938"/>
        </w:tabs>
        <w:spacing w:line="240" w:lineRule="auto"/>
        <w:rPr>
          <w:rFonts w:asciiTheme="majorBidi" w:hAnsiTheme="majorBidi" w:cstheme="majorBidi"/>
          <w:sz w:val="24"/>
          <w:szCs w:val="24"/>
          <w:lang w:val="id-ID"/>
        </w:rPr>
      </w:pPr>
      <w:r>
        <w:rPr>
          <w:rFonts w:asciiTheme="majorBidi" w:hAnsiTheme="majorBidi" w:cstheme="majorBidi"/>
          <w:sz w:val="24"/>
          <w:szCs w:val="24"/>
          <w:lang w:val="id-ID"/>
        </w:rPr>
        <w:t xml:space="preserve">Uji Hipotesis </w:t>
      </w:r>
      <w:r>
        <w:rPr>
          <w:rFonts w:asciiTheme="majorBidi" w:hAnsiTheme="majorBidi" w:cstheme="majorBidi"/>
          <w:sz w:val="24"/>
          <w:szCs w:val="24"/>
          <w:lang w:val="id-ID"/>
        </w:rPr>
        <w:tab/>
        <w:t>84</w:t>
      </w:r>
    </w:p>
    <w:p w:rsidR="00E673D9" w:rsidRPr="00980279" w:rsidRDefault="00E673D9" w:rsidP="00E673D9">
      <w:pPr>
        <w:pStyle w:val="ListParagraph"/>
        <w:tabs>
          <w:tab w:val="left" w:leader="dot" w:pos="7938"/>
        </w:tabs>
        <w:spacing w:line="240" w:lineRule="auto"/>
        <w:ind w:left="0"/>
        <w:rPr>
          <w:rFonts w:asciiTheme="majorBidi" w:hAnsiTheme="majorBidi" w:cstheme="majorBidi"/>
          <w:sz w:val="24"/>
          <w:szCs w:val="24"/>
          <w:lang w:val="id-ID"/>
        </w:rPr>
      </w:pPr>
      <w:r w:rsidRPr="00980279">
        <w:rPr>
          <w:rFonts w:asciiTheme="majorBidi" w:hAnsiTheme="majorBidi" w:cstheme="majorBidi"/>
          <w:sz w:val="24"/>
          <w:szCs w:val="24"/>
          <w:lang w:val="id-ID"/>
        </w:rPr>
        <w:t xml:space="preserve">C. Pembahasan Hasil Penelitian </w:t>
      </w:r>
      <w:r>
        <w:rPr>
          <w:rFonts w:asciiTheme="majorBidi" w:hAnsiTheme="majorBidi" w:cstheme="majorBidi"/>
          <w:sz w:val="24"/>
          <w:szCs w:val="24"/>
          <w:lang w:val="id-ID"/>
        </w:rPr>
        <w:tab/>
        <w:t>88</w:t>
      </w:r>
    </w:p>
    <w:p w:rsidR="00E673D9" w:rsidRPr="00980279" w:rsidRDefault="00E673D9" w:rsidP="00E673D9">
      <w:pPr>
        <w:pStyle w:val="ListParagraph"/>
        <w:numPr>
          <w:ilvl w:val="0"/>
          <w:numId w:val="14"/>
        </w:numPr>
        <w:tabs>
          <w:tab w:val="left" w:leader="dot" w:pos="7938"/>
        </w:tabs>
        <w:spacing w:line="240" w:lineRule="auto"/>
        <w:rPr>
          <w:rFonts w:asciiTheme="majorBidi" w:hAnsiTheme="majorBidi" w:cstheme="majorBidi"/>
          <w:sz w:val="24"/>
          <w:szCs w:val="24"/>
          <w:lang w:val="id-ID"/>
        </w:rPr>
      </w:pPr>
      <w:r w:rsidRPr="00980279">
        <w:rPr>
          <w:rFonts w:asciiTheme="majorBidi" w:hAnsiTheme="majorBidi" w:cstheme="majorBidi"/>
          <w:sz w:val="24"/>
          <w:szCs w:val="24"/>
        </w:rPr>
        <w:t>Pengaruh green accounting terhadap profitabilitas</w:t>
      </w:r>
      <w:r w:rsidRPr="00980279">
        <w:rPr>
          <w:rFonts w:asciiTheme="majorBidi" w:hAnsiTheme="majorBidi" w:cstheme="majorBidi"/>
          <w:sz w:val="24"/>
          <w:szCs w:val="24"/>
          <w:lang w:val="id-ID"/>
        </w:rPr>
        <w:t xml:space="preserve"> </w:t>
      </w:r>
      <w:r>
        <w:rPr>
          <w:rFonts w:asciiTheme="majorBidi" w:hAnsiTheme="majorBidi" w:cstheme="majorBidi"/>
          <w:sz w:val="24"/>
          <w:szCs w:val="24"/>
          <w:lang w:val="id-ID"/>
        </w:rPr>
        <w:tab/>
        <w:t>88</w:t>
      </w:r>
    </w:p>
    <w:p w:rsidR="00E673D9" w:rsidRPr="00980279" w:rsidRDefault="00E673D9" w:rsidP="00E673D9">
      <w:pPr>
        <w:pStyle w:val="ListParagraph"/>
        <w:numPr>
          <w:ilvl w:val="0"/>
          <w:numId w:val="14"/>
        </w:numPr>
        <w:tabs>
          <w:tab w:val="left" w:leader="dot" w:pos="7938"/>
        </w:tabs>
        <w:spacing w:line="240" w:lineRule="auto"/>
        <w:rPr>
          <w:rFonts w:asciiTheme="majorBidi" w:hAnsiTheme="majorBidi" w:cstheme="majorBidi"/>
          <w:sz w:val="24"/>
          <w:szCs w:val="24"/>
          <w:lang w:val="id-ID"/>
        </w:rPr>
      </w:pPr>
      <w:r w:rsidRPr="00980279">
        <w:rPr>
          <w:rFonts w:asciiTheme="majorBidi" w:hAnsiTheme="majorBidi" w:cstheme="majorBidi"/>
          <w:sz w:val="24"/>
          <w:szCs w:val="24"/>
        </w:rPr>
        <w:t>Pengaruh sustainability report terhadap profitabilitas</w:t>
      </w:r>
      <w:r w:rsidRPr="00980279">
        <w:rPr>
          <w:rFonts w:asciiTheme="majorBidi" w:hAnsiTheme="majorBidi" w:cstheme="majorBidi"/>
          <w:sz w:val="24"/>
          <w:szCs w:val="24"/>
          <w:lang w:val="id-ID"/>
        </w:rPr>
        <w:t xml:space="preserve"> </w:t>
      </w:r>
      <w:r>
        <w:rPr>
          <w:rFonts w:asciiTheme="majorBidi" w:hAnsiTheme="majorBidi" w:cstheme="majorBidi"/>
          <w:sz w:val="24"/>
          <w:szCs w:val="24"/>
          <w:lang w:val="id-ID"/>
        </w:rPr>
        <w:tab/>
        <w:t>90</w:t>
      </w:r>
    </w:p>
    <w:p w:rsidR="00E673D9" w:rsidRPr="00980279" w:rsidRDefault="00E673D9" w:rsidP="00E673D9">
      <w:pPr>
        <w:pStyle w:val="ListParagraph"/>
        <w:numPr>
          <w:ilvl w:val="0"/>
          <w:numId w:val="14"/>
        </w:numPr>
        <w:tabs>
          <w:tab w:val="left" w:leader="dot" w:pos="7938"/>
        </w:tabs>
        <w:spacing w:line="240" w:lineRule="auto"/>
        <w:rPr>
          <w:rFonts w:asciiTheme="majorBidi" w:hAnsiTheme="majorBidi" w:cstheme="majorBidi"/>
          <w:sz w:val="24"/>
          <w:szCs w:val="24"/>
          <w:lang w:val="id-ID"/>
        </w:rPr>
      </w:pPr>
      <w:r w:rsidRPr="00980279">
        <w:rPr>
          <w:rFonts w:asciiTheme="majorBidi" w:hAnsiTheme="majorBidi" w:cstheme="majorBidi"/>
          <w:sz w:val="24"/>
          <w:szCs w:val="24"/>
        </w:rPr>
        <w:t>Pengaruh ukuran perusahaan terhadap profitabilitas</w:t>
      </w:r>
      <w:r w:rsidRPr="00980279">
        <w:rPr>
          <w:rFonts w:asciiTheme="majorBidi" w:hAnsiTheme="majorBidi" w:cstheme="majorBidi"/>
          <w:sz w:val="24"/>
          <w:szCs w:val="24"/>
          <w:lang w:val="id-ID"/>
        </w:rPr>
        <w:t xml:space="preserve"> </w:t>
      </w:r>
      <w:r>
        <w:rPr>
          <w:rFonts w:asciiTheme="majorBidi" w:hAnsiTheme="majorBidi" w:cstheme="majorBidi"/>
          <w:sz w:val="24"/>
          <w:szCs w:val="24"/>
          <w:lang w:val="id-ID"/>
        </w:rPr>
        <w:tab/>
        <w:t>92</w:t>
      </w:r>
    </w:p>
    <w:p w:rsidR="00E673D9" w:rsidRPr="0044718E" w:rsidRDefault="00E673D9" w:rsidP="00E673D9">
      <w:pPr>
        <w:pStyle w:val="ListParagraph"/>
        <w:tabs>
          <w:tab w:val="left" w:leader="dot" w:pos="7938"/>
        </w:tabs>
        <w:spacing w:line="240" w:lineRule="auto"/>
        <w:ind w:left="0"/>
        <w:rPr>
          <w:rFonts w:asciiTheme="majorBidi" w:hAnsiTheme="majorBidi" w:cstheme="majorBidi"/>
          <w:b/>
          <w:bCs/>
          <w:sz w:val="24"/>
          <w:szCs w:val="24"/>
          <w:lang w:val="id-ID"/>
        </w:rPr>
      </w:pPr>
      <w:r w:rsidRPr="0044718E">
        <w:rPr>
          <w:rFonts w:asciiTheme="majorBidi" w:hAnsiTheme="majorBidi" w:cstheme="majorBidi"/>
          <w:b/>
          <w:bCs/>
          <w:sz w:val="24"/>
          <w:szCs w:val="24"/>
          <w:lang w:val="id-ID"/>
        </w:rPr>
        <w:t xml:space="preserve">BAB V KESIMPULAN DAN SARAN </w:t>
      </w:r>
      <w:r w:rsidRPr="0044718E">
        <w:rPr>
          <w:rFonts w:asciiTheme="majorBidi" w:hAnsiTheme="majorBidi" w:cstheme="majorBidi"/>
          <w:b/>
          <w:bCs/>
          <w:sz w:val="24"/>
          <w:szCs w:val="24"/>
          <w:lang w:val="id-ID"/>
        </w:rPr>
        <w:tab/>
      </w:r>
      <w:r>
        <w:rPr>
          <w:rFonts w:asciiTheme="majorBidi" w:hAnsiTheme="majorBidi" w:cstheme="majorBidi"/>
          <w:b/>
          <w:bCs/>
          <w:sz w:val="24"/>
          <w:szCs w:val="24"/>
          <w:lang w:val="id-ID"/>
        </w:rPr>
        <w:t>95</w:t>
      </w:r>
    </w:p>
    <w:p w:rsidR="00E673D9" w:rsidRPr="0044718E" w:rsidRDefault="00E673D9" w:rsidP="00E673D9">
      <w:pPr>
        <w:pStyle w:val="ListParagraph"/>
        <w:tabs>
          <w:tab w:val="left" w:leader="dot" w:pos="7938"/>
        </w:tabs>
        <w:spacing w:line="240" w:lineRule="auto"/>
        <w:ind w:left="0"/>
        <w:rPr>
          <w:rFonts w:asciiTheme="majorBidi" w:hAnsiTheme="majorBidi" w:cstheme="majorBidi"/>
          <w:b/>
          <w:bCs/>
          <w:sz w:val="24"/>
          <w:szCs w:val="24"/>
          <w:lang w:val="id-ID"/>
        </w:rPr>
      </w:pPr>
      <w:r w:rsidRPr="0044718E">
        <w:rPr>
          <w:rFonts w:asciiTheme="majorBidi" w:hAnsiTheme="majorBidi" w:cstheme="majorBidi"/>
          <w:b/>
          <w:bCs/>
          <w:sz w:val="24"/>
          <w:szCs w:val="24"/>
          <w:lang w:val="id-ID"/>
        </w:rPr>
        <w:t xml:space="preserve">A. Kesimpulan </w:t>
      </w:r>
      <w:r w:rsidRPr="0044718E">
        <w:rPr>
          <w:rFonts w:asciiTheme="majorBidi" w:hAnsiTheme="majorBidi" w:cstheme="majorBidi"/>
          <w:b/>
          <w:bCs/>
          <w:sz w:val="24"/>
          <w:szCs w:val="24"/>
          <w:lang w:val="id-ID"/>
        </w:rPr>
        <w:tab/>
      </w:r>
      <w:r>
        <w:rPr>
          <w:rFonts w:asciiTheme="majorBidi" w:hAnsiTheme="majorBidi" w:cstheme="majorBidi"/>
          <w:b/>
          <w:bCs/>
          <w:sz w:val="24"/>
          <w:szCs w:val="24"/>
          <w:lang w:val="id-ID"/>
        </w:rPr>
        <w:t>95</w:t>
      </w:r>
    </w:p>
    <w:p w:rsidR="00E673D9" w:rsidRPr="0044718E" w:rsidRDefault="00E673D9" w:rsidP="00E673D9">
      <w:pPr>
        <w:pStyle w:val="ListParagraph"/>
        <w:tabs>
          <w:tab w:val="left" w:leader="dot" w:pos="7938"/>
        </w:tabs>
        <w:spacing w:line="240" w:lineRule="auto"/>
        <w:ind w:left="0"/>
        <w:rPr>
          <w:rFonts w:asciiTheme="majorBidi" w:hAnsiTheme="majorBidi" w:cstheme="majorBidi"/>
          <w:b/>
          <w:bCs/>
          <w:sz w:val="24"/>
          <w:szCs w:val="24"/>
          <w:lang w:val="id-ID"/>
        </w:rPr>
      </w:pPr>
      <w:r w:rsidRPr="0044718E">
        <w:rPr>
          <w:rFonts w:asciiTheme="majorBidi" w:hAnsiTheme="majorBidi" w:cstheme="majorBidi"/>
          <w:b/>
          <w:bCs/>
          <w:sz w:val="24"/>
          <w:szCs w:val="24"/>
          <w:lang w:val="id-ID"/>
        </w:rPr>
        <w:t xml:space="preserve">B. Saran </w:t>
      </w:r>
      <w:r w:rsidRPr="0044718E">
        <w:rPr>
          <w:rFonts w:asciiTheme="majorBidi" w:hAnsiTheme="majorBidi" w:cstheme="majorBidi"/>
          <w:b/>
          <w:bCs/>
          <w:sz w:val="24"/>
          <w:szCs w:val="24"/>
          <w:lang w:val="id-ID"/>
        </w:rPr>
        <w:tab/>
      </w:r>
      <w:r>
        <w:rPr>
          <w:rFonts w:asciiTheme="majorBidi" w:hAnsiTheme="majorBidi" w:cstheme="majorBidi"/>
          <w:b/>
          <w:bCs/>
          <w:sz w:val="24"/>
          <w:szCs w:val="24"/>
          <w:lang w:val="id-ID"/>
        </w:rPr>
        <w:t>96</w:t>
      </w:r>
    </w:p>
    <w:p w:rsidR="00E673D9" w:rsidRPr="00E5458A" w:rsidRDefault="00E673D9" w:rsidP="00E673D9">
      <w:pPr>
        <w:pStyle w:val="ListParagraph"/>
        <w:tabs>
          <w:tab w:val="left" w:leader="dot" w:pos="7938"/>
        </w:tabs>
        <w:spacing w:line="240" w:lineRule="auto"/>
        <w:ind w:left="0"/>
        <w:rPr>
          <w:rFonts w:asciiTheme="majorBidi" w:hAnsiTheme="majorBidi" w:cstheme="majorBidi"/>
          <w:b/>
          <w:bCs/>
          <w:sz w:val="24"/>
          <w:szCs w:val="24"/>
          <w:lang w:val="id-ID"/>
        </w:rPr>
      </w:pPr>
      <w:r w:rsidRPr="00E5458A">
        <w:rPr>
          <w:rFonts w:asciiTheme="majorBidi" w:hAnsiTheme="majorBidi" w:cstheme="majorBidi"/>
          <w:b/>
          <w:bCs/>
          <w:sz w:val="24"/>
          <w:szCs w:val="24"/>
          <w:lang w:val="id-ID"/>
        </w:rPr>
        <w:t>DAFTAR PUSTAKA</w:t>
      </w:r>
      <w:r>
        <w:rPr>
          <w:rFonts w:asciiTheme="majorBidi" w:hAnsiTheme="majorBidi" w:cstheme="majorBidi"/>
          <w:b/>
          <w:bCs/>
          <w:sz w:val="24"/>
          <w:szCs w:val="24"/>
          <w:lang w:val="id-ID"/>
        </w:rPr>
        <w:t xml:space="preserve"> </w:t>
      </w:r>
      <w:r>
        <w:rPr>
          <w:rFonts w:asciiTheme="majorBidi" w:hAnsiTheme="majorBidi" w:cstheme="majorBidi"/>
          <w:b/>
          <w:bCs/>
          <w:sz w:val="24"/>
          <w:szCs w:val="24"/>
          <w:lang w:val="id-ID"/>
        </w:rPr>
        <w:tab/>
        <w:t>98</w:t>
      </w:r>
    </w:p>
    <w:p w:rsidR="00E673D9" w:rsidRPr="003A1C3A" w:rsidRDefault="00E673D9" w:rsidP="00E673D9">
      <w:pPr>
        <w:pStyle w:val="ListParagraph"/>
        <w:tabs>
          <w:tab w:val="left" w:leader="dot" w:pos="7938"/>
        </w:tabs>
        <w:spacing w:line="240" w:lineRule="auto"/>
        <w:ind w:left="0"/>
        <w:rPr>
          <w:rFonts w:asciiTheme="majorBidi" w:hAnsiTheme="majorBidi" w:cstheme="majorBidi"/>
          <w:b/>
          <w:bCs/>
          <w:sz w:val="24"/>
          <w:szCs w:val="24"/>
          <w:lang w:val="id-ID"/>
        </w:rPr>
      </w:pPr>
      <w:r w:rsidRPr="00E5458A">
        <w:rPr>
          <w:rFonts w:asciiTheme="majorBidi" w:hAnsiTheme="majorBidi" w:cstheme="majorBidi"/>
          <w:b/>
          <w:bCs/>
          <w:sz w:val="24"/>
          <w:szCs w:val="24"/>
          <w:lang w:val="id-ID"/>
        </w:rPr>
        <w:t>LAMPIRAN</w:t>
      </w:r>
      <w:r>
        <w:rPr>
          <w:rFonts w:asciiTheme="majorBidi" w:hAnsiTheme="majorBidi" w:cstheme="majorBidi"/>
          <w:b/>
          <w:bCs/>
          <w:sz w:val="24"/>
          <w:szCs w:val="24"/>
          <w:lang w:val="id-ID"/>
        </w:rPr>
        <w:t xml:space="preserve"> </w:t>
      </w:r>
      <w:r>
        <w:rPr>
          <w:rFonts w:asciiTheme="majorBidi" w:hAnsiTheme="majorBidi" w:cstheme="majorBidi"/>
          <w:b/>
          <w:bCs/>
          <w:sz w:val="24"/>
          <w:szCs w:val="24"/>
          <w:lang w:val="id-ID"/>
        </w:rPr>
        <w:tab/>
        <w:t>108</w:t>
      </w:r>
    </w:p>
    <w:p w:rsidR="00E673D9" w:rsidRDefault="00E673D9" w:rsidP="00E673D9">
      <w:pPr>
        <w:spacing w:line="240" w:lineRule="auto"/>
        <w:jc w:val="center"/>
        <w:rPr>
          <w:rFonts w:asciiTheme="majorBidi" w:hAnsiTheme="majorBidi" w:cstheme="majorBidi"/>
          <w:b/>
          <w:bCs/>
          <w:sz w:val="24"/>
          <w:szCs w:val="24"/>
          <w:lang w:val="id-ID"/>
        </w:rPr>
      </w:pPr>
    </w:p>
    <w:p w:rsidR="00E673D9" w:rsidRDefault="00E673D9" w:rsidP="00E673D9">
      <w:pPr>
        <w:spacing w:line="240" w:lineRule="auto"/>
        <w:jc w:val="center"/>
        <w:rPr>
          <w:rFonts w:asciiTheme="majorBidi" w:hAnsiTheme="majorBidi" w:cstheme="majorBidi"/>
          <w:b/>
          <w:bCs/>
          <w:sz w:val="24"/>
          <w:szCs w:val="24"/>
          <w:lang w:val="id-ID"/>
        </w:rPr>
      </w:pPr>
    </w:p>
    <w:p w:rsidR="00E673D9" w:rsidRDefault="00E673D9" w:rsidP="00E673D9">
      <w:pPr>
        <w:spacing w:line="240" w:lineRule="auto"/>
        <w:jc w:val="center"/>
        <w:rPr>
          <w:rFonts w:asciiTheme="majorBidi" w:hAnsiTheme="majorBidi" w:cstheme="majorBidi"/>
          <w:b/>
          <w:bCs/>
          <w:sz w:val="24"/>
          <w:szCs w:val="24"/>
          <w:lang w:val="id-ID"/>
        </w:rPr>
      </w:pPr>
    </w:p>
    <w:p w:rsidR="00E673D9" w:rsidRDefault="00E673D9" w:rsidP="00E673D9">
      <w:pPr>
        <w:spacing w:line="240" w:lineRule="auto"/>
        <w:jc w:val="center"/>
        <w:rPr>
          <w:rFonts w:asciiTheme="majorBidi" w:hAnsiTheme="majorBidi" w:cstheme="majorBidi"/>
          <w:b/>
          <w:bCs/>
          <w:sz w:val="24"/>
          <w:szCs w:val="24"/>
          <w:lang w:val="id-ID"/>
        </w:rPr>
      </w:pPr>
    </w:p>
    <w:p w:rsidR="00E673D9" w:rsidRDefault="00E673D9" w:rsidP="00E673D9">
      <w:pPr>
        <w:spacing w:line="240" w:lineRule="auto"/>
        <w:jc w:val="center"/>
        <w:rPr>
          <w:rFonts w:asciiTheme="majorBidi" w:hAnsiTheme="majorBidi" w:cstheme="majorBidi"/>
          <w:b/>
          <w:bCs/>
          <w:sz w:val="24"/>
          <w:szCs w:val="24"/>
          <w:lang w:val="id-ID"/>
        </w:rPr>
      </w:pPr>
    </w:p>
    <w:p w:rsidR="00E673D9" w:rsidRDefault="00E673D9" w:rsidP="00E673D9">
      <w:pPr>
        <w:spacing w:line="240" w:lineRule="auto"/>
        <w:jc w:val="center"/>
        <w:rPr>
          <w:rFonts w:asciiTheme="majorBidi" w:hAnsiTheme="majorBidi" w:cstheme="majorBidi"/>
          <w:b/>
          <w:bCs/>
          <w:sz w:val="24"/>
          <w:szCs w:val="24"/>
          <w:lang w:val="id-ID"/>
        </w:rPr>
      </w:pPr>
    </w:p>
    <w:p w:rsidR="00E673D9" w:rsidRDefault="00E673D9" w:rsidP="00E673D9">
      <w:pPr>
        <w:spacing w:line="240" w:lineRule="auto"/>
        <w:jc w:val="center"/>
        <w:rPr>
          <w:rFonts w:asciiTheme="majorBidi" w:hAnsiTheme="majorBidi" w:cstheme="majorBidi"/>
          <w:b/>
          <w:bCs/>
          <w:sz w:val="24"/>
          <w:szCs w:val="24"/>
          <w:lang w:val="id-ID"/>
        </w:rPr>
      </w:pPr>
    </w:p>
    <w:p w:rsidR="00E673D9" w:rsidRDefault="00E673D9" w:rsidP="00E673D9">
      <w:pPr>
        <w:spacing w:line="240" w:lineRule="auto"/>
        <w:jc w:val="center"/>
        <w:rPr>
          <w:rFonts w:asciiTheme="majorBidi" w:hAnsiTheme="majorBidi" w:cstheme="majorBidi"/>
          <w:b/>
          <w:bCs/>
          <w:sz w:val="24"/>
          <w:szCs w:val="24"/>
          <w:lang w:val="id-ID"/>
        </w:rPr>
      </w:pPr>
    </w:p>
    <w:p w:rsidR="00E673D9" w:rsidRDefault="00E673D9" w:rsidP="00E673D9">
      <w:pPr>
        <w:spacing w:line="240" w:lineRule="auto"/>
        <w:jc w:val="center"/>
        <w:rPr>
          <w:rFonts w:asciiTheme="majorBidi" w:hAnsiTheme="majorBidi" w:cstheme="majorBidi"/>
          <w:b/>
          <w:bCs/>
          <w:sz w:val="24"/>
          <w:szCs w:val="24"/>
          <w:lang w:val="id-ID"/>
        </w:rPr>
      </w:pPr>
    </w:p>
    <w:p w:rsidR="00E673D9" w:rsidRDefault="00E673D9" w:rsidP="00E673D9">
      <w:pPr>
        <w:spacing w:line="240" w:lineRule="auto"/>
        <w:jc w:val="center"/>
        <w:rPr>
          <w:rFonts w:asciiTheme="majorBidi" w:hAnsiTheme="majorBidi" w:cstheme="majorBidi"/>
          <w:b/>
          <w:bCs/>
          <w:sz w:val="24"/>
          <w:szCs w:val="24"/>
          <w:lang w:val="id-ID"/>
        </w:rPr>
      </w:pPr>
    </w:p>
    <w:p w:rsidR="00E673D9" w:rsidRDefault="00E673D9" w:rsidP="00E673D9">
      <w:pPr>
        <w:spacing w:line="240" w:lineRule="auto"/>
        <w:jc w:val="center"/>
        <w:rPr>
          <w:rFonts w:asciiTheme="majorBidi" w:hAnsiTheme="majorBidi" w:cstheme="majorBidi"/>
          <w:b/>
          <w:bCs/>
          <w:sz w:val="24"/>
          <w:szCs w:val="24"/>
          <w:lang w:val="id-ID"/>
        </w:rPr>
      </w:pPr>
    </w:p>
    <w:p w:rsidR="00E673D9" w:rsidRDefault="00E673D9" w:rsidP="00E673D9">
      <w:pPr>
        <w:spacing w:line="240" w:lineRule="auto"/>
        <w:jc w:val="center"/>
        <w:rPr>
          <w:rFonts w:asciiTheme="majorBidi" w:hAnsiTheme="majorBidi" w:cstheme="majorBidi"/>
          <w:b/>
          <w:bCs/>
          <w:sz w:val="24"/>
          <w:szCs w:val="24"/>
          <w:lang w:val="id-ID"/>
        </w:rPr>
      </w:pPr>
    </w:p>
    <w:p w:rsidR="00E673D9" w:rsidRDefault="00E673D9" w:rsidP="00E673D9">
      <w:pPr>
        <w:spacing w:line="240" w:lineRule="auto"/>
        <w:jc w:val="center"/>
        <w:rPr>
          <w:rFonts w:asciiTheme="majorBidi" w:hAnsiTheme="majorBidi" w:cstheme="majorBidi"/>
          <w:b/>
          <w:bCs/>
          <w:sz w:val="24"/>
          <w:szCs w:val="24"/>
          <w:lang w:val="id-ID"/>
        </w:rPr>
      </w:pPr>
    </w:p>
    <w:p w:rsidR="00E673D9" w:rsidRDefault="00E673D9" w:rsidP="00E673D9">
      <w:pPr>
        <w:spacing w:line="240" w:lineRule="auto"/>
        <w:jc w:val="center"/>
        <w:rPr>
          <w:rFonts w:asciiTheme="majorBidi" w:hAnsiTheme="majorBidi" w:cstheme="majorBidi"/>
          <w:b/>
          <w:bCs/>
          <w:sz w:val="24"/>
          <w:szCs w:val="24"/>
          <w:lang w:val="id-ID"/>
        </w:rPr>
      </w:pPr>
      <w:r w:rsidRPr="00F2318A">
        <w:rPr>
          <w:rFonts w:asciiTheme="majorBidi" w:hAnsiTheme="majorBidi" w:cstheme="majorBidi"/>
          <w:b/>
          <w:bCs/>
          <w:sz w:val="24"/>
          <w:szCs w:val="24"/>
          <w:lang w:val="id-ID"/>
        </w:rPr>
        <w:lastRenderedPageBreak/>
        <w:t>DAFTAR TABEL</w:t>
      </w:r>
    </w:p>
    <w:p w:rsidR="00E673D9" w:rsidRDefault="00E673D9" w:rsidP="00E673D9">
      <w:pPr>
        <w:spacing w:line="240" w:lineRule="auto"/>
        <w:jc w:val="center"/>
        <w:rPr>
          <w:rFonts w:asciiTheme="majorBidi" w:hAnsiTheme="majorBidi" w:cstheme="majorBidi"/>
          <w:b/>
          <w:bCs/>
          <w:sz w:val="24"/>
          <w:szCs w:val="24"/>
          <w:lang w:val="id-ID"/>
        </w:rPr>
      </w:pPr>
    </w:p>
    <w:p w:rsidR="00E673D9" w:rsidRDefault="00E673D9" w:rsidP="00E673D9">
      <w:pPr>
        <w:spacing w:line="240" w:lineRule="auto"/>
        <w:rPr>
          <w:rFonts w:asciiTheme="majorBidi" w:hAnsiTheme="majorBidi" w:cstheme="majorBidi"/>
          <w:b/>
          <w:bCs/>
          <w:sz w:val="24"/>
          <w:szCs w:val="24"/>
          <w:lang w:val="id-ID"/>
        </w:rPr>
      </w:pPr>
      <w:r w:rsidRPr="00DF243D">
        <w:rPr>
          <w:rFonts w:asciiTheme="majorBidi" w:hAnsiTheme="majorBidi" w:cstheme="majorBidi"/>
          <w:b/>
          <w:bCs/>
          <w:sz w:val="24"/>
          <w:szCs w:val="24"/>
          <w:lang w:val="id-ID"/>
        </w:rPr>
        <w:t xml:space="preserve">Tabel </w:t>
      </w:r>
      <w:r w:rsidRPr="00DF243D">
        <w:rPr>
          <w:rFonts w:asciiTheme="majorBidi" w:hAnsiTheme="majorBidi" w:cstheme="majorBidi"/>
          <w:b/>
          <w:bCs/>
          <w:sz w:val="24"/>
          <w:szCs w:val="24"/>
          <w:lang w:val="id-ID"/>
        </w:rPr>
        <w:tab/>
      </w:r>
      <w:r>
        <w:rPr>
          <w:rFonts w:asciiTheme="majorBidi" w:hAnsiTheme="majorBidi" w:cstheme="majorBidi"/>
          <w:b/>
          <w:bCs/>
          <w:sz w:val="24"/>
          <w:szCs w:val="24"/>
          <w:lang w:val="id-ID"/>
        </w:rPr>
        <w:tab/>
      </w:r>
      <w:r>
        <w:rPr>
          <w:rFonts w:asciiTheme="majorBidi" w:hAnsiTheme="majorBidi" w:cstheme="majorBidi"/>
          <w:b/>
          <w:bCs/>
          <w:sz w:val="24"/>
          <w:szCs w:val="24"/>
          <w:lang w:val="id-ID"/>
        </w:rPr>
        <w:tab/>
      </w:r>
      <w:r>
        <w:rPr>
          <w:rFonts w:asciiTheme="majorBidi" w:hAnsiTheme="majorBidi" w:cstheme="majorBidi"/>
          <w:b/>
          <w:bCs/>
          <w:sz w:val="24"/>
          <w:szCs w:val="24"/>
          <w:lang w:val="id-ID"/>
        </w:rPr>
        <w:tab/>
      </w:r>
      <w:r>
        <w:rPr>
          <w:rFonts w:asciiTheme="majorBidi" w:hAnsiTheme="majorBidi" w:cstheme="majorBidi"/>
          <w:b/>
          <w:bCs/>
          <w:sz w:val="24"/>
          <w:szCs w:val="24"/>
          <w:lang w:val="id-ID"/>
        </w:rPr>
        <w:tab/>
      </w:r>
      <w:r>
        <w:rPr>
          <w:rFonts w:asciiTheme="majorBidi" w:hAnsiTheme="majorBidi" w:cstheme="majorBidi"/>
          <w:b/>
          <w:bCs/>
          <w:sz w:val="24"/>
          <w:szCs w:val="24"/>
          <w:lang w:val="id-ID"/>
        </w:rPr>
        <w:tab/>
      </w:r>
      <w:r>
        <w:rPr>
          <w:rFonts w:asciiTheme="majorBidi" w:hAnsiTheme="majorBidi" w:cstheme="majorBidi"/>
          <w:b/>
          <w:bCs/>
          <w:sz w:val="24"/>
          <w:szCs w:val="24"/>
          <w:lang w:val="id-ID"/>
        </w:rPr>
        <w:tab/>
      </w:r>
      <w:r>
        <w:rPr>
          <w:rFonts w:asciiTheme="majorBidi" w:hAnsiTheme="majorBidi" w:cstheme="majorBidi"/>
          <w:b/>
          <w:bCs/>
          <w:sz w:val="24"/>
          <w:szCs w:val="24"/>
          <w:lang w:val="id-ID"/>
        </w:rPr>
        <w:tab/>
      </w:r>
      <w:r>
        <w:rPr>
          <w:rFonts w:asciiTheme="majorBidi" w:hAnsiTheme="majorBidi" w:cstheme="majorBidi"/>
          <w:b/>
          <w:bCs/>
          <w:sz w:val="24"/>
          <w:szCs w:val="24"/>
          <w:lang w:val="id-ID"/>
        </w:rPr>
        <w:tab/>
        <w:t xml:space="preserve">        Halaman</w:t>
      </w:r>
    </w:p>
    <w:p w:rsidR="00E673D9" w:rsidRPr="0045304A" w:rsidRDefault="00E673D9" w:rsidP="00E673D9">
      <w:pPr>
        <w:tabs>
          <w:tab w:val="left" w:leader="dot" w:pos="7938"/>
          <w:tab w:val="left" w:leader="dot" w:pos="8505"/>
        </w:tabs>
        <w:spacing w:line="240" w:lineRule="auto"/>
        <w:rPr>
          <w:rFonts w:asciiTheme="majorBidi" w:hAnsiTheme="majorBidi" w:cstheme="majorBidi"/>
          <w:sz w:val="24"/>
          <w:szCs w:val="24"/>
          <w:lang w:val="id-ID"/>
        </w:rPr>
      </w:pPr>
      <w:r w:rsidRPr="0045304A">
        <w:rPr>
          <w:rFonts w:asciiTheme="majorBidi" w:hAnsiTheme="majorBidi" w:cstheme="majorBidi"/>
          <w:sz w:val="24"/>
          <w:szCs w:val="24"/>
          <w:lang w:val="id-ID"/>
        </w:rPr>
        <w:t>1.1 Data laba rugi tahun berjalan</w:t>
      </w:r>
      <w:r>
        <w:rPr>
          <w:rFonts w:asciiTheme="majorBidi" w:hAnsiTheme="majorBidi" w:cstheme="majorBidi"/>
          <w:sz w:val="24"/>
          <w:szCs w:val="24"/>
          <w:lang w:val="id-ID"/>
        </w:rPr>
        <w:t xml:space="preserve"> </w:t>
      </w:r>
      <w:r>
        <w:rPr>
          <w:rFonts w:asciiTheme="majorBidi" w:hAnsiTheme="majorBidi" w:cstheme="majorBidi"/>
          <w:sz w:val="24"/>
          <w:szCs w:val="24"/>
          <w:lang w:val="id-ID"/>
        </w:rPr>
        <w:tab/>
        <w:t xml:space="preserve"> 4</w:t>
      </w:r>
    </w:p>
    <w:p w:rsidR="00E673D9" w:rsidRDefault="00E673D9" w:rsidP="00E673D9">
      <w:pPr>
        <w:tabs>
          <w:tab w:val="left" w:leader="dot" w:pos="7938"/>
        </w:tabs>
        <w:spacing w:line="240" w:lineRule="auto"/>
        <w:rPr>
          <w:rFonts w:asciiTheme="majorBidi" w:hAnsiTheme="majorBidi" w:cstheme="majorBidi"/>
          <w:sz w:val="24"/>
          <w:szCs w:val="24"/>
          <w:lang w:val="id-ID"/>
        </w:rPr>
      </w:pPr>
      <w:r>
        <w:rPr>
          <w:rFonts w:asciiTheme="majorBidi" w:hAnsiTheme="majorBidi" w:cstheme="majorBidi"/>
          <w:sz w:val="24"/>
          <w:szCs w:val="24"/>
          <w:lang w:val="id-ID"/>
        </w:rPr>
        <w:t xml:space="preserve">2.1 Penelitian terdahulu </w:t>
      </w:r>
      <w:r>
        <w:rPr>
          <w:rFonts w:asciiTheme="majorBidi" w:hAnsiTheme="majorBidi" w:cstheme="majorBidi"/>
          <w:sz w:val="24"/>
          <w:szCs w:val="24"/>
          <w:lang w:val="id-ID"/>
        </w:rPr>
        <w:tab/>
        <w:t>34</w:t>
      </w:r>
    </w:p>
    <w:p w:rsidR="00E673D9" w:rsidRDefault="00E673D9" w:rsidP="00E673D9">
      <w:pPr>
        <w:tabs>
          <w:tab w:val="left" w:leader="dot" w:pos="7938"/>
        </w:tabs>
        <w:spacing w:line="240" w:lineRule="auto"/>
        <w:rPr>
          <w:rFonts w:asciiTheme="majorBidi" w:hAnsiTheme="majorBidi" w:cstheme="majorBidi"/>
          <w:sz w:val="24"/>
          <w:szCs w:val="24"/>
          <w:lang w:val="id-ID"/>
        </w:rPr>
      </w:pPr>
      <w:r>
        <w:rPr>
          <w:rFonts w:asciiTheme="majorBidi" w:hAnsiTheme="majorBidi" w:cstheme="majorBidi"/>
          <w:sz w:val="24"/>
          <w:szCs w:val="24"/>
          <w:lang w:val="id-ID"/>
        </w:rPr>
        <w:t xml:space="preserve">3.1 Daftar kriteria penentuan sampel </w:t>
      </w:r>
      <w:r>
        <w:rPr>
          <w:rFonts w:asciiTheme="majorBidi" w:hAnsiTheme="majorBidi" w:cstheme="majorBidi"/>
          <w:sz w:val="24"/>
          <w:szCs w:val="24"/>
          <w:lang w:val="id-ID"/>
        </w:rPr>
        <w:tab/>
        <w:t>54</w:t>
      </w:r>
    </w:p>
    <w:p w:rsidR="00E673D9" w:rsidRDefault="00E673D9" w:rsidP="00E673D9">
      <w:pPr>
        <w:tabs>
          <w:tab w:val="left" w:leader="dot" w:pos="7938"/>
        </w:tabs>
        <w:spacing w:line="240" w:lineRule="auto"/>
        <w:rPr>
          <w:rFonts w:asciiTheme="majorBidi" w:hAnsiTheme="majorBidi" w:cstheme="majorBidi"/>
          <w:sz w:val="24"/>
          <w:szCs w:val="24"/>
          <w:lang w:val="id-ID"/>
        </w:rPr>
      </w:pPr>
      <w:r>
        <w:rPr>
          <w:rFonts w:asciiTheme="majorBidi" w:hAnsiTheme="majorBidi" w:cstheme="majorBidi"/>
          <w:sz w:val="24"/>
          <w:szCs w:val="24"/>
          <w:lang w:val="id-ID"/>
        </w:rPr>
        <w:t xml:space="preserve">3.2  Samapel data </w:t>
      </w:r>
      <w:r>
        <w:rPr>
          <w:rFonts w:asciiTheme="majorBidi" w:hAnsiTheme="majorBidi" w:cstheme="majorBidi"/>
          <w:sz w:val="24"/>
          <w:szCs w:val="24"/>
          <w:lang w:val="id-ID"/>
        </w:rPr>
        <w:tab/>
        <w:t>55</w:t>
      </w:r>
    </w:p>
    <w:p w:rsidR="00E673D9" w:rsidRDefault="00E673D9" w:rsidP="00E673D9">
      <w:pPr>
        <w:tabs>
          <w:tab w:val="left" w:leader="dot" w:pos="7938"/>
        </w:tabs>
        <w:spacing w:line="240" w:lineRule="auto"/>
        <w:rPr>
          <w:rFonts w:asciiTheme="majorBidi" w:hAnsiTheme="majorBidi" w:cstheme="majorBidi"/>
          <w:sz w:val="24"/>
          <w:szCs w:val="24"/>
          <w:lang w:val="id-ID"/>
        </w:rPr>
      </w:pPr>
      <w:r>
        <w:rPr>
          <w:rFonts w:asciiTheme="majorBidi" w:hAnsiTheme="majorBidi" w:cstheme="majorBidi"/>
          <w:sz w:val="24"/>
          <w:szCs w:val="24"/>
          <w:lang w:val="id-ID"/>
        </w:rPr>
        <w:t xml:space="preserve">3.3  Operasional variabel </w:t>
      </w:r>
      <w:r>
        <w:rPr>
          <w:rFonts w:asciiTheme="majorBidi" w:hAnsiTheme="majorBidi" w:cstheme="majorBidi"/>
          <w:sz w:val="24"/>
          <w:szCs w:val="24"/>
          <w:lang w:val="id-ID"/>
        </w:rPr>
        <w:tab/>
        <w:t>60</w:t>
      </w:r>
    </w:p>
    <w:p w:rsidR="00E673D9" w:rsidRDefault="00E673D9" w:rsidP="00E673D9">
      <w:pPr>
        <w:tabs>
          <w:tab w:val="left" w:leader="dot" w:pos="7938"/>
        </w:tabs>
        <w:spacing w:line="240" w:lineRule="auto"/>
        <w:rPr>
          <w:rFonts w:asciiTheme="majorBidi" w:hAnsiTheme="majorBidi" w:cstheme="majorBidi"/>
          <w:sz w:val="24"/>
          <w:szCs w:val="24"/>
          <w:lang w:val="id-ID"/>
        </w:rPr>
      </w:pPr>
      <w:r>
        <w:rPr>
          <w:rFonts w:asciiTheme="majorBidi" w:hAnsiTheme="majorBidi" w:cstheme="majorBidi"/>
          <w:sz w:val="24"/>
          <w:szCs w:val="24"/>
          <w:lang w:val="id-ID"/>
        </w:rPr>
        <w:t xml:space="preserve">3.4  Kriteria penilaian uji korelasi </w:t>
      </w:r>
      <w:r>
        <w:rPr>
          <w:rFonts w:asciiTheme="majorBidi" w:hAnsiTheme="majorBidi" w:cstheme="majorBidi"/>
          <w:sz w:val="24"/>
          <w:szCs w:val="24"/>
          <w:lang w:val="id-ID"/>
        </w:rPr>
        <w:tab/>
        <w:t>66</w:t>
      </w:r>
    </w:p>
    <w:p w:rsidR="00E673D9" w:rsidRPr="0044718E" w:rsidRDefault="00E673D9" w:rsidP="00E673D9">
      <w:pPr>
        <w:tabs>
          <w:tab w:val="left" w:leader="dot" w:pos="7938"/>
        </w:tabs>
        <w:spacing w:line="240" w:lineRule="auto"/>
        <w:rPr>
          <w:rFonts w:asciiTheme="majorBidi" w:hAnsiTheme="majorBidi" w:cstheme="majorBidi"/>
          <w:sz w:val="24"/>
          <w:szCs w:val="24"/>
          <w:lang w:val="id-ID"/>
        </w:rPr>
      </w:pPr>
      <w:r w:rsidRPr="0044718E">
        <w:rPr>
          <w:rFonts w:asciiTheme="majorBidi" w:hAnsiTheme="majorBidi" w:cstheme="majorBidi"/>
          <w:sz w:val="24"/>
          <w:szCs w:val="24"/>
          <w:lang w:val="id-ID"/>
        </w:rPr>
        <w:t xml:space="preserve">4.1  </w:t>
      </w:r>
      <w:r w:rsidRPr="0044718E">
        <w:rPr>
          <w:rFonts w:asciiTheme="majorBidi" w:hAnsiTheme="majorBidi" w:cstheme="majorBidi"/>
          <w:sz w:val="24"/>
          <w:szCs w:val="24"/>
        </w:rPr>
        <w:t>Hasil Analisis Statistik Deskriptif</w:t>
      </w:r>
      <w:r w:rsidRPr="0044718E">
        <w:rPr>
          <w:rFonts w:asciiTheme="majorBidi" w:hAnsiTheme="majorBidi" w:cstheme="majorBidi"/>
          <w:sz w:val="24"/>
          <w:szCs w:val="24"/>
          <w:lang w:val="id-ID"/>
        </w:rPr>
        <w:t xml:space="preserve"> </w:t>
      </w:r>
      <w:r w:rsidRPr="0044718E">
        <w:rPr>
          <w:rFonts w:asciiTheme="majorBidi" w:hAnsiTheme="majorBidi" w:cstheme="majorBidi"/>
          <w:sz w:val="24"/>
          <w:szCs w:val="24"/>
          <w:lang w:val="id-ID"/>
        </w:rPr>
        <w:tab/>
      </w:r>
      <w:r>
        <w:rPr>
          <w:rFonts w:asciiTheme="majorBidi" w:hAnsiTheme="majorBidi" w:cstheme="majorBidi"/>
          <w:sz w:val="24"/>
          <w:szCs w:val="24"/>
          <w:lang w:val="id-ID"/>
        </w:rPr>
        <w:t>75</w:t>
      </w:r>
    </w:p>
    <w:p w:rsidR="00E673D9" w:rsidRDefault="00E673D9" w:rsidP="00E673D9">
      <w:pPr>
        <w:tabs>
          <w:tab w:val="left" w:leader="dot" w:pos="7938"/>
        </w:tabs>
        <w:spacing w:line="240" w:lineRule="auto"/>
        <w:rPr>
          <w:rFonts w:asciiTheme="majorBidi" w:hAnsiTheme="majorBidi" w:cstheme="majorBidi"/>
          <w:sz w:val="24"/>
          <w:szCs w:val="24"/>
          <w:lang w:val="id-ID"/>
        </w:rPr>
      </w:pPr>
      <w:r w:rsidRPr="0044718E">
        <w:rPr>
          <w:rFonts w:asciiTheme="majorBidi" w:hAnsiTheme="majorBidi" w:cstheme="majorBidi"/>
          <w:sz w:val="24"/>
          <w:szCs w:val="24"/>
          <w:lang w:val="id-ID"/>
        </w:rPr>
        <w:t xml:space="preserve">4.2   </w:t>
      </w:r>
      <w:r w:rsidRPr="0044718E">
        <w:rPr>
          <w:rFonts w:asciiTheme="majorBidi" w:hAnsiTheme="majorBidi" w:cstheme="majorBidi"/>
          <w:sz w:val="24"/>
          <w:szCs w:val="24"/>
        </w:rPr>
        <w:t>Hasil Uji Normalitas</w:t>
      </w:r>
      <w:r w:rsidRPr="0044718E">
        <w:rPr>
          <w:rFonts w:asciiTheme="majorBidi" w:hAnsiTheme="majorBidi" w:cstheme="majorBidi"/>
          <w:sz w:val="24"/>
          <w:szCs w:val="24"/>
          <w:lang w:val="id-ID"/>
        </w:rPr>
        <w:t xml:space="preserve"> </w:t>
      </w:r>
      <w:r w:rsidRPr="0044718E">
        <w:rPr>
          <w:rFonts w:asciiTheme="majorBidi" w:hAnsiTheme="majorBidi" w:cstheme="majorBidi"/>
          <w:sz w:val="24"/>
          <w:szCs w:val="24"/>
          <w:lang w:val="id-ID"/>
        </w:rPr>
        <w:tab/>
      </w:r>
      <w:r>
        <w:rPr>
          <w:rFonts w:asciiTheme="majorBidi" w:hAnsiTheme="majorBidi" w:cstheme="majorBidi"/>
          <w:sz w:val="24"/>
          <w:szCs w:val="24"/>
          <w:lang w:val="id-ID"/>
        </w:rPr>
        <w:t>77</w:t>
      </w:r>
    </w:p>
    <w:p w:rsidR="00E673D9" w:rsidRPr="0044718E" w:rsidRDefault="00E673D9" w:rsidP="00E673D9">
      <w:pPr>
        <w:tabs>
          <w:tab w:val="left" w:leader="dot" w:pos="7938"/>
        </w:tabs>
        <w:spacing w:line="240" w:lineRule="auto"/>
        <w:rPr>
          <w:rFonts w:asciiTheme="majorBidi" w:hAnsiTheme="majorBidi" w:cstheme="majorBidi"/>
          <w:sz w:val="24"/>
          <w:szCs w:val="24"/>
          <w:lang w:val="id-ID"/>
        </w:rPr>
      </w:pPr>
      <w:r>
        <w:rPr>
          <w:rFonts w:asciiTheme="majorBidi" w:hAnsiTheme="majorBidi" w:cstheme="majorBidi"/>
          <w:sz w:val="24"/>
          <w:szCs w:val="24"/>
          <w:lang w:val="id-ID"/>
        </w:rPr>
        <w:t xml:space="preserve">4.3  Hasil Uji Normalitas Setelah Transformasi </w:t>
      </w:r>
      <w:r>
        <w:rPr>
          <w:rFonts w:asciiTheme="majorBidi" w:hAnsiTheme="majorBidi" w:cstheme="majorBidi"/>
          <w:sz w:val="24"/>
          <w:szCs w:val="24"/>
          <w:lang w:val="id-ID"/>
        </w:rPr>
        <w:tab/>
        <w:t>78</w:t>
      </w:r>
    </w:p>
    <w:p w:rsidR="00E673D9" w:rsidRPr="0044718E" w:rsidRDefault="00E673D9" w:rsidP="00E673D9">
      <w:pPr>
        <w:tabs>
          <w:tab w:val="left" w:leader="dot" w:pos="7938"/>
        </w:tabs>
        <w:spacing w:line="240" w:lineRule="auto"/>
        <w:rPr>
          <w:rFonts w:asciiTheme="majorBidi" w:hAnsiTheme="majorBidi" w:cstheme="majorBidi"/>
          <w:sz w:val="24"/>
          <w:szCs w:val="24"/>
          <w:lang w:val="id-ID"/>
        </w:rPr>
      </w:pPr>
      <w:r>
        <w:rPr>
          <w:rFonts w:asciiTheme="majorBidi" w:hAnsiTheme="majorBidi" w:cstheme="majorBidi"/>
          <w:sz w:val="24"/>
          <w:szCs w:val="24"/>
          <w:lang w:val="id-ID"/>
        </w:rPr>
        <w:t>4.4</w:t>
      </w:r>
      <w:r w:rsidRPr="0044718E">
        <w:rPr>
          <w:rFonts w:asciiTheme="majorBidi" w:hAnsiTheme="majorBidi" w:cstheme="majorBidi"/>
          <w:sz w:val="24"/>
          <w:szCs w:val="24"/>
          <w:lang w:val="id-ID"/>
        </w:rPr>
        <w:t xml:space="preserve">   </w:t>
      </w:r>
      <w:r w:rsidRPr="0044718E">
        <w:rPr>
          <w:rFonts w:asciiTheme="majorBidi" w:hAnsiTheme="majorBidi" w:cstheme="majorBidi"/>
          <w:sz w:val="24"/>
          <w:szCs w:val="24"/>
        </w:rPr>
        <w:t>Hasil Uji Multikolinearitas</w:t>
      </w:r>
      <w:r w:rsidRPr="0044718E">
        <w:rPr>
          <w:rFonts w:asciiTheme="majorBidi" w:hAnsiTheme="majorBidi" w:cstheme="majorBidi"/>
          <w:sz w:val="24"/>
          <w:szCs w:val="24"/>
          <w:lang w:val="id-ID"/>
        </w:rPr>
        <w:t xml:space="preserve"> </w:t>
      </w:r>
      <w:r w:rsidRPr="0044718E">
        <w:rPr>
          <w:rFonts w:asciiTheme="majorBidi" w:hAnsiTheme="majorBidi" w:cstheme="majorBidi"/>
          <w:sz w:val="24"/>
          <w:szCs w:val="24"/>
          <w:lang w:val="id-ID"/>
        </w:rPr>
        <w:tab/>
      </w:r>
      <w:r>
        <w:rPr>
          <w:rFonts w:asciiTheme="majorBidi" w:hAnsiTheme="majorBidi" w:cstheme="majorBidi"/>
          <w:sz w:val="24"/>
          <w:szCs w:val="24"/>
          <w:lang w:val="id-ID"/>
        </w:rPr>
        <w:t>79</w:t>
      </w:r>
    </w:p>
    <w:p w:rsidR="00E673D9" w:rsidRPr="0044718E" w:rsidRDefault="00E673D9" w:rsidP="00E673D9">
      <w:pPr>
        <w:tabs>
          <w:tab w:val="left" w:leader="dot" w:pos="7938"/>
        </w:tabs>
        <w:spacing w:line="240" w:lineRule="auto"/>
        <w:rPr>
          <w:rFonts w:asciiTheme="majorBidi" w:hAnsiTheme="majorBidi" w:cstheme="majorBidi"/>
          <w:sz w:val="24"/>
          <w:szCs w:val="24"/>
          <w:lang w:val="id-ID"/>
        </w:rPr>
      </w:pPr>
      <w:r>
        <w:rPr>
          <w:rFonts w:asciiTheme="majorBidi" w:hAnsiTheme="majorBidi" w:cstheme="majorBidi"/>
          <w:sz w:val="24"/>
          <w:szCs w:val="24"/>
          <w:lang w:val="id-ID"/>
        </w:rPr>
        <w:t>4.5</w:t>
      </w:r>
      <w:r w:rsidRPr="0044718E">
        <w:rPr>
          <w:rFonts w:asciiTheme="majorBidi" w:hAnsiTheme="majorBidi" w:cstheme="majorBidi"/>
          <w:sz w:val="24"/>
          <w:szCs w:val="24"/>
          <w:lang w:val="id-ID"/>
        </w:rPr>
        <w:t xml:space="preserve">   </w:t>
      </w:r>
      <w:r w:rsidRPr="0044718E">
        <w:rPr>
          <w:rFonts w:asciiTheme="majorBidi" w:hAnsiTheme="majorBidi" w:cstheme="majorBidi"/>
          <w:sz w:val="24"/>
          <w:szCs w:val="24"/>
        </w:rPr>
        <w:t>Hasil uji heteroskedastisitas dengan uji glejser</w:t>
      </w:r>
      <w:r w:rsidRPr="0044718E">
        <w:rPr>
          <w:rFonts w:asciiTheme="majorBidi" w:hAnsiTheme="majorBidi" w:cstheme="majorBidi"/>
          <w:sz w:val="24"/>
          <w:szCs w:val="24"/>
          <w:lang w:val="id-ID"/>
        </w:rPr>
        <w:t xml:space="preserve"> </w:t>
      </w:r>
      <w:r w:rsidRPr="0044718E">
        <w:rPr>
          <w:rFonts w:asciiTheme="majorBidi" w:hAnsiTheme="majorBidi" w:cstheme="majorBidi"/>
          <w:sz w:val="24"/>
          <w:szCs w:val="24"/>
          <w:lang w:val="id-ID"/>
        </w:rPr>
        <w:tab/>
      </w:r>
      <w:r>
        <w:rPr>
          <w:rFonts w:asciiTheme="majorBidi" w:hAnsiTheme="majorBidi" w:cstheme="majorBidi"/>
          <w:sz w:val="24"/>
          <w:szCs w:val="24"/>
          <w:lang w:val="id-ID"/>
        </w:rPr>
        <w:t>80</w:t>
      </w:r>
    </w:p>
    <w:p w:rsidR="00E673D9" w:rsidRPr="0044718E" w:rsidRDefault="00E673D9" w:rsidP="00E673D9">
      <w:pPr>
        <w:tabs>
          <w:tab w:val="left" w:leader="dot" w:pos="7938"/>
        </w:tabs>
        <w:spacing w:line="240" w:lineRule="auto"/>
        <w:rPr>
          <w:rFonts w:asciiTheme="majorBidi" w:hAnsiTheme="majorBidi" w:cstheme="majorBidi"/>
          <w:sz w:val="24"/>
          <w:szCs w:val="24"/>
          <w:lang w:val="id-ID"/>
        </w:rPr>
      </w:pPr>
      <w:r>
        <w:rPr>
          <w:rFonts w:asciiTheme="majorBidi" w:hAnsiTheme="majorBidi" w:cstheme="majorBidi"/>
          <w:sz w:val="24"/>
          <w:szCs w:val="24"/>
          <w:lang w:val="id-ID"/>
        </w:rPr>
        <w:t>4.6</w:t>
      </w:r>
      <w:r w:rsidRPr="0044718E">
        <w:rPr>
          <w:rFonts w:asciiTheme="majorBidi" w:hAnsiTheme="majorBidi" w:cstheme="majorBidi"/>
          <w:sz w:val="24"/>
          <w:szCs w:val="24"/>
          <w:lang w:val="id-ID"/>
        </w:rPr>
        <w:t xml:space="preserve">   </w:t>
      </w:r>
      <w:r w:rsidRPr="0044718E">
        <w:rPr>
          <w:rFonts w:asciiTheme="majorBidi" w:hAnsiTheme="majorBidi" w:cstheme="majorBidi"/>
          <w:sz w:val="24"/>
          <w:szCs w:val="24"/>
        </w:rPr>
        <w:t>Hasil Uji Autokorelasi</w:t>
      </w:r>
      <w:r w:rsidRPr="0044718E">
        <w:rPr>
          <w:rFonts w:asciiTheme="majorBidi" w:hAnsiTheme="majorBidi" w:cstheme="majorBidi"/>
          <w:sz w:val="24"/>
          <w:szCs w:val="24"/>
          <w:lang w:val="id-ID"/>
        </w:rPr>
        <w:t xml:space="preserve">  </w:t>
      </w:r>
      <w:r w:rsidRPr="0044718E">
        <w:rPr>
          <w:rFonts w:asciiTheme="majorBidi" w:hAnsiTheme="majorBidi" w:cstheme="majorBidi"/>
          <w:sz w:val="24"/>
          <w:szCs w:val="24"/>
          <w:lang w:val="id-ID"/>
        </w:rPr>
        <w:tab/>
      </w:r>
      <w:r>
        <w:rPr>
          <w:rFonts w:asciiTheme="majorBidi" w:hAnsiTheme="majorBidi" w:cstheme="majorBidi"/>
          <w:sz w:val="24"/>
          <w:szCs w:val="24"/>
          <w:lang w:val="id-ID"/>
        </w:rPr>
        <w:t>82</w:t>
      </w:r>
    </w:p>
    <w:p w:rsidR="00E673D9" w:rsidRPr="0044718E" w:rsidRDefault="00E673D9" w:rsidP="00E673D9">
      <w:pPr>
        <w:tabs>
          <w:tab w:val="left" w:leader="dot" w:pos="7938"/>
        </w:tabs>
        <w:spacing w:line="240" w:lineRule="auto"/>
        <w:rPr>
          <w:rFonts w:asciiTheme="majorBidi" w:hAnsiTheme="majorBidi" w:cstheme="majorBidi"/>
          <w:sz w:val="24"/>
          <w:szCs w:val="24"/>
          <w:lang w:val="id-ID"/>
        </w:rPr>
      </w:pPr>
      <w:r>
        <w:rPr>
          <w:rFonts w:asciiTheme="majorBidi" w:hAnsiTheme="majorBidi" w:cstheme="majorBidi"/>
          <w:sz w:val="24"/>
          <w:szCs w:val="24"/>
          <w:lang w:val="id-ID"/>
        </w:rPr>
        <w:t>4.7</w:t>
      </w:r>
      <w:r w:rsidRPr="0044718E">
        <w:rPr>
          <w:rFonts w:asciiTheme="majorBidi" w:hAnsiTheme="majorBidi" w:cstheme="majorBidi"/>
          <w:sz w:val="24"/>
          <w:szCs w:val="24"/>
          <w:lang w:val="id-ID"/>
        </w:rPr>
        <w:t xml:space="preserve">   </w:t>
      </w:r>
      <w:r w:rsidRPr="0044718E">
        <w:rPr>
          <w:rFonts w:asciiTheme="majorBidi" w:hAnsiTheme="majorBidi" w:cstheme="majorBidi"/>
          <w:sz w:val="24"/>
          <w:szCs w:val="24"/>
        </w:rPr>
        <w:t>Hasil analisis regresi linier berganda</w:t>
      </w:r>
      <w:r w:rsidRPr="0044718E">
        <w:rPr>
          <w:rFonts w:asciiTheme="majorBidi" w:hAnsiTheme="majorBidi" w:cstheme="majorBidi"/>
          <w:sz w:val="24"/>
          <w:szCs w:val="24"/>
          <w:lang w:val="id-ID"/>
        </w:rPr>
        <w:t xml:space="preserve"> </w:t>
      </w:r>
      <w:r w:rsidRPr="0044718E">
        <w:rPr>
          <w:rFonts w:asciiTheme="majorBidi" w:hAnsiTheme="majorBidi" w:cstheme="majorBidi"/>
          <w:sz w:val="24"/>
          <w:szCs w:val="24"/>
          <w:lang w:val="id-ID"/>
        </w:rPr>
        <w:tab/>
      </w:r>
      <w:r>
        <w:rPr>
          <w:rFonts w:asciiTheme="majorBidi" w:hAnsiTheme="majorBidi" w:cstheme="majorBidi"/>
          <w:sz w:val="24"/>
          <w:szCs w:val="24"/>
          <w:lang w:val="id-ID"/>
        </w:rPr>
        <w:t>83</w:t>
      </w:r>
    </w:p>
    <w:p w:rsidR="00E673D9" w:rsidRPr="0044718E" w:rsidRDefault="00E673D9" w:rsidP="00E673D9">
      <w:pPr>
        <w:tabs>
          <w:tab w:val="left" w:leader="dot" w:pos="7938"/>
        </w:tabs>
        <w:spacing w:line="240" w:lineRule="auto"/>
        <w:rPr>
          <w:rFonts w:asciiTheme="majorBidi" w:hAnsiTheme="majorBidi" w:cstheme="majorBidi"/>
          <w:sz w:val="24"/>
          <w:szCs w:val="24"/>
          <w:lang w:val="id-ID"/>
        </w:rPr>
      </w:pPr>
      <w:r>
        <w:rPr>
          <w:rFonts w:asciiTheme="majorBidi" w:hAnsiTheme="majorBidi" w:cstheme="majorBidi"/>
          <w:sz w:val="24"/>
          <w:szCs w:val="24"/>
          <w:lang w:val="id-ID"/>
        </w:rPr>
        <w:t>4.8</w:t>
      </w:r>
      <w:r w:rsidRPr="0044718E">
        <w:rPr>
          <w:rFonts w:asciiTheme="majorBidi" w:hAnsiTheme="majorBidi" w:cstheme="majorBidi"/>
          <w:sz w:val="24"/>
          <w:szCs w:val="24"/>
          <w:lang w:val="id-ID"/>
        </w:rPr>
        <w:t xml:space="preserve">   </w:t>
      </w:r>
      <w:r w:rsidRPr="0044718E">
        <w:rPr>
          <w:rFonts w:asciiTheme="majorBidi" w:hAnsiTheme="majorBidi" w:cstheme="majorBidi"/>
          <w:sz w:val="24"/>
          <w:szCs w:val="24"/>
        </w:rPr>
        <w:t>Hasil Uji Kelayakan Model (Uji F)</w:t>
      </w:r>
      <w:r w:rsidRPr="0044718E">
        <w:rPr>
          <w:rFonts w:asciiTheme="majorBidi" w:hAnsiTheme="majorBidi" w:cstheme="majorBidi"/>
          <w:sz w:val="24"/>
          <w:szCs w:val="24"/>
          <w:lang w:val="id-ID"/>
        </w:rPr>
        <w:t xml:space="preserve"> </w:t>
      </w:r>
      <w:r w:rsidRPr="0044718E">
        <w:rPr>
          <w:rFonts w:asciiTheme="majorBidi" w:hAnsiTheme="majorBidi" w:cstheme="majorBidi"/>
          <w:sz w:val="24"/>
          <w:szCs w:val="24"/>
          <w:lang w:val="id-ID"/>
        </w:rPr>
        <w:tab/>
      </w:r>
      <w:r>
        <w:rPr>
          <w:rFonts w:asciiTheme="majorBidi" w:hAnsiTheme="majorBidi" w:cstheme="majorBidi"/>
          <w:sz w:val="24"/>
          <w:szCs w:val="24"/>
          <w:lang w:val="id-ID"/>
        </w:rPr>
        <w:t>85</w:t>
      </w:r>
    </w:p>
    <w:p w:rsidR="00E673D9" w:rsidRPr="0044718E" w:rsidRDefault="00E673D9" w:rsidP="00E673D9">
      <w:pPr>
        <w:tabs>
          <w:tab w:val="left" w:leader="dot" w:pos="7938"/>
        </w:tabs>
        <w:spacing w:line="240" w:lineRule="auto"/>
        <w:rPr>
          <w:rFonts w:asciiTheme="majorBidi" w:hAnsiTheme="majorBidi" w:cstheme="majorBidi"/>
          <w:sz w:val="24"/>
          <w:szCs w:val="24"/>
          <w:lang w:val="id-ID"/>
        </w:rPr>
      </w:pPr>
      <w:r>
        <w:rPr>
          <w:rFonts w:asciiTheme="majorBidi" w:hAnsiTheme="majorBidi" w:cstheme="majorBidi"/>
          <w:sz w:val="24"/>
          <w:szCs w:val="24"/>
          <w:lang w:val="id-ID"/>
        </w:rPr>
        <w:t>4.9</w:t>
      </w:r>
      <w:r w:rsidRPr="0044718E">
        <w:rPr>
          <w:rFonts w:asciiTheme="majorBidi" w:hAnsiTheme="majorBidi" w:cstheme="majorBidi"/>
          <w:sz w:val="24"/>
          <w:szCs w:val="24"/>
          <w:lang w:val="id-ID"/>
        </w:rPr>
        <w:t xml:space="preserve">   </w:t>
      </w:r>
      <w:r w:rsidRPr="0044718E">
        <w:rPr>
          <w:rFonts w:asciiTheme="majorBidi" w:hAnsiTheme="majorBidi" w:cstheme="majorBidi"/>
          <w:sz w:val="24"/>
          <w:szCs w:val="24"/>
        </w:rPr>
        <w:t>Hasil Uji Signifikansi Parameter Individual (Uji Statistik t)</w:t>
      </w:r>
      <w:r w:rsidRPr="0044718E">
        <w:rPr>
          <w:rFonts w:asciiTheme="majorBidi" w:hAnsiTheme="majorBidi" w:cstheme="majorBidi"/>
          <w:sz w:val="24"/>
          <w:szCs w:val="24"/>
          <w:lang w:val="id-ID"/>
        </w:rPr>
        <w:t xml:space="preserve"> </w:t>
      </w:r>
      <w:r w:rsidRPr="0044718E">
        <w:rPr>
          <w:rFonts w:asciiTheme="majorBidi" w:hAnsiTheme="majorBidi" w:cstheme="majorBidi"/>
          <w:sz w:val="24"/>
          <w:szCs w:val="24"/>
          <w:lang w:val="id-ID"/>
        </w:rPr>
        <w:tab/>
      </w:r>
      <w:r>
        <w:rPr>
          <w:rFonts w:asciiTheme="majorBidi" w:hAnsiTheme="majorBidi" w:cstheme="majorBidi"/>
          <w:sz w:val="24"/>
          <w:szCs w:val="24"/>
          <w:lang w:val="id-ID"/>
        </w:rPr>
        <w:t>86</w:t>
      </w:r>
    </w:p>
    <w:p w:rsidR="00E673D9" w:rsidRPr="0044718E" w:rsidRDefault="00E673D9" w:rsidP="00E673D9">
      <w:pPr>
        <w:tabs>
          <w:tab w:val="left" w:leader="dot" w:pos="7938"/>
        </w:tabs>
        <w:spacing w:line="240" w:lineRule="auto"/>
        <w:rPr>
          <w:rFonts w:asciiTheme="majorBidi" w:hAnsiTheme="majorBidi" w:cstheme="majorBidi"/>
          <w:sz w:val="24"/>
          <w:szCs w:val="24"/>
          <w:lang w:val="id-ID"/>
        </w:rPr>
      </w:pPr>
      <w:r>
        <w:rPr>
          <w:rFonts w:asciiTheme="majorBidi" w:hAnsiTheme="majorBidi" w:cstheme="majorBidi"/>
          <w:sz w:val="24"/>
          <w:szCs w:val="24"/>
          <w:lang w:val="id-ID"/>
        </w:rPr>
        <w:t>4.10</w:t>
      </w:r>
      <w:r w:rsidRPr="0044718E">
        <w:rPr>
          <w:rFonts w:asciiTheme="majorBidi" w:hAnsiTheme="majorBidi" w:cstheme="majorBidi"/>
          <w:sz w:val="24"/>
          <w:szCs w:val="24"/>
          <w:lang w:val="id-ID"/>
        </w:rPr>
        <w:t xml:space="preserve">   </w:t>
      </w:r>
      <w:r w:rsidRPr="0044718E">
        <w:rPr>
          <w:rFonts w:asciiTheme="majorBidi" w:hAnsiTheme="majorBidi" w:cstheme="majorBidi"/>
          <w:sz w:val="24"/>
          <w:szCs w:val="24"/>
        </w:rPr>
        <w:t>Hasil Koefisien Determinasi (R²)</w:t>
      </w:r>
      <w:r w:rsidRPr="0044718E">
        <w:rPr>
          <w:rFonts w:asciiTheme="majorBidi" w:hAnsiTheme="majorBidi" w:cstheme="majorBidi"/>
          <w:sz w:val="24"/>
          <w:szCs w:val="24"/>
          <w:lang w:val="id-ID"/>
        </w:rPr>
        <w:t xml:space="preserve"> </w:t>
      </w:r>
      <w:r w:rsidRPr="0044718E">
        <w:rPr>
          <w:rFonts w:asciiTheme="majorBidi" w:hAnsiTheme="majorBidi" w:cstheme="majorBidi"/>
          <w:sz w:val="24"/>
          <w:szCs w:val="24"/>
          <w:lang w:val="id-ID"/>
        </w:rPr>
        <w:tab/>
      </w:r>
      <w:r>
        <w:rPr>
          <w:rFonts w:asciiTheme="majorBidi" w:hAnsiTheme="majorBidi" w:cstheme="majorBidi"/>
          <w:sz w:val="24"/>
          <w:szCs w:val="24"/>
          <w:lang w:val="id-ID"/>
        </w:rPr>
        <w:t>88</w:t>
      </w:r>
    </w:p>
    <w:p w:rsidR="00E673D9" w:rsidRPr="0044718E" w:rsidRDefault="00E673D9" w:rsidP="00E673D9">
      <w:pPr>
        <w:spacing w:line="240" w:lineRule="auto"/>
        <w:rPr>
          <w:rFonts w:asciiTheme="majorBidi" w:hAnsiTheme="majorBidi" w:cstheme="majorBidi"/>
          <w:sz w:val="24"/>
          <w:szCs w:val="24"/>
          <w:lang w:val="id-ID"/>
        </w:rPr>
      </w:pPr>
    </w:p>
    <w:p w:rsidR="00E673D9" w:rsidRPr="00A44AAE" w:rsidRDefault="00E673D9" w:rsidP="00E673D9">
      <w:pPr>
        <w:spacing w:line="240" w:lineRule="auto"/>
        <w:rPr>
          <w:rFonts w:asciiTheme="majorBidi" w:hAnsiTheme="majorBidi" w:cstheme="majorBidi"/>
          <w:sz w:val="24"/>
          <w:szCs w:val="24"/>
          <w:lang w:val="id-ID"/>
        </w:rPr>
      </w:pPr>
    </w:p>
    <w:p w:rsidR="00E673D9" w:rsidRPr="00A44AAE" w:rsidRDefault="00E673D9" w:rsidP="00E673D9">
      <w:pPr>
        <w:spacing w:line="240" w:lineRule="auto"/>
        <w:rPr>
          <w:rFonts w:asciiTheme="majorBidi" w:hAnsiTheme="majorBidi" w:cstheme="majorBidi"/>
          <w:sz w:val="24"/>
          <w:szCs w:val="24"/>
          <w:lang w:val="id-ID"/>
        </w:rPr>
      </w:pPr>
    </w:p>
    <w:p w:rsidR="00E673D9" w:rsidRPr="00A44AAE" w:rsidRDefault="00E673D9" w:rsidP="00E673D9">
      <w:pPr>
        <w:spacing w:line="240" w:lineRule="auto"/>
        <w:rPr>
          <w:rFonts w:asciiTheme="majorBidi" w:hAnsiTheme="majorBidi" w:cstheme="majorBidi"/>
          <w:sz w:val="24"/>
          <w:szCs w:val="24"/>
          <w:lang w:val="id-ID"/>
        </w:rPr>
      </w:pPr>
    </w:p>
    <w:p w:rsidR="00E673D9" w:rsidRPr="00A44AAE" w:rsidRDefault="00E673D9" w:rsidP="00E673D9">
      <w:pPr>
        <w:spacing w:line="240" w:lineRule="auto"/>
        <w:rPr>
          <w:rFonts w:asciiTheme="majorBidi" w:hAnsiTheme="majorBidi" w:cstheme="majorBidi"/>
          <w:sz w:val="24"/>
          <w:szCs w:val="24"/>
          <w:lang w:val="id-ID"/>
        </w:rPr>
      </w:pPr>
    </w:p>
    <w:p w:rsidR="00E673D9" w:rsidRPr="00A44AAE" w:rsidRDefault="00E673D9" w:rsidP="00E673D9">
      <w:pPr>
        <w:spacing w:line="240" w:lineRule="auto"/>
        <w:rPr>
          <w:rFonts w:asciiTheme="majorBidi" w:hAnsiTheme="majorBidi" w:cstheme="majorBidi"/>
          <w:sz w:val="24"/>
          <w:szCs w:val="24"/>
          <w:lang w:val="id-ID"/>
        </w:rPr>
      </w:pPr>
    </w:p>
    <w:p w:rsidR="00E673D9" w:rsidRDefault="00E673D9" w:rsidP="00E673D9">
      <w:pPr>
        <w:spacing w:line="240" w:lineRule="auto"/>
        <w:rPr>
          <w:rFonts w:asciiTheme="majorBidi" w:hAnsiTheme="majorBidi" w:cstheme="majorBidi"/>
          <w:sz w:val="24"/>
          <w:szCs w:val="24"/>
          <w:lang w:val="id-ID"/>
        </w:rPr>
      </w:pPr>
    </w:p>
    <w:p w:rsidR="00E673D9" w:rsidRDefault="00E673D9" w:rsidP="00E673D9">
      <w:pPr>
        <w:spacing w:line="240" w:lineRule="auto"/>
        <w:rPr>
          <w:rFonts w:asciiTheme="majorBidi" w:hAnsiTheme="majorBidi" w:cstheme="majorBidi"/>
          <w:sz w:val="24"/>
          <w:szCs w:val="24"/>
          <w:lang w:val="id-ID"/>
        </w:rPr>
      </w:pPr>
    </w:p>
    <w:p w:rsidR="00E673D9" w:rsidRDefault="00E673D9" w:rsidP="00E673D9">
      <w:pPr>
        <w:spacing w:line="240" w:lineRule="auto"/>
        <w:jc w:val="center"/>
        <w:rPr>
          <w:rFonts w:asciiTheme="majorBidi" w:hAnsiTheme="majorBidi" w:cstheme="majorBidi"/>
          <w:b/>
          <w:bCs/>
          <w:sz w:val="24"/>
          <w:szCs w:val="24"/>
          <w:lang w:val="id-ID"/>
        </w:rPr>
      </w:pPr>
      <w:r w:rsidRPr="00DF243D">
        <w:rPr>
          <w:rFonts w:asciiTheme="majorBidi" w:hAnsiTheme="majorBidi" w:cstheme="majorBidi"/>
          <w:b/>
          <w:bCs/>
          <w:sz w:val="24"/>
          <w:szCs w:val="24"/>
          <w:lang w:val="id-ID"/>
        </w:rPr>
        <w:lastRenderedPageBreak/>
        <w:t>DAFTAR GAMBAR</w:t>
      </w:r>
    </w:p>
    <w:p w:rsidR="00E673D9" w:rsidRPr="00DF243D" w:rsidRDefault="00E673D9" w:rsidP="00E673D9">
      <w:pPr>
        <w:spacing w:line="240" w:lineRule="auto"/>
        <w:jc w:val="center"/>
        <w:rPr>
          <w:rFonts w:asciiTheme="majorBidi" w:hAnsiTheme="majorBidi" w:cstheme="majorBidi"/>
          <w:b/>
          <w:bCs/>
          <w:sz w:val="24"/>
          <w:szCs w:val="24"/>
          <w:lang w:val="id-ID"/>
        </w:rPr>
      </w:pPr>
    </w:p>
    <w:p w:rsidR="00E673D9" w:rsidRPr="00DF243D" w:rsidRDefault="00E673D9" w:rsidP="00E673D9">
      <w:pPr>
        <w:spacing w:line="240" w:lineRule="auto"/>
        <w:rPr>
          <w:rFonts w:asciiTheme="majorBidi" w:hAnsiTheme="majorBidi" w:cstheme="majorBidi"/>
          <w:b/>
          <w:bCs/>
          <w:sz w:val="24"/>
          <w:szCs w:val="24"/>
          <w:lang w:val="id-ID"/>
        </w:rPr>
      </w:pPr>
      <w:r w:rsidRPr="00DF243D">
        <w:rPr>
          <w:rFonts w:asciiTheme="majorBidi" w:hAnsiTheme="majorBidi" w:cstheme="majorBidi"/>
          <w:b/>
          <w:bCs/>
          <w:sz w:val="24"/>
          <w:szCs w:val="24"/>
          <w:lang w:val="id-ID"/>
        </w:rPr>
        <w:t xml:space="preserve">Gambar  </w:t>
      </w:r>
      <w:r w:rsidRPr="00DF243D">
        <w:rPr>
          <w:rFonts w:asciiTheme="majorBidi" w:hAnsiTheme="majorBidi" w:cstheme="majorBidi"/>
          <w:b/>
          <w:bCs/>
          <w:sz w:val="24"/>
          <w:szCs w:val="24"/>
          <w:lang w:val="id-ID"/>
        </w:rPr>
        <w:tab/>
      </w:r>
      <w:r w:rsidRPr="00DF243D">
        <w:rPr>
          <w:rFonts w:asciiTheme="majorBidi" w:hAnsiTheme="majorBidi" w:cstheme="majorBidi"/>
          <w:b/>
          <w:bCs/>
          <w:sz w:val="24"/>
          <w:szCs w:val="24"/>
          <w:lang w:val="id-ID"/>
        </w:rPr>
        <w:tab/>
      </w:r>
      <w:r w:rsidRPr="00DF243D">
        <w:rPr>
          <w:rFonts w:asciiTheme="majorBidi" w:hAnsiTheme="majorBidi" w:cstheme="majorBidi"/>
          <w:b/>
          <w:bCs/>
          <w:sz w:val="24"/>
          <w:szCs w:val="24"/>
          <w:lang w:val="id-ID"/>
        </w:rPr>
        <w:tab/>
      </w:r>
      <w:r w:rsidRPr="00DF243D">
        <w:rPr>
          <w:rFonts w:asciiTheme="majorBidi" w:hAnsiTheme="majorBidi" w:cstheme="majorBidi"/>
          <w:b/>
          <w:bCs/>
          <w:sz w:val="24"/>
          <w:szCs w:val="24"/>
          <w:lang w:val="id-ID"/>
        </w:rPr>
        <w:tab/>
      </w:r>
      <w:r w:rsidRPr="00DF243D">
        <w:rPr>
          <w:rFonts w:asciiTheme="majorBidi" w:hAnsiTheme="majorBidi" w:cstheme="majorBidi"/>
          <w:b/>
          <w:bCs/>
          <w:sz w:val="24"/>
          <w:szCs w:val="24"/>
          <w:lang w:val="id-ID"/>
        </w:rPr>
        <w:tab/>
      </w:r>
      <w:r w:rsidRPr="00DF243D">
        <w:rPr>
          <w:rFonts w:asciiTheme="majorBidi" w:hAnsiTheme="majorBidi" w:cstheme="majorBidi"/>
          <w:b/>
          <w:bCs/>
          <w:sz w:val="24"/>
          <w:szCs w:val="24"/>
          <w:lang w:val="id-ID"/>
        </w:rPr>
        <w:tab/>
      </w:r>
      <w:r w:rsidRPr="00DF243D">
        <w:rPr>
          <w:rFonts w:asciiTheme="majorBidi" w:hAnsiTheme="majorBidi" w:cstheme="majorBidi"/>
          <w:b/>
          <w:bCs/>
          <w:sz w:val="24"/>
          <w:szCs w:val="24"/>
          <w:lang w:val="id-ID"/>
        </w:rPr>
        <w:tab/>
      </w:r>
      <w:r w:rsidRPr="00DF243D">
        <w:rPr>
          <w:rFonts w:asciiTheme="majorBidi" w:hAnsiTheme="majorBidi" w:cstheme="majorBidi"/>
          <w:b/>
          <w:bCs/>
          <w:sz w:val="24"/>
          <w:szCs w:val="24"/>
          <w:lang w:val="id-ID"/>
        </w:rPr>
        <w:tab/>
      </w:r>
      <w:r>
        <w:rPr>
          <w:rFonts w:asciiTheme="majorBidi" w:hAnsiTheme="majorBidi" w:cstheme="majorBidi"/>
          <w:b/>
          <w:bCs/>
          <w:sz w:val="24"/>
          <w:szCs w:val="24"/>
          <w:lang w:val="id-ID"/>
        </w:rPr>
        <w:t xml:space="preserve">        </w:t>
      </w:r>
      <w:r w:rsidRPr="00DF243D">
        <w:rPr>
          <w:rFonts w:asciiTheme="majorBidi" w:hAnsiTheme="majorBidi" w:cstheme="majorBidi"/>
          <w:b/>
          <w:bCs/>
          <w:sz w:val="24"/>
          <w:szCs w:val="24"/>
          <w:lang w:val="id-ID"/>
        </w:rPr>
        <w:t>Halaman</w:t>
      </w:r>
    </w:p>
    <w:p w:rsidR="00E673D9" w:rsidRPr="00A44AAE" w:rsidRDefault="00E673D9" w:rsidP="00E673D9">
      <w:pPr>
        <w:tabs>
          <w:tab w:val="left" w:leader="dot" w:pos="7938"/>
        </w:tabs>
        <w:spacing w:line="240" w:lineRule="auto"/>
        <w:rPr>
          <w:rFonts w:asciiTheme="majorBidi" w:hAnsiTheme="majorBidi" w:cstheme="majorBidi"/>
          <w:sz w:val="24"/>
          <w:szCs w:val="24"/>
          <w:lang w:val="id-ID"/>
        </w:rPr>
      </w:pPr>
      <w:r>
        <w:rPr>
          <w:rFonts w:asciiTheme="majorBidi" w:hAnsiTheme="majorBidi" w:cstheme="majorBidi"/>
          <w:sz w:val="24"/>
          <w:szCs w:val="24"/>
          <w:lang w:val="id-ID"/>
        </w:rPr>
        <w:t xml:space="preserve">2.1  Kerangka Pemikiran Konseptual </w:t>
      </w:r>
      <w:r>
        <w:rPr>
          <w:rFonts w:asciiTheme="majorBidi" w:hAnsiTheme="majorBidi" w:cstheme="majorBidi"/>
          <w:sz w:val="24"/>
          <w:szCs w:val="24"/>
          <w:lang w:val="id-ID"/>
        </w:rPr>
        <w:tab/>
        <w:t>49</w:t>
      </w:r>
    </w:p>
    <w:p w:rsidR="00E673D9" w:rsidRPr="00A44AAE" w:rsidRDefault="00E673D9" w:rsidP="00E673D9">
      <w:pPr>
        <w:tabs>
          <w:tab w:val="left" w:leader="dot" w:pos="7938"/>
        </w:tabs>
        <w:rPr>
          <w:rFonts w:asciiTheme="majorBidi" w:hAnsiTheme="majorBidi" w:cstheme="majorBidi"/>
          <w:sz w:val="24"/>
          <w:szCs w:val="24"/>
          <w:lang w:val="id-ID"/>
        </w:rPr>
      </w:pPr>
      <w:r>
        <w:rPr>
          <w:rFonts w:asciiTheme="majorBidi" w:hAnsiTheme="majorBidi" w:cstheme="majorBidi"/>
          <w:sz w:val="24"/>
          <w:szCs w:val="24"/>
          <w:lang w:val="id-ID"/>
        </w:rPr>
        <w:t xml:space="preserve">4.1  Uji Hetero dengan Scatterplots </w:t>
      </w:r>
      <w:r>
        <w:rPr>
          <w:rFonts w:asciiTheme="majorBidi" w:hAnsiTheme="majorBidi" w:cstheme="majorBidi"/>
          <w:sz w:val="24"/>
          <w:szCs w:val="24"/>
          <w:lang w:val="id-ID"/>
        </w:rPr>
        <w:tab/>
        <w:t xml:space="preserve"> 81</w:t>
      </w:r>
    </w:p>
    <w:p w:rsidR="00E673D9" w:rsidRPr="00A44AAE" w:rsidRDefault="00E673D9" w:rsidP="00E673D9">
      <w:pPr>
        <w:rPr>
          <w:rFonts w:asciiTheme="majorBidi" w:hAnsiTheme="majorBidi" w:cstheme="majorBidi"/>
          <w:sz w:val="24"/>
          <w:szCs w:val="24"/>
          <w:lang w:val="id-ID"/>
        </w:rPr>
      </w:pPr>
    </w:p>
    <w:p w:rsidR="00E673D9" w:rsidRDefault="00E673D9" w:rsidP="00E673D9">
      <w:pPr>
        <w:spacing w:line="480" w:lineRule="auto"/>
        <w:jc w:val="center"/>
        <w:rPr>
          <w:rFonts w:asciiTheme="majorBidi" w:hAnsiTheme="majorBidi" w:cstheme="majorBidi"/>
          <w:b/>
          <w:bCs/>
          <w:sz w:val="24"/>
          <w:szCs w:val="24"/>
          <w:lang w:val="id-ID"/>
        </w:rPr>
      </w:pPr>
    </w:p>
    <w:p w:rsidR="00E673D9" w:rsidRDefault="00E673D9" w:rsidP="00E673D9">
      <w:pPr>
        <w:spacing w:line="480" w:lineRule="auto"/>
        <w:jc w:val="center"/>
        <w:rPr>
          <w:rFonts w:asciiTheme="majorBidi" w:hAnsiTheme="majorBidi" w:cstheme="majorBidi"/>
          <w:b/>
          <w:bCs/>
          <w:sz w:val="24"/>
          <w:szCs w:val="24"/>
          <w:lang w:val="id-ID"/>
        </w:rPr>
      </w:pPr>
    </w:p>
    <w:p w:rsidR="00E673D9" w:rsidRDefault="00E673D9" w:rsidP="00E673D9">
      <w:pPr>
        <w:spacing w:line="480" w:lineRule="auto"/>
        <w:jc w:val="center"/>
        <w:rPr>
          <w:rFonts w:asciiTheme="majorBidi" w:hAnsiTheme="majorBidi" w:cstheme="majorBidi"/>
          <w:b/>
          <w:bCs/>
          <w:sz w:val="24"/>
          <w:szCs w:val="24"/>
          <w:lang w:val="id-ID"/>
        </w:rPr>
      </w:pPr>
    </w:p>
    <w:p w:rsidR="00E673D9" w:rsidRDefault="00E673D9" w:rsidP="00E673D9">
      <w:pPr>
        <w:spacing w:line="480" w:lineRule="auto"/>
        <w:jc w:val="center"/>
        <w:rPr>
          <w:rFonts w:asciiTheme="majorBidi" w:hAnsiTheme="majorBidi" w:cstheme="majorBidi"/>
          <w:b/>
          <w:bCs/>
          <w:sz w:val="24"/>
          <w:szCs w:val="24"/>
          <w:lang w:val="id-ID"/>
        </w:rPr>
      </w:pPr>
    </w:p>
    <w:p w:rsidR="00E673D9" w:rsidRDefault="00E673D9" w:rsidP="00E673D9">
      <w:pPr>
        <w:spacing w:line="480" w:lineRule="auto"/>
        <w:jc w:val="center"/>
        <w:rPr>
          <w:rFonts w:asciiTheme="majorBidi" w:hAnsiTheme="majorBidi" w:cstheme="majorBidi"/>
          <w:b/>
          <w:bCs/>
          <w:sz w:val="24"/>
          <w:szCs w:val="24"/>
          <w:lang w:val="id-ID"/>
        </w:rPr>
      </w:pPr>
    </w:p>
    <w:p w:rsidR="00E673D9" w:rsidRDefault="00E673D9" w:rsidP="00E673D9">
      <w:pPr>
        <w:spacing w:line="480" w:lineRule="auto"/>
        <w:jc w:val="center"/>
        <w:rPr>
          <w:rFonts w:asciiTheme="majorBidi" w:hAnsiTheme="majorBidi" w:cstheme="majorBidi"/>
          <w:b/>
          <w:bCs/>
          <w:sz w:val="24"/>
          <w:szCs w:val="24"/>
          <w:lang w:val="id-ID"/>
        </w:rPr>
      </w:pPr>
    </w:p>
    <w:p w:rsidR="00E673D9" w:rsidRDefault="00E673D9" w:rsidP="00E673D9">
      <w:pPr>
        <w:spacing w:line="480" w:lineRule="auto"/>
        <w:jc w:val="center"/>
        <w:rPr>
          <w:rFonts w:asciiTheme="majorBidi" w:hAnsiTheme="majorBidi" w:cstheme="majorBidi"/>
          <w:b/>
          <w:bCs/>
          <w:sz w:val="24"/>
          <w:szCs w:val="24"/>
          <w:lang w:val="id-ID"/>
        </w:rPr>
      </w:pPr>
    </w:p>
    <w:p w:rsidR="00E673D9" w:rsidRDefault="00E673D9" w:rsidP="00E673D9">
      <w:pPr>
        <w:spacing w:line="480" w:lineRule="auto"/>
        <w:jc w:val="center"/>
        <w:rPr>
          <w:rFonts w:asciiTheme="majorBidi" w:hAnsiTheme="majorBidi" w:cstheme="majorBidi"/>
          <w:b/>
          <w:bCs/>
          <w:sz w:val="24"/>
          <w:szCs w:val="24"/>
          <w:lang w:val="id-ID"/>
        </w:rPr>
      </w:pPr>
    </w:p>
    <w:p w:rsidR="00E673D9" w:rsidRDefault="00E673D9" w:rsidP="00E673D9">
      <w:pPr>
        <w:spacing w:line="480" w:lineRule="auto"/>
        <w:jc w:val="center"/>
        <w:rPr>
          <w:rFonts w:asciiTheme="majorBidi" w:hAnsiTheme="majorBidi" w:cstheme="majorBidi"/>
          <w:b/>
          <w:bCs/>
          <w:sz w:val="24"/>
          <w:szCs w:val="24"/>
          <w:lang w:val="id-ID"/>
        </w:rPr>
      </w:pPr>
    </w:p>
    <w:p w:rsidR="00E673D9" w:rsidRDefault="00E673D9" w:rsidP="00E673D9">
      <w:pPr>
        <w:spacing w:line="480" w:lineRule="auto"/>
        <w:jc w:val="center"/>
        <w:rPr>
          <w:rFonts w:asciiTheme="majorBidi" w:hAnsiTheme="majorBidi" w:cstheme="majorBidi"/>
          <w:b/>
          <w:bCs/>
          <w:sz w:val="24"/>
          <w:szCs w:val="24"/>
          <w:lang w:val="id-ID"/>
        </w:rPr>
      </w:pPr>
    </w:p>
    <w:p w:rsidR="00E673D9" w:rsidRDefault="00E673D9" w:rsidP="00E673D9">
      <w:pPr>
        <w:spacing w:line="480" w:lineRule="auto"/>
        <w:jc w:val="center"/>
        <w:rPr>
          <w:rFonts w:asciiTheme="majorBidi" w:hAnsiTheme="majorBidi" w:cstheme="majorBidi"/>
          <w:b/>
          <w:bCs/>
          <w:sz w:val="24"/>
          <w:szCs w:val="24"/>
          <w:lang w:val="id-ID"/>
        </w:rPr>
      </w:pPr>
    </w:p>
    <w:p w:rsidR="00E673D9" w:rsidRDefault="00E673D9" w:rsidP="00E673D9">
      <w:pPr>
        <w:spacing w:line="480" w:lineRule="auto"/>
        <w:jc w:val="center"/>
        <w:rPr>
          <w:rFonts w:asciiTheme="majorBidi" w:hAnsiTheme="majorBidi" w:cstheme="majorBidi"/>
          <w:b/>
          <w:bCs/>
          <w:sz w:val="24"/>
          <w:szCs w:val="24"/>
          <w:lang w:val="id-ID"/>
        </w:rPr>
      </w:pPr>
    </w:p>
    <w:p w:rsidR="00E673D9" w:rsidRDefault="00E673D9" w:rsidP="00E673D9">
      <w:pPr>
        <w:spacing w:line="480" w:lineRule="auto"/>
        <w:jc w:val="center"/>
        <w:rPr>
          <w:rFonts w:asciiTheme="majorBidi" w:hAnsiTheme="majorBidi" w:cstheme="majorBidi"/>
          <w:b/>
          <w:bCs/>
          <w:sz w:val="24"/>
          <w:szCs w:val="24"/>
          <w:lang w:val="id-ID"/>
        </w:rPr>
      </w:pPr>
    </w:p>
    <w:p w:rsidR="00E673D9" w:rsidRDefault="00E673D9" w:rsidP="00E673D9">
      <w:pPr>
        <w:spacing w:line="48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lastRenderedPageBreak/>
        <w:t xml:space="preserve">DAFTAR LAMPIRAN </w:t>
      </w:r>
    </w:p>
    <w:p w:rsidR="00E673D9" w:rsidRDefault="00E673D9" w:rsidP="00E673D9">
      <w:pPr>
        <w:spacing w:line="240" w:lineRule="auto"/>
        <w:ind w:left="426" w:hanging="426"/>
        <w:jc w:val="both"/>
        <w:rPr>
          <w:rFonts w:asciiTheme="majorBidi" w:hAnsiTheme="majorBidi" w:cstheme="majorBidi"/>
          <w:b/>
          <w:bCs/>
          <w:sz w:val="24"/>
          <w:szCs w:val="24"/>
          <w:lang w:val="id-ID"/>
        </w:rPr>
      </w:pPr>
      <w:r>
        <w:rPr>
          <w:rFonts w:asciiTheme="majorBidi" w:hAnsiTheme="majorBidi" w:cstheme="majorBidi"/>
          <w:b/>
          <w:bCs/>
          <w:sz w:val="24"/>
          <w:szCs w:val="24"/>
          <w:lang w:val="id-ID"/>
        </w:rPr>
        <w:t xml:space="preserve">Lampiran </w:t>
      </w:r>
      <w:r>
        <w:rPr>
          <w:rFonts w:asciiTheme="majorBidi" w:hAnsiTheme="majorBidi" w:cstheme="majorBidi"/>
          <w:b/>
          <w:bCs/>
          <w:sz w:val="24"/>
          <w:szCs w:val="24"/>
          <w:lang w:val="id-ID"/>
        </w:rPr>
        <w:tab/>
      </w:r>
      <w:r>
        <w:rPr>
          <w:rFonts w:asciiTheme="majorBidi" w:hAnsiTheme="majorBidi" w:cstheme="majorBidi"/>
          <w:b/>
          <w:bCs/>
          <w:sz w:val="24"/>
          <w:szCs w:val="24"/>
          <w:lang w:val="id-ID"/>
        </w:rPr>
        <w:tab/>
      </w:r>
      <w:r>
        <w:rPr>
          <w:rFonts w:asciiTheme="majorBidi" w:hAnsiTheme="majorBidi" w:cstheme="majorBidi"/>
          <w:b/>
          <w:bCs/>
          <w:sz w:val="24"/>
          <w:szCs w:val="24"/>
          <w:lang w:val="id-ID"/>
        </w:rPr>
        <w:tab/>
      </w:r>
      <w:r>
        <w:rPr>
          <w:rFonts w:asciiTheme="majorBidi" w:hAnsiTheme="majorBidi" w:cstheme="majorBidi"/>
          <w:b/>
          <w:bCs/>
          <w:sz w:val="24"/>
          <w:szCs w:val="24"/>
          <w:lang w:val="id-ID"/>
        </w:rPr>
        <w:tab/>
      </w:r>
      <w:r>
        <w:rPr>
          <w:rFonts w:asciiTheme="majorBidi" w:hAnsiTheme="majorBidi" w:cstheme="majorBidi"/>
          <w:b/>
          <w:bCs/>
          <w:sz w:val="24"/>
          <w:szCs w:val="24"/>
          <w:lang w:val="id-ID"/>
        </w:rPr>
        <w:tab/>
      </w:r>
      <w:r>
        <w:rPr>
          <w:rFonts w:asciiTheme="majorBidi" w:hAnsiTheme="majorBidi" w:cstheme="majorBidi"/>
          <w:b/>
          <w:bCs/>
          <w:sz w:val="24"/>
          <w:szCs w:val="24"/>
          <w:lang w:val="id-ID"/>
        </w:rPr>
        <w:tab/>
      </w:r>
      <w:r>
        <w:rPr>
          <w:rFonts w:asciiTheme="majorBidi" w:hAnsiTheme="majorBidi" w:cstheme="majorBidi"/>
          <w:b/>
          <w:bCs/>
          <w:sz w:val="24"/>
          <w:szCs w:val="24"/>
          <w:lang w:val="id-ID"/>
        </w:rPr>
        <w:tab/>
      </w:r>
      <w:r>
        <w:rPr>
          <w:rFonts w:asciiTheme="majorBidi" w:hAnsiTheme="majorBidi" w:cstheme="majorBidi"/>
          <w:b/>
          <w:bCs/>
          <w:sz w:val="24"/>
          <w:szCs w:val="24"/>
          <w:lang w:val="id-ID"/>
        </w:rPr>
        <w:tab/>
        <w:t xml:space="preserve">        Halaman</w:t>
      </w:r>
    </w:p>
    <w:p w:rsidR="00E673D9" w:rsidRPr="008E7864" w:rsidRDefault="00E673D9" w:rsidP="00E673D9">
      <w:pPr>
        <w:pStyle w:val="ListParagraph"/>
        <w:numPr>
          <w:ilvl w:val="0"/>
          <w:numId w:val="11"/>
        </w:numPr>
        <w:tabs>
          <w:tab w:val="left" w:leader="dot" w:pos="7938"/>
        </w:tabs>
        <w:spacing w:line="240" w:lineRule="auto"/>
        <w:ind w:left="425" w:hanging="425"/>
        <w:jc w:val="both"/>
        <w:rPr>
          <w:rFonts w:asciiTheme="majorBidi" w:hAnsiTheme="majorBidi" w:cstheme="majorBidi"/>
          <w:sz w:val="24"/>
          <w:szCs w:val="24"/>
          <w:lang w:val="id-ID"/>
        </w:rPr>
      </w:pPr>
      <w:r w:rsidRPr="008E7864">
        <w:rPr>
          <w:rFonts w:asciiTheme="majorBidi" w:hAnsiTheme="majorBidi" w:cstheme="majorBidi"/>
          <w:sz w:val="24"/>
          <w:szCs w:val="24"/>
          <w:lang w:val="id-ID"/>
        </w:rPr>
        <w:t xml:space="preserve">Daftar </w:t>
      </w:r>
      <w:r>
        <w:rPr>
          <w:rFonts w:asciiTheme="majorBidi" w:hAnsiTheme="majorBidi" w:cstheme="majorBidi"/>
          <w:sz w:val="24"/>
          <w:szCs w:val="24"/>
          <w:lang w:val="id-ID"/>
        </w:rPr>
        <w:t xml:space="preserve">Sampel Perusahaan </w:t>
      </w:r>
      <w:r>
        <w:rPr>
          <w:rFonts w:asciiTheme="majorBidi" w:hAnsiTheme="majorBidi" w:cstheme="majorBidi"/>
          <w:sz w:val="24"/>
          <w:szCs w:val="24"/>
          <w:lang w:val="id-ID"/>
        </w:rPr>
        <w:tab/>
        <w:t>109</w:t>
      </w:r>
    </w:p>
    <w:p w:rsidR="00E673D9" w:rsidRPr="008E7864" w:rsidRDefault="00E673D9" w:rsidP="00E673D9">
      <w:pPr>
        <w:pStyle w:val="ListParagraph"/>
        <w:numPr>
          <w:ilvl w:val="0"/>
          <w:numId w:val="11"/>
        </w:numPr>
        <w:tabs>
          <w:tab w:val="left" w:leader="dot" w:pos="7938"/>
        </w:tabs>
        <w:spacing w:line="240" w:lineRule="auto"/>
        <w:ind w:left="425" w:hanging="425"/>
        <w:jc w:val="both"/>
        <w:rPr>
          <w:rFonts w:asciiTheme="majorBidi" w:hAnsiTheme="majorBidi" w:cstheme="majorBidi"/>
          <w:sz w:val="24"/>
          <w:szCs w:val="24"/>
          <w:lang w:val="id-ID"/>
        </w:rPr>
      </w:pPr>
      <w:r w:rsidRPr="008E7864">
        <w:rPr>
          <w:rFonts w:asciiTheme="majorBidi" w:hAnsiTheme="majorBidi" w:cstheme="majorBidi"/>
          <w:sz w:val="24"/>
          <w:szCs w:val="24"/>
          <w:lang w:val="id-ID"/>
        </w:rPr>
        <w:t xml:space="preserve">Kriteria Perusahaan Pertambangan Yang Terdaftar Di BEI </w:t>
      </w:r>
      <w:r>
        <w:rPr>
          <w:rFonts w:asciiTheme="majorBidi" w:hAnsiTheme="majorBidi" w:cstheme="majorBidi"/>
          <w:sz w:val="24"/>
          <w:szCs w:val="24"/>
          <w:lang w:val="id-ID"/>
        </w:rPr>
        <w:tab/>
        <w:t>110</w:t>
      </w:r>
    </w:p>
    <w:p w:rsidR="00E673D9" w:rsidRPr="008E7864" w:rsidRDefault="00E673D9" w:rsidP="00E673D9">
      <w:pPr>
        <w:pStyle w:val="ListParagraph"/>
        <w:numPr>
          <w:ilvl w:val="0"/>
          <w:numId w:val="11"/>
        </w:numPr>
        <w:tabs>
          <w:tab w:val="left" w:leader="dot" w:pos="7938"/>
        </w:tabs>
        <w:spacing w:line="240" w:lineRule="auto"/>
        <w:ind w:left="425" w:hanging="425"/>
        <w:jc w:val="both"/>
        <w:rPr>
          <w:rFonts w:asciiTheme="majorBidi" w:hAnsiTheme="majorBidi" w:cstheme="majorBidi"/>
          <w:sz w:val="24"/>
          <w:szCs w:val="24"/>
          <w:lang w:val="id-ID"/>
        </w:rPr>
      </w:pPr>
      <w:r w:rsidRPr="008E7864">
        <w:rPr>
          <w:rFonts w:asciiTheme="majorBidi" w:hAnsiTheme="majorBidi" w:cstheme="majorBidi"/>
          <w:sz w:val="24"/>
          <w:szCs w:val="24"/>
          <w:lang w:val="id-ID"/>
        </w:rPr>
        <w:t xml:space="preserve">Kriteria Yang Meyampaikan Laporan Keuangan Secara Berturut-Turut Tahun </w:t>
      </w:r>
      <w:r>
        <w:rPr>
          <w:rFonts w:asciiTheme="majorBidi" w:hAnsiTheme="majorBidi" w:cstheme="majorBidi"/>
          <w:sz w:val="24"/>
          <w:szCs w:val="24"/>
          <w:lang w:val="id-ID"/>
        </w:rPr>
        <w:t xml:space="preserve">2018-2023 </w:t>
      </w:r>
      <w:r>
        <w:rPr>
          <w:rFonts w:asciiTheme="majorBidi" w:hAnsiTheme="majorBidi" w:cstheme="majorBidi"/>
          <w:sz w:val="24"/>
          <w:szCs w:val="24"/>
          <w:lang w:val="id-ID"/>
        </w:rPr>
        <w:tab/>
        <w:t>114</w:t>
      </w:r>
    </w:p>
    <w:p w:rsidR="00E673D9" w:rsidRPr="008E7864" w:rsidRDefault="00E673D9" w:rsidP="00E673D9">
      <w:pPr>
        <w:pStyle w:val="ListParagraph"/>
        <w:numPr>
          <w:ilvl w:val="0"/>
          <w:numId w:val="11"/>
        </w:numPr>
        <w:tabs>
          <w:tab w:val="left" w:leader="dot" w:pos="7938"/>
        </w:tabs>
        <w:spacing w:line="240" w:lineRule="auto"/>
        <w:ind w:left="425" w:hanging="425"/>
        <w:jc w:val="both"/>
        <w:rPr>
          <w:rFonts w:asciiTheme="majorBidi" w:hAnsiTheme="majorBidi" w:cstheme="majorBidi"/>
          <w:sz w:val="24"/>
          <w:szCs w:val="24"/>
          <w:lang w:val="id-ID"/>
        </w:rPr>
      </w:pPr>
      <w:r w:rsidRPr="008E7864">
        <w:rPr>
          <w:rFonts w:asciiTheme="majorBidi" w:hAnsiTheme="majorBidi" w:cstheme="majorBidi"/>
          <w:sz w:val="24"/>
          <w:szCs w:val="24"/>
          <w:lang w:val="id-ID"/>
        </w:rPr>
        <w:t xml:space="preserve">Kriteria Perusahaan Yang Melaporkan </w:t>
      </w:r>
      <w:r w:rsidRPr="005F3CEE">
        <w:rPr>
          <w:rFonts w:asciiTheme="majorBidi" w:hAnsiTheme="majorBidi" w:cstheme="majorBidi"/>
          <w:i/>
          <w:iCs/>
          <w:sz w:val="24"/>
          <w:szCs w:val="24"/>
          <w:lang w:val="id-ID"/>
        </w:rPr>
        <w:t>Sustainability Report</w:t>
      </w:r>
      <w:r w:rsidRPr="008E7864">
        <w:rPr>
          <w:rFonts w:asciiTheme="majorBidi" w:hAnsiTheme="majorBidi" w:cstheme="majorBidi"/>
          <w:sz w:val="24"/>
          <w:szCs w:val="24"/>
          <w:lang w:val="id-ID"/>
        </w:rPr>
        <w:t xml:space="preserve"> Tahun </w:t>
      </w:r>
      <w:r>
        <w:rPr>
          <w:rFonts w:asciiTheme="majorBidi" w:hAnsiTheme="majorBidi" w:cstheme="majorBidi"/>
          <w:sz w:val="24"/>
          <w:szCs w:val="24"/>
          <w:lang w:val="id-ID"/>
        </w:rPr>
        <w:t xml:space="preserve">2018-2023 </w:t>
      </w:r>
      <w:r>
        <w:rPr>
          <w:rFonts w:asciiTheme="majorBidi" w:hAnsiTheme="majorBidi" w:cstheme="majorBidi"/>
          <w:sz w:val="24"/>
          <w:szCs w:val="24"/>
          <w:lang w:val="id-ID"/>
        </w:rPr>
        <w:tab/>
        <w:t>117</w:t>
      </w:r>
    </w:p>
    <w:p w:rsidR="00E673D9" w:rsidRDefault="00E673D9" w:rsidP="00E673D9">
      <w:pPr>
        <w:pStyle w:val="ListParagraph"/>
        <w:numPr>
          <w:ilvl w:val="0"/>
          <w:numId w:val="11"/>
        </w:numPr>
        <w:tabs>
          <w:tab w:val="left" w:leader="dot" w:pos="7938"/>
        </w:tabs>
        <w:spacing w:line="240" w:lineRule="auto"/>
        <w:ind w:left="425" w:hanging="425"/>
        <w:jc w:val="both"/>
        <w:rPr>
          <w:rFonts w:asciiTheme="majorBidi" w:hAnsiTheme="majorBidi" w:cstheme="majorBidi"/>
          <w:sz w:val="24"/>
          <w:szCs w:val="24"/>
          <w:lang w:val="id-ID"/>
        </w:rPr>
      </w:pPr>
      <w:r w:rsidRPr="008E7864">
        <w:rPr>
          <w:rFonts w:asciiTheme="majorBidi" w:hAnsiTheme="majorBidi" w:cstheme="majorBidi"/>
          <w:sz w:val="24"/>
          <w:szCs w:val="24"/>
          <w:lang w:val="id-ID"/>
        </w:rPr>
        <w:t xml:space="preserve">Kriteria Perusahaan Yang Mengalami Kerugian  Tahun </w:t>
      </w:r>
      <w:r>
        <w:rPr>
          <w:rFonts w:asciiTheme="majorBidi" w:hAnsiTheme="majorBidi" w:cstheme="majorBidi"/>
          <w:sz w:val="24"/>
          <w:szCs w:val="24"/>
          <w:lang w:val="id-ID"/>
        </w:rPr>
        <w:t>2018-2023</w:t>
      </w:r>
      <w:r w:rsidRPr="008E7864">
        <w:rPr>
          <w:rFonts w:asciiTheme="majorBidi" w:hAnsiTheme="majorBidi" w:cstheme="majorBidi"/>
          <w:sz w:val="24"/>
          <w:szCs w:val="24"/>
          <w:lang w:val="id-ID"/>
        </w:rPr>
        <w:t xml:space="preserve"> </w:t>
      </w:r>
      <w:r>
        <w:rPr>
          <w:rFonts w:asciiTheme="majorBidi" w:hAnsiTheme="majorBidi" w:cstheme="majorBidi"/>
          <w:sz w:val="24"/>
          <w:szCs w:val="24"/>
          <w:lang w:val="id-ID"/>
        </w:rPr>
        <w:tab/>
        <w:t>121</w:t>
      </w:r>
    </w:p>
    <w:p w:rsidR="00E673D9" w:rsidRDefault="00E673D9" w:rsidP="00E673D9">
      <w:pPr>
        <w:pStyle w:val="ListParagraph"/>
        <w:numPr>
          <w:ilvl w:val="0"/>
          <w:numId w:val="11"/>
        </w:numPr>
        <w:tabs>
          <w:tab w:val="left" w:leader="dot" w:pos="7938"/>
        </w:tabs>
        <w:spacing w:line="240" w:lineRule="auto"/>
        <w:ind w:left="425" w:hanging="425"/>
        <w:jc w:val="both"/>
        <w:rPr>
          <w:rFonts w:asciiTheme="majorBidi" w:hAnsiTheme="majorBidi" w:cstheme="majorBidi"/>
          <w:sz w:val="24"/>
          <w:szCs w:val="24"/>
          <w:lang w:val="id-ID"/>
        </w:rPr>
      </w:pPr>
      <w:r>
        <w:rPr>
          <w:rFonts w:asciiTheme="majorBidi" w:hAnsiTheme="majorBidi" w:cstheme="majorBidi"/>
          <w:sz w:val="24"/>
          <w:szCs w:val="24"/>
          <w:lang w:val="id-ID"/>
        </w:rPr>
        <w:t xml:space="preserve">Indikator Global Reporting Intiatives (GRI 4.0) </w:t>
      </w:r>
      <w:r>
        <w:rPr>
          <w:rFonts w:asciiTheme="majorBidi" w:hAnsiTheme="majorBidi" w:cstheme="majorBidi"/>
          <w:sz w:val="24"/>
          <w:szCs w:val="24"/>
          <w:lang w:val="id-ID"/>
        </w:rPr>
        <w:tab/>
        <w:t>126</w:t>
      </w:r>
    </w:p>
    <w:p w:rsidR="00E673D9" w:rsidRPr="002876AA" w:rsidRDefault="00E673D9" w:rsidP="00E673D9">
      <w:pPr>
        <w:pStyle w:val="ListParagraph"/>
        <w:numPr>
          <w:ilvl w:val="0"/>
          <w:numId w:val="11"/>
        </w:numPr>
        <w:tabs>
          <w:tab w:val="left" w:leader="dot" w:pos="7938"/>
        </w:tabs>
        <w:spacing w:line="240" w:lineRule="auto"/>
        <w:ind w:left="425" w:hanging="425"/>
        <w:jc w:val="both"/>
        <w:rPr>
          <w:rFonts w:asciiTheme="majorBidi" w:hAnsiTheme="majorBidi" w:cstheme="majorBidi"/>
          <w:sz w:val="24"/>
          <w:szCs w:val="24"/>
          <w:lang w:val="id-ID"/>
        </w:rPr>
      </w:pPr>
      <w:r w:rsidRPr="002876AA">
        <w:rPr>
          <w:rFonts w:asciiTheme="majorBidi" w:hAnsiTheme="majorBidi" w:cstheme="majorBidi"/>
          <w:sz w:val="24"/>
          <w:szCs w:val="24"/>
          <w:lang w:val="id-ID"/>
        </w:rPr>
        <w:t>D</w:t>
      </w:r>
      <w:r w:rsidRPr="002876AA">
        <w:rPr>
          <w:rFonts w:asciiTheme="majorBidi" w:hAnsiTheme="majorBidi" w:cstheme="majorBidi"/>
          <w:sz w:val="24"/>
          <w:szCs w:val="24"/>
        </w:rPr>
        <w:t>ata hasil perhitungan dalam variabel profitabilitas (Y) pada perusahaan pertambangan yang listing tahun 2018-2023</w:t>
      </w:r>
      <w:r w:rsidRPr="002876AA">
        <w:rPr>
          <w:rFonts w:asciiTheme="majorBidi" w:hAnsiTheme="majorBidi" w:cstheme="majorBidi"/>
          <w:sz w:val="24"/>
          <w:szCs w:val="24"/>
          <w:lang w:val="id-ID"/>
        </w:rPr>
        <w:t xml:space="preserve"> </w:t>
      </w:r>
      <w:r>
        <w:rPr>
          <w:rFonts w:asciiTheme="majorBidi" w:hAnsiTheme="majorBidi" w:cstheme="majorBidi"/>
          <w:sz w:val="24"/>
          <w:szCs w:val="24"/>
          <w:lang w:val="id-ID"/>
        </w:rPr>
        <w:tab/>
        <w:t>136</w:t>
      </w:r>
    </w:p>
    <w:p w:rsidR="00E673D9" w:rsidRPr="002876AA" w:rsidRDefault="00E673D9" w:rsidP="00E673D9">
      <w:pPr>
        <w:pStyle w:val="ListParagraph"/>
        <w:numPr>
          <w:ilvl w:val="0"/>
          <w:numId w:val="11"/>
        </w:numPr>
        <w:tabs>
          <w:tab w:val="left" w:leader="dot" w:pos="7938"/>
        </w:tabs>
        <w:spacing w:line="240" w:lineRule="auto"/>
        <w:ind w:left="425" w:hanging="425"/>
        <w:jc w:val="both"/>
        <w:rPr>
          <w:rFonts w:asciiTheme="majorBidi" w:hAnsiTheme="majorBidi" w:cstheme="majorBidi"/>
          <w:sz w:val="24"/>
          <w:szCs w:val="24"/>
          <w:lang w:val="id-ID"/>
        </w:rPr>
      </w:pPr>
      <w:r w:rsidRPr="002876AA">
        <w:rPr>
          <w:rFonts w:asciiTheme="majorBidi" w:hAnsiTheme="majorBidi" w:cstheme="majorBidi"/>
          <w:sz w:val="24"/>
          <w:szCs w:val="24"/>
          <w:lang w:val="id-ID"/>
        </w:rPr>
        <w:t>D</w:t>
      </w:r>
      <w:r w:rsidRPr="002876AA">
        <w:rPr>
          <w:rFonts w:asciiTheme="majorBidi" w:hAnsiTheme="majorBidi" w:cstheme="majorBidi"/>
          <w:sz w:val="24"/>
          <w:szCs w:val="24"/>
        </w:rPr>
        <w:t>ata hasil perhitungan dalam variabel Green Accou</w:t>
      </w:r>
      <w:r>
        <w:rPr>
          <w:rFonts w:asciiTheme="majorBidi" w:hAnsiTheme="majorBidi" w:cstheme="majorBidi"/>
          <w:sz w:val="24"/>
          <w:szCs w:val="24"/>
        </w:rPr>
        <w:t>nting dengan variabel dummy (X</w:t>
      </w:r>
      <w:r>
        <w:rPr>
          <w:rFonts w:asciiTheme="majorBidi" w:hAnsiTheme="majorBidi" w:cstheme="majorBidi"/>
          <w:sz w:val="24"/>
          <w:szCs w:val="24"/>
          <w:lang w:val="id-ID"/>
        </w:rPr>
        <w:t>1</w:t>
      </w:r>
      <w:r w:rsidRPr="002876AA">
        <w:rPr>
          <w:rFonts w:asciiTheme="majorBidi" w:hAnsiTheme="majorBidi" w:cstheme="majorBidi"/>
          <w:sz w:val="24"/>
          <w:szCs w:val="24"/>
        </w:rPr>
        <w:t>) pada perusahaan pertambangan yang listing tahun 2018-2023</w:t>
      </w:r>
      <w:r w:rsidRPr="002876AA">
        <w:rPr>
          <w:rFonts w:asciiTheme="majorBidi" w:hAnsiTheme="majorBidi" w:cstheme="majorBidi"/>
          <w:sz w:val="24"/>
          <w:szCs w:val="24"/>
          <w:lang w:val="id-ID"/>
        </w:rPr>
        <w:t xml:space="preserve"> </w:t>
      </w:r>
      <w:r>
        <w:rPr>
          <w:rFonts w:asciiTheme="majorBidi" w:hAnsiTheme="majorBidi" w:cstheme="majorBidi"/>
          <w:sz w:val="24"/>
          <w:szCs w:val="24"/>
          <w:lang w:val="id-ID"/>
        </w:rPr>
        <w:tab/>
        <w:t>138</w:t>
      </w:r>
    </w:p>
    <w:p w:rsidR="00E673D9" w:rsidRPr="002876AA" w:rsidRDefault="00E673D9" w:rsidP="00E673D9">
      <w:pPr>
        <w:pStyle w:val="ListParagraph"/>
        <w:numPr>
          <w:ilvl w:val="0"/>
          <w:numId w:val="11"/>
        </w:numPr>
        <w:tabs>
          <w:tab w:val="left" w:leader="dot" w:pos="7938"/>
        </w:tabs>
        <w:spacing w:line="240" w:lineRule="auto"/>
        <w:ind w:left="425" w:hanging="425"/>
        <w:jc w:val="both"/>
        <w:rPr>
          <w:rFonts w:asciiTheme="majorBidi" w:hAnsiTheme="majorBidi" w:cstheme="majorBidi"/>
          <w:sz w:val="24"/>
          <w:szCs w:val="24"/>
          <w:lang w:val="id-ID"/>
        </w:rPr>
      </w:pPr>
      <w:r w:rsidRPr="002876AA">
        <w:rPr>
          <w:rFonts w:asciiTheme="majorBidi" w:hAnsiTheme="majorBidi" w:cstheme="majorBidi"/>
          <w:sz w:val="24"/>
          <w:szCs w:val="24"/>
          <w:lang w:val="id-ID"/>
        </w:rPr>
        <w:t>D</w:t>
      </w:r>
      <w:r w:rsidRPr="002876AA">
        <w:rPr>
          <w:rFonts w:asciiTheme="majorBidi" w:hAnsiTheme="majorBidi" w:cstheme="majorBidi"/>
          <w:sz w:val="24"/>
          <w:szCs w:val="24"/>
        </w:rPr>
        <w:t>ata hasil perhitungan dalam variabel sustainability report (X2) pada perusahaan pertambangan yang listing di BEI tahun 2018-2023</w:t>
      </w:r>
      <w:r w:rsidRPr="002876AA">
        <w:rPr>
          <w:rFonts w:asciiTheme="majorBidi" w:hAnsiTheme="majorBidi" w:cstheme="majorBidi"/>
          <w:sz w:val="24"/>
          <w:szCs w:val="24"/>
          <w:lang w:val="id-ID"/>
        </w:rPr>
        <w:t xml:space="preserve"> </w:t>
      </w:r>
      <w:r>
        <w:rPr>
          <w:rFonts w:asciiTheme="majorBidi" w:hAnsiTheme="majorBidi" w:cstheme="majorBidi"/>
          <w:sz w:val="24"/>
          <w:szCs w:val="24"/>
          <w:lang w:val="id-ID"/>
        </w:rPr>
        <w:tab/>
        <w:t>140</w:t>
      </w:r>
    </w:p>
    <w:p w:rsidR="00E673D9" w:rsidRPr="002876AA" w:rsidRDefault="00E673D9" w:rsidP="00E673D9">
      <w:pPr>
        <w:pStyle w:val="ListParagraph"/>
        <w:numPr>
          <w:ilvl w:val="0"/>
          <w:numId w:val="11"/>
        </w:numPr>
        <w:tabs>
          <w:tab w:val="left" w:leader="dot" w:pos="7938"/>
        </w:tabs>
        <w:spacing w:line="240" w:lineRule="auto"/>
        <w:ind w:left="425" w:hanging="425"/>
        <w:jc w:val="both"/>
        <w:rPr>
          <w:rFonts w:asciiTheme="majorBidi" w:hAnsiTheme="majorBidi" w:cstheme="majorBidi"/>
          <w:sz w:val="24"/>
          <w:szCs w:val="24"/>
          <w:lang w:val="id-ID"/>
        </w:rPr>
      </w:pPr>
      <w:r w:rsidRPr="002876AA">
        <w:rPr>
          <w:rFonts w:asciiTheme="majorBidi" w:hAnsiTheme="majorBidi" w:cstheme="majorBidi"/>
          <w:sz w:val="24"/>
          <w:szCs w:val="24"/>
          <w:lang w:val="id-ID"/>
        </w:rPr>
        <w:t>D</w:t>
      </w:r>
      <w:r w:rsidRPr="002876AA">
        <w:rPr>
          <w:rFonts w:asciiTheme="majorBidi" w:hAnsiTheme="majorBidi" w:cstheme="majorBidi"/>
          <w:sz w:val="24"/>
          <w:szCs w:val="24"/>
        </w:rPr>
        <w:t>ata hasil perhitungan dalam variabel ukuran perusahaan (X3) pada perusahaan pertambangan yang listing tahun 2018-2023</w:t>
      </w:r>
      <w:r w:rsidRPr="002876AA">
        <w:rPr>
          <w:rFonts w:asciiTheme="majorBidi" w:hAnsiTheme="majorBidi" w:cstheme="majorBidi"/>
          <w:sz w:val="24"/>
          <w:szCs w:val="24"/>
          <w:lang w:val="id-ID"/>
        </w:rPr>
        <w:t xml:space="preserve"> </w:t>
      </w:r>
      <w:r>
        <w:rPr>
          <w:rFonts w:asciiTheme="majorBidi" w:hAnsiTheme="majorBidi" w:cstheme="majorBidi"/>
          <w:sz w:val="24"/>
          <w:szCs w:val="24"/>
          <w:lang w:val="id-ID"/>
        </w:rPr>
        <w:tab/>
        <w:t>143</w:t>
      </w:r>
    </w:p>
    <w:p w:rsidR="00E673D9" w:rsidRPr="002876AA" w:rsidRDefault="00E673D9" w:rsidP="00E673D9">
      <w:pPr>
        <w:pStyle w:val="ListParagraph"/>
        <w:numPr>
          <w:ilvl w:val="0"/>
          <w:numId w:val="11"/>
        </w:numPr>
        <w:tabs>
          <w:tab w:val="left" w:leader="dot" w:pos="7938"/>
        </w:tabs>
        <w:spacing w:line="240" w:lineRule="auto"/>
        <w:ind w:left="425" w:hanging="425"/>
        <w:jc w:val="both"/>
        <w:rPr>
          <w:rFonts w:asciiTheme="majorBidi" w:hAnsiTheme="majorBidi" w:cstheme="majorBidi"/>
          <w:sz w:val="24"/>
          <w:szCs w:val="24"/>
          <w:lang w:val="id-ID"/>
        </w:rPr>
      </w:pPr>
      <w:r w:rsidRPr="002876AA">
        <w:rPr>
          <w:rFonts w:asciiTheme="majorBidi" w:hAnsiTheme="majorBidi" w:cstheme="majorBidi"/>
          <w:sz w:val="24"/>
          <w:szCs w:val="24"/>
          <w:lang w:val="id-ID"/>
        </w:rPr>
        <w:t>D</w:t>
      </w:r>
      <w:r w:rsidRPr="002876AA">
        <w:rPr>
          <w:rFonts w:asciiTheme="majorBidi" w:hAnsiTheme="majorBidi" w:cstheme="majorBidi"/>
          <w:sz w:val="24"/>
          <w:szCs w:val="24"/>
        </w:rPr>
        <w:t>ata pengolahan penerapan green accounting, sustainability report dan ukuran perusahaan terhadap profitabilitas perusahaan pertambangan yang listing di BEI tahun 2018-2023</w:t>
      </w:r>
      <w:r w:rsidRPr="002876AA">
        <w:rPr>
          <w:rFonts w:asciiTheme="majorBidi" w:hAnsiTheme="majorBidi" w:cstheme="majorBidi"/>
          <w:sz w:val="24"/>
          <w:szCs w:val="24"/>
          <w:lang w:val="id-ID"/>
        </w:rPr>
        <w:t xml:space="preserve"> </w:t>
      </w:r>
      <w:r>
        <w:rPr>
          <w:rFonts w:asciiTheme="majorBidi" w:hAnsiTheme="majorBidi" w:cstheme="majorBidi"/>
          <w:sz w:val="24"/>
          <w:szCs w:val="24"/>
          <w:lang w:val="id-ID"/>
        </w:rPr>
        <w:tab/>
        <w:t>145</w:t>
      </w:r>
    </w:p>
    <w:p w:rsidR="00E673D9" w:rsidRDefault="00E673D9" w:rsidP="00E673D9">
      <w:pPr>
        <w:pStyle w:val="ListParagraph"/>
        <w:tabs>
          <w:tab w:val="left" w:leader="dot" w:pos="7938"/>
        </w:tabs>
        <w:spacing w:line="480" w:lineRule="auto"/>
        <w:ind w:left="426"/>
        <w:rPr>
          <w:rFonts w:asciiTheme="majorBidi" w:hAnsiTheme="majorBidi" w:cstheme="majorBidi"/>
          <w:b/>
          <w:bCs/>
          <w:sz w:val="24"/>
          <w:szCs w:val="24"/>
          <w:lang w:val="id-ID"/>
        </w:rPr>
        <w:sectPr w:rsidR="00E673D9" w:rsidSect="00DB6F6A">
          <w:pgSz w:w="11907" w:h="16839" w:code="9"/>
          <w:pgMar w:top="2268" w:right="1701" w:bottom="1701" w:left="2268" w:header="709" w:footer="709" w:gutter="0"/>
          <w:pgNumType w:fmt="lowerRoman" w:start="1"/>
          <w:cols w:space="708"/>
          <w:titlePg/>
          <w:docGrid w:linePitch="360"/>
        </w:sectPr>
      </w:pPr>
    </w:p>
    <w:p w:rsidR="00E673D9" w:rsidRPr="00DF235F" w:rsidRDefault="00E673D9" w:rsidP="00E673D9">
      <w:pPr>
        <w:spacing w:line="480" w:lineRule="auto"/>
        <w:jc w:val="center"/>
        <w:rPr>
          <w:rFonts w:asciiTheme="majorBidi" w:hAnsiTheme="majorBidi" w:cstheme="majorBidi"/>
          <w:b/>
          <w:bCs/>
          <w:sz w:val="24"/>
          <w:szCs w:val="24"/>
          <w:lang w:val="id-ID"/>
        </w:rPr>
      </w:pPr>
      <w:r w:rsidRPr="00DF235F">
        <w:rPr>
          <w:rFonts w:asciiTheme="majorBidi" w:hAnsiTheme="majorBidi" w:cstheme="majorBidi"/>
          <w:b/>
          <w:bCs/>
          <w:sz w:val="24"/>
          <w:szCs w:val="24"/>
          <w:lang w:val="id-ID"/>
        </w:rPr>
        <w:lastRenderedPageBreak/>
        <w:t>BAB I</w:t>
      </w:r>
    </w:p>
    <w:p w:rsidR="00E673D9" w:rsidRPr="00DF235F" w:rsidRDefault="00E673D9" w:rsidP="00E673D9">
      <w:pPr>
        <w:spacing w:line="480" w:lineRule="auto"/>
        <w:jc w:val="center"/>
        <w:rPr>
          <w:rFonts w:asciiTheme="majorBidi" w:hAnsiTheme="majorBidi" w:cstheme="majorBidi"/>
          <w:b/>
          <w:bCs/>
          <w:sz w:val="24"/>
          <w:szCs w:val="24"/>
          <w:lang w:val="id-ID"/>
        </w:rPr>
      </w:pPr>
      <w:r w:rsidRPr="00DF235F">
        <w:rPr>
          <w:rFonts w:asciiTheme="majorBidi" w:hAnsiTheme="majorBidi" w:cstheme="majorBidi"/>
          <w:b/>
          <w:bCs/>
          <w:sz w:val="24"/>
          <w:szCs w:val="24"/>
          <w:lang w:val="id-ID"/>
        </w:rPr>
        <w:t>PENDAHULUAN</w:t>
      </w:r>
    </w:p>
    <w:p w:rsidR="00E673D9" w:rsidRPr="00DF235F" w:rsidRDefault="00E673D9" w:rsidP="00E673D9">
      <w:pPr>
        <w:pStyle w:val="ListParagraph"/>
        <w:numPr>
          <w:ilvl w:val="0"/>
          <w:numId w:val="18"/>
        </w:numPr>
        <w:spacing w:line="480" w:lineRule="auto"/>
        <w:ind w:left="426" w:hanging="426"/>
        <w:jc w:val="both"/>
        <w:rPr>
          <w:rFonts w:asciiTheme="majorBidi" w:hAnsiTheme="majorBidi" w:cstheme="majorBidi"/>
          <w:b/>
          <w:bCs/>
          <w:sz w:val="24"/>
          <w:szCs w:val="24"/>
          <w:lang w:val="id-ID"/>
        </w:rPr>
      </w:pPr>
      <w:r w:rsidRPr="00DF235F">
        <w:rPr>
          <w:rFonts w:asciiTheme="majorBidi" w:hAnsiTheme="majorBidi" w:cstheme="majorBidi"/>
          <w:b/>
          <w:bCs/>
          <w:sz w:val="24"/>
          <w:szCs w:val="24"/>
          <w:lang w:val="id-ID"/>
        </w:rPr>
        <w:t>Latar Belakang Masalah</w:t>
      </w:r>
    </w:p>
    <w:p w:rsidR="00E673D9" w:rsidRPr="00DF235F" w:rsidRDefault="00E673D9" w:rsidP="00E673D9">
      <w:pPr>
        <w:spacing w:line="480" w:lineRule="auto"/>
        <w:ind w:left="426" w:hanging="426"/>
        <w:jc w:val="both"/>
        <w:rPr>
          <w:rFonts w:asciiTheme="majorBidi" w:hAnsiTheme="majorBidi" w:cstheme="majorBidi"/>
          <w:sz w:val="24"/>
          <w:szCs w:val="24"/>
          <w:lang w:val="id-ID"/>
        </w:rPr>
      </w:pPr>
      <w:r w:rsidRPr="00DF235F">
        <w:rPr>
          <w:rFonts w:asciiTheme="majorBidi" w:hAnsiTheme="majorBidi" w:cstheme="majorBidi"/>
          <w:sz w:val="24"/>
          <w:szCs w:val="24"/>
          <w:lang w:val="id-ID"/>
        </w:rPr>
        <w:tab/>
      </w:r>
      <w:r w:rsidRPr="00DF235F">
        <w:rPr>
          <w:rFonts w:asciiTheme="majorBidi" w:hAnsiTheme="majorBidi" w:cstheme="majorBidi"/>
          <w:sz w:val="24"/>
          <w:szCs w:val="24"/>
          <w:lang w:val="id-ID"/>
        </w:rPr>
        <w:tab/>
      </w:r>
      <w:r>
        <w:rPr>
          <w:rFonts w:asciiTheme="majorBidi" w:hAnsiTheme="majorBidi" w:cstheme="majorBidi"/>
          <w:sz w:val="24"/>
          <w:szCs w:val="24"/>
          <w:lang w:val="id-ID"/>
        </w:rPr>
        <w:t xml:space="preserve">   Indonesia mempunyai sumber daya alam yang melimpah, negara yang terkenal dengan industri pertambangannya yang menghasilkan timah terbanyak keempat, nikel terbanyak kelima, emas terbanyak ketujuh, dan batubara terbanyak kedelapan secara global</w:t>
      </w:r>
      <w:r w:rsidRPr="00DF235F">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Karena melimpahnya bahan tambang, Indonesia telah mengembangkan perusahaan pertambangan yang kini membentuk industri untuk mendukung perekonomian negara. Hasilnya, negara Indonesia mempunyai potensi komersial yang sangat besar, namun juga menghadapi persaingan dari pesaing lain yang lebih berpengalaman. Tentu saja hal ini menciptakan daya saing lebih banyak lagi didunia bisnis, dimana bisnis tidak hanya harus berproduksi dengan baik dan menghasilkan keuntungan, namun juga meningkatkan nilai perusahaannya dan kemakmuran pemilik perusahaan </w:t>
      </w:r>
      <w:r w:rsidRPr="00DF235F">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{"citationItems":[{"id":"ITEM-1","itemData":{"abstract":"Profitabilitas, CR, DER, Ukuran Perusahaan Tujuan penelitian adalah untuk mengetahui faktor-faktor yang mempengaruhi Profitabilitas pada Perusahaan pertambangan yang terdaftar di BEI tahun 2011-2014. Rumusan masalah dalam penelitian ini yaitu apakah masing-masing variabel Current ratio, debt to equity ratio dan ukuran Perusahaan berpengaruh signifikan terhadap profitabilitas serta apakah secara bersama-sama variabel Current ratio, debt to equity ratio dan ukuran Perusahaan berpengaruh signifikan terhadap profitabilitas.. Teknik pengambilan sampel menggunakan purposive sampling yaitu dengan kriteria Perusahaan yang termasuk dalam sektor pertambangan dan terdaftar di Bursa Efek Indonesia dari tahun 2011-2014,. Model yang digunakan adalah model regresi linier berganda dan pengujian hipotesis mengenai pengaruh variabel independen dan variabel dependen digunakan uji statistik t-test dan uji statistik F-test dengan taraf signifikan sebesar 5%.Hasil penelitian menunjukkan bahwa secara parsial current ratio, debt to equity ratio, dan ukuran Perusahaan tidak berpengaruh secara signifikan terhadap profitabilitas (NPM) serta secara simultan current ratio, debt to equity ratio, dan ukuran Perusahaan tidak berpengaruh signifikan terhadap profitabilitas (NPM","author":[{"dropping-particle":"","family":"Elfreda Aplonia Lau 3 Patmah 1","given":"Robin Jonathan 2","non-dropping-particle":"","parse-names":false,"suffix":""}],"container-title":"Ekonomia","id":"ITEM-1","issue":"3","issued":{"date-parts":[["2020"]]},"page":"238-250","title":"Faktor-faktor yang Mempengaruhi Profitabilitas pada Perusahaan Pertambangan yang Terdaftar di Bei Tahun 2011-2014","type":"article-journal","volume":"9"},"uris":["http://www.mendeley.com/documents/?uuid=20a30815-a7f1-4dc6-a477-3812e87b600c"]}],"mendeley":{"formattedCitation":"(Elfreda Aplonia Lau 3 Patmah 1, 2020)","manualFormatting":"( Patmah et al., 2020)","plainTextFormattedCitation":"(Elfreda Aplonia Lau 3 Patmah 1, 2020)","previouslyFormattedCitation":"(Elfreda Aplonia Lau 3 Patmah 1, 2020)"},"properties":{"noteIndex":0},"schema":"https://github.com/citation-style-language/schema/raw/master/csl-citation.json"}</w:instrText>
      </w:r>
      <w:r w:rsidRPr="00DF235F">
        <w:rPr>
          <w:rFonts w:asciiTheme="majorBidi" w:hAnsiTheme="majorBidi" w:cstheme="majorBidi"/>
          <w:sz w:val="24"/>
          <w:szCs w:val="24"/>
          <w:lang w:val="id-ID"/>
        </w:rPr>
        <w:fldChar w:fldCharType="separate"/>
      </w:r>
      <w:r>
        <w:rPr>
          <w:rFonts w:asciiTheme="majorBidi" w:hAnsiTheme="majorBidi" w:cstheme="majorBidi"/>
          <w:noProof/>
          <w:sz w:val="24"/>
          <w:szCs w:val="24"/>
          <w:lang w:val="id-ID"/>
        </w:rPr>
        <w:t>( Patmah et al.</w:t>
      </w:r>
      <w:r w:rsidRPr="00DF235F">
        <w:rPr>
          <w:rFonts w:asciiTheme="majorBidi" w:hAnsiTheme="majorBidi" w:cstheme="majorBidi"/>
          <w:noProof/>
          <w:sz w:val="24"/>
          <w:szCs w:val="24"/>
          <w:lang w:val="id-ID"/>
        </w:rPr>
        <w:t>, 2020)</w:t>
      </w:r>
      <w:r w:rsidRPr="00DF235F">
        <w:rPr>
          <w:rFonts w:asciiTheme="majorBidi" w:hAnsiTheme="majorBidi" w:cstheme="majorBidi"/>
          <w:sz w:val="24"/>
          <w:szCs w:val="24"/>
          <w:lang w:val="id-ID"/>
        </w:rPr>
        <w:fldChar w:fldCharType="end"/>
      </w:r>
      <w:r>
        <w:rPr>
          <w:rFonts w:asciiTheme="majorBidi" w:hAnsiTheme="majorBidi" w:cstheme="majorBidi"/>
          <w:sz w:val="24"/>
          <w:szCs w:val="24"/>
          <w:lang w:val="id-ID"/>
        </w:rPr>
        <w:t>.</w:t>
      </w:r>
      <w:r w:rsidRPr="00DF235F">
        <w:rPr>
          <w:rFonts w:asciiTheme="majorBidi" w:hAnsiTheme="majorBidi" w:cstheme="majorBidi"/>
          <w:sz w:val="24"/>
          <w:szCs w:val="24"/>
          <w:lang w:val="id-ID"/>
        </w:rPr>
        <w:tab/>
      </w:r>
    </w:p>
    <w:p w:rsidR="00E673D9" w:rsidRPr="00DF235F" w:rsidRDefault="00E673D9" w:rsidP="00E673D9">
      <w:pPr>
        <w:spacing w:line="480" w:lineRule="auto"/>
        <w:ind w:left="426" w:hanging="426"/>
        <w:jc w:val="both"/>
        <w:rPr>
          <w:rFonts w:asciiTheme="majorBidi" w:hAnsiTheme="majorBidi" w:cstheme="majorBidi"/>
          <w:sz w:val="24"/>
          <w:szCs w:val="24"/>
          <w:lang w:val="id-ID"/>
        </w:rPr>
      </w:pPr>
      <w:r w:rsidRPr="00DF235F">
        <w:rPr>
          <w:rFonts w:asciiTheme="majorBidi" w:hAnsiTheme="majorBidi" w:cstheme="majorBidi"/>
          <w:sz w:val="24"/>
          <w:szCs w:val="24"/>
          <w:lang w:val="id-ID"/>
        </w:rPr>
        <w:tab/>
      </w:r>
      <w:r w:rsidRPr="00DF235F">
        <w:rPr>
          <w:rFonts w:asciiTheme="majorBidi" w:hAnsiTheme="majorBidi" w:cstheme="majorBidi"/>
          <w:sz w:val="24"/>
          <w:szCs w:val="24"/>
          <w:lang w:val="id-ID"/>
        </w:rPr>
        <w:tab/>
      </w:r>
      <w:r>
        <w:rPr>
          <w:rFonts w:asciiTheme="majorBidi" w:hAnsiTheme="majorBidi" w:cstheme="majorBidi"/>
          <w:sz w:val="24"/>
          <w:szCs w:val="24"/>
          <w:lang w:val="id-ID"/>
        </w:rPr>
        <w:t xml:space="preserve">   Sumber daya alam tersedia dalam berbagai bentuk, mulai dari mineral, minyak dan gas, air hingga tanah. Pengelolaan sangat penting bagi keberhasilan perekonomian banyak negara karena menghasilkan pendapatan yang sangat besar bagi mereka. Salah satu negara yang memiliki sumber daya alam yang melimpah ialah Indon</w:t>
      </w:r>
      <w:bookmarkStart w:id="0" w:name="_GoBack"/>
      <w:bookmarkEnd w:id="0"/>
      <w:r>
        <w:rPr>
          <w:rFonts w:asciiTheme="majorBidi" w:hAnsiTheme="majorBidi" w:cstheme="majorBidi"/>
          <w:sz w:val="24"/>
          <w:szCs w:val="24"/>
          <w:lang w:val="id-ID"/>
        </w:rPr>
        <w:t xml:space="preserve">esia. Menurut kementerian energi dan sumber daya mineral, 52% cadangan nikel dunia terdapat di indonesia. Dari kontribusi pendapatan terhadap perekonomian Indonesia pada tahun 2021. </w:t>
      </w:r>
      <w:r>
        <w:rPr>
          <w:rFonts w:asciiTheme="majorBidi" w:hAnsiTheme="majorBidi" w:cstheme="majorBidi"/>
          <w:sz w:val="24"/>
          <w:szCs w:val="24"/>
          <w:lang w:val="id-ID"/>
        </w:rPr>
        <w:lastRenderedPageBreak/>
        <w:t xml:space="preserve">Indonesia juga menduduki peringkat kelima dalam kontribusi pendapatan perekonomian. Menurut data badan pusat statistik (BPS), industri pertambangan menyumbang 10,43% terhadap PDB negara, dan menempati peringkat kelima. Karena pentingnya sumber daya alam yang strategis, membuat banyaknya perusahaan yang bergerak di bidang pertambangan </w:t>
      </w:r>
      <w:r w:rsidRPr="00DF235F">
        <w:rPr>
          <w:rFonts w:asciiTheme="majorBidi" w:hAnsiTheme="majorBidi" w:cstheme="majorBidi"/>
          <w:sz w:val="24"/>
          <w:szCs w:val="24"/>
          <w:lang w:val="id-ID"/>
        </w:rPr>
        <w:fldChar w:fldCharType="begin" w:fldLock="1"/>
      </w:r>
      <w:r w:rsidRPr="00DF235F">
        <w:rPr>
          <w:rFonts w:asciiTheme="majorBidi" w:hAnsiTheme="majorBidi" w:cstheme="majorBidi"/>
          <w:sz w:val="24"/>
          <w:szCs w:val="24"/>
          <w:lang w:val="id-ID"/>
        </w:rPr>
        <w:instrText>ADDIN CSL_CITATION {"citationItems":[{"id":"ITEM-1","itemData":{"DOI":"10.37641/jiakes.v11i2.1739","ISSN":"2721-3048","abstract":"Although natural resources’ important role and massive contribution to the country’s economic development, mining activities bring unprecedent consequences, like environment destruction and social conflict. Companies need to pay attention to the Corporate Social Responsibility (CSR) in this era. Green accounting and environment performance are couple of instruments to support CSR implementation. The puporse of this research is to understand how big the influence of green accounting and environment performance to the mining companies’ profitability. This research is quantitative research. This research utilizes Eviews 13 software. To ensure the precise of model regression, classic assumption test is conducted, such as normality test, multicollinearity test, autocorrelation test, and heteroscedasticity test. To choose the best panel data regression model, there will be 3 test to conduct, which are Chow test, Hausman test, and Lagrange-Multiplier test. Partial test and f-test are done to test hypothesis in this research. Partial test and f-test are done to test hypothesis in this research. The result of this research indicates that green accounting gives negative impact to the profitability of mining companies. While, environment performance doesn’t give any influence to the company’s profitability. Simultaneously, green accounting and environment performance give significant influence to the profitability. Green accounting impacts negatively to the profitability, because there is no accounting standard about the calculation method, classification accounts from the environment costs, no correlation between financial report and sustainability report, and lack of transparency of the environment cost. Environment performance gives no effect to the profitability, due to lack respond from some stakeholders to the environment performance score. Keywords : Green Accounting, Environment Performance, Mining Companies","author":[{"dropping-particle":"","family":"Nuraini","given":"Airin","non-dropping-particle":"","parse-names":false,"suffix":""},{"dropping-particle":"","family":"Andrew","given":"Thomas","non-dropping-particle":"","parse-names":false,"suffix":""}],"container-title":"Jurnal Ilmiah Akuntansi Kesatuan","id":"ITEM-1","issue":"2","issued":{"date-parts":[["2023","8","30"]]},"page":"353-362","title":"Pengaruh Penerapan Akuntansi Hijau Dan Kinerja Lingkungan Terhadap Profitabilitas Perusahaan Pertambangan","type":"article-journal","volume":"11"},"uris":["http://www.mendeley.com/documents/?uuid=409e5e99-2ce8-4e08-9755-1e339c503094"]}],"mendeley":{"formattedCitation":"(Nuraini &amp; Andrew, 2023)","plainTextFormattedCitation":"(Nuraini &amp; Andrew, 2023)","previouslyFormattedCitation":"(Nuraini &amp; Andrew, 2023)"},"properties":{"noteIndex":0},"schema":"https://github.com/citation-style-language/schema/raw/master/csl-citation.json"}</w:instrText>
      </w:r>
      <w:r w:rsidRPr="00DF235F">
        <w:rPr>
          <w:rFonts w:asciiTheme="majorBidi" w:hAnsiTheme="majorBidi" w:cstheme="majorBidi"/>
          <w:sz w:val="24"/>
          <w:szCs w:val="24"/>
          <w:lang w:val="id-ID"/>
        </w:rPr>
        <w:fldChar w:fldCharType="separate"/>
      </w:r>
      <w:r w:rsidRPr="00DF235F">
        <w:rPr>
          <w:rFonts w:asciiTheme="majorBidi" w:hAnsiTheme="majorBidi" w:cstheme="majorBidi"/>
          <w:noProof/>
          <w:sz w:val="24"/>
          <w:szCs w:val="24"/>
          <w:lang w:val="id-ID"/>
        </w:rPr>
        <w:t>(Nuraini &amp; Andrew, 2023)</w:t>
      </w:r>
      <w:r w:rsidRPr="00DF235F">
        <w:rPr>
          <w:rFonts w:asciiTheme="majorBidi" w:hAnsiTheme="majorBidi" w:cstheme="majorBidi"/>
          <w:sz w:val="24"/>
          <w:szCs w:val="24"/>
          <w:lang w:val="id-ID"/>
        </w:rPr>
        <w:fldChar w:fldCharType="end"/>
      </w:r>
      <w:r w:rsidRPr="00DF235F">
        <w:rPr>
          <w:rFonts w:asciiTheme="majorBidi" w:hAnsiTheme="majorBidi" w:cstheme="majorBidi"/>
          <w:sz w:val="24"/>
          <w:szCs w:val="24"/>
          <w:lang w:val="id-ID"/>
        </w:rPr>
        <w:t>.</w:t>
      </w:r>
    </w:p>
    <w:p w:rsidR="00E673D9" w:rsidRPr="00DF235F" w:rsidRDefault="00E673D9" w:rsidP="00E673D9">
      <w:pPr>
        <w:spacing w:line="480" w:lineRule="auto"/>
        <w:ind w:left="426" w:hanging="426"/>
        <w:jc w:val="both"/>
        <w:rPr>
          <w:rFonts w:asciiTheme="majorBidi" w:hAnsiTheme="majorBidi" w:cstheme="majorBidi"/>
          <w:sz w:val="24"/>
          <w:szCs w:val="24"/>
          <w:lang w:val="id-ID"/>
        </w:rPr>
      </w:pPr>
      <w:r w:rsidRPr="00DF235F">
        <w:rPr>
          <w:rFonts w:asciiTheme="majorBidi" w:hAnsiTheme="majorBidi" w:cstheme="majorBidi"/>
          <w:sz w:val="24"/>
          <w:szCs w:val="24"/>
          <w:lang w:val="id-ID"/>
        </w:rPr>
        <w:tab/>
      </w:r>
      <w:r>
        <w:rPr>
          <w:rFonts w:asciiTheme="majorBidi" w:hAnsiTheme="majorBidi" w:cstheme="majorBidi"/>
          <w:sz w:val="24"/>
          <w:szCs w:val="24"/>
          <w:lang w:val="id-ID"/>
        </w:rPr>
        <w:tab/>
        <w:t xml:space="preserve">   Jika suatu perusahaan dapat mempertahankan kondisi keuangannya, termasuk kemampuan membayar hutang jangka pendek dan jangka panjang serta menjaga segala sesuatunya tetap beroperasi secara efisien, maka hal tersebut dapat diangap sangat baik. Meskipun aktivitas perusahaan bertujuan untuk memberikan keuntungan tahunan dalam tren, mereka sebenarnya melihat tren penurunan keuntungan sebagai akibat dari faktor-faktor tertentu </w:t>
      </w:r>
      <w:r w:rsidRPr="00DF235F">
        <w:rPr>
          <w:rFonts w:asciiTheme="majorBidi" w:hAnsiTheme="majorBidi" w:cstheme="majorBidi"/>
          <w:sz w:val="24"/>
          <w:szCs w:val="24"/>
          <w:lang w:val="id-ID"/>
        </w:rPr>
        <w:fldChar w:fldCharType="begin" w:fldLock="1"/>
      </w:r>
      <w:r w:rsidRPr="00DF235F">
        <w:rPr>
          <w:rFonts w:asciiTheme="majorBidi" w:hAnsiTheme="majorBidi" w:cstheme="majorBidi"/>
          <w:sz w:val="24"/>
          <w:szCs w:val="24"/>
          <w:lang w:val="id-ID"/>
        </w:rPr>
        <w:instrText>ADDIN CSL_CITATION {"citationItems":[{"id":"ITEM-1","itemData":{"DOI":"10.33395/owner.v6i3.952","ISSN":"2548-9224","abstract":"This study aims to examine the various determinants that affect profit growth. The determinant factors include: current ratio, debt to equity ratio, net profit margin, return on assets, and total assets turnover. The population of this study is all mining sector companies listed on the Indonesia Stock Exchange for the 2016-2020 period. The sampling technique used purposive sampling method. The number of companies that meet the sampling criteria are 49. Data analysis was carried out through several analytical techniques, ranging from descriptive statistical tests, classical assumption tests and hypothesis testing. Hypothesis testing was performed using multiple linear regression analysis. The test results show that partially, the current ratio, debt to equity ratio, net profit margin, and return on assets have an effect on profit growth, while total asset turnover has no effect on profit growth. Simultaneously current ratio, debt to equity ratio, net profit margin, return on assets and total asset turnover affect profit growth. The value of the coefficient of determination is 64.4% which indicates that the determinant factors studied show an influence of 65.6% and the remaining 35.6% is influenced by other determinant factors. Based on the results of this study, further researchers can examine other determinants that are strongly suspected to also affect profit growth such as return on equity or other financial ratios. In addition, the results of this study can be used by companies to improve their financial performance by recognizing the influence of these various determinants.","author":[{"dropping-particle":"","family":"Yuniarto","given":"Andriono Eko","non-dropping-particle":"","parse-names":false,"suffix":""},{"dropping-particle":"","family":"Asmara","given":"Eka Noor","non-dropping-particle":"","parse-names":false,"suffix":""},{"dropping-particle":"","family":"Herbowo","given":"Herbowo","non-dropping-particle":"","parse-names":false,"suffix":""}],"container-title":"Owner","id":"ITEM-1","issue":"3","issued":{"date-parts":[["2022","7","1"]]},"page":"1446-1456","title":"Pertumbuhan Laba pada Perusahaan Pertambangan di Indonesia","type":"article-journal","volume":"6"},"uris":["http://www.mendeley.com/documents/?uuid=884a2680-cc94-4da5-bc11-a146301e4de4"]}],"mendeley":{"formattedCitation":"(Yuniarto et al., 2022)","plainTextFormattedCitation":"(Yuniarto et al., 2022)","previouslyFormattedCitation":"(Yuniarto et al., 2022)"},"properties":{"noteIndex":0},"schema":"https://github.com/citation-style-language/schema/raw/master/csl-citation.json"}</w:instrText>
      </w:r>
      <w:r w:rsidRPr="00DF235F">
        <w:rPr>
          <w:rFonts w:asciiTheme="majorBidi" w:hAnsiTheme="majorBidi" w:cstheme="majorBidi"/>
          <w:sz w:val="24"/>
          <w:szCs w:val="24"/>
          <w:lang w:val="id-ID"/>
        </w:rPr>
        <w:fldChar w:fldCharType="separate"/>
      </w:r>
      <w:r w:rsidRPr="00DF235F">
        <w:rPr>
          <w:rFonts w:asciiTheme="majorBidi" w:hAnsiTheme="majorBidi" w:cstheme="majorBidi"/>
          <w:noProof/>
          <w:sz w:val="24"/>
          <w:szCs w:val="24"/>
          <w:lang w:val="id-ID"/>
        </w:rPr>
        <w:t>(Yuniarto et al., 2022)</w:t>
      </w:r>
      <w:r w:rsidRPr="00DF235F">
        <w:rPr>
          <w:rFonts w:asciiTheme="majorBidi" w:hAnsiTheme="majorBidi" w:cstheme="majorBidi"/>
          <w:sz w:val="24"/>
          <w:szCs w:val="24"/>
          <w:lang w:val="id-ID"/>
        </w:rPr>
        <w:fldChar w:fldCharType="end"/>
      </w:r>
      <w:r w:rsidRPr="00DF235F">
        <w:rPr>
          <w:rFonts w:asciiTheme="majorBidi" w:hAnsiTheme="majorBidi" w:cstheme="majorBidi"/>
          <w:sz w:val="24"/>
          <w:szCs w:val="24"/>
          <w:lang w:val="id-ID"/>
        </w:rPr>
        <w:t>.</w:t>
      </w:r>
      <w:r>
        <w:rPr>
          <w:rFonts w:asciiTheme="majorBidi" w:hAnsiTheme="majorBidi" w:cstheme="majorBidi"/>
          <w:sz w:val="24"/>
          <w:szCs w:val="24"/>
          <w:lang w:val="id-ID"/>
        </w:rPr>
        <w:t xml:space="preserve"> Munculnya periode modernisasi dalam bisnis menuntut organisasi mengelola sumber dayanya dengan lebih efektif dan efisien. Sangat penting untuk mengoptimalkan produksi dan efektivitas seluruh sumber daya yang dimiliki. Pada akhirnya tujuan utama memaksimalkan keuntungan berkorelasi erat dengan kebutuhan perusahaan</w:t>
      </w:r>
      <w:r w:rsidRPr="00DF235F">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Di era industri 4.0 zaman industri ini, dunia usaha tidak hanya harus mempertimbangkan sistem manajamen internalnya saja, namun juga kepentingan seluruh pemangku kepentingan, termasuk lingkungan, masyarakat, karyawan dan pelanggan </w:t>
      </w:r>
      <w:r w:rsidRPr="00DF235F">
        <w:rPr>
          <w:rFonts w:asciiTheme="majorBidi" w:hAnsiTheme="majorBidi" w:cstheme="majorBidi"/>
          <w:sz w:val="24"/>
          <w:szCs w:val="24"/>
          <w:lang w:val="id-ID"/>
        </w:rPr>
        <w:fldChar w:fldCharType="begin" w:fldLock="1"/>
      </w:r>
      <w:r w:rsidRPr="00DF235F">
        <w:rPr>
          <w:rFonts w:asciiTheme="majorBidi" w:hAnsiTheme="majorBidi" w:cstheme="majorBidi"/>
          <w:sz w:val="24"/>
          <w:szCs w:val="24"/>
          <w:lang w:val="id-ID"/>
        </w:rPr>
        <w:instrText>ADDIN CSL_CITATION {"citationItems":[{"id":"ITEM-1","itemData":{"DOI":"10.37641/jiakes.v11i2.1739","ISSN":"2721-3048","abstract":"Although natural resources’ important role and massive contribution to the country’s economic development, mining activities bring unprecedent consequences, like environment destruction and social conflict. Companies need to pay attention to the Corporate Social Responsibility (CSR) in this era. Green accounting and environment performance are couple of instruments to support CSR implementation. The puporse of this research is to understand how big the influence of green accounting and environment performance to the mining companies’ profitability. This research is quantitative research. This research utilizes Eviews 13 software. To ensure the precise of model regression, classic assumption test is conducted, such as normality test, multicollinearity test, autocorrelation test, and heteroscedasticity test. To choose the best panel data regression model, there will be 3 test to conduct, which are Chow test, Hausman test, and Lagrange-Multiplier test. Partial test and f-test are done to test hypothesis in this research. Partial test and f-test are done to test hypothesis in this research. The result of this research indicates that green accounting gives negative impact to the profitability of mining companies. While, environment performance doesn’t give any influence to the company’s profitability. Simultaneously, green accounting and environment performance give significant influence to the profitability. Green accounting impacts negatively to the profitability, because there is no accounting standard about the calculation method, classification accounts from the environment costs, no correlation between financial report and sustainability report, and lack of transparency of the environment cost. Environment performance gives no effect to the profitability, due to lack respond from some stakeholders to the environment performance score. Keywords : Green Accounting, Environment Performance, Mining Companies","author":[{"dropping-particle":"","family":"Nuraini","given":"Airin","non-dropping-particle":"","parse-names":false,"suffix":""},{"dropping-particle":"","family":"Andrew","given":"Thomas","non-dropping-particle":"","parse-names":false,"suffix":""}],"container-title":"Jurnal Ilmiah Akuntansi Kesatuan","id":"ITEM-1","issue":"2","issued":{"date-parts":[["2023","8","30"]]},"page":"353-362","title":"Pengaruh Penerapan Akuntansi Hijau Dan Kinerja Lingkungan Terhadap Profitabilitas Perusahaan Pertambangan","type":"article-journal","volume":"11"},"uris":["http://www.mendeley.com/documents/?uuid=409e5e99-2ce8-4e08-9755-1e339c503094"]}],"mendeley":{"formattedCitation":"(Nuraini &amp; Andrew, 2023)","plainTextFormattedCitation":"(Nuraini &amp; Andrew, 2023)","previouslyFormattedCitation":"(Nuraini &amp; Andrew, 2023)"},"properties":{"noteIndex":0},"schema":"https://github.com/citation-style-language/schema/raw/master/csl-citation.json"}</w:instrText>
      </w:r>
      <w:r w:rsidRPr="00DF235F">
        <w:rPr>
          <w:rFonts w:asciiTheme="majorBidi" w:hAnsiTheme="majorBidi" w:cstheme="majorBidi"/>
          <w:sz w:val="24"/>
          <w:szCs w:val="24"/>
          <w:lang w:val="id-ID"/>
        </w:rPr>
        <w:fldChar w:fldCharType="separate"/>
      </w:r>
      <w:r w:rsidRPr="00DF235F">
        <w:rPr>
          <w:rFonts w:asciiTheme="majorBidi" w:hAnsiTheme="majorBidi" w:cstheme="majorBidi"/>
          <w:noProof/>
          <w:sz w:val="24"/>
          <w:szCs w:val="24"/>
          <w:lang w:val="id-ID"/>
        </w:rPr>
        <w:t>(Nuraini &amp; Andrew, 2023)</w:t>
      </w:r>
      <w:r w:rsidRPr="00DF235F">
        <w:rPr>
          <w:rFonts w:asciiTheme="majorBidi" w:hAnsiTheme="majorBidi" w:cstheme="majorBidi"/>
          <w:sz w:val="24"/>
          <w:szCs w:val="24"/>
          <w:lang w:val="id-ID"/>
        </w:rPr>
        <w:fldChar w:fldCharType="end"/>
      </w:r>
      <w:r w:rsidRPr="00DF235F">
        <w:rPr>
          <w:rFonts w:asciiTheme="majorBidi" w:hAnsiTheme="majorBidi" w:cstheme="majorBidi"/>
          <w:sz w:val="24"/>
          <w:szCs w:val="24"/>
          <w:lang w:val="id-ID"/>
        </w:rPr>
        <w:t>.</w:t>
      </w:r>
    </w:p>
    <w:p w:rsidR="00E673D9" w:rsidRDefault="00E673D9" w:rsidP="00E673D9">
      <w:pPr>
        <w:spacing w:line="480" w:lineRule="auto"/>
        <w:ind w:left="426" w:hanging="426"/>
        <w:jc w:val="both"/>
        <w:rPr>
          <w:rFonts w:asciiTheme="majorBidi" w:hAnsiTheme="majorBidi" w:cstheme="majorBidi"/>
          <w:sz w:val="24"/>
          <w:szCs w:val="24"/>
          <w:lang w:val="id-ID"/>
        </w:rPr>
      </w:pPr>
      <w:r w:rsidRPr="00DF235F">
        <w:rPr>
          <w:rFonts w:asciiTheme="majorBidi" w:hAnsiTheme="majorBidi" w:cstheme="majorBidi"/>
          <w:sz w:val="24"/>
          <w:szCs w:val="24"/>
          <w:lang w:val="id-ID"/>
        </w:rPr>
        <w:tab/>
      </w:r>
      <w:r>
        <w:rPr>
          <w:rFonts w:asciiTheme="majorBidi" w:hAnsiTheme="majorBidi" w:cstheme="majorBidi"/>
          <w:sz w:val="24"/>
          <w:szCs w:val="24"/>
          <w:lang w:val="id-ID"/>
        </w:rPr>
        <w:tab/>
        <w:t xml:space="preserve">    Menurut kementerian energi dan sumber daya mineral (ESDM), penambangan liar yang menjamur menimbulkan kerugian baik materi </w:t>
      </w:r>
      <w:r>
        <w:rPr>
          <w:rFonts w:asciiTheme="majorBidi" w:hAnsiTheme="majorBidi" w:cstheme="majorBidi"/>
          <w:sz w:val="24"/>
          <w:szCs w:val="24"/>
          <w:lang w:val="id-ID"/>
        </w:rPr>
        <w:lastRenderedPageBreak/>
        <w:t>maupun lingkungan. Djamaluddin, direktur jenderal mineral dan batubara (Dirjen Minerba) kementerian energi dan sumber daya mineral, mengatakan negara bisa mengalami kerugian sedikitnya Rp 3,6 triliun akibat penambangan gelap. Menurutnya negara menderita mengalami kerugian sebesar Rp 3,4 triliun pada tahun 2020 akibat penambangan emas ilegal. Negara juga mengalami kerugian sekitar US $15 juta atau Rp 234 miliar akibat penambangan timah liar (dengan asumsi kurs Rp 15.613 per US $)</w:t>
      </w:r>
      <w:r w:rsidRPr="009B41EC">
        <w:rPr>
          <w:rFonts w:asciiTheme="majorBidi" w:hAnsiTheme="majorBidi" w:cstheme="majorBidi"/>
          <w:color w:val="FF0000"/>
          <w:sz w:val="24"/>
          <w:szCs w:val="24"/>
          <w:lang w:val="id-ID"/>
        </w:rPr>
        <w:t xml:space="preserve"> </w:t>
      </w:r>
      <w:r w:rsidRPr="00BD6EAD">
        <w:rPr>
          <w:rFonts w:asciiTheme="majorBidi" w:hAnsiTheme="majorBidi" w:cstheme="majorBidi"/>
          <w:color w:val="000000" w:themeColor="text1"/>
          <w:sz w:val="24"/>
          <w:szCs w:val="24"/>
          <w:lang w:val="id-ID"/>
        </w:rPr>
        <w:fldChar w:fldCharType="begin" w:fldLock="1"/>
      </w:r>
      <w:r>
        <w:rPr>
          <w:rFonts w:asciiTheme="majorBidi" w:hAnsiTheme="majorBidi" w:cstheme="majorBidi"/>
          <w:color w:val="000000" w:themeColor="text1"/>
          <w:sz w:val="24"/>
          <w:szCs w:val="24"/>
          <w:lang w:val="id-ID"/>
        </w:rPr>
        <w:instrText>ADDIN CSL_CITATION {"citationItems":[{"id":"ITEM-1","itemData":{"URL":"https://betahita.id/news/detail/8230/tambang-ilegal-bikin-negara-rugi-triliunan-rupiah.html?v=1670866464","author":[{"dropping-particle":"","family":"Wicaksono","given":"Raden Ariyo","non-dropping-particle":"","parse-names":false,"suffix":""}],"container-title":"Betahita id","id":"ITEM-1","issued":{"date-parts":[["2022"]]},"title":"Tambang Ilegal Bikin Negara Rugi Triliunan Rupiah","type":"webpage"},"uris":["http://www.mendeley.com/documents/?uuid=77830221-672e-45b2-806b-b2b79634c220"]}],"mendeley":{"formattedCitation":"(Wicaksono, 2022)","plainTextFormattedCitation":"(Wicaksono, 2022)","previouslyFormattedCitation":"(Wicaksono, 2022)"},"properties":{"noteIndex":0},"schema":"https://github.com/citation-style-language/schema/raw/master/csl-citation.json"}</w:instrText>
      </w:r>
      <w:r w:rsidRPr="00BD6EAD">
        <w:rPr>
          <w:rFonts w:asciiTheme="majorBidi" w:hAnsiTheme="majorBidi" w:cstheme="majorBidi"/>
          <w:color w:val="000000" w:themeColor="text1"/>
          <w:sz w:val="24"/>
          <w:szCs w:val="24"/>
          <w:lang w:val="id-ID"/>
        </w:rPr>
        <w:fldChar w:fldCharType="separate"/>
      </w:r>
      <w:r w:rsidRPr="00BD6EAD">
        <w:rPr>
          <w:rFonts w:asciiTheme="majorBidi" w:hAnsiTheme="majorBidi" w:cstheme="majorBidi"/>
          <w:noProof/>
          <w:color w:val="000000" w:themeColor="text1"/>
          <w:sz w:val="24"/>
          <w:szCs w:val="24"/>
          <w:lang w:val="id-ID"/>
        </w:rPr>
        <w:t>(Wicaksono, 2022)</w:t>
      </w:r>
      <w:r w:rsidRPr="00BD6EAD">
        <w:rPr>
          <w:rFonts w:asciiTheme="majorBidi" w:hAnsiTheme="majorBidi" w:cstheme="majorBidi"/>
          <w:color w:val="000000" w:themeColor="text1"/>
          <w:sz w:val="24"/>
          <w:szCs w:val="24"/>
          <w:lang w:val="id-ID"/>
        </w:rPr>
        <w:fldChar w:fldCharType="end"/>
      </w:r>
      <w:r w:rsidRPr="00BD6EAD">
        <w:rPr>
          <w:rFonts w:asciiTheme="majorBidi" w:hAnsiTheme="majorBidi" w:cstheme="majorBidi"/>
          <w:color w:val="000000" w:themeColor="text1"/>
          <w:sz w:val="24"/>
          <w:szCs w:val="24"/>
          <w:lang w:val="id-ID"/>
        </w:rPr>
        <w:t xml:space="preserve">. </w:t>
      </w:r>
      <w:r>
        <w:rPr>
          <w:rFonts w:asciiTheme="majorBidi" w:hAnsiTheme="majorBidi" w:cstheme="majorBidi"/>
          <w:sz w:val="24"/>
          <w:szCs w:val="24"/>
          <w:lang w:val="id-ID"/>
        </w:rPr>
        <w:t xml:space="preserve">Kerugian mulai mempengaruhi profitabilitas perusahaan pertambangan sebagai akibat dari masalah yang disebutkan diatas. Kerugian konstan mungkin diakibatkan oleh penurunan harga komoditas, pergeseran peraturan pemerintah, atau masalah dengan operasi. Selain itu, kerugian perusahaan dapat berdampak pada posisinya di pasar keuangan, mengikis kepercayaan investor dan profitabilitas yang lebih rendah. </w:t>
      </w:r>
    </w:p>
    <w:p w:rsidR="00E673D9" w:rsidRDefault="00E673D9" w:rsidP="00E673D9">
      <w:pPr>
        <w:spacing w:line="480" w:lineRule="auto"/>
        <w:ind w:left="426" w:hanging="426"/>
        <w:jc w:val="both"/>
        <w:rPr>
          <w:rFonts w:asciiTheme="majorBidi" w:hAnsiTheme="majorBidi" w:cstheme="majorBidi"/>
          <w:sz w:val="24"/>
          <w:szCs w:val="24"/>
          <w:lang w:val="id-ID"/>
        </w:rPr>
      </w:pPr>
      <w:r w:rsidRPr="00DF235F">
        <w:rPr>
          <w:rFonts w:asciiTheme="majorBidi" w:hAnsiTheme="majorBidi" w:cstheme="majorBidi"/>
          <w:sz w:val="24"/>
          <w:szCs w:val="24"/>
          <w:lang w:val="id-ID"/>
        </w:rPr>
        <w:tab/>
      </w:r>
      <w:r>
        <w:rPr>
          <w:rFonts w:asciiTheme="majorBidi" w:hAnsiTheme="majorBidi" w:cstheme="majorBidi"/>
          <w:sz w:val="24"/>
          <w:szCs w:val="24"/>
          <w:lang w:val="id-ID"/>
        </w:rPr>
        <w:tab/>
        <w:t xml:space="preserve">   Pengurangan profitabilitas perusahaan dapat dikaitkan dengan sejumlah masalah, termasuk biaya lingkungan. Bisnis yang mengungkapkan biaya lingkungan secara akurat dapat melihat peningkatan laba</w:t>
      </w:r>
      <w:r w:rsidRPr="00DF235F">
        <w:rPr>
          <w:rFonts w:asciiTheme="majorBidi" w:hAnsiTheme="majorBidi" w:cstheme="majorBidi"/>
          <w:sz w:val="24"/>
          <w:szCs w:val="24"/>
          <w:lang w:val="id-ID"/>
        </w:rPr>
        <w:t xml:space="preserve"> </w:t>
      </w:r>
      <w:r w:rsidRPr="00DF235F">
        <w:rPr>
          <w:rFonts w:asciiTheme="majorBidi" w:hAnsiTheme="majorBidi" w:cstheme="majorBidi"/>
          <w:sz w:val="24"/>
          <w:szCs w:val="24"/>
          <w:lang w:val="id-ID"/>
        </w:rPr>
        <w:fldChar w:fldCharType="begin" w:fldLock="1"/>
      </w:r>
      <w:r w:rsidRPr="00DF235F">
        <w:rPr>
          <w:rFonts w:asciiTheme="majorBidi" w:hAnsiTheme="majorBidi" w:cstheme="majorBidi"/>
          <w:sz w:val="24"/>
          <w:szCs w:val="24"/>
          <w:lang w:val="id-ID"/>
        </w:rPr>
        <w:instrText>ADDIN CSL_CITATION {"citationItems":[{"id":"ITEM-1","itemData":{"DOI":"10.47467/reslaj.v6i3.4175","ISSN":"2716-4691","abstract":"This research is useful for identifying the effect of implementing green accounting, environmental performance, firm size and liquidity on company profitability in mining sector companies listed on the Indonesia Stock Exchange (IDX) from 2018 to 2022. The method used in this study is a quantitative method with using purposive sampling as a sampling technique, according to predetermined criteria. So that a sample of 24 mining sector companies were obtained which were listed on the IDX from 2018 to 2022. This study used secondary data obtained from the company's annual report. The variables used in this study are independent variables, namely green accounting (X1), environmental performance (X2), firm size (X3), liquidity (X4), and the dependent variable, namely profitability (Y). The data analysis technique in this study was a panel data regression test using Eviews 12 software. Partially (T test) it was found that green accounting has a significant negative effect on profitability, but environmental performance, firm size, and liquidity have a significant positive effect on company profitability. Simultaneously (F test) the results show that green accounting, environmental performance, firm size and liquidity have a significant effect on company profitability. Keywords: Environmental performance; firm size; green accounting; liquidity; profitability.","author":[{"dropping-particle":"","family":"Fitrifatun","given":"Nailil","non-dropping-particle":"","parse-names":false,"suffix":""},{"dropping-particle":"","family":"Meirini","given":"Dianita","non-dropping-particle":"","parse-names":false,"suffix":""}],"container-title":"Reslaj : Religion Education Social Laa Roiba Journal","id":"ITEM-1","issue":"3","issued":{"date-parts":[["2023","7","14"]]},"page":"809-827","title":"Pengaruh Green Accounting, Kinerja Lingkungan, Ukuran Perusahaan dan Likuiditas terhadap Profitabilitas:","type":"article-journal","volume":"6"},"uris":["http://www.mendeley.com/documents/?uuid=3a4b7ee4-30fd-4e2e-b5ff-9bb6d08f337d"]}],"mendeley":{"formattedCitation":"(Fitrifatun &amp; Meirini, 2023)","plainTextFormattedCitation":"(Fitrifatun &amp; Meirini, 2023)","previouslyFormattedCitation":"(Fitrifatun &amp; Meirini, 2023)"},"properties":{"noteIndex":0},"schema":"https://github.com/citation-style-language/schema/raw/master/csl-citation.json"}</w:instrText>
      </w:r>
      <w:r w:rsidRPr="00DF235F">
        <w:rPr>
          <w:rFonts w:asciiTheme="majorBidi" w:hAnsiTheme="majorBidi" w:cstheme="majorBidi"/>
          <w:sz w:val="24"/>
          <w:szCs w:val="24"/>
          <w:lang w:val="id-ID"/>
        </w:rPr>
        <w:fldChar w:fldCharType="separate"/>
      </w:r>
      <w:r w:rsidRPr="00DF235F">
        <w:rPr>
          <w:rFonts w:asciiTheme="majorBidi" w:hAnsiTheme="majorBidi" w:cstheme="majorBidi"/>
          <w:noProof/>
          <w:sz w:val="24"/>
          <w:szCs w:val="24"/>
          <w:lang w:val="id-ID"/>
        </w:rPr>
        <w:t>(Fitrifatun &amp; Meirini, 2023)</w:t>
      </w:r>
      <w:r w:rsidRPr="00DF235F">
        <w:rPr>
          <w:rFonts w:asciiTheme="majorBidi" w:hAnsiTheme="majorBidi" w:cstheme="majorBidi"/>
          <w:sz w:val="24"/>
          <w:szCs w:val="24"/>
          <w:lang w:val="id-ID"/>
        </w:rPr>
        <w:fldChar w:fldCharType="end"/>
      </w:r>
      <w:r>
        <w:rPr>
          <w:rFonts w:asciiTheme="majorBidi" w:hAnsiTheme="majorBidi" w:cstheme="majorBidi"/>
          <w:sz w:val="24"/>
          <w:szCs w:val="24"/>
          <w:lang w:val="id-ID"/>
        </w:rPr>
        <w:t>. Penelitian ini mengkaji topik perusahaan industri pertambangan yang melihat penurunan profitabilitas yang signifikan sebagai akibat dari pengeluaran lingkungan. Beberapa emiten batubara terbesar di Indonesia mengalami pertumbuhan pendapatan dan laba bersih yang signifikan tahun lalu, meskipun laba bersih perusahaan menurun di tengah meroketnya harga batubara</w:t>
      </w:r>
      <w:r w:rsidRPr="00DF235F">
        <w:rPr>
          <w:rFonts w:asciiTheme="majorBidi" w:hAnsiTheme="majorBidi" w:cstheme="majorBidi"/>
          <w:sz w:val="24"/>
          <w:szCs w:val="24"/>
          <w:lang w:val="id-ID"/>
        </w:rPr>
        <w:t xml:space="preserve"> </w:t>
      </w:r>
      <w:r w:rsidRPr="00DF235F">
        <w:rPr>
          <w:rFonts w:asciiTheme="majorBidi" w:hAnsiTheme="majorBidi" w:cstheme="majorBidi"/>
          <w:sz w:val="24"/>
          <w:szCs w:val="24"/>
          <w:lang w:val="id-ID"/>
        </w:rPr>
        <w:fldChar w:fldCharType="begin" w:fldLock="1"/>
      </w:r>
      <w:r w:rsidRPr="00DF235F">
        <w:rPr>
          <w:rFonts w:asciiTheme="majorBidi" w:hAnsiTheme="majorBidi" w:cstheme="majorBidi"/>
          <w:sz w:val="24"/>
          <w:szCs w:val="24"/>
          <w:lang w:val="id-ID"/>
        </w:rPr>
        <w:instrText>ADDIN CSL_CITATION {"citationItems":[{"id":"ITEM-1","itemData":{"URL":"https://www.cnbcindonesia.com/market/20230324105635-17-424173/laba-emiten-low-tuck-kwong-anjlok-48-tahun-2022","author":[{"dropping-particle":"","family":"Feri Sandria","given":"","non-dropping-particle":"","parse-names":false,"suffix":""}],"container-title":"CNBC Indonesia","id":"ITEM-1","issued":{"date-parts":[["2023"]]},"title":"Laba Emiten Low Tuck Kwong Anjlok 48% Tahun 2022","type":"webpage"},"uris":["http://www.mendeley.com/documents/?uuid=19027074-5140-49c6-bfb2-d64860d24899"]}],"mendeley":{"formattedCitation":"(Feri Sandria, 2023)","plainTextFormattedCitation":"(Feri Sandria, 2023)","previouslyFormattedCitation":"(Feri Sandria, 2023)"},"properties":{"noteIndex":0},"schema":"https://github.com/citation-style-language/schema/raw/master/csl-citation.json"}</w:instrText>
      </w:r>
      <w:r w:rsidRPr="00DF235F">
        <w:rPr>
          <w:rFonts w:asciiTheme="majorBidi" w:hAnsiTheme="majorBidi" w:cstheme="majorBidi"/>
          <w:sz w:val="24"/>
          <w:szCs w:val="24"/>
          <w:lang w:val="id-ID"/>
        </w:rPr>
        <w:fldChar w:fldCharType="separate"/>
      </w:r>
      <w:r w:rsidRPr="00DF235F">
        <w:rPr>
          <w:rFonts w:asciiTheme="majorBidi" w:hAnsiTheme="majorBidi" w:cstheme="majorBidi"/>
          <w:noProof/>
          <w:sz w:val="24"/>
          <w:szCs w:val="24"/>
          <w:lang w:val="id-ID"/>
        </w:rPr>
        <w:t>(Feri Sandria, 2023)</w:t>
      </w:r>
      <w:r w:rsidRPr="00DF235F">
        <w:rPr>
          <w:rFonts w:asciiTheme="majorBidi" w:hAnsiTheme="majorBidi" w:cstheme="majorBidi"/>
          <w:sz w:val="24"/>
          <w:szCs w:val="24"/>
          <w:lang w:val="id-ID"/>
        </w:rPr>
        <w:fldChar w:fldCharType="end"/>
      </w:r>
      <w:r>
        <w:rPr>
          <w:rFonts w:asciiTheme="majorBidi" w:hAnsiTheme="majorBidi" w:cstheme="majorBidi"/>
          <w:sz w:val="24"/>
          <w:szCs w:val="24"/>
          <w:lang w:val="id-ID"/>
        </w:rPr>
        <w:t>.</w:t>
      </w:r>
    </w:p>
    <w:p w:rsidR="00E673D9" w:rsidRPr="006703B5" w:rsidRDefault="00E673D9" w:rsidP="00E673D9">
      <w:pPr>
        <w:spacing w:line="480" w:lineRule="auto"/>
        <w:ind w:left="426"/>
        <w:jc w:val="both"/>
        <w:rPr>
          <w:rFonts w:asciiTheme="majorBidi" w:hAnsiTheme="majorBidi" w:cstheme="majorBidi"/>
          <w:color w:val="000000" w:themeColor="text1"/>
          <w:sz w:val="24"/>
          <w:szCs w:val="24"/>
          <w:lang w:val="id-ID"/>
        </w:rPr>
      </w:pPr>
      <w:r>
        <w:rPr>
          <w:rFonts w:asciiTheme="majorBidi" w:hAnsiTheme="majorBidi" w:cstheme="majorBidi"/>
          <w:sz w:val="24"/>
          <w:szCs w:val="24"/>
          <w:lang w:val="id-ID"/>
        </w:rPr>
        <w:lastRenderedPageBreak/>
        <w:tab/>
        <w:t xml:space="preserve">    </w:t>
      </w:r>
      <w:r w:rsidRPr="006703B5">
        <w:rPr>
          <w:rFonts w:asciiTheme="majorBidi" w:hAnsiTheme="majorBidi" w:cstheme="majorBidi"/>
          <w:color w:val="000000" w:themeColor="text1"/>
          <w:sz w:val="24"/>
          <w:szCs w:val="24"/>
          <w:lang w:val="id-ID"/>
        </w:rPr>
        <w:t>Data yang ada menunjukkan bahwa terdapat penurunan laba atau rugi tahun berjalan pada perusahaan PT Timah Tbk dari tahun 2019 sampai tahun 2023. Hal ini menunjukkan bahwa kinerja perusahaan menurun sebagai akibat dari pertumbuhan laba yang semakin berkurang dan penting untuk memahami bagaimana organisasi dapat mencapai profitabilitas atau laba. Berikut ini adalah data laba atau rugi tahun berjalan PT Timah Tbk tahun 2019 sampai tahun 2023.</w:t>
      </w:r>
    </w:p>
    <w:p w:rsidR="00E673D9" w:rsidRDefault="00E673D9" w:rsidP="00E673D9">
      <w:pPr>
        <w:ind w:left="426"/>
        <w:jc w:val="center"/>
        <w:rPr>
          <w:rFonts w:asciiTheme="majorBidi" w:hAnsiTheme="majorBidi" w:cstheme="majorBidi"/>
          <w:color w:val="000000" w:themeColor="text1"/>
          <w:sz w:val="24"/>
          <w:szCs w:val="24"/>
          <w:lang w:val="id-ID"/>
        </w:rPr>
      </w:pPr>
      <w:r w:rsidRPr="006703B5">
        <w:rPr>
          <w:rFonts w:asciiTheme="majorBidi" w:hAnsiTheme="majorBidi" w:cstheme="majorBidi"/>
          <w:color w:val="000000" w:themeColor="text1"/>
          <w:sz w:val="24"/>
          <w:szCs w:val="24"/>
          <w:lang w:val="id-ID"/>
        </w:rPr>
        <w:t>Tabel</w:t>
      </w:r>
      <w:r>
        <w:rPr>
          <w:rFonts w:asciiTheme="majorBidi" w:hAnsiTheme="majorBidi" w:cstheme="majorBidi"/>
          <w:color w:val="000000" w:themeColor="text1"/>
          <w:sz w:val="24"/>
          <w:szCs w:val="24"/>
          <w:lang w:val="id-ID"/>
        </w:rPr>
        <w:t xml:space="preserve"> 1.1</w:t>
      </w:r>
    </w:p>
    <w:p w:rsidR="00E673D9" w:rsidRPr="006703B5" w:rsidRDefault="00E673D9" w:rsidP="00E673D9">
      <w:pPr>
        <w:ind w:left="284"/>
        <w:jc w:val="center"/>
        <w:rPr>
          <w:rFonts w:asciiTheme="majorBidi" w:hAnsiTheme="majorBidi" w:cstheme="majorBidi"/>
          <w:color w:val="000000" w:themeColor="text1"/>
          <w:sz w:val="24"/>
          <w:szCs w:val="24"/>
          <w:lang w:val="id-ID"/>
        </w:rPr>
      </w:pPr>
      <w:r w:rsidRPr="006703B5">
        <w:rPr>
          <w:rFonts w:asciiTheme="majorBidi" w:hAnsiTheme="majorBidi" w:cstheme="majorBidi"/>
          <w:color w:val="000000" w:themeColor="text1"/>
          <w:sz w:val="24"/>
          <w:szCs w:val="24"/>
          <w:lang w:val="id-ID"/>
        </w:rPr>
        <w:t>Data laba rugi tahun berjalan PT Timah Tbk tahun 2019 sampai tahun 2023</w:t>
      </w:r>
    </w:p>
    <w:tbl>
      <w:tblPr>
        <w:tblStyle w:val="TableGrid"/>
        <w:tblW w:w="0" w:type="auto"/>
        <w:tblInd w:w="534" w:type="dxa"/>
        <w:tblLook w:val="04A0" w:firstRow="1" w:lastRow="0" w:firstColumn="1" w:lastColumn="0" w:noHBand="0" w:noVBand="1"/>
      </w:tblPr>
      <w:tblGrid>
        <w:gridCol w:w="570"/>
        <w:gridCol w:w="2267"/>
        <w:gridCol w:w="4675"/>
      </w:tblGrid>
      <w:tr w:rsidR="00E673D9" w:rsidRPr="006703B5" w:rsidTr="00742903">
        <w:tc>
          <w:tcPr>
            <w:tcW w:w="570" w:type="dxa"/>
          </w:tcPr>
          <w:p w:rsidR="00E673D9" w:rsidRPr="006703B5" w:rsidRDefault="00E673D9" w:rsidP="00742903">
            <w:pPr>
              <w:spacing w:line="480" w:lineRule="auto"/>
              <w:jc w:val="center"/>
              <w:rPr>
                <w:rFonts w:asciiTheme="majorBidi" w:hAnsiTheme="majorBidi" w:cstheme="majorBidi"/>
                <w:color w:val="000000" w:themeColor="text1"/>
                <w:sz w:val="24"/>
                <w:szCs w:val="24"/>
                <w:lang w:val="id-ID"/>
              </w:rPr>
            </w:pPr>
            <w:r w:rsidRPr="006703B5">
              <w:rPr>
                <w:rFonts w:asciiTheme="majorBidi" w:hAnsiTheme="majorBidi" w:cstheme="majorBidi"/>
                <w:color w:val="000000" w:themeColor="text1"/>
                <w:sz w:val="24"/>
                <w:szCs w:val="24"/>
                <w:lang w:val="id-ID"/>
              </w:rPr>
              <w:t>No.</w:t>
            </w:r>
          </w:p>
        </w:tc>
        <w:tc>
          <w:tcPr>
            <w:tcW w:w="2267" w:type="dxa"/>
          </w:tcPr>
          <w:p w:rsidR="00E673D9" w:rsidRPr="006703B5" w:rsidRDefault="00E673D9" w:rsidP="00742903">
            <w:pPr>
              <w:spacing w:line="480" w:lineRule="auto"/>
              <w:jc w:val="center"/>
              <w:rPr>
                <w:rFonts w:asciiTheme="majorBidi" w:hAnsiTheme="majorBidi" w:cstheme="majorBidi"/>
                <w:color w:val="000000" w:themeColor="text1"/>
                <w:sz w:val="24"/>
                <w:szCs w:val="24"/>
                <w:lang w:val="id-ID"/>
              </w:rPr>
            </w:pPr>
            <w:r w:rsidRPr="006703B5">
              <w:rPr>
                <w:rFonts w:asciiTheme="majorBidi" w:hAnsiTheme="majorBidi" w:cstheme="majorBidi"/>
                <w:color w:val="000000" w:themeColor="text1"/>
                <w:sz w:val="24"/>
                <w:szCs w:val="24"/>
                <w:lang w:val="id-ID"/>
              </w:rPr>
              <w:t>Tahun Data</w:t>
            </w:r>
          </w:p>
        </w:tc>
        <w:tc>
          <w:tcPr>
            <w:tcW w:w="4675" w:type="dxa"/>
          </w:tcPr>
          <w:p w:rsidR="00E673D9" w:rsidRPr="006703B5" w:rsidRDefault="00E673D9" w:rsidP="00742903">
            <w:pPr>
              <w:spacing w:line="480" w:lineRule="auto"/>
              <w:jc w:val="center"/>
              <w:rPr>
                <w:rFonts w:asciiTheme="majorBidi" w:hAnsiTheme="majorBidi" w:cstheme="majorBidi"/>
                <w:color w:val="000000" w:themeColor="text1"/>
                <w:sz w:val="24"/>
                <w:szCs w:val="24"/>
                <w:lang w:val="id-ID"/>
              </w:rPr>
            </w:pPr>
            <w:r w:rsidRPr="006703B5">
              <w:rPr>
                <w:rFonts w:asciiTheme="majorBidi" w:hAnsiTheme="majorBidi" w:cstheme="majorBidi"/>
                <w:color w:val="000000" w:themeColor="text1"/>
                <w:sz w:val="24"/>
                <w:szCs w:val="24"/>
                <w:lang w:val="id-ID"/>
              </w:rPr>
              <w:t>Nilai</w:t>
            </w:r>
          </w:p>
        </w:tc>
      </w:tr>
      <w:tr w:rsidR="00E673D9" w:rsidRPr="006703B5" w:rsidTr="00742903">
        <w:tc>
          <w:tcPr>
            <w:tcW w:w="570" w:type="dxa"/>
          </w:tcPr>
          <w:p w:rsidR="00E673D9" w:rsidRPr="006703B5" w:rsidRDefault="00E673D9" w:rsidP="00742903">
            <w:pPr>
              <w:spacing w:line="480" w:lineRule="auto"/>
              <w:jc w:val="both"/>
              <w:rPr>
                <w:rFonts w:asciiTheme="majorBidi" w:hAnsiTheme="majorBidi" w:cstheme="majorBidi"/>
                <w:color w:val="000000" w:themeColor="text1"/>
                <w:sz w:val="24"/>
                <w:szCs w:val="24"/>
                <w:lang w:val="id-ID"/>
              </w:rPr>
            </w:pPr>
            <w:r w:rsidRPr="006703B5">
              <w:rPr>
                <w:rFonts w:asciiTheme="majorBidi" w:hAnsiTheme="majorBidi" w:cstheme="majorBidi"/>
                <w:color w:val="000000" w:themeColor="text1"/>
                <w:sz w:val="24"/>
                <w:szCs w:val="24"/>
                <w:lang w:val="id-ID"/>
              </w:rPr>
              <w:t>1</w:t>
            </w:r>
          </w:p>
        </w:tc>
        <w:tc>
          <w:tcPr>
            <w:tcW w:w="2267" w:type="dxa"/>
          </w:tcPr>
          <w:p w:rsidR="00E673D9" w:rsidRPr="006703B5" w:rsidRDefault="00E673D9" w:rsidP="00742903">
            <w:pPr>
              <w:spacing w:line="480" w:lineRule="auto"/>
              <w:jc w:val="both"/>
              <w:rPr>
                <w:rFonts w:asciiTheme="majorBidi" w:hAnsiTheme="majorBidi" w:cstheme="majorBidi"/>
                <w:color w:val="000000" w:themeColor="text1"/>
                <w:sz w:val="24"/>
                <w:szCs w:val="24"/>
                <w:lang w:val="id-ID"/>
              </w:rPr>
            </w:pPr>
            <w:r w:rsidRPr="006703B5">
              <w:rPr>
                <w:rFonts w:asciiTheme="majorBidi" w:hAnsiTheme="majorBidi" w:cstheme="majorBidi"/>
                <w:color w:val="000000" w:themeColor="text1"/>
                <w:sz w:val="24"/>
                <w:szCs w:val="24"/>
                <w:lang w:val="id-ID"/>
              </w:rPr>
              <w:t>2019</w:t>
            </w:r>
          </w:p>
        </w:tc>
        <w:tc>
          <w:tcPr>
            <w:tcW w:w="4675" w:type="dxa"/>
          </w:tcPr>
          <w:p w:rsidR="00E673D9" w:rsidRPr="006703B5" w:rsidRDefault="00E673D9" w:rsidP="00742903">
            <w:pPr>
              <w:spacing w:line="480" w:lineRule="auto"/>
              <w:jc w:val="both"/>
              <w:rPr>
                <w:rFonts w:asciiTheme="majorBidi" w:hAnsiTheme="majorBidi" w:cstheme="majorBidi"/>
                <w:color w:val="000000" w:themeColor="text1"/>
                <w:sz w:val="24"/>
                <w:szCs w:val="24"/>
                <w:lang w:val="id-ID"/>
              </w:rPr>
            </w:pPr>
            <w:r w:rsidRPr="006703B5">
              <w:rPr>
                <w:rFonts w:asciiTheme="majorBidi" w:hAnsiTheme="majorBidi" w:cstheme="majorBidi"/>
                <w:color w:val="000000" w:themeColor="text1"/>
                <w:sz w:val="24"/>
                <w:szCs w:val="24"/>
                <w:lang w:val="id-ID"/>
              </w:rPr>
              <w:t>-611.284.000.000</w:t>
            </w:r>
          </w:p>
        </w:tc>
      </w:tr>
      <w:tr w:rsidR="00E673D9" w:rsidRPr="006703B5" w:rsidTr="00742903">
        <w:tc>
          <w:tcPr>
            <w:tcW w:w="570" w:type="dxa"/>
          </w:tcPr>
          <w:p w:rsidR="00E673D9" w:rsidRPr="006703B5" w:rsidRDefault="00E673D9" w:rsidP="00742903">
            <w:pPr>
              <w:spacing w:line="480" w:lineRule="auto"/>
              <w:jc w:val="both"/>
              <w:rPr>
                <w:rFonts w:asciiTheme="majorBidi" w:hAnsiTheme="majorBidi" w:cstheme="majorBidi"/>
                <w:color w:val="000000" w:themeColor="text1"/>
                <w:sz w:val="24"/>
                <w:szCs w:val="24"/>
                <w:lang w:val="id-ID"/>
              </w:rPr>
            </w:pPr>
            <w:r w:rsidRPr="006703B5">
              <w:rPr>
                <w:rFonts w:asciiTheme="majorBidi" w:hAnsiTheme="majorBidi" w:cstheme="majorBidi"/>
                <w:color w:val="000000" w:themeColor="text1"/>
                <w:sz w:val="24"/>
                <w:szCs w:val="24"/>
                <w:lang w:val="id-ID"/>
              </w:rPr>
              <w:t>2</w:t>
            </w:r>
          </w:p>
        </w:tc>
        <w:tc>
          <w:tcPr>
            <w:tcW w:w="2267" w:type="dxa"/>
          </w:tcPr>
          <w:p w:rsidR="00E673D9" w:rsidRPr="006703B5" w:rsidRDefault="00E673D9" w:rsidP="00742903">
            <w:pPr>
              <w:spacing w:line="480" w:lineRule="auto"/>
              <w:jc w:val="both"/>
              <w:rPr>
                <w:rFonts w:asciiTheme="majorBidi" w:hAnsiTheme="majorBidi" w:cstheme="majorBidi"/>
                <w:color w:val="000000" w:themeColor="text1"/>
                <w:sz w:val="24"/>
                <w:szCs w:val="24"/>
                <w:lang w:val="id-ID"/>
              </w:rPr>
            </w:pPr>
            <w:r w:rsidRPr="006703B5">
              <w:rPr>
                <w:rFonts w:asciiTheme="majorBidi" w:hAnsiTheme="majorBidi" w:cstheme="majorBidi"/>
                <w:color w:val="000000" w:themeColor="text1"/>
                <w:sz w:val="24"/>
                <w:szCs w:val="24"/>
                <w:lang w:val="id-ID"/>
              </w:rPr>
              <w:t>2020</w:t>
            </w:r>
          </w:p>
        </w:tc>
        <w:tc>
          <w:tcPr>
            <w:tcW w:w="4675" w:type="dxa"/>
          </w:tcPr>
          <w:p w:rsidR="00E673D9" w:rsidRPr="006703B5" w:rsidRDefault="00E673D9" w:rsidP="00742903">
            <w:pPr>
              <w:spacing w:line="480" w:lineRule="auto"/>
              <w:jc w:val="both"/>
              <w:rPr>
                <w:rFonts w:asciiTheme="majorBidi" w:hAnsiTheme="majorBidi" w:cstheme="majorBidi"/>
                <w:color w:val="000000" w:themeColor="text1"/>
                <w:sz w:val="24"/>
                <w:szCs w:val="24"/>
                <w:lang w:val="id-ID"/>
              </w:rPr>
            </w:pPr>
            <w:r w:rsidRPr="006703B5">
              <w:rPr>
                <w:rFonts w:asciiTheme="majorBidi" w:hAnsiTheme="majorBidi" w:cstheme="majorBidi"/>
                <w:color w:val="000000" w:themeColor="text1"/>
                <w:sz w:val="24"/>
                <w:szCs w:val="24"/>
                <w:lang w:val="id-ID"/>
              </w:rPr>
              <w:t>-340.599.000.000</w:t>
            </w:r>
          </w:p>
        </w:tc>
      </w:tr>
      <w:tr w:rsidR="00E673D9" w:rsidRPr="006703B5" w:rsidTr="00742903">
        <w:tc>
          <w:tcPr>
            <w:tcW w:w="570" w:type="dxa"/>
          </w:tcPr>
          <w:p w:rsidR="00E673D9" w:rsidRPr="006703B5" w:rsidRDefault="00E673D9" w:rsidP="00742903">
            <w:pPr>
              <w:spacing w:line="480" w:lineRule="auto"/>
              <w:jc w:val="both"/>
              <w:rPr>
                <w:rFonts w:asciiTheme="majorBidi" w:hAnsiTheme="majorBidi" w:cstheme="majorBidi"/>
                <w:color w:val="000000" w:themeColor="text1"/>
                <w:sz w:val="24"/>
                <w:szCs w:val="24"/>
                <w:lang w:val="id-ID"/>
              </w:rPr>
            </w:pPr>
            <w:r w:rsidRPr="006703B5">
              <w:rPr>
                <w:rFonts w:asciiTheme="majorBidi" w:hAnsiTheme="majorBidi" w:cstheme="majorBidi"/>
                <w:color w:val="000000" w:themeColor="text1"/>
                <w:sz w:val="24"/>
                <w:szCs w:val="24"/>
                <w:lang w:val="id-ID"/>
              </w:rPr>
              <w:t>3</w:t>
            </w:r>
          </w:p>
        </w:tc>
        <w:tc>
          <w:tcPr>
            <w:tcW w:w="2267" w:type="dxa"/>
          </w:tcPr>
          <w:p w:rsidR="00E673D9" w:rsidRPr="006703B5" w:rsidRDefault="00E673D9" w:rsidP="00742903">
            <w:pPr>
              <w:spacing w:line="480" w:lineRule="auto"/>
              <w:jc w:val="both"/>
              <w:rPr>
                <w:rFonts w:asciiTheme="majorBidi" w:hAnsiTheme="majorBidi" w:cstheme="majorBidi"/>
                <w:color w:val="000000" w:themeColor="text1"/>
                <w:sz w:val="24"/>
                <w:szCs w:val="24"/>
                <w:lang w:val="id-ID"/>
              </w:rPr>
            </w:pPr>
            <w:r w:rsidRPr="006703B5">
              <w:rPr>
                <w:rFonts w:asciiTheme="majorBidi" w:hAnsiTheme="majorBidi" w:cstheme="majorBidi"/>
                <w:color w:val="000000" w:themeColor="text1"/>
                <w:sz w:val="24"/>
                <w:szCs w:val="24"/>
                <w:lang w:val="id-ID"/>
              </w:rPr>
              <w:t>2021</w:t>
            </w:r>
          </w:p>
        </w:tc>
        <w:tc>
          <w:tcPr>
            <w:tcW w:w="4675" w:type="dxa"/>
          </w:tcPr>
          <w:p w:rsidR="00E673D9" w:rsidRPr="006703B5" w:rsidRDefault="00E673D9" w:rsidP="00742903">
            <w:pPr>
              <w:spacing w:line="480" w:lineRule="auto"/>
              <w:jc w:val="both"/>
              <w:rPr>
                <w:rFonts w:asciiTheme="majorBidi" w:hAnsiTheme="majorBidi" w:cstheme="majorBidi"/>
                <w:color w:val="000000" w:themeColor="text1"/>
                <w:sz w:val="24"/>
                <w:szCs w:val="24"/>
                <w:lang w:val="id-ID"/>
              </w:rPr>
            </w:pPr>
            <w:r w:rsidRPr="006703B5">
              <w:rPr>
                <w:rFonts w:asciiTheme="majorBidi" w:hAnsiTheme="majorBidi" w:cstheme="majorBidi"/>
                <w:color w:val="000000" w:themeColor="text1"/>
                <w:sz w:val="24"/>
                <w:szCs w:val="24"/>
                <w:lang w:val="id-ID"/>
              </w:rPr>
              <w:t>1.302.795.000.000</w:t>
            </w:r>
          </w:p>
        </w:tc>
      </w:tr>
      <w:tr w:rsidR="00E673D9" w:rsidRPr="006703B5" w:rsidTr="00742903">
        <w:tc>
          <w:tcPr>
            <w:tcW w:w="570" w:type="dxa"/>
          </w:tcPr>
          <w:p w:rsidR="00E673D9" w:rsidRPr="006703B5" w:rsidRDefault="00E673D9" w:rsidP="00742903">
            <w:pPr>
              <w:spacing w:line="480" w:lineRule="auto"/>
              <w:jc w:val="both"/>
              <w:rPr>
                <w:rFonts w:asciiTheme="majorBidi" w:hAnsiTheme="majorBidi" w:cstheme="majorBidi"/>
                <w:color w:val="000000" w:themeColor="text1"/>
                <w:sz w:val="24"/>
                <w:szCs w:val="24"/>
                <w:lang w:val="id-ID"/>
              </w:rPr>
            </w:pPr>
            <w:r w:rsidRPr="006703B5">
              <w:rPr>
                <w:rFonts w:asciiTheme="majorBidi" w:hAnsiTheme="majorBidi" w:cstheme="majorBidi"/>
                <w:color w:val="000000" w:themeColor="text1"/>
                <w:sz w:val="24"/>
                <w:szCs w:val="24"/>
                <w:lang w:val="id-ID"/>
              </w:rPr>
              <w:t>4</w:t>
            </w:r>
          </w:p>
        </w:tc>
        <w:tc>
          <w:tcPr>
            <w:tcW w:w="2267" w:type="dxa"/>
          </w:tcPr>
          <w:p w:rsidR="00E673D9" w:rsidRPr="006703B5" w:rsidRDefault="00E673D9" w:rsidP="00742903">
            <w:pPr>
              <w:spacing w:line="480" w:lineRule="auto"/>
              <w:jc w:val="both"/>
              <w:rPr>
                <w:rFonts w:asciiTheme="majorBidi" w:hAnsiTheme="majorBidi" w:cstheme="majorBidi"/>
                <w:color w:val="000000" w:themeColor="text1"/>
                <w:sz w:val="24"/>
                <w:szCs w:val="24"/>
                <w:lang w:val="id-ID"/>
              </w:rPr>
            </w:pPr>
            <w:r w:rsidRPr="006703B5">
              <w:rPr>
                <w:rFonts w:asciiTheme="majorBidi" w:hAnsiTheme="majorBidi" w:cstheme="majorBidi"/>
                <w:color w:val="000000" w:themeColor="text1"/>
                <w:sz w:val="24"/>
                <w:szCs w:val="24"/>
                <w:lang w:val="id-ID"/>
              </w:rPr>
              <w:t>2022</w:t>
            </w:r>
          </w:p>
        </w:tc>
        <w:tc>
          <w:tcPr>
            <w:tcW w:w="4675" w:type="dxa"/>
          </w:tcPr>
          <w:p w:rsidR="00E673D9" w:rsidRPr="006703B5" w:rsidRDefault="00E673D9" w:rsidP="00742903">
            <w:pPr>
              <w:spacing w:line="480" w:lineRule="auto"/>
              <w:jc w:val="both"/>
              <w:rPr>
                <w:rFonts w:asciiTheme="majorBidi" w:hAnsiTheme="majorBidi" w:cstheme="majorBidi"/>
                <w:color w:val="000000" w:themeColor="text1"/>
                <w:sz w:val="24"/>
                <w:szCs w:val="24"/>
                <w:lang w:val="id-ID"/>
              </w:rPr>
            </w:pPr>
            <w:r w:rsidRPr="006703B5">
              <w:rPr>
                <w:rFonts w:asciiTheme="majorBidi" w:hAnsiTheme="majorBidi" w:cstheme="majorBidi"/>
                <w:color w:val="000000" w:themeColor="text1"/>
                <w:sz w:val="24"/>
                <w:szCs w:val="24"/>
                <w:lang w:val="id-ID"/>
              </w:rPr>
              <w:t>1.041.563.000.000</w:t>
            </w:r>
          </w:p>
        </w:tc>
      </w:tr>
      <w:tr w:rsidR="00E673D9" w:rsidRPr="006703B5" w:rsidTr="00742903">
        <w:tc>
          <w:tcPr>
            <w:tcW w:w="570" w:type="dxa"/>
          </w:tcPr>
          <w:p w:rsidR="00E673D9" w:rsidRPr="006703B5" w:rsidRDefault="00E673D9" w:rsidP="00742903">
            <w:pPr>
              <w:spacing w:line="480" w:lineRule="auto"/>
              <w:jc w:val="both"/>
              <w:rPr>
                <w:rFonts w:asciiTheme="majorBidi" w:hAnsiTheme="majorBidi" w:cstheme="majorBidi"/>
                <w:color w:val="000000" w:themeColor="text1"/>
                <w:sz w:val="24"/>
                <w:szCs w:val="24"/>
                <w:lang w:val="id-ID"/>
              </w:rPr>
            </w:pPr>
            <w:r w:rsidRPr="006703B5">
              <w:rPr>
                <w:rFonts w:asciiTheme="majorBidi" w:hAnsiTheme="majorBidi" w:cstheme="majorBidi"/>
                <w:color w:val="000000" w:themeColor="text1"/>
                <w:sz w:val="24"/>
                <w:szCs w:val="24"/>
                <w:lang w:val="id-ID"/>
              </w:rPr>
              <w:t>5</w:t>
            </w:r>
          </w:p>
        </w:tc>
        <w:tc>
          <w:tcPr>
            <w:tcW w:w="2267" w:type="dxa"/>
          </w:tcPr>
          <w:p w:rsidR="00E673D9" w:rsidRPr="006703B5" w:rsidRDefault="00E673D9" w:rsidP="00742903">
            <w:pPr>
              <w:spacing w:line="480" w:lineRule="auto"/>
              <w:jc w:val="both"/>
              <w:rPr>
                <w:rFonts w:asciiTheme="majorBidi" w:hAnsiTheme="majorBidi" w:cstheme="majorBidi"/>
                <w:color w:val="000000" w:themeColor="text1"/>
                <w:sz w:val="24"/>
                <w:szCs w:val="24"/>
                <w:lang w:val="id-ID"/>
              </w:rPr>
            </w:pPr>
            <w:r w:rsidRPr="006703B5">
              <w:rPr>
                <w:rFonts w:asciiTheme="majorBidi" w:hAnsiTheme="majorBidi" w:cstheme="majorBidi"/>
                <w:color w:val="000000" w:themeColor="text1"/>
                <w:sz w:val="24"/>
                <w:szCs w:val="24"/>
                <w:lang w:val="id-ID"/>
              </w:rPr>
              <w:t>2023</w:t>
            </w:r>
          </w:p>
        </w:tc>
        <w:tc>
          <w:tcPr>
            <w:tcW w:w="4675" w:type="dxa"/>
          </w:tcPr>
          <w:p w:rsidR="00E673D9" w:rsidRPr="006703B5" w:rsidRDefault="00E673D9" w:rsidP="00742903">
            <w:pPr>
              <w:spacing w:line="480" w:lineRule="auto"/>
              <w:jc w:val="both"/>
              <w:rPr>
                <w:rFonts w:asciiTheme="majorBidi" w:hAnsiTheme="majorBidi" w:cstheme="majorBidi"/>
                <w:color w:val="000000" w:themeColor="text1"/>
                <w:sz w:val="24"/>
                <w:szCs w:val="24"/>
                <w:lang w:val="id-ID"/>
              </w:rPr>
            </w:pPr>
            <w:r w:rsidRPr="006703B5">
              <w:rPr>
                <w:rFonts w:asciiTheme="majorBidi" w:hAnsiTheme="majorBidi" w:cstheme="majorBidi"/>
                <w:color w:val="000000" w:themeColor="text1"/>
                <w:sz w:val="24"/>
                <w:szCs w:val="24"/>
                <w:lang w:val="id-ID"/>
              </w:rPr>
              <w:t>-449.672.000.000</w:t>
            </w:r>
          </w:p>
        </w:tc>
      </w:tr>
    </w:tbl>
    <w:p w:rsidR="00E673D9" w:rsidRPr="006703B5" w:rsidRDefault="00E673D9" w:rsidP="00E673D9">
      <w:pPr>
        <w:spacing w:line="480" w:lineRule="auto"/>
        <w:ind w:left="426"/>
        <w:jc w:val="both"/>
        <w:rPr>
          <w:rFonts w:asciiTheme="majorBidi" w:hAnsiTheme="majorBidi" w:cstheme="majorBidi"/>
          <w:color w:val="000000" w:themeColor="text1"/>
          <w:sz w:val="24"/>
          <w:szCs w:val="24"/>
          <w:lang w:val="id-ID"/>
        </w:rPr>
      </w:pPr>
      <w:r w:rsidRPr="006703B5">
        <w:rPr>
          <w:rFonts w:asciiTheme="majorBidi" w:hAnsiTheme="majorBidi" w:cstheme="majorBidi"/>
          <w:color w:val="000000" w:themeColor="text1"/>
          <w:sz w:val="24"/>
          <w:szCs w:val="24"/>
          <w:lang w:val="id-ID"/>
        </w:rPr>
        <w:t>Sumber :</w:t>
      </w:r>
      <w:r>
        <w:rPr>
          <w:rFonts w:asciiTheme="majorBidi" w:hAnsiTheme="majorBidi" w:cstheme="majorBidi"/>
          <w:color w:val="000000" w:themeColor="text1"/>
          <w:sz w:val="24"/>
          <w:szCs w:val="24"/>
          <w:lang w:val="id-ID"/>
        </w:rPr>
        <w:t xml:space="preserve"> </w:t>
      </w:r>
      <w:r w:rsidRPr="006703B5">
        <w:rPr>
          <w:rFonts w:asciiTheme="majorBidi" w:hAnsiTheme="majorBidi" w:cstheme="majorBidi"/>
          <w:color w:val="000000" w:themeColor="text1"/>
          <w:sz w:val="24"/>
          <w:szCs w:val="24"/>
          <w:lang w:val="id-ID"/>
        </w:rPr>
        <w:t>databoks.katadata.ac.id</w:t>
      </w:r>
    </w:p>
    <w:p w:rsidR="00E673D9" w:rsidRPr="00CC2552" w:rsidRDefault="00E673D9" w:rsidP="00E673D9">
      <w:pPr>
        <w:spacing w:line="480" w:lineRule="auto"/>
        <w:ind w:left="426"/>
        <w:jc w:val="both"/>
        <w:rPr>
          <w:rFonts w:asciiTheme="majorBidi" w:hAnsiTheme="majorBidi" w:cstheme="majorBidi"/>
          <w:color w:val="000000" w:themeColor="text1"/>
          <w:sz w:val="24"/>
          <w:szCs w:val="24"/>
          <w:lang w:val="id-ID"/>
        </w:rPr>
      </w:pPr>
      <w:r w:rsidRPr="006B5B1B">
        <w:rPr>
          <w:rFonts w:asciiTheme="majorBidi" w:hAnsiTheme="majorBidi" w:cstheme="majorBidi"/>
          <w:color w:val="FF0000"/>
          <w:sz w:val="24"/>
          <w:szCs w:val="24"/>
          <w:lang w:val="id-ID"/>
        </w:rPr>
        <w:tab/>
        <w:t xml:space="preserve">   </w:t>
      </w:r>
      <w:r w:rsidRPr="00CC2552">
        <w:rPr>
          <w:rFonts w:asciiTheme="majorBidi" w:hAnsiTheme="majorBidi" w:cstheme="majorBidi"/>
          <w:color w:val="000000" w:themeColor="text1"/>
          <w:sz w:val="24"/>
          <w:szCs w:val="24"/>
          <w:lang w:val="id-ID"/>
        </w:rPr>
        <w:t>Informasi laba rugi tahun berjalan untuk PT Timah Tbk dari tahun 2019 hingga 2023 ditunjukkan pada tabel di atas. Seperti ya</w:t>
      </w:r>
      <w:r>
        <w:rPr>
          <w:rFonts w:asciiTheme="majorBidi" w:hAnsiTheme="majorBidi" w:cstheme="majorBidi"/>
          <w:color w:val="000000" w:themeColor="text1"/>
          <w:sz w:val="24"/>
          <w:szCs w:val="24"/>
          <w:lang w:val="id-ID"/>
        </w:rPr>
        <w:t>ng dapat diamati, PT Timah Tbk (</w:t>
      </w:r>
      <w:r w:rsidRPr="00CC2552">
        <w:rPr>
          <w:rFonts w:asciiTheme="majorBidi" w:hAnsiTheme="majorBidi" w:cstheme="majorBidi"/>
          <w:color w:val="000000" w:themeColor="text1"/>
          <w:sz w:val="24"/>
          <w:szCs w:val="24"/>
          <w:lang w:val="id-ID"/>
        </w:rPr>
        <w:t xml:space="preserve">TINS) melaporkan kerugian sekitar Rp 449,672 miliar untuk tahun berjalan pada tahun 2023. </w:t>
      </w:r>
      <w:r w:rsidRPr="00D14C91">
        <w:rPr>
          <w:rFonts w:asciiTheme="majorBidi" w:hAnsiTheme="majorBidi" w:cstheme="majorBidi"/>
          <w:color w:val="000000" w:themeColor="text1"/>
          <w:sz w:val="24"/>
          <w:szCs w:val="24"/>
          <w:lang w:val="id-ID"/>
        </w:rPr>
        <w:t>Berbeda dengan tahun sebelumnya, ketika mereka membukukan laba sebesar Rp 1.041 triliun pada tahun 2022, kondisi ini kini berbalik arah.</w:t>
      </w:r>
      <w:r>
        <w:rPr>
          <w:rFonts w:asciiTheme="majorBidi" w:hAnsiTheme="majorBidi" w:cstheme="majorBidi"/>
          <w:color w:val="FF0000"/>
          <w:sz w:val="24"/>
          <w:szCs w:val="24"/>
          <w:lang w:val="id-ID"/>
        </w:rPr>
        <w:t xml:space="preserve"> </w:t>
      </w:r>
      <w:r>
        <w:rPr>
          <w:rFonts w:asciiTheme="majorBidi" w:hAnsiTheme="majorBidi" w:cstheme="majorBidi"/>
          <w:color w:val="000000" w:themeColor="text1"/>
          <w:sz w:val="24"/>
          <w:szCs w:val="24"/>
          <w:lang w:val="id-ID"/>
        </w:rPr>
        <w:t xml:space="preserve">Pergeseran dari laba ke rugi ini berkorelasi dengan penurunan penjualan. Pendapatan PT Timah Tbk diperkirakan mencapai Rp </w:t>
      </w:r>
      <w:r>
        <w:rPr>
          <w:rFonts w:asciiTheme="majorBidi" w:hAnsiTheme="majorBidi" w:cstheme="majorBidi"/>
          <w:color w:val="000000" w:themeColor="text1"/>
          <w:sz w:val="24"/>
          <w:szCs w:val="24"/>
          <w:lang w:val="id-ID"/>
        </w:rPr>
        <w:lastRenderedPageBreak/>
        <w:t>8,39 triliun pada tahun 2023, turun 32,9% dari Rp 12,50 triliun pada tahun 2022.</w:t>
      </w:r>
      <w:r w:rsidRPr="006B5B1B">
        <w:rPr>
          <w:rFonts w:asciiTheme="majorBidi" w:hAnsiTheme="majorBidi" w:cstheme="majorBidi"/>
          <w:color w:val="FF0000"/>
          <w:sz w:val="24"/>
          <w:szCs w:val="24"/>
          <w:lang w:val="id-ID"/>
        </w:rPr>
        <w:t xml:space="preserve"> </w:t>
      </w:r>
      <w:r>
        <w:rPr>
          <w:rFonts w:asciiTheme="majorBidi" w:hAnsiTheme="majorBidi" w:cstheme="majorBidi"/>
          <w:color w:val="000000" w:themeColor="text1"/>
          <w:sz w:val="24"/>
          <w:szCs w:val="24"/>
          <w:lang w:val="id-ID"/>
        </w:rPr>
        <w:t>Banyak sebabnya, mulai dari penambangan ilegal hingga kondisi pasar global secara umum, menyebabkan keterlambatan kinerjanya</w:t>
      </w:r>
      <w:r w:rsidRPr="006B5B1B">
        <w:rPr>
          <w:rFonts w:asciiTheme="majorBidi" w:hAnsiTheme="majorBidi" w:cstheme="majorBidi"/>
          <w:color w:val="FF0000"/>
          <w:sz w:val="24"/>
          <w:szCs w:val="24"/>
          <w:lang w:val="id-ID"/>
        </w:rPr>
        <w:t xml:space="preserve"> </w:t>
      </w:r>
      <w:r w:rsidRPr="00CC2552">
        <w:rPr>
          <w:rFonts w:asciiTheme="majorBidi" w:hAnsiTheme="majorBidi" w:cstheme="majorBidi"/>
          <w:color w:val="000000" w:themeColor="text1"/>
          <w:sz w:val="24"/>
          <w:szCs w:val="24"/>
          <w:lang w:val="id-ID"/>
        </w:rPr>
        <w:fldChar w:fldCharType="begin" w:fldLock="1"/>
      </w:r>
      <w:r w:rsidRPr="00CC2552">
        <w:rPr>
          <w:rFonts w:asciiTheme="majorBidi" w:hAnsiTheme="majorBidi" w:cstheme="majorBidi"/>
          <w:color w:val="000000" w:themeColor="text1"/>
          <w:sz w:val="24"/>
          <w:szCs w:val="24"/>
          <w:lang w:val="id-ID"/>
        </w:rPr>
        <w:instrText>ADDIN CSL_CITATION {"citationItems":[{"id":"ITEM-1","itemData":{"URL":"https://databoks.katadata.co.id/datapublish/2024/04/03/terdampak-tambang-ilegal-pt-timah-rugi-rp449-miliar-pada-2023","author":[{"dropping-particle":"","family":"Ahdiyat","given":"Adi","non-dropping-particle":"","parse-names":false,"suffix":""}],"container-title":"Databoks","id":"ITEM-1","issued":{"date-parts":[["2024"]]},"title":"Terdampak Tambang Ilegal, PT Timah Rugi Rp449 Miliar pada 2023","type":"webpage"},"uris":["http://www.mendeley.com/documents/?uuid=2ed9e6c1-0c8d-4ef7-8b70-c0c97f01b73a"]}],"mendeley":{"formattedCitation":"(Ahdiyat, 2024)","plainTextFormattedCitation":"(Ahdiyat, 2024)","previouslyFormattedCitation":"(Ahdiyat, 2024)"},"properties":{"noteIndex":0},"schema":"https://github.com/citation-style-language/schema/raw/master/csl-citation.json"}</w:instrText>
      </w:r>
      <w:r w:rsidRPr="00CC2552">
        <w:rPr>
          <w:rFonts w:asciiTheme="majorBidi" w:hAnsiTheme="majorBidi" w:cstheme="majorBidi"/>
          <w:color w:val="000000" w:themeColor="text1"/>
          <w:sz w:val="24"/>
          <w:szCs w:val="24"/>
          <w:lang w:val="id-ID"/>
        </w:rPr>
        <w:fldChar w:fldCharType="separate"/>
      </w:r>
      <w:r w:rsidRPr="00CC2552">
        <w:rPr>
          <w:rFonts w:asciiTheme="majorBidi" w:hAnsiTheme="majorBidi" w:cstheme="majorBidi"/>
          <w:noProof/>
          <w:color w:val="000000" w:themeColor="text1"/>
          <w:sz w:val="24"/>
          <w:szCs w:val="24"/>
          <w:lang w:val="id-ID"/>
        </w:rPr>
        <w:t>(Ahdiyat, 2024)</w:t>
      </w:r>
      <w:r w:rsidRPr="00CC2552">
        <w:rPr>
          <w:rFonts w:asciiTheme="majorBidi" w:hAnsiTheme="majorBidi" w:cstheme="majorBidi"/>
          <w:color w:val="000000" w:themeColor="text1"/>
          <w:sz w:val="24"/>
          <w:szCs w:val="24"/>
          <w:lang w:val="id-ID"/>
        </w:rPr>
        <w:fldChar w:fldCharType="end"/>
      </w:r>
      <w:r w:rsidRPr="00CC2552">
        <w:rPr>
          <w:rFonts w:asciiTheme="majorBidi" w:hAnsiTheme="majorBidi" w:cstheme="majorBidi"/>
          <w:color w:val="000000" w:themeColor="text1"/>
          <w:sz w:val="24"/>
          <w:szCs w:val="24"/>
          <w:lang w:val="id-ID"/>
        </w:rPr>
        <w:t>.</w:t>
      </w:r>
      <w:r w:rsidRPr="006B5B1B">
        <w:rPr>
          <w:rFonts w:asciiTheme="majorBidi" w:hAnsiTheme="majorBidi" w:cstheme="majorBidi"/>
          <w:color w:val="FF0000"/>
          <w:sz w:val="24"/>
          <w:szCs w:val="24"/>
          <w:lang w:val="id-ID"/>
        </w:rPr>
        <w:t xml:space="preserve"> </w:t>
      </w:r>
      <w:r>
        <w:rPr>
          <w:rFonts w:asciiTheme="majorBidi" w:hAnsiTheme="majorBidi" w:cstheme="majorBidi"/>
          <w:color w:val="000000" w:themeColor="text1"/>
          <w:sz w:val="24"/>
          <w:szCs w:val="24"/>
          <w:lang w:val="id-ID"/>
        </w:rPr>
        <w:t>Oleh karena itu, sangat penting bagi para peneliti untuk menentukan bagaimana profitabilitas perusahaan dipengaruhi dan apakah ada faktor lain yang berperan.</w:t>
      </w:r>
    </w:p>
    <w:p w:rsidR="00E673D9" w:rsidRPr="00086D8A" w:rsidRDefault="00E673D9" w:rsidP="00E673D9">
      <w:pPr>
        <w:spacing w:line="480" w:lineRule="auto"/>
        <w:ind w:left="426" w:hanging="426"/>
        <w:jc w:val="both"/>
        <w:rPr>
          <w:rFonts w:asciiTheme="majorBidi" w:hAnsiTheme="majorBidi" w:cstheme="majorBidi"/>
          <w:color w:val="000000" w:themeColor="text1"/>
          <w:sz w:val="24"/>
          <w:szCs w:val="24"/>
          <w:lang w:val="id-ID"/>
        </w:rPr>
      </w:pPr>
      <w:r>
        <w:rPr>
          <w:rFonts w:asciiTheme="majorBidi" w:hAnsiTheme="majorBidi" w:cstheme="majorBidi"/>
          <w:color w:val="FF0000"/>
          <w:sz w:val="24"/>
          <w:szCs w:val="24"/>
          <w:lang w:val="id-ID"/>
        </w:rPr>
        <w:tab/>
      </w:r>
      <w:r>
        <w:rPr>
          <w:rFonts w:asciiTheme="majorBidi" w:hAnsiTheme="majorBidi" w:cstheme="majorBidi"/>
          <w:color w:val="FF0000"/>
          <w:sz w:val="24"/>
          <w:szCs w:val="24"/>
          <w:lang w:val="id-ID"/>
        </w:rPr>
        <w:tab/>
        <w:t xml:space="preserve">    </w:t>
      </w:r>
      <w:r>
        <w:rPr>
          <w:rFonts w:asciiTheme="majorBidi" w:hAnsiTheme="majorBidi" w:cstheme="majorBidi"/>
          <w:color w:val="000000" w:themeColor="text1"/>
          <w:sz w:val="24"/>
          <w:szCs w:val="24"/>
          <w:lang w:val="id-ID"/>
        </w:rPr>
        <w:t>Disamping itu</w:t>
      </w:r>
      <w:r w:rsidRPr="00081CCC">
        <w:rPr>
          <w:rFonts w:asciiTheme="majorBidi" w:hAnsiTheme="majorBidi" w:cstheme="majorBidi"/>
          <w:color w:val="000000" w:themeColor="text1"/>
          <w:sz w:val="24"/>
          <w:szCs w:val="24"/>
          <w:lang w:val="id-ID"/>
        </w:rPr>
        <w:t>, ada beberapa keuntungan bagi perusahaan d</w:t>
      </w:r>
      <w:r>
        <w:rPr>
          <w:rFonts w:asciiTheme="majorBidi" w:hAnsiTheme="majorBidi" w:cstheme="majorBidi"/>
          <w:color w:val="000000" w:themeColor="text1"/>
          <w:sz w:val="24"/>
          <w:szCs w:val="24"/>
          <w:lang w:val="id-ID"/>
        </w:rPr>
        <w:t>alam mengungkapkan lingkungan. P</w:t>
      </w:r>
      <w:r w:rsidRPr="00081CCC">
        <w:rPr>
          <w:rFonts w:asciiTheme="majorBidi" w:hAnsiTheme="majorBidi" w:cstheme="majorBidi"/>
          <w:color w:val="000000" w:themeColor="text1"/>
          <w:sz w:val="24"/>
          <w:szCs w:val="24"/>
          <w:lang w:val="id-ID"/>
        </w:rPr>
        <w:t>erusahaan ini memenuhi tuntutan sosial, menunjukkan pengungkapan diri yang lebih besar, dan memiliki potensi untuk meningkatkan kepercayaan publik dan meningkatkan reputasinya di kalangan konsumen dan investo</w:t>
      </w:r>
      <w:r>
        <w:rPr>
          <w:rFonts w:asciiTheme="majorBidi" w:hAnsiTheme="majorBidi" w:cstheme="majorBidi"/>
          <w:color w:val="000000" w:themeColor="text1"/>
          <w:sz w:val="24"/>
          <w:szCs w:val="24"/>
          <w:lang w:val="id-ID"/>
        </w:rPr>
        <w:t>r</w:t>
      </w:r>
      <w:r w:rsidRPr="00081CCC">
        <w:rPr>
          <w:rFonts w:asciiTheme="majorBidi" w:hAnsiTheme="majorBidi" w:cstheme="majorBidi"/>
          <w:color w:val="000000" w:themeColor="text1"/>
          <w:sz w:val="24"/>
          <w:szCs w:val="24"/>
          <w:lang w:val="id-ID"/>
        </w:rPr>
        <w:t xml:space="preserve"> serta, dapat meningkatkan kepercayaan masyarakat sekaligus meningkatkan image perusahaan di mata masyarakat yang akan membeli produk perusahaan atau menanamkan modal dalam operasi perusahaan. Informasi sangat penting bagi investor ketika membuat keputusan tentang investasi mereka, dan pasar menggunakan informasi untuk menentukan harga keseimbangan yang baru. </w:t>
      </w:r>
      <w:r w:rsidRPr="00041E5F">
        <w:rPr>
          <w:rFonts w:asciiTheme="majorBidi" w:hAnsiTheme="majorBidi" w:cstheme="majorBidi"/>
          <w:color w:val="000000" w:themeColor="text1"/>
          <w:sz w:val="24"/>
          <w:szCs w:val="24"/>
          <w:lang w:val="id-ID"/>
        </w:rPr>
        <w:t>Kepercayaan investor terhadap kualitas perusahaan akan mempengaruhinya untuk menanamkan modal dalam jumlah yang lebih banyak</w:t>
      </w:r>
      <w:r>
        <w:rPr>
          <w:rFonts w:asciiTheme="majorBidi" w:hAnsiTheme="majorBidi" w:cstheme="majorBidi"/>
          <w:color w:val="000000" w:themeColor="text1"/>
          <w:sz w:val="24"/>
          <w:szCs w:val="24"/>
          <w:lang w:val="id-ID"/>
        </w:rPr>
        <w:t>.</w:t>
      </w:r>
      <w:r>
        <w:rPr>
          <w:rFonts w:asciiTheme="majorBidi" w:hAnsiTheme="majorBidi" w:cstheme="majorBidi"/>
          <w:color w:val="FF0000"/>
          <w:sz w:val="24"/>
          <w:szCs w:val="24"/>
          <w:lang w:val="id-ID"/>
        </w:rPr>
        <w:t xml:space="preserve"> </w:t>
      </w:r>
      <w:r w:rsidRPr="00081CCC">
        <w:rPr>
          <w:rFonts w:asciiTheme="majorBidi" w:hAnsiTheme="majorBidi" w:cstheme="majorBidi"/>
          <w:color w:val="000000" w:themeColor="text1"/>
          <w:sz w:val="24"/>
          <w:szCs w:val="24"/>
          <w:lang w:val="id-ID"/>
        </w:rPr>
        <w:t>Semakin banyaknya saham, menjadi faktor dalam meningkatkan</w:t>
      </w:r>
      <w:r>
        <w:rPr>
          <w:rFonts w:asciiTheme="majorBidi" w:hAnsiTheme="majorBidi" w:cstheme="majorBidi"/>
          <w:color w:val="000000" w:themeColor="text1"/>
          <w:sz w:val="24"/>
          <w:szCs w:val="24"/>
          <w:lang w:val="id-ID"/>
        </w:rPr>
        <w:t xml:space="preserve"> profitabilitas (</w:t>
      </w:r>
      <w:r w:rsidRPr="00081CCC">
        <w:rPr>
          <w:rFonts w:asciiTheme="majorBidi" w:hAnsiTheme="majorBidi" w:cstheme="majorBidi"/>
          <w:color w:val="000000" w:themeColor="text1"/>
          <w:sz w:val="24"/>
          <w:szCs w:val="24"/>
          <w:lang w:val="id-ID"/>
        </w:rPr>
        <w:t>Gunawan</w:t>
      </w:r>
      <w:r>
        <w:rPr>
          <w:rFonts w:asciiTheme="majorBidi" w:hAnsiTheme="majorBidi" w:cstheme="majorBidi"/>
          <w:color w:val="000000" w:themeColor="text1"/>
          <w:sz w:val="24"/>
          <w:szCs w:val="24"/>
          <w:lang w:val="id-ID"/>
        </w:rPr>
        <w:t xml:space="preserve">, </w:t>
      </w:r>
      <w:r w:rsidRPr="00081CCC">
        <w:rPr>
          <w:rFonts w:asciiTheme="majorBidi" w:hAnsiTheme="majorBidi" w:cstheme="majorBidi"/>
          <w:color w:val="000000" w:themeColor="text1"/>
          <w:sz w:val="24"/>
          <w:szCs w:val="24"/>
          <w:lang w:val="id-ID"/>
        </w:rPr>
        <w:t xml:space="preserve">2003) dalam penelitian </w:t>
      </w:r>
      <w:r w:rsidRPr="00081CCC">
        <w:rPr>
          <w:rFonts w:asciiTheme="majorBidi" w:hAnsiTheme="majorBidi" w:cstheme="majorBidi"/>
          <w:color w:val="000000" w:themeColor="text1"/>
          <w:sz w:val="24"/>
          <w:szCs w:val="24"/>
          <w:lang w:val="id-ID"/>
        </w:rPr>
        <w:fldChar w:fldCharType="begin" w:fldLock="1"/>
      </w:r>
      <w:r w:rsidRPr="00081CCC">
        <w:rPr>
          <w:rFonts w:asciiTheme="majorBidi" w:hAnsiTheme="majorBidi" w:cstheme="majorBidi"/>
          <w:color w:val="000000" w:themeColor="text1"/>
          <w:sz w:val="24"/>
          <w:szCs w:val="24"/>
          <w:lang w:val="id-ID"/>
        </w:rPr>
        <w:instrText>ADDIN CSL_CITATION {"citationItems":[{"id":"ITEM-1","itemData":{"DOI":"10.22219/jrak.v6i1.5082","ISSN":"2088-0685","abstract":"The research was qualitative research aimed to find out the effect of green accounting application toward profitability. The independent variables in this research were environmental performance and environmental disclosure, while the dependent variable was profitability. The research objects were the mining companies registered in Indonesia Stock Exchange within 2013-2015 period. This research used 54 samples. The sampling technique was purposive sampling,while the data analysis techniques were descriptive statistic, classic assumption test, multipleregression analysis, and hypothesis test with significance level (á) of 0,05. The research resultshowed that the environmental performance did not positively affect profitability with the significance value of 0,129 &gt; 0,05 and the environmental disclosure did not positively affect profitability with the significance value of 0,715 &gt; 0,05.Ke ywords: environmental disclosure, green accounting, environmental performance, profitability.","author":[{"dropping-particle":"","family":"Sulistiawati","given":"Eka","non-dropping-particle":"","parse-names":false,"suffix":""},{"dropping-particle":"","family":"Dirgantari","given":"Novita","non-dropping-particle":"","parse-names":false,"suffix":""}],"container-title":"Jurnal Reviu Akuntansi dan Keuangan","id":"ITEM-1","issue":"1","issued":{"date-parts":[["2017"]]},"page":"865-872","title":"Analisis Pengaruh Penerapan Green Accounting Terhadap Profitabilitas Pada Perusahaan Pertambangan Yang Terdaftar Di Bursa Efek Indonesia","type":"article-journal","volume":"6"},"uris":["http://www.mendeley.com/documents/?uuid=ad904544-4dc6-4346-83fd-e63aa1648fbb"]}],"mendeley":{"formattedCitation":"(Sulistiawati &amp; Dirgantari, 2017)","plainTextFormattedCitation":"(Sulistiawati &amp; Dirgantari, 2017)","previouslyFormattedCitation":"(Sulistiawati &amp; Dirgantari, 2017)"},"properties":{"noteIndex":0},"schema":"https://github.com/citation-style-language/schema/raw/master/csl-citation.json"}</w:instrText>
      </w:r>
      <w:r w:rsidRPr="00081CCC">
        <w:rPr>
          <w:rFonts w:asciiTheme="majorBidi" w:hAnsiTheme="majorBidi" w:cstheme="majorBidi"/>
          <w:color w:val="000000" w:themeColor="text1"/>
          <w:sz w:val="24"/>
          <w:szCs w:val="24"/>
          <w:lang w:val="id-ID"/>
        </w:rPr>
        <w:fldChar w:fldCharType="separate"/>
      </w:r>
      <w:r w:rsidRPr="00081CCC">
        <w:rPr>
          <w:rFonts w:asciiTheme="majorBidi" w:hAnsiTheme="majorBidi" w:cstheme="majorBidi"/>
          <w:noProof/>
          <w:color w:val="000000" w:themeColor="text1"/>
          <w:sz w:val="24"/>
          <w:szCs w:val="24"/>
          <w:lang w:val="id-ID"/>
        </w:rPr>
        <w:t>(Sulistiawati &amp; Dirgantari, 2017)</w:t>
      </w:r>
      <w:r w:rsidRPr="00081CCC">
        <w:rPr>
          <w:rFonts w:asciiTheme="majorBidi" w:hAnsiTheme="majorBidi" w:cstheme="majorBidi"/>
          <w:color w:val="000000" w:themeColor="text1"/>
          <w:sz w:val="24"/>
          <w:szCs w:val="24"/>
          <w:lang w:val="id-ID"/>
        </w:rPr>
        <w:fldChar w:fldCharType="end"/>
      </w:r>
      <w:r w:rsidRPr="00081CCC">
        <w:rPr>
          <w:rFonts w:asciiTheme="majorBidi" w:hAnsiTheme="majorBidi" w:cstheme="majorBidi"/>
          <w:color w:val="000000" w:themeColor="text1"/>
          <w:sz w:val="24"/>
          <w:szCs w:val="24"/>
          <w:lang w:val="id-ID"/>
        </w:rPr>
        <w:t>.</w:t>
      </w:r>
      <w:r>
        <w:rPr>
          <w:rFonts w:asciiTheme="majorBidi" w:hAnsiTheme="majorBidi" w:cstheme="majorBidi"/>
          <w:color w:val="FF0000"/>
          <w:sz w:val="24"/>
          <w:szCs w:val="24"/>
          <w:lang w:val="id-ID"/>
        </w:rPr>
        <w:t xml:space="preserve"> </w:t>
      </w:r>
      <w:r w:rsidRPr="00086D8A">
        <w:rPr>
          <w:rFonts w:asciiTheme="majorBidi" w:hAnsiTheme="majorBidi" w:cstheme="majorBidi"/>
          <w:color w:val="000000" w:themeColor="text1"/>
          <w:sz w:val="24"/>
          <w:szCs w:val="24"/>
          <w:lang w:val="id-ID"/>
        </w:rPr>
        <w:t xml:space="preserve">Dengan demikian </w:t>
      </w:r>
      <w:r w:rsidRPr="00086D8A">
        <w:rPr>
          <w:rFonts w:asciiTheme="majorBidi" w:hAnsiTheme="majorBidi" w:cstheme="majorBidi"/>
          <w:i/>
          <w:iCs/>
          <w:color w:val="000000" w:themeColor="text1"/>
          <w:sz w:val="24"/>
          <w:szCs w:val="24"/>
          <w:lang w:val="id-ID"/>
        </w:rPr>
        <w:t>green accounting</w:t>
      </w:r>
      <w:r w:rsidRPr="00086D8A">
        <w:rPr>
          <w:rFonts w:asciiTheme="majorBidi" w:hAnsiTheme="majorBidi" w:cstheme="majorBidi"/>
          <w:color w:val="000000" w:themeColor="text1"/>
          <w:sz w:val="24"/>
          <w:szCs w:val="24"/>
          <w:lang w:val="id-ID"/>
        </w:rPr>
        <w:t xml:space="preserve"> membantu perusahaan dalam mengenali, mengendalikan dan mengelola bahaya lingkungan. Hal ini dapat membantu perusahaan menghindari potensi denda </w:t>
      </w:r>
      <w:r w:rsidRPr="00086D8A">
        <w:rPr>
          <w:rFonts w:asciiTheme="majorBidi" w:hAnsiTheme="majorBidi" w:cstheme="majorBidi"/>
          <w:color w:val="000000" w:themeColor="text1"/>
          <w:sz w:val="24"/>
          <w:szCs w:val="24"/>
          <w:lang w:val="id-ID"/>
        </w:rPr>
        <w:lastRenderedPageBreak/>
        <w:t xml:space="preserve">dan sanksi dari pemerintahan, risiko yang lebih rendah dapat meningkatkan stabilitas dan profitabilitas perusahaan dalam jangka panjang. </w:t>
      </w:r>
    </w:p>
    <w:p w:rsidR="00E673D9" w:rsidRPr="00DF235F" w:rsidRDefault="00E673D9" w:rsidP="00E673D9">
      <w:pPr>
        <w:spacing w:line="480" w:lineRule="auto"/>
        <w:ind w:left="426"/>
        <w:jc w:val="both"/>
        <w:rPr>
          <w:rFonts w:asciiTheme="majorBidi" w:hAnsiTheme="majorBidi" w:cstheme="majorBidi"/>
          <w:sz w:val="24"/>
          <w:szCs w:val="24"/>
          <w:lang w:val="id-ID"/>
        </w:rPr>
      </w:pPr>
      <w:r>
        <w:rPr>
          <w:rFonts w:asciiTheme="majorBidi" w:hAnsiTheme="majorBidi" w:cstheme="majorBidi"/>
          <w:sz w:val="24"/>
          <w:szCs w:val="24"/>
          <w:lang w:val="id-ID"/>
        </w:rPr>
        <w:tab/>
        <w:t xml:space="preserve">   </w:t>
      </w:r>
      <w:r w:rsidRPr="00DF235F">
        <w:rPr>
          <w:rFonts w:asciiTheme="majorBidi" w:hAnsiTheme="majorBidi" w:cstheme="majorBidi"/>
          <w:sz w:val="24"/>
          <w:szCs w:val="24"/>
          <w:lang w:val="id-ID"/>
        </w:rPr>
        <w:t xml:space="preserve">Penelitian terdahulu yang dijadikan sebagai pedoman bagi penelitian ini yaitu milik </w:t>
      </w:r>
      <w:r w:rsidRPr="00DF235F">
        <w:rPr>
          <w:rFonts w:asciiTheme="majorBidi" w:hAnsiTheme="majorBidi" w:cstheme="majorBidi"/>
          <w:sz w:val="24"/>
          <w:szCs w:val="24"/>
          <w:lang w:val="id-ID"/>
        </w:rPr>
        <w:fldChar w:fldCharType="begin" w:fldLock="1"/>
      </w:r>
      <w:r w:rsidRPr="00DF235F">
        <w:rPr>
          <w:rFonts w:asciiTheme="majorBidi" w:hAnsiTheme="majorBidi" w:cstheme="majorBidi"/>
          <w:sz w:val="24"/>
          <w:szCs w:val="24"/>
          <w:lang w:val="id-ID"/>
        </w:rPr>
        <w:instrText>ADDIN CSL_CITATION {"citationItems":[{"id":"ITEM-1","itemData":{"DOI":"10.18196/rabin.v6i1.12998","ISSN":"2716-4977","abstract":"Latar Belakang: Salah satu yang masih menjadi perbincangan menarik di Indonesia di dalam perusahaan adalah isu sosial dan lingkungan. Fenomena tersebut sejalan dengan munculnya Peraturan Presiden No. 92 Tahun 2020 tentang Kementerian Lingkungan Hidup dan Kehutanan. Dengan demikian, informasi lingkungan yang disajikan dengan lengkap dan akurat akan menghasilkan kinerja lingkungan yang baik.Tujuan: Untuk menguji pengaruh penerapan Green Accounting dan Corporate Social Responsibility (CSR) terhadap Profitabilitas pada perusahaan manufaktur yang terdaftar di Bursa Efek Indonesia.Metode Penelitian: Dengan menggunakan data sekunder, penelitian ini bersumber pada annual report serta sustainability report periode 2018- 2019. Perusahaan manufaktur yang terdaftar di Bursa Efek Indonesia (BEI) pada tahun 2018-2019 menjadi kriteria data yang diambil. Pengolahan dan analisis data menggunakan SEM-Smart Partial Least Square (PLS).Hasil Penelitian: Green Accounting tidak memiliki pengaruh terhadap profitabilitas, sedangkanCorporate Social Responsibility berpengaruh positif terhadap profitabilitas. Hasil ini membuktikan bahwa masih banyak perusahaan manufaktur yang menggunakan sebagian keuntungannya untuk kegiatan sosialnya. Namun banyak perusahaan tidak mengungkapkan biaya lingkungan mereka karena perusahaan tidak ingin rugi dengan menambahkan biaya lingkungan.Keterbatasan Penelitian: Tidak berpengaruhnya green accounting terhadap profitabilitas dimungkinkan karena proxy yang digunakan masih belum bisa mempresentasikan proxy yang sebenarnya dari green accounting. Proxy lainnya untuk mengukur green accounting dapat dijadikan sebagai kajian penelitian selanjutnya.Keaslian/Novelty Penelitian: Penelitian ini dimotivasi oleh masih banyaknya perusahaan manufaktur yang belum mengungkapkan CSR walaupun sudah terdaftar di Bursa Efek Indonesia.","author":[{"dropping-particle":"","family":"Kholmi","given":"Masiyah","non-dropping-particle":"","parse-names":false,"suffix":""},{"dropping-particle":"","family":"Nafiza","given":"Saskia An","non-dropping-particle":"","parse-names":false,"suffix":""}],"container-title":"Reviu Akuntansi dan Bisnis Indonesia","id":"ITEM-1","issue":"1","issued":{"date-parts":[["2022","7","20"]]},"page":"143-155","title":"Pengaruh Penerapan Green Accounting dan Corporate Social Responsibility Terhadap Profitabilitas (Studi Pada Perusahaan Manufaktur Yang Terdaftar di BEI Tahun 2018-2019 )","type":"article-journal","volume":"6"},"uris":["http://www.mendeley.com/documents/?uuid=33fde3b3-8794-4c5f-8086-0614f3fd2cab"]}],"mendeley":{"formattedCitation":"(Kholmi &amp; Nafiza, 2022)","plainTextFormattedCitation":"(Kholmi &amp; Nafiza, 2022)","previouslyFormattedCitation":"(Kholmi &amp; Nafiza, 2022)"},"properties":{"noteIndex":0},"schema":"https://github.com/citation-style-language/schema/raw/master/csl-citation.json"}</w:instrText>
      </w:r>
      <w:r w:rsidRPr="00DF235F">
        <w:rPr>
          <w:rFonts w:asciiTheme="majorBidi" w:hAnsiTheme="majorBidi" w:cstheme="majorBidi"/>
          <w:sz w:val="24"/>
          <w:szCs w:val="24"/>
          <w:lang w:val="id-ID"/>
        </w:rPr>
        <w:fldChar w:fldCharType="separate"/>
      </w:r>
      <w:r w:rsidRPr="00DF235F">
        <w:rPr>
          <w:rFonts w:asciiTheme="majorBidi" w:hAnsiTheme="majorBidi" w:cstheme="majorBidi"/>
          <w:noProof/>
          <w:sz w:val="24"/>
          <w:szCs w:val="24"/>
          <w:lang w:val="id-ID"/>
        </w:rPr>
        <w:t>(Kholmi &amp; Nafiza, 2022)</w:t>
      </w:r>
      <w:r w:rsidRPr="00DF235F">
        <w:rPr>
          <w:rFonts w:asciiTheme="majorBidi" w:hAnsiTheme="majorBidi" w:cstheme="majorBidi"/>
          <w:sz w:val="24"/>
          <w:szCs w:val="24"/>
          <w:lang w:val="id-ID"/>
        </w:rPr>
        <w:fldChar w:fldCharType="end"/>
      </w:r>
      <w:r w:rsidRPr="00DF235F">
        <w:rPr>
          <w:rFonts w:asciiTheme="majorBidi" w:hAnsiTheme="majorBidi" w:cstheme="majorBidi"/>
          <w:sz w:val="24"/>
          <w:szCs w:val="24"/>
          <w:lang w:val="id-ID"/>
        </w:rPr>
        <w:t xml:space="preserve">, peneliti memodifikasi dengan menambahkan variabel di dalamnya yaitu </w:t>
      </w:r>
      <w:r w:rsidRPr="00395985">
        <w:rPr>
          <w:rFonts w:asciiTheme="majorBidi" w:hAnsiTheme="majorBidi" w:cstheme="majorBidi"/>
          <w:i/>
          <w:iCs/>
          <w:sz w:val="24"/>
          <w:szCs w:val="24"/>
          <w:lang w:val="id-ID"/>
        </w:rPr>
        <w:t>sustainability report</w:t>
      </w:r>
      <w:r w:rsidRPr="00DF235F">
        <w:rPr>
          <w:rFonts w:asciiTheme="majorBidi" w:hAnsiTheme="majorBidi" w:cstheme="majorBidi"/>
          <w:sz w:val="24"/>
          <w:szCs w:val="24"/>
          <w:lang w:val="id-ID"/>
        </w:rPr>
        <w:t xml:space="preserve"> dan ukuran perusahaan serta objek penelitian, tahun penelitian berbeda. Karena dari hasil penelitian yang dilakukan oleh </w:t>
      </w:r>
      <w:r w:rsidRPr="00DF235F">
        <w:rPr>
          <w:rFonts w:asciiTheme="majorBidi" w:hAnsiTheme="majorBidi" w:cstheme="majorBidi"/>
          <w:sz w:val="24"/>
          <w:szCs w:val="24"/>
          <w:lang w:val="id-ID"/>
        </w:rPr>
        <w:fldChar w:fldCharType="begin" w:fldLock="1"/>
      </w:r>
      <w:r w:rsidRPr="00DF235F">
        <w:rPr>
          <w:rFonts w:asciiTheme="majorBidi" w:hAnsiTheme="majorBidi" w:cstheme="majorBidi"/>
          <w:sz w:val="24"/>
          <w:szCs w:val="24"/>
          <w:lang w:val="id-ID"/>
        </w:rPr>
        <w:instrText>ADDIN CSL_CITATION {"citationItems":[{"id":"ITEM-1","itemData":{"DOI":"10.35313/ijem.v2i2.3692","ISSN":"2747-0695","abstract":"Maqashid sharia is the direction of Islamic bank activities in obtaining profit. This topic is interesting to be researched because profitability in Islamic perspective is a material and immaterial benefit obtained in the world and the hereafter. This study aims to explore the effect of Islamic maqashid index and company size on profitability of Sharia Common Banks in Indonesia in the 2014-2018 period. The research method used explanatory causality with multiple regression analysis using WarpPLS 6.0 program. The data used are secondary data from 12 samples of Sharia Common Banks in Indonesia. The results of this study indicate that the maqashid sharia index also the company size has a positive significant effect on profitability. The greater maqashid index and size of a sharia commercial bank will be able to increase the profitability of sharia banks which reflects companies that adhere to sharia maqashid compliance and optimal in gaining profits.","author":[{"dropping-particle":"","family":"Belianti","given":"Leviana","non-dropping-particle":"","parse-names":false,"suffix":""},{"dropping-particle":"","family":"Ruhadi","given":"Ruhadi","non-dropping-particle":"","parse-names":false,"suffix":""},{"dropping-particle":"","family":"Setiawan","given":"Setiawan","non-dropping-particle":"","parse-names":false,"suffix":""}],"container-title":"Indonesian Journal of Economics and Management","id":"ITEM-1","issue":"2","issued":{"date-parts":[["2022","3","31"]]},"page":"441-451","title":"Pengaruh Indeks Maqashid Syariah dan Ukuran Perusahaan terhadap Profitabilitas","type":"article-journal","volume":"2"},"uris":["http://www.mendeley.com/documents/?uuid=358a3219-f92d-44cc-9547-d295cbeb23fd"]}],"mendeley":{"formattedCitation":"(Belianti et al., 2022)","plainTextFormattedCitation":"(Belianti et al., 2022)","previouslyFormattedCitation":"(Belianti et al., 2022)"},"properties":{"noteIndex":0},"schema":"https://github.com/citation-style-language/schema/raw/master/csl-citation.json"}</w:instrText>
      </w:r>
      <w:r w:rsidRPr="00DF235F">
        <w:rPr>
          <w:rFonts w:asciiTheme="majorBidi" w:hAnsiTheme="majorBidi" w:cstheme="majorBidi"/>
          <w:sz w:val="24"/>
          <w:szCs w:val="24"/>
          <w:lang w:val="id-ID"/>
        </w:rPr>
        <w:fldChar w:fldCharType="separate"/>
      </w:r>
      <w:r w:rsidRPr="00DF235F">
        <w:rPr>
          <w:rFonts w:asciiTheme="majorBidi" w:hAnsiTheme="majorBidi" w:cstheme="majorBidi"/>
          <w:noProof/>
          <w:sz w:val="24"/>
          <w:szCs w:val="24"/>
          <w:lang w:val="id-ID"/>
        </w:rPr>
        <w:t>(Belianti et al., 2022)</w:t>
      </w:r>
      <w:r w:rsidRPr="00DF235F">
        <w:rPr>
          <w:rFonts w:asciiTheme="majorBidi" w:hAnsiTheme="majorBidi" w:cstheme="majorBidi"/>
          <w:sz w:val="24"/>
          <w:szCs w:val="24"/>
          <w:lang w:val="id-ID"/>
        </w:rPr>
        <w:fldChar w:fldCharType="end"/>
      </w:r>
      <w:r w:rsidRPr="00DF235F">
        <w:rPr>
          <w:rFonts w:asciiTheme="majorBidi" w:hAnsiTheme="majorBidi" w:cstheme="majorBidi"/>
          <w:sz w:val="24"/>
          <w:szCs w:val="24"/>
          <w:lang w:val="id-ID"/>
        </w:rPr>
        <w:t xml:space="preserve"> menyatakan bahwa ukuran perusahaan ada korelasi yang positif dan signifikan terhadap profitabilitas perusahaan. Perusahaan dengan aset yang besar mampu menghasilkan keuntungan lebih besar apabila diikuti dengan hasil dari aktivitas operasionalnya. Dalam penelitian </w:t>
      </w:r>
      <w:r w:rsidRPr="00DF235F">
        <w:rPr>
          <w:rFonts w:asciiTheme="majorBidi" w:hAnsiTheme="majorBidi" w:cstheme="majorBidi"/>
          <w:sz w:val="24"/>
          <w:szCs w:val="24"/>
          <w:lang w:val="id-ID"/>
        </w:rPr>
        <w:fldChar w:fldCharType="begin" w:fldLock="1"/>
      </w:r>
      <w:r w:rsidRPr="00DF235F">
        <w:rPr>
          <w:rFonts w:asciiTheme="majorBidi" w:hAnsiTheme="majorBidi" w:cstheme="majorBidi"/>
          <w:sz w:val="24"/>
          <w:szCs w:val="24"/>
          <w:lang w:val="id-ID"/>
        </w:rPr>
        <w:instrText>ADDIN CSL_CITATION {"citationItems":[{"id":"ITEM-1","itemData":{"DOI":"10.24036/jea.v5i1.602","ISSN":"2656-3649","abstract":"This study aims to determine the effect of sustainability report disclosure and capital intensity on profitability. The population on this research is several manufacturing company listed on Indonesian Stock Exchange start from 2016-2020. This study used secondary data. The sampling technique used purposive sampling method with 105 firm as the sample during 5 years period. Using panel data regression analysis as data analysis technique on this research. The result showed that capital intensity had an effect on firm profitability. Meanwhile, sustainability report disclosure has no effect on firm profitability.","author":[{"dropping-particle":"","family":"Aurelya","given":"Radinkha Tiara","non-dropping-particle":"","parse-names":false,"suffix":""},{"dropping-particle":"","family":"Syofyan","given":"Efrizal","non-dropping-particle":"","parse-names":false,"suffix":""}],"container-title":"JURNAL EKSPLORASI AKUNTANSI","id":"ITEM-1","issue":"1","issued":{"date-parts":[["2023","1","5"]]},"page":"56-70","title":"Pengaruh Pengungkapan Sustainability Report dan Intensitas Modal terhadap Profitabilitas: Studi Empiris pada Perusahaan Manufaktur yang Terdaftar di Bursa Efek Indonesia Tahun 2016-2020","type":"article-journal","volume":"5"},"uris":["http://www.mendeley.com/documents/?uuid=d604fac2-544b-42dc-964f-76a5eda0248c"]}],"mendeley":{"formattedCitation":"(Aurelya &amp; Syofyan, 2023)","plainTextFormattedCitation":"(Aurelya &amp; Syofyan, 2023)","previouslyFormattedCitation":"(Aurelya &amp; Syofyan, 2023)"},"properties":{"noteIndex":0},"schema":"https://github.com/citation-style-language/schema/raw/master/csl-citation.json"}</w:instrText>
      </w:r>
      <w:r w:rsidRPr="00DF235F">
        <w:rPr>
          <w:rFonts w:asciiTheme="majorBidi" w:hAnsiTheme="majorBidi" w:cstheme="majorBidi"/>
          <w:sz w:val="24"/>
          <w:szCs w:val="24"/>
          <w:lang w:val="id-ID"/>
        </w:rPr>
        <w:fldChar w:fldCharType="separate"/>
      </w:r>
      <w:r w:rsidRPr="00DF235F">
        <w:rPr>
          <w:rFonts w:asciiTheme="majorBidi" w:hAnsiTheme="majorBidi" w:cstheme="majorBidi"/>
          <w:noProof/>
          <w:sz w:val="24"/>
          <w:szCs w:val="24"/>
          <w:lang w:val="id-ID"/>
        </w:rPr>
        <w:t>(Aurelya &amp; Syofyan, 2023)</w:t>
      </w:r>
      <w:r w:rsidRPr="00DF235F">
        <w:rPr>
          <w:rFonts w:asciiTheme="majorBidi" w:hAnsiTheme="majorBidi" w:cstheme="majorBidi"/>
          <w:sz w:val="24"/>
          <w:szCs w:val="24"/>
          <w:lang w:val="id-ID"/>
        </w:rPr>
        <w:fldChar w:fldCharType="end"/>
      </w:r>
      <w:r w:rsidRPr="00DF235F">
        <w:rPr>
          <w:rFonts w:asciiTheme="majorBidi" w:hAnsiTheme="majorBidi" w:cstheme="majorBidi"/>
          <w:sz w:val="24"/>
          <w:szCs w:val="24"/>
          <w:lang w:val="id-ID"/>
        </w:rPr>
        <w:t xml:space="preserve"> </w:t>
      </w:r>
      <w:r w:rsidRPr="00395985">
        <w:rPr>
          <w:rFonts w:asciiTheme="majorBidi" w:hAnsiTheme="majorBidi" w:cstheme="majorBidi"/>
          <w:i/>
          <w:iCs/>
          <w:sz w:val="24"/>
          <w:szCs w:val="24"/>
          <w:lang w:val="id-ID"/>
        </w:rPr>
        <w:t>sustainability report</w:t>
      </w:r>
      <w:r w:rsidRPr="00DF235F">
        <w:rPr>
          <w:rFonts w:asciiTheme="majorBidi" w:hAnsiTheme="majorBidi" w:cstheme="majorBidi"/>
          <w:sz w:val="24"/>
          <w:szCs w:val="24"/>
          <w:lang w:val="id-ID"/>
        </w:rPr>
        <w:t xml:space="preserve"> juga berpengaruh positif terhadap profitabilitas perusahaan. </w:t>
      </w:r>
      <w:r>
        <w:rPr>
          <w:rFonts w:asciiTheme="majorBidi" w:hAnsiTheme="majorBidi" w:cstheme="majorBidi"/>
          <w:sz w:val="24"/>
          <w:szCs w:val="24"/>
          <w:lang w:val="id-ID"/>
        </w:rPr>
        <w:t xml:space="preserve">Setiap perusahaan semiliki sejumlah opsi untuk meningkatkan profitabilitas, tetapi manajer sering mengalami masalah dalam melakukannya. </w:t>
      </w:r>
      <w:r w:rsidRPr="00086D8A">
        <w:rPr>
          <w:rFonts w:asciiTheme="majorBidi" w:hAnsiTheme="majorBidi" w:cstheme="majorBidi"/>
          <w:color w:val="000000" w:themeColor="text1"/>
          <w:sz w:val="24"/>
          <w:szCs w:val="24"/>
          <w:lang w:val="id-ID"/>
        </w:rPr>
        <w:t>Sulitnya dalam meningkatkan profitabilitas yang maksimum membuat peneliti tertarik dalam menganalisa pengaruh profitabilitas.</w:t>
      </w:r>
      <w:r>
        <w:rPr>
          <w:rFonts w:asciiTheme="majorBidi" w:hAnsiTheme="majorBidi" w:cstheme="majorBidi"/>
          <w:sz w:val="24"/>
          <w:szCs w:val="24"/>
          <w:lang w:val="id-ID"/>
        </w:rPr>
        <w:t xml:space="preserve"> </w:t>
      </w:r>
      <w:r w:rsidRPr="00DF235F">
        <w:rPr>
          <w:rFonts w:asciiTheme="majorBidi" w:hAnsiTheme="majorBidi" w:cstheme="majorBidi"/>
          <w:sz w:val="24"/>
          <w:szCs w:val="24"/>
          <w:lang w:val="id-ID"/>
        </w:rPr>
        <w:t>Adanya perkembangan era sekarang ini, membuat banyak perubahan dan permasalahan terutama dibidang</w:t>
      </w:r>
      <w:r>
        <w:rPr>
          <w:rFonts w:asciiTheme="majorBidi" w:hAnsiTheme="majorBidi" w:cstheme="majorBidi"/>
          <w:sz w:val="24"/>
          <w:szCs w:val="24"/>
          <w:lang w:val="id-ID"/>
        </w:rPr>
        <w:t xml:space="preserve"> </w:t>
      </w:r>
      <w:r w:rsidRPr="00DF235F">
        <w:rPr>
          <w:rFonts w:asciiTheme="majorBidi" w:hAnsiTheme="majorBidi" w:cstheme="majorBidi"/>
          <w:sz w:val="24"/>
          <w:szCs w:val="24"/>
          <w:lang w:val="id-ID"/>
        </w:rPr>
        <w:t xml:space="preserve">ekonomi. </w:t>
      </w:r>
      <w:r w:rsidRPr="00086D8A">
        <w:rPr>
          <w:rFonts w:asciiTheme="majorBidi" w:hAnsiTheme="majorBidi" w:cstheme="majorBidi"/>
          <w:color w:val="000000" w:themeColor="text1"/>
          <w:sz w:val="24"/>
          <w:szCs w:val="24"/>
          <w:lang w:val="id-ID"/>
        </w:rPr>
        <w:t xml:space="preserve">Sehingga peneliti memiliki niat untuk menguji variabel-variabel yang mempengaruhi profitabilitas, guna menelusuri kembali berbagai variabel di dalam penelitian sebelumnya apakah mengalami perubahan terhadap hubungan antar variabel variabel independen/bebas serta variabel </w:t>
      </w:r>
      <w:r>
        <w:rPr>
          <w:rFonts w:asciiTheme="majorBidi" w:hAnsiTheme="majorBidi" w:cstheme="majorBidi"/>
          <w:sz w:val="24"/>
          <w:szCs w:val="24"/>
          <w:lang w:val="id-ID"/>
        </w:rPr>
        <w:t>dependen/terikat</w:t>
      </w:r>
      <w:r w:rsidRPr="00DF235F">
        <w:rPr>
          <w:rFonts w:asciiTheme="majorBidi" w:hAnsiTheme="majorBidi" w:cstheme="majorBidi"/>
          <w:sz w:val="24"/>
          <w:szCs w:val="24"/>
          <w:lang w:val="id-ID"/>
        </w:rPr>
        <w:t xml:space="preserve">. Dari uraian yang sudah didiskusikan sebelumnya, maka judul penelitian ini yakni “Pengaruh </w:t>
      </w:r>
      <w:r w:rsidRPr="00E81C29">
        <w:rPr>
          <w:rFonts w:asciiTheme="majorBidi" w:hAnsiTheme="majorBidi" w:cstheme="majorBidi"/>
          <w:i/>
          <w:iCs/>
          <w:sz w:val="24"/>
          <w:szCs w:val="24"/>
          <w:lang w:val="id-ID"/>
        </w:rPr>
        <w:t xml:space="preserve">Green </w:t>
      </w:r>
      <w:r w:rsidRPr="00E81C29">
        <w:rPr>
          <w:rFonts w:asciiTheme="majorBidi" w:hAnsiTheme="majorBidi" w:cstheme="majorBidi"/>
          <w:i/>
          <w:iCs/>
          <w:sz w:val="24"/>
          <w:szCs w:val="24"/>
          <w:lang w:val="id-ID"/>
        </w:rPr>
        <w:lastRenderedPageBreak/>
        <w:t>Accounting</w:t>
      </w:r>
      <w:r>
        <w:rPr>
          <w:rFonts w:asciiTheme="majorBidi" w:hAnsiTheme="majorBidi" w:cstheme="majorBidi"/>
          <w:sz w:val="24"/>
          <w:szCs w:val="24"/>
          <w:lang w:val="id-ID"/>
        </w:rPr>
        <w:t xml:space="preserve">, </w:t>
      </w:r>
      <w:r w:rsidRPr="00E81C29">
        <w:rPr>
          <w:rFonts w:asciiTheme="majorBidi" w:hAnsiTheme="majorBidi" w:cstheme="majorBidi"/>
          <w:i/>
          <w:iCs/>
          <w:sz w:val="24"/>
          <w:szCs w:val="24"/>
          <w:lang w:val="id-ID"/>
        </w:rPr>
        <w:t>Sustainability Report</w:t>
      </w:r>
      <w:r>
        <w:rPr>
          <w:rFonts w:asciiTheme="majorBidi" w:hAnsiTheme="majorBidi" w:cstheme="majorBidi"/>
          <w:sz w:val="24"/>
          <w:szCs w:val="24"/>
          <w:lang w:val="id-ID"/>
        </w:rPr>
        <w:t xml:space="preserve"> d</w:t>
      </w:r>
      <w:r w:rsidRPr="00DF235F">
        <w:rPr>
          <w:rFonts w:asciiTheme="majorBidi" w:hAnsiTheme="majorBidi" w:cstheme="majorBidi"/>
          <w:sz w:val="24"/>
          <w:szCs w:val="24"/>
          <w:lang w:val="id-ID"/>
        </w:rPr>
        <w:t>an Ukuran Perusahaan Terha</w:t>
      </w:r>
      <w:r>
        <w:rPr>
          <w:rFonts w:asciiTheme="majorBidi" w:hAnsiTheme="majorBidi" w:cstheme="majorBidi"/>
          <w:sz w:val="24"/>
          <w:szCs w:val="24"/>
          <w:lang w:val="id-ID"/>
        </w:rPr>
        <w:t>dap Profitabilitas Perusahaan (S</w:t>
      </w:r>
      <w:r w:rsidRPr="00DF235F">
        <w:rPr>
          <w:rFonts w:asciiTheme="majorBidi" w:hAnsiTheme="majorBidi" w:cstheme="majorBidi"/>
          <w:sz w:val="24"/>
          <w:szCs w:val="24"/>
          <w:lang w:val="id-ID"/>
        </w:rPr>
        <w:t>tudi kasus pada perusahaan pertambangan yang te</w:t>
      </w:r>
      <w:r>
        <w:rPr>
          <w:rFonts w:asciiTheme="majorBidi" w:hAnsiTheme="majorBidi" w:cstheme="majorBidi"/>
          <w:sz w:val="24"/>
          <w:szCs w:val="24"/>
          <w:lang w:val="id-ID"/>
        </w:rPr>
        <w:t>rdaftar di BEI periode 2018-2023)”.</w:t>
      </w:r>
    </w:p>
    <w:p w:rsidR="00E673D9" w:rsidRPr="00395985" w:rsidRDefault="00E673D9" w:rsidP="00E673D9">
      <w:pPr>
        <w:pStyle w:val="ListParagraph"/>
        <w:numPr>
          <w:ilvl w:val="0"/>
          <w:numId w:val="18"/>
        </w:numPr>
        <w:spacing w:line="480" w:lineRule="auto"/>
        <w:ind w:left="426" w:hanging="426"/>
        <w:jc w:val="both"/>
        <w:rPr>
          <w:rFonts w:asciiTheme="majorBidi" w:hAnsiTheme="majorBidi" w:cstheme="majorBidi"/>
          <w:b/>
          <w:bCs/>
          <w:sz w:val="24"/>
          <w:szCs w:val="24"/>
          <w:lang w:val="id-ID"/>
        </w:rPr>
      </w:pPr>
      <w:r w:rsidRPr="00395985">
        <w:rPr>
          <w:rFonts w:asciiTheme="majorBidi" w:hAnsiTheme="majorBidi" w:cstheme="majorBidi"/>
          <w:b/>
          <w:bCs/>
          <w:sz w:val="24"/>
          <w:szCs w:val="24"/>
          <w:lang w:val="id-ID"/>
        </w:rPr>
        <w:t>Rumusan Masalah</w:t>
      </w:r>
    </w:p>
    <w:p w:rsidR="00E673D9" w:rsidRPr="00DF235F" w:rsidRDefault="00E673D9" w:rsidP="00E673D9">
      <w:pPr>
        <w:pStyle w:val="ListParagraph"/>
        <w:spacing w:line="480" w:lineRule="auto"/>
        <w:ind w:left="426"/>
        <w:jc w:val="both"/>
        <w:rPr>
          <w:rFonts w:asciiTheme="majorBidi" w:hAnsiTheme="majorBidi" w:cstheme="majorBidi"/>
          <w:sz w:val="24"/>
          <w:szCs w:val="24"/>
          <w:lang w:val="id-ID"/>
        </w:rPr>
      </w:pPr>
      <w:r>
        <w:rPr>
          <w:rFonts w:asciiTheme="majorBidi" w:hAnsiTheme="majorBidi" w:cstheme="majorBidi"/>
          <w:sz w:val="24"/>
          <w:szCs w:val="24"/>
          <w:lang w:val="id-ID"/>
        </w:rPr>
        <w:tab/>
        <w:t xml:space="preserve">   </w:t>
      </w:r>
      <w:r w:rsidRPr="00DF235F">
        <w:rPr>
          <w:rFonts w:asciiTheme="majorBidi" w:hAnsiTheme="majorBidi" w:cstheme="majorBidi"/>
          <w:sz w:val="24"/>
          <w:szCs w:val="24"/>
          <w:lang w:val="id-ID"/>
        </w:rPr>
        <w:t>Ditemukan beberapa variabel yang mempengaruhi profitabilitas pada perusahaan di bidang sektor pertambangan yang terdaftar pada BEI berdasarkan pemaparan latar belakang sebelumnya. Sehingga, dirumuskan permasalahan yang akan dibahas yakni seperti berikut:</w:t>
      </w:r>
    </w:p>
    <w:p w:rsidR="00E673D9" w:rsidRPr="00DF235F" w:rsidRDefault="00E673D9" w:rsidP="00E673D9">
      <w:pPr>
        <w:pStyle w:val="ListParagraph"/>
        <w:numPr>
          <w:ilvl w:val="0"/>
          <w:numId w:val="19"/>
        </w:numPr>
        <w:spacing w:line="480" w:lineRule="auto"/>
        <w:ind w:left="709" w:hanging="283"/>
        <w:jc w:val="both"/>
        <w:rPr>
          <w:rFonts w:asciiTheme="majorBidi" w:hAnsiTheme="majorBidi" w:cstheme="majorBidi"/>
          <w:sz w:val="24"/>
          <w:szCs w:val="24"/>
          <w:lang w:val="id-ID"/>
        </w:rPr>
      </w:pPr>
      <w:r w:rsidRPr="00DF235F">
        <w:rPr>
          <w:rFonts w:asciiTheme="majorBidi" w:hAnsiTheme="majorBidi" w:cstheme="majorBidi"/>
          <w:sz w:val="24"/>
          <w:szCs w:val="24"/>
          <w:lang w:val="id-ID"/>
        </w:rPr>
        <w:t xml:space="preserve">Apakah </w:t>
      </w:r>
      <w:r w:rsidRPr="00E81C29">
        <w:rPr>
          <w:rFonts w:asciiTheme="majorBidi" w:hAnsiTheme="majorBidi" w:cstheme="majorBidi"/>
          <w:i/>
          <w:iCs/>
          <w:sz w:val="24"/>
          <w:szCs w:val="24"/>
          <w:lang w:val="id-ID"/>
        </w:rPr>
        <w:t>green accounting</w:t>
      </w:r>
      <w:r w:rsidRPr="00DF235F">
        <w:rPr>
          <w:rFonts w:asciiTheme="majorBidi" w:hAnsiTheme="majorBidi" w:cstheme="majorBidi"/>
          <w:sz w:val="24"/>
          <w:szCs w:val="24"/>
          <w:lang w:val="id-ID"/>
        </w:rPr>
        <w:t xml:space="preserve"> berpengaruh terhadap profitabilitas pada perusahaan pertambangan yang </w:t>
      </w:r>
      <w:r>
        <w:rPr>
          <w:rFonts w:asciiTheme="majorBidi" w:hAnsiTheme="majorBidi" w:cstheme="majorBidi"/>
          <w:sz w:val="24"/>
          <w:szCs w:val="24"/>
          <w:lang w:val="id-ID"/>
        </w:rPr>
        <w:t>terdaftar di BEI tahun 2018-2023</w:t>
      </w:r>
      <w:r w:rsidRPr="00DF235F">
        <w:rPr>
          <w:rFonts w:asciiTheme="majorBidi" w:hAnsiTheme="majorBidi" w:cstheme="majorBidi"/>
          <w:sz w:val="24"/>
          <w:szCs w:val="24"/>
          <w:lang w:val="id-ID"/>
        </w:rPr>
        <w:t>?</w:t>
      </w:r>
    </w:p>
    <w:p w:rsidR="00E673D9" w:rsidRPr="00DF235F" w:rsidRDefault="00E673D9" w:rsidP="00E673D9">
      <w:pPr>
        <w:pStyle w:val="ListParagraph"/>
        <w:numPr>
          <w:ilvl w:val="0"/>
          <w:numId w:val="19"/>
        </w:numPr>
        <w:spacing w:line="480" w:lineRule="auto"/>
        <w:ind w:left="709" w:hanging="283"/>
        <w:jc w:val="both"/>
        <w:rPr>
          <w:rFonts w:asciiTheme="majorBidi" w:hAnsiTheme="majorBidi" w:cstheme="majorBidi"/>
          <w:sz w:val="24"/>
          <w:szCs w:val="24"/>
          <w:lang w:val="id-ID"/>
        </w:rPr>
      </w:pPr>
      <w:r w:rsidRPr="00DF235F">
        <w:rPr>
          <w:rFonts w:asciiTheme="majorBidi" w:hAnsiTheme="majorBidi" w:cstheme="majorBidi"/>
          <w:sz w:val="24"/>
          <w:szCs w:val="24"/>
          <w:lang w:val="id-ID"/>
        </w:rPr>
        <w:t xml:space="preserve">Apakah </w:t>
      </w:r>
      <w:r w:rsidRPr="00E81C29">
        <w:rPr>
          <w:rFonts w:asciiTheme="majorBidi" w:hAnsiTheme="majorBidi" w:cstheme="majorBidi"/>
          <w:i/>
          <w:iCs/>
          <w:sz w:val="24"/>
          <w:szCs w:val="24"/>
          <w:lang w:val="id-ID"/>
        </w:rPr>
        <w:t>sustainability report</w:t>
      </w:r>
      <w:r w:rsidRPr="00DF235F">
        <w:rPr>
          <w:rFonts w:asciiTheme="majorBidi" w:hAnsiTheme="majorBidi" w:cstheme="majorBidi"/>
          <w:sz w:val="24"/>
          <w:szCs w:val="24"/>
          <w:lang w:val="id-ID"/>
        </w:rPr>
        <w:t xml:space="preserve"> berpengaruh terhadap profitabilitas pada perusahaan pertambangan yang </w:t>
      </w:r>
      <w:r>
        <w:rPr>
          <w:rFonts w:asciiTheme="majorBidi" w:hAnsiTheme="majorBidi" w:cstheme="majorBidi"/>
          <w:sz w:val="24"/>
          <w:szCs w:val="24"/>
          <w:lang w:val="id-ID"/>
        </w:rPr>
        <w:t>terdaftar di BEI tahun 2018-2023</w:t>
      </w:r>
      <w:r w:rsidRPr="00DF235F">
        <w:rPr>
          <w:rFonts w:asciiTheme="majorBidi" w:hAnsiTheme="majorBidi" w:cstheme="majorBidi"/>
          <w:sz w:val="24"/>
          <w:szCs w:val="24"/>
          <w:lang w:val="id-ID"/>
        </w:rPr>
        <w:t>?</w:t>
      </w:r>
    </w:p>
    <w:p w:rsidR="00E673D9" w:rsidRPr="009E7BC1" w:rsidRDefault="00E673D9" w:rsidP="00E673D9">
      <w:pPr>
        <w:pStyle w:val="ListParagraph"/>
        <w:numPr>
          <w:ilvl w:val="0"/>
          <w:numId w:val="19"/>
        </w:numPr>
        <w:spacing w:line="480" w:lineRule="auto"/>
        <w:ind w:left="709" w:hanging="283"/>
        <w:jc w:val="both"/>
        <w:rPr>
          <w:rFonts w:asciiTheme="majorBidi" w:hAnsiTheme="majorBidi" w:cstheme="majorBidi"/>
          <w:sz w:val="24"/>
          <w:szCs w:val="24"/>
          <w:lang w:val="id-ID"/>
        </w:rPr>
      </w:pPr>
      <w:r w:rsidRPr="00DF235F">
        <w:rPr>
          <w:rFonts w:asciiTheme="majorBidi" w:hAnsiTheme="majorBidi" w:cstheme="majorBidi"/>
          <w:sz w:val="24"/>
          <w:szCs w:val="24"/>
          <w:lang w:val="id-ID"/>
        </w:rPr>
        <w:t xml:space="preserve">Apakah ukuran perusahaan berpengaruh terhadap profitabilitas pada perusahaan pertambangan yang </w:t>
      </w:r>
      <w:r>
        <w:rPr>
          <w:rFonts w:asciiTheme="majorBidi" w:hAnsiTheme="majorBidi" w:cstheme="majorBidi"/>
          <w:sz w:val="24"/>
          <w:szCs w:val="24"/>
          <w:lang w:val="id-ID"/>
        </w:rPr>
        <w:t>terdaftar di BEI tahun 2018-2023</w:t>
      </w:r>
      <w:r w:rsidRPr="00DF235F">
        <w:rPr>
          <w:rFonts w:asciiTheme="majorBidi" w:hAnsiTheme="majorBidi" w:cstheme="majorBidi"/>
          <w:sz w:val="24"/>
          <w:szCs w:val="24"/>
          <w:lang w:val="id-ID"/>
        </w:rPr>
        <w:t>?</w:t>
      </w:r>
    </w:p>
    <w:p w:rsidR="00E673D9" w:rsidRPr="00395985" w:rsidRDefault="00E673D9" w:rsidP="00E673D9">
      <w:pPr>
        <w:pStyle w:val="ListParagraph"/>
        <w:numPr>
          <w:ilvl w:val="0"/>
          <w:numId w:val="18"/>
        </w:numPr>
        <w:spacing w:line="480" w:lineRule="auto"/>
        <w:ind w:left="426" w:hanging="426"/>
        <w:jc w:val="both"/>
        <w:rPr>
          <w:rFonts w:asciiTheme="majorBidi" w:hAnsiTheme="majorBidi" w:cstheme="majorBidi"/>
          <w:b/>
          <w:bCs/>
          <w:sz w:val="24"/>
          <w:szCs w:val="24"/>
          <w:lang w:val="id-ID"/>
        </w:rPr>
      </w:pPr>
      <w:r w:rsidRPr="00395985">
        <w:rPr>
          <w:rFonts w:asciiTheme="majorBidi" w:hAnsiTheme="majorBidi" w:cstheme="majorBidi"/>
          <w:b/>
          <w:bCs/>
          <w:sz w:val="24"/>
          <w:szCs w:val="24"/>
          <w:lang w:val="id-ID"/>
        </w:rPr>
        <w:t>Tujuan Penelitian</w:t>
      </w:r>
    </w:p>
    <w:p w:rsidR="00E673D9" w:rsidRPr="00DF235F" w:rsidRDefault="00E673D9" w:rsidP="00E673D9">
      <w:pPr>
        <w:pStyle w:val="ListParagraph"/>
        <w:spacing w:line="480" w:lineRule="auto"/>
        <w:ind w:left="426"/>
        <w:jc w:val="both"/>
        <w:rPr>
          <w:rFonts w:asciiTheme="majorBidi" w:hAnsiTheme="majorBidi" w:cstheme="majorBidi"/>
          <w:sz w:val="24"/>
          <w:szCs w:val="24"/>
          <w:lang w:val="id-ID"/>
        </w:rPr>
      </w:pPr>
      <w:r>
        <w:rPr>
          <w:rFonts w:asciiTheme="majorBidi" w:hAnsiTheme="majorBidi" w:cstheme="majorBidi"/>
          <w:sz w:val="24"/>
          <w:szCs w:val="24"/>
          <w:lang w:val="id-ID"/>
        </w:rPr>
        <w:tab/>
        <w:t xml:space="preserve">  </w:t>
      </w:r>
      <w:r w:rsidRPr="00DF235F">
        <w:rPr>
          <w:rFonts w:asciiTheme="majorBidi" w:hAnsiTheme="majorBidi" w:cstheme="majorBidi"/>
          <w:sz w:val="24"/>
          <w:szCs w:val="24"/>
          <w:lang w:val="id-ID"/>
        </w:rPr>
        <w:t>Seperti yang telah dijelaskan di latar belakang dan kemudian diidentifikasikan ke dalam rumusan masalah, sehingga dilakukan penelitian ini dengan tujuan:</w:t>
      </w:r>
    </w:p>
    <w:p w:rsidR="00E673D9" w:rsidRPr="00DF235F" w:rsidRDefault="00E673D9" w:rsidP="00E673D9">
      <w:pPr>
        <w:pStyle w:val="ListParagraph"/>
        <w:numPr>
          <w:ilvl w:val="0"/>
          <w:numId w:val="20"/>
        </w:numPr>
        <w:spacing w:line="480" w:lineRule="auto"/>
        <w:ind w:left="709" w:hanging="283"/>
        <w:jc w:val="both"/>
        <w:rPr>
          <w:rFonts w:asciiTheme="majorBidi" w:hAnsiTheme="majorBidi" w:cstheme="majorBidi"/>
          <w:sz w:val="24"/>
          <w:szCs w:val="24"/>
          <w:lang w:val="id-ID"/>
        </w:rPr>
      </w:pPr>
      <w:r w:rsidRPr="00DF235F">
        <w:rPr>
          <w:rFonts w:asciiTheme="majorBidi" w:hAnsiTheme="majorBidi" w:cstheme="majorBidi"/>
          <w:sz w:val="24"/>
          <w:szCs w:val="24"/>
          <w:lang w:val="id-ID"/>
        </w:rPr>
        <w:t xml:space="preserve">Mengetahui pengaruh antara </w:t>
      </w:r>
      <w:r w:rsidRPr="00E81C29">
        <w:rPr>
          <w:rFonts w:asciiTheme="majorBidi" w:hAnsiTheme="majorBidi" w:cstheme="majorBidi"/>
          <w:i/>
          <w:iCs/>
          <w:sz w:val="24"/>
          <w:szCs w:val="24"/>
          <w:lang w:val="id-ID"/>
        </w:rPr>
        <w:t>green accounting</w:t>
      </w:r>
      <w:r w:rsidRPr="00DF235F">
        <w:rPr>
          <w:rFonts w:asciiTheme="majorBidi" w:hAnsiTheme="majorBidi" w:cstheme="majorBidi"/>
          <w:sz w:val="24"/>
          <w:szCs w:val="24"/>
          <w:lang w:val="id-ID"/>
        </w:rPr>
        <w:t xml:space="preserve"> terhadap profitabilitas perusahaan di sekto</w:t>
      </w:r>
      <w:r>
        <w:rPr>
          <w:rFonts w:asciiTheme="majorBidi" w:hAnsiTheme="majorBidi" w:cstheme="majorBidi"/>
          <w:sz w:val="24"/>
          <w:szCs w:val="24"/>
          <w:lang w:val="id-ID"/>
        </w:rPr>
        <w:t>r pertambangan periode 2018-2023</w:t>
      </w:r>
    </w:p>
    <w:p w:rsidR="00E673D9" w:rsidRPr="00DF235F" w:rsidRDefault="00E673D9" w:rsidP="00E673D9">
      <w:pPr>
        <w:pStyle w:val="ListParagraph"/>
        <w:numPr>
          <w:ilvl w:val="0"/>
          <w:numId w:val="20"/>
        </w:numPr>
        <w:spacing w:line="480" w:lineRule="auto"/>
        <w:ind w:left="709" w:hanging="283"/>
        <w:jc w:val="both"/>
        <w:rPr>
          <w:rFonts w:asciiTheme="majorBidi" w:hAnsiTheme="majorBidi" w:cstheme="majorBidi"/>
          <w:sz w:val="24"/>
          <w:szCs w:val="24"/>
          <w:lang w:val="id-ID"/>
        </w:rPr>
      </w:pPr>
      <w:r w:rsidRPr="00DF235F">
        <w:rPr>
          <w:rFonts w:asciiTheme="majorBidi" w:hAnsiTheme="majorBidi" w:cstheme="majorBidi"/>
          <w:sz w:val="24"/>
          <w:szCs w:val="24"/>
          <w:lang w:val="id-ID"/>
        </w:rPr>
        <w:t xml:space="preserve">Mengetahui pengaruh </w:t>
      </w:r>
      <w:r w:rsidRPr="00E81C29">
        <w:rPr>
          <w:rFonts w:asciiTheme="majorBidi" w:hAnsiTheme="majorBidi" w:cstheme="majorBidi"/>
          <w:i/>
          <w:iCs/>
          <w:sz w:val="24"/>
          <w:szCs w:val="24"/>
          <w:lang w:val="id-ID"/>
        </w:rPr>
        <w:t>sustainability report</w:t>
      </w:r>
      <w:r w:rsidRPr="00DF235F">
        <w:rPr>
          <w:rFonts w:asciiTheme="majorBidi" w:hAnsiTheme="majorBidi" w:cstheme="majorBidi"/>
          <w:sz w:val="24"/>
          <w:szCs w:val="24"/>
          <w:lang w:val="id-ID"/>
        </w:rPr>
        <w:t xml:space="preserve"> terhadap profitabilitas perusahaan di sekto</w:t>
      </w:r>
      <w:r>
        <w:rPr>
          <w:rFonts w:asciiTheme="majorBidi" w:hAnsiTheme="majorBidi" w:cstheme="majorBidi"/>
          <w:sz w:val="24"/>
          <w:szCs w:val="24"/>
          <w:lang w:val="id-ID"/>
        </w:rPr>
        <w:t>r pertambangan periode 2018-2023</w:t>
      </w:r>
    </w:p>
    <w:p w:rsidR="00E673D9" w:rsidRPr="006B5B1B" w:rsidRDefault="00E673D9" w:rsidP="00E673D9">
      <w:pPr>
        <w:pStyle w:val="ListParagraph"/>
        <w:numPr>
          <w:ilvl w:val="0"/>
          <w:numId w:val="20"/>
        </w:numPr>
        <w:spacing w:line="480" w:lineRule="auto"/>
        <w:ind w:left="709" w:hanging="283"/>
        <w:jc w:val="both"/>
        <w:rPr>
          <w:rFonts w:asciiTheme="majorBidi" w:hAnsiTheme="majorBidi" w:cstheme="majorBidi"/>
          <w:sz w:val="24"/>
          <w:szCs w:val="24"/>
          <w:lang w:val="id-ID"/>
        </w:rPr>
      </w:pPr>
      <w:r w:rsidRPr="00DF235F">
        <w:rPr>
          <w:rFonts w:asciiTheme="majorBidi" w:hAnsiTheme="majorBidi" w:cstheme="majorBidi"/>
          <w:sz w:val="24"/>
          <w:szCs w:val="24"/>
          <w:lang w:val="id-ID"/>
        </w:rPr>
        <w:lastRenderedPageBreak/>
        <w:t>Mengetahui pengaruh ukuran perusahaan terhadap profitabilitas perusahaan di sekto</w:t>
      </w:r>
      <w:r>
        <w:rPr>
          <w:rFonts w:asciiTheme="majorBidi" w:hAnsiTheme="majorBidi" w:cstheme="majorBidi"/>
          <w:sz w:val="24"/>
          <w:szCs w:val="24"/>
          <w:lang w:val="id-ID"/>
        </w:rPr>
        <w:t>r pertambangan periode 2018-2023</w:t>
      </w:r>
      <w:r w:rsidRPr="00DF235F">
        <w:rPr>
          <w:rFonts w:asciiTheme="majorBidi" w:hAnsiTheme="majorBidi" w:cstheme="majorBidi"/>
          <w:sz w:val="24"/>
          <w:szCs w:val="24"/>
          <w:lang w:val="id-ID"/>
        </w:rPr>
        <w:t>.</w:t>
      </w:r>
    </w:p>
    <w:p w:rsidR="00E673D9" w:rsidRPr="00AF4AAA" w:rsidRDefault="00E673D9" w:rsidP="00E673D9">
      <w:pPr>
        <w:pStyle w:val="ListParagraph"/>
        <w:numPr>
          <w:ilvl w:val="0"/>
          <w:numId w:val="18"/>
        </w:numPr>
        <w:spacing w:line="480" w:lineRule="auto"/>
        <w:ind w:left="284" w:hanging="284"/>
        <w:jc w:val="both"/>
        <w:rPr>
          <w:rFonts w:asciiTheme="majorBidi" w:hAnsiTheme="majorBidi" w:cstheme="majorBidi"/>
          <w:b/>
          <w:bCs/>
          <w:sz w:val="24"/>
          <w:szCs w:val="24"/>
          <w:lang w:val="id-ID"/>
        </w:rPr>
      </w:pPr>
      <w:r w:rsidRPr="00AF4AAA">
        <w:rPr>
          <w:rFonts w:asciiTheme="majorBidi" w:hAnsiTheme="majorBidi" w:cstheme="majorBidi"/>
          <w:b/>
          <w:bCs/>
          <w:sz w:val="24"/>
          <w:szCs w:val="24"/>
          <w:lang w:val="id-ID"/>
        </w:rPr>
        <w:t>Manfaat Penelitian</w:t>
      </w:r>
    </w:p>
    <w:p w:rsidR="00E673D9" w:rsidRPr="00DF235F" w:rsidRDefault="00E673D9" w:rsidP="00E673D9">
      <w:pPr>
        <w:pStyle w:val="ListParagraph"/>
        <w:numPr>
          <w:ilvl w:val="0"/>
          <w:numId w:val="21"/>
        </w:numPr>
        <w:tabs>
          <w:tab w:val="left" w:pos="6379"/>
        </w:tabs>
        <w:spacing w:line="480" w:lineRule="auto"/>
        <w:ind w:left="567" w:hanging="283"/>
        <w:jc w:val="both"/>
        <w:rPr>
          <w:rFonts w:asciiTheme="majorBidi" w:hAnsiTheme="majorBidi" w:cstheme="majorBidi"/>
          <w:sz w:val="24"/>
          <w:szCs w:val="24"/>
          <w:lang w:val="id-ID"/>
        </w:rPr>
      </w:pPr>
      <w:r w:rsidRPr="00DF235F">
        <w:rPr>
          <w:rFonts w:asciiTheme="majorBidi" w:hAnsiTheme="majorBidi" w:cstheme="majorBidi"/>
          <w:sz w:val="24"/>
          <w:szCs w:val="24"/>
          <w:lang w:val="id-ID"/>
        </w:rPr>
        <w:t>Manfaat Teoritis</w:t>
      </w:r>
    </w:p>
    <w:p w:rsidR="00E673D9" w:rsidRPr="00DF235F" w:rsidRDefault="00E673D9" w:rsidP="00E673D9">
      <w:pPr>
        <w:pStyle w:val="ListParagraph"/>
        <w:spacing w:line="480" w:lineRule="auto"/>
        <w:ind w:left="567"/>
        <w:jc w:val="both"/>
        <w:rPr>
          <w:rFonts w:asciiTheme="majorBidi" w:hAnsiTheme="majorBidi" w:cstheme="majorBidi"/>
          <w:sz w:val="24"/>
          <w:szCs w:val="24"/>
          <w:lang w:val="id-ID"/>
        </w:rPr>
      </w:pPr>
      <w:r>
        <w:rPr>
          <w:rFonts w:asciiTheme="majorBidi" w:hAnsiTheme="majorBidi" w:cstheme="majorBidi"/>
          <w:sz w:val="24"/>
          <w:szCs w:val="24"/>
          <w:lang w:val="id-ID"/>
        </w:rPr>
        <w:tab/>
        <w:t xml:space="preserve">     </w:t>
      </w:r>
      <w:r w:rsidRPr="00DF235F">
        <w:rPr>
          <w:rFonts w:asciiTheme="majorBidi" w:hAnsiTheme="majorBidi" w:cstheme="majorBidi"/>
          <w:sz w:val="24"/>
          <w:szCs w:val="24"/>
          <w:lang w:val="id-ID"/>
        </w:rPr>
        <w:t xml:space="preserve">Diharapkan penelitian ini dapat memberikan pengetahuan serta ilmu yang baru bagi pembaca serta bisa menjadi saran dalam pengembangan teori yakni dalam bidang akuntansi terkait pengaruh </w:t>
      </w:r>
      <w:r w:rsidRPr="00395985">
        <w:rPr>
          <w:rFonts w:asciiTheme="majorBidi" w:hAnsiTheme="majorBidi" w:cstheme="majorBidi"/>
          <w:i/>
          <w:iCs/>
          <w:sz w:val="24"/>
          <w:szCs w:val="24"/>
          <w:lang w:val="id-ID"/>
        </w:rPr>
        <w:t>green accounting, sustainability report</w:t>
      </w:r>
      <w:r w:rsidRPr="00DF235F">
        <w:rPr>
          <w:rFonts w:asciiTheme="majorBidi" w:hAnsiTheme="majorBidi" w:cstheme="majorBidi"/>
          <w:sz w:val="24"/>
          <w:szCs w:val="24"/>
          <w:lang w:val="id-ID"/>
        </w:rPr>
        <w:t xml:space="preserve"> dan ukuran perusahaan tehadap profitabilitas perusahaan pada perusahaan pertambangan yang </w:t>
      </w:r>
      <w:r>
        <w:rPr>
          <w:rFonts w:asciiTheme="majorBidi" w:hAnsiTheme="majorBidi" w:cstheme="majorBidi"/>
          <w:sz w:val="24"/>
          <w:szCs w:val="24"/>
          <w:lang w:val="id-ID"/>
        </w:rPr>
        <w:t>terdaftar di BEI tahun 2018-2023</w:t>
      </w:r>
      <w:r w:rsidRPr="00DF235F">
        <w:rPr>
          <w:rFonts w:asciiTheme="majorBidi" w:hAnsiTheme="majorBidi" w:cstheme="majorBidi"/>
          <w:sz w:val="24"/>
          <w:szCs w:val="24"/>
          <w:lang w:val="id-ID"/>
        </w:rPr>
        <w:t>.</w:t>
      </w:r>
    </w:p>
    <w:p w:rsidR="00E673D9" w:rsidRPr="00DF235F" w:rsidRDefault="00E673D9" w:rsidP="00E673D9">
      <w:pPr>
        <w:pStyle w:val="ListParagraph"/>
        <w:numPr>
          <w:ilvl w:val="0"/>
          <w:numId w:val="21"/>
        </w:numPr>
        <w:tabs>
          <w:tab w:val="left" w:pos="6379"/>
        </w:tabs>
        <w:spacing w:line="480" w:lineRule="auto"/>
        <w:ind w:left="567" w:hanging="283"/>
        <w:jc w:val="both"/>
        <w:rPr>
          <w:rFonts w:asciiTheme="majorBidi" w:hAnsiTheme="majorBidi" w:cstheme="majorBidi"/>
          <w:sz w:val="24"/>
          <w:szCs w:val="24"/>
          <w:lang w:val="id-ID"/>
        </w:rPr>
      </w:pPr>
      <w:r w:rsidRPr="00DF235F">
        <w:rPr>
          <w:rFonts w:asciiTheme="majorBidi" w:hAnsiTheme="majorBidi" w:cstheme="majorBidi"/>
          <w:sz w:val="24"/>
          <w:szCs w:val="24"/>
          <w:lang w:val="id-ID"/>
        </w:rPr>
        <w:t>Manfaat Praktis</w:t>
      </w:r>
    </w:p>
    <w:p w:rsidR="00E673D9" w:rsidRDefault="00E673D9" w:rsidP="00E673D9">
      <w:pPr>
        <w:pStyle w:val="ListParagraph"/>
        <w:spacing w:line="480" w:lineRule="auto"/>
        <w:ind w:left="567"/>
        <w:jc w:val="both"/>
        <w:rPr>
          <w:rFonts w:asciiTheme="majorBidi" w:hAnsiTheme="majorBidi" w:cstheme="majorBidi"/>
          <w:sz w:val="24"/>
          <w:szCs w:val="24"/>
          <w:lang w:val="id-ID"/>
        </w:rPr>
      </w:pPr>
      <w:r>
        <w:rPr>
          <w:rFonts w:asciiTheme="majorBidi" w:hAnsiTheme="majorBidi" w:cstheme="majorBidi"/>
          <w:sz w:val="24"/>
          <w:szCs w:val="24"/>
          <w:lang w:val="id-ID"/>
        </w:rPr>
        <w:tab/>
        <w:t xml:space="preserve">      </w:t>
      </w:r>
      <w:r w:rsidRPr="00DF235F">
        <w:rPr>
          <w:rFonts w:asciiTheme="majorBidi" w:hAnsiTheme="majorBidi" w:cstheme="majorBidi"/>
          <w:sz w:val="24"/>
          <w:szCs w:val="24"/>
          <w:lang w:val="id-ID"/>
        </w:rPr>
        <w:t>Bagi penulis selanjunya, penulis berharap penelitian ini mampu mempersembahkan manfaat guna menyajikan gambaran tentang variabel-variabel yang berpengaruh terhadap profitabilitas dan mampu dijadikan sebagai referensi</w:t>
      </w:r>
      <w:r>
        <w:rPr>
          <w:rFonts w:asciiTheme="majorBidi" w:hAnsiTheme="majorBidi" w:cstheme="majorBidi"/>
          <w:sz w:val="24"/>
          <w:szCs w:val="24"/>
          <w:lang w:val="id-ID"/>
        </w:rPr>
        <w:t xml:space="preserve"> </w:t>
      </w:r>
      <w:r w:rsidRPr="00DF235F">
        <w:rPr>
          <w:rFonts w:asciiTheme="majorBidi" w:hAnsiTheme="majorBidi" w:cstheme="majorBidi"/>
          <w:sz w:val="24"/>
          <w:szCs w:val="24"/>
          <w:lang w:val="id-ID"/>
        </w:rPr>
        <w:t>terhadap penelitian berikutnya.</w:t>
      </w:r>
    </w:p>
    <w:p w:rsidR="00E673D9" w:rsidRDefault="00E673D9" w:rsidP="00E673D9">
      <w:pPr>
        <w:pStyle w:val="ListParagraph"/>
        <w:spacing w:line="480" w:lineRule="auto"/>
        <w:ind w:left="567"/>
        <w:jc w:val="both"/>
        <w:rPr>
          <w:rFonts w:asciiTheme="majorBidi" w:hAnsiTheme="majorBidi" w:cstheme="majorBidi"/>
          <w:sz w:val="24"/>
          <w:szCs w:val="24"/>
          <w:lang w:val="id-ID"/>
        </w:rPr>
      </w:pPr>
    </w:p>
    <w:p w:rsidR="00E673D9" w:rsidRDefault="00E673D9" w:rsidP="00E673D9">
      <w:pPr>
        <w:pStyle w:val="ListParagraph"/>
        <w:spacing w:line="480" w:lineRule="auto"/>
        <w:ind w:left="567"/>
        <w:jc w:val="both"/>
        <w:rPr>
          <w:rFonts w:asciiTheme="majorBidi" w:hAnsiTheme="majorBidi" w:cstheme="majorBidi"/>
          <w:sz w:val="24"/>
          <w:szCs w:val="24"/>
          <w:lang w:val="id-ID"/>
        </w:rPr>
      </w:pPr>
    </w:p>
    <w:p w:rsidR="00E673D9" w:rsidRDefault="00E673D9" w:rsidP="00E673D9">
      <w:pPr>
        <w:pStyle w:val="ListParagraph"/>
        <w:spacing w:line="480" w:lineRule="auto"/>
        <w:ind w:left="567"/>
        <w:jc w:val="both"/>
        <w:rPr>
          <w:rFonts w:asciiTheme="majorBidi" w:hAnsiTheme="majorBidi" w:cstheme="majorBidi"/>
          <w:sz w:val="24"/>
          <w:szCs w:val="24"/>
          <w:lang w:val="id-ID"/>
        </w:rPr>
      </w:pPr>
    </w:p>
    <w:p w:rsidR="00E673D9" w:rsidRDefault="00E673D9" w:rsidP="00E673D9">
      <w:pPr>
        <w:pStyle w:val="ListParagraph"/>
        <w:spacing w:line="480" w:lineRule="auto"/>
        <w:ind w:left="567"/>
        <w:jc w:val="both"/>
        <w:rPr>
          <w:rFonts w:asciiTheme="majorBidi" w:hAnsiTheme="majorBidi" w:cstheme="majorBidi"/>
          <w:sz w:val="24"/>
          <w:szCs w:val="24"/>
          <w:lang w:val="id-ID"/>
        </w:rPr>
      </w:pPr>
    </w:p>
    <w:p w:rsidR="00E673D9" w:rsidRDefault="00E673D9" w:rsidP="00E673D9">
      <w:pPr>
        <w:pStyle w:val="ListParagraph"/>
        <w:spacing w:line="480" w:lineRule="auto"/>
        <w:ind w:left="567"/>
        <w:jc w:val="both"/>
        <w:rPr>
          <w:rFonts w:asciiTheme="majorBidi" w:hAnsiTheme="majorBidi" w:cstheme="majorBidi"/>
          <w:sz w:val="24"/>
          <w:szCs w:val="24"/>
          <w:lang w:val="id-ID"/>
        </w:rPr>
      </w:pPr>
    </w:p>
    <w:p w:rsidR="00E673D9" w:rsidRDefault="00E673D9" w:rsidP="00E673D9">
      <w:pPr>
        <w:pStyle w:val="ListParagraph"/>
        <w:spacing w:line="480" w:lineRule="auto"/>
        <w:ind w:left="567"/>
        <w:jc w:val="both"/>
        <w:rPr>
          <w:rFonts w:asciiTheme="majorBidi" w:hAnsiTheme="majorBidi" w:cstheme="majorBidi"/>
          <w:sz w:val="24"/>
          <w:szCs w:val="24"/>
          <w:lang w:val="id-ID"/>
        </w:rPr>
      </w:pPr>
    </w:p>
    <w:p w:rsidR="00E673D9" w:rsidRDefault="00E673D9" w:rsidP="00E673D9">
      <w:pPr>
        <w:pStyle w:val="ListParagraph"/>
        <w:spacing w:line="480" w:lineRule="auto"/>
        <w:ind w:left="567"/>
        <w:jc w:val="both"/>
        <w:rPr>
          <w:rFonts w:asciiTheme="majorBidi" w:hAnsiTheme="majorBidi" w:cstheme="majorBidi"/>
          <w:sz w:val="24"/>
          <w:szCs w:val="24"/>
          <w:lang w:val="id-ID"/>
        </w:rPr>
      </w:pPr>
    </w:p>
    <w:p w:rsidR="00E673D9" w:rsidRDefault="00E673D9" w:rsidP="00E673D9">
      <w:pPr>
        <w:pStyle w:val="ListParagraph"/>
        <w:spacing w:line="480" w:lineRule="auto"/>
        <w:ind w:left="567"/>
        <w:jc w:val="both"/>
        <w:rPr>
          <w:rFonts w:asciiTheme="majorBidi" w:hAnsiTheme="majorBidi" w:cstheme="majorBidi"/>
          <w:sz w:val="24"/>
          <w:szCs w:val="24"/>
          <w:lang w:val="id-ID"/>
        </w:rPr>
      </w:pPr>
    </w:p>
    <w:p w:rsidR="00E673D9" w:rsidRPr="00DF235F" w:rsidRDefault="00E673D9" w:rsidP="00E673D9">
      <w:pPr>
        <w:spacing w:line="480" w:lineRule="auto"/>
        <w:jc w:val="center"/>
        <w:rPr>
          <w:rFonts w:asciiTheme="majorBidi" w:hAnsiTheme="majorBidi" w:cstheme="majorBidi"/>
          <w:b/>
          <w:bCs/>
          <w:sz w:val="24"/>
          <w:szCs w:val="24"/>
          <w:lang w:val="id-ID"/>
        </w:rPr>
      </w:pPr>
      <w:r w:rsidRPr="00DF235F">
        <w:rPr>
          <w:rFonts w:asciiTheme="majorBidi" w:hAnsiTheme="majorBidi" w:cstheme="majorBidi"/>
          <w:b/>
          <w:bCs/>
          <w:sz w:val="24"/>
          <w:szCs w:val="24"/>
          <w:lang w:val="id-ID"/>
        </w:rPr>
        <w:lastRenderedPageBreak/>
        <w:t>BAB II</w:t>
      </w:r>
    </w:p>
    <w:p w:rsidR="00E673D9" w:rsidRPr="00DF235F" w:rsidRDefault="00E673D9" w:rsidP="00E673D9">
      <w:pPr>
        <w:spacing w:line="480" w:lineRule="auto"/>
        <w:jc w:val="center"/>
        <w:rPr>
          <w:rFonts w:asciiTheme="majorBidi" w:hAnsiTheme="majorBidi" w:cstheme="majorBidi"/>
          <w:b/>
          <w:bCs/>
          <w:sz w:val="24"/>
          <w:szCs w:val="24"/>
          <w:lang w:val="id-ID"/>
        </w:rPr>
      </w:pPr>
      <w:r w:rsidRPr="00DF235F">
        <w:rPr>
          <w:rFonts w:asciiTheme="majorBidi" w:hAnsiTheme="majorBidi" w:cstheme="majorBidi"/>
          <w:b/>
          <w:bCs/>
          <w:sz w:val="24"/>
          <w:szCs w:val="24"/>
          <w:lang w:val="id-ID"/>
        </w:rPr>
        <w:t>TINJAUAN PUSTAKA</w:t>
      </w:r>
    </w:p>
    <w:p w:rsidR="00E673D9" w:rsidRPr="00DF235F" w:rsidRDefault="00E673D9" w:rsidP="00E673D9">
      <w:pPr>
        <w:pStyle w:val="ListParagraph"/>
        <w:numPr>
          <w:ilvl w:val="0"/>
          <w:numId w:val="17"/>
        </w:numPr>
        <w:spacing w:line="480" w:lineRule="auto"/>
        <w:ind w:left="426" w:hanging="426"/>
        <w:jc w:val="both"/>
        <w:rPr>
          <w:rFonts w:asciiTheme="majorBidi" w:hAnsiTheme="majorBidi" w:cstheme="majorBidi"/>
          <w:b/>
          <w:bCs/>
          <w:sz w:val="24"/>
          <w:szCs w:val="24"/>
          <w:lang w:val="id-ID"/>
        </w:rPr>
      </w:pPr>
      <w:r w:rsidRPr="00DF235F">
        <w:rPr>
          <w:rFonts w:asciiTheme="majorBidi" w:hAnsiTheme="majorBidi" w:cstheme="majorBidi"/>
          <w:b/>
          <w:bCs/>
          <w:sz w:val="24"/>
          <w:szCs w:val="24"/>
          <w:lang w:val="id-ID"/>
        </w:rPr>
        <w:t xml:space="preserve">Landasan Teori </w:t>
      </w:r>
    </w:p>
    <w:p w:rsidR="00E673D9" w:rsidRPr="00557923" w:rsidRDefault="00E673D9" w:rsidP="00E673D9">
      <w:pPr>
        <w:spacing w:line="480" w:lineRule="auto"/>
        <w:ind w:left="142" w:firstLine="284"/>
        <w:jc w:val="both"/>
        <w:rPr>
          <w:rFonts w:asciiTheme="majorBidi" w:hAnsiTheme="majorBidi" w:cstheme="majorBidi"/>
          <w:b/>
          <w:bCs/>
          <w:i/>
          <w:iCs/>
          <w:sz w:val="24"/>
          <w:szCs w:val="24"/>
          <w:lang w:val="id-ID"/>
        </w:rPr>
      </w:pPr>
      <w:r w:rsidRPr="00DF235F">
        <w:rPr>
          <w:rFonts w:asciiTheme="majorBidi" w:hAnsiTheme="majorBidi" w:cstheme="majorBidi"/>
          <w:b/>
          <w:bCs/>
          <w:sz w:val="24"/>
          <w:szCs w:val="24"/>
          <w:lang w:val="id-ID"/>
        </w:rPr>
        <w:t xml:space="preserve">1. </w:t>
      </w:r>
      <w:r>
        <w:rPr>
          <w:rFonts w:asciiTheme="majorBidi" w:hAnsiTheme="majorBidi" w:cstheme="majorBidi"/>
          <w:b/>
          <w:bCs/>
          <w:sz w:val="24"/>
          <w:szCs w:val="24"/>
          <w:lang w:val="id-ID"/>
        </w:rPr>
        <w:t xml:space="preserve"> </w:t>
      </w:r>
      <w:r w:rsidRPr="00DF235F">
        <w:rPr>
          <w:rFonts w:asciiTheme="majorBidi" w:hAnsiTheme="majorBidi" w:cstheme="majorBidi"/>
          <w:b/>
          <w:bCs/>
          <w:sz w:val="24"/>
          <w:szCs w:val="24"/>
          <w:lang w:val="id-ID"/>
        </w:rPr>
        <w:t>Teori Sinyal</w:t>
      </w:r>
      <w:r>
        <w:rPr>
          <w:rFonts w:asciiTheme="majorBidi" w:hAnsiTheme="majorBidi" w:cstheme="majorBidi"/>
          <w:b/>
          <w:bCs/>
          <w:sz w:val="24"/>
          <w:szCs w:val="24"/>
          <w:lang w:val="id-ID"/>
        </w:rPr>
        <w:t xml:space="preserve"> </w:t>
      </w:r>
      <w:r w:rsidRPr="00557923">
        <w:rPr>
          <w:rFonts w:asciiTheme="majorBidi" w:hAnsiTheme="majorBidi" w:cstheme="majorBidi"/>
          <w:b/>
          <w:bCs/>
          <w:i/>
          <w:iCs/>
          <w:sz w:val="24"/>
          <w:szCs w:val="24"/>
          <w:lang w:val="id-ID"/>
        </w:rPr>
        <w:t>(Signalling Theory)</w:t>
      </w:r>
    </w:p>
    <w:p w:rsidR="00E673D9" w:rsidRPr="00357D98" w:rsidRDefault="00E673D9" w:rsidP="00E673D9">
      <w:pPr>
        <w:spacing w:line="480" w:lineRule="auto"/>
        <w:ind w:left="426"/>
        <w:jc w:val="both"/>
        <w:rPr>
          <w:rFonts w:asciiTheme="majorBidi" w:hAnsiTheme="majorBidi" w:cstheme="majorBidi"/>
          <w:i/>
          <w:iCs/>
          <w:sz w:val="24"/>
          <w:szCs w:val="24"/>
          <w:lang w:val="id-ID"/>
        </w:rPr>
      </w:pPr>
      <w:r w:rsidRPr="00DF235F">
        <w:rPr>
          <w:rFonts w:asciiTheme="majorBidi" w:hAnsiTheme="majorBidi" w:cstheme="majorBidi"/>
          <w:sz w:val="24"/>
          <w:szCs w:val="24"/>
          <w:lang w:val="id-ID"/>
        </w:rPr>
        <w:t>1.1 Pengertian Teori sinyal</w:t>
      </w:r>
      <w:r>
        <w:rPr>
          <w:rFonts w:asciiTheme="majorBidi" w:hAnsiTheme="majorBidi" w:cstheme="majorBidi"/>
          <w:sz w:val="24"/>
          <w:szCs w:val="24"/>
          <w:lang w:val="id-ID"/>
        </w:rPr>
        <w:t xml:space="preserve"> </w:t>
      </w:r>
      <w:r w:rsidRPr="00357D98">
        <w:rPr>
          <w:rFonts w:asciiTheme="majorBidi" w:hAnsiTheme="majorBidi" w:cstheme="majorBidi"/>
          <w:i/>
          <w:iCs/>
          <w:sz w:val="24"/>
          <w:szCs w:val="24"/>
          <w:lang w:val="id-ID"/>
        </w:rPr>
        <w:t>(Signalling Theory)</w:t>
      </w:r>
    </w:p>
    <w:p w:rsidR="00E673D9" w:rsidRDefault="00E673D9" w:rsidP="00E673D9">
      <w:pPr>
        <w:spacing w:line="480" w:lineRule="auto"/>
        <w:ind w:left="851"/>
        <w:jc w:val="both"/>
        <w:rPr>
          <w:rFonts w:asciiTheme="majorBidi" w:hAnsiTheme="majorBidi" w:cstheme="majorBidi"/>
          <w:sz w:val="24"/>
          <w:szCs w:val="24"/>
          <w:lang w:val="id-ID"/>
        </w:rPr>
      </w:pPr>
      <w:r>
        <w:rPr>
          <w:rFonts w:asciiTheme="majorBidi" w:hAnsiTheme="majorBidi" w:cstheme="majorBidi"/>
          <w:sz w:val="24"/>
          <w:szCs w:val="24"/>
          <w:lang w:val="id-ID"/>
        </w:rPr>
        <w:tab/>
      </w:r>
      <w:r w:rsidRPr="00D14C91">
        <w:rPr>
          <w:rFonts w:asciiTheme="majorBidi" w:hAnsiTheme="majorBidi" w:cstheme="majorBidi"/>
          <w:color w:val="000000" w:themeColor="text1"/>
          <w:sz w:val="24"/>
          <w:szCs w:val="24"/>
          <w:lang w:val="id-ID"/>
        </w:rPr>
        <w:t xml:space="preserve">Teori sinyal </w:t>
      </w:r>
      <w:r w:rsidRPr="00D14C91">
        <w:rPr>
          <w:rFonts w:asciiTheme="majorBidi" w:hAnsiTheme="majorBidi" w:cstheme="majorBidi"/>
          <w:i/>
          <w:iCs/>
          <w:color w:val="000000" w:themeColor="text1"/>
          <w:sz w:val="24"/>
          <w:szCs w:val="24"/>
          <w:lang w:val="id-ID"/>
        </w:rPr>
        <w:t>(signaling theory)</w:t>
      </w:r>
      <w:r w:rsidRPr="00D14C91">
        <w:rPr>
          <w:rFonts w:asciiTheme="majorBidi" w:hAnsiTheme="majorBidi" w:cstheme="majorBidi"/>
          <w:color w:val="000000" w:themeColor="text1"/>
          <w:sz w:val="24"/>
          <w:szCs w:val="24"/>
          <w:lang w:val="id-ID"/>
        </w:rPr>
        <w:t xml:space="preserve"> merupakan </w:t>
      </w:r>
      <w:r>
        <w:rPr>
          <w:rFonts w:asciiTheme="majorBidi" w:hAnsiTheme="majorBidi" w:cstheme="majorBidi"/>
          <w:color w:val="000000" w:themeColor="text1"/>
          <w:sz w:val="24"/>
          <w:szCs w:val="24"/>
          <w:lang w:val="id-ID"/>
        </w:rPr>
        <w:t xml:space="preserve">salah satu teori dasar untuk memahami manajemen keuangan. Secara umum, sinyal dipandang sebagai pesan dari manajer perusahaan kepada invetsor atau pihak eksternal lainnya. </w:t>
      </w:r>
      <w:r w:rsidRPr="00A1169B">
        <w:rPr>
          <w:rFonts w:asciiTheme="majorBidi" w:hAnsiTheme="majorBidi" w:cstheme="majorBidi"/>
          <w:color w:val="000000" w:themeColor="text1"/>
          <w:sz w:val="24"/>
          <w:szCs w:val="24"/>
          <w:lang w:val="id-ID"/>
        </w:rPr>
        <w:t xml:space="preserve">Sinyal tersebut dapat muncul dalam  berbagai bentuk, baik yang secara langsung dapat diamati maupun yang harus dilakukan penelitian lebih lanjut untuk dapat mengetahuinya. </w:t>
      </w:r>
      <w:r>
        <w:rPr>
          <w:rFonts w:asciiTheme="majorBidi" w:hAnsiTheme="majorBidi" w:cstheme="majorBidi"/>
          <w:color w:val="000000" w:themeColor="text1"/>
          <w:sz w:val="24"/>
          <w:szCs w:val="24"/>
          <w:lang w:val="id-ID"/>
        </w:rPr>
        <w:t>Tujuan dibalik semua sinyal, terlepas dari format meyampaikan rasa harapan bahwa pasar atau pemangku kepentingan lainnya akan menyesuaikan nilai perusahaan.</w:t>
      </w:r>
      <w:r w:rsidRPr="006B5B1B">
        <w:rPr>
          <w:rFonts w:asciiTheme="majorBidi" w:hAnsiTheme="majorBidi" w:cstheme="majorBidi"/>
          <w:color w:val="FF0000"/>
          <w:sz w:val="24"/>
          <w:szCs w:val="24"/>
          <w:lang w:val="id-ID"/>
        </w:rPr>
        <w:t xml:space="preserve"> </w:t>
      </w:r>
      <w:r>
        <w:rPr>
          <w:rFonts w:asciiTheme="majorBidi" w:hAnsiTheme="majorBidi" w:cstheme="majorBidi"/>
          <w:color w:val="000000" w:themeColor="text1"/>
          <w:sz w:val="24"/>
          <w:szCs w:val="24"/>
          <w:lang w:val="id-ID"/>
        </w:rPr>
        <w:t xml:space="preserve">Dengan kata lain, penilaian harus memiliki kemampuan informasi untuk mengubah pendapat pemangku kepentingan luar perusahaan </w:t>
      </w:r>
      <w:r>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{"citationItems":[{"id":"ITEM-1","itemData":{"author":[{"dropping-particle":"","family":"Gumanti","given":"Tatang Ary","non-dropping-particle":"","parse-names":false,"suffix":""}],"id":"ITEM-1","issue":"November","issued":{"date-parts":[["2018"]]},"title":"Teori Sinyal Dalam Manajemen Keuangan","type":"article-journal"},"uris":["http://www.mendeley.com/documents/?uuid=f5982b4f-91f0-49bf-b705-72e873b470fe"]}],"mendeley":{"formattedCitation":"(Gumanti, 2018)","plainTextFormattedCitation":"(Gumanti, 2018)","previouslyFormattedCitation":"(Gumanti, 2018)"},"properties":{"noteIndex":0},"schema":"https://github.com/citation-style-language/schema/raw/master/csl-citation.json"}</w:instrText>
      </w:r>
      <w:r>
        <w:rPr>
          <w:rFonts w:asciiTheme="majorBidi" w:hAnsiTheme="majorBidi" w:cstheme="majorBidi"/>
          <w:sz w:val="24"/>
          <w:szCs w:val="24"/>
          <w:lang w:val="id-ID"/>
        </w:rPr>
        <w:fldChar w:fldCharType="separate"/>
      </w:r>
      <w:r w:rsidRPr="006B5B1B">
        <w:rPr>
          <w:rFonts w:asciiTheme="majorBidi" w:hAnsiTheme="majorBidi" w:cstheme="majorBidi"/>
          <w:noProof/>
          <w:sz w:val="24"/>
          <w:szCs w:val="24"/>
          <w:lang w:val="id-ID"/>
        </w:rPr>
        <w:t>(Gumanti, 2018)</w:t>
      </w:r>
      <w:r>
        <w:rPr>
          <w:rFonts w:asciiTheme="majorBidi" w:hAnsiTheme="majorBidi" w:cstheme="majorBidi"/>
          <w:sz w:val="24"/>
          <w:szCs w:val="24"/>
          <w:lang w:val="id-ID"/>
        </w:rPr>
        <w:fldChar w:fldCharType="end"/>
      </w:r>
      <w:r>
        <w:rPr>
          <w:rFonts w:asciiTheme="majorBidi" w:hAnsiTheme="majorBidi" w:cstheme="majorBidi"/>
          <w:sz w:val="24"/>
          <w:szCs w:val="24"/>
          <w:lang w:val="id-ID"/>
        </w:rPr>
        <w:t xml:space="preserve">. </w:t>
      </w:r>
    </w:p>
    <w:p w:rsidR="00E673D9" w:rsidRPr="00C24F89" w:rsidRDefault="00E673D9" w:rsidP="00E673D9">
      <w:pPr>
        <w:spacing w:line="480" w:lineRule="auto"/>
        <w:ind w:left="851"/>
        <w:jc w:val="both"/>
        <w:rPr>
          <w:rFonts w:asciiTheme="majorBidi" w:hAnsiTheme="majorBidi" w:cstheme="majorBidi"/>
          <w:sz w:val="24"/>
          <w:szCs w:val="24"/>
          <w:lang w:val="id-ID"/>
        </w:rPr>
      </w:pPr>
      <w:r>
        <w:rPr>
          <w:rFonts w:asciiTheme="majorBidi" w:hAnsiTheme="majorBidi" w:cstheme="majorBidi"/>
          <w:color w:val="FF0000"/>
          <w:sz w:val="24"/>
          <w:szCs w:val="24"/>
          <w:lang w:val="id-ID"/>
        </w:rPr>
        <w:tab/>
      </w:r>
      <w:r w:rsidRPr="00A1169B">
        <w:rPr>
          <w:rFonts w:asciiTheme="majorBidi" w:hAnsiTheme="majorBidi" w:cstheme="majorBidi"/>
          <w:color w:val="000000" w:themeColor="text1"/>
          <w:sz w:val="24"/>
          <w:szCs w:val="24"/>
          <w:lang w:val="id-ID"/>
        </w:rPr>
        <w:t xml:space="preserve">Teori sinyal adalah </w:t>
      </w:r>
      <w:r>
        <w:rPr>
          <w:rFonts w:asciiTheme="majorBidi" w:hAnsiTheme="majorBidi" w:cstheme="majorBidi"/>
          <w:color w:val="000000" w:themeColor="text1"/>
          <w:sz w:val="24"/>
          <w:szCs w:val="24"/>
          <w:lang w:val="id-ID"/>
        </w:rPr>
        <w:t xml:space="preserve">memberikan informasi kepada investor mengenai prospek atau aspirasi perusahaan di masa depan yang merupakan salah satu tindakan yang dilakukan oleh manajemen. </w:t>
      </w:r>
      <w:r w:rsidRPr="00537394">
        <w:rPr>
          <w:rFonts w:asciiTheme="majorBidi" w:hAnsiTheme="majorBidi" w:cstheme="majorBidi"/>
          <w:color w:val="FF0000"/>
          <w:sz w:val="24"/>
          <w:szCs w:val="24"/>
          <w:lang w:val="id-ID"/>
        </w:rPr>
        <w:t xml:space="preserve"> </w:t>
      </w:r>
      <w:r w:rsidRPr="00763951">
        <w:rPr>
          <w:rFonts w:asciiTheme="majorBidi" w:hAnsiTheme="majorBidi" w:cstheme="majorBidi"/>
          <w:color w:val="000000" w:themeColor="text1"/>
          <w:sz w:val="24"/>
          <w:szCs w:val="24"/>
          <w:lang w:val="id-ID"/>
        </w:rPr>
        <w:t xml:space="preserve">Pengumuman laba adalah contoh bagaimana informasi disampaikan melalui pensinyalan (Brigham dan Houston, 2006) dalam penelitian </w:t>
      </w:r>
      <w:r w:rsidRPr="00763951">
        <w:rPr>
          <w:rFonts w:asciiTheme="majorBidi" w:hAnsiTheme="majorBidi" w:cstheme="majorBidi"/>
          <w:color w:val="000000" w:themeColor="text1"/>
          <w:sz w:val="24"/>
          <w:szCs w:val="24"/>
          <w:lang w:val="id-ID"/>
        </w:rPr>
        <w:lastRenderedPageBreak/>
        <w:fldChar w:fldCharType="begin" w:fldLock="1"/>
      </w:r>
      <w:r w:rsidRPr="00763951">
        <w:rPr>
          <w:rFonts w:asciiTheme="majorBidi" w:hAnsiTheme="majorBidi" w:cstheme="majorBidi"/>
          <w:color w:val="000000" w:themeColor="text1"/>
          <w:sz w:val="24"/>
          <w:szCs w:val="24"/>
          <w:lang w:val="id-ID"/>
        </w:rPr>
        <w:instrText>ADDIN CSL_CITATION {"citationItems":[{"id":"ITEM-1","itemData":{"DOI":"10.21067/jrpe.v7i1.5840","abstract":"Indonesia is a developing country that has abundant natural resources potential, one of which is coal mining which is one of Indonesia's leading commodities, one of the efforts to achieve the goal of coal mining companies is always trying to maximize profits. Many factors can affect a company's profitability level. This study aims to analyze the influence of variable liquidity, company size, sales growth, and debt to asset ratio on the profitability of manufacturing companies in Indonesia.The population of this study is coal mining sub-sector companies registered in IDX in 2014 – 2018. The sample was taken using purposive sampling method so that 20 companies qualified as samples were obtained. This study uses regression analysis method to determine the influence of free variables consisting of liquidity, company size, sales growth, debt to asset ratio to profitability (ROA) of the company.The results showed that variable liquidity and also the size of the company contributed to the profitability of the company, while sales growth and also debt to asset ratio did not contribute to the profitability of coal mining companies.","author":[{"dropping-particle":"","family":"Nurron","given":"Muhammad","non-dropping-particle":"","parse-names":false,"suffix":""},{"dropping-particle":"","family":"Ichsanuddin Nur","given":"Dhani","non-dropping-particle":"","parse-names":false,"suffix":""}],"container-title":"Jurnal Riset Pendidikan Ekonomi","id":"ITEM-1","issue":"1","issued":{"date-parts":[["2022"]]},"page":"28-40","title":"Analisis profitabilitas pada perusahaan pertambangan batubara yang terdaftar di bursa efek Indonesia","type":"article-journal","volume":"7"},"uris":["http://www.mendeley.com/documents/?uuid=c301bc66-28d1-4a3c-b9e4-b764436de05c"]}],"mendeley":{"formattedCitation":"(Nurron &amp; Ichsanuddin Nur, 2022)","plainTextFormattedCitation":"(Nurron &amp; Ichsanuddin Nur, 2022)","previouslyFormattedCitation":"(Nurron &amp; Ichsanuddin Nur, 2022)"},"properties":{"noteIndex":0},"schema":"https://github.com/citation-style-language/schema/raw/master/csl-citation.json"}</w:instrText>
      </w:r>
      <w:r w:rsidRPr="00763951">
        <w:rPr>
          <w:rFonts w:asciiTheme="majorBidi" w:hAnsiTheme="majorBidi" w:cstheme="majorBidi"/>
          <w:color w:val="000000" w:themeColor="text1"/>
          <w:sz w:val="24"/>
          <w:szCs w:val="24"/>
          <w:lang w:val="id-ID"/>
        </w:rPr>
        <w:fldChar w:fldCharType="separate"/>
      </w:r>
      <w:r w:rsidRPr="00763951">
        <w:rPr>
          <w:rFonts w:asciiTheme="majorBidi" w:hAnsiTheme="majorBidi" w:cstheme="majorBidi"/>
          <w:noProof/>
          <w:color w:val="000000" w:themeColor="text1"/>
          <w:sz w:val="24"/>
          <w:szCs w:val="24"/>
          <w:lang w:val="id-ID"/>
        </w:rPr>
        <w:t>(Nurron &amp; Ichsanuddin Nur, 2022)</w:t>
      </w:r>
      <w:r w:rsidRPr="00763951">
        <w:rPr>
          <w:rFonts w:asciiTheme="majorBidi" w:hAnsiTheme="majorBidi" w:cstheme="majorBidi"/>
          <w:color w:val="000000" w:themeColor="text1"/>
          <w:sz w:val="24"/>
          <w:szCs w:val="24"/>
          <w:lang w:val="id-ID"/>
        </w:rPr>
        <w:fldChar w:fldCharType="end"/>
      </w:r>
      <w:r>
        <w:rPr>
          <w:rFonts w:asciiTheme="majorBidi" w:hAnsiTheme="majorBidi" w:cstheme="majorBidi"/>
          <w:sz w:val="24"/>
          <w:szCs w:val="24"/>
          <w:lang w:val="id-ID"/>
        </w:rPr>
        <w:t xml:space="preserve">. Teori ini menjelaskan bagaimana pelepasan informasi dari manajemen dapat mempengaruhi perusahaan. Salah satu sinyal yang diungkapkan oleh manajemen perusahaan ini adalah profitabilitas, semakin tinggi profitabilitas, semakain besar kemungkinan investor akan bersedia menginvestasikan modal mereka. Teori ini terikat erat dengan manajemen keuangan </w:t>
      </w:r>
      <w:r>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{"citationItems":[{"id":"ITEM-1","itemData":{"DOI":"10.25105/jet.v3i2.18051","ISSN":"2339-0840","abstract":"Aktivitas perekonomian yang kian normal setelah pandemic covid-19 menjadi salah satu pemicu isu kesehatan lingkungan. Adanya Green Topic yang muncul hari-hari ini meningkatkan kesadaran masyarakat tentang pentingnya kesehatan lingkungan. Perusahaan yang memiliki aspek kesehatan lingkungan yang yang baik akan memiliki nilai perusahaan yang baik di mata masyarakat dan investor. Penelitian ini dilakukan untuk menguji dan menganalisis pengaruh Akuntansi Hijau dan Kinerja Lingkungan perusahaan terhadap Nilai Perusahaan yang dimoderasi profitabilitas. Populasi pada penelitian ini adalah seluruh perusahaan sub sektor Food&amp; Beverage yang terdaftar di Bursa Efek Indonesia yaitu sebanyak 33 perusahaan. Sampel penelitian ini ditentukan dengan teknik purposive sampling sehingga diperoleh sejumlah 51 sampel. Analisis data dilakukan dengan Moderate Regression Analysis. Hasil penelitian menunjukkan bahwa green accounting dan kinerja lingkungan tidak berpengaruh secara langsung pada nilai perusahaan, profitabiltias berpengaruh terhadap nilai perusahaan, sedangkan dengan adanya variable intervening profitabilitas membuktikan green accounting dan kinerja lingkungan berpengaruh pada nilai perusahaan.","author":[{"dropping-particle":"","family":"Kelly","given":"Sandra Goldie","non-dropping-particle":"","parse-names":false,"suffix":""},{"dropping-particle":"","family":"Henny","given":"Deliza","non-dropping-particle":"","parse-names":false,"suffix":""}],"container-title":"Jurnal Ekonomi Trisakti","id":"ITEM-1","issue":"2","issued":{"date-parts":[["2023","9","13"]]},"page":"3301-3310","title":"PENGARUH GREEN ACCOUNTING DAN KINERJA LINGKUNGAN TERHADAP NILAI PERUSAHAAN DENGAN PROFITABILITAS SEBAGAI VARIABEL MODERASI","type":"article-journal","volume":"3"},"uris":["http://www.mendeley.com/documents/?uuid=c6920e82-d285-469e-9203-5368f8e29b79"]}],"mendeley":{"formattedCitation":"(Kelly &amp; Henny, 2023)","plainTextFormattedCitation":"(Kelly &amp; Henny, 2023)","previouslyFormattedCitation":"(Kelly &amp; Henny, 2023)"},"properties":{"noteIndex":0},"schema":"https://github.com/citation-style-language/schema/raw/master/csl-citation.json"}</w:instrText>
      </w:r>
      <w:r>
        <w:rPr>
          <w:rFonts w:asciiTheme="majorBidi" w:hAnsiTheme="majorBidi" w:cstheme="majorBidi"/>
          <w:sz w:val="24"/>
          <w:szCs w:val="24"/>
          <w:lang w:val="id-ID"/>
        </w:rPr>
        <w:fldChar w:fldCharType="separate"/>
      </w:r>
      <w:r w:rsidRPr="00816520">
        <w:rPr>
          <w:rFonts w:asciiTheme="majorBidi" w:hAnsiTheme="majorBidi" w:cstheme="majorBidi"/>
          <w:noProof/>
          <w:sz w:val="24"/>
          <w:szCs w:val="24"/>
          <w:lang w:val="id-ID"/>
        </w:rPr>
        <w:t>(Kelly &amp; Henny, 2023)</w:t>
      </w:r>
      <w:r>
        <w:rPr>
          <w:rFonts w:asciiTheme="majorBidi" w:hAnsiTheme="majorBidi" w:cstheme="majorBidi"/>
          <w:sz w:val="24"/>
          <w:szCs w:val="24"/>
          <w:lang w:val="id-ID"/>
        </w:rPr>
        <w:fldChar w:fldCharType="end"/>
      </w:r>
      <w:r>
        <w:rPr>
          <w:rFonts w:asciiTheme="majorBidi" w:hAnsiTheme="majorBidi" w:cstheme="majorBidi"/>
          <w:sz w:val="24"/>
          <w:szCs w:val="24"/>
          <w:lang w:val="id-ID"/>
        </w:rPr>
        <w:t>.</w:t>
      </w:r>
    </w:p>
    <w:p w:rsidR="00E673D9" w:rsidRPr="007A0301" w:rsidRDefault="00E673D9" w:rsidP="00E673D9">
      <w:pPr>
        <w:spacing w:line="480" w:lineRule="auto"/>
        <w:ind w:left="851"/>
        <w:jc w:val="both"/>
        <w:rPr>
          <w:rFonts w:asciiTheme="majorBidi" w:hAnsiTheme="majorBidi" w:cstheme="majorBidi"/>
          <w:color w:val="FF0000"/>
          <w:sz w:val="24"/>
          <w:szCs w:val="24"/>
          <w:lang w:val="id-ID"/>
        </w:rPr>
      </w:pPr>
      <w:r>
        <w:rPr>
          <w:rFonts w:asciiTheme="majorBidi" w:hAnsiTheme="majorBidi" w:cstheme="majorBidi"/>
          <w:color w:val="000000" w:themeColor="text1"/>
          <w:sz w:val="24"/>
          <w:szCs w:val="24"/>
          <w:lang w:val="id-ID"/>
        </w:rPr>
        <w:tab/>
      </w:r>
      <w:r w:rsidRPr="00AA01E0">
        <w:rPr>
          <w:rFonts w:asciiTheme="majorBidi" w:hAnsiTheme="majorBidi" w:cstheme="majorBidi"/>
          <w:color w:val="000000" w:themeColor="text1"/>
          <w:sz w:val="24"/>
          <w:szCs w:val="24"/>
          <w:lang w:val="id-ID"/>
        </w:rPr>
        <w:t xml:space="preserve">Menurut </w:t>
      </w:r>
      <w:r w:rsidRPr="00AA01E0">
        <w:rPr>
          <w:rFonts w:asciiTheme="majorBidi" w:hAnsiTheme="majorBidi" w:cstheme="majorBidi"/>
          <w:color w:val="000000" w:themeColor="text1"/>
          <w:sz w:val="24"/>
          <w:szCs w:val="24"/>
          <w:lang w:val="id-ID"/>
        </w:rPr>
        <w:fldChar w:fldCharType="begin" w:fldLock="1"/>
      </w:r>
      <w:r>
        <w:rPr>
          <w:rFonts w:asciiTheme="majorBidi" w:hAnsiTheme="majorBidi" w:cstheme="majorBidi"/>
          <w:color w:val="000000" w:themeColor="text1"/>
          <w:sz w:val="24"/>
          <w:szCs w:val="24"/>
          <w:lang w:val="id-ID"/>
        </w:rPr>
        <w:instrText>ADDIN CSL_CITATION {"citationItems":[{"id":"ITEM-1","itemData":{"DOI":"10.51903/kompak.v15i1.623","ISSN":"2621-6248","abstract":"This research was aimed to investigate the effect of profitability, capital structure, firm size, and dividend policy on firm value. Measurement of firm value in this research used price to book value (PBV). This research used manufacturing companies of food and beverages industry listed on Indonesian Stock Exchange for periode 2016-2020. The sample selection method used purposive sampling technique and obtained 44 samples. The data analysis used multiple linear regression test with SPSS 25 were used to analyze data. The result of analysis showed that capital structure, firm size and dividend policy has no effect on firm value. On the other side, profitability has significant positive effect on firm value.","author":[{"dropping-particle":"","family":"Aru","given":"Yudha Aru Putra","non-dropping-particle":"","parse-names":false,"suffix":""},{"dropping-particle":"","family":"ListyoriniWahyu Widati","given":"","non-dropping-particle":"","parse-names":false,"suffix":""}],"container-title":"Kompak :Jurnal Ilmiah Komputerisasi Akuntansi","id":"ITEM-1","issue":"1","issued":{"date-parts":[["2022","6","24"]]},"page":"110-121","title":"Profitabilitas, Struktur Modal, Ukuran Perusahaan, dan Kebijakan Dividen terhadap Nilai Perusahaan di BEI","type":"article-journal","volume":"15"},"uris":["http://www.mendeley.com/documents/?uuid=6a88a2f9-5421-49f4-96f3-d15f2348ebc9"]}],"mendeley":{"formattedCitation":"(Aru &amp; ListyoriniWahyu Widati, 2022)","manualFormatting":"Aru et.al., (2022)","plainTextFormattedCitation":"(Aru &amp; ListyoriniWahyu Widati, 2022)","previouslyFormattedCitation":"(Aru &amp; ListyoriniWahyu Widati, 2022)"},"properties":{"noteIndex":0},"schema":"https://github.com/citation-style-language/schema/raw/master/csl-citation.json"}</w:instrText>
      </w:r>
      <w:r w:rsidRPr="00AA01E0">
        <w:rPr>
          <w:rFonts w:asciiTheme="majorBidi" w:hAnsiTheme="majorBidi" w:cstheme="majorBidi"/>
          <w:color w:val="000000" w:themeColor="text1"/>
          <w:sz w:val="24"/>
          <w:szCs w:val="24"/>
          <w:lang w:val="id-ID"/>
        </w:rPr>
        <w:fldChar w:fldCharType="separate"/>
      </w:r>
      <w:r>
        <w:rPr>
          <w:rFonts w:asciiTheme="majorBidi" w:hAnsiTheme="majorBidi" w:cstheme="majorBidi"/>
          <w:noProof/>
          <w:color w:val="000000" w:themeColor="text1"/>
          <w:sz w:val="24"/>
          <w:szCs w:val="24"/>
          <w:lang w:val="id-ID"/>
        </w:rPr>
        <w:t>Aru et.al.,</w:t>
      </w:r>
      <w:r w:rsidRPr="00AA01E0">
        <w:rPr>
          <w:rFonts w:asciiTheme="majorBidi" w:hAnsiTheme="majorBidi" w:cstheme="majorBidi"/>
          <w:noProof/>
          <w:color w:val="000000" w:themeColor="text1"/>
          <w:sz w:val="24"/>
          <w:szCs w:val="24"/>
          <w:lang w:val="id-ID"/>
        </w:rPr>
        <w:t xml:space="preserve"> (2022)</w:t>
      </w:r>
      <w:r w:rsidRPr="00AA01E0">
        <w:rPr>
          <w:rFonts w:asciiTheme="majorBidi" w:hAnsiTheme="majorBidi" w:cstheme="majorBidi"/>
          <w:color w:val="000000" w:themeColor="text1"/>
          <w:sz w:val="24"/>
          <w:szCs w:val="24"/>
          <w:lang w:val="id-ID"/>
        </w:rPr>
        <w:fldChar w:fldCharType="end"/>
      </w:r>
      <w:r w:rsidRPr="00AA01E0">
        <w:rPr>
          <w:rFonts w:asciiTheme="majorBidi" w:hAnsiTheme="majorBidi" w:cstheme="majorBidi"/>
          <w:color w:val="000000" w:themeColor="text1"/>
          <w:sz w:val="24"/>
          <w:szCs w:val="24"/>
          <w:lang w:val="id-ID"/>
        </w:rPr>
        <w:t xml:space="preserve"> pengaruh profitabilitas didukung oleh teori sinyal, karena profitabilitas </w:t>
      </w:r>
      <w:r>
        <w:rPr>
          <w:rFonts w:asciiTheme="majorBidi" w:hAnsiTheme="majorBidi" w:cstheme="majorBidi"/>
          <w:color w:val="000000" w:themeColor="text1"/>
          <w:sz w:val="24"/>
          <w:szCs w:val="24"/>
          <w:lang w:val="id-ID"/>
        </w:rPr>
        <w:t xml:space="preserve">dipandang memberikan </w:t>
      </w:r>
      <w:r w:rsidRPr="00AA01E0">
        <w:rPr>
          <w:rFonts w:asciiTheme="majorBidi" w:hAnsiTheme="majorBidi" w:cstheme="majorBidi"/>
          <w:color w:val="000000" w:themeColor="text1"/>
          <w:sz w:val="24"/>
          <w:szCs w:val="24"/>
          <w:lang w:val="id-ID"/>
        </w:rPr>
        <w:t xml:space="preserve"> sebuah sinyal bagi investor untuk </w:t>
      </w:r>
      <w:r>
        <w:rPr>
          <w:rFonts w:asciiTheme="majorBidi" w:hAnsiTheme="majorBidi" w:cstheme="majorBidi"/>
          <w:color w:val="000000" w:themeColor="text1"/>
          <w:sz w:val="24"/>
          <w:szCs w:val="24"/>
          <w:lang w:val="id-ID"/>
        </w:rPr>
        <w:t>berinvestasi</w:t>
      </w:r>
      <w:r w:rsidRPr="00AA01E0">
        <w:rPr>
          <w:rFonts w:asciiTheme="majorBidi" w:hAnsiTheme="majorBidi" w:cstheme="majorBidi"/>
          <w:color w:val="000000" w:themeColor="text1"/>
          <w:sz w:val="24"/>
          <w:szCs w:val="24"/>
          <w:lang w:val="id-ID"/>
        </w:rPr>
        <w:t xml:space="preserve">. </w:t>
      </w:r>
      <w:r>
        <w:rPr>
          <w:rFonts w:asciiTheme="majorBidi" w:hAnsiTheme="majorBidi" w:cstheme="majorBidi"/>
          <w:color w:val="000000" w:themeColor="text1"/>
          <w:sz w:val="24"/>
          <w:szCs w:val="24"/>
          <w:lang w:val="id-ID"/>
        </w:rPr>
        <w:t xml:space="preserve">Perusahaan yang dapat menghasilkan keuntungan signifikan dianggap dapat menguntungkan </w:t>
      </w:r>
      <w:r w:rsidRPr="00DD79C1">
        <w:rPr>
          <w:rFonts w:asciiTheme="majorBidi" w:hAnsiTheme="majorBidi" w:cstheme="majorBidi"/>
          <w:color w:val="000000" w:themeColor="text1"/>
          <w:sz w:val="24"/>
          <w:szCs w:val="24"/>
          <w:lang w:val="id-ID"/>
        </w:rPr>
        <w:t xml:space="preserve">investor yang membeli saham perusahaan. </w:t>
      </w:r>
      <w:r>
        <w:rPr>
          <w:rFonts w:asciiTheme="majorBidi" w:hAnsiTheme="majorBidi" w:cstheme="majorBidi"/>
          <w:color w:val="000000" w:themeColor="text1"/>
          <w:sz w:val="24"/>
          <w:szCs w:val="24"/>
          <w:lang w:val="id-ID"/>
        </w:rPr>
        <w:t xml:space="preserve">Konsep teori sinyal </w:t>
      </w:r>
      <w:r w:rsidRPr="00DD79C1">
        <w:rPr>
          <w:rFonts w:asciiTheme="majorBidi" w:hAnsiTheme="majorBidi" w:cstheme="majorBidi"/>
          <w:color w:val="000000" w:themeColor="text1"/>
          <w:sz w:val="24"/>
          <w:szCs w:val="24"/>
          <w:lang w:val="id-ID"/>
        </w:rPr>
        <w:t>men</w:t>
      </w:r>
      <w:r>
        <w:rPr>
          <w:rFonts w:asciiTheme="majorBidi" w:hAnsiTheme="majorBidi" w:cstheme="majorBidi"/>
          <w:color w:val="000000" w:themeColor="text1"/>
          <w:sz w:val="24"/>
          <w:szCs w:val="24"/>
          <w:lang w:val="id-ID"/>
        </w:rPr>
        <w:t xml:space="preserve">ggambarkan bagaimana perusahaan </w:t>
      </w:r>
      <w:r w:rsidRPr="00DD79C1">
        <w:rPr>
          <w:rFonts w:asciiTheme="majorBidi" w:hAnsiTheme="majorBidi" w:cstheme="majorBidi"/>
          <w:color w:val="000000" w:themeColor="text1"/>
          <w:sz w:val="24"/>
          <w:szCs w:val="24"/>
          <w:lang w:val="id-ID"/>
        </w:rPr>
        <w:t>dapat mengkomunikasikan pihak ketiga seperti kreditor, investor, dan pelanggan tentang keadaan dan prospek masa depan perusahaan.</w:t>
      </w:r>
      <w:r>
        <w:rPr>
          <w:rFonts w:asciiTheme="majorBidi" w:hAnsiTheme="majorBidi" w:cstheme="majorBidi"/>
          <w:color w:val="000000" w:themeColor="text1"/>
          <w:sz w:val="24"/>
          <w:szCs w:val="24"/>
          <w:lang w:val="id-ID"/>
        </w:rPr>
        <w:t xml:space="preserve"> Dalam k</w:t>
      </w:r>
      <w:r w:rsidRPr="00DD79C1">
        <w:rPr>
          <w:rFonts w:asciiTheme="majorBidi" w:hAnsiTheme="majorBidi" w:cstheme="majorBidi"/>
          <w:color w:val="000000" w:themeColor="text1"/>
          <w:sz w:val="24"/>
          <w:szCs w:val="24"/>
          <w:lang w:val="id-ID"/>
        </w:rPr>
        <w:t xml:space="preserve">onteks ini, </w:t>
      </w:r>
      <w:r>
        <w:rPr>
          <w:rFonts w:asciiTheme="majorBidi" w:hAnsiTheme="majorBidi" w:cstheme="majorBidi"/>
          <w:i/>
          <w:iCs/>
          <w:color w:val="000000" w:themeColor="text1"/>
          <w:sz w:val="24"/>
          <w:szCs w:val="24"/>
          <w:lang w:val="id-ID"/>
        </w:rPr>
        <w:t>g</w:t>
      </w:r>
      <w:r w:rsidRPr="00AE4A0D">
        <w:rPr>
          <w:rFonts w:asciiTheme="majorBidi" w:hAnsiTheme="majorBidi" w:cstheme="majorBidi"/>
          <w:i/>
          <w:iCs/>
          <w:color w:val="000000" w:themeColor="text1"/>
          <w:sz w:val="24"/>
          <w:szCs w:val="24"/>
          <w:lang w:val="id-ID"/>
        </w:rPr>
        <w:t>reen accounting,</w:t>
      </w:r>
      <w:r w:rsidRPr="000C1959">
        <w:rPr>
          <w:rFonts w:asciiTheme="majorBidi" w:hAnsiTheme="majorBidi" w:cstheme="majorBidi"/>
          <w:i/>
          <w:iCs/>
          <w:color w:val="000000" w:themeColor="text1"/>
          <w:sz w:val="24"/>
          <w:szCs w:val="24"/>
          <w:lang w:val="id-ID"/>
        </w:rPr>
        <w:t xml:space="preserve"> sustainability report</w:t>
      </w:r>
      <w:r w:rsidRPr="00DD79C1">
        <w:rPr>
          <w:rFonts w:asciiTheme="majorBidi" w:hAnsiTheme="majorBidi" w:cstheme="majorBidi"/>
          <w:color w:val="000000" w:themeColor="text1"/>
          <w:sz w:val="24"/>
          <w:szCs w:val="24"/>
          <w:lang w:val="id-ID"/>
        </w:rPr>
        <w:t xml:space="preserve"> dan ukuran perusahaan dapat dilihat sebagai sinyal yang digunakan perusahaan untuk menunjukkan komitmennya terhadap keberlanjutan dan kinerja jangka panjang karena </w:t>
      </w:r>
      <w:r w:rsidRPr="00AE4A0D">
        <w:rPr>
          <w:rFonts w:asciiTheme="majorBidi" w:hAnsiTheme="majorBidi" w:cstheme="majorBidi"/>
          <w:i/>
          <w:iCs/>
          <w:color w:val="000000" w:themeColor="text1"/>
          <w:sz w:val="24"/>
          <w:szCs w:val="24"/>
          <w:lang w:val="id-ID"/>
        </w:rPr>
        <w:t>green accounting</w:t>
      </w:r>
      <w:r w:rsidRPr="00DD79C1">
        <w:rPr>
          <w:rFonts w:asciiTheme="majorBidi" w:hAnsiTheme="majorBidi" w:cstheme="majorBidi"/>
          <w:color w:val="000000" w:themeColor="text1"/>
          <w:sz w:val="24"/>
          <w:szCs w:val="24"/>
          <w:lang w:val="id-ID"/>
        </w:rPr>
        <w:t xml:space="preserve"> dapat menunjukkan komitmen perusahaan terhadap kelestarian lingkungan dan penggunaan sumber daya yang berkelanjutan serta </w:t>
      </w:r>
      <w:r w:rsidRPr="006C3E74">
        <w:rPr>
          <w:rFonts w:asciiTheme="majorBidi" w:hAnsiTheme="majorBidi" w:cstheme="majorBidi"/>
          <w:i/>
          <w:iCs/>
          <w:color w:val="000000" w:themeColor="text1"/>
          <w:sz w:val="24"/>
          <w:szCs w:val="24"/>
          <w:lang w:val="id-ID"/>
        </w:rPr>
        <w:t>sustainability report</w:t>
      </w:r>
      <w:r w:rsidRPr="00DD79C1">
        <w:rPr>
          <w:rFonts w:asciiTheme="majorBidi" w:hAnsiTheme="majorBidi" w:cstheme="majorBidi"/>
          <w:color w:val="000000" w:themeColor="text1"/>
          <w:sz w:val="24"/>
          <w:szCs w:val="24"/>
          <w:lang w:val="id-ID"/>
        </w:rPr>
        <w:t xml:space="preserve"> dapat melaporkan kinerja perusahaan dalam aspek ekonomi, sosial dan lingkungan, begitu juga dengan ukuran perusahaan akan menunjukkan stabilitas dan ketahanan perusahaan.</w:t>
      </w:r>
    </w:p>
    <w:p w:rsidR="00E673D9" w:rsidRDefault="00E673D9" w:rsidP="00E673D9">
      <w:pPr>
        <w:spacing w:line="480" w:lineRule="auto"/>
        <w:ind w:left="851"/>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ab/>
        <w:t xml:space="preserve">Menurut </w:t>
      </w:r>
      <w:r>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{"citationItems":[{"id":"ITEM-1","itemData":{"author":[{"dropping-particle":"","family":"Regina Anastasia","given":"","non-dropping-particle":"","parse-names":false,"suffix":""}],"id":"ITEM-1","issue":"2","issued":{"date-parts":[["2023"]]},"page":"73-82","title":"Dampak Profitabilitas, Likuiditas, dan Kebijakan Dividen","type":"article-journal","volume":"1"},"uris":["http://www.mendeley.com/documents/?uuid=1dc74345-e44d-41a5-a22b-4e780593cd64"]}],"mendeley":{"formattedCitation":"(Regina Anastasia, 2023)","manualFormatting":"Regina Anastasia (2023)","plainTextFormattedCitation":"(Regina Anastasia, 2023)","previouslyFormattedCitation":"(Regina Anastasia, 2023)"},"properties":{"noteIndex":0},"schema":"https://github.com/citation-style-language/schema/raw/master/csl-citation.json"}</w:instrText>
      </w:r>
      <w:r>
        <w:rPr>
          <w:rFonts w:asciiTheme="majorBidi" w:hAnsiTheme="majorBidi" w:cstheme="majorBidi"/>
          <w:sz w:val="24"/>
          <w:szCs w:val="24"/>
          <w:lang w:val="id-ID"/>
        </w:rPr>
        <w:fldChar w:fldCharType="separate"/>
      </w:r>
      <w:r>
        <w:rPr>
          <w:rFonts w:asciiTheme="majorBidi" w:hAnsiTheme="majorBidi" w:cstheme="majorBidi"/>
          <w:noProof/>
          <w:sz w:val="24"/>
          <w:szCs w:val="24"/>
          <w:lang w:val="id-ID"/>
        </w:rPr>
        <w:t>Regina Anastasia</w:t>
      </w:r>
      <w:r w:rsidRPr="00F018EB">
        <w:rPr>
          <w:rFonts w:asciiTheme="majorBidi" w:hAnsiTheme="majorBidi" w:cstheme="majorBidi"/>
          <w:noProof/>
          <w:sz w:val="24"/>
          <w:szCs w:val="24"/>
          <w:lang w:val="id-ID"/>
        </w:rPr>
        <w:t xml:space="preserve"> </w:t>
      </w:r>
      <w:r>
        <w:rPr>
          <w:rFonts w:asciiTheme="majorBidi" w:hAnsiTheme="majorBidi" w:cstheme="majorBidi"/>
          <w:noProof/>
          <w:sz w:val="24"/>
          <w:szCs w:val="24"/>
          <w:lang w:val="id-ID"/>
        </w:rPr>
        <w:t>(</w:t>
      </w:r>
      <w:r w:rsidRPr="00F018EB">
        <w:rPr>
          <w:rFonts w:asciiTheme="majorBidi" w:hAnsiTheme="majorBidi" w:cstheme="majorBidi"/>
          <w:noProof/>
          <w:sz w:val="24"/>
          <w:szCs w:val="24"/>
          <w:lang w:val="id-ID"/>
        </w:rPr>
        <w:t>2023)</w:t>
      </w:r>
      <w:r>
        <w:rPr>
          <w:rFonts w:asciiTheme="majorBidi" w:hAnsiTheme="majorBidi" w:cstheme="majorBidi"/>
          <w:sz w:val="24"/>
          <w:szCs w:val="24"/>
          <w:lang w:val="id-ID"/>
        </w:rPr>
        <w:fldChar w:fldCharType="end"/>
      </w:r>
      <w:r>
        <w:rPr>
          <w:rFonts w:asciiTheme="majorBidi" w:hAnsiTheme="majorBidi" w:cstheme="majorBidi"/>
          <w:sz w:val="24"/>
          <w:szCs w:val="24"/>
          <w:lang w:val="id-ID"/>
        </w:rPr>
        <w:t xml:space="preserve"> dalam buku Khairunnisa, pratama, dkk (2022:30), teori pensinyalan menjelaskan bagaimana orang yang membaca akun keuangan mendapatkan sinyal dari perusahaan dalam bentuk rincian tentang prospek masa depan mereka. Ide yang dikenal sebagai “teori sinyal”,  menempatkan penekanan kuat pada komunikasi informasi yang dibutuhkan investor dan nilai informasi itu karena membantu mereka membuat keputusan.</w:t>
      </w:r>
      <w:r w:rsidRPr="007272E3">
        <w:rPr>
          <w:rFonts w:asciiTheme="majorBidi" w:hAnsiTheme="majorBidi" w:cstheme="majorBidi"/>
          <w:color w:val="FF0000"/>
          <w:sz w:val="24"/>
          <w:szCs w:val="24"/>
          <w:lang w:val="id-ID"/>
        </w:rPr>
        <w:t xml:space="preserve"> </w:t>
      </w:r>
      <w:r>
        <w:rPr>
          <w:rFonts w:asciiTheme="majorBidi" w:hAnsiTheme="majorBidi" w:cstheme="majorBidi"/>
          <w:sz w:val="24"/>
          <w:szCs w:val="24"/>
          <w:lang w:val="id-ID"/>
        </w:rPr>
        <w:t>Menurut gagasan ini, perusahaan dapat memanfaatkan sinyal untuk menampilkan  atribut  mereka kepada pemangku kepentingan, hal ini menarik klien dan investor, yang keduanya dapat meningkatkan profitabilitas perusahaan.</w:t>
      </w:r>
      <w:r w:rsidRPr="00DF235F">
        <w:rPr>
          <w:rFonts w:asciiTheme="majorBidi" w:hAnsiTheme="majorBidi" w:cstheme="majorBidi"/>
          <w:sz w:val="24"/>
          <w:szCs w:val="24"/>
          <w:lang w:val="id-ID"/>
        </w:rPr>
        <w:t xml:space="preserve"> </w:t>
      </w:r>
    </w:p>
    <w:p w:rsidR="00E673D9" w:rsidRDefault="00E673D9" w:rsidP="00E673D9">
      <w:pPr>
        <w:spacing w:line="480" w:lineRule="auto"/>
        <w:ind w:left="851"/>
        <w:jc w:val="both"/>
        <w:rPr>
          <w:rFonts w:asciiTheme="majorBidi" w:hAnsiTheme="majorBidi" w:cstheme="majorBidi"/>
          <w:color w:val="FF0000"/>
          <w:sz w:val="24"/>
          <w:szCs w:val="24"/>
          <w:lang w:val="id-ID"/>
        </w:rPr>
      </w:pPr>
      <w:r>
        <w:rPr>
          <w:rFonts w:asciiTheme="majorBidi" w:hAnsiTheme="majorBidi" w:cstheme="majorBidi"/>
          <w:sz w:val="24"/>
          <w:szCs w:val="24"/>
          <w:lang w:val="id-ID"/>
        </w:rPr>
        <w:tab/>
      </w:r>
      <w:r w:rsidRPr="00B028A2">
        <w:rPr>
          <w:rFonts w:asciiTheme="majorBidi" w:hAnsiTheme="majorBidi" w:cstheme="majorBidi"/>
          <w:color w:val="000000" w:themeColor="text1"/>
          <w:sz w:val="24"/>
          <w:szCs w:val="24"/>
          <w:lang w:val="id-ID"/>
        </w:rPr>
        <w:t>Dalam teori ini melibatkan dua pihak, antara manajemen dan investor luar untuk memberikan sinyal. Managemen bekerja keras untuk memberi investor semua informasi yang mereka butuhkan sehingga mereka kemudian dapat mengubah pilihan mereka berdasarkan sinyal yang merek</w:t>
      </w:r>
      <w:r>
        <w:rPr>
          <w:rFonts w:asciiTheme="majorBidi" w:hAnsiTheme="majorBidi" w:cstheme="majorBidi"/>
          <w:color w:val="000000" w:themeColor="text1"/>
          <w:sz w:val="24"/>
          <w:szCs w:val="24"/>
          <w:lang w:val="id-ID"/>
        </w:rPr>
        <w:t>a</w:t>
      </w:r>
      <w:r w:rsidRPr="00B028A2">
        <w:rPr>
          <w:rFonts w:asciiTheme="majorBidi" w:hAnsiTheme="majorBidi" w:cstheme="majorBidi"/>
          <w:color w:val="000000" w:themeColor="text1"/>
          <w:sz w:val="24"/>
          <w:szCs w:val="24"/>
          <w:lang w:val="id-ID"/>
        </w:rPr>
        <w:t xml:space="preserve"> dapatkan (Supriyadi, 2020 ; Patmawati, 2017) dalam penelitian </w:t>
      </w:r>
      <w:r w:rsidRPr="00B028A2">
        <w:rPr>
          <w:rFonts w:asciiTheme="majorBidi" w:hAnsiTheme="majorBidi" w:cstheme="majorBidi"/>
          <w:color w:val="000000" w:themeColor="text1"/>
          <w:sz w:val="24"/>
          <w:szCs w:val="24"/>
          <w:lang w:val="id-ID"/>
        </w:rPr>
        <w:fldChar w:fldCharType="begin" w:fldLock="1"/>
      </w:r>
      <w:r w:rsidRPr="00B028A2">
        <w:rPr>
          <w:rFonts w:asciiTheme="majorBidi" w:hAnsiTheme="majorBidi" w:cstheme="majorBidi"/>
          <w:color w:val="000000" w:themeColor="text1"/>
          <w:sz w:val="24"/>
          <w:szCs w:val="24"/>
          <w:lang w:val="id-ID"/>
        </w:rPr>
        <w:instrText>ADDIN CSL_CITATION {"citationItems":[{"id":"ITEM-1","itemData":{"DOI":"10.36982/jiegmk.v12i1.1288","ISSN":"2502-2024","abstract":"The aim of this study is to determine and analyse the effect of ESOP, leverage, and the size of the company partially and simultaneously to the profitability of the Investment Company Subsector Company in IDX Period 2015-2019. The data used in this study is library studies and documentation. Sample selection in this study using nonprobability purposive sampling technique. The data analysis method used is multiple linear regression analysis. The results prove that ESOP and company size partially have no significant effect on profitabilitas, but leverage has a significant effect on profitability. Then simultaneously ESOP, Leverage, and Company Size have no effect on profitability. The results of research with Agency theory and signal theory, ESOP is expected to increase the loyalty of the company manager to the owner of the company in improving profitability, and ESOP does not affect the contribution of profitability information of a company in assessing the condition of a company, between the relationship of the manager and the owner of the company.Â Leverage, in the explanation of signal theory is one of the factors that influence in providing information to investors on the profitability of acompany. Size of the company is determined by the management steps to manage the company's profit as best as possible, which we know companies with large scale does not necessarily have a good company performance also in improving its profitability. This research is expected to help companies to improve the profitability of thecompany.Keywords: ESOP, leverage, company size, profitabilitas","author":[{"dropping-particle":"","family":"Pebriani","given":"Reny Aziatul","non-dropping-particle":"","parse-names":false,"suffix":""},{"dropping-particle":"","family":"Sari","given":"Rafika","non-dropping-particle":"","parse-names":false,"suffix":""}],"container-title":"Jurnal Ilmiah Ekonomi Global Masa Kini","id":"ITEM-1","issue":"1","issued":{"date-parts":[["2021","7","2"]]},"page":"21-30","title":"Faktor - Faktor yang Memengaruhi Profitabilitas pada Perusahaan Subsektor Investment Company di BEI Periode 2015 - 2019","type":"article-journal","volume":"12"},"uris":["http://www.mendeley.com/documents/?uuid=defa14e4-7f77-4610-bfd1-94f5018cb95a"]}],"mendeley":{"formattedCitation":"(Pebriani &amp; Sari, 2021)","plainTextFormattedCitation":"(Pebriani &amp; Sari, 2021)","previouslyFormattedCitation":"(Pebriani &amp; Sari, 2021)"},"properties":{"noteIndex":0},"schema":"https://github.com/citation-style-language/schema/raw/master/csl-citation.json"}</w:instrText>
      </w:r>
      <w:r w:rsidRPr="00B028A2">
        <w:rPr>
          <w:rFonts w:asciiTheme="majorBidi" w:hAnsiTheme="majorBidi" w:cstheme="majorBidi"/>
          <w:color w:val="000000" w:themeColor="text1"/>
          <w:sz w:val="24"/>
          <w:szCs w:val="24"/>
          <w:lang w:val="id-ID"/>
        </w:rPr>
        <w:fldChar w:fldCharType="separate"/>
      </w:r>
      <w:r w:rsidRPr="00B028A2">
        <w:rPr>
          <w:rFonts w:asciiTheme="majorBidi" w:hAnsiTheme="majorBidi" w:cstheme="majorBidi"/>
          <w:noProof/>
          <w:color w:val="000000" w:themeColor="text1"/>
          <w:sz w:val="24"/>
          <w:szCs w:val="24"/>
          <w:lang w:val="id-ID"/>
        </w:rPr>
        <w:t>(Pebriani &amp; Sari, 2021)</w:t>
      </w:r>
      <w:r w:rsidRPr="00B028A2">
        <w:rPr>
          <w:rFonts w:asciiTheme="majorBidi" w:hAnsiTheme="majorBidi" w:cstheme="majorBidi"/>
          <w:color w:val="000000" w:themeColor="text1"/>
          <w:sz w:val="24"/>
          <w:szCs w:val="24"/>
          <w:lang w:val="id-ID"/>
        </w:rPr>
        <w:fldChar w:fldCharType="end"/>
      </w:r>
      <w:r w:rsidRPr="00B028A2">
        <w:rPr>
          <w:rFonts w:asciiTheme="majorBidi" w:hAnsiTheme="majorBidi" w:cstheme="majorBidi"/>
          <w:color w:val="000000" w:themeColor="text1"/>
          <w:sz w:val="24"/>
          <w:szCs w:val="24"/>
          <w:lang w:val="id-ID"/>
        </w:rPr>
        <w:t>. Karena kepentingan yang bervariasi dari masing-masing komponen, ketidakseimbangan dalam pengetahuan antara pemilik perusahaan dan karyawan dapat menyebabkan masalah. Karena agen terlibat erat dalam operasi perusahaan, mereka biasanya memiliki lebih banyak informasi daripada prinsipal dalam kapasitas mereka sebagai manager perusahaan.</w:t>
      </w:r>
      <w:r>
        <w:rPr>
          <w:rFonts w:asciiTheme="majorBidi" w:hAnsiTheme="majorBidi" w:cstheme="majorBidi"/>
          <w:color w:val="FF0000"/>
          <w:sz w:val="24"/>
          <w:szCs w:val="24"/>
          <w:lang w:val="id-ID"/>
        </w:rPr>
        <w:tab/>
      </w:r>
    </w:p>
    <w:p w:rsidR="00E673D9" w:rsidRPr="00133010" w:rsidRDefault="00E673D9" w:rsidP="00E673D9">
      <w:pPr>
        <w:spacing w:line="480" w:lineRule="auto"/>
        <w:ind w:left="851"/>
        <w:jc w:val="both"/>
        <w:rPr>
          <w:rFonts w:asciiTheme="majorBidi" w:hAnsiTheme="majorBidi" w:cstheme="majorBidi"/>
          <w:color w:val="000000" w:themeColor="text1"/>
          <w:sz w:val="24"/>
          <w:szCs w:val="24"/>
          <w:lang w:val="id-ID"/>
        </w:rPr>
      </w:pPr>
      <w:r>
        <w:rPr>
          <w:rFonts w:asciiTheme="majorBidi" w:hAnsiTheme="majorBidi" w:cstheme="majorBidi"/>
          <w:color w:val="FF0000"/>
          <w:sz w:val="24"/>
          <w:szCs w:val="24"/>
          <w:lang w:val="id-ID"/>
        </w:rPr>
        <w:tab/>
      </w:r>
      <w:r w:rsidRPr="00B028A2">
        <w:rPr>
          <w:rFonts w:asciiTheme="majorBidi" w:hAnsiTheme="majorBidi" w:cstheme="majorBidi"/>
          <w:color w:val="000000" w:themeColor="text1"/>
          <w:sz w:val="24"/>
          <w:szCs w:val="24"/>
          <w:lang w:val="id-ID"/>
        </w:rPr>
        <w:t xml:space="preserve">Dominasi kepemilikan informasi ini berdampak pada pencapaian kinerja perusahaan yang dapat mengganggu dan membahayakan </w:t>
      </w:r>
      <w:r w:rsidRPr="00B028A2">
        <w:rPr>
          <w:rFonts w:asciiTheme="majorBidi" w:hAnsiTheme="majorBidi" w:cstheme="majorBidi"/>
          <w:color w:val="000000" w:themeColor="text1"/>
          <w:sz w:val="24"/>
          <w:szCs w:val="24"/>
          <w:lang w:val="id-ID"/>
        </w:rPr>
        <w:lastRenderedPageBreak/>
        <w:t xml:space="preserve">stabilitas perusahaan (Kartikasari, 2015) dalam penelitian </w:t>
      </w:r>
      <w:r w:rsidRPr="00B028A2">
        <w:rPr>
          <w:rFonts w:asciiTheme="majorBidi" w:hAnsiTheme="majorBidi" w:cstheme="majorBidi"/>
          <w:color w:val="000000" w:themeColor="text1"/>
          <w:sz w:val="24"/>
          <w:szCs w:val="24"/>
          <w:lang w:val="id-ID"/>
        </w:rPr>
        <w:fldChar w:fldCharType="begin" w:fldLock="1"/>
      </w:r>
      <w:r w:rsidRPr="00B028A2">
        <w:rPr>
          <w:rFonts w:asciiTheme="majorBidi" w:hAnsiTheme="majorBidi" w:cstheme="majorBidi"/>
          <w:color w:val="000000" w:themeColor="text1"/>
          <w:sz w:val="24"/>
          <w:szCs w:val="24"/>
          <w:lang w:val="id-ID"/>
        </w:rPr>
        <w:instrText>ADDIN CSL_CITATION {"citationItems":[{"id":"ITEM-1","itemData":{"abstract":"The purpose of this research is to find out the influence of exercise price and employee stock ownership program to the company performance which is moderated by managerial ownership.The sample selection has been done by using purposive sampling method on go …","author":[{"dropping-particle":"","family":"Budiman","given":"Arip","non-dropping-particle":"","parse-names":false,"suffix":""},{"dropping-particle":"","family":"Wahidawati","given":"","non-dropping-particle":"","parse-names":false,"suffix":""}],"container-title":"Jurnal Ilmu dan Riset Akuntansi (JIRA)","id":"ITEM-1","issue":"7","issued":{"date-parts":[["2017"]]},"title":"Pengaruh Harga Eksekusi dan ESOP terhadap Kinerja Perusahaan dengan Moderasi Kepemilikan Manajerial","type":"article-journal","volume":"6"},"uris":["http://www.mendeley.com/documents/?uuid=2fe97492-17e2-4086-9c34-78ebf05891e9"]}],"mendeley":{"formattedCitation":"(Budiman &amp; Wahidawati, 2017)","plainTextFormattedCitation":"(Budiman &amp; Wahidawati, 2017)","previouslyFormattedCitation":"(Budiman &amp; Wahidawati, 2017)"},"properties":{"noteIndex":0},"schema":"https://github.com/citation-style-language/schema/raw/master/csl-citation.json"}</w:instrText>
      </w:r>
      <w:r w:rsidRPr="00B028A2">
        <w:rPr>
          <w:rFonts w:asciiTheme="majorBidi" w:hAnsiTheme="majorBidi" w:cstheme="majorBidi"/>
          <w:color w:val="000000" w:themeColor="text1"/>
          <w:sz w:val="24"/>
          <w:szCs w:val="24"/>
          <w:lang w:val="id-ID"/>
        </w:rPr>
        <w:fldChar w:fldCharType="separate"/>
      </w:r>
      <w:r w:rsidRPr="00B028A2">
        <w:rPr>
          <w:rFonts w:asciiTheme="majorBidi" w:hAnsiTheme="majorBidi" w:cstheme="majorBidi"/>
          <w:noProof/>
          <w:color w:val="000000" w:themeColor="text1"/>
          <w:sz w:val="24"/>
          <w:szCs w:val="24"/>
          <w:lang w:val="id-ID"/>
        </w:rPr>
        <w:t>(Budiman &amp; Wahidawati, 2017)</w:t>
      </w:r>
      <w:r w:rsidRPr="00B028A2">
        <w:rPr>
          <w:rFonts w:asciiTheme="majorBidi" w:hAnsiTheme="majorBidi" w:cstheme="majorBidi"/>
          <w:color w:val="000000" w:themeColor="text1"/>
          <w:sz w:val="24"/>
          <w:szCs w:val="24"/>
          <w:lang w:val="id-ID"/>
        </w:rPr>
        <w:fldChar w:fldCharType="end"/>
      </w:r>
      <w:r w:rsidRPr="00B028A2">
        <w:rPr>
          <w:rFonts w:asciiTheme="majorBidi" w:hAnsiTheme="majorBidi" w:cstheme="majorBidi"/>
          <w:color w:val="000000" w:themeColor="text1"/>
          <w:sz w:val="24"/>
          <w:szCs w:val="24"/>
          <w:lang w:val="id-ID"/>
        </w:rPr>
        <w:t xml:space="preserve">. </w:t>
      </w:r>
      <w:r w:rsidRPr="00133010">
        <w:rPr>
          <w:rFonts w:asciiTheme="majorBidi" w:hAnsiTheme="majorBidi" w:cstheme="majorBidi"/>
          <w:color w:val="000000" w:themeColor="text1"/>
          <w:sz w:val="24"/>
          <w:szCs w:val="24"/>
          <w:lang w:val="id-ID"/>
        </w:rPr>
        <w:t>Pihak managemen dapat diklasifikasikan sebagai agen karena pihak managemen bekerja untuk prinsipal, mereka memiliki kemampuan pengambilan keputusan, dan bertanggung jawab atas keberhasilan perusahaan.</w:t>
      </w:r>
      <w:r>
        <w:rPr>
          <w:rFonts w:asciiTheme="majorBidi" w:hAnsiTheme="majorBidi" w:cstheme="majorBidi"/>
          <w:color w:val="FF0000"/>
          <w:sz w:val="24"/>
          <w:szCs w:val="24"/>
          <w:lang w:val="id-ID"/>
        </w:rPr>
        <w:t xml:space="preserve"> </w:t>
      </w:r>
      <w:r w:rsidRPr="00133010">
        <w:rPr>
          <w:rFonts w:asciiTheme="majorBidi" w:hAnsiTheme="majorBidi" w:cstheme="majorBidi"/>
          <w:color w:val="000000" w:themeColor="text1"/>
          <w:sz w:val="24"/>
          <w:szCs w:val="24"/>
          <w:lang w:val="id-ID"/>
        </w:rPr>
        <w:t xml:space="preserve">Untuk memaksimalkan penggunaan sumber daya dan mengawasi kinerja agen, prinsipal menciptakan sistem dan prosedur yang efisien. Ketika agen menggunakan sumber daya perusahaan dengan tepat, efisiensi operasi dapat ditingkatkan dan tujuan dapat dicapai secara optimal. </w:t>
      </w:r>
    </w:p>
    <w:p w:rsidR="00E673D9" w:rsidRPr="00994889" w:rsidRDefault="00E673D9" w:rsidP="00E673D9">
      <w:pPr>
        <w:spacing w:line="480" w:lineRule="auto"/>
        <w:ind w:left="851"/>
        <w:jc w:val="both"/>
        <w:rPr>
          <w:rFonts w:asciiTheme="majorBidi" w:hAnsiTheme="majorBidi" w:cstheme="majorBidi"/>
          <w:color w:val="FF0000"/>
          <w:sz w:val="24"/>
          <w:szCs w:val="24"/>
          <w:lang w:val="id-ID"/>
        </w:rPr>
      </w:pPr>
      <w:r>
        <w:rPr>
          <w:rFonts w:asciiTheme="majorBidi" w:hAnsiTheme="majorBidi" w:cstheme="majorBidi"/>
          <w:color w:val="FF0000"/>
          <w:sz w:val="24"/>
          <w:szCs w:val="24"/>
          <w:lang w:val="id-ID"/>
        </w:rPr>
        <w:tab/>
      </w:r>
      <w:r w:rsidRPr="00133010">
        <w:rPr>
          <w:rFonts w:asciiTheme="majorBidi" w:hAnsiTheme="majorBidi" w:cstheme="majorBidi"/>
          <w:color w:val="000000" w:themeColor="text1"/>
          <w:sz w:val="24"/>
          <w:szCs w:val="24"/>
          <w:lang w:val="id-ID"/>
        </w:rPr>
        <w:t>Dengan</w:t>
      </w:r>
      <w:r>
        <w:rPr>
          <w:rFonts w:asciiTheme="majorBidi" w:hAnsiTheme="majorBidi" w:cstheme="majorBidi"/>
          <w:color w:val="000000" w:themeColor="text1"/>
          <w:sz w:val="24"/>
          <w:szCs w:val="24"/>
          <w:lang w:val="id-ID"/>
        </w:rPr>
        <w:t xml:space="preserve"> demikian prinsipal dan agen digunakan dalam teori sinyal sebagai instrumen yang berguna untuk meningkatkan profitabilitas</w:t>
      </w:r>
      <w:r w:rsidRPr="00133010">
        <w:rPr>
          <w:rFonts w:asciiTheme="majorBidi" w:hAnsiTheme="majorBidi" w:cstheme="majorBidi"/>
          <w:color w:val="000000" w:themeColor="text1"/>
          <w:sz w:val="24"/>
          <w:szCs w:val="24"/>
          <w:lang w:val="id-ID"/>
        </w:rPr>
        <w:t>.</w:t>
      </w:r>
      <w:r w:rsidRPr="00994889">
        <w:rPr>
          <w:rFonts w:asciiTheme="majorBidi" w:hAnsiTheme="majorBidi" w:cstheme="majorBidi"/>
          <w:color w:val="FF0000"/>
          <w:sz w:val="24"/>
          <w:szCs w:val="24"/>
          <w:lang w:val="id-ID"/>
        </w:rPr>
        <w:t xml:space="preserve"> </w:t>
      </w:r>
      <w:r>
        <w:rPr>
          <w:rFonts w:asciiTheme="majorBidi" w:hAnsiTheme="majorBidi" w:cstheme="majorBidi"/>
          <w:color w:val="000000" w:themeColor="text1"/>
          <w:sz w:val="24"/>
          <w:szCs w:val="24"/>
          <w:lang w:val="id-ID"/>
        </w:rPr>
        <w:t xml:space="preserve">Melalui penggunaan konsep teori sinyal, manager dan karyawan dapat meningkatkan dinamika tim, meningkatkan produktivitas, dan mencapai tujuan bersama. </w:t>
      </w:r>
      <w:r w:rsidRPr="00023B2C">
        <w:rPr>
          <w:rFonts w:asciiTheme="majorBidi" w:hAnsiTheme="majorBidi" w:cstheme="majorBidi"/>
          <w:color w:val="000000" w:themeColor="text1"/>
          <w:sz w:val="24"/>
          <w:szCs w:val="24"/>
          <w:lang w:val="id-ID"/>
        </w:rPr>
        <w:t xml:space="preserve">Hal ini sesuai dengan penelitian </w:t>
      </w:r>
      <w:r w:rsidRPr="00023B2C">
        <w:rPr>
          <w:rFonts w:asciiTheme="majorBidi" w:hAnsiTheme="majorBidi" w:cstheme="majorBidi"/>
          <w:color w:val="000000" w:themeColor="text1"/>
          <w:sz w:val="24"/>
          <w:szCs w:val="24"/>
          <w:lang w:val="id-ID"/>
        </w:rPr>
        <w:fldChar w:fldCharType="begin" w:fldLock="1"/>
      </w:r>
      <w:r>
        <w:rPr>
          <w:rFonts w:asciiTheme="majorBidi" w:hAnsiTheme="majorBidi" w:cstheme="majorBidi"/>
          <w:color w:val="000000" w:themeColor="text1"/>
          <w:sz w:val="24"/>
          <w:szCs w:val="24"/>
          <w:lang w:val="id-ID"/>
        </w:rPr>
        <w:instrText>ADDIN CSL_CITATION {"citationItems":[{"id":"ITEM-1","itemData":{"DOI":"10.22225/we.21.1.2022.105-118","ISSN":"2655-9943","abstract":"Penelitian ini bertujuan untuk menguji dan memperoleh bukti empiris dari pengaruh corporate governance terhadap nilai perusahaan melalui profitabilitas pada perusahaan manufaktur yang terdaftar di Bursa Efek Indonesia. Populasi dalam penelitian ini adalah seluruh perusahaan manufaktur yang terdaftar di Bursa Efek Indonesia periode 2018 – 2020 yang berjumlah 195 perusahaan. Sampel dalam penelitian ini adalah 40 perusahaan yang ditentukan berdasarkan teknik purposive sampling. Teknik analisis yang digunakan adalah partial least square (PLS). Hasil penelitian menunjukkan bahwa corporate governance dan profitabilitas berpengaruh positif dan signifikan terhadap nilai perusahaan. Corporate governance berpengaruh positif dan signifikan terhadap profitabilitas. Corporate governance berpengaruh tidak langsung dengan memiliki pengaruh positif dan signifikan terhadap nilai perusahaan melalui profitabilitas.","author":[{"dropping-particle":"","family":"Putra","given":"I Gede Cahyadi","non-dropping-particle":"","parse-names":false,"suffix":""},{"dropping-particle":"","family":"Manuari","given":"Ida Ayu Ratih","non-dropping-particle":"","parse-names":false,"suffix":""},{"dropping-particle":"","family":"Puspayanti","given":"Ni Kadek Dewi","non-dropping-particle":"","parse-names":false,"suffix":""}],"container-title":"WACANA EKONOMI (Jurnal Ekonomi, Bisnis dan Akuntansi)","id":"ITEM-1","issue":"1","issued":{"date-parts":[["2022","4","19"]]},"page":"105-118","title":"Pengaruh Corporate Governance Terhadap Profitabilitas dan Nilai Perusahaan Manufaktur yang Terdaftar di Bursa Efek Indonesia (BEI)","type":"article-journal","volume":"21"},"uris":["http://www.mendeley.com/documents/?uuid=06c860da-0dd8-4317-9d06-18fb0720f5b7"]}],"mendeley":{"formattedCitation":"(I. G. C. Putra et al., 2022)","plainTextFormattedCitation":"(I. G. C. Putra et al., 2022)","previouslyFormattedCitation":"(I. G. C. Putra et al., 2022)"},"properties":{"noteIndex":0},"schema":"https://github.com/citation-style-language/schema/raw/master/csl-citation.json"}</w:instrText>
      </w:r>
      <w:r w:rsidRPr="00023B2C">
        <w:rPr>
          <w:rFonts w:asciiTheme="majorBidi" w:hAnsiTheme="majorBidi" w:cstheme="majorBidi"/>
          <w:color w:val="000000" w:themeColor="text1"/>
          <w:sz w:val="24"/>
          <w:szCs w:val="24"/>
          <w:lang w:val="id-ID"/>
        </w:rPr>
        <w:fldChar w:fldCharType="separate"/>
      </w:r>
      <w:r w:rsidRPr="009854FD">
        <w:rPr>
          <w:rFonts w:asciiTheme="majorBidi" w:hAnsiTheme="majorBidi" w:cstheme="majorBidi"/>
          <w:noProof/>
          <w:color w:val="000000" w:themeColor="text1"/>
          <w:sz w:val="24"/>
          <w:szCs w:val="24"/>
          <w:lang w:val="id-ID"/>
        </w:rPr>
        <w:t>(I. G. C. Putra et al., 2022)</w:t>
      </w:r>
      <w:r w:rsidRPr="00023B2C">
        <w:rPr>
          <w:rFonts w:asciiTheme="majorBidi" w:hAnsiTheme="majorBidi" w:cstheme="majorBidi"/>
          <w:color w:val="000000" w:themeColor="text1"/>
          <w:sz w:val="24"/>
          <w:szCs w:val="24"/>
          <w:lang w:val="id-ID"/>
        </w:rPr>
        <w:fldChar w:fldCharType="end"/>
      </w:r>
      <w:r w:rsidRPr="00023B2C">
        <w:rPr>
          <w:rFonts w:asciiTheme="majorBidi" w:hAnsiTheme="majorBidi" w:cstheme="majorBidi"/>
          <w:color w:val="000000" w:themeColor="text1"/>
          <w:sz w:val="24"/>
          <w:szCs w:val="24"/>
          <w:lang w:val="id-ID"/>
        </w:rPr>
        <w:t xml:space="preserve"> yang menyatakan teori sinyal memainkan peran utama dalam menentukan nilai dan profitabilitas perusahaan. Untuk meningkatkan valuasi investor, profitabilitas perusahaan mungkin menjadi sinyal untuk valuasi investor yang lebih tinggi. Ketika profitabilitas perusahaan meningkat, investor akan dengan cepat mengevaluasi perusahaan. Profitabilitas yang buruk akan menunjukkan nilai perusahaan yang buruk. </w:t>
      </w:r>
    </w:p>
    <w:p w:rsidR="00E673D9" w:rsidRPr="00AF4AAA" w:rsidRDefault="00E673D9" w:rsidP="00E673D9">
      <w:pPr>
        <w:spacing w:line="480" w:lineRule="auto"/>
        <w:ind w:firstLine="426"/>
        <w:jc w:val="both"/>
        <w:rPr>
          <w:rFonts w:asciiTheme="majorBidi" w:hAnsiTheme="majorBidi" w:cstheme="majorBidi"/>
          <w:b/>
          <w:bCs/>
          <w:color w:val="000000" w:themeColor="text1"/>
          <w:sz w:val="24"/>
          <w:szCs w:val="24"/>
          <w:lang w:val="id-ID"/>
        </w:rPr>
      </w:pPr>
      <w:r w:rsidRPr="00AF4AAA">
        <w:rPr>
          <w:rFonts w:asciiTheme="majorBidi" w:hAnsiTheme="majorBidi" w:cstheme="majorBidi"/>
          <w:b/>
          <w:bCs/>
          <w:color w:val="000000" w:themeColor="text1"/>
          <w:sz w:val="24"/>
          <w:szCs w:val="24"/>
          <w:lang w:val="id-ID"/>
        </w:rPr>
        <w:t>2.   Profitabiltas</w:t>
      </w:r>
    </w:p>
    <w:p w:rsidR="00E673D9" w:rsidRDefault="00E673D9" w:rsidP="00E673D9">
      <w:pPr>
        <w:spacing w:line="480" w:lineRule="auto"/>
        <w:ind w:left="426"/>
        <w:jc w:val="both"/>
        <w:rPr>
          <w:rFonts w:asciiTheme="majorBidi" w:hAnsiTheme="majorBidi" w:cstheme="majorBidi"/>
          <w:color w:val="000000" w:themeColor="text1"/>
          <w:sz w:val="24"/>
          <w:szCs w:val="24"/>
          <w:lang w:val="id-ID"/>
        </w:rPr>
      </w:pPr>
      <w:r w:rsidRPr="00AF4AAA">
        <w:rPr>
          <w:rFonts w:asciiTheme="majorBidi" w:hAnsiTheme="majorBidi" w:cstheme="majorBidi"/>
          <w:color w:val="000000" w:themeColor="text1"/>
          <w:sz w:val="24"/>
          <w:szCs w:val="24"/>
          <w:lang w:val="id-ID"/>
        </w:rPr>
        <w:lastRenderedPageBreak/>
        <w:t>2.1. Pengertian Profitabilitas</w:t>
      </w:r>
    </w:p>
    <w:p w:rsidR="00E673D9" w:rsidRPr="00107E81" w:rsidRDefault="00E673D9" w:rsidP="00E673D9">
      <w:pPr>
        <w:spacing w:line="480" w:lineRule="auto"/>
        <w:ind w:left="851"/>
        <w:jc w:val="both"/>
        <w:rPr>
          <w:rFonts w:asciiTheme="majorBidi" w:hAnsiTheme="majorBidi" w:cstheme="majorBidi"/>
          <w:color w:val="000000" w:themeColor="text1"/>
          <w:sz w:val="24"/>
          <w:szCs w:val="24"/>
          <w:lang w:val="id-ID"/>
        </w:rPr>
      </w:pPr>
      <w:r>
        <w:rPr>
          <w:rFonts w:asciiTheme="majorBidi" w:hAnsiTheme="majorBidi" w:cstheme="majorBidi"/>
          <w:color w:val="000000" w:themeColor="text1"/>
          <w:sz w:val="24"/>
          <w:szCs w:val="24"/>
          <w:lang w:val="id-ID"/>
        </w:rPr>
        <w:tab/>
        <w:t>Rasio profitabilitas adalah metrik yang digunakan untuk mengevaluasi kapasitas bisnis, untuk menghasilkan laba dan mengukur tingkat efektivitas manajemennya</w:t>
      </w:r>
      <w:r w:rsidRPr="006B080A">
        <w:rPr>
          <w:rFonts w:asciiTheme="majorBidi" w:hAnsiTheme="majorBidi" w:cstheme="majorBidi"/>
          <w:color w:val="FF0000"/>
          <w:sz w:val="24"/>
          <w:szCs w:val="24"/>
          <w:lang w:val="id-ID"/>
        </w:rPr>
        <w:t xml:space="preserve"> </w:t>
      </w:r>
      <w:r w:rsidRPr="00763951">
        <w:rPr>
          <w:rFonts w:asciiTheme="majorBidi" w:hAnsiTheme="majorBidi" w:cstheme="majorBidi"/>
          <w:color w:val="000000" w:themeColor="text1"/>
          <w:sz w:val="24"/>
          <w:szCs w:val="24"/>
          <w:lang w:val="id-ID"/>
        </w:rPr>
        <w:fldChar w:fldCharType="begin" w:fldLock="1"/>
      </w:r>
      <w:r w:rsidRPr="00763951">
        <w:rPr>
          <w:rFonts w:asciiTheme="majorBidi" w:hAnsiTheme="majorBidi" w:cstheme="majorBidi"/>
          <w:color w:val="000000" w:themeColor="text1"/>
          <w:sz w:val="24"/>
          <w:szCs w:val="24"/>
          <w:lang w:val="id-ID"/>
        </w:rPr>
        <w:instrText>ADDIN CSL_CITATION {"citationItems":[{"id":"ITEM-1","itemData":{"DOI":"10.55123/mamen.v1i1.21","ISSN":"2809-8099","abstract":"The purpose of this study was to determine whether the profitability ratio of CV Surya Indah Perkasa in Tanjung Redeb in 2020 has increased compared to 2019. The usefulness of the results of this study is as information for management to determine company policies related to increasing company profitability in the future. The analytical tool used in this research is the Profitability Ratio, namely Gross Profit Margin, Operating Profit Margin and Net Profit Margin. Based on the results of the study, it can be seen that the comparison of Profitability Ratios in CV Surya Indah Perkasa in Tanjung Redeb in 2020 with 2019 showing that Gross Profit margin in 2020 increased by 0.67%, Operating Profit Margin in 2020 increased by 3.39%, Net Profit Margin in 2020 increased by 2.97%. Based on these results, the proposed hypothesis is accepted.","author":[{"dropping-particle":"","family":"Dawami Buchori","given":"","non-dropping-particle":"","parse-names":false,"suffix":""}],"container-title":"MAMEN: Jurnal Manajemen","id":"ITEM-1","issue":"1","issued":{"date-parts":[["2022","1","7"]]},"page":"49-61","title":"Analisis Rasio Profitabilitas Pada CV Surya Indah Perkasa Di Tanjung Redeb","type":"article-journal","volume":"1"},"uris":["http://www.mendeley.com/documents/?uuid=73303a40-35c3-405e-86e6-9249f023f4d5"]}],"mendeley":{"formattedCitation":"(Dawami Buchori, 2022)","plainTextFormattedCitation":"(Dawami Buchori, 2022)","previouslyFormattedCitation":"(Dawami Buchori, 2022)"},"properties":{"noteIndex":0},"schema":"https://github.com/citation-style-language/schema/raw/master/csl-citation.json"}</w:instrText>
      </w:r>
      <w:r w:rsidRPr="00763951">
        <w:rPr>
          <w:rFonts w:asciiTheme="majorBidi" w:hAnsiTheme="majorBidi" w:cstheme="majorBidi"/>
          <w:color w:val="000000" w:themeColor="text1"/>
          <w:sz w:val="24"/>
          <w:szCs w:val="24"/>
          <w:lang w:val="id-ID"/>
        </w:rPr>
        <w:fldChar w:fldCharType="separate"/>
      </w:r>
      <w:r w:rsidRPr="00763951">
        <w:rPr>
          <w:rFonts w:asciiTheme="majorBidi" w:hAnsiTheme="majorBidi" w:cstheme="majorBidi"/>
          <w:noProof/>
          <w:color w:val="000000" w:themeColor="text1"/>
          <w:sz w:val="24"/>
          <w:szCs w:val="24"/>
          <w:lang w:val="id-ID"/>
        </w:rPr>
        <w:t>(Dawami Buchori, 2022)</w:t>
      </w:r>
      <w:r w:rsidRPr="00763951">
        <w:rPr>
          <w:rFonts w:asciiTheme="majorBidi" w:hAnsiTheme="majorBidi" w:cstheme="majorBidi"/>
          <w:color w:val="000000" w:themeColor="text1"/>
          <w:sz w:val="24"/>
          <w:szCs w:val="24"/>
          <w:lang w:val="id-ID"/>
        </w:rPr>
        <w:fldChar w:fldCharType="end"/>
      </w:r>
      <w:r w:rsidRPr="00763951">
        <w:rPr>
          <w:rFonts w:asciiTheme="majorBidi" w:hAnsiTheme="majorBidi" w:cstheme="majorBidi"/>
          <w:color w:val="000000" w:themeColor="text1"/>
          <w:sz w:val="24"/>
          <w:szCs w:val="24"/>
          <w:lang w:val="id-ID"/>
        </w:rPr>
        <w:t>.</w:t>
      </w:r>
      <w:r w:rsidRPr="006B080A">
        <w:rPr>
          <w:rFonts w:asciiTheme="majorBidi" w:hAnsiTheme="majorBidi" w:cstheme="majorBidi"/>
          <w:color w:val="FF0000"/>
          <w:sz w:val="24"/>
          <w:szCs w:val="24"/>
          <w:lang w:val="id-ID"/>
        </w:rPr>
        <w:t xml:space="preserve"> </w:t>
      </w:r>
      <w:r w:rsidRPr="00107E81">
        <w:rPr>
          <w:rFonts w:asciiTheme="majorBidi" w:hAnsiTheme="majorBidi" w:cstheme="majorBidi"/>
          <w:color w:val="000000" w:themeColor="text1"/>
          <w:sz w:val="24"/>
          <w:szCs w:val="24"/>
          <w:lang w:val="id-ID"/>
        </w:rPr>
        <w:t xml:space="preserve">Menurut Kasmir (2019:198) berpendapat bahwa rasio profitabilitas adalah rasio yang digunakan untuk mengevaluasi kapasitas perusahaan untuk mencari keuntungan dan berfungsi sebagai ukuran tingkat efektivitas manajerial perusahaan berdasarkan laba pendapatan penjualan dan investasi. Sementara itu, menurut </w:t>
      </w:r>
      <w:r w:rsidRPr="00107E81">
        <w:rPr>
          <w:rFonts w:asciiTheme="majorBidi" w:hAnsiTheme="majorBidi" w:cstheme="majorBidi"/>
          <w:color w:val="000000" w:themeColor="text1"/>
          <w:sz w:val="24"/>
          <w:szCs w:val="24"/>
          <w:lang w:val="id-ID"/>
        </w:rPr>
        <w:fldChar w:fldCharType="begin" w:fldLock="1"/>
      </w:r>
      <w:r w:rsidRPr="00107E81">
        <w:rPr>
          <w:rFonts w:asciiTheme="majorBidi" w:hAnsiTheme="majorBidi" w:cstheme="majorBidi"/>
          <w:color w:val="000000" w:themeColor="text1"/>
          <w:sz w:val="24"/>
          <w:szCs w:val="24"/>
          <w:lang w:val="id-ID"/>
        </w:rPr>
        <w:instrText>ADDIN CSL_CITATION {"citationItems":[{"id":"ITEM-1","itemData":{"DOI":"https://doi.org/10.53950/jma.v3i2.71","abstract":"Que el 28 de septiembre de 2005 se publicó en el Diario Oficial de la Federación, la Norma Oficial Mexicana NOM-040-SSA2-2004 “En Materia de Información en Salud”, la cual tiene por objeto establecer los criterios para obtener, integrar, organizar, procesar, analizar y difundir la Información en Salud, en lo referente a población y cobertura, recursos disponibles, servicios otorgados, daños a la salud y evaluación del desempeño del Sistema Nacional de Salud, y es de observancia obligatoria en todo el territorio nacional para los establecimientos, personas físicas y morales del Sistema Nacional de Salud de los sectores público, social y privado, que proporcionen servicios de atención a la salud.","author":[{"dropping-particle":"","family":"Mahulae","given":"david yanto daniel","non-dropping-particle":"","parse-names":false,"suffix":""}],"id":"ITEM-1","issued":{"date-parts":[["2005"]]},"page":"17-19","title":"ANALISIS PENGARUH EFISIENSI MODAL KERJA, LIKUIDITAS, DAN SOLVABILITAS TERHADAP PROFITABILITAS","type":"article-journal"},"uris":["http://www.mendeley.com/documents/?uuid=af4cc4c8-8751-4efc-8f6a-db8b0bc68fae"]}],"mendeley":{"formattedCitation":"(Mahulae, 2005)","plainTextFormattedCitation":"(Mahulae, 2005)","previouslyFormattedCitation":"(Mahulae, 2005)"},"properties":{"noteIndex":0},"schema":"https://github.com/citation-style-language/schema/raw/master/csl-citation.json"}</w:instrText>
      </w:r>
      <w:r w:rsidRPr="00107E81">
        <w:rPr>
          <w:rFonts w:asciiTheme="majorBidi" w:hAnsiTheme="majorBidi" w:cstheme="majorBidi"/>
          <w:color w:val="000000" w:themeColor="text1"/>
          <w:sz w:val="24"/>
          <w:szCs w:val="24"/>
          <w:lang w:val="id-ID"/>
        </w:rPr>
        <w:fldChar w:fldCharType="separate"/>
      </w:r>
      <w:r w:rsidRPr="00107E81">
        <w:rPr>
          <w:rFonts w:asciiTheme="majorBidi" w:hAnsiTheme="majorBidi" w:cstheme="majorBidi"/>
          <w:noProof/>
          <w:color w:val="000000" w:themeColor="text1"/>
          <w:sz w:val="24"/>
          <w:szCs w:val="24"/>
          <w:lang w:val="id-ID"/>
        </w:rPr>
        <w:t>(Mahulae, 2005)</w:t>
      </w:r>
      <w:r w:rsidRPr="00107E81">
        <w:rPr>
          <w:rFonts w:asciiTheme="majorBidi" w:hAnsiTheme="majorBidi" w:cstheme="majorBidi"/>
          <w:color w:val="000000" w:themeColor="text1"/>
          <w:sz w:val="24"/>
          <w:szCs w:val="24"/>
          <w:lang w:val="id-ID"/>
        </w:rPr>
        <w:fldChar w:fldCharType="end"/>
      </w:r>
      <w:r w:rsidRPr="00107E81">
        <w:rPr>
          <w:rFonts w:asciiTheme="majorBidi" w:hAnsiTheme="majorBidi" w:cstheme="majorBidi"/>
          <w:color w:val="000000" w:themeColor="text1"/>
          <w:sz w:val="24"/>
          <w:szCs w:val="24"/>
          <w:lang w:val="id-ID"/>
        </w:rPr>
        <w:t xml:space="preserve"> </w:t>
      </w:r>
      <w:r>
        <w:rPr>
          <w:rFonts w:asciiTheme="majorBidi" w:hAnsiTheme="majorBidi" w:cstheme="majorBidi"/>
          <w:color w:val="000000" w:themeColor="text1"/>
          <w:sz w:val="24"/>
          <w:szCs w:val="24"/>
          <w:lang w:val="id-ID"/>
        </w:rPr>
        <w:t xml:space="preserve">profitabilitas adalah kapasitas perusahaan untuk menghasilkan laba dalam kaitannya dengan penjualan, total aset, dan modal sendiri. </w:t>
      </w:r>
      <w:r w:rsidRPr="00107E81">
        <w:rPr>
          <w:rFonts w:asciiTheme="majorBidi" w:hAnsiTheme="majorBidi" w:cstheme="majorBidi"/>
          <w:color w:val="000000" w:themeColor="text1"/>
          <w:sz w:val="24"/>
          <w:szCs w:val="24"/>
          <w:lang w:val="id-ID"/>
        </w:rPr>
        <w:t>Profitabilitas merupakan rasio yang digunakan untuk mengevaluasi kapasitas perusahaan untuk menghasilkan keuntungan. Rasio ini juga memberikan indikasi beberapa efektif manajemen organisasi. Keuntungan dari penjualan dan</w:t>
      </w:r>
      <w:r>
        <w:rPr>
          <w:rFonts w:asciiTheme="majorBidi" w:hAnsiTheme="majorBidi" w:cstheme="majorBidi"/>
          <w:color w:val="000000" w:themeColor="text1"/>
          <w:sz w:val="24"/>
          <w:szCs w:val="24"/>
          <w:lang w:val="id-ID"/>
        </w:rPr>
        <w:t xml:space="preserve"> </w:t>
      </w:r>
      <w:r w:rsidRPr="00107E81">
        <w:rPr>
          <w:rFonts w:asciiTheme="majorBidi" w:hAnsiTheme="majorBidi" w:cstheme="majorBidi"/>
          <w:color w:val="000000" w:themeColor="text1"/>
          <w:sz w:val="24"/>
          <w:szCs w:val="24"/>
          <w:lang w:val="id-ID"/>
        </w:rPr>
        <w:t xml:space="preserve">pendapatan dari investasi menunjukkan hal ini </w:t>
      </w:r>
      <w:r w:rsidRPr="00107E81">
        <w:rPr>
          <w:rFonts w:asciiTheme="majorBidi" w:hAnsiTheme="majorBidi" w:cstheme="majorBidi"/>
          <w:color w:val="000000" w:themeColor="text1"/>
          <w:sz w:val="24"/>
          <w:szCs w:val="24"/>
          <w:lang w:val="id-ID"/>
        </w:rPr>
        <w:fldChar w:fldCharType="begin" w:fldLock="1"/>
      </w:r>
      <w:r w:rsidRPr="00107E81">
        <w:rPr>
          <w:rFonts w:asciiTheme="majorBidi" w:hAnsiTheme="majorBidi" w:cstheme="majorBidi"/>
          <w:color w:val="000000" w:themeColor="text1"/>
          <w:sz w:val="24"/>
          <w:szCs w:val="24"/>
          <w:lang w:val="id-ID"/>
        </w:rPr>
        <w:instrText>ADDIN CSL_CITATION {"citationItems":[{"id":"ITEM-1","itemData":{"author":[{"dropping-particle":"","family":"sulistiono heru","given":"eva anggra","non-dropping-particle":"","parse-names":false,"suffix":""}],"id":"ITEM-1","issued":{"date-parts":[["2014"]]},"page":"1-12","title":"PENGARUH STRUKTUR AKTIVA, UKURAN PERUSAHAAN, PERTUMBUHAN ASET, DAN PROFITABILITAS TERHADAP STRUKTUR MODAL PADA PERUSAHAAN TELEKOMUNIKASI DI BEI PERIODE 2013-2015","type":"article-journal"},"uris":["http://www.mendeley.com/documents/?uuid=7a5eb0dc-1d78-4510-8f46-1c6377b230d0"]}],"mendeley":{"formattedCitation":"(sulistiono heru, 2014)","plainTextFormattedCitation":"(sulistiono heru, 2014)","previouslyFormattedCitation":"(sulistiono heru, 2014)"},"properties":{"noteIndex":0},"schema":"https://github.com/citation-style-language/schema/raw/master/csl-citation.json"}</w:instrText>
      </w:r>
      <w:r w:rsidRPr="00107E81">
        <w:rPr>
          <w:rFonts w:asciiTheme="majorBidi" w:hAnsiTheme="majorBidi" w:cstheme="majorBidi"/>
          <w:color w:val="000000" w:themeColor="text1"/>
          <w:sz w:val="24"/>
          <w:szCs w:val="24"/>
          <w:lang w:val="id-ID"/>
        </w:rPr>
        <w:fldChar w:fldCharType="separate"/>
      </w:r>
      <w:r w:rsidRPr="00107E81">
        <w:rPr>
          <w:rFonts w:asciiTheme="majorBidi" w:hAnsiTheme="majorBidi" w:cstheme="majorBidi"/>
          <w:noProof/>
          <w:color w:val="000000" w:themeColor="text1"/>
          <w:sz w:val="24"/>
          <w:szCs w:val="24"/>
          <w:lang w:val="id-ID"/>
        </w:rPr>
        <w:t>(sulistiono heru, 2014)</w:t>
      </w:r>
      <w:r w:rsidRPr="00107E81">
        <w:rPr>
          <w:rFonts w:asciiTheme="majorBidi" w:hAnsiTheme="majorBidi" w:cstheme="majorBidi"/>
          <w:color w:val="000000" w:themeColor="text1"/>
          <w:sz w:val="24"/>
          <w:szCs w:val="24"/>
          <w:lang w:val="id-ID"/>
        </w:rPr>
        <w:fldChar w:fldCharType="end"/>
      </w:r>
      <w:r>
        <w:rPr>
          <w:rFonts w:asciiTheme="majorBidi" w:hAnsiTheme="majorBidi" w:cstheme="majorBidi"/>
          <w:color w:val="000000" w:themeColor="text1"/>
          <w:sz w:val="24"/>
          <w:szCs w:val="24"/>
          <w:lang w:val="id-ID"/>
        </w:rPr>
        <w:t xml:space="preserve">. </w:t>
      </w:r>
      <w:r w:rsidRPr="00107E81">
        <w:rPr>
          <w:rFonts w:asciiTheme="majorBidi" w:hAnsiTheme="majorBidi" w:cstheme="majorBidi"/>
          <w:color w:val="000000" w:themeColor="text1"/>
          <w:sz w:val="24"/>
          <w:szCs w:val="24"/>
          <w:lang w:val="id-ID"/>
        </w:rPr>
        <w:t xml:space="preserve">Menurut (Hery, 2017:7) dalam penelitian </w:t>
      </w:r>
      <w:r w:rsidRPr="00107E81">
        <w:rPr>
          <w:rFonts w:asciiTheme="majorBidi" w:hAnsiTheme="majorBidi" w:cstheme="majorBidi"/>
          <w:color w:val="000000" w:themeColor="text1"/>
          <w:sz w:val="24"/>
          <w:szCs w:val="24"/>
          <w:lang w:val="id-ID"/>
        </w:rPr>
        <w:fldChar w:fldCharType="begin" w:fldLock="1"/>
      </w:r>
      <w:r w:rsidRPr="00107E81">
        <w:rPr>
          <w:rFonts w:asciiTheme="majorBidi" w:hAnsiTheme="majorBidi" w:cstheme="majorBidi"/>
          <w:color w:val="000000" w:themeColor="text1"/>
          <w:sz w:val="24"/>
          <w:szCs w:val="24"/>
          <w:lang w:val="id-ID"/>
        </w:rPr>
        <w:instrText>ADDIN CSL_CITATION {"citationItems":[{"id":"ITEM-1","itemData":{"DOI":"10.24905/permana.v11i2.48","ISSN":"2685-600X","abstract":"Penelitian ini bertujuan untuk mengetahui pengaruh struktur aset, profitabilitas, kebijakan dividen, pertumbuhan perusahaan dan ukuran perusahaan terhadap kebijakan hutang pada perusahaan perbankan yang listing di BEI tahun 2015-2018. Penelitian ini adalah penelitian deskriptif dengan pendekatan kuantitatif. Populasi yang digunakan dalam penelitian ini adalah seluruh perusahaan perbankan yang terdaftar pada BEI yang berjumlah 42 perusahaan. Sampel yang digunakan dalam penelitian ini yaitu dengan menggunakan Teknik Pengumpulan Data (Purposive Sampling) yang terdiri dari 9 perusahaan. Penelitian ini menggunakan metode analisis data yang digunakan adalah analisis regresi linier berganda dengan program SPSS Versi 22. Hasil penelitian menunjukkan bahwa struktur aset tidak berpengaruh terhadap kebijakan hutang dengan nilai signifikan 0,090, profitabilitas berpengaruh terhadap kebijakan hutang dengan nilai signifikan 0,004, kebijakan dividen berpengaruh terhadap kebijakan hutang dengan nilai signifikan 0,002, pertumbuhan perusahaan berpengaruh terhadap kebijakan hutang dengan nilai signifikan 0,000, ukuran perusahaan tidak berpengaruh terhadap kebijakan hutang dengan nilai signifikan 0,074. Hasil uji koefisien determinasi diperoleh R2 sebesar 0,792 atau 79,2%. Dapat diartikan bahwa 79,2% kebijakan hutang dalam model ini dipengaruhi oleh struktur aset, profitabilitas, kebijakan dividen, pertumbuhan perusahaan dan ukuran perusahaan. Sedangkan sisanya sebesar 20,8% dipengaruhi oleh faktor lain diluar model penelitian ini.","author":[{"dropping-particle":"","family":"Prabowo","given":"Ricky Yulianto","non-dropping-particle":"","parse-names":false,"suffix":""},{"dropping-particle":"","family":"Rahmatika","given":"Dien Noviany","non-dropping-particle":"","parse-names":false,"suffix":""},{"dropping-particle":"","family":"Mubarok","given":"Abdulloh","non-dropping-particle":"","parse-names":false,"suffix":""}],"container-title":"Permana : Jurnal Perpajakan, Manajemen, dan Akuntansi","id":"ITEM-1","issue":"2","issued":{"date-parts":[["2019","8","28"]]},"page":"100-118","title":"Pengaruh Struktur Aset, Profitabilitas, Kebijakan Dividen, Pertumbuhan Perusahaan dan Ukuran Perusahaan Terhadap Kebijakan Hutang pada Perusahaan Perbankan yang Listing di BEI Tahun 2015-2018","type":"article-journal","volume":"11"},"uris":["http://www.mendeley.com/documents/?uuid=cfc6f214-e1ba-4634-8d25-db3de6edd7e8"]}],"mendeley":{"formattedCitation":"(Prabowo et al., 2019)","plainTextFormattedCitation":"(Prabowo et al., 2019)","previouslyFormattedCitation":"(Prabowo et al., 2019)"},"properties":{"noteIndex":0},"schema":"https://github.com/citation-style-language/schema/raw/master/csl-citation.json"}</w:instrText>
      </w:r>
      <w:r w:rsidRPr="00107E81">
        <w:rPr>
          <w:rFonts w:asciiTheme="majorBidi" w:hAnsiTheme="majorBidi" w:cstheme="majorBidi"/>
          <w:color w:val="000000" w:themeColor="text1"/>
          <w:sz w:val="24"/>
          <w:szCs w:val="24"/>
          <w:lang w:val="id-ID"/>
        </w:rPr>
        <w:fldChar w:fldCharType="separate"/>
      </w:r>
      <w:r w:rsidRPr="00107E81">
        <w:rPr>
          <w:rFonts w:asciiTheme="majorBidi" w:hAnsiTheme="majorBidi" w:cstheme="majorBidi"/>
          <w:noProof/>
          <w:color w:val="000000" w:themeColor="text1"/>
          <w:sz w:val="24"/>
          <w:szCs w:val="24"/>
          <w:lang w:val="id-ID"/>
        </w:rPr>
        <w:t>(Prabowo et al., 2019)</w:t>
      </w:r>
      <w:r w:rsidRPr="00107E81">
        <w:rPr>
          <w:rFonts w:asciiTheme="majorBidi" w:hAnsiTheme="majorBidi" w:cstheme="majorBidi"/>
          <w:color w:val="000000" w:themeColor="text1"/>
          <w:sz w:val="24"/>
          <w:szCs w:val="24"/>
          <w:lang w:val="id-ID"/>
        </w:rPr>
        <w:fldChar w:fldCharType="end"/>
      </w:r>
      <w:r w:rsidRPr="00107E81">
        <w:rPr>
          <w:rFonts w:asciiTheme="majorBidi" w:hAnsiTheme="majorBidi" w:cstheme="majorBidi"/>
          <w:color w:val="000000" w:themeColor="text1"/>
          <w:sz w:val="24"/>
          <w:szCs w:val="24"/>
          <w:lang w:val="id-ID"/>
        </w:rPr>
        <w:t xml:space="preserve"> Profitabilitas merupakan kemampuan suatu perusahaan untuk mendapatkan laba (keuntungan) dalam jangka waktu tertentu.</w:t>
      </w:r>
      <w:r>
        <w:rPr>
          <w:rFonts w:asciiTheme="majorBidi" w:hAnsiTheme="majorBidi" w:cstheme="majorBidi"/>
          <w:color w:val="FF0000"/>
          <w:sz w:val="24"/>
          <w:szCs w:val="24"/>
          <w:lang w:val="id-ID"/>
        </w:rPr>
        <w:t xml:space="preserve"> </w:t>
      </w:r>
      <w:r w:rsidRPr="00107E81">
        <w:rPr>
          <w:rFonts w:asciiTheme="majorBidi" w:hAnsiTheme="majorBidi" w:cstheme="majorBidi"/>
          <w:color w:val="000000" w:themeColor="text1"/>
          <w:sz w:val="24"/>
          <w:szCs w:val="24"/>
          <w:lang w:val="id-ID"/>
        </w:rPr>
        <w:t xml:space="preserve">Kapasitas perusahaan untuk menghasilkan laba dalam jangka wkatu tertentu dikenal sebagai profitabilitas </w:t>
      </w:r>
      <w:r w:rsidRPr="00107E81">
        <w:rPr>
          <w:rFonts w:asciiTheme="majorBidi" w:hAnsiTheme="majorBidi" w:cstheme="majorBidi"/>
          <w:color w:val="000000" w:themeColor="text1"/>
          <w:sz w:val="24"/>
          <w:szCs w:val="24"/>
          <w:lang w:val="id-ID"/>
        </w:rPr>
        <w:fldChar w:fldCharType="begin" w:fldLock="1"/>
      </w:r>
      <w:r w:rsidRPr="00107E81">
        <w:rPr>
          <w:rFonts w:asciiTheme="majorBidi" w:hAnsiTheme="majorBidi" w:cstheme="majorBidi"/>
          <w:color w:val="000000" w:themeColor="text1"/>
          <w:sz w:val="24"/>
          <w:szCs w:val="24"/>
          <w:lang w:val="id-ID"/>
        </w:rPr>
        <w:instrText>ADDIN CSL_CITATION {"citationItems":[{"id":"ITEM-1","itemData":{"DOI":"10.32493/skt.v1i4.1380","ISSN":"2581-2777","abstract":"ABSTRACTPenelitian ini bertujuan untuk (1) mengetahui bagaimana pengaruh modal kerja terhadap profitabilitas dan juga untuk (2) mengetahui apakah terdapat hubungan antara pengaruh modal kerja terhadap profitabilitas, untuk (3) mengetahui hubungan antara modal kerja dengan profitabilitas digunakan uji asumsi klasik, analisis korelasi linear sederhana dan analisis regresi linear sederhana. Hasil statistik dihasilkan koefisien sebesar 0,767 dan nilai Thitung 2,070 dan Ttabel 1,638 (Thitung &gt; Ttabel) berarti adanya hubungan positif dan signifikan antara variabel X (modal kerja) dengan variabel Y (profitabilitas). Semakin besar jumlah modal kerja yang dikeluarkan oleh perusahaan maka akan meningkat pula profitabilitas yang diterima. Dan hasil koefisien determinasinya 58,83% yang artinya terdapat pengaruh yang signifikan pada modal kerja terhadap profitabilitas. Dengan koefisien determinasi yakni 58,83%, sedangkan sisanya 41,17% dipengaruhi oleh variabel lain yang belum diteliti.","author":[{"dropping-particle":"","family":"Tnius","given":"Nelwati","non-dropping-particle":"","parse-names":false,"suffix":""}],"container-title":"Jurnal SEKURITAS (Saham, Ekonomi, Keuangan dan Investasi)","id":"ITEM-1","issue":"4","issued":{"date-parts":[["2018","6","28"]]},"page":"66-79","title":"PENGARUH MODAL KERJA TERHADAP PROFITABILITAS PADA PT. HANJAYA MANDALA SAMPOERNA TBK","type":"article-journal","volume":"1"},"uris":["http://www.mendeley.com/documents/?uuid=6b10d4a6-b214-470f-910d-c1e9d383ba1c"]}],"mendeley":{"formattedCitation":"(Tnius, 2018)","plainTextFormattedCitation":"(Tnius, 2018)","previouslyFormattedCitation":"(Tnius, 2018)"},"properties":{"noteIndex":0},"schema":"https://github.com/citation-style-language/schema/raw/master/csl-citation.json"}</w:instrText>
      </w:r>
      <w:r w:rsidRPr="00107E81">
        <w:rPr>
          <w:rFonts w:asciiTheme="majorBidi" w:hAnsiTheme="majorBidi" w:cstheme="majorBidi"/>
          <w:color w:val="000000" w:themeColor="text1"/>
          <w:sz w:val="24"/>
          <w:szCs w:val="24"/>
          <w:lang w:val="id-ID"/>
        </w:rPr>
        <w:fldChar w:fldCharType="separate"/>
      </w:r>
      <w:r w:rsidRPr="00107E81">
        <w:rPr>
          <w:rFonts w:asciiTheme="majorBidi" w:hAnsiTheme="majorBidi" w:cstheme="majorBidi"/>
          <w:noProof/>
          <w:color w:val="000000" w:themeColor="text1"/>
          <w:sz w:val="24"/>
          <w:szCs w:val="24"/>
          <w:lang w:val="id-ID"/>
        </w:rPr>
        <w:t>(Tnius, 2018)</w:t>
      </w:r>
      <w:r w:rsidRPr="00107E81">
        <w:rPr>
          <w:rFonts w:asciiTheme="majorBidi" w:hAnsiTheme="majorBidi" w:cstheme="majorBidi"/>
          <w:color w:val="000000" w:themeColor="text1"/>
          <w:sz w:val="24"/>
          <w:szCs w:val="24"/>
          <w:lang w:val="id-ID"/>
        </w:rPr>
        <w:fldChar w:fldCharType="end"/>
      </w:r>
      <w:r w:rsidRPr="00107E81">
        <w:rPr>
          <w:rFonts w:asciiTheme="majorBidi" w:hAnsiTheme="majorBidi" w:cstheme="majorBidi"/>
          <w:color w:val="000000" w:themeColor="text1"/>
          <w:sz w:val="24"/>
          <w:szCs w:val="24"/>
          <w:lang w:val="id-ID"/>
        </w:rPr>
        <w:t>.</w:t>
      </w:r>
    </w:p>
    <w:p w:rsidR="00E673D9" w:rsidRPr="00807820" w:rsidRDefault="00E673D9" w:rsidP="00E673D9">
      <w:pPr>
        <w:spacing w:line="480" w:lineRule="auto"/>
        <w:ind w:left="851"/>
        <w:jc w:val="both"/>
        <w:rPr>
          <w:rFonts w:asciiTheme="majorBidi" w:hAnsiTheme="majorBidi" w:cstheme="majorBidi"/>
          <w:color w:val="000000" w:themeColor="text1"/>
          <w:sz w:val="24"/>
          <w:szCs w:val="24"/>
          <w:lang w:val="id-ID"/>
        </w:rPr>
      </w:pPr>
      <w:r>
        <w:rPr>
          <w:rFonts w:asciiTheme="majorBidi" w:hAnsiTheme="majorBidi" w:cstheme="majorBidi"/>
          <w:color w:val="FF0000"/>
          <w:sz w:val="24"/>
          <w:szCs w:val="24"/>
          <w:lang w:val="id-ID"/>
        </w:rPr>
        <w:tab/>
      </w:r>
      <w:r w:rsidRPr="00807820">
        <w:rPr>
          <w:rFonts w:asciiTheme="majorBidi" w:hAnsiTheme="majorBidi" w:cstheme="majorBidi"/>
          <w:color w:val="000000" w:themeColor="text1"/>
          <w:sz w:val="24"/>
          <w:szCs w:val="24"/>
          <w:lang w:val="id-ID"/>
        </w:rPr>
        <w:t xml:space="preserve">Dengan demikian, beberapa pendapat penelitian terkait profitabilitas menurut </w:t>
      </w:r>
      <w:r w:rsidRPr="00807820">
        <w:rPr>
          <w:rFonts w:asciiTheme="majorBidi" w:hAnsiTheme="majorBidi" w:cstheme="majorBidi"/>
          <w:color w:val="000000" w:themeColor="text1"/>
          <w:sz w:val="24"/>
          <w:szCs w:val="24"/>
          <w:lang w:val="id-ID"/>
        </w:rPr>
        <w:fldChar w:fldCharType="begin" w:fldLock="1"/>
      </w:r>
      <w:r w:rsidRPr="00807820">
        <w:rPr>
          <w:rFonts w:asciiTheme="majorBidi" w:hAnsiTheme="majorBidi" w:cstheme="majorBidi"/>
          <w:color w:val="000000" w:themeColor="text1"/>
          <w:sz w:val="24"/>
          <w:szCs w:val="24"/>
          <w:lang w:val="id-ID"/>
        </w:rPr>
        <w:instrText>ADDIN CSL_CITATION {"citationItems":[{"id":"ITEM-1","itemData":{"DOI":"10.55123/mamen.v1i1.21","ISSN":"2809-8099","abstract":"The purpose of this study was to determine whether the profitability ratio of CV Surya Indah Perkasa in Tanjung Redeb in 2020 has increased compared to 2019. The usefulness of the results of this study is as information for management to determine company policies related to increasing company profitability in the future. The analytical tool used in this research is the Profitability Ratio, namely Gross Profit Margin, Operating Profit Margin and Net Profit Margin. Based on the results of the study, it can be seen that the comparison of Profitability Ratios in CV Surya Indah Perkasa in Tanjung Redeb in 2020 with 2019 showing that Gross Profit margin in 2020 increased by 0.67%, Operating Profit Margin in 2020 increased by 3.39%, Net Profit Margin in 2020 increased by 2.97%. Based on these results, the proposed hypothesis is accepted.","author":[{"dropping-particle":"","family":"Dawami Buchori","given":"","non-dropping-particle":"","parse-names":false,"suffix":""}],"container-title":"MAMEN: Jurnal Manajemen","id":"ITEM-1","issue":"1","issued":{"date-parts":[["2022","1","7"]]},"page":"49-61","title":"Analisis Rasio Profitabilitas Pada CV Surya Indah Perkasa Di Tanjung Redeb","type":"article-journal","volume":"1"},"uris":["http://www.mendeley.com/documents/?uuid=73303a40-35c3-405e-86e6-9249f023f4d5"]}],"mendeley":{"formattedCitation":"(Dawami Buchori, 2022)","manualFormatting":"Dawami Buchori (2022)","plainTextFormattedCitation":"(Dawami Buchori, 2022)","previouslyFormattedCitation":"(Dawami Buchori, 2022)"},"properties":{"noteIndex":0},"schema":"https://github.com/citation-style-language/schema/raw/master/csl-citation.json"}</w:instrText>
      </w:r>
      <w:r w:rsidRPr="00807820">
        <w:rPr>
          <w:rFonts w:asciiTheme="majorBidi" w:hAnsiTheme="majorBidi" w:cstheme="majorBidi"/>
          <w:color w:val="000000" w:themeColor="text1"/>
          <w:sz w:val="24"/>
          <w:szCs w:val="24"/>
          <w:lang w:val="id-ID"/>
        </w:rPr>
        <w:fldChar w:fldCharType="separate"/>
      </w:r>
      <w:r w:rsidRPr="00807820">
        <w:rPr>
          <w:rFonts w:asciiTheme="majorBidi" w:hAnsiTheme="majorBidi" w:cstheme="majorBidi"/>
          <w:noProof/>
          <w:color w:val="000000" w:themeColor="text1"/>
          <w:sz w:val="24"/>
          <w:szCs w:val="24"/>
          <w:lang w:val="id-ID"/>
        </w:rPr>
        <w:t>Dawami Buchori (2022)</w:t>
      </w:r>
      <w:r w:rsidRPr="00807820">
        <w:rPr>
          <w:rFonts w:asciiTheme="majorBidi" w:hAnsiTheme="majorBidi" w:cstheme="majorBidi"/>
          <w:color w:val="000000" w:themeColor="text1"/>
          <w:sz w:val="24"/>
          <w:szCs w:val="24"/>
          <w:lang w:val="id-ID"/>
        </w:rPr>
        <w:fldChar w:fldCharType="end"/>
      </w:r>
      <w:r w:rsidRPr="00807820">
        <w:rPr>
          <w:rFonts w:asciiTheme="majorBidi" w:hAnsiTheme="majorBidi" w:cstheme="majorBidi"/>
          <w:color w:val="000000" w:themeColor="text1"/>
          <w:sz w:val="24"/>
          <w:szCs w:val="24"/>
          <w:lang w:val="id-ID"/>
        </w:rPr>
        <w:t xml:space="preserve">, </w:t>
      </w:r>
      <w:r w:rsidRPr="00807820">
        <w:rPr>
          <w:rFonts w:asciiTheme="majorBidi" w:hAnsiTheme="majorBidi" w:cstheme="majorBidi"/>
          <w:color w:val="000000" w:themeColor="text1"/>
          <w:sz w:val="24"/>
          <w:szCs w:val="24"/>
          <w:lang w:val="id-ID"/>
        </w:rPr>
        <w:fldChar w:fldCharType="begin" w:fldLock="1"/>
      </w:r>
      <w:r w:rsidRPr="00807820">
        <w:rPr>
          <w:rFonts w:asciiTheme="majorBidi" w:hAnsiTheme="majorBidi" w:cstheme="majorBidi"/>
          <w:color w:val="000000" w:themeColor="text1"/>
          <w:sz w:val="24"/>
          <w:szCs w:val="24"/>
          <w:lang w:val="id-ID"/>
        </w:rPr>
        <w:instrText>ADDIN CSL_CITATION {"citationItems":[{"id":"ITEM-1","itemData":{"DOI":"https://doi.org/10.53950/jma.v3i2.71","abstract":"Que el 28 de septiembre de 2005 se publicó en el Diario Oficial de la Federación, la Norma Oficial Mexicana NOM-040-SSA2-2004 “En Materia de Información en Salud”, la cual tiene por objeto establecer los criterios para obtener, integrar, organizar, procesar, analizar y difundir la Información en Salud, en lo referente a población y cobertura, recursos disponibles, servicios otorgados, daños a la salud y evaluación del desempeño del Sistema Nacional de Salud, y es de observancia obligatoria en todo el territorio nacional para los establecimientos, personas físicas y morales del Sistema Nacional de Salud de los sectores público, social y privado, que proporcionen servicios de atención a la salud.","author":[{"dropping-particle":"","family":"Mahulae","given":"david yanto daniel","non-dropping-particle":"","parse-names":false,"suffix":""}],"id":"ITEM-1","issued":{"date-parts":[["2005"]]},"page":"17-19","title":"ANALISIS PENGARUH EFISIENSI MODAL KERJA, LIKUIDITAS, DAN SOLVABILITAS TERHADAP PROFITABILITAS","type":"article-journal"},"uris":["http://www.mendeley.com/documents/?uuid=af4cc4c8-8751-4efc-8f6a-db8b0bc68fae"]}],"mendeley":{"formattedCitation":"(Mahulae, 2005)","manualFormatting":"Mahulae (2005)","plainTextFormattedCitation":"(Mahulae, 2005)","previouslyFormattedCitation":"(Mahulae, 2005)"},"properties":{"noteIndex":0},"schema":"https://github.com/citation-style-language/schema/raw/master/csl-citation.json"}</w:instrText>
      </w:r>
      <w:r w:rsidRPr="00807820">
        <w:rPr>
          <w:rFonts w:asciiTheme="majorBidi" w:hAnsiTheme="majorBidi" w:cstheme="majorBidi"/>
          <w:color w:val="000000" w:themeColor="text1"/>
          <w:sz w:val="24"/>
          <w:szCs w:val="24"/>
          <w:lang w:val="id-ID"/>
        </w:rPr>
        <w:fldChar w:fldCharType="separate"/>
      </w:r>
      <w:r w:rsidRPr="00807820">
        <w:rPr>
          <w:rFonts w:asciiTheme="majorBidi" w:hAnsiTheme="majorBidi" w:cstheme="majorBidi"/>
          <w:noProof/>
          <w:color w:val="000000" w:themeColor="text1"/>
          <w:sz w:val="24"/>
          <w:szCs w:val="24"/>
          <w:lang w:val="id-ID"/>
        </w:rPr>
        <w:t>Mahulae (2005)</w:t>
      </w:r>
      <w:r w:rsidRPr="00807820">
        <w:rPr>
          <w:rFonts w:asciiTheme="majorBidi" w:hAnsiTheme="majorBidi" w:cstheme="majorBidi"/>
          <w:color w:val="000000" w:themeColor="text1"/>
          <w:sz w:val="24"/>
          <w:szCs w:val="24"/>
          <w:lang w:val="id-ID"/>
        </w:rPr>
        <w:fldChar w:fldCharType="end"/>
      </w:r>
      <w:r w:rsidRPr="00807820">
        <w:rPr>
          <w:rFonts w:asciiTheme="majorBidi" w:hAnsiTheme="majorBidi" w:cstheme="majorBidi"/>
          <w:color w:val="000000" w:themeColor="text1"/>
          <w:sz w:val="24"/>
          <w:szCs w:val="24"/>
          <w:lang w:val="id-ID"/>
        </w:rPr>
        <w:t xml:space="preserve">, </w:t>
      </w:r>
      <w:r w:rsidRPr="00807820">
        <w:rPr>
          <w:rFonts w:asciiTheme="majorBidi" w:hAnsiTheme="majorBidi" w:cstheme="majorBidi"/>
          <w:color w:val="000000" w:themeColor="text1"/>
          <w:sz w:val="24"/>
          <w:szCs w:val="24"/>
          <w:lang w:val="id-ID"/>
        </w:rPr>
        <w:fldChar w:fldCharType="begin" w:fldLock="1"/>
      </w:r>
      <w:r w:rsidRPr="00807820">
        <w:rPr>
          <w:rFonts w:asciiTheme="majorBidi" w:hAnsiTheme="majorBidi" w:cstheme="majorBidi"/>
          <w:color w:val="000000" w:themeColor="text1"/>
          <w:sz w:val="24"/>
          <w:szCs w:val="24"/>
          <w:lang w:val="id-ID"/>
        </w:rPr>
        <w:instrText>ADDIN CSL_CITATION {"citationItems":[{"id":"ITEM-1","itemData":{"author":[{"dropping-particle":"","family":"sulistiono heru","given":"eva anggra","non-dropping-particle":"","parse-names":false,"suffix":""}],"id":"ITEM-1","issued":{"date-parts":[["2014"]]},"page":"1-12","title":"PENGARUH STRUKTUR AKTIVA, UKURAN PERUSAHAAN, PERTUMBUHAN ASET, DAN PROFITABILITAS TERHADAP STRUKTUR MODAL PADA PERUSAHAAN TELEKOMUNIKASI DI BEI PERIODE 2013-2015","type":"article-journal"},"uris":["http://www.mendeley.com/documents/?uuid=7a5eb0dc-1d78-4510-8f46-1c6377b230d0"]}],"mendeley":{"formattedCitation":"(sulistiono heru, 2014)","manualFormatting":"sulistiono heru (2014)","plainTextFormattedCitation":"(sulistiono heru, 2014)","previouslyFormattedCitation":"(sulistiono heru, 2014)"},"properties":{"noteIndex":0},"schema":"https://github.com/citation-style-language/schema/raw/master/csl-citation.json"}</w:instrText>
      </w:r>
      <w:r w:rsidRPr="00807820">
        <w:rPr>
          <w:rFonts w:asciiTheme="majorBidi" w:hAnsiTheme="majorBidi" w:cstheme="majorBidi"/>
          <w:color w:val="000000" w:themeColor="text1"/>
          <w:sz w:val="24"/>
          <w:szCs w:val="24"/>
          <w:lang w:val="id-ID"/>
        </w:rPr>
        <w:fldChar w:fldCharType="separate"/>
      </w:r>
      <w:r w:rsidRPr="00807820">
        <w:rPr>
          <w:rFonts w:asciiTheme="majorBidi" w:hAnsiTheme="majorBidi" w:cstheme="majorBidi"/>
          <w:noProof/>
          <w:color w:val="000000" w:themeColor="text1"/>
          <w:sz w:val="24"/>
          <w:szCs w:val="24"/>
          <w:lang w:val="id-ID"/>
        </w:rPr>
        <w:t>sulistiono heru (2014)</w:t>
      </w:r>
      <w:r w:rsidRPr="00807820">
        <w:rPr>
          <w:rFonts w:asciiTheme="majorBidi" w:hAnsiTheme="majorBidi" w:cstheme="majorBidi"/>
          <w:color w:val="000000" w:themeColor="text1"/>
          <w:sz w:val="24"/>
          <w:szCs w:val="24"/>
          <w:lang w:val="id-ID"/>
        </w:rPr>
        <w:fldChar w:fldCharType="end"/>
      </w:r>
      <w:r w:rsidRPr="00807820">
        <w:rPr>
          <w:rFonts w:asciiTheme="majorBidi" w:hAnsiTheme="majorBidi" w:cstheme="majorBidi"/>
          <w:color w:val="000000" w:themeColor="text1"/>
          <w:sz w:val="24"/>
          <w:szCs w:val="24"/>
          <w:lang w:val="id-ID"/>
        </w:rPr>
        <w:t xml:space="preserve">, </w:t>
      </w:r>
      <w:r w:rsidRPr="00807820">
        <w:rPr>
          <w:rFonts w:asciiTheme="majorBidi" w:hAnsiTheme="majorBidi" w:cstheme="majorBidi"/>
          <w:color w:val="000000" w:themeColor="text1"/>
          <w:sz w:val="24"/>
          <w:szCs w:val="24"/>
          <w:lang w:val="id-ID"/>
        </w:rPr>
        <w:fldChar w:fldCharType="begin" w:fldLock="1"/>
      </w:r>
      <w:r>
        <w:rPr>
          <w:rFonts w:asciiTheme="majorBidi" w:hAnsiTheme="majorBidi" w:cstheme="majorBidi"/>
          <w:color w:val="000000" w:themeColor="text1"/>
          <w:sz w:val="24"/>
          <w:szCs w:val="24"/>
          <w:lang w:val="id-ID"/>
        </w:rPr>
        <w:instrText>ADDIN CSL_CITATION {"citationItems":[{"id":"ITEM-1","itemData":{"DOI":"10.24905/permana.v11i2.48","ISSN":"2685-600X","abstract":"Penelitian ini bertujuan untuk mengetahui pengaruh struktur aset, profitabilitas, kebijakan dividen, pertumbuhan perusahaan dan ukuran perusahaan terhadap kebijakan hutang pada perusahaan perbankan yang listing di BEI tahun 2015-2018. Penelitian ini adalah penelitian deskriptif dengan pendekatan kuantitatif. Populasi yang digunakan dalam penelitian ini adalah seluruh perusahaan perbankan yang terdaftar pada BEI yang berjumlah 42 perusahaan. Sampel yang digunakan dalam penelitian ini yaitu dengan menggunakan Teknik Pengumpulan Data (Purposive Sampling) yang terdiri dari 9 perusahaan. Penelitian ini menggunakan metode analisis data yang digunakan adalah analisis regresi linier berganda dengan program SPSS Versi 22. Hasil penelitian menunjukkan bahwa struktur aset tidak berpengaruh terhadap kebijakan hutang dengan nilai signifikan 0,090, profitabilitas berpengaruh terhadap kebijakan hutang dengan nilai signifikan 0,004, kebijakan dividen berpengaruh terhadap kebijakan hutang dengan nilai signifikan 0,002, pertumbuhan perusahaan berpengaruh terhadap kebijakan hutang dengan nilai signifikan 0,000, ukuran perusahaan tidak berpengaruh terhadap kebijakan hutang dengan nilai signifikan 0,074. Hasil uji koefisien determinasi diperoleh R2 sebesar 0,792 atau 79,2%. Dapat diartikan bahwa 79,2% kebijakan hutang dalam model ini dipengaruhi oleh struktur aset, profitabilitas, kebijakan dividen, pertumbuhan perusahaan dan ukuran perusahaan. Sedangkan sisanya sebesar 20,8% dipengaruhi oleh faktor lain diluar model penelitian ini.","author":[{"dropping-particle":"","family":"Prabowo","given":"Ricky Yulianto","non-dropping-particle":"","parse-names":false,"suffix":""},{"dropping-particle":"","family":"Rahmatika","given":"Dien Noviany","non-dropping-particle":"","parse-names":false,"suffix":""},{"dropping-particle":"","family":"Mubarok","given":"Abdulloh","non-dropping-particle":"","parse-names":false,"suffix":""}],"container-title":"Permana : Jurnal Perpajakan, Manajemen, dan Akuntansi","id":"ITEM-1","issue":"2","issued":{"date-parts":[["2019","8","28"]]},"page":"100-118","title":"Pengaruh Struktur Aset, Profitabilitas, Kebijakan Dividen, Pertumbuhan Perusahaan dan Ukuran Perusahaan Terhadap Kebijakan Hutang pada Perusahaan Perbankan yang Listing di BEI Tahun 2015-2018","type":"article-journal","volume":"11"},"uris":["http://www.mendeley.com/documents/?uuid=cfc6f214-e1ba-4634-8d25-db3de6edd7e8"]}],"mendeley":{"formattedCitation":"(Prabowo et al., 2019)","manualFormatting":"Prabowo et.,al (2019)","plainTextFormattedCitation":"(Prabowo et al., 2019)","previouslyFormattedCitation":"(Prabowo et al., 2019)"},"properties":{"noteIndex":0},"schema":"https://github.com/citation-style-language/schema/raw/master/csl-citation.json"}</w:instrText>
      </w:r>
      <w:r w:rsidRPr="00807820">
        <w:rPr>
          <w:rFonts w:asciiTheme="majorBidi" w:hAnsiTheme="majorBidi" w:cstheme="majorBidi"/>
          <w:color w:val="000000" w:themeColor="text1"/>
          <w:sz w:val="24"/>
          <w:szCs w:val="24"/>
          <w:lang w:val="id-ID"/>
        </w:rPr>
        <w:fldChar w:fldCharType="separate"/>
      </w:r>
      <w:r w:rsidRPr="00807820">
        <w:rPr>
          <w:rFonts w:asciiTheme="majorBidi" w:hAnsiTheme="majorBidi" w:cstheme="majorBidi"/>
          <w:noProof/>
          <w:color w:val="000000" w:themeColor="text1"/>
          <w:sz w:val="24"/>
          <w:szCs w:val="24"/>
          <w:lang w:val="id-ID"/>
        </w:rPr>
        <w:t>Prabowo et</w:t>
      </w:r>
      <w:r>
        <w:rPr>
          <w:rFonts w:asciiTheme="majorBidi" w:hAnsiTheme="majorBidi" w:cstheme="majorBidi"/>
          <w:noProof/>
          <w:color w:val="000000" w:themeColor="text1"/>
          <w:sz w:val="24"/>
          <w:szCs w:val="24"/>
          <w:lang w:val="id-ID"/>
        </w:rPr>
        <w:t>.,</w:t>
      </w:r>
      <w:r w:rsidRPr="00807820">
        <w:rPr>
          <w:rFonts w:asciiTheme="majorBidi" w:hAnsiTheme="majorBidi" w:cstheme="majorBidi"/>
          <w:noProof/>
          <w:color w:val="000000" w:themeColor="text1"/>
          <w:sz w:val="24"/>
          <w:szCs w:val="24"/>
          <w:lang w:val="id-ID"/>
        </w:rPr>
        <w:t>al (2019)</w:t>
      </w:r>
      <w:r w:rsidRPr="00807820">
        <w:rPr>
          <w:rFonts w:asciiTheme="majorBidi" w:hAnsiTheme="majorBidi" w:cstheme="majorBidi"/>
          <w:color w:val="000000" w:themeColor="text1"/>
          <w:sz w:val="24"/>
          <w:szCs w:val="24"/>
          <w:lang w:val="id-ID"/>
        </w:rPr>
        <w:fldChar w:fldCharType="end"/>
      </w:r>
      <w:r w:rsidRPr="00807820">
        <w:rPr>
          <w:rFonts w:asciiTheme="majorBidi" w:hAnsiTheme="majorBidi" w:cstheme="majorBidi"/>
          <w:color w:val="000000" w:themeColor="text1"/>
          <w:sz w:val="24"/>
          <w:szCs w:val="24"/>
          <w:lang w:val="id-ID"/>
        </w:rPr>
        <w:t xml:space="preserve">, </w:t>
      </w:r>
      <w:r w:rsidRPr="00807820">
        <w:rPr>
          <w:rFonts w:asciiTheme="majorBidi" w:hAnsiTheme="majorBidi" w:cstheme="majorBidi"/>
          <w:color w:val="000000" w:themeColor="text1"/>
          <w:sz w:val="24"/>
          <w:szCs w:val="24"/>
          <w:lang w:val="id-ID"/>
        </w:rPr>
        <w:fldChar w:fldCharType="begin" w:fldLock="1"/>
      </w:r>
      <w:r w:rsidRPr="00807820">
        <w:rPr>
          <w:rFonts w:asciiTheme="majorBidi" w:hAnsiTheme="majorBidi" w:cstheme="majorBidi"/>
          <w:color w:val="000000" w:themeColor="text1"/>
          <w:sz w:val="24"/>
          <w:szCs w:val="24"/>
          <w:lang w:val="id-ID"/>
        </w:rPr>
        <w:instrText>ADDIN CSL_CITATION {"citationItems":[{"id":"ITEM-1","itemData":{"DOI":"10.32493/skt.v1i4.1380","ISSN":"2581-2777","abstract":"ABSTRACTPenelitian ini bertujuan untuk (1) mengetahui bagaimana pengaruh modal kerja terhadap profitabilitas dan juga untuk (2) mengetahui apakah terdapat hubungan antara pengaruh modal kerja terhadap profitabilitas, untuk (3) mengetahui hubungan antara modal kerja dengan profitabilitas digunakan uji asumsi klasik, analisis korelasi linear sederhana dan analisis regresi linear sederhana. Hasil statistik dihasilkan koefisien sebesar 0,767 dan nilai Thitung 2,070 dan Ttabel 1,638 (Thitung &gt; Ttabel) berarti adanya hubungan positif dan signifikan antara variabel X (modal kerja) dengan variabel Y (profitabilitas). Semakin besar jumlah modal kerja yang dikeluarkan oleh perusahaan maka akan meningkat pula profitabilitas yang diterima. Dan hasil koefisien determinasinya 58,83% yang artinya terdapat pengaruh yang signifikan pada modal kerja terhadap profitabilitas. Dengan koefisien determinasi yakni 58,83%, sedangkan sisanya 41,17% dipengaruhi oleh variabel lain yang belum diteliti.","author":[{"dropping-particle":"","family":"Tnius","given":"Nelwati","non-dropping-particle":"","parse-names":false,"suffix":""}],"container-title":"Jurnal SEKURITAS (Saham, Ekonomi, Keuangan dan Investasi)","id":"ITEM-1","issue":"4","issued":{"date-parts":[["2018","6","28"]]},"page":"66-79","title":"PENGARUH MODAL KERJA TERHADAP PROFITABILITAS PADA PT. HANJAYA MANDALA SAMPOERNA TBK","type":"article-journal","volume":"1"},"uris":["http://www.mendeley.com/documents/?uuid=6b10d4a6-b214-470f-910d-c1e9d383ba1c"]}],"mendeley":{"formattedCitation":"(Tnius, 2018)","manualFormatting":"Tnius (2018)","plainTextFormattedCitation":"(Tnius, 2018)","previouslyFormattedCitation":"(Tnius, 2018)"},"properties":{"noteIndex":0},"schema":"https://github.com/citation-style-language/schema/raw/master/csl-citation.json"}</w:instrText>
      </w:r>
      <w:r w:rsidRPr="00807820">
        <w:rPr>
          <w:rFonts w:asciiTheme="majorBidi" w:hAnsiTheme="majorBidi" w:cstheme="majorBidi"/>
          <w:color w:val="000000" w:themeColor="text1"/>
          <w:sz w:val="24"/>
          <w:szCs w:val="24"/>
          <w:lang w:val="id-ID"/>
        </w:rPr>
        <w:fldChar w:fldCharType="separate"/>
      </w:r>
      <w:r w:rsidRPr="00807820">
        <w:rPr>
          <w:rFonts w:asciiTheme="majorBidi" w:hAnsiTheme="majorBidi" w:cstheme="majorBidi"/>
          <w:noProof/>
          <w:color w:val="000000" w:themeColor="text1"/>
          <w:sz w:val="24"/>
          <w:szCs w:val="24"/>
          <w:lang w:val="id-ID"/>
        </w:rPr>
        <w:t>Tnius (2018)</w:t>
      </w:r>
      <w:r w:rsidRPr="00807820">
        <w:rPr>
          <w:rFonts w:asciiTheme="majorBidi" w:hAnsiTheme="majorBidi" w:cstheme="majorBidi"/>
          <w:color w:val="000000" w:themeColor="text1"/>
          <w:sz w:val="24"/>
          <w:szCs w:val="24"/>
          <w:lang w:val="id-ID"/>
        </w:rPr>
        <w:fldChar w:fldCharType="end"/>
      </w:r>
      <w:r w:rsidRPr="00807820">
        <w:rPr>
          <w:rFonts w:asciiTheme="majorBidi" w:hAnsiTheme="majorBidi" w:cstheme="majorBidi"/>
          <w:color w:val="000000" w:themeColor="text1"/>
          <w:sz w:val="24"/>
          <w:szCs w:val="24"/>
          <w:lang w:val="id-ID"/>
        </w:rPr>
        <w:t xml:space="preserve"> dapat </w:t>
      </w:r>
      <w:r w:rsidRPr="00807820">
        <w:rPr>
          <w:rFonts w:asciiTheme="majorBidi" w:hAnsiTheme="majorBidi" w:cstheme="majorBidi"/>
          <w:color w:val="000000" w:themeColor="text1"/>
          <w:sz w:val="24"/>
          <w:szCs w:val="24"/>
          <w:lang w:val="id-ID"/>
        </w:rPr>
        <w:lastRenderedPageBreak/>
        <w:t>disimpulkan bahwa Profitabilitas adalah kemampuan perusahaan dalam menghasilkan laba. Dimana laba ini bisa berasal dari berbagai sumber daya dan aktivitas perusahaan, dan diukur dengan rasio keuangan tertentu seperti margin laba atau return on asset. Profitabilitas sangat penting dilakukan untuk menilai kinerja perusahaan, membandingkan dengan kompetitor dan membuat keputusan terkait investasi.</w:t>
      </w:r>
    </w:p>
    <w:p w:rsidR="00E673D9" w:rsidRPr="00C34DA0" w:rsidRDefault="00E673D9" w:rsidP="00E673D9">
      <w:pPr>
        <w:spacing w:line="480" w:lineRule="auto"/>
        <w:ind w:left="851" w:hanging="851"/>
        <w:jc w:val="both"/>
        <w:rPr>
          <w:rFonts w:asciiTheme="majorBidi" w:hAnsiTheme="majorBidi" w:cstheme="majorBidi"/>
          <w:sz w:val="24"/>
          <w:szCs w:val="24"/>
          <w:lang w:val="id-ID"/>
        </w:rPr>
      </w:pPr>
      <w:r w:rsidRPr="00DF235F">
        <w:rPr>
          <w:rFonts w:asciiTheme="majorBidi" w:hAnsiTheme="majorBidi" w:cstheme="majorBidi"/>
          <w:sz w:val="24"/>
          <w:szCs w:val="24"/>
          <w:lang w:val="id-ID"/>
        </w:rPr>
        <w:tab/>
      </w:r>
      <w:r>
        <w:rPr>
          <w:rFonts w:asciiTheme="majorBidi" w:hAnsiTheme="majorBidi" w:cstheme="majorBidi"/>
          <w:sz w:val="24"/>
          <w:szCs w:val="24"/>
          <w:lang w:val="id-ID"/>
        </w:rPr>
        <w:tab/>
        <w:t xml:space="preserve">Profitabilitas perusahaan ditentukan oleh beberapa menguntungkannya, yang merupakan ukuran keberhasilannya. Secara alami, ada elemen lainnya selain upaya yang mungkin berdampak pada profitabilitas. Sejauh mana bisnis mampu menghasilkan laba pada tingkat yang dianggap dapat diterima diukur dalam persentase sebagai profitabilitas </w:t>
      </w:r>
      <w:r>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author":[{"dropping-particle":"","family":"Nirawati","given":"Lia","non-dropping-particle":"","parse-names":false,"suffix":""},{"dropping-particle":"","family":"Samsudin","given":"Acep","non-dropping-particle":"","parse-names":false,"suffix":""},{"dropping-particle":"","family":"21042010207","given":"","non-dropping-particle":"","parse-names":false,"suffix":""},{"dropping-particle":"","family":"21042010178","given":"","non-dropping-particle":"","parse-names":false,"suffix":""},{"dropping-particle":"","family":"21042010182","given":"","non-dropping-particle":"","parse-names":false,"suffix":""},{"dropping-particle":"","family":"21042010201","given":"","non-dropping-particle":"","parse-names":false,"suffix":""},{"dropping-particle":"","family":"21042010161","given":"","non-dropping-particle":"","parse-names":false,"suffix":""}],"container-title":"Profitabilitas perusahaan","id":"ITEM-1","issued":{"date-parts":[["2022"]]},"title":"Profitabilitas Perusahaan","type":"article-journal","volume":"5"},"uris":["http://www.mendeley.com/documents/?uuid=ca63e978-46a7-48c3-a1ce-702acc243587"]}],"mendeley":{"formattedCitation":"(Nirawati et al., 2022)","plainTextFormattedCitation":"(Nirawati et al., 2022)","previouslyFormattedCitation":"(Nirawati et al., 2022)"},"properties":{"noteIndex":0},"schema":"https://github.com/citation-style-language/schema/raw/master/csl-citation.json"}</w:instrText>
      </w:r>
      <w:r>
        <w:rPr>
          <w:rFonts w:asciiTheme="majorBidi" w:hAnsiTheme="majorBidi" w:cstheme="majorBidi"/>
          <w:sz w:val="24"/>
          <w:szCs w:val="24"/>
          <w:lang w:val="id-ID"/>
        </w:rPr>
        <w:fldChar w:fldCharType="separate"/>
      </w:r>
      <w:r w:rsidRPr="00B7726F">
        <w:rPr>
          <w:rFonts w:asciiTheme="majorBidi" w:hAnsiTheme="majorBidi" w:cstheme="majorBidi"/>
          <w:noProof/>
          <w:sz w:val="24"/>
          <w:szCs w:val="24"/>
          <w:lang w:val="id-ID"/>
        </w:rPr>
        <w:t>(Nirawati et al., 2022)</w:t>
      </w:r>
      <w:r>
        <w:rPr>
          <w:rFonts w:asciiTheme="majorBidi" w:hAnsiTheme="majorBidi" w:cstheme="majorBidi"/>
          <w:sz w:val="24"/>
          <w:szCs w:val="24"/>
          <w:lang w:val="id-ID"/>
        </w:rPr>
        <w:fldChar w:fldCharType="end"/>
      </w:r>
      <w:r>
        <w:rPr>
          <w:rFonts w:asciiTheme="majorBidi" w:hAnsiTheme="majorBidi" w:cstheme="majorBidi"/>
          <w:sz w:val="24"/>
          <w:szCs w:val="24"/>
          <w:lang w:val="id-ID"/>
        </w:rPr>
        <w:t>.</w:t>
      </w:r>
    </w:p>
    <w:p w:rsidR="00E673D9" w:rsidRPr="00A66EA8" w:rsidRDefault="00E673D9" w:rsidP="00E673D9">
      <w:pPr>
        <w:spacing w:line="480" w:lineRule="auto"/>
        <w:ind w:left="851"/>
        <w:jc w:val="both"/>
        <w:rPr>
          <w:rFonts w:asciiTheme="majorBidi" w:hAnsiTheme="majorBidi" w:cstheme="majorBidi"/>
          <w:color w:val="000000" w:themeColor="text1"/>
          <w:sz w:val="24"/>
          <w:szCs w:val="24"/>
          <w:lang w:val="id-ID"/>
        </w:rPr>
      </w:pPr>
      <w:r>
        <w:rPr>
          <w:rFonts w:asciiTheme="majorBidi" w:hAnsiTheme="majorBidi" w:cstheme="majorBidi"/>
          <w:color w:val="000000" w:themeColor="text1"/>
          <w:sz w:val="24"/>
          <w:szCs w:val="24"/>
          <w:lang w:val="id-ID"/>
        </w:rPr>
        <w:tab/>
      </w:r>
      <w:r w:rsidRPr="00107E81">
        <w:rPr>
          <w:rFonts w:asciiTheme="majorBidi" w:hAnsiTheme="majorBidi" w:cstheme="majorBidi"/>
          <w:color w:val="000000" w:themeColor="text1"/>
          <w:sz w:val="24"/>
          <w:szCs w:val="24"/>
          <w:lang w:val="id-ID"/>
        </w:rPr>
        <w:t xml:space="preserve">Penelitian ini juga memasukkan profitabilitas yang ditentukan oleh gross </w:t>
      </w:r>
      <w:r>
        <w:rPr>
          <w:rFonts w:asciiTheme="majorBidi" w:hAnsiTheme="majorBidi" w:cstheme="majorBidi"/>
          <w:color w:val="000000" w:themeColor="text1"/>
          <w:sz w:val="24"/>
          <w:szCs w:val="24"/>
          <w:lang w:val="id-ID"/>
        </w:rPr>
        <w:t>profit margin (GPM) sebagai var</w:t>
      </w:r>
      <w:r w:rsidRPr="00107E81">
        <w:rPr>
          <w:rFonts w:asciiTheme="majorBidi" w:hAnsiTheme="majorBidi" w:cstheme="majorBidi"/>
          <w:color w:val="000000" w:themeColor="text1"/>
          <w:sz w:val="24"/>
          <w:szCs w:val="24"/>
          <w:lang w:val="id-ID"/>
        </w:rPr>
        <w:t>i</w:t>
      </w:r>
      <w:r>
        <w:rPr>
          <w:rFonts w:asciiTheme="majorBidi" w:hAnsiTheme="majorBidi" w:cstheme="majorBidi"/>
          <w:color w:val="000000" w:themeColor="text1"/>
          <w:sz w:val="24"/>
          <w:szCs w:val="24"/>
          <w:lang w:val="id-ID"/>
        </w:rPr>
        <w:t>a</w:t>
      </w:r>
      <w:r w:rsidRPr="00107E81">
        <w:rPr>
          <w:rFonts w:asciiTheme="majorBidi" w:hAnsiTheme="majorBidi" w:cstheme="majorBidi"/>
          <w:color w:val="000000" w:themeColor="text1"/>
          <w:sz w:val="24"/>
          <w:szCs w:val="24"/>
          <w:lang w:val="id-ID"/>
        </w:rPr>
        <w:t xml:space="preserve">bel dependen. </w:t>
      </w:r>
      <w:r w:rsidRPr="000C7CDC">
        <w:rPr>
          <w:rFonts w:asciiTheme="majorBidi" w:hAnsiTheme="majorBidi" w:cstheme="majorBidi"/>
          <w:color w:val="000000" w:themeColor="text1"/>
          <w:sz w:val="24"/>
          <w:szCs w:val="24"/>
          <w:lang w:val="id-ID"/>
        </w:rPr>
        <w:t xml:space="preserve">Hal ini disebabkan oleh fakta bahwa GPM yang tinggi menunjukkan profitabilitas yang tinggi pula, yaitu GPM yang tinggi menunjukkan bahwa perusahaan dapat menghasilkan lebih banyak keuntungan untuk setiap rupiah penjualan. </w:t>
      </w:r>
      <w:r w:rsidRPr="005901CB">
        <w:rPr>
          <w:rFonts w:asciiTheme="majorBidi" w:hAnsiTheme="majorBidi" w:cstheme="majorBidi"/>
          <w:color w:val="000000" w:themeColor="text1"/>
          <w:sz w:val="24"/>
          <w:szCs w:val="24"/>
          <w:lang w:val="id-ID"/>
        </w:rPr>
        <w:t>Gross profit margin (GPM) kemampuan perusahaan untuk memproduksi secara efektif ditunjukkan oleh margin laba kotornya, yang merupakan rasio</w:t>
      </w:r>
      <w:r>
        <w:rPr>
          <w:rFonts w:asciiTheme="majorBidi" w:hAnsiTheme="majorBidi" w:cstheme="majorBidi"/>
          <w:color w:val="000000" w:themeColor="text1"/>
          <w:sz w:val="24"/>
          <w:szCs w:val="24"/>
          <w:lang w:val="id-ID"/>
        </w:rPr>
        <w:t xml:space="preserve"> </w:t>
      </w:r>
      <w:r w:rsidRPr="005901CB">
        <w:rPr>
          <w:rFonts w:asciiTheme="majorBidi" w:hAnsiTheme="majorBidi" w:cstheme="majorBidi"/>
          <w:color w:val="000000" w:themeColor="text1"/>
          <w:sz w:val="24"/>
          <w:szCs w:val="24"/>
          <w:lang w:val="id-ID"/>
        </w:rPr>
        <w:t xml:space="preserve">yang menilai seberapa baik perusahaan mengendalikan biaya barang atau biaya produksi (Sawir, 2009). Kondisi operasi organisasi lebih baik ketika margin laba kotornya lebih besar karena menunjukkan bahwa biaya produk yang dijual reatif </w:t>
      </w:r>
      <w:r w:rsidRPr="005901CB">
        <w:rPr>
          <w:rFonts w:asciiTheme="majorBidi" w:hAnsiTheme="majorBidi" w:cstheme="majorBidi"/>
          <w:color w:val="000000" w:themeColor="text1"/>
          <w:sz w:val="24"/>
          <w:szCs w:val="24"/>
          <w:lang w:val="id-ID"/>
        </w:rPr>
        <w:lastRenderedPageBreak/>
        <w:t>lebih rendah daripada penjualannya</w:t>
      </w:r>
      <w:r>
        <w:rPr>
          <w:rFonts w:asciiTheme="majorBidi" w:hAnsiTheme="majorBidi" w:cstheme="majorBidi"/>
          <w:color w:val="000000" w:themeColor="text1"/>
          <w:sz w:val="24"/>
          <w:szCs w:val="24"/>
          <w:lang w:val="id-ID"/>
        </w:rPr>
        <w:t xml:space="preserve">. </w:t>
      </w:r>
      <w:r w:rsidRPr="005901CB">
        <w:rPr>
          <w:rFonts w:asciiTheme="majorBidi" w:hAnsiTheme="majorBidi" w:cstheme="majorBidi"/>
          <w:color w:val="000000" w:themeColor="text1"/>
          <w:sz w:val="24"/>
          <w:szCs w:val="24"/>
          <w:lang w:val="id-ID"/>
        </w:rPr>
        <w:t>Dan</w:t>
      </w:r>
      <w:r>
        <w:rPr>
          <w:rFonts w:asciiTheme="majorBidi" w:hAnsiTheme="majorBidi" w:cstheme="majorBidi"/>
          <w:color w:val="FF0000"/>
          <w:sz w:val="24"/>
          <w:szCs w:val="24"/>
          <w:lang w:val="id-ID"/>
        </w:rPr>
        <w:t xml:space="preserve"> </w:t>
      </w:r>
      <w:r w:rsidRPr="005901CB">
        <w:rPr>
          <w:rFonts w:asciiTheme="majorBidi" w:hAnsiTheme="majorBidi" w:cstheme="majorBidi"/>
          <w:color w:val="000000" w:themeColor="text1"/>
          <w:sz w:val="24"/>
          <w:szCs w:val="24"/>
          <w:lang w:val="id-ID"/>
        </w:rPr>
        <w:t xml:space="preserve">disisi lain, gross profit margin yang lebih rendah menunjukkan lingkungan operasi yang lebih keras untuk perusahaan dan menunjukkan bahwa penjualan kurang dari harga pokok penjualan </w:t>
      </w:r>
      <w:r w:rsidRPr="005901CB">
        <w:rPr>
          <w:rFonts w:asciiTheme="majorBidi" w:hAnsiTheme="majorBidi" w:cstheme="majorBidi"/>
          <w:color w:val="000000" w:themeColor="text1"/>
          <w:sz w:val="24"/>
          <w:szCs w:val="24"/>
          <w:lang w:val="id-ID"/>
        </w:rPr>
        <w:fldChar w:fldCharType="begin" w:fldLock="1"/>
      </w:r>
      <w:r w:rsidRPr="005901CB">
        <w:rPr>
          <w:rFonts w:asciiTheme="majorBidi" w:hAnsiTheme="majorBidi" w:cstheme="majorBidi"/>
          <w:color w:val="000000" w:themeColor="text1"/>
          <w:sz w:val="24"/>
          <w:szCs w:val="24"/>
          <w:lang w:val="id-ID"/>
        </w:rPr>
        <w:instrText>ADDIN CSL_CITATION {"citationItems":[{"id":"ITEM-1","itemData":{"abstract":"Penelitian ini bertujuan untuk mengetahui dan menganalisis kinerja keuangan perusahaan pada PT. Ikapharmindo Putramas. Tbk berdasarkan rasio likuiditas dan rasio profitabilitas pada tahun 2013 s/d 2017. pendekatan penelitian ini yaitu deskriptif, dengan objek penelitian yaitu laporan keuangan PT.Ikapharmindo Putramas.Tbk, pada tahun 2013 s/d 2017 dengan menganalisis rasio likuiditas dan rasio profitabilitas. Hasil penelitian menunjukkan Kinerja keuangan PT.Ikapharmindo Putramas.Tbk dilihat dari rasio likuiditas meliputi current ratio, cash ratio, dan quick ratio dikatakan cukup baik meskipun masih terjadi peningkatan dan penurunan (fluktuasi) Hal ini dapat dikatakan PT.Ikapharmindo Putramas.Tbk masih mampu meningkatkan aktiva lancar, persediaan dan jumlah kas yang dimiliki perusahaan dan juga PT.Ikapharmindo Putramas.Tbk masih mampu melaksanakan kewajiban lancarnya, sedangkan dilihat dari rasio profitabilitas meliputi return on asset, return on equity dan net profit margin dikatakan cukup baik meskipun masih terjadi peningkatan dan penurunan (fluktuasi) Hal ini dapat dikatakan PT.Ikapharmindo Putramas.Tbk masih mampu memanfaatkan laba bersih, total aktiva dan ekuitas yang dimiliki perusahaan dalam memperoleh keuntungan.","author":[{"dropping-particle":"","family":"Nasution","given":"Yusneni Afrita","non-dropping-particle":"","parse-names":false,"suffix":""},{"dropping-particle":"","family":"Farisi","given":"Salman","non-dropping-particle":"","parse-names":false,"suffix":""},{"dropping-particle":"","family":"Lubis","given":"Azharul Majid","non-dropping-particle":"","parse-names":false,"suffix":""}],"container-title":"Jurnal Salman (Sosial dan Manajemen)","id":"ITEM-1","issue":"1","issued":{"date-parts":[["2021"]]},"page":"159-173","title":"Analisis Rasio Likuiditas Dan Rasio Profitabilitas Untuk Mengukur Kinerja Perusahaan Pada PT. Ikapharmindo Putramas Tbk","type":"article-journal","volume":"2"},"uris":["http://www.mendeley.com/documents/?uuid=3fcfe193-0041-4b6c-8394-d61a064f3b77"]}],"mendeley":{"formattedCitation":"(Nasution et al., 2021)","plainTextFormattedCitation":"(Nasution et al., 2021)","previouslyFormattedCitation":"(Nasution et al., 2021)"},"properties":{"noteIndex":0},"schema":"https://github.com/citation-style-language/schema/raw/master/csl-citation.json"}</w:instrText>
      </w:r>
      <w:r w:rsidRPr="005901CB">
        <w:rPr>
          <w:rFonts w:asciiTheme="majorBidi" w:hAnsiTheme="majorBidi" w:cstheme="majorBidi"/>
          <w:color w:val="000000" w:themeColor="text1"/>
          <w:sz w:val="24"/>
          <w:szCs w:val="24"/>
          <w:lang w:val="id-ID"/>
        </w:rPr>
        <w:fldChar w:fldCharType="separate"/>
      </w:r>
      <w:r w:rsidRPr="005901CB">
        <w:rPr>
          <w:rFonts w:asciiTheme="majorBidi" w:hAnsiTheme="majorBidi" w:cstheme="majorBidi"/>
          <w:noProof/>
          <w:color w:val="000000" w:themeColor="text1"/>
          <w:sz w:val="24"/>
          <w:szCs w:val="24"/>
          <w:lang w:val="id-ID"/>
        </w:rPr>
        <w:t>(Nasution et al., 2021)</w:t>
      </w:r>
      <w:r w:rsidRPr="005901CB">
        <w:rPr>
          <w:rFonts w:asciiTheme="majorBidi" w:hAnsiTheme="majorBidi" w:cstheme="majorBidi"/>
          <w:color w:val="000000" w:themeColor="text1"/>
          <w:sz w:val="24"/>
          <w:szCs w:val="24"/>
          <w:lang w:val="id-ID"/>
        </w:rPr>
        <w:fldChar w:fldCharType="end"/>
      </w:r>
      <w:r w:rsidRPr="005901CB">
        <w:rPr>
          <w:rFonts w:asciiTheme="majorBidi" w:hAnsiTheme="majorBidi" w:cstheme="majorBidi"/>
          <w:color w:val="000000" w:themeColor="text1"/>
          <w:sz w:val="24"/>
          <w:szCs w:val="24"/>
          <w:lang w:val="id-ID"/>
        </w:rPr>
        <w:t>.</w:t>
      </w:r>
    </w:p>
    <w:p w:rsidR="00E673D9" w:rsidRPr="00DF235F" w:rsidRDefault="00E673D9" w:rsidP="00E673D9">
      <w:pPr>
        <w:spacing w:line="480" w:lineRule="auto"/>
        <w:jc w:val="both"/>
        <w:rPr>
          <w:rFonts w:asciiTheme="majorBidi" w:hAnsiTheme="majorBidi" w:cstheme="majorBidi"/>
          <w:sz w:val="24"/>
          <w:szCs w:val="24"/>
          <w:lang w:val="id-ID"/>
        </w:rPr>
      </w:pPr>
      <w:r w:rsidRPr="00DF235F">
        <w:rPr>
          <w:rFonts w:asciiTheme="majorBidi" w:hAnsiTheme="majorBidi" w:cstheme="majorBidi"/>
          <w:sz w:val="24"/>
          <w:szCs w:val="24"/>
          <w:lang w:val="id-ID"/>
        </w:rPr>
        <w:t xml:space="preserve">2.2. Tujuan </w:t>
      </w:r>
      <w:r>
        <w:rPr>
          <w:rFonts w:asciiTheme="majorBidi" w:hAnsiTheme="majorBidi" w:cstheme="majorBidi"/>
          <w:sz w:val="24"/>
          <w:szCs w:val="24"/>
          <w:lang w:val="id-ID"/>
        </w:rPr>
        <w:t>penggunaan rasio</w:t>
      </w:r>
      <w:r w:rsidRPr="00DF235F">
        <w:rPr>
          <w:rFonts w:asciiTheme="majorBidi" w:hAnsiTheme="majorBidi" w:cstheme="majorBidi"/>
          <w:sz w:val="24"/>
          <w:szCs w:val="24"/>
          <w:lang w:val="id-ID"/>
        </w:rPr>
        <w:t xml:space="preserve"> Profitabilitas </w:t>
      </w:r>
    </w:p>
    <w:p w:rsidR="00E673D9" w:rsidRDefault="00E673D9" w:rsidP="00E673D9">
      <w:pPr>
        <w:tabs>
          <w:tab w:val="left" w:pos="426"/>
        </w:tabs>
        <w:spacing w:line="480" w:lineRule="auto"/>
        <w:ind w:left="426"/>
        <w:jc w:val="both"/>
        <w:rPr>
          <w:rFonts w:asciiTheme="majorBidi" w:hAnsiTheme="majorBidi" w:cstheme="majorBidi"/>
          <w:sz w:val="24"/>
          <w:szCs w:val="24"/>
          <w:lang w:val="id-ID"/>
        </w:rPr>
      </w:pPr>
      <w:r>
        <w:rPr>
          <w:rFonts w:asciiTheme="majorBidi" w:hAnsiTheme="majorBidi" w:cstheme="majorBidi"/>
          <w:sz w:val="24"/>
          <w:szCs w:val="24"/>
          <w:lang w:val="id-ID"/>
        </w:rPr>
        <w:tab/>
        <w:t xml:space="preserve">   </w:t>
      </w:r>
      <w:r w:rsidRPr="00DF235F">
        <w:rPr>
          <w:rFonts w:asciiTheme="majorBidi" w:hAnsiTheme="majorBidi" w:cstheme="majorBidi"/>
          <w:sz w:val="24"/>
          <w:szCs w:val="24"/>
          <w:lang w:val="id-ID"/>
        </w:rPr>
        <w:t>Tujuan dari profitabilitas itu sendiri adalah sebagai berikut</w:t>
      </w:r>
      <w:r>
        <w:rPr>
          <w:rFonts w:asciiTheme="majorBidi" w:hAnsiTheme="majorBidi" w:cstheme="majorBidi"/>
          <w:sz w:val="24"/>
          <w:szCs w:val="24"/>
          <w:lang w:val="id-ID"/>
        </w:rPr>
        <w:t xml:space="preserve"> dalam buku </w:t>
      </w:r>
      <w:r>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{"citationItems":[{"id":"ITEM-1","itemData":{"ISBN":"9786023750498","author":[{"dropping-particle":"","family":"Hery, S.E., M.Si., CRP.","given":"RSA","non-dropping-particle":"","parse-names":false,"suffix":""}],"editor":[{"dropping-particle":"","family":"Herna Selvia","given":"","non-dropping-particle":"","parse-names":false,"suffix":""}],"id":"ITEM-1","issued":{"date-parts":[["2014"]]},"publisher":"PT Grasindo","title":"Analisis Kinerja manajemen","type":"book"},"uris":["http://www.mendeley.com/documents/?uuid=9d720c16-dd6d-4083-8148-49be379fbea1"]}],"mendeley":{"formattedCitation":"(Hery, S.E., M.Si., CRP., 2014)","manualFormatting":"Hery,(2014)","plainTextFormattedCitation":"(Hery, S.E., M.Si., CRP., 2014)","previouslyFormattedCitation":"(Hery, S.E., M.Si., CRP., 2014)"},"properties":{"noteIndex":0},"schema":"https://github.com/citation-style-language/schema/raw/master/csl-citation.json"}</w:instrText>
      </w:r>
      <w:r>
        <w:rPr>
          <w:rFonts w:asciiTheme="majorBidi" w:hAnsiTheme="majorBidi" w:cstheme="majorBidi"/>
          <w:sz w:val="24"/>
          <w:szCs w:val="24"/>
          <w:lang w:val="id-ID"/>
        </w:rPr>
        <w:fldChar w:fldCharType="separate"/>
      </w:r>
      <w:r>
        <w:rPr>
          <w:rFonts w:asciiTheme="majorBidi" w:hAnsiTheme="majorBidi" w:cstheme="majorBidi"/>
          <w:noProof/>
          <w:sz w:val="24"/>
          <w:szCs w:val="24"/>
          <w:lang w:val="id-ID"/>
        </w:rPr>
        <w:t>Hery,(</w:t>
      </w:r>
      <w:r w:rsidRPr="00F67C51">
        <w:rPr>
          <w:rFonts w:asciiTheme="majorBidi" w:hAnsiTheme="majorBidi" w:cstheme="majorBidi"/>
          <w:noProof/>
          <w:sz w:val="24"/>
          <w:szCs w:val="24"/>
          <w:lang w:val="id-ID"/>
        </w:rPr>
        <w:t>2014)</w:t>
      </w:r>
      <w:r>
        <w:rPr>
          <w:rFonts w:asciiTheme="majorBidi" w:hAnsiTheme="majorBidi" w:cstheme="majorBidi"/>
          <w:sz w:val="24"/>
          <w:szCs w:val="24"/>
          <w:lang w:val="id-ID"/>
        </w:rPr>
        <w:fldChar w:fldCharType="end"/>
      </w:r>
      <w:r w:rsidRPr="00DF235F">
        <w:rPr>
          <w:rFonts w:asciiTheme="majorBidi" w:hAnsiTheme="majorBidi" w:cstheme="majorBidi"/>
          <w:sz w:val="24"/>
          <w:szCs w:val="24"/>
          <w:lang w:val="id-ID"/>
        </w:rPr>
        <w:t>:</w:t>
      </w:r>
    </w:p>
    <w:p w:rsidR="00E673D9" w:rsidRDefault="00E673D9" w:rsidP="00E673D9">
      <w:pPr>
        <w:pStyle w:val="ListParagraph"/>
        <w:numPr>
          <w:ilvl w:val="0"/>
          <w:numId w:val="30"/>
        </w:numPr>
        <w:tabs>
          <w:tab w:val="left" w:pos="426"/>
        </w:tabs>
        <w:spacing w:line="480" w:lineRule="auto"/>
        <w:ind w:left="709" w:hanging="283"/>
        <w:jc w:val="both"/>
        <w:rPr>
          <w:rFonts w:asciiTheme="majorBidi" w:hAnsiTheme="majorBidi" w:cstheme="majorBidi"/>
          <w:sz w:val="24"/>
          <w:szCs w:val="24"/>
          <w:lang w:val="id-ID"/>
        </w:rPr>
      </w:pPr>
      <w:r>
        <w:rPr>
          <w:rFonts w:asciiTheme="majorBidi" w:hAnsiTheme="majorBidi" w:cstheme="majorBidi"/>
          <w:sz w:val="24"/>
          <w:szCs w:val="24"/>
          <w:lang w:val="id-ID"/>
        </w:rPr>
        <w:t>Untuk menilai kapasitas bisnis untuk menghasilkan keuntungan selama jangka waktu tertentu.</w:t>
      </w:r>
    </w:p>
    <w:p w:rsidR="00E673D9" w:rsidRDefault="00E673D9" w:rsidP="00E673D9">
      <w:pPr>
        <w:pStyle w:val="ListParagraph"/>
        <w:numPr>
          <w:ilvl w:val="0"/>
          <w:numId w:val="30"/>
        </w:numPr>
        <w:tabs>
          <w:tab w:val="left" w:pos="426"/>
        </w:tabs>
        <w:spacing w:line="480" w:lineRule="auto"/>
        <w:ind w:left="709" w:hanging="283"/>
        <w:jc w:val="both"/>
        <w:rPr>
          <w:rFonts w:asciiTheme="majorBidi" w:hAnsiTheme="majorBidi" w:cstheme="majorBidi"/>
          <w:sz w:val="24"/>
          <w:szCs w:val="24"/>
          <w:lang w:val="id-ID"/>
        </w:rPr>
      </w:pPr>
      <w:r>
        <w:rPr>
          <w:rFonts w:asciiTheme="majorBidi" w:hAnsiTheme="majorBidi" w:cstheme="majorBidi"/>
          <w:sz w:val="24"/>
          <w:szCs w:val="24"/>
          <w:lang w:val="id-ID"/>
        </w:rPr>
        <w:t>Untuk membandingkan situasi pendapatan tahun berjalan dengan tahun sebelumnya.</w:t>
      </w:r>
    </w:p>
    <w:p w:rsidR="00E673D9" w:rsidRDefault="00E673D9" w:rsidP="00E673D9">
      <w:pPr>
        <w:pStyle w:val="ListParagraph"/>
        <w:numPr>
          <w:ilvl w:val="0"/>
          <w:numId w:val="30"/>
        </w:numPr>
        <w:tabs>
          <w:tab w:val="left" w:pos="426"/>
        </w:tabs>
        <w:spacing w:line="480" w:lineRule="auto"/>
        <w:ind w:left="709" w:hanging="283"/>
        <w:jc w:val="both"/>
        <w:rPr>
          <w:rFonts w:asciiTheme="majorBidi" w:hAnsiTheme="majorBidi" w:cstheme="majorBidi"/>
          <w:sz w:val="24"/>
          <w:szCs w:val="24"/>
          <w:lang w:val="id-ID"/>
        </w:rPr>
      </w:pPr>
      <w:r>
        <w:rPr>
          <w:rFonts w:asciiTheme="majorBidi" w:hAnsiTheme="majorBidi" w:cstheme="majorBidi"/>
          <w:sz w:val="24"/>
          <w:szCs w:val="24"/>
          <w:lang w:val="id-ID"/>
        </w:rPr>
        <w:t>Untuk mengevaluasi perubahan penghasilan dari waktu ke waktu.</w:t>
      </w:r>
    </w:p>
    <w:p w:rsidR="00E673D9" w:rsidRDefault="00E673D9" w:rsidP="00E673D9">
      <w:pPr>
        <w:pStyle w:val="ListParagraph"/>
        <w:numPr>
          <w:ilvl w:val="0"/>
          <w:numId w:val="30"/>
        </w:numPr>
        <w:tabs>
          <w:tab w:val="left" w:pos="426"/>
        </w:tabs>
        <w:spacing w:line="480" w:lineRule="auto"/>
        <w:ind w:left="709" w:hanging="283"/>
        <w:jc w:val="both"/>
        <w:rPr>
          <w:rFonts w:asciiTheme="majorBidi" w:hAnsiTheme="majorBidi" w:cstheme="majorBidi"/>
          <w:sz w:val="24"/>
          <w:szCs w:val="24"/>
          <w:lang w:val="id-ID"/>
        </w:rPr>
      </w:pPr>
      <w:r>
        <w:rPr>
          <w:rFonts w:asciiTheme="majorBidi" w:hAnsiTheme="majorBidi" w:cstheme="majorBidi"/>
          <w:sz w:val="24"/>
          <w:szCs w:val="24"/>
          <w:lang w:val="id-ID"/>
        </w:rPr>
        <w:t>Untuk menghitung laba bersih yang akan dihasilkan pada setiap dana yang termasuk dalam total aset.</w:t>
      </w:r>
    </w:p>
    <w:p w:rsidR="00E673D9" w:rsidRDefault="00E673D9" w:rsidP="00E673D9">
      <w:pPr>
        <w:pStyle w:val="ListParagraph"/>
        <w:numPr>
          <w:ilvl w:val="0"/>
          <w:numId w:val="30"/>
        </w:numPr>
        <w:tabs>
          <w:tab w:val="left" w:pos="426"/>
        </w:tabs>
        <w:spacing w:line="480" w:lineRule="auto"/>
        <w:ind w:left="709" w:hanging="283"/>
        <w:jc w:val="both"/>
        <w:rPr>
          <w:rFonts w:asciiTheme="majorBidi" w:hAnsiTheme="majorBidi" w:cstheme="majorBidi"/>
          <w:sz w:val="24"/>
          <w:szCs w:val="24"/>
          <w:lang w:val="id-ID"/>
        </w:rPr>
      </w:pPr>
      <w:r>
        <w:rPr>
          <w:rFonts w:asciiTheme="majorBidi" w:hAnsiTheme="majorBidi" w:cstheme="majorBidi"/>
          <w:sz w:val="24"/>
          <w:szCs w:val="24"/>
          <w:lang w:val="id-ID"/>
        </w:rPr>
        <w:t>Untuk menghitung laba bersih yang akan dihasilkan dari setiap rupiah uang yang termasuk dalam ekuitas keseluruhan.</w:t>
      </w:r>
    </w:p>
    <w:p w:rsidR="00E673D9" w:rsidRDefault="00E673D9" w:rsidP="00E673D9">
      <w:pPr>
        <w:pStyle w:val="ListParagraph"/>
        <w:numPr>
          <w:ilvl w:val="0"/>
          <w:numId w:val="30"/>
        </w:numPr>
        <w:tabs>
          <w:tab w:val="left" w:pos="426"/>
        </w:tabs>
        <w:spacing w:line="480" w:lineRule="auto"/>
        <w:ind w:left="709" w:hanging="283"/>
        <w:jc w:val="both"/>
        <w:rPr>
          <w:rFonts w:asciiTheme="majorBidi" w:hAnsiTheme="majorBidi" w:cstheme="majorBidi"/>
          <w:sz w:val="24"/>
          <w:szCs w:val="24"/>
          <w:lang w:val="id-ID"/>
        </w:rPr>
      </w:pPr>
      <w:r>
        <w:rPr>
          <w:rFonts w:asciiTheme="majorBidi" w:hAnsiTheme="majorBidi" w:cstheme="majorBidi"/>
          <w:sz w:val="24"/>
          <w:szCs w:val="24"/>
          <w:lang w:val="id-ID"/>
        </w:rPr>
        <w:t>Untuk menghitung margin laba kotor penjualan bersih.</w:t>
      </w:r>
    </w:p>
    <w:p w:rsidR="00E673D9" w:rsidRDefault="00E673D9" w:rsidP="00E673D9">
      <w:pPr>
        <w:pStyle w:val="ListParagraph"/>
        <w:numPr>
          <w:ilvl w:val="0"/>
          <w:numId w:val="30"/>
        </w:numPr>
        <w:tabs>
          <w:tab w:val="left" w:pos="426"/>
        </w:tabs>
        <w:spacing w:line="480" w:lineRule="auto"/>
        <w:ind w:left="709" w:hanging="283"/>
        <w:jc w:val="both"/>
        <w:rPr>
          <w:rFonts w:asciiTheme="majorBidi" w:hAnsiTheme="majorBidi" w:cstheme="majorBidi"/>
          <w:sz w:val="24"/>
          <w:szCs w:val="24"/>
          <w:lang w:val="id-ID"/>
        </w:rPr>
      </w:pPr>
      <w:r>
        <w:rPr>
          <w:rFonts w:asciiTheme="majorBidi" w:hAnsiTheme="majorBidi" w:cstheme="majorBidi"/>
          <w:sz w:val="24"/>
          <w:szCs w:val="24"/>
          <w:lang w:val="id-ID"/>
        </w:rPr>
        <w:t>Untuk membandingkan margin laba bersih dengan penjualan bersih.</w:t>
      </w:r>
    </w:p>
    <w:p w:rsidR="00E673D9" w:rsidRPr="00B9166E" w:rsidRDefault="00E673D9" w:rsidP="00E673D9">
      <w:pPr>
        <w:pStyle w:val="ListParagraph"/>
        <w:tabs>
          <w:tab w:val="left" w:pos="426"/>
        </w:tabs>
        <w:spacing w:line="480" w:lineRule="auto"/>
        <w:ind w:left="426"/>
        <w:jc w:val="both"/>
        <w:rPr>
          <w:rFonts w:asciiTheme="majorBidi" w:hAnsiTheme="majorBidi" w:cstheme="majorBidi"/>
          <w:sz w:val="24"/>
          <w:szCs w:val="24"/>
          <w:lang w:val="id-ID"/>
        </w:rPr>
      </w:pPr>
      <w:r>
        <w:rPr>
          <w:rFonts w:asciiTheme="majorBidi" w:hAnsiTheme="majorBidi" w:cstheme="majorBidi"/>
          <w:sz w:val="24"/>
          <w:szCs w:val="24"/>
          <w:lang w:val="id-ID"/>
        </w:rPr>
        <w:tab/>
        <w:t xml:space="preserve">  </w:t>
      </w:r>
      <w:r w:rsidRPr="00B9166E">
        <w:rPr>
          <w:rFonts w:asciiTheme="majorBidi" w:hAnsiTheme="majorBidi" w:cstheme="majorBidi"/>
          <w:sz w:val="24"/>
          <w:szCs w:val="24"/>
          <w:lang w:val="id-ID"/>
        </w:rPr>
        <w:t xml:space="preserve">Selain tujuan, ada juga beberapa manfaat yang diberikan dari rasio profitabilitas yang dipakai sebuah perusahaan dalam mencapai tujuannya. Menurut </w:t>
      </w:r>
      <w:r w:rsidRPr="00B9166E">
        <w:rPr>
          <w:rFonts w:asciiTheme="majorBidi" w:hAnsiTheme="majorBidi" w:cstheme="majorBidi"/>
          <w:sz w:val="24"/>
          <w:szCs w:val="24"/>
          <w:lang w:val="id-ID"/>
        </w:rPr>
        <w:fldChar w:fldCharType="begin" w:fldLock="1"/>
      </w:r>
      <w:r w:rsidRPr="00B9166E">
        <w:rPr>
          <w:rFonts w:asciiTheme="majorBidi" w:hAnsiTheme="majorBidi" w:cstheme="majorBidi"/>
          <w:sz w:val="24"/>
          <w:szCs w:val="24"/>
          <w:lang w:val="id-ID"/>
        </w:rPr>
        <w:instrText>ADDIN CSL_CITATION {"citationItems":[{"id":"ITEM-1","itemData":{"URL":"https://www.gramedia.com/literasi/pengertian-profitabilitas/","author":[{"dropping-particle":"","family":"Novi V","given":"","non-dropping-particle":"","parse-names":false,"suffix":""}],"container-title":"gramedia.com","id":"ITEM-1","issued":{"date-parts":[["0"]]},"title":"Pengertian Profitabilitas: Tujuan, Manfaat, Fungsi, dan Jenis-jenisnya","type":"webpage"},"uris":["http://www.mendeley.com/documents/?uuid=469f9dda-fb74-455a-bbda-969a3264843e"]}],"mendeley":{"formattedCitation":"(Novi V, n.d.)","plainTextFormattedCitation":"(Novi V, n.d.)","previouslyFormattedCitation":"(Novi V, n.d.)"},"properties":{"noteIndex":0},"schema":"https://github.com/citation-style-language/schema/raw/master/csl-citation.json"}</w:instrText>
      </w:r>
      <w:r w:rsidRPr="00B9166E">
        <w:rPr>
          <w:rFonts w:asciiTheme="majorBidi" w:hAnsiTheme="majorBidi" w:cstheme="majorBidi"/>
          <w:sz w:val="24"/>
          <w:szCs w:val="24"/>
          <w:lang w:val="id-ID"/>
        </w:rPr>
        <w:fldChar w:fldCharType="separate"/>
      </w:r>
      <w:r w:rsidRPr="00B9166E">
        <w:rPr>
          <w:rFonts w:asciiTheme="majorBidi" w:hAnsiTheme="majorBidi" w:cstheme="majorBidi"/>
          <w:noProof/>
          <w:sz w:val="24"/>
          <w:szCs w:val="24"/>
          <w:lang w:val="id-ID"/>
        </w:rPr>
        <w:t>(Novi V, n.d.)</w:t>
      </w:r>
      <w:r w:rsidRPr="00B9166E">
        <w:rPr>
          <w:rFonts w:asciiTheme="majorBidi" w:hAnsiTheme="majorBidi" w:cstheme="majorBidi"/>
          <w:sz w:val="24"/>
          <w:szCs w:val="24"/>
          <w:lang w:val="id-ID"/>
        </w:rPr>
        <w:fldChar w:fldCharType="end"/>
      </w:r>
      <w:r w:rsidRPr="00B9166E">
        <w:rPr>
          <w:rFonts w:asciiTheme="majorBidi" w:hAnsiTheme="majorBidi" w:cstheme="majorBidi"/>
          <w:sz w:val="24"/>
          <w:szCs w:val="24"/>
          <w:lang w:val="id-ID"/>
        </w:rPr>
        <w:t xml:space="preserve"> berikut</w:t>
      </w:r>
      <w:r>
        <w:rPr>
          <w:rFonts w:asciiTheme="majorBidi" w:hAnsiTheme="majorBidi" w:cstheme="majorBidi"/>
          <w:sz w:val="24"/>
          <w:szCs w:val="24"/>
          <w:lang w:val="id-ID"/>
        </w:rPr>
        <w:t xml:space="preserve"> ini</w:t>
      </w:r>
      <w:r w:rsidRPr="00B9166E">
        <w:rPr>
          <w:rFonts w:asciiTheme="majorBidi" w:hAnsiTheme="majorBidi" w:cstheme="majorBidi"/>
          <w:sz w:val="24"/>
          <w:szCs w:val="24"/>
          <w:lang w:val="id-ID"/>
        </w:rPr>
        <w:t xml:space="preserve"> adalah </w:t>
      </w:r>
      <w:r>
        <w:rPr>
          <w:rFonts w:asciiTheme="majorBidi" w:hAnsiTheme="majorBidi" w:cstheme="majorBidi"/>
          <w:sz w:val="24"/>
          <w:szCs w:val="24"/>
          <w:lang w:val="id-ID"/>
        </w:rPr>
        <w:t>keuntunga</w:t>
      </w:r>
      <w:r w:rsidRPr="00B9166E">
        <w:rPr>
          <w:rFonts w:asciiTheme="majorBidi" w:hAnsiTheme="majorBidi" w:cstheme="majorBidi"/>
          <w:sz w:val="24"/>
          <w:szCs w:val="24"/>
          <w:lang w:val="id-ID"/>
        </w:rPr>
        <w:t xml:space="preserve"> dari profitabilitas:</w:t>
      </w:r>
    </w:p>
    <w:p w:rsidR="00E673D9" w:rsidRPr="00DF235F" w:rsidRDefault="00E673D9" w:rsidP="00E673D9">
      <w:pPr>
        <w:pStyle w:val="ListParagraph"/>
        <w:numPr>
          <w:ilvl w:val="0"/>
          <w:numId w:val="22"/>
        </w:numPr>
        <w:spacing w:line="480" w:lineRule="auto"/>
        <w:ind w:hanging="294"/>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Memahami bagaimana laba perusahaan dihitung untuk periode akuntansi tertentu.</w:t>
      </w:r>
      <w:r w:rsidRPr="00DF235F">
        <w:rPr>
          <w:rFonts w:asciiTheme="majorBidi" w:hAnsiTheme="majorBidi" w:cstheme="majorBidi"/>
          <w:sz w:val="24"/>
          <w:szCs w:val="24"/>
          <w:lang w:val="id-ID"/>
        </w:rPr>
        <w:t>.</w:t>
      </w:r>
    </w:p>
    <w:p w:rsidR="00E673D9" w:rsidRPr="00DF235F" w:rsidRDefault="00E673D9" w:rsidP="00E673D9">
      <w:pPr>
        <w:pStyle w:val="ListParagraph"/>
        <w:numPr>
          <w:ilvl w:val="0"/>
          <w:numId w:val="22"/>
        </w:numPr>
        <w:spacing w:line="480" w:lineRule="auto"/>
        <w:ind w:hanging="294"/>
        <w:jc w:val="both"/>
        <w:rPr>
          <w:rFonts w:asciiTheme="majorBidi" w:hAnsiTheme="majorBidi" w:cstheme="majorBidi"/>
          <w:sz w:val="24"/>
          <w:szCs w:val="24"/>
          <w:lang w:val="id-ID"/>
        </w:rPr>
      </w:pPr>
      <w:r>
        <w:rPr>
          <w:rFonts w:asciiTheme="majorBidi" w:hAnsiTheme="majorBidi" w:cstheme="majorBidi"/>
          <w:sz w:val="24"/>
          <w:szCs w:val="24"/>
          <w:lang w:val="id-ID"/>
        </w:rPr>
        <w:t>Menyadari status pendapatan perusahaan pada akhir periode akuntansi sebelumnya.</w:t>
      </w:r>
    </w:p>
    <w:p w:rsidR="00E673D9" w:rsidRDefault="00E673D9" w:rsidP="00E673D9">
      <w:pPr>
        <w:pStyle w:val="ListParagraph"/>
        <w:numPr>
          <w:ilvl w:val="0"/>
          <w:numId w:val="22"/>
        </w:numPr>
        <w:spacing w:line="480" w:lineRule="auto"/>
        <w:ind w:hanging="294"/>
        <w:jc w:val="both"/>
        <w:rPr>
          <w:rFonts w:asciiTheme="majorBidi" w:hAnsiTheme="majorBidi" w:cstheme="majorBidi"/>
          <w:sz w:val="24"/>
          <w:szCs w:val="24"/>
          <w:lang w:val="id-ID"/>
        </w:rPr>
      </w:pPr>
      <w:r>
        <w:rPr>
          <w:rFonts w:asciiTheme="majorBidi" w:hAnsiTheme="majorBidi" w:cstheme="majorBidi"/>
          <w:sz w:val="24"/>
          <w:szCs w:val="24"/>
          <w:lang w:val="id-ID"/>
        </w:rPr>
        <w:t>Memahami laba bersih bisnis setelah pajak dikurangi, serta produktivitas bisnis dalam hal manajemen modal untuk menghasilkan laba.</w:t>
      </w:r>
    </w:p>
    <w:p w:rsidR="00E673D9" w:rsidRDefault="00E673D9" w:rsidP="00E673D9">
      <w:pPr>
        <w:spacing w:line="480" w:lineRule="auto"/>
        <w:ind w:left="567" w:hanging="567"/>
        <w:jc w:val="both"/>
        <w:rPr>
          <w:rFonts w:asciiTheme="majorBidi" w:hAnsiTheme="majorBidi" w:cstheme="majorBidi"/>
          <w:sz w:val="24"/>
          <w:szCs w:val="24"/>
          <w:lang w:val="id-ID"/>
        </w:rPr>
      </w:pPr>
      <w:r>
        <w:rPr>
          <w:rFonts w:asciiTheme="majorBidi" w:hAnsiTheme="majorBidi" w:cstheme="majorBidi"/>
          <w:sz w:val="24"/>
          <w:szCs w:val="24"/>
          <w:lang w:val="id-ID"/>
        </w:rPr>
        <w:t xml:space="preserve">3.3  Macam-macam rasio profitabilitas </w:t>
      </w:r>
    </w:p>
    <w:p w:rsidR="00E673D9" w:rsidRDefault="00E673D9" w:rsidP="00E673D9">
      <w:pPr>
        <w:spacing w:line="480" w:lineRule="auto"/>
        <w:ind w:left="426" w:hanging="142"/>
        <w:jc w:val="both"/>
        <w:rPr>
          <w:rFonts w:asciiTheme="majorBidi" w:hAnsiTheme="majorBidi" w:cstheme="majorBidi"/>
          <w:sz w:val="24"/>
          <w:szCs w:val="24"/>
          <w:lang w:val="id-ID"/>
        </w:rPr>
      </w:pPr>
      <w:r>
        <w:rPr>
          <w:rFonts w:asciiTheme="majorBidi" w:hAnsiTheme="majorBidi" w:cstheme="majorBidi"/>
          <w:sz w:val="24"/>
          <w:szCs w:val="24"/>
          <w:lang w:val="id-ID"/>
        </w:rPr>
        <w:t xml:space="preserve">  Menurut </w:t>
      </w:r>
      <w:r>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{"citationItems":[{"id":"ITEM-1","itemData":{"URL":"https://www.online-pajak.com/seputar-pajak/rasio-profitabilitas","author":[{"dropping-particle":"","family":"Rani Maulida","given":"","non-dropping-particle":"","parse-names":false,"suffix":""}],"container-title":"online pajak","id":"ITEM-1","issued":{"date-parts":[["2023"]]},"title":"Rasio Profitabilitas: Pengertian, Jenis, dan Contohnya","type":"webpage"},"uris":["http://www.mendeley.com/documents/?uuid=40cc2d00-05da-464c-8954-bb2aae1a7fa1"]}],"mendeley":{"formattedCitation":"(Rani Maulida, 2023)","manualFormatting":"Rani Maulida (2023)","plainTextFormattedCitation":"(Rani Maulida, 2023)","previouslyFormattedCitation":"(Rani Maulida, 2023)"},"properties":{"noteIndex":0},"schema":"https://github.com/citation-style-language/schema/raw/master/csl-citation.json"}</w:instrText>
      </w:r>
      <w:r>
        <w:rPr>
          <w:rFonts w:asciiTheme="majorBidi" w:hAnsiTheme="majorBidi" w:cstheme="majorBidi"/>
          <w:sz w:val="24"/>
          <w:szCs w:val="24"/>
          <w:lang w:val="id-ID"/>
        </w:rPr>
        <w:fldChar w:fldCharType="separate"/>
      </w:r>
      <w:r>
        <w:rPr>
          <w:rFonts w:asciiTheme="majorBidi" w:hAnsiTheme="majorBidi" w:cstheme="majorBidi"/>
          <w:noProof/>
          <w:sz w:val="24"/>
          <w:szCs w:val="24"/>
          <w:lang w:val="id-ID"/>
        </w:rPr>
        <w:t>Rani Maulida (</w:t>
      </w:r>
      <w:r w:rsidRPr="00875F61">
        <w:rPr>
          <w:rFonts w:asciiTheme="majorBidi" w:hAnsiTheme="majorBidi" w:cstheme="majorBidi"/>
          <w:noProof/>
          <w:sz w:val="24"/>
          <w:szCs w:val="24"/>
          <w:lang w:val="id-ID"/>
        </w:rPr>
        <w:t>2023)</w:t>
      </w:r>
      <w:r>
        <w:rPr>
          <w:rFonts w:asciiTheme="majorBidi" w:hAnsiTheme="majorBidi" w:cstheme="majorBidi"/>
          <w:sz w:val="24"/>
          <w:szCs w:val="24"/>
          <w:lang w:val="id-ID"/>
        </w:rPr>
        <w:fldChar w:fldCharType="end"/>
      </w:r>
      <w:r>
        <w:rPr>
          <w:rFonts w:asciiTheme="majorBidi" w:hAnsiTheme="majorBidi" w:cstheme="majorBidi"/>
          <w:sz w:val="24"/>
          <w:szCs w:val="24"/>
          <w:lang w:val="id-ID"/>
        </w:rPr>
        <w:t xml:space="preserve"> rasio profitabilitas dibagi beberapa macam antara lain:</w:t>
      </w:r>
    </w:p>
    <w:p w:rsidR="00E673D9" w:rsidRPr="00080692" w:rsidRDefault="00E673D9" w:rsidP="00E673D9">
      <w:pPr>
        <w:pStyle w:val="ListParagraph"/>
        <w:numPr>
          <w:ilvl w:val="0"/>
          <w:numId w:val="29"/>
        </w:numPr>
        <w:spacing w:line="480" w:lineRule="auto"/>
        <w:ind w:left="709" w:hanging="283"/>
        <w:jc w:val="both"/>
        <w:rPr>
          <w:rFonts w:asciiTheme="majorBidi" w:hAnsiTheme="majorBidi" w:cstheme="majorBidi"/>
          <w:i/>
          <w:iCs/>
          <w:sz w:val="24"/>
          <w:szCs w:val="24"/>
          <w:lang w:val="id-ID"/>
        </w:rPr>
      </w:pPr>
      <w:r w:rsidRPr="00080692">
        <w:rPr>
          <w:rFonts w:asciiTheme="majorBidi" w:hAnsiTheme="majorBidi" w:cstheme="majorBidi"/>
          <w:i/>
          <w:iCs/>
          <w:sz w:val="24"/>
          <w:szCs w:val="24"/>
          <w:lang w:val="id-ID"/>
        </w:rPr>
        <w:t>Profit margin ratio (PMR)</w:t>
      </w:r>
    </w:p>
    <w:p w:rsidR="00E673D9" w:rsidRDefault="00E673D9" w:rsidP="00E673D9">
      <w:pPr>
        <w:pStyle w:val="ListParagraph"/>
        <w:spacing w:line="480" w:lineRule="auto"/>
        <w:ind w:left="709" w:hanging="283"/>
        <w:jc w:val="both"/>
        <w:rPr>
          <w:rFonts w:asciiTheme="majorBidi" w:hAnsiTheme="majorBidi" w:cstheme="majorBidi"/>
          <w:sz w:val="24"/>
          <w:szCs w:val="24"/>
          <w:lang w:val="id-ID"/>
        </w:rPr>
      </w:pPr>
      <w:r>
        <w:rPr>
          <w:rFonts w:asciiTheme="majorBidi" w:hAnsiTheme="majorBidi" w:cstheme="majorBidi"/>
          <w:sz w:val="24"/>
          <w:szCs w:val="24"/>
          <w:lang w:val="id-ID"/>
        </w:rPr>
        <w:tab/>
      </w:r>
      <w:r>
        <w:rPr>
          <w:rFonts w:asciiTheme="majorBidi" w:hAnsiTheme="majorBidi" w:cstheme="majorBidi"/>
          <w:sz w:val="24"/>
          <w:szCs w:val="24"/>
          <w:lang w:val="id-ID"/>
        </w:rPr>
        <w:tab/>
        <w:t xml:space="preserve">       PMR bisa disebut sebagai margin laba bersih adalah rasio profitabilkitas yang digunakan untuk menentukan porsi laba bersih terhadap pendapatan penjualan yang tersisa setelah pajak dikurangi.</w:t>
      </w:r>
    </w:p>
    <w:tbl>
      <w:tblPr>
        <w:tblStyle w:val="TableGrid"/>
        <w:tblW w:w="0" w:type="auto"/>
        <w:jc w:val="center"/>
        <w:tblInd w:w="709" w:type="dxa"/>
        <w:tblLook w:val="04A0" w:firstRow="1" w:lastRow="0" w:firstColumn="1" w:lastColumn="0" w:noHBand="0" w:noVBand="1"/>
      </w:tblPr>
      <w:tblGrid>
        <w:gridCol w:w="3935"/>
      </w:tblGrid>
      <w:tr w:rsidR="00E673D9" w:rsidTr="00742903">
        <w:trPr>
          <w:jc w:val="center"/>
        </w:trPr>
        <w:tc>
          <w:tcPr>
            <w:tcW w:w="3935" w:type="dxa"/>
          </w:tcPr>
          <w:p w:rsidR="00E673D9" w:rsidRPr="000A1939" w:rsidRDefault="00E673D9" w:rsidP="00742903">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 xml:space="preserve">PMR </w:t>
            </w:r>
            <w:r w:rsidRPr="000A1939">
              <w:rPr>
                <w:rFonts w:asciiTheme="majorBidi" w:hAnsiTheme="majorBidi" w:cstheme="majorBidi"/>
                <w:sz w:val="24"/>
                <w:szCs w:val="24"/>
                <w:lang w:val="id-ID"/>
              </w:rPr>
              <w:t xml:space="preserve">=     </w:t>
            </w:r>
            <w:r w:rsidRPr="000A1939">
              <w:rPr>
                <w:rFonts w:asciiTheme="majorBidi" w:hAnsiTheme="majorBidi" w:cstheme="majorBidi"/>
                <w:sz w:val="24"/>
                <w:szCs w:val="24"/>
                <w:u w:val="single"/>
                <w:lang w:val="id-ID"/>
              </w:rPr>
              <w:t>Laba Bersih</w:t>
            </w:r>
            <w:r w:rsidRPr="000A1939">
              <w:rPr>
                <w:rFonts w:asciiTheme="majorBidi" w:hAnsiTheme="majorBidi" w:cstheme="majorBidi"/>
                <w:sz w:val="24"/>
                <w:szCs w:val="24"/>
                <w:lang w:val="id-ID"/>
              </w:rPr>
              <w:t xml:space="preserve">  x 100%</w:t>
            </w:r>
          </w:p>
          <w:p w:rsidR="00E673D9" w:rsidRPr="004A4C6D" w:rsidRDefault="00E673D9" w:rsidP="00742903">
            <w:pPr>
              <w:pStyle w:val="ListParagraph"/>
              <w:ind w:left="0"/>
              <w:jc w:val="center"/>
              <w:rPr>
                <w:rFonts w:asciiTheme="majorBidi" w:hAnsiTheme="majorBidi" w:cstheme="majorBidi"/>
                <w:sz w:val="24"/>
                <w:szCs w:val="24"/>
                <w:lang w:val="id-ID"/>
              </w:rPr>
            </w:pPr>
            <w:r w:rsidRPr="000A1939">
              <w:rPr>
                <w:rFonts w:asciiTheme="majorBidi" w:hAnsiTheme="majorBidi" w:cstheme="majorBidi"/>
                <w:sz w:val="24"/>
                <w:szCs w:val="24"/>
                <w:lang w:val="id-ID"/>
              </w:rPr>
              <w:t xml:space="preserve">   Pendapatan Total</w:t>
            </w:r>
          </w:p>
        </w:tc>
      </w:tr>
    </w:tbl>
    <w:p w:rsidR="00E673D9" w:rsidRDefault="00E673D9" w:rsidP="00E673D9">
      <w:pPr>
        <w:pStyle w:val="ListParagraph"/>
        <w:spacing w:line="480" w:lineRule="auto"/>
        <w:ind w:left="709" w:hanging="283"/>
        <w:jc w:val="center"/>
        <w:rPr>
          <w:rFonts w:asciiTheme="majorBidi" w:hAnsiTheme="majorBidi" w:cstheme="majorBidi"/>
          <w:color w:val="FF0000"/>
          <w:sz w:val="24"/>
          <w:szCs w:val="24"/>
          <w:lang w:val="id-ID"/>
        </w:rPr>
      </w:pPr>
    </w:p>
    <w:p w:rsidR="00E673D9" w:rsidRPr="00080692" w:rsidRDefault="00E673D9" w:rsidP="00E673D9">
      <w:pPr>
        <w:pStyle w:val="ListParagraph"/>
        <w:numPr>
          <w:ilvl w:val="0"/>
          <w:numId w:val="29"/>
        </w:numPr>
        <w:spacing w:line="480" w:lineRule="auto"/>
        <w:ind w:left="709" w:hanging="283"/>
        <w:jc w:val="both"/>
        <w:rPr>
          <w:rFonts w:asciiTheme="majorBidi" w:hAnsiTheme="majorBidi" w:cstheme="majorBidi"/>
          <w:i/>
          <w:iCs/>
          <w:sz w:val="24"/>
          <w:szCs w:val="24"/>
          <w:lang w:val="id-ID"/>
        </w:rPr>
      </w:pPr>
      <w:r w:rsidRPr="00080692">
        <w:rPr>
          <w:rFonts w:asciiTheme="majorBidi" w:hAnsiTheme="majorBidi" w:cstheme="majorBidi"/>
          <w:i/>
          <w:iCs/>
          <w:sz w:val="24"/>
          <w:szCs w:val="24"/>
          <w:lang w:val="id-ID"/>
        </w:rPr>
        <w:t>Return on assets ratio (ROA)</w:t>
      </w:r>
    </w:p>
    <w:p w:rsidR="00E673D9" w:rsidRDefault="00E673D9" w:rsidP="00E673D9">
      <w:pPr>
        <w:pStyle w:val="ListParagraph"/>
        <w:spacing w:line="480" w:lineRule="auto"/>
        <w:ind w:left="709" w:firstLine="284"/>
        <w:jc w:val="both"/>
        <w:rPr>
          <w:rFonts w:asciiTheme="majorBidi" w:hAnsiTheme="majorBidi" w:cstheme="majorBidi"/>
          <w:sz w:val="24"/>
          <w:szCs w:val="24"/>
          <w:lang w:val="id-ID"/>
        </w:rPr>
      </w:pPr>
      <w:r>
        <w:rPr>
          <w:rFonts w:asciiTheme="majorBidi" w:hAnsiTheme="majorBidi" w:cstheme="majorBidi"/>
          <w:sz w:val="24"/>
          <w:szCs w:val="24"/>
          <w:lang w:val="id-ID"/>
        </w:rPr>
        <w:t xml:space="preserve">   Seseorang dapat benar-benar menilai efisiensi manajemen aset perusahaan dengan melihat laba atas aset (ROA).</w:t>
      </w:r>
    </w:p>
    <w:tbl>
      <w:tblPr>
        <w:tblStyle w:val="TableGrid"/>
        <w:tblW w:w="0" w:type="auto"/>
        <w:jc w:val="center"/>
        <w:tblInd w:w="709" w:type="dxa"/>
        <w:tblLook w:val="04A0" w:firstRow="1" w:lastRow="0" w:firstColumn="1" w:lastColumn="0" w:noHBand="0" w:noVBand="1"/>
      </w:tblPr>
      <w:tblGrid>
        <w:gridCol w:w="4361"/>
      </w:tblGrid>
      <w:tr w:rsidR="00E673D9" w:rsidTr="00742903">
        <w:trPr>
          <w:jc w:val="center"/>
        </w:trPr>
        <w:tc>
          <w:tcPr>
            <w:tcW w:w="4361" w:type="dxa"/>
          </w:tcPr>
          <w:p w:rsidR="00E673D9" w:rsidRPr="000A1939" w:rsidRDefault="00E673D9" w:rsidP="00742903">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 xml:space="preserve">ROA = </w:t>
            </w:r>
            <w:r w:rsidRPr="000A1939">
              <w:rPr>
                <w:rFonts w:asciiTheme="majorBidi" w:hAnsiTheme="majorBidi" w:cstheme="majorBidi"/>
                <w:sz w:val="24"/>
                <w:szCs w:val="24"/>
                <w:u w:val="single"/>
                <w:lang w:val="id-ID"/>
              </w:rPr>
              <w:t>Laba Setelah Pajak</w:t>
            </w:r>
            <w:r w:rsidRPr="000A1939">
              <w:rPr>
                <w:rFonts w:asciiTheme="majorBidi" w:hAnsiTheme="majorBidi" w:cstheme="majorBidi"/>
                <w:sz w:val="24"/>
                <w:szCs w:val="24"/>
                <w:lang w:val="id-ID"/>
              </w:rPr>
              <w:t xml:space="preserve">  x 100%</w:t>
            </w:r>
          </w:p>
          <w:p w:rsidR="00E673D9" w:rsidRDefault="00E673D9" w:rsidP="00742903">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Total Aset</w:t>
            </w:r>
          </w:p>
        </w:tc>
      </w:tr>
    </w:tbl>
    <w:p w:rsidR="00E673D9" w:rsidRDefault="00E673D9" w:rsidP="00E673D9">
      <w:pPr>
        <w:pStyle w:val="ListParagraph"/>
        <w:spacing w:line="480" w:lineRule="auto"/>
        <w:ind w:left="709" w:firstLine="284"/>
        <w:jc w:val="both"/>
        <w:rPr>
          <w:rFonts w:asciiTheme="majorBidi" w:hAnsiTheme="majorBidi" w:cstheme="majorBidi"/>
          <w:sz w:val="24"/>
          <w:szCs w:val="24"/>
          <w:lang w:val="id-ID"/>
        </w:rPr>
      </w:pPr>
    </w:p>
    <w:p w:rsidR="00E673D9" w:rsidRPr="00080692" w:rsidRDefault="00E673D9" w:rsidP="00E673D9">
      <w:pPr>
        <w:pStyle w:val="ListParagraph"/>
        <w:numPr>
          <w:ilvl w:val="0"/>
          <w:numId w:val="29"/>
        </w:numPr>
        <w:spacing w:line="480" w:lineRule="auto"/>
        <w:ind w:left="709" w:hanging="283"/>
        <w:jc w:val="both"/>
        <w:rPr>
          <w:rFonts w:asciiTheme="majorBidi" w:hAnsiTheme="majorBidi" w:cstheme="majorBidi"/>
          <w:i/>
          <w:iCs/>
          <w:sz w:val="24"/>
          <w:szCs w:val="24"/>
          <w:lang w:val="id-ID"/>
        </w:rPr>
      </w:pPr>
      <w:r w:rsidRPr="00080692">
        <w:rPr>
          <w:rFonts w:asciiTheme="majorBidi" w:hAnsiTheme="majorBidi" w:cstheme="majorBidi"/>
          <w:i/>
          <w:iCs/>
          <w:sz w:val="24"/>
          <w:szCs w:val="24"/>
          <w:lang w:val="id-ID"/>
        </w:rPr>
        <w:t>Return on equity ratio (ROE)</w:t>
      </w:r>
    </w:p>
    <w:p w:rsidR="00E673D9" w:rsidRDefault="00E673D9" w:rsidP="00E673D9">
      <w:pPr>
        <w:pStyle w:val="ListParagraph"/>
        <w:spacing w:line="480" w:lineRule="auto"/>
        <w:ind w:left="709" w:firstLine="295"/>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 xml:space="preserve">   Ukuran profitabilitas yang disebut </w:t>
      </w:r>
      <w:r w:rsidRPr="00080692">
        <w:rPr>
          <w:rFonts w:asciiTheme="majorBidi" w:hAnsiTheme="majorBidi" w:cstheme="majorBidi"/>
          <w:i/>
          <w:iCs/>
          <w:sz w:val="24"/>
          <w:szCs w:val="24"/>
          <w:lang w:val="id-ID"/>
        </w:rPr>
        <w:t>return on equity (ROE)</w:t>
      </w:r>
      <w:r>
        <w:rPr>
          <w:rFonts w:asciiTheme="majorBidi" w:hAnsiTheme="majorBidi" w:cstheme="majorBidi"/>
          <w:sz w:val="24"/>
          <w:szCs w:val="24"/>
          <w:lang w:val="id-ID"/>
        </w:rPr>
        <w:t xml:space="preserve"> dapat digunakan untuk mengevaluasi kapasitas perusahaan untuk mebghasilka laba sebagai persentase dari investasi yang dilakukan oleh pemegang sahamnya.</w:t>
      </w:r>
    </w:p>
    <w:tbl>
      <w:tblPr>
        <w:tblStyle w:val="TableGrid"/>
        <w:tblW w:w="0" w:type="auto"/>
        <w:jc w:val="center"/>
        <w:tblInd w:w="709" w:type="dxa"/>
        <w:tblLook w:val="04A0" w:firstRow="1" w:lastRow="0" w:firstColumn="1" w:lastColumn="0" w:noHBand="0" w:noVBand="1"/>
      </w:tblPr>
      <w:tblGrid>
        <w:gridCol w:w="4502"/>
      </w:tblGrid>
      <w:tr w:rsidR="00E673D9" w:rsidTr="00742903">
        <w:trPr>
          <w:jc w:val="center"/>
        </w:trPr>
        <w:tc>
          <w:tcPr>
            <w:tcW w:w="4502" w:type="dxa"/>
          </w:tcPr>
          <w:p w:rsidR="00E673D9" w:rsidRPr="000A1939" w:rsidRDefault="00E673D9" w:rsidP="00742903">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 xml:space="preserve">ROE  =             </w:t>
            </w:r>
            <w:r w:rsidRPr="000A1939">
              <w:rPr>
                <w:rFonts w:asciiTheme="majorBidi" w:hAnsiTheme="majorBidi" w:cstheme="majorBidi"/>
                <w:sz w:val="24"/>
                <w:szCs w:val="24"/>
                <w:u w:val="single"/>
                <w:lang w:val="id-ID"/>
              </w:rPr>
              <w:t>Laba Bersih</w:t>
            </w:r>
            <w:r w:rsidRPr="000A1939">
              <w:rPr>
                <w:rFonts w:asciiTheme="majorBidi" w:hAnsiTheme="majorBidi" w:cstheme="majorBidi"/>
                <w:sz w:val="24"/>
                <w:szCs w:val="24"/>
                <w:lang w:val="id-ID"/>
              </w:rPr>
              <w:t xml:space="preserve">  x 100%</w:t>
            </w:r>
          </w:p>
          <w:p w:rsidR="00E673D9" w:rsidRDefault="00E673D9" w:rsidP="00742903">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 xml:space="preserve">            </w:t>
            </w:r>
            <w:r w:rsidRPr="000A1939">
              <w:rPr>
                <w:rFonts w:asciiTheme="majorBidi" w:hAnsiTheme="majorBidi" w:cstheme="majorBidi"/>
                <w:sz w:val="24"/>
                <w:szCs w:val="24"/>
                <w:lang w:val="id-ID"/>
              </w:rPr>
              <w:t>Ekuitas Pemegang Saham</w:t>
            </w:r>
          </w:p>
        </w:tc>
      </w:tr>
    </w:tbl>
    <w:p w:rsidR="00E673D9" w:rsidRDefault="00E673D9" w:rsidP="00E673D9">
      <w:pPr>
        <w:pStyle w:val="ListParagraph"/>
        <w:spacing w:line="480" w:lineRule="auto"/>
        <w:ind w:left="709" w:firstLine="295"/>
        <w:jc w:val="both"/>
        <w:rPr>
          <w:rFonts w:asciiTheme="majorBidi" w:hAnsiTheme="majorBidi" w:cstheme="majorBidi"/>
          <w:sz w:val="24"/>
          <w:szCs w:val="24"/>
          <w:lang w:val="id-ID"/>
        </w:rPr>
      </w:pPr>
    </w:p>
    <w:p w:rsidR="00E673D9" w:rsidRPr="00080692" w:rsidRDefault="00E673D9" w:rsidP="00E673D9">
      <w:pPr>
        <w:pStyle w:val="ListParagraph"/>
        <w:numPr>
          <w:ilvl w:val="0"/>
          <w:numId w:val="29"/>
        </w:numPr>
        <w:spacing w:line="480" w:lineRule="auto"/>
        <w:ind w:left="709" w:hanging="283"/>
        <w:jc w:val="both"/>
        <w:rPr>
          <w:rFonts w:asciiTheme="majorBidi" w:hAnsiTheme="majorBidi" w:cstheme="majorBidi"/>
          <w:i/>
          <w:iCs/>
          <w:sz w:val="24"/>
          <w:szCs w:val="24"/>
          <w:lang w:val="id-ID"/>
        </w:rPr>
      </w:pPr>
      <w:r w:rsidRPr="00080692">
        <w:rPr>
          <w:rFonts w:asciiTheme="majorBidi" w:hAnsiTheme="majorBidi" w:cstheme="majorBidi"/>
          <w:i/>
          <w:iCs/>
          <w:sz w:val="24"/>
          <w:szCs w:val="24"/>
          <w:lang w:val="id-ID"/>
        </w:rPr>
        <w:t>Return on sales ratio (ROS)</w:t>
      </w:r>
    </w:p>
    <w:p w:rsidR="00E673D9" w:rsidRDefault="00E673D9" w:rsidP="00E673D9">
      <w:pPr>
        <w:pStyle w:val="ListParagraph"/>
        <w:spacing w:line="480" w:lineRule="auto"/>
        <w:ind w:left="709"/>
        <w:jc w:val="both"/>
        <w:rPr>
          <w:rFonts w:asciiTheme="majorBidi" w:hAnsiTheme="majorBidi" w:cstheme="majorBidi"/>
          <w:sz w:val="24"/>
          <w:szCs w:val="24"/>
          <w:lang w:val="id-ID"/>
        </w:rPr>
      </w:pPr>
      <w:r>
        <w:rPr>
          <w:rFonts w:asciiTheme="majorBidi" w:hAnsiTheme="majorBidi" w:cstheme="majorBidi"/>
          <w:sz w:val="24"/>
          <w:szCs w:val="24"/>
          <w:lang w:val="id-ID"/>
        </w:rPr>
        <w:tab/>
        <w:t xml:space="preserve">       Rasio profitabilitas yang disebut </w:t>
      </w:r>
      <w:r w:rsidRPr="00080692">
        <w:rPr>
          <w:rFonts w:asciiTheme="majorBidi" w:hAnsiTheme="majorBidi" w:cstheme="majorBidi"/>
          <w:i/>
          <w:iCs/>
          <w:sz w:val="24"/>
          <w:szCs w:val="24"/>
          <w:lang w:val="id-ID"/>
        </w:rPr>
        <w:t>ROS</w:t>
      </w:r>
      <w:r>
        <w:rPr>
          <w:rFonts w:asciiTheme="majorBidi" w:hAnsiTheme="majorBidi" w:cstheme="majorBidi"/>
          <w:sz w:val="24"/>
          <w:szCs w:val="24"/>
          <w:lang w:val="id-ID"/>
        </w:rPr>
        <w:t xml:space="preserve"> menunjukkan tingkat laba perusahaan sebelum pajak dan bunga dikurangi dari biaya produksi variabe seperti kompensasi tenaga kerja dan biaya bahan baku.</w:t>
      </w:r>
    </w:p>
    <w:tbl>
      <w:tblPr>
        <w:tblStyle w:val="TableGrid"/>
        <w:tblW w:w="0" w:type="auto"/>
        <w:jc w:val="center"/>
        <w:tblInd w:w="709" w:type="dxa"/>
        <w:tblLook w:val="04A0" w:firstRow="1" w:lastRow="0" w:firstColumn="1" w:lastColumn="0" w:noHBand="0" w:noVBand="1"/>
      </w:tblPr>
      <w:tblGrid>
        <w:gridCol w:w="5353"/>
      </w:tblGrid>
      <w:tr w:rsidR="00E673D9" w:rsidTr="00742903">
        <w:trPr>
          <w:jc w:val="center"/>
        </w:trPr>
        <w:tc>
          <w:tcPr>
            <w:tcW w:w="5353" w:type="dxa"/>
          </w:tcPr>
          <w:p w:rsidR="00E673D9" w:rsidRDefault="00E673D9" w:rsidP="00742903">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 xml:space="preserve">ROS = </w:t>
            </w:r>
            <w:r w:rsidRPr="006B0B3B">
              <w:rPr>
                <w:rFonts w:asciiTheme="majorBidi" w:hAnsiTheme="majorBidi" w:cstheme="majorBidi"/>
                <w:sz w:val="24"/>
                <w:szCs w:val="24"/>
                <w:u w:val="single"/>
                <w:lang w:val="id-ID"/>
              </w:rPr>
              <w:t>Margin Operasi Pendapatan Operasional</w:t>
            </w:r>
          </w:p>
          <w:p w:rsidR="00E673D9" w:rsidRDefault="00E673D9" w:rsidP="00742903">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 xml:space="preserve">          Pendapatan</w:t>
            </w:r>
          </w:p>
        </w:tc>
      </w:tr>
    </w:tbl>
    <w:p w:rsidR="00E673D9" w:rsidRDefault="00E673D9" w:rsidP="00E673D9">
      <w:pPr>
        <w:pStyle w:val="ListParagraph"/>
        <w:spacing w:line="480" w:lineRule="auto"/>
        <w:ind w:left="709"/>
        <w:jc w:val="both"/>
        <w:rPr>
          <w:rFonts w:asciiTheme="majorBidi" w:hAnsiTheme="majorBidi" w:cstheme="majorBidi"/>
          <w:sz w:val="24"/>
          <w:szCs w:val="24"/>
          <w:lang w:val="id-ID"/>
        </w:rPr>
      </w:pPr>
    </w:p>
    <w:p w:rsidR="00E673D9" w:rsidRPr="00080692" w:rsidRDefault="00E673D9" w:rsidP="00E673D9">
      <w:pPr>
        <w:pStyle w:val="ListParagraph"/>
        <w:numPr>
          <w:ilvl w:val="0"/>
          <w:numId w:val="29"/>
        </w:numPr>
        <w:spacing w:line="480" w:lineRule="auto"/>
        <w:ind w:left="709" w:hanging="283"/>
        <w:jc w:val="both"/>
        <w:rPr>
          <w:rFonts w:asciiTheme="majorBidi" w:hAnsiTheme="majorBidi" w:cstheme="majorBidi"/>
          <w:i/>
          <w:iCs/>
          <w:sz w:val="24"/>
          <w:szCs w:val="24"/>
          <w:lang w:val="id-ID"/>
        </w:rPr>
      </w:pPr>
      <w:r w:rsidRPr="00080692">
        <w:rPr>
          <w:rFonts w:asciiTheme="majorBidi" w:hAnsiTheme="majorBidi" w:cstheme="majorBidi"/>
          <w:i/>
          <w:iCs/>
          <w:sz w:val="24"/>
          <w:szCs w:val="24"/>
          <w:lang w:val="id-ID"/>
        </w:rPr>
        <w:t>Return on capital employed (ROCE)</w:t>
      </w:r>
    </w:p>
    <w:p w:rsidR="00E673D9" w:rsidRDefault="00E673D9" w:rsidP="00E673D9">
      <w:pPr>
        <w:pStyle w:val="ListParagraph"/>
        <w:spacing w:line="480" w:lineRule="auto"/>
        <w:ind w:left="709" w:firstLine="295"/>
        <w:jc w:val="both"/>
        <w:rPr>
          <w:rFonts w:asciiTheme="majorBidi" w:hAnsiTheme="majorBidi" w:cstheme="majorBidi"/>
          <w:sz w:val="24"/>
          <w:szCs w:val="24"/>
          <w:lang w:val="id-ID"/>
        </w:rPr>
      </w:pPr>
      <w:r>
        <w:rPr>
          <w:rFonts w:asciiTheme="majorBidi" w:hAnsiTheme="majorBidi" w:cstheme="majorBidi"/>
          <w:sz w:val="24"/>
          <w:szCs w:val="24"/>
          <w:lang w:val="id-ID"/>
        </w:rPr>
        <w:t xml:space="preserve">    Rasio profitabilitas yang disebut </w:t>
      </w:r>
      <w:r w:rsidRPr="00080692">
        <w:rPr>
          <w:rFonts w:asciiTheme="majorBidi" w:hAnsiTheme="majorBidi" w:cstheme="majorBidi"/>
          <w:i/>
          <w:iCs/>
          <w:sz w:val="24"/>
          <w:szCs w:val="24"/>
          <w:lang w:val="id-ID"/>
        </w:rPr>
        <w:t>ROCE</w:t>
      </w:r>
      <w:r>
        <w:rPr>
          <w:rFonts w:asciiTheme="majorBidi" w:hAnsiTheme="majorBidi" w:cstheme="majorBidi"/>
          <w:sz w:val="24"/>
          <w:szCs w:val="24"/>
          <w:lang w:val="id-ID"/>
        </w:rPr>
        <w:t xml:space="preserve"> menghitung laba dari modal yang digunakan oleh perusahaan sebagai persentase. Ekuitas perusahaan ditambah kewajiban tidak lancar, atau total aset dikurangi kewajiban lancar adalah modal yang dipermasalahkan. Profitabilitas dan efisiensi modal atau investasi bisnis tercermin dalam </w:t>
      </w:r>
      <w:r w:rsidRPr="00080692">
        <w:rPr>
          <w:rFonts w:asciiTheme="majorBidi" w:hAnsiTheme="majorBidi" w:cstheme="majorBidi"/>
          <w:i/>
          <w:iCs/>
          <w:sz w:val="24"/>
          <w:szCs w:val="24"/>
          <w:lang w:val="id-ID"/>
        </w:rPr>
        <w:t>ROCE</w:t>
      </w:r>
      <w:r>
        <w:rPr>
          <w:rFonts w:asciiTheme="majorBidi" w:hAnsiTheme="majorBidi" w:cstheme="majorBidi"/>
          <w:sz w:val="24"/>
          <w:szCs w:val="24"/>
          <w:lang w:val="id-ID"/>
        </w:rPr>
        <w:t xml:space="preserve"> ini.</w:t>
      </w:r>
    </w:p>
    <w:tbl>
      <w:tblPr>
        <w:tblStyle w:val="TableGrid"/>
        <w:tblW w:w="0" w:type="auto"/>
        <w:jc w:val="center"/>
        <w:tblInd w:w="709" w:type="dxa"/>
        <w:tblLook w:val="04A0" w:firstRow="1" w:lastRow="0" w:firstColumn="1" w:lastColumn="0" w:noHBand="0" w:noVBand="1"/>
      </w:tblPr>
      <w:tblGrid>
        <w:gridCol w:w="5353"/>
      </w:tblGrid>
      <w:tr w:rsidR="00E673D9" w:rsidTr="00742903">
        <w:trPr>
          <w:jc w:val="center"/>
        </w:trPr>
        <w:tc>
          <w:tcPr>
            <w:tcW w:w="5353" w:type="dxa"/>
          </w:tcPr>
          <w:p w:rsidR="00E673D9" w:rsidRPr="006B0B3B" w:rsidRDefault="00E673D9" w:rsidP="00742903">
            <w:pPr>
              <w:pStyle w:val="ListParagraph"/>
              <w:ind w:left="0"/>
              <w:jc w:val="center"/>
              <w:rPr>
                <w:rFonts w:asciiTheme="majorBidi" w:hAnsiTheme="majorBidi" w:cstheme="majorBidi"/>
                <w:sz w:val="24"/>
                <w:szCs w:val="24"/>
                <w:u w:val="single"/>
                <w:lang w:val="id-ID"/>
              </w:rPr>
            </w:pPr>
            <w:r>
              <w:rPr>
                <w:rFonts w:asciiTheme="majorBidi" w:hAnsiTheme="majorBidi" w:cstheme="majorBidi"/>
                <w:sz w:val="24"/>
                <w:szCs w:val="24"/>
                <w:lang w:val="id-ID"/>
              </w:rPr>
              <w:t xml:space="preserve">ROCE = </w:t>
            </w:r>
            <w:r w:rsidRPr="006B0B3B">
              <w:rPr>
                <w:rFonts w:asciiTheme="majorBidi" w:hAnsiTheme="majorBidi" w:cstheme="majorBidi"/>
                <w:sz w:val="24"/>
                <w:szCs w:val="24"/>
                <w:u w:val="single"/>
                <w:lang w:val="id-ID"/>
              </w:rPr>
              <w:t>Laba Sebelum Bunga dan Pajak (EBIT)</w:t>
            </w:r>
          </w:p>
          <w:p w:rsidR="00E673D9" w:rsidRDefault="00E673D9" w:rsidP="00742903">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 xml:space="preserve">              Modal yang Digunakan</w:t>
            </w:r>
          </w:p>
        </w:tc>
      </w:tr>
    </w:tbl>
    <w:p w:rsidR="00E673D9" w:rsidRDefault="00E673D9" w:rsidP="00E673D9">
      <w:pPr>
        <w:pStyle w:val="ListParagraph"/>
        <w:spacing w:line="480" w:lineRule="auto"/>
        <w:ind w:left="709" w:firstLine="295"/>
        <w:jc w:val="both"/>
        <w:rPr>
          <w:rFonts w:asciiTheme="majorBidi" w:hAnsiTheme="majorBidi" w:cstheme="majorBidi"/>
          <w:sz w:val="24"/>
          <w:szCs w:val="24"/>
          <w:lang w:val="id-ID"/>
        </w:rPr>
      </w:pPr>
    </w:p>
    <w:p w:rsidR="00E673D9" w:rsidRPr="00080692" w:rsidRDefault="00E673D9" w:rsidP="00E673D9">
      <w:pPr>
        <w:pStyle w:val="ListParagraph"/>
        <w:numPr>
          <w:ilvl w:val="0"/>
          <w:numId w:val="29"/>
        </w:numPr>
        <w:spacing w:line="480" w:lineRule="auto"/>
        <w:ind w:left="709" w:hanging="283"/>
        <w:jc w:val="both"/>
        <w:rPr>
          <w:rFonts w:asciiTheme="majorBidi" w:hAnsiTheme="majorBidi" w:cstheme="majorBidi"/>
          <w:i/>
          <w:iCs/>
          <w:sz w:val="24"/>
          <w:szCs w:val="24"/>
          <w:lang w:val="id-ID"/>
        </w:rPr>
      </w:pPr>
      <w:r w:rsidRPr="00080692">
        <w:rPr>
          <w:rFonts w:asciiTheme="majorBidi" w:hAnsiTheme="majorBidi" w:cstheme="majorBidi"/>
          <w:i/>
          <w:iCs/>
          <w:sz w:val="24"/>
          <w:szCs w:val="24"/>
          <w:lang w:val="id-ID"/>
        </w:rPr>
        <w:t>Return on investment (ROI)</w:t>
      </w:r>
    </w:p>
    <w:p w:rsidR="00E673D9" w:rsidRDefault="00E673D9" w:rsidP="00E673D9">
      <w:pPr>
        <w:pStyle w:val="ListParagraph"/>
        <w:spacing w:line="480" w:lineRule="auto"/>
        <w:ind w:left="709"/>
        <w:jc w:val="both"/>
        <w:rPr>
          <w:rFonts w:asciiTheme="majorBidi" w:hAnsiTheme="majorBidi" w:cstheme="majorBidi"/>
          <w:sz w:val="24"/>
          <w:szCs w:val="24"/>
          <w:lang w:val="id-ID"/>
        </w:rPr>
      </w:pPr>
      <w:r>
        <w:rPr>
          <w:rFonts w:asciiTheme="majorBidi" w:hAnsiTheme="majorBidi" w:cstheme="majorBidi"/>
          <w:sz w:val="24"/>
          <w:szCs w:val="24"/>
          <w:lang w:val="id-ID"/>
        </w:rPr>
        <w:tab/>
        <w:t xml:space="preserve">       ROI adalah rasio profitabilitas yang dihitung dengan membagi total aset dengan laba bersih setelah pajak. </w:t>
      </w:r>
      <w:r w:rsidRPr="00557842">
        <w:rPr>
          <w:rFonts w:asciiTheme="majorBidi" w:hAnsiTheme="majorBidi" w:cstheme="majorBidi"/>
          <w:i/>
          <w:iCs/>
          <w:sz w:val="24"/>
          <w:szCs w:val="24"/>
          <w:lang w:val="id-ID"/>
        </w:rPr>
        <w:t>Return on investment (ROI)</w:t>
      </w:r>
      <w:r>
        <w:rPr>
          <w:rFonts w:asciiTheme="majorBidi" w:hAnsiTheme="majorBidi" w:cstheme="majorBidi"/>
          <w:sz w:val="24"/>
          <w:szCs w:val="24"/>
          <w:lang w:val="id-ID"/>
        </w:rPr>
        <w:t xml:space="preserve"> adalah </w:t>
      </w:r>
      <w:r>
        <w:rPr>
          <w:rFonts w:asciiTheme="majorBidi" w:hAnsiTheme="majorBidi" w:cstheme="majorBidi"/>
          <w:sz w:val="24"/>
          <w:szCs w:val="24"/>
          <w:lang w:val="id-ID"/>
        </w:rPr>
        <w:lastRenderedPageBreak/>
        <w:t>infikator berharga dari kemampuan perusahaan untuk menghasilkan keuntungan dari nilai total asetnya. Semakin baik kondisi perusahaan, semakin kontinu resikonya.</w:t>
      </w:r>
    </w:p>
    <w:tbl>
      <w:tblPr>
        <w:tblStyle w:val="TableGrid"/>
        <w:tblW w:w="0" w:type="auto"/>
        <w:jc w:val="center"/>
        <w:tblInd w:w="709" w:type="dxa"/>
        <w:tblLook w:val="04A0" w:firstRow="1" w:lastRow="0" w:firstColumn="1" w:lastColumn="0" w:noHBand="0" w:noVBand="1"/>
      </w:tblPr>
      <w:tblGrid>
        <w:gridCol w:w="3935"/>
      </w:tblGrid>
      <w:tr w:rsidR="00E673D9" w:rsidTr="00742903">
        <w:trPr>
          <w:jc w:val="center"/>
        </w:trPr>
        <w:tc>
          <w:tcPr>
            <w:tcW w:w="3935" w:type="dxa"/>
          </w:tcPr>
          <w:p w:rsidR="00E673D9" w:rsidRPr="006B0B3B" w:rsidRDefault="00E673D9" w:rsidP="00742903">
            <w:pPr>
              <w:pStyle w:val="ListParagraph"/>
              <w:ind w:left="0"/>
              <w:jc w:val="center"/>
              <w:rPr>
                <w:rFonts w:asciiTheme="majorBidi" w:hAnsiTheme="majorBidi" w:cstheme="majorBidi"/>
                <w:sz w:val="24"/>
                <w:szCs w:val="24"/>
                <w:u w:val="single"/>
                <w:lang w:val="id-ID"/>
              </w:rPr>
            </w:pPr>
            <w:r>
              <w:rPr>
                <w:rFonts w:asciiTheme="majorBidi" w:hAnsiTheme="majorBidi" w:cstheme="majorBidi"/>
                <w:sz w:val="24"/>
                <w:szCs w:val="24"/>
                <w:lang w:val="id-ID"/>
              </w:rPr>
              <w:t xml:space="preserve">ROI = </w:t>
            </w:r>
            <w:r w:rsidRPr="006B0B3B">
              <w:rPr>
                <w:rFonts w:asciiTheme="majorBidi" w:hAnsiTheme="majorBidi" w:cstheme="majorBidi"/>
                <w:sz w:val="24"/>
                <w:szCs w:val="24"/>
                <w:u w:val="single"/>
                <w:lang w:val="id-ID"/>
              </w:rPr>
              <w:t>Keuntungan Investasi</w:t>
            </w:r>
          </w:p>
          <w:p w:rsidR="00E673D9" w:rsidRDefault="00E673D9" w:rsidP="00742903">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 xml:space="preserve">           Basis Investasi</w:t>
            </w:r>
          </w:p>
        </w:tc>
      </w:tr>
    </w:tbl>
    <w:p w:rsidR="00E673D9" w:rsidRDefault="00E673D9" w:rsidP="00E673D9">
      <w:pPr>
        <w:pStyle w:val="ListParagraph"/>
        <w:spacing w:line="480" w:lineRule="auto"/>
        <w:ind w:left="709"/>
        <w:jc w:val="both"/>
        <w:rPr>
          <w:rFonts w:asciiTheme="majorBidi" w:hAnsiTheme="majorBidi" w:cstheme="majorBidi"/>
          <w:sz w:val="24"/>
          <w:szCs w:val="24"/>
          <w:lang w:val="id-ID"/>
        </w:rPr>
      </w:pPr>
    </w:p>
    <w:p w:rsidR="00E673D9" w:rsidRPr="00F7240D" w:rsidRDefault="00E673D9" w:rsidP="00E673D9">
      <w:pPr>
        <w:pStyle w:val="ListParagraph"/>
        <w:spacing w:line="480" w:lineRule="auto"/>
        <w:ind w:left="426" w:hanging="426"/>
        <w:jc w:val="both"/>
        <w:rPr>
          <w:rFonts w:asciiTheme="majorBidi" w:hAnsiTheme="majorBidi" w:cstheme="majorBidi"/>
          <w:i/>
          <w:iCs/>
          <w:sz w:val="24"/>
          <w:szCs w:val="24"/>
          <w:lang w:val="id-ID"/>
        </w:rPr>
      </w:pPr>
      <w:r w:rsidRPr="0071421B">
        <w:rPr>
          <w:rFonts w:asciiTheme="majorBidi" w:hAnsiTheme="majorBidi" w:cstheme="majorBidi"/>
          <w:sz w:val="24"/>
          <w:szCs w:val="24"/>
          <w:lang w:val="id-ID"/>
        </w:rPr>
        <w:t xml:space="preserve">3.4 </w:t>
      </w:r>
      <w:r>
        <w:rPr>
          <w:rFonts w:asciiTheme="majorBidi" w:hAnsiTheme="majorBidi" w:cstheme="majorBidi"/>
          <w:sz w:val="24"/>
          <w:szCs w:val="24"/>
          <w:lang w:val="id-ID"/>
        </w:rPr>
        <w:t xml:space="preserve"> </w:t>
      </w:r>
      <w:r w:rsidRPr="00F7240D">
        <w:rPr>
          <w:rFonts w:asciiTheme="majorBidi" w:hAnsiTheme="majorBidi" w:cstheme="majorBidi"/>
          <w:i/>
          <w:iCs/>
          <w:sz w:val="24"/>
          <w:szCs w:val="24"/>
          <w:lang w:val="id-ID"/>
        </w:rPr>
        <w:t>Gross Profit Margin (GPM)</w:t>
      </w:r>
    </w:p>
    <w:p w:rsidR="00E673D9" w:rsidRPr="005E68B8" w:rsidRDefault="00E673D9" w:rsidP="00E673D9">
      <w:pPr>
        <w:pStyle w:val="ListParagraph"/>
        <w:spacing w:line="480" w:lineRule="auto"/>
        <w:ind w:left="426" w:hanging="426"/>
        <w:jc w:val="both"/>
        <w:rPr>
          <w:rFonts w:asciiTheme="majorBidi" w:hAnsiTheme="majorBidi" w:cstheme="majorBidi"/>
          <w:color w:val="000000" w:themeColor="text1"/>
          <w:sz w:val="24"/>
          <w:szCs w:val="24"/>
          <w:lang w:val="id-ID"/>
        </w:rPr>
      </w:pPr>
      <w:r>
        <w:rPr>
          <w:rFonts w:asciiTheme="majorBidi" w:hAnsiTheme="majorBidi" w:cstheme="majorBidi"/>
          <w:sz w:val="24"/>
          <w:szCs w:val="24"/>
          <w:lang w:val="id-ID"/>
        </w:rPr>
        <w:tab/>
        <w:t xml:space="preserve"> </w:t>
      </w:r>
      <w:r>
        <w:rPr>
          <w:rFonts w:asciiTheme="majorBidi" w:hAnsiTheme="majorBidi" w:cstheme="majorBidi"/>
          <w:sz w:val="24"/>
          <w:szCs w:val="24"/>
          <w:lang w:val="id-ID"/>
        </w:rPr>
        <w:tab/>
        <w:t xml:space="preserve">    </w:t>
      </w:r>
      <w:r w:rsidRPr="005E68B8">
        <w:rPr>
          <w:rFonts w:asciiTheme="majorBidi" w:hAnsiTheme="majorBidi" w:cstheme="majorBidi"/>
          <w:i/>
          <w:iCs/>
          <w:color w:val="000000" w:themeColor="text1"/>
          <w:sz w:val="24"/>
          <w:szCs w:val="24"/>
          <w:lang w:val="id-ID"/>
        </w:rPr>
        <w:t>Gross profit margin</w:t>
      </w:r>
      <w:r w:rsidRPr="005E68B8">
        <w:rPr>
          <w:rFonts w:asciiTheme="majorBidi" w:hAnsiTheme="majorBidi" w:cstheme="majorBidi"/>
          <w:color w:val="000000" w:themeColor="text1"/>
          <w:sz w:val="24"/>
          <w:szCs w:val="24"/>
          <w:lang w:val="id-ID"/>
        </w:rPr>
        <w:t xml:space="preserve"> merupakan persentase laba kotor dibandingkan dengan penjualan, semakin besar </w:t>
      </w:r>
      <w:r w:rsidRPr="005E68B8">
        <w:rPr>
          <w:rFonts w:asciiTheme="majorBidi" w:hAnsiTheme="majorBidi" w:cstheme="majorBidi"/>
          <w:i/>
          <w:iCs/>
          <w:color w:val="000000" w:themeColor="text1"/>
          <w:sz w:val="24"/>
          <w:szCs w:val="24"/>
          <w:lang w:val="id-ID"/>
        </w:rPr>
        <w:t>gross profit margin</w:t>
      </w:r>
      <w:r w:rsidRPr="005E68B8">
        <w:rPr>
          <w:rFonts w:asciiTheme="majorBidi" w:hAnsiTheme="majorBidi" w:cstheme="majorBidi"/>
          <w:color w:val="000000" w:themeColor="text1"/>
          <w:sz w:val="24"/>
          <w:szCs w:val="24"/>
          <w:lang w:val="id-ID"/>
        </w:rPr>
        <w:t xml:space="preserve"> yang mengukur persentase laba kotor penjualan, maka semakin baik posisi perusahaan. </w:t>
      </w:r>
      <w:r w:rsidRPr="005E68B8">
        <w:rPr>
          <w:rFonts w:asciiTheme="majorBidi" w:hAnsiTheme="majorBidi" w:cstheme="majorBidi"/>
          <w:i/>
          <w:iCs/>
          <w:color w:val="000000" w:themeColor="text1"/>
          <w:sz w:val="24"/>
          <w:szCs w:val="24"/>
          <w:lang w:val="id-ID"/>
        </w:rPr>
        <w:t>Gross profit margin</w:t>
      </w:r>
      <w:r w:rsidRPr="005E68B8">
        <w:rPr>
          <w:rFonts w:asciiTheme="majorBidi" w:hAnsiTheme="majorBidi" w:cstheme="majorBidi"/>
          <w:color w:val="000000" w:themeColor="text1"/>
          <w:sz w:val="24"/>
          <w:szCs w:val="24"/>
          <w:lang w:val="id-ID"/>
        </w:rPr>
        <w:t xml:space="preserve"> proporsi laba kotor yang dihasilkan dari setiap penjualan, semakin tinggi rasionya semakin mengungtungkan perusahaan yang diharapkan </w:t>
      </w:r>
      <w:r w:rsidRPr="005E68B8">
        <w:rPr>
          <w:rFonts w:asciiTheme="majorBidi" w:hAnsiTheme="majorBidi" w:cstheme="majorBidi"/>
          <w:color w:val="000000" w:themeColor="text1"/>
          <w:sz w:val="24"/>
          <w:szCs w:val="24"/>
          <w:lang w:val="id-ID"/>
        </w:rPr>
        <w:fldChar w:fldCharType="begin" w:fldLock="1"/>
      </w:r>
      <w:r w:rsidRPr="005E68B8">
        <w:rPr>
          <w:rFonts w:asciiTheme="majorBidi" w:hAnsiTheme="majorBidi" w:cstheme="majorBidi"/>
          <w:color w:val="000000" w:themeColor="text1"/>
          <w:sz w:val="24"/>
          <w:szCs w:val="24"/>
          <w:lang w:val="id-ID"/>
        </w:rPr>
        <w:instrText>ADDIN CSL_CITATION {"citationItems":[{"id":"ITEM-1","itemData":{"author":[{"dropping-particle":"","family":"Yahya","given":"Muhammad","non-dropping-particle":"","parse-names":false,"suffix":""},{"dropping-particle":"","family":"Tompo","given":"Ismail","non-dropping-particle":"","parse-names":false,"suffix":""}],"id":"ITEM-1","issue":"2","issued":{"date-parts":[["2023"]]},"page":"98-111","title":"KINERJA KEUANGAN: ASPEK ANALISIS PROFITABILITAS","type":"article-journal","volume":"1"},"uris":["http://www.mendeley.com/documents/?uuid=80a9026b-2f3f-4026-be09-b3cba2334d95"]}],"mendeley":{"formattedCitation":"(Yahya &amp; Tompo, 2023)","plainTextFormattedCitation":"(Yahya &amp; Tompo, 2023)","previouslyFormattedCitation":"(Yahya &amp; Tompo, 2023)"},"properties":{"noteIndex":0},"schema":"https://github.com/citation-style-language/schema/raw/master/csl-citation.json"}</w:instrText>
      </w:r>
      <w:r w:rsidRPr="005E68B8">
        <w:rPr>
          <w:rFonts w:asciiTheme="majorBidi" w:hAnsiTheme="majorBidi" w:cstheme="majorBidi"/>
          <w:color w:val="000000" w:themeColor="text1"/>
          <w:sz w:val="24"/>
          <w:szCs w:val="24"/>
          <w:lang w:val="id-ID"/>
        </w:rPr>
        <w:fldChar w:fldCharType="separate"/>
      </w:r>
      <w:r w:rsidRPr="005E68B8">
        <w:rPr>
          <w:rFonts w:asciiTheme="majorBidi" w:hAnsiTheme="majorBidi" w:cstheme="majorBidi"/>
          <w:noProof/>
          <w:color w:val="000000" w:themeColor="text1"/>
          <w:sz w:val="24"/>
          <w:szCs w:val="24"/>
          <w:lang w:val="id-ID"/>
        </w:rPr>
        <w:t>(Yahya &amp; Tompo, 2023)</w:t>
      </w:r>
      <w:r w:rsidRPr="005E68B8">
        <w:rPr>
          <w:rFonts w:asciiTheme="majorBidi" w:hAnsiTheme="majorBidi" w:cstheme="majorBidi"/>
          <w:color w:val="000000" w:themeColor="text1"/>
          <w:sz w:val="24"/>
          <w:szCs w:val="24"/>
          <w:lang w:val="id-ID"/>
        </w:rPr>
        <w:fldChar w:fldCharType="end"/>
      </w:r>
      <w:r w:rsidRPr="005E68B8">
        <w:rPr>
          <w:rFonts w:asciiTheme="majorBidi" w:hAnsiTheme="majorBidi" w:cstheme="majorBidi"/>
          <w:color w:val="000000" w:themeColor="text1"/>
          <w:sz w:val="24"/>
          <w:szCs w:val="24"/>
          <w:lang w:val="id-ID"/>
        </w:rPr>
        <w:t>.</w:t>
      </w:r>
    </w:p>
    <w:p w:rsidR="00E673D9" w:rsidRPr="005E68B8" w:rsidRDefault="00E673D9" w:rsidP="00E673D9">
      <w:pPr>
        <w:pStyle w:val="ListParagraph"/>
        <w:spacing w:line="480" w:lineRule="auto"/>
        <w:ind w:left="426"/>
        <w:jc w:val="both"/>
        <w:rPr>
          <w:rFonts w:asciiTheme="majorBidi" w:hAnsiTheme="majorBidi" w:cstheme="majorBidi"/>
          <w:color w:val="000000" w:themeColor="text1"/>
          <w:sz w:val="24"/>
          <w:szCs w:val="24"/>
          <w:lang w:val="id-ID"/>
        </w:rPr>
      </w:pPr>
      <w:r>
        <w:rPr>
          <w:rFonts w:asciiTheme="majorBidi" w:hAnsiTheme="majorBidi" w:cstheme="majorBidi"/>
          <w:color w:val="FF0000"/>
          <w:sz w:val="24"/>
          <w:szCs w:val="24"/>
          <w:lang w:val="id-ID"/>
        </w:rPr>
        <w:tab/>
        <w:t xml:space="preserve">   </w:t>
      </w:r>
      <w:r w:rsidRPr="005E68B8">
        <w:rPr>
          <w:rFonts w:asciiTheme="majorBidi" w:hAnsiTheme="majorBidi" w:cstheme="majorBidi"/>
          <w:color w:val="000000" w:themeColor="text1"/>
          <w:sz w:val="24"/>
          <w:szCs w:val="24"/>
          <w:lang w:val="id-ID"/>
        </w:rPr>
        <w:t>Dapat dilihat bahwa GPM dapat digunakan untuk menghitung rasio profitabilitas total perusahaan. Sehingga dalam GPM digunakan dalam perhitungan profitabilitas. Rumus dalam perhitungan GPM adalah:</w:t>
      </w:r>
    </w:p>
    <w:tbl>
      <w:tblPr>
        <w:tblStyle w:val="TableGrid"/>
        <w:tblW w:w="0" w:type="auto"/>
        <w:tblInd w:w="1951" w:type="dxa"/>
        <w:tblLook w:val="04A0" w:firstRow="1" w:lastRow="0" w:firstColumn="1" w:lastColumn="0" w:noHBand="0" w:noVBand="1"/>
      </w:tblPr>
      <w:tblGrid>
        <w:gridCol w:w="4394"/>
      </w:tblGrid>
      <w:tr w:rsidR="00E673D9" w:rsidRPr="005E68B8" w:rsidTr="00742903">
        <w:trPr>
          <w:trHeight w:val="694"/>
        </w:trPr>
        <w:tc>
          <w:tcPr>
            <w:tcW w:w="4394" w:type="dxa"/>
          </w:tcPr>
          <w:p w:rsidR="00E673D9" w:rsidRPr="005E68B8" w:rsidRDefault="00E673D9" w:rsidP="00742903">
            <w:pPr>
              <w:pStyle w:val="ListParagraph"/>
              <w:ind w:left="0"/>
              <w:jc w:val="center"/>
              <w:rPr>
                <w:rFonts w:asciiTheme="majorBidi" w:hAnsiTheme="majorBidi" w:cstheme="majorBidi"/>
                <w:color w:val="000000" w:themeColor="text1"/>
                <w:sz w:val="24"/>
                <w:szCs w:val="24"/>
                <w:lang w:val="id-ID"/>
              </w:rPr>
            </w:pPr>
            <w:r w:rsidRPr="005E68B8">
              <w:rPr>
                <w:rFonts w:asciiTheme="majorBidi" w:hAnsiTheme="majorBidi" w:cstheme="majorBidi"/>
                <w:color w:val="000000" w:themeColor="text1"/>
                <w:sz w:val="24"/>
                <w:szCs w:val="24"/>
                <w:lang w:val="id-ID"/>
              </w:rPr>
              <w:t xml:space="preserve">GPM = </w:t>
            </w:r>
            <w:r w:rsidRPr="005E68B8">
              <w:rPr>
                <w:rFonts w:asciiTheme="majorBidi" w:hAnsiTheme="majorBidi" w:cstheme="majorBidi"/>
                <w:color w:val="000000" w:themeColor="text1"/>
                <w:sz w:val="24"/>
                <w:szCs w:val="24"/>
                <w:u w:val="single"/>
                <w:lang w:val="id-ID"/>
              </w:rPr>
              <w:t>Laba kotor</w:t>
            </w:r>
            <w:r w:rsidRPr="005E68B8">
              <w:rPr>
                <w:rFonts w:asciiTheme="majorBidi" w:hAnsiTheme="majorBidi" w:cstheme="majorBidi"/>
                <w:color w:val="000000" w:themeColor="text1"/>
                <w:sz w:val="24"/>
                <w:szCs w:val="24"/>
                <w:lang w:val="id-ID"/>
              </w:rPr>
              <w:t xml:space="preserve"> x 100%</w:t>
            </w:r>
          </w:p>
          <w:p w:rsidR="00E673D9" w:rsidRPr="005E68B8" w:rsidRDefault="00E673D9" w:rsidP="00742903">
            <w:pPr>
              <w:pStyle w:val="ListParagraph"/>
              <w:ind w:left="0"/>
              <w:jc w:val="center"/>
              <w:rPr>
                <w:rFonts w:asciiTheme="majorBidi" w:hAnsiTheme="majorBidi" w:cstheme="majorBidi"/>
                <w:color w:val="000000" w:themeColor="text1"/>
                <w:sz w:val="24"/>
                <w:szCs w:val="24"/>
                <w:lang w:val="id-ID"/>
              </w:rPr>
            </w:pPr>
            <w:r w:rsidRPr="005E68B8">
              <w:rPr>
                <w:rFonts w:asciiTheme="majorBidi" w:hAnsiTheme="majorBidi" w:cstheme="majorBidi"/>
                <w:color w:val="000000" w:themeColor="text1"/>
                <w:sz w:val="24"/>
                <w:szCs w:val="24"/>
                <w:lang w:val="id-ID"/>
              </w:rPr>
              <w:t>Penjualan</w:t>
            </w:r>
          </w:p>
        </w:tc>
      </w:tr>
    </w:tbl>
    <w:p w:rsidR="00E673D9" w:rsidRPr="005E68B8" w:rsidRDefault="00E673D9" w:rsidP="00E673D9">
      <w:pPr>
        <w:spacing w:line="480" w:lineRule="auto"/>
        <w:ind w:left="567" w:hanging="567"/>
        <w:jc w:val="both"/>
        <w:rPr>
          <w:rFonts w:asciiTheme="majorBidi" w:hAnsiTheme="majorBidi" w:cstheme="majorBidi"/>
          <w:b/>
          <w:bCs/>
          <w:color w:val="000000" w:themeColor="text1"/>
          <w:sz w:val="24"/>
          <w:szCs w:val="24"/>
          <w:lang w:val="id-ID"/>
        </w:rPr>
      </w:pPr>
    </w:p>
    <w:p w:rsidR="00E673D9" w:rsidRPr="00E81356" w:rsidRDefault="00E673D9" w:rsidP="00E673D9">
      <w:pPr>
        <w:spacing w:line="480" w:lineRule="auto"/>
        <w:ind w:left="567" w:hanging="567"/>
        <w:jc w:val="both"/>
        <w:rPr>
          <w:rFonts w:asciiTheme="majorBidi" w:hAnsiTheme="majorBidi" w:cstheme="majorBidi"/>
          <w:b/>
          <w:bCs/>
          <w:i/>
          <w:iCs/>
          <w:sz w:val="24"/>
          <w:szCs w:val="24"/>
          <w:lang w:val="id-ID"/>
        </w:rPr>
      </w:pPr>
      <w:r w:rsidRPr="00DF235F">
        <w:rPr>
          <w:rFonts w:asciiTheme="majorBidi" w:hAnsiTheme="majorBidi" w:cstheme="majorBidi"/>
          <w:b/>
          <w:bCs/>
          <w:sz w:val="24"/>
          <w:szCs w:val="24"/>
          <w:lang w:val="id-ID"/>
        </w:rPr>
        <w:t xml:space="preserve">3. </w:t>
      </w:r>
      <w:r w:rsidRPr="00E81356">
        <w:rPr>
          <w:rFonts w:asciiTheme="majorBidi" w:hAnsiTheme="majorBidi" w:cstheme="majorBidi"/>
          <w:b/>
          <w:bCs/>
          <w:i/>
          <w:iCs/>
          <w:sz w:val="24"/>
          <w:szCs w:val="24"/>
          <w:lang w:val="id-ID"/>
        </w:rPr>
        <w:t>Green Accounting</w:t>
      </w:r>
    </w:p>
    <w:p w:rsidR="00E673D9" w:rsidRPr="00DF235F" w:rsidRDefault="00E673D9" w:rsidP="00E673D9">
      <w:pPr>
        <w:tabs>
          <w:tab w:val="left" w:pos="709"/>
        </w:tabs>
        <w:spacing w:line="480" w:lineRule="auto"/>
        <w:ind w:left="426" w:hanging="426"/>
        <w:jc w:val="both"/>
        <w:rPr>
          <w:rFonts w:asciiTheme="majorBidi" w:hAnsiTheme="majorBidi" w:cstheme="majorBidi"/>
          <w:sz w:val="24"/>
          <w:szCs w:val="24"/>
          <w:lang w:val="id-ID"/>
        </w:rPr>
      </w:pPr>
      <w:r>
        <w:rPr>
          <w:rFonts w:asciiTheme="majorBidi" w:hAnsiTheme="majorBidi" w:cstheme="majorBidi"/>
          <w:sz w:val="24"/>
          <w:szCs w:val="24"/>
          <w:lang w:val="id-ID"/>
        </w:rPr>
        <w:t xml:space="preserve">3.1. </w:t>
      </w:r>
      <w:r w:rsidRPr="00DF235F">
        <w:rPr>
          <w:rFonts w:asciiTheme="majorBidi" w:hAnsiTheme="majorBidi" w:cstheme="majorBidi"/>
          <w:sz w:val="24"/>
          <w:szCs w:val="24"/>
          <w:lang w:val="id-ID"/>
        </w:rPr>
        <w:t xml:space="preserve">Pengertian </w:t>
      </w:r>
      <w:r w:rsidRPr="00E81356">
        <w:rPr>
          <w:rFonts w:asciiTheme="majorBidi" w:hAnsiTheme="majorBidi" w:cstheme="majorBidi"/>
          <w:i/>
          <w:iCs/>
          <w:sz w:val="24"/>
          <w:szCs w:val="24"/>
          <w:lang w:val="id-ID"/>
        </w:rPr>
        <w:t>Green Accounting</w:t>
      </w:r>
    </w:p>
    <w:p w:rsidR="00E673D9" w:rsidRPr="007C2748" w:rsidRDefault="00E673D9" w:rsidP="00E673D9">
      <w:pPr>
        <w:spacing w:line="480" w:lineRule="auto"/>
        <w:ind w:left="426" w:hanging="426"/>
        <w:jc w:val="both"/>
        <w:rPr>
          <w:rFonts w:asciiTheme="majorBidi" w:hAnsiTheme="majorBidi" w:cstheme="majorBidi"/>
          <w:color w:val="000000" w:themeColor="text1"/>
          <w:sz w:val="24"/>
          <w:szCs w:val="24"/>
          <w:lang w:val="id-ID"/>
        </w:rPr>
      </w:pPr>
      <w:r w:rsidRPr="00DF235F">
        <w:rPr>
          <w:rFonts w:asciiTheme="majorBidi" w:hAnsiTheme="majorBidi" w:cstheme="majorBidi"/>
          <w:sz w:val="24"/>
          <w:szCs w:val="24"/>
          <w:lang w:val="id-ID"/>
        </w:rPr>
        <w:tab/>
      </w:r>
      <w:r>
        <w:rPr>
          <w:rFonts w:asciiTheme="majorBidi" w:hAnsiTheme="majorBidi" w:cstheme="majorBidi"/>
          <w:sz w:val="24"/>
          <w:szCs w:val="24"/>
          <w:lang w:val="id-ID"/>
        </w:rPr>
        <w:tab/>
        <w:t xml:space="preserve">   </w:t>
      </w:r>
      <w:r w:rsidRPr="00A8748A">
        <w:rPr>
          <w:rFonts w:asciiTheme="majorBidi" w:hAnsiTheme="majorBidi" w:cstheme="majorBidi"/>
          <w:sz w:val="24"/>
          <w:szCs w:val="24"/>
          <w:lang w:val="id-ID"/>
        </w:rPr>
        <w:t xml:space="preserve">Menurut </w:t>
      </w:r>
      <w:r w:rsidRPr="00A8748A">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{"citationItems":[{"id":"ITEM-1","itemData":{"DOI":"10.35912/jakman.v3i2.890","ISSN":"27160807","abstract":"Abstract Purpose: This study aims to describe how the effect of implementing Green Accounting (Accounting. Environment) on the level of Profitability (ROA) at the Monasqu Bakery Company in Ngunut District, Tulungagung Regency within a period of seven years (2015-2021). Research Methodology: In this study, the method used is Multiple Linear Regression Analysis, using the research object of the company's financial statements and environmental cost reports in 2015-2021. The study used a data sample of 30 samples. Result: With the result that the application of Environmental Cost Accounting has a significant effect on the profitability (ROA) of the Monasqu Bread Factory. Limitation: Data collection as a research sample focused on the nominal level of net profit on sales and environmental costs incurred by the Monasqu factory during 2015-2021. Which sample is a basic sample that almost every manufacturing company has, both simple and complex. Contribution: so that it is hoped that this research can be used as a reference in further research in other manufacturing companies, especially in the Ngunut District, and generally in Tulungagung Regency.","author":[{"dropping-particle":"","family":"Romadloni","given":"Enggar Ayu","non-dropping-particle":"","parse-names":false,"suffix":""},{"dropping-particle":"","family":"Pravitasari","given":"Dyah","non-dropping-particle":"","parse-names":false,"suffix":""}],"container-title":"Jurnal Akuntansi, Keuangan, dan Manajemen","id":"ITEM-1","issue":"2","issued":{"date-parts":[["2022","3","25"]]},"page":"141-157","title":"Pengaruh Penerapan Green Accounting terhadap Profitabilitas Perusahaan: Studi Kasus Pabrik Roti Monasqu, Desa Gilang, Kec. Ngunut, Kabupaten Tulungagung tahun pembukuan 2015-2021","type":"article-journal","volume":"3"},"uris":["http://www.mendeley.com/documents/?uuid=4a8c837b-22f0-4b2d-8060-2fc11fea152b"]}],"mendeley":{"formattedCitation":"(Romadloni &amp; Pravitasari, 2022)","manualFormatting":"Romadloni &amp; Pravitasari, (2022)","plainTextFormattedCitation":"(Romadloni &amp; Pravitasari, 2022)","previouslyFormattedCitation":"(Romadloni &amp; Pravitasari, 2022)"},"properties":{"noteIndex":0},"schema":"https://github.com/citation-style-language/schema/raw/master/csl-citation.json"}</w:instrText>
      </w:r>
      <w:r w:rsidRPr="00A8748A">
        <w:rPr>
          <w:rFonts w:asciiTheme="majorBidi" w:hAnsiTheme="majorBidi" w:cstheme="majorBidi"/>
          <w:sz w:val="24"/>
          <w:szCs w:val="24"/>
          <w:lang w:val="id-ID"/>
        </w:rPr>
        <w:fldChar w:fldCharType="separate"/>
      </w:r>
      <w:r w:rsidRPr="00A8748A">
        <w:rPr>
          <w:rFonts w:asciiTheme="majorBidi" w:hAnsiTheme="majorBidi" w:cstheme="majorBidi"/>
          <w:noProof/>
          <w:sz w:val="24"/>
          <w:szCs w:val="24"/>
          <w:lang w:val="id-ID"/>
        </w:rPr>
        <w:t>Romadloni &amp; Pravitasari</w:t>
      </w:r>
      <w:r>
        <w:rPr>
          <w:rFonts w:asciiTheme="majorBidi" w:hAnsiTheme="majorBidi" w:cstheme="majorBidi"/>
          <w:noProof/>
          <w:sz w:val="24"/>
          <w:szCs w:val="24"/>
          <w:lang w:val="id-ID"/>
        </w:rPr>
        <w:t>,</w:t>
      </w:r>
      <w:r w:rsidRPr="00A8748A">
        <w:rPr>
          <w:rFonts w:asciiTheme="majorBidi" w:hAnsiTheme="majorBidi" w:cstheme="majorBidi"/>
          <w:noProof/>
          <w:sz w:val="24"/>
          <w:szCs w:val="24"/>
          <w:lang w:val="id-ID"/>
        </w:rPr>
        <w:t xml:space="preserve"> (2022)</w:t>
      </w:r>
      <w:r w:rsidRPr="00A8748A">
        <w:rPr>
          <w:rFonts w:asciiTheme="majorBidi" w:hAnsiTheme="majorBidi" w:cstheme="majorBidi"/>
          <w:sz w:val="24"/>
          <w:szCs w:val="24"/>
          <w:lang w:val="id-ID"/>
        </w:rPr>
        <w:fldChar w:fldCharType="end"/>
      </w:r>
      <w:r w:rsidRPr="00F615C9">
        <w:rPr>
          <w:rFonts w:asciiTheme="majorBidi" w:hAnsiTheme="majorBidi" w:cstheme="majorBidi"/>
          <w:color w:val="FF0000"/>
          <w:sz w:val="24"/>
          <w:szCs w:val="24"/>
          <w:lang w:val="id-ID"/>
        </w:rPr>
        <w:t xml:space="preserve"> </w:t>
      </w:r>
      <w:r w:rsidRPr="00A8748A">
        <w:rPr>
          <w:rFonts w:asciiTheme="majorBidi" w:hAnsiTheme="majorBidi" w:cstheme="majorBidi"/>
          <w:sz w:val="24"/>
          <w:szCs w:val="24"/>
          <w:lang w:val="id-ID"/>
        </w:rPr>
        <w:t>mendefinisikan akuntan</w:t>
      </w:r>
      <w:r>
        <w:rPr>
          <w:rFonts w:asciiTheme="majorBidi" w:hAnsiTheme="majorBidi" w:cstheme="majorBidi"/>
          <w:sz w:val="24"/>
          <w:szCs w:val="24"/>
          <w:lang w:val="id-ID"/>
        </w:rPr>
        <w:t xml:space="preserve">si hijau, juga dikenal sebagai </w:t>
      </w:r>
      <w:r w:rsidRPr="00A8748A">
        <w:rPr>
          <w:rFonts w:asciiTheme="majorBidi" w:hAnsiTheme="majorBidi" w:cstheme="majorBidi"/>
          <w:sz w:val="24"/>
          <w:szCs w:val="24"/>
          <w:lang w:val="id-ID"/>
        </w:rPr>
        <w:t>a</w:t>
      </w:r>
      <w:r>
        <w:rPr>
          <w:rFonts w:asciiTheme="majorBidi" w:hAnsiTheme="majorBidi" w:cstheme="majorBidi"/>
          <w:sz w:val="24"/>
          <w:szCs w:val="24"/>
          <w:lang w:val="id-ID"/>
        </w:rPr>
        <w:t>k</w:t>
      </w:r>
      <w:r w:rsidRPr="00A8748A">
        <w:rPr>
          <w:rFonts w:asciiTheme="majorBidi" w:hAnsiTheme="majorBidi" w:cstheme="majorBidi"/>
          <w:sz w:val="24"/>
          <w:szCs w:val="24"/>
          <w:lang w:val="id-ID"/>
        </w:rPr>
        <w:t xml:space="preserve">untansi lingkungan, sebagai akuntansi yang melacak, mengevaluasi, dan melaporkan pengeluaran yang  </w:t>
      </w:r>
      <w:r>
        <w:rPr>
          <w:rFonts w:asciiTheme="majorBidi" w:hAnsiTheme="majorBidi" w:cstheme="majorBidi"/>
          <w:sz w:val="24"/>
          <w:szCs w:val="24"/>
          <w:lang w:val="id-ID"/>
        </w:rPr>
        <w:t xml:space="preserve">terkait dengan </w:t>
      </w:r>
      <w:r>
        <w:rPr>
          <w:rFonts w:asciiTheme="majorBidi" w:hAnsiTheme="majorBidi" w:cstheme="majorBidi"/>
          <w:sz w:val="24"/>
          <w:szCs w:val="24"/>
          <w:lang w:val="id-ID"/>
        </w:rPr>
        <w:lastRenderedPageBreak/>
        <w:t>operasi bisnis yang berdampak pada lingkungan. Laporan untuk pemangku kepentingan internal dan eksternal perusahaan disediakan oleh akuntansi lingkungan. Biaya lingkungan adalah biaya yang dihasilkan dari operasi perusahaan yang merusak lingkungan.</w:t>
      </w:r>
      <w:r w:rsidRPr="00DF235F">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Biaya lingkungan harus dihitung karena aturan lingkungan selektif dan menemukan solusi praktis untuk masalah lingkungan adalah tugas yang sangat sulit. Laporan biaya lingkungan adalah alat yang berharga untuk mengevaluasi seberapa baik perusahaan beroperasi dalam hal dampak lingkungan. Kategorisasi biaya lingkungan perlu didokumentasikan secara terpisah. Hal ini dilakukan agar laporan biaya lingkungan terutama yang berdampak pada lingkungan menjadi sumber data berharga untuk menganalisis kinerja operasional perusahaan </w:t>
      </w:r>
      <w:r w:rsidRPr="00F744CB">
        <w:rPr>
          <w:rFonts w:asciiTheme="majorBidi" w:hAnsiTheme="majorBidi" w:cstheme="majorBidi"/>
          <w:sz w:val="24"/>
          <w:szCs w:val="24"/>
          <w:lang w:val="id-ID"/>
        </w:rPr>
        <w:t>(Hariri</w:t>
      </w:r>
      <w:r>
        <w:rPr>
          <w:rFonts w:asciiTheme="majorBidi" w:hAnsiTheme="majorBidi" w:cstheme="majorBidi"/>
          <w:sz w:val="24"/>
          <w:szCs w:val="24"/>
          <w:lang w:val="id-ID"/>
        </w:rPr>
        <w:t>,</w:t>
      </w:r>
      <w:r w:rsidRPr="00F744CB">
        <w:rPr>
          <w:rFonts w:asciiTheme="majorBidi" w:hAnsiTheme="majorBidi" w:cstheme="majorBidi"/>
          <w:sz w:val="24"/>
          <w:szCs w:val="24"/>
          <w:lang w:val="id-ID"/>
        </w:rPr>
        <w:t xml:space="preserve"> 2017) dalam penelitian</w:t>
      </w:r>
      <w:r w:rsidRPr="00A8748A">
        <w:rPr>
          <w:rFonts w:asciiTheme="majorBidi" w:hAnsiTheme="majorBidi" w:cstheme="majorBidi"/>
          <w:color w:val="FF0000"/>
          <w:sz w:val="24"/>
          <w:szCs w:val="24"/>
          <w:lang w:val="id-ID"/>
        </w:rPr>
        <w:t xml:space="preserve"> </w:t>
      </w:r>
      <w:r w:rsidRPr="00DF235F">
        <w:rPr>
          <w:rFonts w:asciiTheme="majorBidi" w:hAnsiTheme="majorBidi" w:cstheme="majorBidi"/>
          <w:sz w:val="24"/>
          <w:szCs w:val="24"/>
          <w:lang w:val="id-ID"/>
        </w:rPr>
        <w:fldChar w:fldCharType="begin" w:fldLock="1"/>
      </w:r>
      <w:r w:rsidRPr="00DF235F">
        <w:rPr>
          <w:rFonts w:asciiTheme="majorBidi" w:hAnsiTheme="majorBidi" w:cstheme="majorBidi"/>
          <w:sz w:val="24"/>
          <w:szCs w:val="24"/>
          <w:lang w:val="id-ID"/>
        </w:rPr>
        <w:instrText>ADDIN CSL_CITATION {"citationItems":[{"id":"ITEM-1","itemData":{"DOI":"https://doi.org/10.58192/profit.v2i3.969","abstract":"The purpose of conducting research is to find out how the application of green accounting at PT. Cement Indonesia Tbk. and its effect on profitability. This study uses quantitative research methods as its research design, namely hypothesis testing with SPSS, with the premise that researchers are able to explain and answer questions in the problem formulation about the effect of implementing green accounting on profitability at PT. Semen Indonesia Tbk. This research uses secondary data from the sustainability report and annual financial reports for 2021 and 2022, together with information obtained through data","author":[{"dropping-particle":"","family":"HillaAbd","given":"Indhira Ridho","non-dropping-particle":"","parse-names":false,"suffix":""},{"dropping-particle":"","family":"Saidah","given":"Siti Lailatus","non-dropping-particle":"","parse-names":false,"suffix":""}],"container-title":"Bisnis dan Akuntansi","id":"ITEM-1","issue":"3","issued":{"date-parts":[["2023"]]},"page":"232-246","title":"PENGARUH PENERAPAN GREEN ACCOUNTING TERHADAP PROFITABILITAS PADA PT. SEMEN INDONESIA Tbk","type":"article-journal","volume":"2"},"uris":["http://www.mendeley.com/documents/?uuid=af178159-048e-4b78-9bf8-ef2ecae7cfce"]}],"mendeley":{"formattedCitation":"(HillaAbd &amp; Saidah, 2023)","plainTextFormattedCitation":"(HillaAbd &amp; Saidah, 2023)","previouslyFormattedCitation":"(HillaAbd &amp; Saidah, 2023)"},"properties":{"noteIndex":0},"schema":"https://github.com/citation-style-language/schema/raw/master/csl-citation.json"}</w:instrText>
      </w:r>
      <w:r w:rsidRPr="00DF235F">
        <w:rPr>
          <w:rFonts w:asciiTheme="majorBidi" w:hAnsiTheme="majorBidi" w:cstheme="majorBidi"/>
          <w:sz w:val="24"/>
          <w:szCs w:val="24"/>
          <w:lang w:val="id-ID"/>
        </w:rPr>
        <w:fldChar w:fldCharType="separate"/>
      </w:r>
      <w:r w:rsidRPr="00DF235F">
        <w:rPr>
          <w:rFonts w:asciiTheme="majorBidi" w:hAnsiTheme="majorBidi" w:cstheme="majorBidi"/>
          <w:noProof/>
          <w:sz w:val="24"/>
          <w:szCs w:val="24"/>
          <w:lang w:val="id-ID"/>
        </w:rPr>
        <w:t>(HillaAbd &amp; Saidah, 2023)</w:t>
      </w:r>
      <w:r w:rsidRPr="00DF235F">
        <w:rPr>
          <w:rFonts w:asciiTheme="majorBidi" w:hAnsiTheme="majorBidi" w:cstheme="majorBidi"/>
          <w:sz w:val="24"/>
          <w:szCs w:val="24"/>
          <w:lang w:val="id-ID"/>
        </w:rPr>
        <w:fldChar w:fldCharType="end"/>
      </w:r>
      <w:r w:rsidRPr="00DF235F">
        <w:rPr>
          <w:rFonts w:asciiTheme="majorBidi" w:hAnsiTheme="majorBidi" w:cstheme="majorBidi"/>
          <w:sz w:val="24"/>
          <w:szCs w:val="24"/>
          <w:lang w:val="id-ID"/>
        </w:rPr>
        <w:t>.</w:t>
      </w:r>
      <w:r>
        <w:rPr>
          <w:rFonts w:asciiTheme="majorBidi" w:hAnsiTheme="majorBidi" w:cstheme="majorBidi"/>
          <w:sz w:val="24"/>
          <w:szCs w:val="24"/>
          <w:lang w:val="id-ID"/>
        </w:rPr>
        <w:t xml:space="preserve"> </w:t>
      </w:r>
      <w:r w:rsidRPr="00B6644B">
        <w:rPr>
          <w:rFonts w:asciiTheme="majorBidi" w:hAnsiTheme="majorBidi" w:cstheme="majorBidi"/>
          <w:i/>
          <w:iCs/>
          <w:color w:val="000000" w:themeColor="text1"/>
          <w:sz w:val="24"/>
          <w:szCs w:val="24"/>
          <w:lang w:val="id-ID"/>
        </w:rPr>
        <w:t>Green accounting</w:t>
      </w:r>
      <w:r w:rsidRPr="005E68B8">
        <w:rPr>
          <w:rFonts w:asciiTheme="majorBidi" w:hAnsiTheme="majorBidi" w:cstheme="majorBidi"/>
          <w:color w:val="000000" w:themeColor="text1"/>
          <w:sz w:val="24"/>
          <w:szCs w:val="24"/>
          <w:lang w:val="id-ID"/>
        </w:rPr>
        <w:t xml:space="preserve"> merupakan penyatuan informasi tentang biaya dan manfaat lingkungan ke dalam prosedur akuntansi dan keputusan perusahaan </w:t>
      </w:r>
      <w:r w:rsidRPr="005E68B8">
        <w:rPr>
          <w:rFonts w:asciiTheme="majorBidi" w:hAnsiTheme="majorBidi" w:cstheme="majorBidi"/>
          <w:color w:val="000000" w:themeColor="text1"/>
          <w:sz w:val="24"/>
          <w:szCs w:val="24"/>
          <w:lang w:val="id-ID"/>
        </w:rPr>
        <w:fldChar w:fldCharType="begin" w:fldLock="1"/>
      </w:r>
      <w:r w:rsidRPr="005E68B8">
        <w:rPr>
          <w:rFonts w:asciiTheme="majorBidi" w:hAnsiTheme="majorBidi" w:cstheme="majorBidi"/>
          <w:color w:val="000000" w:themeColor="text1"/>
          <w:sz w:val="24"/>
          <w:szCs w:val="24"/>
          <w:lang w:val="id-ID"/>
        </w:rPr>
        <w:instrText>ADDIN CSL_CITATION {"citationItems":[{"id":"ITEM-1","itemData":{"DOI":"https://doi.org/10.53625/jirk.v1i7.814","author":[{"dropping-particle":"","family":"Kustina","given":"Ketut Tanti","non-dropping-particle":"","parse-names":false,"suffix":""},{"dropping-particle":"","family":"Asuntya","given":"Dewa ayu nyoman nathania","non-dropping-particle":"","parse-names":false,"suffix":""}],"id":"ITEM-1","issue":"7","issued":{"date-parts":[["2021"]]},"title":"PERAN PROFITABILITAS DALAM MEMODERASI PENGARUH PENERAPAN GREEN ACCOUNTING TERHADAP PERTUMBUHAN HARGA SAHAM","type":"article-journal","volume":"1"},"uris":["http://www.mendeley.com/documents/?uuid=c372a682-3625-4680-b756-8eac5d865897"]}],"mendeley":{"formattedCitation":"(Kustina &amp; Asuntya, 2021)","plainTextFormattedCitation":"(Kustina &amp; Asuntya, 2021)","previouslyFormattedCitation":"(Kustina &amp; Asuntya, 2021)"},"properties":{"noteIndex":0},"schema":"https://github.com/citation-style-language/schema/raw/master/csl-citation.json"}</w:instrText>
      </w:r>
      <w:r w:rsidRPr="005E68B8">
        <w:rPr>
          <w:rFonts w:asciiTheme="majorBidi" w:hAnsiTheme="majorBidi" w:cstheme="majorBidi"/>
          <w:color w:val="000000" w:themeColor="text1"/>
          <w:sz w:val="24"/>
          <w:szCs w:val="24"/>
          <w:lang w:val="id-ID"/>
        </w:rPr>
        <w:fldChar w:fldCharType="separate"/>
      </w:r>
      <w:r w:rsidRPr="005E68B8">
        <w:rPr>
          <w:rFonts w:asciiTheme="majorBidi" w:hAnsiTheme="majorBidi" w:cstheme="majorBidi"/>
          <w:noProof/>
          <w:color w:val="000000" w:themeColor="text1"/>
          <w:sz w:val="24"/>
          <w:szCs w:val="24"/>
          <w:lang w:val="id-ID"/>
        </w:rPr>
        <w:t>(Kustina &amp; Asuntya, 2021)</w:t>
      </w:r>
      <w:r w:rsidRPr="005E68B8">
        <w:rPr>
          <w:rFonts w:asciiTheme="majorBidi" w:hAnsiTheme="majorBidi" w:cstheme="majorBidi"/>
          <w:color w:val="000000" w:themeColor="text1"/>
          <w:sz w:val="24"/>
          <w:szCs w:val="24"/>
          <w:lang w:val="id-ID"/>
        </w:rPr>
        <w:fldChar w:fldCharType="end"/>
      </w:r>
      <w:r w:rsidRPr="005E68B8">
        <w:rPr>
          <w:rFonts w:asciiTheme="majorBidi" w:hAnsiTheme="majorBidi" w:cstheme="majorBidi"/>
          <w:color w:val="000000" w:themeColor="text1"/>
          <w:sz w:val="24"/>
          <w:szCs w:val="24"/>
          <w:lang w:val="id-ID"/>
        </w:rPr>
        <w:t xml:space="preserve">. </w:t>
      </w:r>
      <w:r w:rsidRPr="00B6644B">
        <w:rPr>
          <w:rFonts w:asciiTheme="majorBidi" w:hAnsiTheme="majorBidi" w:cstheme="majorBidi"/>
          <w:i/>
          <w:iCs/>
          <w:color w:val="000000" w:themeColor="text1"/>
          <w:sz w:val="24"/>
          <w:szCs w:val="24"/>
          <w:lang w:val="id-ID"/>
        </w:rPr>
        <w:t>Green accounting</w:t>
      </w:r>
      <w:r w:rsidRPr="005E68B8">
        <w:rPr>
          <w:rFonts w:asciiTheme="majorBidi" w:hAnsiTheme="majorBidi" w:cstheme="majorBidi"/>
          <w:color w:val="000000" w:themeColor="text1"/>
          <w:sz w:val="24"/>
          <w:szCs w:val="24"/>
          <w:lang w:val="id-ID"/>
        </w:rPr>
        <w:t xml:space="preserve"> adalah suatu implementasi dengan menambahkan biaya lingkungan ke pengeluaran perusahaan, akuntansi hijau adalah aplikasi akuntansi yang menunjukkan komitmen perusahaan terhadap dampak operasinya </w:t>
      </w:r>
      <w:r w:rsidRPr="005E68B8">
        <w:rPr>
          <w:rFonts w:asciiTheme="majorBidi" w:hAnsiTheme="majorBidi" w:cstheme="majorBidi"/>
          <w:color w:val="000000" w:themeColor="text1"/>
          <w:sz w:val="24"/>
          <w:szCs w:val="24"/>
          <w:lang w:val="id-ID"/>
        </w:rPr>
        <w:fldChar w:fldCharType="begin" w:fldLock="1"/>
      </w:r>
      <w:r w:rsidRPr="005E68B8">
        <w:rPr>
          <w:rFonts w:asciiTheme="majorBidi" w:hAnsiTheme="majorBidi" w:cstheme="majorBidi"/>
          <w:color w:val="000000" w:themeColor="text1"/>
          <w:sz w:val="24"/>
          <w:szCs w:val="24"/>
          <w:lang w:val="id-ID"/>
        </w:rPr>
        <w:instrText>ADDIN CSL_CITATION {"citationItems":[{"id":"ITEM-1","itemData":{"DOI":"https://doi.org/10.37385/msej.v4i5.2517","author":[{"dropping-particle":"","family":"Usti","given":"Icha puji","non-dropping-particle":"","parse-names":false,"suffix":""},{"dropping-particle":"","family":"Harmain","given":"Hendra","non-dropping-particle":"","parse-names":false,"suffix":""},{"dropping-particle":"","family":"Nasution","given":"Yenni Samri Julianti","non-dropping-particle":"","parse-names":false,"suffix":""}],"id":"ITEM-1","issue":"4","issued":{"date-parts":[["2023"]]},"page":"4486-4498","title":"Pengaruh Penerapan Green Accounting dan CSR Terhadap Profitabilitas Pada PT. Carsurindo Siperkasa","type":"article-journal","volume":"4"},"uris":["http://www.mendeley.com/documents/?uuid=c2b8c555-6300-4816-a13a-86eeb86f6ec3"]}],"mendeley":{"formattedCitation":"(Usti et al., 2023)","plainTextFormattedCitation":"(Usti et al., 2023)","previouslyFormattedCitation":"(Usti et al., 2023)"},"properties":{"noteIndex":0},"schema":"https://github.com/citation-style-language/schema/raw/master/csl-citation.json"}</w:instrText>
      </w:r>
      <w:r w:rsidRPr="005E68B8">
        <w:rPr>
          <w:rFonts w:asciiTheme="majorBidi" w:hAnsiTheme="majorBidi" w:cstheme="majorBidi"/>
          <w:color w:val="000000" w:themeColor="text1"/>
          <w:sz w:val="24"/>
          <w:szCs w:val="24"/>
          <w:lang w:val="id-ID"/>
        </w:rPr>
        <w:fldChar w:fldCharType="separate"/>
      </w:r>
      <w:r w:rsidRPr="005E68B8">
        <w:rPr>
          <w:rFonts w:asciiTheme="majorBidi" w:hAnsiTheme="majorBidi" w:cstheme="majorBidi"/>
          <w:noProof/>
          <w:color w:val="000000" w:themeColor="text1"/>
          <w:sz w:val="24"/>
          <w:szCs w:val="24"/>
          <w:lang w:val="id-ID"/>
        </w:rPr>
        <w:t>(Usti et al., 2023)</w:t>
      </w:r>
      <w:r w:rsidRPr="005E68B8">
        <w:rPr>
          <w:rFonts w:asciiTheme="majorBidi" w:hAnsiTheme="majorBidi" w:cstheme="majorBidi"/>
          <w:color w:val="000000" w:themeColor="text1"/>
          <w:sz w:val="24"/>
          <w:szCs w:val="24"/>
          <w:lang w:val="id-ID"/>
        </w:rPr>
        <w:fldChar w:fldCharType="end"/>
      </w:r>
      <w:r w:rsidRPr="005E68B8">
        <w:rPr>
          <w:rFonts w:asciiTheme="majorBidi" w:hAnsiTheme="majorBidi" w:cstheme="majorBidi"/>
          <w:color w:val="000000" w:themeColor="text1"/>
          <w:sz w:val="24"/>
          <w:szCs w:val="24"/>
          <w:lang w:val="id-ID"/>
        </w:rPr>
        <w:t xml:space="preserve">. </w:t>
      </w:r>
      <w:r w:rsidRPr="00B6644B">
        <w:rPr>
          <w:rFonts w:asciiTheme="majorBidi" w:hAnsiTheme="majorBidi" w:cstheme="majorBidi"/>
          <w:i/>
          <w:iCs/>
          <w:color w:val="000000" w:themeColor="text1"/>
          <w:sz w:val="24"/>
          <w:szCs w:val="24"/>
          <w:lang w:val="id-ID"/>
        </w:rPr>
        <w:t>Green accounting</w:t>
      </w:r>
      <w:r w:rsidRPr="007C2748">
        <w:rPr>
          <w:rFonts w:asciiTheme="majorBidi" w:hAnsiTheme="majorBidi" w:cstheme="majorBidi"/>
          <w:color w:val="000000" w:themeColor="text1"/>
          <w:sz w:val="24"/>
          <w:szCs w:val="24"/>
          <w:lang w:val="id-ID"/>
        </w:rPr>
        <w:t xml:space="preserve"> adalah akuntansi yang mengukur, menilai dan melaporkan pengeluaran yang terkait dengan operasi perusahaan lingkungan  </w:t>
      </w:r>
      <w:r w:rsidRPr="007C2748">
        <w:rPr>
          <w:rFonts w:asciiTheme="majorBidi" w:hAnsiTheme="majorBidi" w:cstheme="majorBidi"/>
          <w:color w:val="000000" w:themeColor="text1"/>
          <w:sz w:val="24"/>
          <w:szCs w:val="24"/>
          <w:lang w:val="id-ID"/>
        </w:rPr>
        <w:fldChar w:fldCharType="begin" w:fldLock="1"/>
      </w:r>
      <w:r w:rsidRPr="007C2748">
        <w:rPr>
          <w:rFonts w:asciiTheme="majorBidi" w:hAnsiTheme="majorBidi" w:cstheme="majorBidi"/>
          <w:color w:val="000000" w:themeColor="text1"/>
          <w:sz w:val="24"/>
          <w:szCs w:val="24"/>
          <w:lang w:val="id-ID"/>
        </w:rPr>
        <w:instrText>ADDIN CSL_CITATION {"citationItems":[{"id":"ITEM-1","itemData":{"DOI":"https://doi.org/10.35310/accruals.v7i02.1172","author":[{"dropping-particle":"","family":"Mulyati","given":"Sri","non-dropping-particle":"","parse-names":false,"suffix":""},{"dropping-particle":"","family":"Khalimatusadiah","given":"Nur","non-dropping-particle":"","parse-names":false,"suffix":""}],"id":"ITEM-1","issued":{"date-parts":[["2023"]]},"page":"123-141","title":"THE EFFECT OF IMPLEMENTING GREEN ACCOUNTING AND DISCLOSURE OF SUSTAINABILITY REPORTING ON PROFITABILITY ( COMPARATIVE STUDY OF PLANTATION SECTOR COMPANIES LISTED ON THE INDONESIA STOCK EXCHANGE AND MALAYSIA STOCK EXCHANGE )","type":"article-journal","volume":"07"},"uris":["http://www.mendeley.com/documents/?uuid=de614d0d-3d9e-4e84-8282-1db487ed0a1d"]}],"mendeley":{"formattedCitation":"(Mulyati &amp; Khalimatusadiah, 2023)","plainTextFormattedCitation":"(Mulyati &amp; Khalimatusadiah, 2023)","previouslyFormattedCitation":"(Mulyati &amp; Khalimatusadiah, 2023)"},"properties":{"noteIndex":0},"schema":"https://github.com/citation-style-language/schema/raw/master/csl-citation.json"}</w:instrText>
      </w:r>
      <w:r w:rsidRPr="007C2748">
        <w:rPr>
          <w:rFonts w:asciiTheme="majorBidi" w:hAnsiTheme="majorBidi" w:cstheme="majorBidi"/>
          <w:color w:val="000000" w:themeColor="text1"/>
          <w:sz w:val="24"/>
          <w:szCs w:val="24"/>
          <w:lang w:val="id-ID"/>
        </w:rPr>
        <w:fldChar w:fldCharType="separate"/>
      </w:r>
      <w:r w:rsidRPr="007C2748">
        <w:rPr>
          <w:rFonts w:asciiTheme="majorBidi" w:hAnsiTheme="majorBidi" w:cstheme="majorBidi"/>
          <w:noProof/>
          <w:color w:val="000000" w:themeColor="text1"/>
          <w:sz w:val="24"/>
          <w:szCs w:val="24"/>
          <w:lang w:val="id-ID"/>
        </w:rPr>
        <w:t>(Mulyati &amp; Khalimatusadiah, 2023)</w:t>
      </w:r>
      <w:r w:rsidRPr="007C2748">
        <w:rPr>
          <w:rFonts w:asciiTheme="majorBidi" w:hAnsiTheme="majorBidi" w:cstheme="majorBidi"/>
          <w:color w:val="000000" w:themeColor="text1"/>
          <w:sz w:val="24"/>
          <w:szCs w:val="24"/>
          <w:lang w:val="id-ID"/>
        </w:rPr>
        <w:fldChar w:fldCharType="end"/>
      </w:r>
      <w:r w:rsidRPr="007C2748">
        <w:rPr>
          <w:rFonts w:asciiTheme="majorBidi" w:hAnsiTheme="majorBidi" w:cstheme="majorBidi"/>
          <w:color w:val="000000" w:themeColor="text1"/>
          <w:sz w:val="24"/>
          <w:szCs w:val="24"/>
          <w:lang w:val="id-ID"/>
        </w:rPr>
        <w:t>.</w:t>
      </w:r>
    </w:p>
    <w:p w:rsidR="00E673D9" w:rsidRPr="00AF0239" w:rsidRDefault="00E673D9" w:rsidP="00E673D9">
      <w:pPr>
        <w:spacing w:line="480" w:lineRule="auto"/>
        <w:ind w:left="426" w:hanging="426"/>
        <w:jc w:val="both"/>
        <w:rPr>
          <w:rFonts w:asciiTheme="majorBidi" w:hAnsiTheme="majorBidi" w:cstheme="majorBidi"/>
          <w:color w:val="000000" w:themeColor="text1"/>
          <w:sz w:val="24"/>
          <w:szCs w:val="24"/>
          <w:lang w:val="id-ID"/>
        </w:rPr>
      </w:pPr>
      <w:r>
        <w:rPr>
          <w:rFonts w:asciiTheme="majorBidi" w:hAnsiTheme="majorBidi" w:cstheme="majorBidi"/>
          <w:color w:val="FF0000"/>
          <w:sz w:val="24"/>
          <w:szCs w:val="24"/>
          <w:lang w:val="id-ID"/>
        </w:rPr>
        <w:tab/>
      </w:r>
      <w:r>
        <w:rPr>
          <w:rFonts w:asciiTheme="majorBidi" w:hAnsiTheme="majorBidi" w:cstheme="majorBidi"/>
          <w:color w:val="FF0000"/>
          <w:sz w:val="24"/>
          <w:szCs w:val="24"/>
          <w:lang w:val="id-ID"/>
        </w:rPr>
        <w:tab/>
        <w:t xml:space="preserve">   </w:t>
      </w:r>
      <w:r w:rsidRPr="00AF0239">
        <w:rPr>
          <w:rFonts w:asciiTheme="majorBidi" w:hAnsiTheme="majorBidi" w:cstheme="majorBidi"/>
          <w:color w:val="000000" w:themeColor="text1"/>
          <w:sz w:val="24"/>
          <w:szCs w:val="24"/>
          <w:lang w:val="id-ID"/>
        </w:rPr>
        <w:t xml:space="preserve">Dengan demikian dari beberapa pendapat penelitian terkait green accounting menurut </w:t>
      </w:r>
      <w:r w:rsidRPr="00AF0239">
        <w:rPr>
          <w:rFonts w:asciiTheme="majorBidi" w:hAnsiTheme="majorBidi" w:cstheme="majorBidi"/>
          <w:color w:val="000000" w:themeColor="text1"/>
          <w:sz w:val="24"/>
          <w:szCs w:val="24"/>
          <w:lang w:val="id-ID"/>
        </w:rPr>
        <w:fldChar w:fldCharType="begin" w:fldLock="1"/>
      </w:r>
      <w:r>
        <w:rPr>
          <w:rFonts w:asciiTheme="majorBidi" w:hAnsiTheme="majorBidi" w:cstheme="majorBidi"/>
          <w:color w:val="000000" w:themeColor="text1"/>
          <w:sz w:val="24"/>
          <w:szCs w:val="24"/>
          <w:lang w:val="id-ID"/>
        </w:rPr>
        <w:instrText>ADDIN CSL_CITATION {"citationItems":[{"id":"ITEM-1","itemData":{"DOI":"10.35912/jakman.v3i2.890","ISSN":"27160807","abstract":"Abstract Purpose: This study aims to describe how the effect of implementing Green Accounting (Accounting. Environment) on the level of Profitability (ROA) at the Monasqu Bakery Company in Ngunut District, Tulungagung Regency within a period of seven years (2015-2021). Research Methodology: In this study, the method used is Multiple Linear Regression Analysis, using the research object of the company's financial statements and environmental cost reports in 2015-2021. The study used a data sample of 30 samples. Result: With the result that the application of Environmental Cost Accounting has a significant effect on the profitability (ROA) of the Monasqu Bread Factory. Limitation: Data collection as a research sample focused on the nominal level of net profit on sales and environmental costs incurred by the Monasqu factory during 2015-2021. Which sample is a basic sample that almost every manufacturing company has, both simple and complex. Contribution: so that it is hoped that this research can be used as a reference in further research in other manufacturing companies, especially in the Ngunut District, and generally in Tulungagung Regency.","author":[{"dropping-particle":"","family":"Romadloni","given":"Enggar Ayu","non-dropping-particle":"","parse-names":false,"suffix":""},{"dropping-particle":"","family":"Pravitasari","given":"Dyah","non-dropping-particle":"","parse-names":false,"suffix":""}],"container-title":"Jurnal Akuntansi, Keuangan, dan Manajemen","id":"ITEM-1","issue":"2","issued":{"date-parts":[["2022","3","25"]]},"page":"141-157","title":"Pengaruh Penerapan Green Accounting terhadap Profitabilitas Perusahaan: Studi Kasus Pabrik Roti Monasqu, Desa Gilang, Kec. Ngunut, Kabupaten Tulungagung tahun pembukuan 2015-2021","type":"article-journal","volume":"3"},"uris":["http://www.mendeley.com/documents/?uuid=4a8c837b-22f0-4b2d-8060-2fc11fea152b"]}],"mendeley":{"formattedCitation":"(Romadloni &amp; Pravitasari, 2022)","manualFormatting":"Romadloni &amp; Pravitasari, (2022)","plainTextFormattedCitation":"(Romadloni &amp; Pravitasari, 2022)","previouslyFormattedCitation":"(Romadloni &amp; Pravitasari, 2022)"},"properties":{"noteIndex":0},"schema":"https://github.com/citation-style-language/schema/raw/master/csl-citation.json"}</w:instrText>
      </w:r>
      <w:r w:rsidRPr="00AF0239">
        <w:rPr>
          <w:rFonts w:asciiTheme="majorBidi" w:hAnsiTheme="majorBidi" w:cstheme="majorBidi"/>
          <w:color w:val="000000" w:themeColor="text1"/>
          <w:sz w:val="24"/>
          <w:szCs w:val="24"/>
          <w:lang w:val="id-ID"/>
        </w:rPr>
        <w:fldChar w:fldCharType="separate"/>
      </w:r>
      <w:r w:rsidRPr="00AF0239">
        <w:rPr>
          <w:rFonts w:asciiTheme="majorBidi" w:hAnsiTheme="majorBidi" w:cstheme="majorBidi"/>
          <w:noProof/>
          <w:color w:val="000000" w:themeColor="text1"/>
          <w:sz w:val="24"/>
          <w:szCs w:val="24"/>
          <w:lang w:val="id-ID"/>
        </w:rPr>
        <w:t>Romadloni &amp; Pravitasari</w:t>
      </w:r>
      <w:r>
        <w:rPr>
          <w:rFonts w:asciiTheme="majorBidi" w:hAnsiTheme="majorBidi" w:cstheme="majorBidi"/>
          <w:noProof/>
          <w:color w:val="000000" w:themeColor="text1"/>
          <w:sz w:val="24"/>
          <w:szCs w:val="24"/>
          <w:lang w:val="id-ID"/>
        </w:rPr>
        <w:t>,</w:t>
      </w:r>
      <w:r w:rsidRPr="00AF0239">
        <w:rPr>
          <w:rFonts w:asciiTheme="majorBidi" w:hAnsiTheme="majorBidi" w:cstheme="majorBidi"/>
          <w:noProof/>
          <w:color w:val="000000" w:themeColor="text1"/>
          <w:sz w:val="24"/>
          <w:szCs w:val="24"/>
          <w:lang w:val="id-ID"/>
        </w:rPr>
        <w:t xml:space="preserve"> (2022)</w:t>
      </w:r>
      <w:r w:rsidRPr="00AF0239">
        <w:rPr>
          <w:rFonts w:asciiTheme="majorBidi" w:hAnsiTheme="majorBidi" w:cstheme="majorBidi"/>
          <w:color w:val="000000" w:themeColor="text1"/>
          <w:sz w:val="24"/>
          <w:szCs w:val="24"/>
          <w:lang w:val="id-ID"/>
        </w:rPr>
        <w:fldChar w:fldCharType="end"/>
      </w:r>
      <w:r w:rsidRPr="00AF0239">
        <w:rPr>
          <w:rFonts w:asciiTheme="majorBidi" w:hAnsiTheme="majorBidi" w:cstheme="majorBidi"/>
          <w:color w:val="000000" w:themeColor="text1"/>
          <w:sz w:val="24"/>
          <w:szCs w:val="24"/>
          <w:lang w:val="id-ID"/>
        </w:rPr>
        <w:t xml:space="preserve">, </w:t>
      </w:r>
      <w:r w:rsidRPr="00AF0239">
        <w:rPr>
          <w:rFonts w:asciiTheme="majorBidi" w:hAnsiTheme="majorBidi" w:cstheme="majorBidi"/>
          <w:color w:val="000000" w:themeColor="text1"/>
          <w:sz w:val="24"/>
          <w:szCs w:val="24"/>
          <w:lang w:val="id-ID"/>
        </w:rPr>
        <w:fldChar w:fldCharType="begin" w:fldLock="1"/>
      </w:r>
      <w:r>
        <w:rPr>
          <w:rFonts w:asciiTheme="majorBidi" w:hAnsiTheme="majorBidi" w:cstheme="majorBidi"/>
          <w:color w:val="000000" w:themeColor="text1"/>
          <w:sz w:val="24"/>
          <w:szCs w:val="24"/>
          <w:lang w:val="id-ID"/>
        </w:rPr>
        <w:instrText>ADDIN CSL_CITATION {"citationItems":[{"id":"ITEM-1","itemData":{"DOI":"https://doi.org/10.58192/profit.v2i3.969","abstract":"The purpose of conducting research is to find out how the application of green accounting at PT. Cement Indonesia Tbk. and its effect on profitability. This study uses quantitative research methods as its research design, namely hypothesis testing with SPSS, with the premise that researchers are able to explain and answer questions in the problem formulation about the effect of implementing green accounting on profitability at PT. Semen Indonesia Tbk. This research uses secondary data from the sustainability report and annual financial reports for 2021 and 2022, together with information obtained through data","author":[{"dropping-particle":"","family":"HillaAbd","given":"Indhira Ridho","non-dropping-particle":"","parse-names":false,"suffix":""},{"dropping-particle":"","family":"Saidah","given":"Siti Lailatus","non-dropping-particle":"","parse-names":false,"suffix":""}],"container-title":"Bisnis dan Akuntansi","id":"ITEM-1","issue":"3","issued":{"date-parts":[["2023"]]},"page":"232-246","title":"PENGARUH PENERAPAN GREEN ACCOUNTING TERHADAP PROFITABILITAS PADA PT. SEMEN INDONESIA Tbk","type":"article-journal","volume":"2"},"uris":["http://www.mendeley.com/documents/?uuid=af178159-048e-4b78-9bf8-ef2ecae7cfce"]}],"mendeley":{"formattedCitation":"(HillaAbd &amp; Saidah, 2023)","manualFormatting":"HillaAbd &amp; Saidah, (2023)","plainTextFormattedCitation":"(HillaAbd &amp; Saidah, 2023)","previouslyFormattedCitation":"(HillaAbd &amp; Saidah, 2023)"},"properties":{"noteIndex":0},"schema":"https://github.com/citation-style-language/schema/raw/master/csl-citation.json"}</w:instrText>
      </w:r>
      <w:r w:rsidRPr="00AF0239">
        <w:rPr>
          <w:rFonts w:asciiTheme="majorBidi" w:hAnsiTheme="majorBidi" w:cstheme="majorBidi"/>
          <w:color w:val="000000" w:themeColor="text1"/>
          <w:sz w:val="24"/>
          <w:szCs w:val="24"/>
          <w:lang w:val="id-ID"/>
        </w:rPr>
        <w:fldChar w:fldCharType="separate"/>
      </w:r>
      <w:r w:rsidRPr="00AF0239">
        <w:rPr>
          <w:rFonts w:asciiTheme="majorBidi" w:hAnsiTheme="majorBidi" w:cstheme="majorBidi"/>
          <w:noProof/>
          <w:color w:val="000000" w:themeColor="text1"/>
          <w:sz w:val="24"/>
          <w:szCs w:val="24"/>
          <w:lang w:val="id-ID"/>
        </w:rPr>
        <w:t>HillaAbd &amp; Saidah</w:t>
      </w:r>
      <w:r>
        <w:rPr>
          <w:rFonts w:asciiTheme="majorBidi" w:hAnsiTheme="majorBidi" w:cstheme="majorBidi"/>
          <w:noProof/>
          <w:color w:val="000000" w:themeColor="text1"/>
          <w:sz w:val="24"/>
          <w:szCs w:val="24"/>
          <w:lang w:val="id-ID"/>
        </w:rPr>
        <w:t>,</w:t>
      </w:r>
      <w:r w:rsidRPr="00AF0239">
        <w:rPr>
          <w:rFonts w:asciiTheme="majorBidi" w:hAnsiTheme="majorBidi" w:cstheme="majorBidi"/>
          <w:noProof/>
          <w:color w:val="000000" w:themeColor="text1"/>
          <w:sz w:val="24"/>
          <w:szCs w:val="24"/>
          <w:lang w:val="id-ID"/>
        </w:rPr>
        <w:t xml:space="preserve"> (2023)</w:t>
      </w:r>
      <w:r w:rsidRPr="00AF0239">
        <w:rPr>
          <w:rFonts w:asciiTheme="majorBidi" w:hAnsiTheme="majorBidi" w:cstheme="majorBidi"/>
          <w:color w:val="000000" w:themeColor="text1"/>
          <w:sz w:val="24"/>
          <w:szCs w:val="24"/>
          <w:lang w:val="id-ID"/>
        </w:rPr>
        <w:fldChar w:fldCharType="end"/>
      </w:r>
      <w:r w:rsidRPr="00AF0239">
        <w:rPr>
          <w:rFonts w:asciiTheme="majorBidi" w:hAnsiTheme="majorBidi" w:cstheme="majorBidi"/>
          <w:color w:val="000000" w:themeColor="text1"/>
          <w:sz w:val="24"/>
          <w:szCs w:val="24"/>
          <w:lang w:val="id-ID"/>
        </w:rPr>
        <w:t xml:space="preserve">, </w:t>
      </w:r>
      <w:r w:rsidRPr="00AF0239">
        <w:rPr>
          <w:rFonts w:asciiTheme="majorBidi" w:hAnsiTheme="majorBidi" w:cstheme="majorBidi"/>
          <w:color w:val="000000" w:themeColor="text1"/>
          <w:sz w:val="24"/>
          <w:szCs w:val="24"/>
          <w:lang w:val="id-ID"/>
        </w:rPr>
        <w:fldChar w:fldCharType="begin" w:fldLock="1"/>
      </w:r>
      <w:r>
        <w:rPr>
          <w:rFonts w:asciiTheme="majorBidi" w:hAnsiTheme="majorBidi" w:cstheme="majorBidi"/>
          <w:color w:val="000000" w:themeColor="text1"/>
          <w:sz w:val="24"/>
          <w:szCs w:val="24"/>
          <w:lang w:val="id-ID"/>
        </w:rPr>
        <w:instrText>ADDIN CSL_CITATION {"citationItems":[{"id":"ITEM-1","itemData":{"DOI":"https://doi.org/10.53625/jirk.v1i7.814","author":[{"dropping-particle":"","family":"Kustina","given":"Ketut Tanti","non-dropping-particle":"","parse-names":false,"suffix":""},{"dropping-particle":"","family":"Asuntya","given":"Dewa ayu nyoman nathania","non-dropping-particle":"","parse-names":false,"suffix":""}],"id":"ITEM-1","issue":"7","issued":{"date-parts":[["2021"]]},"title":"PERAN PROFITABILITAS DALAM MEMODERASI PENGARUH PENERAPAN GREEN ACCOUNTING TERHADAP PERTUMBUHAN HARGA SAHAM","type":"article-journal","volume":"1"},"uris":["http://www.mendeley.com/documents/?uuid=c372a682-3625-4680-b756-8eac5d865897"]}],"mendeley":{"formattedCitation":"(Kustina &amp; Asuntya, 2021)","manualFormatting":"Kustina &amp; Asuntya (2021)","plainTextFormattedCitation":"(Kustina &amp; Asuntya, 2021)","previouslyFormattedCitation":"(Kustina &amp; Asuntya, 2021)"},"properties":{"noteIndex":0},"schema":"https://github.com/citation-style-language/schema/raw/master/csl-citation.json"}</w:instrText>
      </w:r>
      <w:r w:rsidRPr="00AF0239">
        <w:rPr>
          <w:rFonts w:asciiTheme="majorBidi" w:hAnsiTheme="majorBidi" w:cstheme="majorBidi"/>
          <w:color w:val="000000" w:themeColor="text1"/>
          <w:sz w:val="24"/>
          <w:szCs w:val="24"/>
          <w:lang w:val="id-ID"/>
        </w:rPr>
        <w:fldChar w:fldCharType="separate"/>
      </w:r>
      <w:r w:rsidRPr="00AF0239">
        <w:rPr>
          <w:rFonts w:asciiTheme="majorBidi" w:hAnsiTheme="majorBidi" w:cstheme="majorBidi"/>
          <w:noProof/>
          <w:color w:val="000000" w:themeColor="text1"/>
          <w:sz w:val="24"/>
          <w:szCs w:val="24"/>
          <w:lang w:val="id-ID"/>
        </w:rPr>
        <w:t>Kustina &amp; Asuntya (2021)</w:t>
      </w:r>
      <w:r w:rsidRPr="00AF0239">
        <w:rPr>
          <w:rFonts w:asciiTheme="majorBidi" w:hAnsiTheme="majorBidi" w:cstheme="majorBidi"/>
          <w:color w:val="000000" w:themeColor="text1"/>
          <w:sz w:val="24"/>
          <w:szCs w:val="24"/>
          <w:lang w:val="id-ID"/>
        </w:rPr>
        <w:fldChar w:fldCharType="end"/>
      </w:r>
      <w:r w:rsidRPr="00AF0239">
        <w:rPr>
          <w:rFonts w:asciiTheme="majorBidi" w:hAnsiTheme="majorBidi" w:cstheme="majorBidi"/>
          <w:color w:val="000000" w:themeColor="text1"/>
          <w:sz w:val="24"/>
          <w:szCs w:val="24"/>
          <w:lang w:val="id-ID"/>
        </w:rPr>
        <w:t xml:space="preserve">, </w:t>
      </w:r>
      <w:r w:rsidRPr="00AF0239">
        <w:rPr>
          <w:rFonts w:asciiTheme="majorBidi" w:hAnsiTheme="majorBidi" w:cstheme="majorBidi"/>
          <w:color w:val="000000" w:themeColor="text1"/>
          <w:sz w:val="24"/>
          <w:szCs w:val="24"/>
          <w:lang w:val="id-ID"/>
        </w:rPr>
        <w:fldChar w:fldCharType="begin" w:fldLock="1"/>
      </w:r>
      <w:r>
        <w:rPr>
          <w:rFonts w:asciiTheme="majorBidi" w:hAnsiTheme="majorBidi" w:cstheme="majorBidi"/>
          <w:color w:val="000000" w:themeColor="text1"/>
          <w:sz w:val="24"/>
          <w:szCs w:val="24"/>
          <w:lang w:val="id-ID"/>
        </w:rPr>
        <w:instrText>ADDIN CSL_CITATION {"citationItems":[{"id":"ITEM-1","itemData":{"DOI":"https://doi.org/10.37385/msej.v4i5.2517","author":[{"dropping-particle":"","family":"Usti","given":"Icha puji","non-dropping-particle":"","parse-names":false,"suffix":""},{"dropping-particle":"","family":"Harmain","given":"Hendra","non-dropping-particle":"","parse-names":false,"suffix":""},{"dropping-particle":"","family":"Nasution","given":"Yenni Samri Julianti","non-dropping-particle":"","parse-names":false,"suffix":""}],"id":"ITEM-1","issue":"4","issued":{"date-parts":[["2023"]]},"page":"4486-4498","title":"Pengaruh Penerapan Green Accounting dan CSR Terhadap Profitabilitas Pada PT. Carsurindo Siperkasa","type":"article-journal","volume":"4"},"uris":["http://www.mendeley.com/documents/?uuid=c2b8c555-6300-4816-a13a-86eeb86f6ec3"]}],"mendeley":{"formattedCitation":"(Usti et al., 2023)","manualFormatting":"Usti et al., (2023)","plainTextFormattedCitation":"(Usti et al., 2023)","previouslyFormattedCitation":"(Usti et al., 2023)"},"properties":{"noteIndex":0},"schema":"https://github.com/citation-style-language/schema/raw/master/csl-citation.json"}</w:instrText>
      </w:r>
      <w:r w:rsidRPr="00AF0239">
        <w:rPr>
          <w:rFonts w:asciiTheme="majorBidi" w:hAnsiTheme="majorBidi" w:cstheme="majorBidi"/>
          <w:color w:val="000000" w:themeColor="text1"/>
          <w:sz w:val="24"/>
          <w:szCs w:val="24"/>
          <w:lang w:val="id-ID"/>
        </w:rPr>
        <w:fldChar w:fldCharType="separate"/>
      </w:r>
      <w:r>
        <w:rPr>
          <w:rFonts w:asciiTheme="majorBidi" w:hAnsiTheme="majorBidi" w:cstheme="majorBidi"/>
          <w:noProof/>
          <w:color w:val="000000" w:themeColor="text1"/>
          <w:sz w:val="24"/>
          <w:szCs w:val="24"/>
          <w:lang w:val="id-ID"/>
        </w:rPr>
        <w:t>Usti et al., (</w:t>
      </w:r>
      <w:r w:rsidRPr="00BD6EAD">
        <w:rPr>
          <w:rFonts w:asciiTheme="majorBidi" w:hAnsiTheme="majorBidi" w:cstheme="majorBidi"/>
          <w:noProof/>
          <w:color w:val="000000" w:themeColor="text1"/>
          <w:sz w:val="24"/>
          <w:szCs w:val="24"/>
          <w:lang w:val="id-ID"/>
        </w:rPr>
        <w:t>2023)</w:t>
      </w:r>
      <w:r w:rsidRPr="00AF0239">
        <w:rPr>
          <w:rFonts w:asciiTheme="majorBidi" w:hAnsiTheme="majorBidi" w:cstheme="majorBidi"/>
          <w:color w:val="000000" w:themeColor="text1"/>
          <w:sz w:val="24"/>
          <w:szCs w:val="24"/>
          <w:lang w:val="id-ID"/>
        </w:rPr>
        <w:fldChar w:fldCharType="end"/>
      </w:r>
      <w:r w:rsidRPr="00AF0239">
        <w:rPr>
          <w:rFonts w:asciiTheme="majorBidi" w:hAnsiTheme="majorBidi" w:cstheme="majorBidi"/>
          <w:color w:val="000000" w:themeColor="text1"/>
          <w:sz w:val="24"/>
          <w:szCs w:val="24"/>
          <w:lang w:val="id-ID"/>
        </w:rPr>
        <w:t xml:space="preserve">, </w:t>
      </w:r>
      <w:r w:rsidRPr="00AF0239">
        <w:rPr>
          <w:rFonts w:asciiTheme="majorBidi" w:hAnsiTheme="majorBidi" w:cstheme="majorBidi"/>
          <w:color w:val="000000" w:themeColor="text1"/>
          <w:sz w:val="24"/>
          <w:szCs w:val="24"/>
          <w:lang w:val="id-ID"/>
        </w:rPr>
        <w:fldChar w:fldCharType="begin" w:fldLock="1"/>
      </w:r>
      <w:r>
        <w:rPr>
          <w:rFonts w:asciiTheme="majorBidi" w:hAnsiTheme="majorBidi" w:cstheme="majorBidi"/>
          <w:color w:val="000000" w:themeColor="text1"/>
          <w:sz w:val="24"/>
          <w:szCs w:val="24"/>
          <w:lang w:val="id-ID"/>
        </w:rPr>
        <w:instrText>ADDIN CSL_CITATION {"citationItems":[{"id":"ITEM-1","itemData":{"DOI":"https://doi.org/10.35310/accruals.v7i02.1172","author":[{"dropping-particle":"","family":"Mulyati","given":"Sri","non-dropping-particle":"","parse-names":false,"suffix":""},{"dropping-particle":"","family":"Khalimatusadiah","given":"Nur","non-dropping-particle":"","parse-names":false,"suffix":""}],"id":"ITEM-1","issued":{"date-parts":[["2023"]]},"page":"123-141","title":"THE EFFECT OF IMPLEMENTING GREEN ACCOUNTING AND DISCLOSURE OF SUSTAINABILITY REPORTING ON PROFITABILITY ( COMPARATIVE STUDY OF PLANTATION SECTOR COMPANIES LISTED ON THE INDONESIA STOCK EXCHANGE AND MALAYSIA STOCK EXCHANGE )","type":"article-journal","volume":"07"},"uris":["http://www.mendeley.com/documents/?uuid=de614d0d-3d9e-4e84-8282-1db487ed0a1d"]}],"mendeley":{"formattedCitation":"(Mulyati &amp; Khalimatusadiah, 2023)","manualFormatting":"Mulyati &amp; Khalimatusadiah, (2023)","plainTextFormattedCitation":"(Mulyati &amp; Khalimatusadiah, 2023)","previouslyFormattedCitation":"(Mulyati &amp; Khalimatusadiah, 2023)"},"properties":{"noteIndex":0},"schema":"https://github.com/citation-style-language/schema/raw/master/csl-citation.json"}</w:instrText>
      </w:r>
      <w:r w:rsidRPr="00AF0239">
        <w:rPr>
          <w:rFonts w:asciiTheme="majorBidi" w:hAnsiTheme="majorBidi" w:cstheme="majorBidi"/>
          <w:color w:val="000000" w:themeColor="text1"/>
          <w:sz w:val="24"/>
          <w:szCs w:val="24"/>
          <w:lang w:val="id-ID"/>
        </w:rPr>
        <w:fldChar w:fldCharType="separate"/>
      </w:r>
      <w:r>
        <w:rPr>
          <w:rFonts w:asciiTheme="majorBidi" w:hAnsiTheme="majorBidi" w:cstheme="majorBidi"/>
          <w:noProof/>
          <w:color w:val="000000" w:themeColor="text1"/>
          <w:sz w:val="24"/>
          <w:szCs w:val="24"/>
          <w:lang w:val="id-ID"/>
        </w:rPr>
        <w:t xml:space="preserve">Mulyati &amp; </w:t>
      </w:r>
      <w:r>
        <w:rPr>
          <w:rFonts w:asciiTheme="majorBidi" w:hAnsiTheme="majorBidi" w:cstheme="majorBidi"/>
          <w:noProof/>
          <w:color w:val="000000" w:themeColor="text1"/>
          <w:sz w:val="24"/>
          <w:szCs w:val="24"/>
          <w:lang w:val="id-ID"/>
        </w:rPr>
        <w:lastRenderedPageBreak/>
        <w:t>Khalimatusadiah,</w:t>
      </w:r>
      <w:r w:rsidRPr="00BD6EAD">
        <w:rPr>
          <w:rFonts w:asciiTheme="majorBidi" w:hAnsiTheme="majorBidi" w:cstheme="majorBidi"/>
          <w:noProof/>
          <w:color w:val="000000" w:themeColor="text1"/>
          <w:sz w:val="24"/>
          <w:szCs w:val="24"/>
          <w:lang w:val="id-ID"/>
        </w:rPr>
        <w:t xml:space="preserve"> </w:t>
      </w:r>
      <w:r>
        <w:rPr>
          <w:rFonts w:asciiTheme="majorBidi" w:hAnsiTheme="majorBidi" w:cstheme="majorBidi"/>
          <w:noProof/>
          <w:color w:val="000000" w:themeColor="text1"/>
          <w:sz w:val="24"/>
          <w:szCs w:val="24"/>
          <w:lang w:val="id-ID"/>
        </w:rPr>
        <w:t>(</w:t>
      </w:r>
      <w:r w:rsidRPr="00BD6EAD">
        <w:rPr>
          <w:rFonts w:asciiTheme="majorBidi" w:hAnsiTheme="majorBidi" w:cstheme="majorBidi"/>
          <w:noProof/>
          <w:color w:val="000000" w:themeColor="text1"/>
          <w:sz w:val="24"/>
          <w:szCs w:val="24"/>
          <w:lang w:val="id-ID"/>
        </w:rPr>
        <w:t>2023)</w:t>
      </w:r>
      <w:r w:rsidRPr="00AF0239">
        <w:rPr>
          <w:rFonts w:asciiTheme="majorBidi" w:hAnsiTheme="majorBidi" w:cstheme="majorBidi"/>
          <w:color w:val="000000" w:themeColor="text1"/>
          <w:sz w:val="24"/>
          <w:szCs w:val="24"/>
          <w:lang w:val="id-ID"/>
        </w:rPr>
        <w:fldChar w:fldCharType="end"/>
      </w:r>
      <w:r>
        <w:rPr>
          <w:rFonts w:asciiTheme="majorBidi" w:hAnsiTheme="majorBidi" w:cstheme="majorBidi"/>
          <w:color w:val="000000" w:themeColor="text1"/>
          <w:sz w:val="24"/>
          <w:szCs w:val="24"/>
          <w:lang w:val="id-ID"/>
        </w:rPr>
        <w:t xml:space="preserve"> </w:t>
      </w:r>
      <w:r w:rsidRPr="00AF0239">
        <w:rPr>
          <w:rFonts w:asciiTheme="majorBidi" w:hAnsiTheme="majorBidi" w:cstheme="majorBidi"/>
          <w:color w:val="000000" w:themeColor="text1"/>
          <w:sz w:val="24"/>
          <w:szCs w:val="24"/>
          <w:lang w:val="id-ID"/>
        </w:rPr>
        <w:t xml:space="preserve">dapat disimpulkan bahwa </w:t>
      </w:r>
      <w:r w:rsidRPr="00B6644B">
        <w:rPr>
          <w:rFonts w:asciiTheme="majorBidi" w:hAnsiTheme="majorBidi" w:cstheme="majorBidi"/>
          <w:i/>
          <w:iCs/>
          <w:color w:val="000000" w:themeColor="text1"/>
          <w:sz w:val="24"/>
          <w:szCs w:val="24"/>
          <w:lang w:val="id-ID"/>
        </w:rPr>
        <w:t>green accounting</w:t>
      </w:r>
      <w:r w:rsidRPr="00AF0239">
        <w:rPr>
          <w:rFonts w:asciiTheme="majorBidi" w:hAnsiTheme="majorBidi" w:cstheme="majorBidi"/>
          <w:color w:val="000000" w:themeColor="text1"/>
          <w:sz w:val="24"/>
          <w:szCs w:val="24"/>
          <w:lang w:val="id-ID"/>
        </w:rPr>
        <w:t xml:space="preserve"> adalah sistem akuntansi yang mempertimbangkan aspek lingkungan selain aspek keuangan. </w:t>
      </w:r>
      <w:r w:rsidRPr="00B6644B">
        <w:rPr>
          <w:rFonts w:asciiTheme="majorBidi" w:hAnsiTheme="majorBidi" w:cstheme="majorBidi"/>
          <w:i/>
          <w:iCs/>
          <w:color w:val="000000" w:themeColor="text1"/>
          <w:sz w:val="24"/>
          <w:szCs w:val="24"/>
          <w:lang w:val="id-ID"/>
        </w:rPr>
        <w:t>Green accounting</w:t>
      </w:r>
      <w:r w:rsidRPr="00AF0239">
        <w:rPr>
          <w:rFonts w:asciiTheme="majorBidi" w:hAnsiTheme="majorBidi" w:cstheme="majorBidi"/>
          <w:color w:val="000000" w:themeColor="text1"/>
          <w:sz w:val="24"/>
          <w:szCs w:val="24"/>
          <w:lang w:val="id-ID"/>
        </w:rPr>
        <w:t xml:space="preserve"> menyediakan informasi tentang dampak lingkungan dari aktivitas perusahaan baik yang bersifat finansial maupun non finansial. Tujuan green accounting untuk meningkatkan kesadaran perusahaan terhadap dampak lingkungan dari aktivitasnya serta mendorong perusahaan mengambil keputusan perusahaan yang lebih ramah lingkungan, dimana hal ini dapat meningkatkan kinerja keuangan dan meningkatkan profitabilitas.</w:t>
      </w:r>
    </w:p>
    <w:p w:rsidR="00E673D9" w:rsidRPr="00DF235F" w:rsidRDefault="00E673D9" w:rsidP="00E673D9">
      <w:pPr>
        <w:spacing w:line="480" w:lineRule="auto"/>
        <w:ind w:left="426"/>
        <w:jc w:val="both"/>
        <w:rPr>
          <w:rFonts w:asciiTheme="majorBidi" w:hAnsiTheme="majorBidi" w:cstheme="majorBidi"/>
          <w:sz w:val="24"/>
          <w:szCs w:val="24"/>
          <w:lang w:val="id-ID"/>
        </w:rPr>
      </w:pPr>
      <w:r w:rsidRPr="00DF235F">
        <w:rPr>
          <w:rFonts w:asciiTheme="majorBidi" w:hAnsiTheme="majorBidi" w:cstheme="majorBidi"/>
          <w:sz w:val="24"/>
          <w:szCs w:val="24"/>
          <w:lang w:val="id-ID"/>
        </w:rPr>
        <w:tab/>
      </w:r>
      <w:r>
        <w:rPr>
          <w:rFonts w:asciiTheme="majorBidi" w:hAnsiTheme="majorBidi" w:cstheme="majorBidi"/>
          <w:sz w:val="24"/>
          <w:szCs w:val="24"/>
          <w:lang w:val="id-ID"/>
        </w:rPr>
        <w:t xml:space="preserve">   Laporan untuk pemangku kepentingan internal dan eksternal perusahaan disediakan oleh akuntansi lingkungan</w:t>
      </w:r>
      <w:r w:rsidRPr="00DF235F">
        <w:rPr>
          <w:rFonts w:asciiTheme="majorBidi" w:hAnsiTheme="majorBidi" w:cstheme="majorBidi"/>
          <w:sz w:val="24"/>
          <w:szCs w:val="24"/>
          <w:lang w:val="id-ID"/>
        </w:rPr>
        <w:t xml:space="preserve">. </w:t>
      </w:r>
      <w:r>
        <w:rPr>
          <w:rFonts w:asciiTheme="majorBidi" w:hAnsiTheme="majorBidi" w:cstheme="majorBidi"/>
          <w:sz w:val="24"/>
          <w:szCs w:val="24"/>
          <w:lang w:val="id-ID"/>
        </w:rPr>
        <w:t>Akuntansi lingkungan berfungsi sebagai alat untuk pengelolaan lingkungan, saluran untuk komunikasi dengan masyarakat, dan cara untuk menciptakan informasi yang lebih relevan bagi mereka yang membutuhkan atau dapat memperoleh manfaat darinya. Hal ini memungkinkan orang untuk belajar tentang upaya perusahaan untuk mengatasi pencemaran lingkungan dan tanggung jawab mereka terkait dengan masalah tersebut melalui laporan keuangan perusahaan</w:t>
      </w:r>
      <w:r w:rsidRPr="00DF235F">
        <w:rPr>
          <w:rFonts w:asciiTheme="majorBidi" w:hAnsiTheme="majorBidi" w:cstheme="majorBidi"/>
          <w:sz w:val="24"/>
          <w:szCs w:val="24"/>
          <w:lang w:val="id-ID"/>
        </w:rPr>
        <w:t xml:space="preserve"> </w:t>
      </w:r>
      <w:r w:rsidRPr="00DF235F">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{"citationItems":[{"id":"ITEM-1","itemData":{"DOI":"10.26905/afr.v2i2.3722","ISSN":"2598-7771","abstract":"The purpose of this study is to examine the effect of green accounting and environmental performance on company profitability. Green accounting and environmental performance as an accounting benchmark for corporate awareness and concern for an increasingly old earth. This study uses a sample of 58 manufacturing companies listed on the Indonesia stock exchange in 2017 and 2018 on the basis of an assessment of PROPER. Data were analyzed using panel data analysis with the help of eviews program. The results of this study indicate that green accounting and environmental performance have a positive effect on company profitability. DOI: https://doi.org/10.26905/afr.v2i2.3722","author":[{"dropping-particle":"","family":"Chasbiandani","given":"Tryas","non-dropping-particle":"","parse-names":false,"suffix":""},{"dropping-particle":"","family":"Rizal","given":"Nelyumna","non-dropping-particle":"","parse-names":false,"suffix":""},{"dropping-particle":"","family":"Satria","given":"Indra","non-dropping-particle":"","parse-names":false,"suffix":""}],"container-title":"AFRE (Accounting and Financial Review)","id":"ITEM-1","issue":"2","issued":{"date-parts":[["2019","12","19"]]},"page":"126-132","title":"Penerapan Green Accounting Terhadap Profitabitas Perusahaan Di Indonesia","type":"article-journal","volume":"2"},"uris":["http://www.mendeley.com/documents/?uuid=793b482f-b2b1-41f0-a373-ddaf6c420cd5"]}],"mendeley":{"formattedCitation":"(Chasbiandani et al., 2019)","plainTextFormattedCitation":"(Chasbiandani et al., 2019)","previouslyFormattedCitation":"(Chasbiandani et al., 2019)"},"properties":{"noteIndex":0},"schema":"https://github.com/citation-style-language/schema/raw/master/csl-citation.json"}</w:instrText>
      </w:r>
      <w:r w:rsidRPr="00DF235F">
        <w:rPr>
          <w:rFonts w:asciiTheme="majorBidi" w:hAnsiTheme="majorBidi" w:cstheme="majorBidi"/>
          <w:sz w:val="24"/>
          <w:szCs w:val="24"/>
          <w:lang w:val="id-ID"/>
        </w:rPr>
        <w:fldChar w:fldCharType="separate"/>
      </w:r>
      <w:r w:rsidRPr="00DF235F">
        <w:rPr>
          <w:rFonts w:asciiTheme="majorBidi" w:hAnsiTheme="majorBidi" w:cstheme="majorBidi"/>
          <w:noProof/>
          <w:sz w:val="24"/>
          <w:szCs w:val="24"/>
          <w:lang w:val="id-ID"/>
        </w:rPr>
        <w:t>(Chasbiandani et al., 2019)</w:t>
      </w:r>
      <w:r w:rsidRPr="00DF235F">
        <w:rPr>
          <w:rFonts w:asciiTheme="majorBidi" w:hAnsiTheme="majorBidi" w:cstheme="majorBidi"/>
          <w:sz w:val="24"/>
          <w:szCs w:val="24"/>
          <w:lang w:val="id-ID"/>
        </w:rPr>
        <w:fldChar w:fldCharType="end"/>
      </w:r>
      <w:r w:rsidRPr="00DF235F">
        <w:rPr>
          <w:rFonts w:asciiTheme="majorBidi" w:hAnsiTheme="majorBidi" w:cstheme="majorBidi"/>
          <w:sz w:val="24"/>
          <w:szCs w:val="24"/>
          <w:lang w:val="id-ID"/>
        </w:rPr>
        <w:t>.</w:t>
      </w:r>
    </w:p>
    <w:p w:rsidR="00E673D9" w:rsidRDefault="00E673D9" w:rsidP="00E673D9">
      <w:pPr>
        <w:spacing w:line="480" w:lineRule="auto"/>
        <w:jc w:val="both"/>
        <w:rPr>
          <w:rFonts w:asciiTheme="majorBidi" w:hAnsiTheme="majorBidi" w:cstheme="majorBidi"/>
          <w:sz w:val="24"/>
          <w:szCs w:val="24"/>
          <w:lang w:val="id-ID"/>
        </w:rPr>
      </w:pPr>
      <w:r w:rsidRPr="00DF235F">
        <w:rPr>
          <w:rFonts w:asciiTheme="majorBidi" w:hAnsiTheme="majorBidi" w:cstheme="majorBidi"/>
          <w:sz w:val="24"/>
          <w:szCs w:val="24"/>
          <w:lang w:val="id-ID"/>
        </w:rPr>
        <w:t xml:space="preserve">3.2. Tujuan dan manfaat </w:t>
      </w:r>
      <w:r w:rsidRPr="00E81356">
        <w:rPr>
          <w:rFonts w:asciiTheme="majorBidi" w:hAnsiTheme="majorBidi" w:cstheme="majorBidi"/>
          <w:i/>
          <w:iCs/>
          <w:sz w:val="24"/>
          <w:szCs w:val="24"/>
          <w:lang w:val="id-ID"/>
        </w:rPr>
        <w:t>green accounting</w:t>
      </w:r>
    </w:p>
    <w:p w:rsidR="00E673D9" w:rsidRDefault="00E673D9" w:rsidP="00E673D9">
      <w:pPr>
        <w:spacing w:line="480" w:lineRule="auto"/>
        <w:ind w:left="426"/>
        <w:jc w:val="both"/>
        <w:rPr>
          <w:rFonts w:asciiTheme="majorBidi" w:hAnsiTheme="majorBidi" w:cstheme="majorBidi"/>
          <w:sz w:val="24"/>
          <w:szCs w:val="24"/>
          <w:lang w:val="id-ID"/>
        </w:rPr>
      </w:pPr>
      <w:r>
        <w:rPr>
          <w:rFonts w:asciiTheme="majorBidi" w:hAnsiTheme="majorBidi" w:cstheme="majorBidi"/>
          <w:sz w:val="24"/>
          <w:szCs w:val="24"/>
          <w:lang w:val="id-ID"/>
        </w:rPr>
        <w:tab/>
        <w:t xml:space="preserve">   </w:t>
      </w:r>
      <w:r w:rsidRPr="00E81356">
        <w:rPr>
          <w:rFonts w:asciiTheme="majorBidi" w:hAnsiTheme="majorBidi" w:cstheme="majorBidi"/>
          <w:i/>
          <w:iCs/>
          <w:sz w:val="24"/>
          <w:szCs w:val="24"/>
          <w:lang w:val="id-ID"/>
        </w:rPr>
        <w:t>Green accounting</w:t>
      </w:r>
      <w:r>
        <w:rPr>
          <w:rFonts w:asciiTheme="majorBidi" w:hAnsiTheme="majorBidi" w:cstheme="majorBidi"/>
          <w:sz w:val="24"/>
          <w:szCs w:val="24"/>
          <w:lang w:val="id-ID"/>
        </w:rPr>
        <w:t xml:space="preserve"> dapat mempromosikan proses produk yang ramah lingkungan, mengurangi biaya, meningkatkan investasi dalam teknologi ramah lingkungan, dan meningkatkan kinerja lingkungan. Karena dapat </w:t>
      </w:r>
      <w:r>
        <w:rPr>
          <w:rFonts w:asciiTheme="majorBidi" w:hAnsiTheme="majorBidi" w:cstheme="majorBidi"/>
          <w:sz w:val="24"/>
          <w:szCs w:val="24"/>
          <w:lang w:val="id-ID"/>
        </w:rPr>
        <w:lastRenderedPageBreak/>
        <w:t xml:space="preserve">digunakan untuk menilai biaya produksi dengan lebih cepat, membuat rencana perusahaan, mengungkap cara-cara baru untuk meminimalkan biaya lingkungan, dan mengelola pengeluaran lingkungan dengan lebih baik, akuntansi lingkungan ini sangat membantu. Selain itu, akuntansi lingkungan atau </w:t>
      </w:r>
      <w:r w:rsidRPr="00E81356">
        <w:rPr>
          <w:rFonts w:asciiTheme="majorBidi" w:hAnsiTheme="majorBidi" w:cstheme="majorBidi"/>
          <w:i/>
          <w:iCs/>
          <w:sz w:val="24"/>
          <w:szCs w:val="24"/>
          <w:lang w:val="id-ID"/>
        </w:rPr>
        <w:t>green accounting</w:t>
      </w:r>
      <w:r>
        <w:rPr>
          <w:rFonts w:asciiTheme="majorBidi" w:hAnsiTheme="majorBidi" w:cstheme="majorBidi"/>
          <w:sz w:val="24"/>
          <w:szCs w:val="24"/>
          <w:lang w:val="id-ID"/>
        </w:rPr>
        <w:t xml:space="preserve"> menawarkan cara untuk mengurangi penggunaan energi, menghemat sumber daya, menurunkan bahaya kesehatan dan keselamatan yang terkait dengan lingkungan, dan meningkatkan keunggulan kompetitif </w:t>
      </w:r>
      <w:r>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{"citationItems":[{"id":"ITEM-1","itemData":{"DOI":"10.37278/insearch.v22i2.787","ISSN":"2580-3239","abstract":"Penelitian ini bertujuan untuk mengetahui implementasi green accounting terhadap profitabilitas. Penelitian ini dilakukan dengan metode asosiatif kausalitas dengan jenis data kuantitatif. Populasi dalam penelitian ini adalah seluruh perusahaan sektor pertambangan yang terdaftar di Bursa Efek Indonesia periode 2018-2022 dengan sampel sebanyak 12 perusahaan. Pengujian dilakukan dengan menggunakan SPSS versi 24 dengan hasil implementasi green accounting berpengaruh terhadap profitabilitas.","author":[{"dropping-particle":"","family":"Risal","given":"Taufiq","non-dropping-particle":"","parse-names":false,"suffix":""}],"container-title":"In Search","id":"ITEM-1","issue":"2","issued":{"date-parts":[["2024","1","18"]]},"page":"379-385","title":"Implementasi Green Accounting terhadap Profitabilitas","type":"article-journal","volume":"22"},"uris":["http://www.mendeley.com/documents/?uuid=3f8589a8-d30e-4163-a0e7-9ef504779075"]}],"mendeley":{"formattedCitation":"(Risal, 2024)","plainTextFormattedCitation":"(Risal, 2024)","previouslyFormattedCitation":"(Risal, 2024)"},"properties":{"noteIndex":0},"schema":"https://github.com/citation-style-language/schema/raw/master/csl-citation.json"}</w:instrText>
      </w:r>
      <w:r>
        <w:rPr>
          <w:rFonts w:asciiTheme="majorBidi" w:hAnsiTheme="majorBidi" w:cstheme="majorBidi"/>
          <w:sz w:val="24"/>
          <w:szCs w:val="24"/>
          <w:lang w:val="id-ID"/>
        </w:rPr>
        <w:fldChar w:fldCharType="separate"/>
      </w:r>
      <w:r w:rsidRPr="00A82608">
        <w:rPr>
          <w:rFonts w:asciiTheme="majorBidi" w:hAnsiTheme="majorBidi" w:cstheme="majorBidi"/>
          <w:noProof/>
          <w:sz w:val="24"/>
          <w:szCs w:val="24"/>
          <w:lang w:val="id-ID"/>
        </w:rPr>
        <w:t>(Risal, 2024)</w:t>
      </w:r>
      <w:r>
        <w:rPr>
          <w:rFonts w:asciiTheme="majorBidi" w:hAnsiTheme="majorBidi" w:cstheme="majorBidi"/>
          <w:sz w:val="24"/>
          <w:szCs w:val="24"/>
          <w:lang w:val="id-ID"/>
        </w:rPr>
        <w:fldChar w:fldCharType="end"/>
      </w:r>
      <w:r>
        <w:rPr>
          <w:rFonts w:asciiTheme="majorBidi" w:hAnsiTheme="majorBidi" w:cstheme="majorBidi"/>
          <w:sz w:val="24"/>
          <w:szCs w:val="24"/>
          <w:lang w:val="id-ID"/>
        </w:rPr>
        <w:t>.</w:t>
      </w:r>
    </w:p>
    <w:p w:rsidR="00E673D9" w:rsidRDefault="00E673D9" w:rsidP="00E673D9">
      <w:pPr>
        <w:spacing w:line="480" w:lineRule="auto"/>
        <w:jc w:val="both"/>
        <w:rPr>
          <w:rFonts w:asciiTheme="majorBidi" w:hAnsiTheme="majorBidi" w:cstheme="majorBidi"/>
          <w:i/>
          <w:iCs/>
          <w:sz w:val="24"/>
          <w:szCs w:val="24"/>
          <w:lang w:val="id-ID"/>
        </w:rPr>
      </w:pPr>
      <w:r>
        <w:rPr>
          <w:rFonts w:asciiTheme="majorBidi" w:hAnsiTheme="majorBidi" w:cstheme="majorBidi"/>
          <w:sz w:val="24"/>
          <w:szCs w:val="24"/>
          <w:lang w:val="id-ID"/>
        </w:rPr>
        <w:t xml:space="preserve">3.3 Pengukuran </w:t>
      </w:r>
      <w:r w:rsidRPr="00971DC3">
        <w:rPr>
          <w:rFonts w:asciiTheme="majorBidi" w:hAnsiTheme="majorBidi" w:cstheme="majorBidi"/>
          <w:i/>
          <w:iCs/>
          <w:sz w:val="24"/>
          <w:szCs w:val="24"/>
          <w:lang w:val="id-ID"/>
        </w:rPr>
        <w:t>Dummy</w:t>
      </w:r>
    </w:p>
    <w:p w:rsidR="00E673D9" w:rsidRDefault="00E673D9" w:rsidP="00E673D9">
      <w:pPr>
        <w:spacing w:line="480" w:lineRule="auto"/>
        <w:ind w:left="426"/>
        <w:jc w:val="both"/>
        <w:rPr>
          <w:rFonts w:asciiTheme="majorBidi" w:hAnsiTheme="majorBidi" w:cstheme="majorBidi"/>
          <w:sz w:val="24"/>
          <w:szCs w:val="24"/>
          <w:lang w:val="id-ID"/>
        </w:rPr>
      </w:pPr>
      <w:r>
        <w:rPr>
          <w:rFonts w:asciiTheme="majorBidi" w:hAnsiTheme="majorBidi" w:cstheme="majorBidi"/>
          <w:sz w:val="24"/>
          <w:szCs w:val="24"/>
          <w:lang w:val="id-ID"/>
        </w:rPr>
        <w:tab/>
        <w:t xml:space="preserve">   Variabel yang nilainya pada dasarnya dibuat karena bukan skala disebut sebagai pengukuran </w:t>
      </w:r>
      <w:r w:rsidRPr="00EA3970">
        <w:rPr>
          <w:rFonts w:asciiTheme="majorBidi" w:hAnsiTheme="majorBidi" w:cstheme="majorBidi"/>
          <w:i/>
          <w:iCs/>
          <w:sz w:val="24"/>
          <w:szCs w:val="24"/>
          <w:lang w:val="id-ID"/>
        </w:rPr>
        <w:t>dummy</w:t>
      </w:r>
      <w:r>
        <w:rPr>
          <w:rFonts w:asciiTheme="majorBidi" w:hAnsiTheme="majorBidi" w:cstheme="majorBidi"/>
          <w:sz w:val="24"/>
          <w:szCs w:val="24"/>
          <w:lang w:val="id-ID"/>
        </w:rPr>
        <w:t xml:space="preserve"> atau variabel </w:t>
      </w:r>
      <w:r w:rsidRPr="00EA3970">
        <w:rPr>
          <w:rFonts w:asciiTheme="majorBidi" w:hAnsiTheme="majorBidi" w:cstheme="majorBidi"/>
          <w:i/>
          <w:iCs/>
          <w:sz w:val="24"/>
          <w:szCs w:val="24"/>
          <w:lang w:val="id-ID"/>
        </w:rPr>
        <w:t>dummy</w:t>
      </w:r>
      <w:r>
        <w:rPr>
          <w:rFonts w:asciiTheme="majorBidi" w:hAnsiTheme="majorBidi" w:cstheme="majorBidi"/>
          <w:sz w:val="24"/>
          <w:szCs w:val="24"/>
          <w:lang w:val="id-ID"/>
        </w:rPr>
        <w:t xml:space="preserve">. Dengan kata lain, variabel independen yang bentuknya berada pada skala atau kategori non-metrik disebut variabel </w:t>
      </w:r>
      <w:r w:rsidRPr="00EA3970">
        <w:rPr>
          <w:rFonts w:asciiTheme="majorBidi" w:hAnsiTheme="majorBidi" w:cstheme="majorBidi"/>
          <w:i/>
          <w:iCs/>
          <w:sz w:val="24"/>
          <w:szCs w:val="24"/>
          <w:lang w:val="id-ID"/>
        </w:rPr>
        <w:t>dummy</w:t>
      </w:r>
      <w:r>
        <w:rPr>
          <w:rFonts w:asciiTheme="majorBidi" w:hAnsiTheme="majorBidi" w:cstheme="majorBidi"/>
          <w:sz w:val="24"/>
          <w:szCs w:val="24"/>
          <w:lang w:val="id-ID"/>
        </w:rPr>
        <w:t xml:space="preserve">. </w:t>
      </w:r>
      <w:r w:rsidRPr="00290651">
        <w:rPr>
          <w:rFonts w:asciiTheme="majorBidi" w:hAnsiTheme="majorBidi" w:cstheme="majorBidi"/>
          <w:sz w:val="24"/>
          <w:szCs w:val="24"/>
          <w:lang w:val="id-ID"/>
        </w:rPr>
        <w:t xml:space="preserve">Jika variabel independen berukuran kategori atau dikotomi, maka dalam model regresi kita harus nyatakan sebagai variabel </w:t>
      </w:r>
      <w:r w:rsidRPr="00EA3970">
        <w:rPr>
          <w:rFonts w:asciiTheme="majorBidi" w:hAnsiTheme="majorBidi" w:cstheme="majorBidi"/>
          <w:i/>
          <w:iCs/>
          <w:sz w:val="24"/>
          <w:szCs w:val="24"/>
          <w:lang w:val="id-ID"/>
        </w:rPr>
        <w:t>dummy</w:t>
      </w:r>
      <w:r w:rsidRPr="00290651">
        <w:rPr>
          <w:rFonts w:asciiTheme="majorBidi" w:hAnsiTheme="majorBidi" w:cstheme="majorBidi"/>
          <w:sz w:val="24"/>
          <w:szCs w:val="24"/>
          <w:lang w:val="id-ID"/>
        </w:rPr>
        <w:t xml:space="preserve"> dengan memberi kode 0 atau 1. Setiap variabel </w:t>
      </w:r>
      <w:r w:rsidRPr="00EA3970">
        <w:rPr>
          <w:rFonts w:asciiTheme="majorBidi" w:hAnsiTheme="majorBidi" w:cstheme="majorBidi"/>
          <w:i/>
          <w:iCs/>
          <w:sz w:val="24"/>
          <w:szCs w:val="24"/>
          <w:lang w:val="id-ID"/>
        </w:rPr>
        <w:t>dummy</w:t>
      </w:r>
      <w:r w:rsidRPr="00290651">
        <w:rPr>
          <w:rFonts w:asciiTheme="majorBidi" w:hAnsiTheme="majorBidi" w:cstheme="majorBidi"/>
          <w:sz w:val="24"/>
          <w:szCs w:val="24"/>
          <w:lang w:val="id-ID"/>
        </w:rPr>
        <w:t xml:space="preserve"> menyatakan satu kategori variabel, dan setiap variabel dengan k kategori dapat dinyatakan dalam k-1 variabel dummy</w:t>
      </w:r>
      <w:r>
        <w:rPr>
          <w:rFonts w:asciiTheme="majorBidi" w:hAnsiTheme="majorBidi" w:cstheme="majorBidi"/>
          <w:sz w:val="24"/>
          <w:szCs w:val="24"/>
          <w:lang w:val="id-ID"/>
        </w:rPr>
        <w:t xml:space="preserve"> </w:t>
      </w:r>
      <w:r>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{"citationItems":[{"id":"ITEM-1","itemData":{"URL":"https://www.semestapsikometrika.com/2018/04/analisis-regresi-dengan-variabel-dummy.html","author":[{"dropping-particle":"","family":"Hanif Akhtar","given":"","non-dropping-particle":"","parse-names":false,"suffix":""}],"container-title":"Semesta Psikometrika","id":"ITEM-1","issued":{"date-parts":[["2018"]]},"title":"Analisis Regresi dengan Variabel Dummy di SPSS","type":"webpage"},"uris":["http://www.mendeley.com/documents/?uuid=c403acd6-9733-40f5-be3d-29ee23113121"]}],"mendeley":{"formattedCitation":"(Hanif Akhtar, 2018)","plainTextFormattedCitation":"(Hanif Akhtar, 2018)","previouslyFormattedCitation":"(Hanif Akhtar, 2018)"},"properties":{"noteIndex":0},"schema":"https://github.com/citation-style-language/schema/raw/master/csl-citation.json"}</w:instrText>
      </w:r>
      <w:r>
        <w:rPr>
          <w:rFonts w:asciiTheme="majorBidi" w:hAnsiTheme="majorBidi" w:cstheme="majorBidi"/>
          <w:sz w:val="24"/>
          <w:szCs w:val="24"/>
          <w:lang w:val="id-ID"/>
        </w:rPr>
        <w:fldChar w:fldCharType="separate"/>
      </w:r>
      <w:r w:rsidRPr="00C965AA">
        <w:rPr>
          <w:rFonts w:asciiTheme="majorBidi" w:hAnsiTheme="majorBidi" w:cstheme="majorBidi"/>
          <w:noProof/>
          <w:sz w:val="24"/>
          <w:szCs w:val="24"/>
          <w:lang w:val="id-ID"/>
        </w:rPr>
        <w:t>(Hanif Akhtar, 2018)</w:t>
      </w:r>
      <w:r>
        <w:rPr>
          <w:rFonts w:asciiTheme="majorBidi" w:hAnsiTheme="majorBidi" w:cstheme="majorBidi"/>
          <w:sz w:val="24"/>
          <w:szCs w:val="24"/>
          <w:lang w:val="id-ID"/>
        </w:rPr>
        <w:fldChar w:fldCharType="end"/>
      </w:r>
      <w:r>
        <w:rPr>
          <w:rFonts w:asciiTheme="majorBidi" w:hAnsiTheme="majorBidi" w:cstheme="majorBidi"/>
          <w:sz w:val="24"/>
          <w:szCs w:val="24"/>
          <w:lang w:val="id-ID"/>
        </w:rPr>
        <w:t>.</w:t>
      </w:r>
    </w:p>
    <w:p w:rsidR="00E673D9" w:rsidRPr="001920D7" w:rsidRDefault="00E673D9" w:rsidP="00E673D9">
      <w:pPr>
        <w:spacing w:line="480" w:lineRule="auto"/>
        <w:ind w:left="426"/>
        <w:jc w:val="both"/>
        <w:rPr>
          <w:rFonts w:asciiTheme="majorBidi" w:hAnsiTheme="majorBidi" w:cstheme="majorBidi"/>
          <w:color w:val="FF0000"/>
          <w:sz w:val="24"/>
          <w:szCs w:val="24"/>
          <w:lang w:val="id-ID"/>
        </w:rPr>
      </w:pPr>
      <w:r>
        <w:rPr>
          <w:rFonts w:asciiTheme="majorBidi" w:hAnsiTheme="majorBidi" w:cstheme="majorBidi"/>
          <w:sz w:val="24"/>
          <w:szCs w:val="24"/>
          <w:lang w:val="id-ID"/>
        </w:rPr>
        <w:tab/>
        <w:t xml:space="preserve">    Sebuah perusahaan dapat menerima nilai 1 jika perusahaan yang diteliti memiliki salah satu kelompok pembiayaan yang bertanggung jawab atas ruang lingkup pembiayaan pengembangan masyarakat, biaya restorasi lingkungan, biaya rehabilitas, dan biaya penyediaan yang terdiri dari pembongkaran, reklamasi, restorasi dan pemindahan dalam laporan tahunan </w:t>
      </w:r>
      <w:r>
        <w:rPr>
          <w:rFonts w:asciiTheme="majorBidi" w:hAnsiTheme="majorBidi" w:cstheme="majorBidi"/>
          <w:sz w:val="24"/>
          <w:szCs w:val="24"/>
          <w:lang w:val="id-ID"/>
        </w:rPr>
        <w:lastRenderedPageBreak/>
        <w:t>dalam laporan posisi keuangan perusahaan. Jika tidak memiliki salah satu dari kategori ini dalam pelaporan tahunan, maka dapat menerima nilai 0.</w:t>
      </w:r>
      <w:r>
        <w:rPr>
          <w:rFonts w:asciiTheme="majorBidi" w:hAnsiTheme="majorBidi" w:cstheme="majorBidi"/>
          <w:color w:val="FF0000"/>
          <w:sz w:val="24"/>
          <w:szCs w:val="24"/>
          <w:lang w:val="id-ID"/>
        </w:rPr>
        <w:t xml:space="preserve"> </w:t>
      </w:r>
      <w:r>
        <w:rPr>
          <w:rFonts w:asciiTheme="majorBidi" w:hAnsiTheme="majorBidi" w:cstheme="majorBidi"/>
          <w:sz w:val="24"/>
          <w:szCs w:val="24"/>
          <w:lang w:val="id-ID"/>
        </w:rPr>
        <w:t xml:space="preserve">Pengukuran </w:t>
      </w:r>
      <w:r w:rsidRPr="00EA3970">
        <w:rPr>
          <w:rFonts w:asciiTheme="majorBidi" w:hAnsiTheme="majorBidi" w:cstheme="majorBidi"/>
          <w:i/>
          <w:iCs/>
          <w:sz w:val="24"/>
          <w:szCs w:val="24"/>
          <w:lang w:val="id-ID"/>
        </w:rPr>
        <w:t>dummy</w:t>
      </w:r>
      <w:r>
        <w:rPr>
          <w:rFonts w:asciiTheme="majorBidi" w:hAnsiTheme="majorBidi" w:cstheme="majorBidi"/>
          <w:sz w:val="24"/>
          <w:szCs w:val="24"/>
          <w:lang w:val="id-ID"/>
        </w:rPr>
        <w:t xml:space="preserve"> digunakan untuk menentukan apakah perusahaan mempraktikan akuntansi hijau atau tidak. Pengukuran ini didasarkan pada kategori kelompok evaluasi yang disebutkan sebelumnya.</w:t>
      </w:r>
      <w:r w:rsidRPr="00F751E8">
        <w:rPr>
          <w:rFonts w:asciiTheme="majorBidi" w:hAnsiTheme="majorBidi" w:cstheme="majorBidi"/>
          <w:color w:val="FF0000"/>
          <w:sz w:val="24"/>
          <w:szCs w:val="24"/>
          <w:lang w:val="id-ID"/>
        </w:rPr>
        <w:t>.</w:t>
      </w:r>
    </w:p>
    <w:p w:rsidR="00E673D9" w:rsidRPr="00E81356" w:rsidRDefault="00E673D9" w:rsidP="00E673D9">
      <w:pPr>
        <w:spacing w:line="480" w:lineRule="auto"/>
        <w:jc w:val="both"/>
        <w:rPr>
          <w:rFonts w:asciiTheme="majorBidi" w:hAnsiTheme="majorBidi" w:cstheme="majorBidi"/>
          <w:b/>
          <w:bCs/>
          <w:i/>
          <w:iCs/>
          <w:color w:val="000000" w:themeColor="text1"/>
          <w:sz w:val="24"/>
          <w:szCs w:val="24"/>
          <w:lang w:val="id-ID"/>
        </w:rPr>
      </w:pPr>
      <w:r w:rsidRPr="002A3C04">
        <w:rPr>
          <w:rFonts w:asciiTheme="majorBidi" w:hAnsiTheme="majorBidi" w:cstheme="majorBidi"/>
          <w:b/>
          <w:bCs/>
          <w:color w:val="000000" w:themeColor="text1"/>
          <w:sz w:val="24"/>
          <w:szCs w:val="24"/>
          <w:lang w:val="id-ID"/>
        </w:rPr>
        <w:t xml:space="preserve">4. </w:t>
      </w:r>
      <w:r w:rsidRPr="00E81356">
        <w:rPr>
          <w:rFonts w:asciiTheme="majorBidi" w:hAnsiTheme="majorBidi" w:cstheme="majorBidi"/>
          <w:b/>
          <w:bCs/>
          <w:i/>
          <w:iCs/>
          <w:color w:val="000000" w:themeColor="text1"/>
          <w:sz w:val="24"/>
          <w:szCs w:val="24"/>
          <w:lang w:val="id-ID"/>
        </w:rPr>
        <w:t>Sustainability Report</w:t>
      </w:r>
    </w:p>
    <w:p w:rsidR="00E673D9" w:rsidRPr="00E81356" w:rsidRDefault="00E673D9" w:rsidP="00E673D9">
      <w:pPr>
        <w:spacing w:line="480" w:lineRule="auto"/>
        <w:jc w:val="both"/>
        <w:rPr>
          <w:rFonts w:asciiTheme="majorBidi" w:hAnsiTheme="majorBidi" w:cstheme="majorBidi"/>
          <w:i/>
          <w:iCs/>
          <w:color w:val="000000" w:themeColor="text1"/>
          <w:sz w:val="24"/>
          <w:szCs w:val="24"/>
          <w:lang w:val="id-ID"/>
        </w:rPr>
      </w:pPr>
      <w:r w:rsidRPr="002A3C04">
        <w:rPr>
          <w:rFonts w:asciiTheme="majorBidi" w:hAnsiTheme="majorBidi" w:cstheme="majorBidi"/>
          <w:color w:val="000000" w:themeColor="text1"/>
          <w:sz w:val="24"/>
          <w:szCs w:val="24"/>
          <w:lang w:val="id-ID"/>
        </w:rPr>
        <w:t xml:space="preserve">4.1. Pengertian </w:t>
      </w:r>
      <w:r w:rsidRPr="00E81356">
        <w:rPr>
          <w:rFonts w:asciiTheme="majorBidi" w:hAnsiTheme="majorBidi" w:cstheme="majorBidi"/>
          <w:i/>
          <w:iCs/>
          <w:color w:val="000000" w:themeColor="text1"/>
          <w:sz w:val="24"/>
          <w:szCs w:val="24"/>
          <w:lang w:val="id-ID"/>
        </w:rPr>
        <w:t>Sustainability Report</w:t>
      </w:r>
    </w:p>
    <w:p w:rsidR="00E673D9" w:rsidRPr="007C2748" w:rsidRDefault="00E673D9" w:rsidP="00E673D9">
      <w:pPr>
        <w:spacing w:line="480" w:lineRule="auto"/>
        <w:ind w:left="426"/>
        <w:jc w:val="both"/>
        <w:rPr>
          <w:rFonts w:asciiTheme="majorBidi" w:hAnsiTheme="majorBidi" w:cstheme="majorBidi"/>
          <w:color w:val="000000" w:themeColor="text1"/>
          <w:sz w:val="24"/>
          <w:szCs w:val="24"/>
          <w:lang w:val="id-ID"/>
        </w:rPr>
      </w:pPr>
      <w:r>
        <w:rPr>
          <w:rFonts w:asciiTheme="majorBidi" w:hAnsiTheme="majorBidi" w:cstheme="majorBidi"/>
          <w:color w:val="000000" w:themeColor="text1"/>
          <w:sz w:val="24"/>
          <w:szCs w:val="24"/>
          <w:lang w:val="id-ID"/>
        </w:rPr>
        <w:tab/>
        <w:t xml:space="preserve">   Teknik mengevaluasi dan melaporkan operasi bisnis kepada semua pemangku kepentingan tentang seberapa baik kinerja organisasi dalam mencapai tujuan pembangunan berkelanjutan dikenal sebagai laporan keberlanjutan. Salah satu media yang akan menjelaskan pelaporan dampak ekonomii, lingkungan, dan sosial dalam penelitian adalah laporan keberlanjutan </w:t>
      </w:r>
      <w:r w:rsidRPr="00DF235F">
        <w:rPr>
          <w:rFonts w:asciiTheme="majorBidi" w:hAnsiTheme="majorBidi" w:cstheme="majorBidi"/>
          <w:sz w:val="24"/>
          <w:szCs w:val="24"/>
          <w:lang w:val="id-ID"/>
        </w:rPr>
        <w:t xml:space="preserve">(GRI,2013) dalam penelitian </w:t>
      </w:r>
      <w:r w:rsidRPr="00DF235F">
        <w:rPr>
          <w:rFonts w:asciiTheme="majorBidi" w:hAnsiTheme="majorBidi" w:cstheme="majorBidi"/>
          <w:sz w:val="24"/>
          <w:szCs w:val="24"/>
          <w:lang w:val="id-ID"/>
        </w:rPr>
        <w:fldChar w:fldCharType="begin" w:fldLock="1"/>
      </w:r>
      <w:r w:rsidRPr="00DF235F">
        <w:rPr>
          <w:rFonts w:asciiTheme="majorBidi" w:hAnsiTheme="majorBidi" w:cstheme="majorBidi"/>
          <w:sz w:val="24"/>
          <w:szCs w:val="24"/>
          <w:lang w:val="id-ID"/>
        </w:rPr>
        <w:instrText>ADDIN CSL_CITATION {"citationItems":[{"id":"ITEM-1","itemData":{"author":[{"dropping-particle":"","family":"Dipo Rizkika Alfariz","given":"Titik Aryati","non-dropping-particle":"","parse-names":false,"suffix":""}],"id":"ITEM-1","issued":{"date-parts":[["2019"]]},"page":"112-130","title":"PENGARUH TEKANAN STAKEHOLDER DAN KINERJA KEUANGAN TERHADAP KUALITAS SUSTAINABILITY REPORT DENGAN KOMITE AUDIT SEBAGAI VARIABEL MODERASI","type":"article-journal","volume":"2"},"uris":["http://www.mendeley.com/documents/?uuid=d3ae2464-8644-48cb-99eb-60378b7a62fd"]}],"mendeley":{"formattedCitation":"(Dipo Rizkika Alfariz, 2019)","plainTextFormattedCitation":"(Dipo Rizkika Alfariz, 2019)","previouslyFormattedCitation":"(Dipo Rizkika Alfariz, 2019)"},"properties":{"noteIndex":0},"schema":"https://github.com/citation-style-language/schema/raw/master/csl-citation.json"}</w:instrText>
      </w:r>
      <w:r w:rsidRPr="00DF235F">
        <w:rPr>
          <w:rFonts w:asciiTheme="majorBidi" w:hAnsiTheme="majorBidi" w:cstheme="majorBidi"/>
          <w:sz w:val="24"/>
          <w:szCs w:val="24"/>
          <w:lang w:val="id-ID"/>
        </w:rPr>
        <w:fldChar w:fldCharType="separate"/>
      </w:r>
      <w:r w:rsidRPr="00DF235F">
        <w:rPr>
          <w:rFonts w:asciiTheme="majorBidi" w:hAnsiTheme="majorBidi" w:cstheme="majorBidi"/>
          <w:noProof/>
          <w:sz w:val="24"/>
          <w:szCs w:val="24"/>
          <w:lang w:val="id-ID"/>
        </w:rPr>
        <w:t>(Dipo Rizkika Alfariz, 2019)</w:t>
      </w:r>
      <w:r w:rsidRPr="00DF235F">
        <w:rPr>
          <w:rFonts w:asciiTheme="majorBidi" w:hAnsiTheme="majorBidi" w:cstheme="majorBidi"/>
          <w:sz w:val="24"/>
          <w:szCs w:val="24"/>
          <w:lang w:val="id-ID"/>
        </w:rPr>
        <w:fldChar w:fldCharType="end"/>
      </w:r>
      <w:r w:rsidRPr="00DF235F">
        <w:rPr>
          <w:rFonts w:asciiTheme="majorBidi" w:hAnsiTheme="majorBidi" w:cstheme="majorBidi"/>
          <w:sz w:val="24"/>
          <w:szCs w:val="24"/>
          <w:lang w:val="id-ID"/>
        </w:rPr>
        <w:t>.</w:t>
      </w:r>
      <w:r>
        <w:rPr>
          <w:rFonts w:asciiTheme="majorBidi" w:hAnsiTheme="majorBidi" w:cstheme="majorBidi"/>
          <w:sz w:val="24"/>
          <w:szCs w:val="24"/>
          <w:lang w:val="id-ID"/>
        </w:rPr>
        <w:t xml:space="preserve"> </w:t>
      </w:r>
      <w:r w:rsidRPr="00B6644B">
        <w:rPr>
          <w:rFonts w:asciiTheme="majorBidi" w:hAnsiTheme="majorBidi" w:cstheme="majorBidi"/>
          <w:i/>
          <w:iCs/>
          <w:color w:val="000000" w:themeColor="text1"/>
          <w:sz w:val="24"/>
          <w:szCs w:val="24"/>
          <w:lang w:val="id-ID"/>
        </w:rPr>
        <w:t>Sustainability report</w:t>
      </w:r>
      <w:r w:rsidRPr="007C2748">
        <w:rPr>
          <w:rFonts w:asciiTheme="majorBidi" w:hAnsiTheme="majorBidi" w:cstheme="majorBidi"/>
          <w:color w:val="000000" w:themeColor="text1"/>
          <w:sz w:val="24"/>
          <w:szCs w:val="24"/>
          <w:lang w:val="id-ID"/>
        </w:rPr>
        <w:t xml:space="preserve"> atau laporan keberlanjutan merupakan pengungkapan atau penyediaan data sosial dan lingkungan tentang kinerja ekonomi, lingkungan dan sosial perusahaan, ini berfungsi sebagai bukti bahwa perusahaanmematuhi peraturan yang berlaku dan sarana akuntabilitas perusahaan kepada pemangku kepentingan </w:t>
      </w:r>
      <w:r w:rsidRPr="007C2748">
        <w:rPr>
          <w:rFonts w:asciiTheme="majorBidi" w:hAnsiTheme="majorBidi" w:cstheme="majorBidi"/>
          <w:color w:val="000000" w:themeColor="text1"/>
          <w:sz w:val="24"/>
          <w:szCs w:val="24"/>
          <w:lang w:val="id-ID"/>
        </w:rPr>
        <w:fldChar w:fldCharType="begin" w:fldLock="1"/>
      </w:r>
      <w:r w:rsidRPr="007C2748">
        <w:rPr>
          <w:rFonts w:asciiTheme="majorBidi" w:hAnsiTheme="majorBidi" w:cstheme="majorBidi"/>
          <w:color w:val="000000" w:themeColor="text1"/>
          <w:sz w:val="24"/>
          <w:szCs w:val="24"/>
          <w:lang w:val="id-ID"/>
        </w:rPr>
        <w:instrText>ADDIN CSL_CITATION {"citationItems":[{"id":"ITEM-1","itemData":{"author":[{"dropping-particle":"","family":"Aziziah","given":"Aina","non-dropping-particle":"","parse-names":false,"suffix":""},{"dropping-particle":"","family":"Zahrah","given":"Nida Nafisha","non-dropping-particle":"","parse-names":false,"suffix":""},{"dropping-particle":"","family":"Arisandi","given":"Nishadelia Devinka","non-dropping-particle":"","parse-names":false,"suffix":""}],"id":"ITEM-1","issued":{"date-parts":[["2023"]]},"page":"54-72","title":"Pengaruh Pengungkapan Intensitas Modal dan Sustainability Report terhadap Profitabilitas pada Perusahaan Farmasi yang Terdaftar di BEI Tahun 2019-2021","type":"article-journal","volume":"1"},"uris":["http://www.mendeley.com/documents/?uuid=5ed586f3-bf4c-41dc-a25b-77fb455d8f15"]}],"mendeley":{"formattedCitation":"(Aziziah et al., 2023)","plainTextFormattedCitation":"(Aziziah et al., 2023)","previouslyFormattedCitation":"(Aziziah et al., 2023)"},"properties":{"noteIndex":0},"schema":"https://github.com/citation-style-language/schema/raw/master/csl-citation.json"}</w:instrText>
      </w:r>
      <w:r w:rsidRPr="007C2748">
        <w:rPr>
          <w:rFonts w:asciiTheme="majorBidi" w:hAnsiTheme="majorBidi" w:cstheme="majorBidi"/>
          <w:color w:val="000000" w:themeColor="text1"/>
          <w:sz w:val="24"/>
          <w:szCs w:val="24"/>
          <w:lang w:val="id-ID"/>
        </w:rPr>
        <w:fldChar w:fldCharType="separate"/>
      </w:r>
      <w:r w:rsidRPr="007C2748">
        <w:rPr>
          <w:rFonts w:asciiTheme="majorBidi" w:hAnsiTheme="majorBidi" w:cstheme="majorBidi"/>
          <w:noProof/>
          <w:color w:val="000000" w:themeColor="text1"/>
          <w:sz w:val="24"/>
          <w:szCs w:val="24"/>
          <w:lang w:val="id-ID"/>
        </w:rPr>
        <w:t>(Aziziah et al., 2023)</w:t>
      </w:r>
      <w:r w:rsidRPr="007C2748">
        <w:rPr>
          <w:rFonts w:asciiTheme="majorBidi" w:hAnsiTheme="majorBidi" w:cstheme="majorBidi"/>
          <w:color w:val="000000" w:themeColor="text1"/>
          <w:sz w:val="24"/>
          <w:szCs w:val="24"/>
          <w:lang w:val="id-ID"/>
        </w:rPr>
        <w:fldChar w:fldCharType="end"/>
      </w:r>
      <w:r w:rsidRPr="007C2748">
        <w:rPr>
          <w:rFonts w:asciiTheme="majorBidi" w:hAnsiTheme="majorBidi" w:cstheme="majorBidi"/>
          <w:color w:val="000000" w:themeColor="text1"/>
          <w:sz w:val="24"/>
          <w:szCs w:val="24"/>
          <w:lang w:val="id-ID"/>
        </w:rPr>
        <w:t xml:space="preserve">. </w:t>
      </w:r>
      <w:r w:rsidRPr="00B6644B">
        <w:rPr>
          <w:rFonts w:asciiTheme="majorBidi" w:hAnsiTheme="majorBidi" w:cstheme="majorBidi"/>
          <w:i/>
          <w:iCs/>
          <w:color w:val="000000" w:themeColor="text1"/>
          <w:sz w:val="24"/>
          <w:szCs w:val="24"/>
          <w:lang w:val="id-ID"/>
        </w:rPr>
        <w:t>Sustainability report</w:t>
      </w:r>
      <w:r w:rsidRPr="007C2748">
        <w:rPr>
          <w:rFonts w:asciiTheme="majorBidi" w:hAnsiTheme="majorBidi" w:cstheme="majorBidi"/>
          <w:color w:val="000000" w:themeColor="text1"/>
          <w:sz w:val="24"/>
          <w:szCs w:val="24"/>
          <w:lang w:val="id-ID"/>
        </w:rPr>
        <w:t xml:space="preserve"> adalah proses pemantauan, pelaporan dan pertanggungjawaban pemangku kepentingan baik internal maupun eksternal atas kinerja organisasi dalam mencapai tujuan pembangunan berkelanjutan </w:t>
      </w:r>
      <w:r w:rsidRPr="007C2748">
        <w:rPr>
          <w:rFonts w:asciiTheme="majorBidi" w:hAnsiTheme="majorBidi" w:cstheme="majorBidi"/>
          <w:color w:val="000000" w:themeColor="text1"/>
          <w:sz w:val="24"/>
          <w:szCs w:val="24"/>
          <w:lang w:val="id-ID"/>
        </w:rPr>
        <w:fldChar w:fldCharType="begin" w:fldLock="1"/>
      </w:r>
      <w:r w:rsidRPr="007C2748">
        <w:rPr>
          <w:rFonts w:asciiTheme="majorBidi" w:hAnsiTheme="majorBidi" w:cstheme="majorBidi"/>
          <w:color w:val="000000" w:themeColor="text1"/>
          <w:sz w:val="24"/>
          <w:szCs w:val="24"/>
          <w:lang w:val="id-ID"/>
        </w:rPr>
        <w:instrText>ADDIN CSL_CITATION {"citationItems":[{"id":"ITEM-1","itemData":{"DOI":"doi.org/jebma.v2n2.2022","author":[{"dropping-particle":"","family":"Lubis","given":"Reza Fahlevi","non-dropping-particle":"","parse-names":false,"suffix":""}],"id":"ITEM-1","issued":{"date-parts":[["2022"]]},"page":"69-75","title":"Pengaruh Intensitas Modal dan Profitabilitas terhadap Sustainability Reporting","type":"article-journal"},"uris":["http://www.mendeley.com/documents/?uuid=acf1321b-01a9-41f8-bcdd-93aea66d7ce8"]}],"mendeley":{"formattedCitation":"(Lubis, 2022)","plainTextFormattedCitation":"(Lubis, 2022)","previouslyFormattedCitation":"(Lubis, 2022)"},"properties":{"noteIndex":0},"schema":"https://github.com/citation-style-language/schema/raw/master/csl-citation.json"}</w:instrText>
      </w:r>
      <w:r w:rsidRPr="007C2748">
        <w:rPr>
          <w:rFonts w:asciiTheme="majorBidi" w:hAnsiTheme="majorBidi" w:cstheme="majorBidi"/>
          <w:color w:val="000000" w:themeColor="text1"/>
          <w:sz w:val="24"/>
          <w:szCs w:val="24"/>
          <w:lang w:val="id-ID"/>
        </w:rPr>
        <w:fldChar w:fldCharType="separate"/>
      </w:r>
      <w:r w:rsidRPr="007C2748">
        <w:rPr>
          <w:rFonts w:asciiTheme="majorBidi" w:hAnsiTheme="majorBidi" w:cstheme="majorBidi"/>
          <w:noProof/>
          <w:color w:val="000000" w:themeColor="text1"/>
          <w:sz w:val="24"/>
          <w:szCs w:val="24"/>
          <w:lang w:val="id-ID"/>
        </w:rPr>
        <w:t>(Lubis, 2022)</w:t>
      </w:r>
      <w:r w:rsidRPr="007C2748">
        <w:rPr>
          <w:rFonts w:asciiTheme="majorBidi" w:hAnsiTheme="majorBidi" w:cstheme="majorBidi"/>
          <w:color w:val="000000" w:themeColor="text1"/>
          <w:sz w:val="24"/>
          <w:szCs w:val="24"/>
          <w:lang w:val="id-ID"/>
        </w:rPr>
        <w:fldChar w:fldCharType="end"/>
      </w:r>
      <w:r w:rsidRPr="007C2748">
        <w:rPr>
          <w:rFonts w:asciiTheme="majorBidi" w:hAnsiTheme="majorBidi" w:cstheme="majorBidi"/>
          <w:color w:val="000000" w:themeColor="text1"/>
          <w:sz w:val="24"/>
          <w:szCs w:val="24"/>
          <w:lang w:val="id-ID"/>
        </w:rPr>
        <w:t xml:space="preserve">. Pelaporan keberlanjutan adalah praktik sukarela yang </w:t>
      </w:r>
      <w:r w:rsidRPr="007C2748">
        <w:rPr>
          <w:rFonts w:asciiTheme="majorBidi" w:hAnsiTheme="majorBidi" w:cstheme="majorBidi"/>
          <w:color w:val="000000" w:themeColor="text1"/>
          <w:sz w:val="24"/>
          <w:szCs w:val="24"/>
          <w:lang w:val="id-ID"/>
        </w:rPr>
        <w:lastRenderedPageBreak/>
        <w:t xml:space="preserve">menunjukkan tanggung jawab lingkungan (Sari dan Marsono, 2013) dalam penelitian </w:t>
      </w:r>
      <w:r w:rsidRPr="007C2748">
        <w:rPr>
          <w:rFonts w:asciiTheme="majorBidi" w:hAnsiTheme="majorBidi" w:cstheme="majorBidi"/>
          <w:color w:val="000000" w:themeColor="text1"/>
          <w:sz w:val="24"/>
          <w:szCs w:val="24"/>
          <w:lang w:val="id-ID"/>
        </w:rPr>
        <w:fldChar w:fldCharType="begin" w:fldLock="1"/>
      </w:r>
      <w:r w:rsidRPr="007C2748">
        <w:rPr>
          <w:rFonts w:asciiTheme="majorBidi" w:hAnsiTheme="majorBidi" w:cstheme="majorBidi"/>
          <w:color w:val="000000" w:themeColor="text1"/>
          <w:sz w:val="24"/>
          <w:szCs w:val="24"/>
          <w:lang w:val="id-ID"/>
        </w:rPr>
        <w:instrText>ADDIN CSL_CITATION {"citationItems":[{"id":"ITEM-1","itemData":{"DOI":"https://doi.org/10.55927/ijems.v1i4.5819","author":[{"dropping-particle":"","family":"Satria","given":"Ario","non-dropping-particle":"","parse-names":false,"suffix":""},{"dropping-particle":"","family":"Yetti","given":"Susfa","non-dropping-particle":"","parse-names":false,"suffix":""}],"id":"ITEM-1","issue":"4","issued":{"date-parts":[["2023"]]},"page":"635-662","title":"The Role of Profitability in Moderating the Influence of Company Size , Company Activities , Board of Directors , and Audit Committee on Disclosure of Sustainability Reports in Non- Financial Companies Registered on BEI and Publishing Sustainability Repor","type":"article-journal","volume":"1"},"uris":["http://www.mendeley.com/documents/?uuid=c49e8767-f537-4632-bde3-e1082d85eea7"]}],"mendeley":{"formattedCitation":"(Satria &amp; Yetti, 2023)","plainTextFormattedCitation":"(Satria &amp; Yetti, 2023)","previouslyFormattedCitation":"(Satria &amp; Yetti, 2023)"},"properties":{"noteIndex":0},"schema":"https://github.com/citation-style-language/schema/raw/master/csl-citation.json"}</w:instrText>
      </w:r>
      <w:r w:rsidRPr="007C2748">
        <w:rPr>
          <w:rFonts w:asciiTheme="majorBidi" w:hAnsiTheme="majorBidi" w:cstheme="majorBidi"/>
          <w:color w:val="000000" w:themeColor="text1"/>
          <w:sz w:val="24"/>
          <w:szCs w:val="24"/>
          <w:lang w:val="id-ID"/>
        </w:rPr>
        <w:fldChar w:fldCharType="separate"/>
      </w:r>
      <w:r w:rsidRPr="007C2748">
        <w:rPr>
          <w:rFonts w:asciiTheme="majorBidi" w:hAnsiTheme="majorBidi" w:cstheme="majorBidi"/>
          <w:noProof/>
          <w:color w:val="000000" w:themeColor="text1"/>
          <w:sz w:val="24"/>
          <w:szCs w:val="24"/>
          <w:lang w:val="id-ID"/>
        </w:rPr>
        <w:t>(Satria &amp; Yetti, 2023)</w:t>
      </w:r>
      <w:r w:rsidRPr="007C2748">
        <w:rPr>
          <w:rFonts w:asciiTheme="majorBidi" w:hAnsiTheme="majorBidi" w:cstheme="majorBidi"/>
          <w:color w:val="000000" w:themeColor="text1"/>
          <w:sz w:val="24"/>
          <w:szCs w:val="24"/>
          <w:lang w:val="id-ID"/>
        </w:rPr>
        <w:fldChar w:fldCharType="end"/>
      </w:r>
      <w:r w:rsidRPr="007C2748">
        <w:rPr>
          <w:rFonts w:asciiTheme="majorBidi" w:hAnsiTheme="majorBidi" w:cstheme="majorBidi"/>
          <w:color w:val="000000" w:themeColor="text1"/>
          <w:sz w:val="24"/>
          <w:szCs w:val="24"/>
          <w:lang w:val="id-ID"/>
        </w:rPr>
        <w:t xml:space="preserve">. Menurut </w:t>
      </w:r>
      <w:r w:rsidRPr="007C2748">
        <w:rPr>
          <w:rFonts w:asciiTheme="majorBidi" w:hAnsiTheme="majorBidi" w:cstheme="majorBidi"/>
          <w:color w:val="000000" w:themeColor="text1"/>
          <w:sz w:val="24"/>
          <w:szCs w:val="24"/>
          <w:lang w:val="id-ID"/>
        </w:rPr>
        <w:fldChar w:fldCharType="begin" w:fldLock="1"/>
      </w:r>
      <w:r w:rsidRPr="007C2748">
        <w:rPr>
          <w:rFonts w:asciiTheme="majorBidi" w:hAnsiTheme="majorBidi" w:cstheme="majorBidi"/>
          <w:color w:val="000000" w:themeColor="text1"/>
          <w:sz w:val="24"/>
          <w:szCs w:val="24"/>
          <w:lang w:val="id-ID"/>
        </w:rPr>
        <w:instrText>ADDIN CSL_CITATION {"citationItems":[{"id":"ITEM-1","itemData":{"DOI":"10.59945/jpnm.v1i1.14","ISSN":"2987-2731","abstract":"Sustainability report adalah laporan yang digunakan perusahaan untuk mengungkapkan secara transparan mengenai dampak ekonomi, lingkungan, dan sosialnya terhadap masyarakat dan sebagai alat pertanggungjawaban kepada stakeholder. Pengungkapan sustainability report merupakan salah satu bentuk kepedulian perusahaan terhadap keberlanjutan. Tujuan penelitian ini adalah untuk mengetahui pengaruh ukuran perusahaan, profitabilitas, komite audit, komisaris independen, dan dewan direksi terhadap sustainability report pada perusahaan BUMN di Indonesia. Populasi dalam penelitian ini adalah perusahaan BUMN yang terdaftar di BEI tahun 2018-2020. Pemilihan sampel dilakukan menggunakan metode purposive sampling. Sampel pada penelitian ini berjumlah 18 perusahaan dengan 48 unit analisis. Penelitian ini menggunakan data sekunder yang diperoleh dari laporan keuangan dan laporan keberlanjutan. Metode analisis yang digunakan adalah analisis regresi data panel dengan model penelitian yang terpilih Fixed Effect Model (FEM) menggunakan alat penelitian E-views 9.Hasil penelitian menunjukkan bahwa ukuran perusahaan berpengaruh positif terhadap pengungkapan sustainability report. Profitabilitas berpengaruh negatif terhadap pengungkapan sustainability report. Sementara itu, komite audit, komisaris independen, dan dewan direksi tidak berpengaruh terhadap pengungkapan sustainability report. Koefisien determinasi dari penelitian ini adalah 0,72, yang artinya 72 persen pengungkapan sustainability report dapat dijelaskan oleh variabel independen. Berdasarkan hasil penelitian, perusahaan disarankan untuk tidak hanya menciptakan laba yang besar namun perusahaan juga harus melakukan tanggung jawabnya kepada sosial dan lingkungan. Penelitian selanjutnya disarankan untuk menggunakan proksi lain, yaitu variabel komite audit dengan independensi komite audit sedangkan variabel dewan direksi dengan jumlah anggota dewan direksi dan peneliti dapat memperluas sampel dengan menggunakan sampel semua sektor perusahaan yang terdaftar di BEI sehingga hasil penelitian lebih maksimal.","author":[{"dropping-particle":"","family":"Hikmah","given":"Ifa wasiatun","non-dropping-particle":"","parse-names":false,"suffix":""},{"dropping-particle":"","family":"Anisykurlillah","given":"Indah","non-dropping-particle":"","parse-names":false,"suffix":""}],"container-title":"JPNM Jurnal Pustaka Nusantara Multidisiplin","id":"ITEM-1","issue":"1","issued":{"date-parts":[["2023","2","22"]]},"page":"1-12","title":"DETERMINAN PENGUNGKAPAN SUSTAINABILITY REPORT PADA PERUSAHAAN BUMN YANG TERDAFTAR DI BURSA EFEK INDONESIA TAHUN 2018-2020","type":"article-journal","volume":"1"},"uris":["http://www.mendeley.com/documents/?uuid=830db91b-049a-4905-be3f-b750db989393"]}],"mendeley":{"formattedCitation":"(Hikmah &amp; Anisykurlillah, 2023)","manualFormatting":"Hikmah &amp; Anisykurlillah, (2023)","plainTextFormattedCitation":"(Hikmah &amp; Anisykurlillah, 2023)","previouslyFormattedCitation":"(Hikmah &amp; Anisykurlillah, 2023)"},"properties":{"noteIndex":0},"schema":"https://github.com/citation-style-language/schema/raw/master/csl-citation.json"}</w:instrText>
      </w:r>
      <w:r w:rsidRPr="007C2748">
        <w:rPr>
          <w:rFonts w:asciiTheme="majorBidi" w:hAnsiTheme="majorBidi" w:cstheme="majorBidi"/>
          <w:color w:val="000000" w:themeColor="text1"/>
          <w:sz w:val="24"/>
          <w:szCs w:val="24"/>
          <w:lang w:val="id-ID"/>
        </w:rPr>
        <w:fldChar w:fldCharType="separate"/>
      </w:r>
      <w:r w:rsidRPr="007C2748">
        <w:rPr>
          <w:rFonts w:asciiTheme="majorBidi" w:hAnsiTheme="majorBidi" w:cstheme="majorBidi"/>
          <w:noProof/>
          <w:color w:val="000000" w:themeColor="text1"/>
          <w:sz w:val="24"/>
          <w:szCs w:val="24"/>
          <w:lang w:val="id-ID"/>
        </w:rPr>
        <w:t>Hikmah &amp; Anisykurlillah, (2023)</w:t>
      </w:r>
      <w:r w:rsidRPr="007C2748">
        <w:rPr>
          <w:rFonts w:asciiTheme="majorBidi" w:hAnsiTheme="majorBidi" w:cstheme="majorBidi"/>
          <w:color w:val="000000" w:themeColor="text1"/>
          <w:sz w:val="24"/>
          <w:szCs w:val="24"/>
          <w:lang w:val="id-ID"/>
        </w:rPr>
        <w:fldChar w:fldCharType="end"/>
      </w:r>
      <w:r w:rsidRPr="007C2748">
        <w:rPr>
          <w:rFonts w:asciiTheme="majorBidi" w:hAnsiTheme="majorBidi" w:cstheme="majorBidi"/>
          <w:color w:val="000000" w:themeColor="text1"/>
          <w:sz w:val="24"/>
          <w:szCs w:val="24"/>
          <w:lang w:val="id-ID"/>
        </w:rPr>
        <w:t xml:space="preserve"> </w:t>
      </w:r>
      <w:r w:rsidRPr="00B6644B">
        <w:rPr>
          <w:rFonts w:asciiTheme="majorBidi" w:hAnsiTheme="majorBidi" w:cstheme="majorBidi"/>
          <w:i/>
          <w:iCs/>
          <w:color w:val="000000" w:themeColor="text1"/>
          <w:sz w:val="24"/>
          <w:szCs w:val="24"/>
          <w:lang w:val="id-ID"/>
        </w:rPr>
        <w:t>Sustainability report</w:t>
      </w:r>
      <w:r w:rsidRPr="007C2748">
        <w:rPr>
          <w:rFonts w:asciiTheme="majorBidi" w:hAnsiTheme="majorBidi" w:cstheme="majorBidi"/>
          <w:color w:val="000000" w:themeColor="text1"/>
          <w:sz w:val="24"/>
          <w:szCs w:val="24"/>
          <w:lang w:val="id-ID"/>
        </w:rPr>
        <w:t xml:space="preserve"> adalah dokumen yang digunakan perusahaan untuk menjaga akuntabilitas pemangku keoentingan dan untuk secara terbuka mengungkapkan konsekuensi ekonomi, lingkungan dan sosial mereka terhadap masyarakat.</w:t>
      </w:r>
    </w:p>
    <w:p w:rsidR="00E673D9" w:rsidRPr="006E2B33" w:rsidRDefault="00E673D9" w:rsidP="00E673D9">
      <w:pPr>
        <w:spacing w:line="480" w:lineRule="auto"/>
        <w:ind w:left="426"/>
        <w:jc w:val="both"/>
        <w:rPr>
          <w:rFonts w:asciiTheme="majorBidi" w:hAnsiTheme="majorBidi" w:cstheme="majorBidi"/>
          <w:color w:val="000000" w:themeColor="text1"/>
          <w:sz w:val="24"/>
          <w:szCs w:val="24"/>
          <w:lang w:val="id-ID"/>
        </w:rPr>
      </w:pPr>
      <w:r>
        <w:rPr>
          <w:rFonts w:asciiTheme="majorBidi" w:hAnsiTheme="majorBidi" w:cstheme="majorBidi"/>
          <w:color w:val="FF0000"/>
          <w:sz w:val="24"/>
          <w:szCs w:val="24"/>
          <w:lang w:val="id-ID"/>
        </w:rPr>
        <w:tab/>
      </w:r>
      <w:r w:rsidRPr="006E2B33">
        <w:rPr>
          <w:rFonts w:asciiTheme="majorBidi" w:hAnsiTheme="majorBidi" w:cstheme="majorBidi"/>
          <w:color w:val="000000" w:themeColor="text1"/>
          <w:sz w:val="24"/>
          <w:szCs w:val="24"/>
          <w:lang w:val="id-ID"/>
        </w:rPr>
        <w:t xml:space="preserve">    Dengan demikia</w:t>
      </w:r>
      <w:r>
        <w:rPr>
          <w:rFonts w:asciiTheme="majorBidi" w:hAnsiTheme="majorBidi" w:cstheme="majorBidi"/>
          <w:color w:val="000000" w:themeColor="text1"/>
          <w:sz w:val="24"/>
          <w:szCs w:val="24"/>
          <w:lang w:val="id-ID"/>
        </w:rPr>
        <w:t>n</w:t>
      </w:r>
      <w:r w:rsidRPr="006E2B33">
        <w:rPr>
          <w:rFonts w:asciiTheme="majorBidi" w:hAnsiTheme="majorBidi" w:cstheme="majorBidi"/>
          <w:color w:val="000000" w:themeColor="text1"/>
          <w:sz w:val="24"/>
          <w:szCs w:val="24"/>
          <w:lang w:val="id-ID"/>
        </w:rPr>
        <w:t xml:space="preserve">, dari beberapa penjelasan terkait </w:t>
      </w:r>
      <w:r w:rsidRPr="00B6644B">
        <w:rPr>
          <w:rFonts w:asciiTheme="majorBidi" w:hAnsiTheme="majorBidi" w:cstheme="majorBidi"/>
          <w:i/>
          <w:iCs/>
          <w:color w:val="000000" w:themeColor="text1"/>
          <w:sz w:val="24"/>
          <w:szCs w:val="24"/>
          <w:lang w:val="id-ID"/>
        </w:rPr>
        <w:t>sustainability report</w:t>
      </w:r>
      <w:r w:rsidRPr="006E2B33">
        <w:rPr>
          <w:rFonts w:asciiTheme="majorBidi" w:hAnsiTheme="majorBidi" w:cstheme="majorBidi"/>
          <w:color w:val="000000" w:themeColor="text1"/>
          <w:sz w:val="24"/>
          <w:szCs w:val="24"/>
          <w:lang w:val="id-ID"/>
        </w:rPr>
        <w:t xml:space="preserve"> menurut </w:t>
      </w:r>
      <w:r w:rsidRPr="006E2B33">
        <w:rPr>
          <w:rFonts w:asciiTheme="majorBidi" w:hAnsiTheme="majorBidi" w:cstheme="majorBidi"/>
          <w:color w:val="000000" w:themeColor="text1"/>
          <w:sz w:val="24"/>
          <w:szCs w:val="24"/>
          <w:lang w:val="id-ID"/>
        </w:rPr>
        <w:fldChar w:fldCharType="begin" w:fldLock="1"/>
      </w:r>
      <w:r>
        <w:rPr>
          <w:rFonts w:asciiTheme="majorBidi" w:hAnsiTheme="majorBidi" w:cstheme="majorBidi"/>
          <w:color w:val="000000" w:themeColor="text1"/>
          <w:sz w:val="24"/>
          <w:szCs w:val="24"/>
          <w:lang w:val="id-ID"/>
        </w:rPr>
        <w:instrText>ADDIN CSL_CITATION {"citationItems":[{"id":"ITEM-1","itemData":{"author":[{"dropping-particle":"","family":"Dipo Rizkika Alfariz","given":"Titik Aryati","non-dropping-particle":"","parse-names":false,"suffix":""}],"id":"ITEM-1","issued":{"date-parts":[["2019"]]},"page":"112-130","title":"PENGARUH TEKANAN STAKEHOLDER DAN KINERJA KEUANGAN TERHADAP KUALITAS SUSTAINABILITY REPORT DENGAN KOMITE AUDIT SEBAGAI VARIABEL MODERASI","type":"article-journal","volume":"2"},"uris":["http://www.mendeley.com/documents/?uuid=d3ae2464-8644-48cb-99eb-60378b7a62fd"]}],"mendeley":{"formattedCitation":"(Dipo Rizkika Alfariz, 2019)","manualFormatting":"Dipo Rizkika Alfariz (2019)","plainTextFormattedCitation":"(Dipo Rizkika Alfariz, 2019)","previouslyFormattedCitation":"(Dipo Rizkika Alfariz, 2019)"},"properties":{"noteIndex":0},"schema":"https://github.com/citation-style-language/schema/raw/master/csl-citation.json"}</w:instrText>
      </w:r>
      <w:r w:rsidRPr="006E2B33">
        <w:rPr>
          <w:rFonts w:asciiTheme="majorBidi" w:hAnsiTheme="majorBidi" w:cstheme="majorBidi"/>
          <w:color w:val="000000" w:themeColor="text1"/>
          <w:sz w:val="24"/>
          <w:szCs w:val="24"/>
          <w:lang w:val="id-ID"/>
        </w:rPr>
        <w:fldChar w:fldCharType="separate"/>
      </w:r>
      <w:r>
        <w:rPr>
          <w:rFonts w:asciiTheme="majorBidi" w:hAnsiTheme="majorBidi" w:cstheme="majorBidi"/>
          <w:noProof/>
          <w:color w:val="000000" w:themeColor="text1"/>
          <w:sz w:val="24"/>
          <w:szCs w:val="24"/>
          <w:lang w:val="id-ID"/>
        </w:rPr>
        <w:t>Dipo Rizkika Alfariz (</w:t>
      </w:r>
      <w:r w:rsidRPr="00BD6EAD">
        <w:rPr>
          <w:rFonts w:asciiTheme="majorBidi" w:hAnsiTheme="majorBidi" w:cstheme="majorBidi"/>
          <w:noProof/>
          <w:color w:val="000000" w:themeColor="text1"/>
          <w:sz w:val="24"/>
          <w:szCs w:val="24"/>
          <w:lang w:val="id-ID"/>
        </w:rPr>
        <w:t>2019)</w:t>
      </w:r>
      <w:r w:rsidRPr="006E2B33">
        <w:rPr>
          <w:rFonts w:asciiTheme="majorBidi" w:hAnsiTheme="majorBidi" w:cstheme="majorBidi"/>
          <w:color w:val="000000" w:themeColor="text1"/>
          <w:sz w:val="24"/>
          <w:szCs w:val="24"/>
          <w:lang w:val="id-ID"/>
        </w:rPr>
        <w:fldChar w:fldCharType="end"/>
      </w:r>
      <w:r w:rsidRPr="006E2B33">
        <w:rPr>
          <w:rFonts w:asciiTheme="majorBidi" w:hAnsiTheme="majorBidi" w:cstheme="majorBidi"/>
          <w:color w:val="000000" w:themeColor="text1"/>
          <w:sz w:val="24"/>
          <w:szCs w:val="24"/>
          <w:lang w:val="id-ID"/>
        </w:rPr>
        <w:t xml:space="preserve">, </w:t>
      </w:r>
      <w:r w:rsidRPr="006E2B33">
        <w:rPr>
          <w:rFonts w:asciiTheme="majorBidi" w:hAnsiTheme="majorBidi" w:cstheme="majorBidi"/>
          <w:color w:val="000000" w:themeColor="text1"/>
          <w:sz w:val="24"/>
          <w:szCs w:val="24"/>
          <w:lang w:val="id-ID"/>
        </w:rPr>
        <w:fldChar w:fldCharType="begin" w:fldLock="1"/>
      </w:r>
      <w:r>
        <w:rPr>
          <w:rFonts w:asciiTheme="majorBidi" w:hAnsiTheme="majorBidi" w:cstheme="majorBidi"/>
          <w:color w:val="000000" w:themeColor="text1"/>
          <w:sz w:val="24"/>
          <w:szCs w:val="24"/>
          <w:lang w:val="id-ID"/>
        </w:rPr>
        <w:instrText>ADDIN CSL_CITATION {"citationItems":[{"id":"ITEM-1","itemData":{"author":[{"dropping-particle":"","family":"Aziziah","given":"Aina","non-dropping-particle":"","parse-names":false,"suffix":""},{"dropping-particle":"","family":"Zahrah","given":"Nida Nafisha","non-dropping-particle":"","parse-names":false,"suffix":""},{"dropping-particle":"","family":"Arisandi","given":"Nishadelia Devinka","non-dropping-particle":"","parse-names":false,"suffix":""}],"id":"ITEM-1","issued":{"date-parts":[["2023"]]},"page":"54-72","title":"Pengaruh Pengungkapan Intensitas Modal dan Sustainability Report terhadap Profitabilitas pada Perusahaan Farmasi yang Terdaftar di BEI Tahun 2019-2021","type":"article-journal","volume":"1"},"uris":["http://www.mendeley.com/documents/?uuid=5ed586f3-bf4c-41dc-a25b-77fb455d8f15"]}],"mendeley":{"formattedCitation":"(Aziziah et al., 2023)","manualFormatting":"Aziziah et al., (2023)","plainTextFormattedCitation":"(Aziziah et al., 2023)","previouslyFormattedCitation":"(Aziziah et al., 2023)"},"properties":{"noteIndex":0},"schema":"https://github.com/citation-style-language/schema/raw/master/csl-citation.json"}</w:instrText>
      </w:r>
      <w:r w:rsidRPr="006E2B33">
        <w:rPr>
          <w:rFonts w:asciiTheme="majorBidi" w:hAnsiTheme="majorBidi" w:cstheme="majorBidi"/>
          <w:color w:val="000000" w:themeColor="text1"/>
          <w:sz w:val="24"/>
          <w:szCs w:val="24"/>
          <w:lang w:val="id-ID"/>
        </w:rPr>
        <w:fldChar w:fldCharType="separate"/>
      </w:r>
      <w:r>
        <w:rPr>
          <w:rFonts w:asciiTheme="majorBidi" w:hAnsiTheme="majorBidi" w:cstheme="majorBidi"/>
          <w:noProof/>
          <w:color w:val="000000" w:themeColor="text1"/>
          <w:sz w:val="24"/>
          <w:szCs w:val="24"/>
          <w:lang w:val="id-ID"/>
        </w:rPr>
        <w:t>Aziziah et al., (</w:t>
      </w:r>
      <w:r w:rsidRPr="00BD6EAD">
        <w:rPr>
          <w:rFonts w:asciiTheme="majorBidi" w:hAnsiTheme="majorBidi" w:cstheme="majorBidi"/>
          <w:noProof/>
          <w:color w:val="000000" w:themeColor="text1"/>
          <w:sz w:val="24"/>
          <w:szCs w:val="24"/>
          <w:lang w:val="id-ID"/>
        </w:rPr>
        <w:t>2023)</w:t>
      </w:r>
      <w:r w:rsidRPr="006E2B33">
        <w:rPr>
          <w:rFonts w:asciiTheme="majorBidi" w:hAnsiTheme="majorBidi" w:cstheme="majorBidi"/>
          <w:color w:val="000000" w:themeColor="text1"/>
          <w:sz w:val="24"/>
          <w:szCs w:val="24"/>
          <w:lang w:val="id-ID"/>
        </w:rPr>
        <w:fldChar w:fldCharType="end"/>
      </w:r>
      <w:r>
        <w:rPr>
          <w:rFonts w:asciiTheme="majorBidi" w:hAnsiTheme="majorBidi" w:cstheme="majorBidi"/>
          <w:color w:val="000000" w:themeColor="text1"/>
          <w:sz w:val="24"/>
          <w:szCs w:val="24"/>
          <w:lang w:val="id-ID"/>
        </w:rPr>
        <w:t xml:space="preserve">, </w:t>
      </w:r>
      <w:r w:rsidRPr="006E2B33">
        <w:rPr>
          <w:rFonts w:asciiTheme="majorBidi" w:hAnsiTheme="majorBidi" w:cstheme="majorBidi"/>
          <w:color w:val="000000" w:themeColor="text1"/>
          <w:sz w:val="24"/>
          <w:szCs w:val="24"/>
          <w:lang w:val="id-ID"/>
        </w:rPr>
        <w:t xml:space="preserve"> </w:t>
      </w:r>
      <w:r w:rsidRPr="006E2B33">
        <w:rPr>
          <w:rFonts w:asciiTheme="majorBidi" w:hAnsiTheme="majorBidi" w:cstheme="majorBidi"/>
          <w:color w:val="000000" w:themeColor="text1"/>
          <w:sz w:val="24"/>
          <w:szCs w:val="24"/>
          <w:lang w:val="id-ID"/>
        </w:rPr>
        <w:fldChar w:fldCharType="begin" w:fldLock="1"/>
      </w:r>
      <w:r>
        <w:rPr>
          <w:rFonts w:asciiTheme="majorBidi" w:hAnsiTheme="majorBidi" w:cstheme="majorBidi"/>
          <w:color w:val="000000" w:themeColor="text1"/>
          <w:sz w:val="24"/>
          <w:szCs w:val="24"/>
          <w:lang w:val="id-ID"/>
        </w:rPr>
        <w:instrText>ADDIN CSL_CITATION {"citationItems":[{"id":"ITEM-1","itemData":{"DOI":"doi.org/jebma.v2n2.2022","author":[{"dropping-particle":"","family":"Lubis","given":"Reza Fahlevi","non-dropping-particle":"","parse-names":false,"suffix":""}],"id":"ITEM-1","issued":{"date-parts":[["2022"]]},"page":"69-75","title":"Pengaruh Intensitas Modal dan Profitabilitas terhadap Sustainability Reporting","type":"article-journal"},"uris":["http://www.mendeley.com/documents/?uuid=acf1321b-01a9-41f8-bcdd-93aea66d7ce8"]}],"mendeley":{"formattedCitation":"(Lubis, 2022)","manualFormatting":"Lubis (2022)","plainTextFormattedCitation":"(Lubis, 2022)","previouslyFormattedCitation":"(Lubis, 2022)"},"properties":{"noteIndex":0},"schema":"https://github.com/citation-style-language/schema/raw/master/csl-citation.json"}</w:instrText>
      </w:r>
      <w:r w:rsidRPr="006E2B33">
        <w:rPr>
          <w:rFonts w:asciiTheme="majorBidi" w:hAnsiTheme="majorBidi" w:cstheme="majorBidi"/>
          <w:color w:val="000000" w:themeColor="text1"/>
          <w:sz w:val="24"/>
          <w:szCs w:val="24"/>
          <w:lang w:val="id-ID"/>
        </w:rPr>
        <w:fldChar w:fldCharType="separate"/>
      </w:r>
      <w:r>
        <w:rPr>
          <w:rFonts w:asciiTheme="majorBidi" w:hAnsiTheme="majorBidi" w:cstheme="majorBidi"/>
          <w:noProof/>
          <w:color w:val="000000" w:themeColor="text1"/>
          <w:sz w:val="24"/>
          <w:szCs w:val="24"/>
          <w:lang w:val="id-ID"/>
        </w:rPr>
        <w:t>Lubis</w:t>
      </w:r>
      <w:r w:rsidRPr="00BD6EAD">
        <w:rPr>
          <w:rFonts w:asciiTheme="majorBidi" w:hAnsiTheme="majorBidi" w:cstheme="majorBidi"/>
          <w:noProof/>
          <w:color w:val="000000" w:themeColor="text1"/>
          <w:sz w:val="24"/>
          <w:szCs w:val="24"/>
          <w:lang w:val="id-ID"/>
        </w:rPr>
        <w:t xml:space="preserve"> </w:t>
      </w:r>
      <w:r>
        <w:rPr>
          <w:rFonts w:asciiTheme="majorBidi" w:hAnsiTheme="majorBidi" w:cstheme="majorBidi"/>
          <w:noProof/>
          <w:color w:val="000000" w:themeColor="text1"/>
          <w:sz w:val="24"/>
          <w:szCs w:val="24"/>
          <w:lang w:val="id-ID"/>
        </w:rPr>
        <w:t>(</w:t>
      </w:r>
      <w:r w:rsidRPr="00BD6EAD">
        <w:rPr>
          <w:rFonts w:asciiTheme="majorBidi" w:hAnsiTheme="majorBidi" w:cstheme="majorBidi"/>
          <w:noProof/>
          <w:color w:val="000000" w:themeColor="text1"/>
          <w:sz w:val="24"/>
          <w:szCs w:val="24"/>
          <w:lang w:val="id-ID"/>
        </w:rPr>
        <w:t>2022)</w:t>
      </w:r>
      <w:r w:rsidRPr="006E2B33">
        <w:rPr>
          <w:rFonts w:asciiTheme="majorBidi" w:hAnsiTheme="majorBidi" w:cstheme="majorBidi"/>
          <w:color w:val="000000" w:themeColor="text1"/>
          <w:sz w:val="24"/>
          <w:szCs w:val="24"/>
          <w:lang w:val="id-ID"/>
        </w:rPr>
        <w:fldChar w:fldCharType="end"/>
      </w:r>
      <w:r>
        <w:rPr>
          <w:rFonts w:asciiTheme="majorBidi" w:hAnsiTheme="majorBidi" w:cstheme="majorBidi"/>
          <w:color w:val="000000" w:themeColor="text1"/>
          <w:sz w:val="24"/>
          <w:szCs w:val="24"/>
          <w:lang w:val="id-ID"/>
        </w:rPr>
        <w:t>,</w:t>
      </w:r>
      <w:r w:rsidRPr="006E2B33">
        <w:rPr>
          <w:rFonts w:asciiTheme="majorBidi" w:hAnsiTheme="majorBidi" w:cstheme="majorBidi"/>
          <w:color w:val="000000" w:themeColor="text1"/>
          <w:sz w:val="24"/>
          <w:szCs w:val="24"/>
          <w:lang w:val="id-ID"/>
        </w:rPr>
        <w:t xml:space="preserve"> </w:t>
      </w:r>
      <w:r w:rsidRPr="006E2B33">
        <w:rPr>
          <w:rFonts w:asciiTheme="majorBidi" w:hAnsiTheme="majorBidi" w:cstheme="majorBidi"/>
          <w:color w:val="000000" w:themeColor="text1"/>
          <w:sz w:val="24"/>
          <w:szCs w:val="24"/>
          <w:lang w:val="id-ID"/>
        </w:rPr>
        <w:fldChar w:fldCharType="begin" w:fldLock="1"/>
      </w:r>
      <w:r>
        <w:rPr>
          <w:rFonts w:asciiTheme="majorBidi" w:hAnsiTheme="majorBidi" w:cstheme="majorBidi"/>
          <w:color w:val="000000" w:themeColor="text1"/>
          <w:sz w:val="24"/>
          <w:szCs w:val="24"/>
          <w:lang w:val="id-ID"/>
        </w:rPr>
        <w:instrText>ADDIN CSL_CITATION {"citationItems":[{"id":"ITEM-1","itemData":{"DOI":"https://doi.org/10.55927/ijems.v1i4.5819","author":[{"dropping-particle":"","family":"Satria","given":"Ario","non-dropping-particle":"","parse-names":false,"suffix":""},{"dropping-particle":"","family":"Yetti","given":"Susfa","non-dropping-particle":"","parse-names":false,"suffix":""}],"id":"ITEM-1","issue":"4","issued":{"date-parts":[["2023"]]},"page":"635-662","title":"The Role of Profitability in Moderating the Influence of Company Size , Company Activities , Board of Directors , and Audit Committee on Disclosure of Sustainability Reports in Non- Financial Companies Registered on BEI and Publishing Sustainability Repor","type":"article-journal","volume":"1"},"uris":["http://www.mendeley.com/documents/?uuid=c49e8767-f537-4632-bde3-e1082d85eea7"]}],"mendeley":{"formattedCitation":"(Satria &amp; Yetti, 2023)","manualFormatting":"Satria &amp; Yetti (2023)","plainTextFormattedCitation":"(Satria &amp; Yetti, 2023)","previouslyFormattedCitation":"(Satria &amp; Yetti, 2023)"},"properties":{"noteIndex":0},"schema":"https://github.com/citation-style-language/schema/raw/master/csl-citation.json"}</w:instrText>
      </w:r>
      <w:r w:rsidRPr="006E2B33">
        <w:rPr>
          <w:rFonts w:asciiTheme="majorBidi" w:hAnsiTheme="majorBidi" w:cstheme="majorBidi"/>
          <w:color w:val="000000" w:themeColor="text1"/>
          <w:sz w:val="24"/>
          <w:szCs w:val="24"/>
          <w:lang w:val="id-ID"/>
        </w:rPr>
        <w:fldChar w:fldCharType="separate"/>
      </w:r>
      <w:r w:rsidRPr="006E2B33">
        <w:rPr>
          <w:rFonts w:asciiTheme="majorBidi" w:hAnsiTheme="majorBidi" w:cstheme="majorBidi"/>
          <w:noProof/>
          <w:color w:val="000000" w:themeColor="text1"/>
          <w:sz w:val="24"/>
          <w:szCs w:val="24"/>
          <w:lang w:val="id-ID"/>
        </w:rPr>
        <w:t>Satria &amp; Yetti (2023)</w:t>
      </w:r>
      <w:r w:rsidRPr="006E2B33">
        <w:rPr>
          <w:rFonts w:asciiTheme="majorBidi" w:hAnsiTheme="majorBidi" w:cstheme="majorBidi"/>
          <w:color w:val="000000" w:themeColor="text1"/>
          <w:sz w:val="24"/>
          <w:szCs w:val="24"/>
          <w:lang w:val="id-ID"/>
        </w:rPr>
        <w:fldChar w:fldCharType="end"/>
      </w:r>
      <w:r w:rsidRPr="006E2B33">
        <w:rPr>
          <w:rFonts w:asciiTheme="majorBidi" w:hAnsiTheme="majorBidi" w:cstheme="majorBidi"/>
          <w:color w:val="000000" w:themeColor="text1"/>
          <w:sz w:val="24"/>
          <w:szCs w:val="24"/>
          <w:lang w:val="id-ID"/>
        </w:rPr>
        <w:t xml:space="preserve">, </w:t>
      </w:r>
      <w:r w:rsidRPr="006E2B33">
        <w:rPr>
          <w:rFonts w:asciiTheme="majorBidi" w:hAnsiTheme="majorBidi" w:cstheme="majorBidi"/>
          <w:color w:val="000000" w:themeColor="text1"/>
          <w:sz w:val="24"/>
          <w:szCs w:val="24"/>
          <w:lang w:val="id-ID"/>
        </w:rPr>
        <w:fldChar w:fldCharType="begin" w:fldLock="1"/>
      </w:r>
      <w:r>
        <w:rPr>
          <w:rFonts w:asciiTheme="majorBidi" w:hAnsiTheme="majorBidi" w:cstheme="majorBidi"/>
          <w:color w:val="000000" w:themeColor="text1"/>
          <w:sz w:val="24"/>
          <w:szCs w:val="24"/>
          <w:lang w:val="id-ID"/>
        </w:rPr>
        <w:instrText>ADDIN CSL_CITATION {"citationItems":[{"id":"ITEM-1","itemData":{"DOI":"10.59945/jpnm.v1i1.14","ISSN":"2987-2731","abstract":"Sustainability report adalah laporan yang digunakan perusahaan untuk mengungkapkan secara transparan mengenai dampak ekonomi, lingkungan, dan sosialnya terhadap masyarakat dan sebagai alat pertanggungjawaban kepada stakeholder. Pengungkapan sustainability report merupakan salah satu bentuk kepedulian perusahaan terhadap keberlanjutan. Tujuan penelitian ini adalah untuk mengetahui pengaruh ukuran perusahaan, profitabilitas, komite audit, komisaris independen, dan dewan direksi terhadap sustainability report pada perusahaan BUMN di Indonesia. Populasi dalam penelitian ini adalah perusahaan BUMN yang terdaftar di BEI tahun 2018-2020. Pemilihan sampel dilakukan menggunakan metode purposive sampling. Sampel pada penelitian ini berjumlah 18 perusahaan dengan 48 unit analisis. Penelitian ini menggunakan data sekunder yang diperoleh dari laporan keuangan dan laporan keberlanjutan. Metode analisis yang digunakan adalah analisis regresi data panel dengan model penelitian yang terpilih Fixed Effect Model (FEM) menggunakan alat penelitian E-views 9.Hasil penelitian menunjukkan bahwa ukuran perusahaan berpengaruh positif terhadap pengungkapan sustainability report. Profitabilitas berpengaruh negatif terhadap pengungkapan sustainability report. Sementara itu, komite audit, komisaris independen, dan dewan direksi tidak berpengaruh terhadap pengungkapan sustainability report. Koefisien determinasi dari penelitian ini adalah 0,72, yang artinya 72 persen pengungkapan sustainability report dapat dijelaskan oleh variabel independen. Berdasarkan hasil penelitian, perusahaan disarankan untuk tidak hanya menciptakan laba yang besar namun perusahaan juga harus melakukan tanggung jawabnya kepada sosial dan lingkungan. Penelitian selanjutnya disarankan untuk menggunakan proksi lain, yaitu variabel komite audit dengan independensi komite audit sedangkan variabel dewan direksi dengan jumlah anggota dewan direksi dan peneliti dapat memperluas sampel dengan menggunakan sampel semua sektor perusahaan yang terdaftar di BEI sehingga hasil penelitian lebih maksimal.","author":[{"dropping-particle":"","family":"Hikmah","given":"Ifa wasiatun","non-dropping-particle":"","parse-names":false,"suffix":""},{"dropping-particle":"","family":"Anisykurlillah","given":"Indah","non-dropping-particle":"","parse-names":false,"suffix":""}],"container-title":"JPNM Jurnal Pustaka Nusantara Multidisiplin","id":"ITEM-1","issue":"1","issued":{"date-parts":[["2023","2","22"]]},"page":"1-12","title":"DETERMINAN PENGUNGKAPAN SUSTAINABILITY REPORT PADA PERUSAHAAN BUMN YANG TERDAFTAR DI BURSA EFEK INDONESIA TAHUN 2018-2020","type":"article-journal","volume":"1"},"uris":["http://www.mendeley.com/documents/?uuid=830db91b-049a-4905-be3f-b750db989393"]}],"mendeley":{"formattedCitation":"(Hikmah &amp; Anisykurlillah, 2023)","manualFormatting":"Hikmah &amp; Anisykurlillah (2023)","plainTextFormattedCitation":"(Hikmah &amp; Anisykurlillah, 2023)","previouslyFormattedCitation":"(Hikmah &amp; Anisykurlillah, 2023)"},"properties":{"noteIndex":0},"schema":"https://github.com/citation-style-language/schema/raw/master/csl-citation.json"}</w:instrText>
      </w:r>
      <w:r w:rsidRPr="006E2B33">
        <w:rPr>
          <w:rFonts w:asciiTheme="majorBidi" w:hAnsiTheme="majorBidi" w:cstheme="majorBidi"/>
          <w:color w:val="000000" w:themeColor="text1"/>
          <w:sz w:val="24"/>
          <w:szCs w:val="24"/>
          <w:lang w:val="id-ID"/>
        </w:rPr>
        <w:fldChar w:fldCharType="separate"/>
      </w:r>
      <w:r w:rsidRPr="006E2B33">
        <w:rPr>
          <w:rFonts w:asciiTheme="majorBidi" w:hAnsiTheme="majorBidi" w:cstheme="majorBidi"/>
          <w:noProof/>
          <w:color w:val="000000" w:themeColor="text1"/>
          <w:sz w:val="24"/>
          <w:szCs w:val="24"/>
          <w:lang w:val="id-ID"/>
        </w:rPr>
        <w:t>Hikmah &amp; Anisykurlillah (2023)</w:t>
      </w:r>
      <w:r w:rsidRPr="006E2B33">
        <w:rPr>
          <w:rFonts w:asciiTheme="majorBidi" w:hAnsiTheme="majorBidi" w:cstheme="majorBidi"/>
          <w:color w:val="000000" w:themeColor="text1"/>
          <w:sz w:val="24"/>
          <w:szCs w:val="24"/>
          <w:lang w:val="id-ID"/>
        </w:rPr>
        <w:fldChar w:fldCharType="end"/>
      </w:r>
      <w:r w:rsidRPr="006E2B33">
        <w:rPr>
          <w:rFonts w:asciiTheme="majorBidi" w:hAnsiTheme="majorBidi" w:cstheme="majorBidi"/>
          <w:color w:val="000000" w:themeColor="text1"/>
          <w:sz w:val="24"/>
          <w:szCs w:val="24"/>
          <w:lang w:val="id-ID"/>
        </w:rPr>
        <w:t xml:space="preserve"> dapat disimpulkan bahwa </w:t>
      </w:r>
      <w:r w:rsidRPr="00B6644B">
        <w:rPr>
          <w:rFonts w:asciiTheme="majorBidi" w:hAnsiTheme="majorBidi" w:cstheme="majorBidi"/>
          <w:i/>
          <w:iCs/>
          <w:color w:val="000000" w:themeColor="text1"/>
          <w:sz w:val="24"/>
          <w:szCs w:val="24"/>
          <w:lang w:val="id-ID"/>
        </w:rPr>
        <w:t>sustainability report</w:t>
      </w:r>
      <w:r w:rsidRPr="006E2B33">
        <w:rPr>
          <w:rFonts w:asciiTheme="majorBidi" w:hAnsiTheme="majorBidi" w:cstheme="majorBidi"/>
          <w:color w:val="000000" w:themeColor="text1"/>
          <w:sz w:val="24"/>
          <w:szCs w:val="24"/>
          <w:lang w:val="id-ID"/>
        </w:rPr>
        <w:t xml:space="preserve"> adalah dokumen yang dibuat perusahaan untuk menjelaskan kinerja perusahaan terkiat aspek lingkungan, sosial dan ekonomi. Laporan ini bertujuan untuk meningkatkan transparansi perusahaan kepada pemangku kepentingan tentang keadaan perusahaan. Dengan </w:t>
      </w:r>
      <w:r w:rsidRPr="00B6644B">
        <w:rPr>
          <w:rFonts w:asciiTheme="majorBidi" w:hAnsiTheme="majorBidi" w:cstheme="majorBidi"/>
          <w:i/>
          <w:iCs/>
          <w:color w:val="000000" w:themeColor="text1"/>
          <w:sz w:val="24"/>
          <w:szCs w:val="24"/>
          <w:lang w:val="id-ID"/>
        </w:rPr>
        <w:t>sustainability report</w:t>
      </w:r>
      <w:r w:rsidRPr="006E2B33">
        <w:rPr>
          <w:rFonts w:asciiTheme="majorBidi" w:hAnsiTheme="majorBidi" w:cstheme="majorBidi"/>
          <w:color w:val="000000" w:themeColor="text1"/>
          <w:sz w:val="24"/>
          <w:szCs w:val="24"/>
          <w:lang w:val="id-ID"/>
        </w:rPr>
        <w:t xml:space="preserve"> perusahaan bisa mendapatkan keuntungan berupa meningkatkan kepercayaan stakeholder, reputasi perusahaan dankinerja keuangan.</w:t>
      </w:r>
    </w:p>
    <w:p w:rsidR="00E673D9" w:rsidRPr="004A13F8" w:rsidRDefault="00E673D9" w:rsidP="00E673D9">
      <w:pPr>
        <w:spacing w:line="480" w:lineRule="auto"/>
        <w:ind w:left="426"/>
        <w:jc w:val="both"/>
        <w:rPr>
          <w:rFonts w:asciiTheme="majorBidi" w:hAnsiTheme="majorBidi" w:cstheme="majorBidi"/>
          <w:color w:val="FF0000"/>
          <w:sz w:val="24"/>
          <w:szCs w:val="24"/>
          <w:lang w:val="id-ID"/>
        </w:rPr>
      </w:pPr>
      <w:r>
        <w:rPr>
          <w:rFonts w:asciiTheme="majorBidi" w:hAnsiTheme="majorBidi" w:cstheme="majorBidi"/>
          <w:sz w:val="24"/>
          <w:szCs w:val="24"/>
          <w:lang w:val="id-ID"/>
        </w:rPr>
        <w:tab/>
        <w:t xml:space="preserve">   </w:t>
      </w:r>
      <w:r w:rsidRPr="002A3C04">
        <w:rPr>
          <w:rFonts w:asciiTheme="majorBidi" w:hAnsiTheme="majorBidi" w:cstheme="majorBidi"/>
          <w:sz w:val="24"/>
          <w:szCs w:val="24"/>
          <w:lang w:val="id-ID"/>
        </w:rPr>
        <w:t xml:space="preserve">Dalam penelitian yang dilakukan </w:t>
      </w:r>
      <w:r w:rsidRPr="002A3C04">
        <w:rPr>
          <w:rFonts w:asciiTheme="majorBidi" w:hAnsiTheme="majorBidi" w:cstheme="majorBidi"/>
          <w:sz w:val="24"/>
          <w:szCs w:val="24"/>
          <w:lang w:val="id-ID"/>
        </w:rPr>
        <w:fldChar w:fldCharType="begin" w:fldLock="1"/>
      </w:r>
      <w:r w:rsidRPr="002A3C04">
        <w:rPr>
          <w:rFonts w:asciiTheme="majorBidi" w:hAnsiTheme="majorBidi" w:cstheme="majorBidi"/>
          <w:sz w:val="24"/>
          <w:szCs w:val="24"/>
          <w:lang w:val="id-ID"/>
        </w:rPr>
        <w:instrText>ADDIN CSL_CITATION {"citationItems":[{"id":"ITEM-1","itemData":{"DOI":"10.37010/duconomics.v1.5454","ISSN":"2798-6136","abstract":"This study aims to analyze and examine the effect of fim’s characteristics, financial performance, and corporate governance on sustainability reporting. The research method uses a quantitative approach. The population in this study are State-Owned Enterprises (BUMN) listed on the Indonesia Stock Exchange (IDX) for the 2014-2019 period. This study uses purposive sampling method and obtained 13 state-owned companies with 78 research samples for six years of observation. The data were tested using multiple linear regression method. The results of this study indicate that the variables of firm’s characteristics proxied by leverage, and corporate governance as proxied by independent commissioners and directors have a significant effect on sustainability reporting. While the variables of firm’s characteristics which are proxied by firm size and liquidity, financial performance variables which are proxied by profitability, and corporate governance variables which are proxied by institutional share ownership, and the audit committee have no significant effect on sustainability reporting. The results of this study can be used for decision making of various parties.","author":[{"dropping-particle":"","family":"Ikhsan","given":"Bakti Maulana","non-dropping-particle":"","parse-names":false,"suffix":""},{"dropping-particle":"","family":"Wijayanti","given":"Rita","non-dropping-particle":"","parse-names":false,"suffix":""}],"container-title":"Duconomics Sci-meet (Education &amp; Economics Science Meet)","id":"ITEM-1","issued":{"date-parts":[["2021","7","27"]]},"page":"281-295","title":"Pengaruh Karakteristik Perusahaan, Kinerja Keuangan, Dan Corporate Governance Terhadap Sustainability Rreporting","type":"article-journal","volume":"1"},"uris":["http://www.mendeley.com/documents/?uuid=bef220cb-7e69-4b17-af56-662a719f81a9"]}],"mendeley":{"formattedCitation":"(Ikhsan &amp; Wijayanti, 2021)","plainTextFormattedCitation":"(Ikhsan &amp; Wijayanti, 2021)","previouslyFormattedCitation":"(Ikhsan &amp; Wijayanti, 2021)"},"properties":{"noteIndex":0},"schema":"https://github.com/citation-style-language/schema/raw/master/csl-citation.json"}</w:instrText>
      </w:r>
      <w:r w:rsidRPr="002A3C04">
        <w:rPr>
          <w:rFonts w:asciiTheme="majorBidi" w:hAnsiTheme="majorBidi" w:cstheme="majorBidi"/>
          <w:sz w:val="24"/>
          <w:szCs w:val="24"/>
          <w:lang w:val="id-ID"/>
        </w:rPr>
        <w:fldChar w:fldCharType="separate"/>
      </w:r>
      <w:r w:rsidRPr="002A3C04">
        <w:rPr>
          <w:rFonts w:asciiTheme="majorBidi" w:hAnsiTheme="majorBidi" w:cstheme="majorBidi"/>
          <w:noProof/>
          <w:sz w:val="24"/>
          <w:szCs w:val="24"/>
          <w:lang w:val="id-ID"/>
        </w:rPr>
        <w:t>(Ikhsan &amp; Wijayanti, 2021)</w:t>
      </w:r>
      <w:r w:rsidRPr="002A3C04">
        <w:rPr>
          <w:rFonts w:asciiTheme="majorBidi" w:hAnsiTheme="majorBidi" w:cstheme="majorBidi"/>
          <w:sz w:val="24"/>
          <w:szCs w:val="24"/>
          <w:lang w:val="id-ID"/>
        </w:rPr>
        <w:fldChar w:fldCharType="end"/>
      </w:r>
      <w:r>
        <w:rPr>
          <w:rFonts w:asciiTheme="majorBidi" w:hAnsiTheme="majorBidi" w:cstheme="majorBidi"/>
          <w:color w:val="FF0000"/>
          <w:sz w:val="24"/>
          <w:szCs w:val="24"/>
          <w:lang w:val="id-ID"/>
        </w:rPr>
        <w:t xml:space="preserve">, </w:t>
      </w:r>
      <w:r w:rsidRPr="002A3C04">
        <w:rPr>
          <w:rFonts w:asciiTheme="majorBidi" w:hAnsiTheme="majorBidi" w:cstheme="majorBidi"/>
          <w:color w:val="000000" w:themeColor="text1"/>
          <w:sz w:val="24"/>
          <w:szCs w:val="24"/>
          <w:lang w:val="id-ID"/>
        </w:rPr>
        <w:t xml:space="preserve">yang mengungkapkan bahwa laporan keberlanjutan tidak hanya </w:t>
      </w:r>
      <w:r>
        <w:rPr>
          <w:rFonts w:asciiTheme="majorBidi" w:hAnsiTheme="majorBidi" w:cstheme="majorBidi"/>
          <w:color w:val="000000" w:themeColor="text1"/>
          <w:sz w:val="24"/>
          <w:szCs w:val="24"/>
          <w:lang w:val="id-ID"/>
        </w:rPr>
        <w:t xml:space="preserve">melengkapi detail aktivitas keuangan tetapi juga data non keuangan, seperti detail aktivitas lingkungan dan sosial yang memfasilitasi pertumbuhan berkelanjutan perusahaan </w:t>
      </w:r>
      <w:r w:rsidRPr="00EA3970">
        <w:rPr>
          <w:rFonts w:asciiTheme="majorBidi" w:hAnsiTheme="majorBidi" w:cstheme="majorBidi"/>
          <w:i/>
          <w:iCs/>
          <w:color w:val="000000" w:themeColor="text1"/>
          <w:sz w:val="24"/>
          <w:szCs w:val="24"/>
          <w:lang w:val="id-ID"/>
        </w:rPr>
        <w:t>(sustainable performance).</w:t>
      </w:r>
      <w:r w:rsidRPr="00DF235F">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Keberlanjutan adalah konsep </w:t>
      </w:r>
      <w:r w:rsidRPr="00E81356">
        <w:rPr>
          <w:rFonts w:asciiTheme="majorBidi" w:hAnsiTheme="majorBidi" w:cstheme="majorBidi"/>
          <w:i/>
          <w:iCs/>
          <w:sz w:val="24"/>
          <w:szCs w:val="24"/>
          <w:lang w:val="id-ID"/>
        </w:rPr>
        <w:t xml:space="preserve">triple botton line </w:t>
      </w:r>
      <w:r w:rsidRPr="00E81356">
        <w:rPr>
          <w:rFonts w:asciiTheme="majorBidi" w:hAnsiTheme="majorBidi" w:cstheme="majorBidi"/>
          <w:sz w:val="24"/>
          <w:szCs w:val="24"/>
          <w:lang w:val="id-ID"/>
        </w:rPr>
        <w:t>(TBL)</w:t>
      </w:r>
      <w:r>
        <w:rPr>
          <w:rFonts w:asciiTheme="majorBidi" w:hAnsiTheme="majorBidi" w:cstheme="majorBidi"/>
          <w:sz w:val="24"/>
          <w:szCs w:val="24"/>
          <w:lang w:val="id-ID"/>
        </w:rPr>
        <w:t xml:space="preserve"> yang membutuhkan keseimbangan antara </w:t>
      </w:r>
      <w:r w:rsidRPr="004A13F8">
        <w:rPr>
          <w:rFonts w:asciiTheme="majorBidi" w:hAnsiTheme="majorBidi" w:cstheme="majorBidi"/>
          <w:i/>
          <w:iCs/>
          <w:sz w:val="24"/>
          <w:szCs w:val="24"/>
          <w:lang w:val="id-ID"/>
        </w:rPr>
        <w:t>people</w:t>
      </w:r>
      <w:r>
        <w:rPr>
          <w:rFonts w:asciiTheme="majorBidi" w:hAnsiTheme="majorBidi" w:cstheme="majorBidi"/>
          <w:sz w:val="24"/>
          <w:szCs w:val="24"/>
          <w:lang w:val="id-ID"/>
        </w:rPr>
        <w:t xml:space="preserve"> (sosial), </w:t>
      </w:r>
      <w:r w:rsidRPr="004A13F8">
        <w:rPr>
          <w:rFonts w:asciiTheme="majorBidi" w:hAnsiTheme="majorBidi" w:cstheme="majorBidi"/>
          <w:i/>
          <w:iCs/>
          <w:sz w:val="24"/>
          <w:szCs w:val="24"/>
          <w:lang w:val="id-ID"/>
        </w:rPr>
        <w:t>planet</w:t>
      </w:r>
      <w:r>
        <w:rPr>
          <w:rFonts w:asciiTheme="majorBidi" w:hAnsiTheme="majorBidi" w:cstheme="majorBidi"/>
          <w:sz w:val="24"/>
          <w:szCs w:val="24"/>
          <w:lang w:val="id-ID"/>
        </w:rPr>
        <w:t xml:space="preserve"> (lingkungan), dan </w:t>
      </w:r>
      <w:r w:rsidRPr="004A13F8">
        <w:rPr>
          <w:rFonts w:asciiTheme="majorBidi" w:hAnsiTheme="majorBidi" w:cstheme="majorBidi"/>
          <w:i/>
          <w:iCs/>
          <w:sz w:val="24"/>
          <w:szCs w:val="24"/>
          <w:lang w:val="id-ID"/>
        </w:rPr>
        <w:t xml:space="preserve">profit </w:t>
      </w:r>
      <w:r>
        <w:rPr>
          <w:rFonts w:asciiTheme="majorBidi" w:hAnsiTheme="majorBidi" w:cstheme="majorBidi"/>
          <w:sz w:val="24"/>
          <w:szCs w:val="24"/>
          <w:lang w:val="id-ID"/>
        </w:rPr>
        <w:t>(ekonomi).</w:t>
      </w:r>
    </w:p>
    <w:p w:rsidR="00E673D9" w:rsidRPr="00E81356" w:rsidRDefault="00E673D9" w:rsidP="00E673D9">
      <w:pPr>
        <w:spacing w:line="480" w:lineRule="auto"/>
        <w:jc w:val="both"/>
        <w:rPr>
          <w:rFonts w:asciiTheme="majorBidi" w:hAnsiTheme="majorBidi" w:cstheme="majorBidi"/>
          <w:i/>
          <w:iCs/>
          <w:sz w:val="24"/>
          <w:szCs w:val="24"/>
          <w:lang w:val="id-ID"/>
        </w:rPr>
      </w:pPr>
      <w:r w:rsidRPr="00DF235F">
        <w:rPr>
          <w:rFonts w:asciiTheme="majorBidi" w:hAnsiTheme="majorBidi" w:cstheme="majorBidi"/>
          <w:sz w:val="24"/>
          <w:szCs w:val="24"/>
          <w:lang w:val="id-ID"/>
        </w:rPr>
        <w:lastRenderedPageBreak/>
        <w:t xml:space="preserve">4.3. Tujuan dan manfaat </w:t>
      </w:r>
      <w:r w:rsidRPr="00E81356">
        <w:rPr>
          <w:rFonts w:asciiTheme="majorBidi" w:hAnsiTheme="majorBidi" w:cstheme="majorBidi"/>
          <w:i/>
          <w:iCs/>
          <w:sz w:val="24"/>
          <w:szCs w:val="24"/>
          <w:lang w:val="id-ID"/>
        </w:rPr>
        <w:t>su</w:t>
      </w:r>
      <w:r>
        <w:rPr>
          <w:rFonts w:asciiTheme="majorBidi" w:hAnsiTheme="majorBidi" w:cstheme="majorBidi"/>
          <w:i/>
          <w:iCs/>
          <w:sz w:val="24"/>
          <w:szCs w:val="24"/>
          <w:lang w:val="id-ID"/>
        </w:rPr>
        <w:t>s</w:t>
      </w:r>
      <w:r w:rsidRPr="00E81356">
        <w:rPr>
          <w:rFonts w:asciiTheme="majorBidi" w:hAnsiTheme="majorBidi" w:cstheme="majorBidi"/>
          <w:i/>
          <w:iCs/>
          <w:sz w:val="24"/>
          <w:szCs w:val="24"/>
          <w:lang w:val="id-ID"/>
        </w:rPr>
        <w:t>tainability report</w:t>
      </w:r>
    </w:p>
    <w:p w:rsidR="00E673D9" w:rsidRDefault="00E673D9" w:rsidP="00E673D9">
      <w:pPr>
        <w:spacing w:line="480" w:lineRule="auto"/>
        <w:ind w:left="426"/>
        <w:jc w:val="both"/>
        <w:rPr>
          <w:rFonts w:asciiTheme="majorBidi" w:hAnsiTheme="majorBidi" w:cstheme="majorBidi"/>
          <w:sz w:val="24"/>
          <w:szCs w:val="24"/>
          <w:lang w:val="id-ID"/>
        </w:rPr>
      </w:pPr>
      <w:r>
        <w:rPr>
          <w:rFonts w:asciiTheme="majorBidi" w:hAnsiTheme="majorBidi" w:cstheme="majorBidi"/>
          <w:sz w:val="24"/>
          <w:szCs w:val="24"/>
          <w:lang w:val="id-ID"/>
        </w:rPr>
        <w:tab/>
        <w:t xml:space="preserve">   Membangun keterlibatan pemegang saham dengan strategi jagka panjang perusahaan dan menunjukkan tingkat akuntanbilitas, tanggung jawab, dan keterbukaan perusahaan kepada pemegang saham, terutama investornya adalah salah satu manfaat laporan keberlanjutan</w:t>
      </w:r>
      <w:r w:rsidRPr="004A13F8">
        <w:rPr>
          <w:rFonts w:asciiTheme="majorBidi" w:hAnsiTheme="majorBidi" w:cstheme="majorBidi"/>
          <w:color w:val="FF0000"/>
          <w:sz w:val="24"/>
          <w:szCs w:val="24"/>
          <w:lang w:val="id-ID"/>
        </w:rPr>
        <w:t xml:space="preserve"> </w:t>
      </w:r>
      <w:r>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{"citationItems":[{"id":"ITEM-1","itemData":{"DOI":"10.47709/jebma.v3i3.2799","ISSN":"2797-7161","abstract":"Penelitian ini bertujuan untuk menguji pengaruh Kinerja Lingkungan yang diukur menggunakan peringkat PROPER, penerapan Green Accounting yang diukur dengan biaya lingkungan dan laba bersih, serta pengungkapan Sustainability Report yang diukur dengan standard GRI (Global Reporting Initiative) terhadap Nilai Perusahaan. Nilai perusahaan diukur dengan Tobin’s Q. Sampel dalam penelitian yang diperoleh dengan menggunakan teknik pengambilan sampel kriteria tertentu adalah perusahaan peserta PROPER yang terdaftar di BEI sepanjang tahun 2019-2022. Metode statistik yang digunakan dalam penelitian ini adalah analisis regresi berganda. Hasil dalam penelitian ini mengindikasikan bahwa Kinerja Lingkungan, Penerapan Green Accounting, dan Pengungkapan Sustainability Report berpengaruh positif signifikan terhadap nilai perusahaan. Penelitian ini diharapkan dapat dijadikan bahan evaluasi perusahaan dalam menerapkan kinerja lingkungan dan green accounting serta dapat mengungkapkan sustainability report sesuai dengan standar untuk meningkatkan kepentingan lingkungan hidup.","author":[{"dropping-particle":"","family":"Lestari","given":"Ade Dwi","non-dropping-particle":"","parse-names":false,"suffix":""},{"dropping-particle":"","family":"Khomsiyah","given":"Khomsiyah","non-dropping-particle":"","parse-names":false,"suffix":""}],"container-title":"Jurnal Ekonomi Bisnis, Manajemen dan Akuntansi (JEBMA)","id":"ITEM-1","issue":"3","issued":{"date-parts":[["2023","9","5"]]},"page":"514-526","title":"Pengaruh Kinerja Lingkungan, Penerapan Green Accounting, dan Pengungkapan Sustainability Report Terhadap Nilai Perusahaan","type":"article-journal","volume":"3"},"uris":["http://www.mendeley.com/documents/?uuid=0c862bb0-02a0-4767-b6b3-a07428253b79"]}],"mendeley":{"formattedCitation":"(Lestari &amp; Khomsiyah, 2023)","plainTextFormattedCitation":"(Lestari &amp; Khomsiyah, 2023)","previouslyFormattedCitation":"(Lestari &amp; Khomsiyah, 2023)"},"properties":{"noteIndex":0},"schema":"https://github.com/citation-style-language/schema/raw/master/csl-citation.json"}</w:instrText>
      </w:r>
      <w:r>
        <w:rPr>
          <w:rFonts w:asciiTheme="majorBidi" w:hAnsiTheme="majorBidi" w:cstheme="majorBidi"/>
          <w:sz w:val="24"/>
          <w:szCs w:val="24"/>
          <w:lang w:val="id-ID"/>
        </w:rPr>
        <w:fldChar w:fldCharType="separate"/>
      </w:r>
      <w:r w:rsidRPr="005B1123">
        <w:rPr>
          <w:rFonts w:asciiTheme="majorBidi" w:hAnsiTheme="majorBidi" w:cstheme="majorBidi"/>
          <w:noProof/>
          <w:sz w:val="24"/>
          <w:szCs w:val="24"/>
          <w:lang w:val="id-ID"/>
        </w:rPr>
        <w:t>(Lestari &amp; Khomsiyah, 2023)</w:t>
      </w:r>
      <w:r>
        <w:rPr>
          <w:rFonts w:asciiTheme="majorBidi" w:hAnsiTheme="majorBidi" w:cstheme="majorBidi"/>
          <w:sz w:val="24"/>
          <w:szCs w:val="24"/>
          <w:lang w:val="id-ID"/>
        </w:rPr>
        <w:fldChar w:fldCharType="end"/>
      </w:r>
      <w:r>
        <w:rPr>
          <w:rFonts w:asciiTheme="majorBidi" w:hAnsiTheme="majorBidi" w:cstheme="majorBidi"/>
          <w:sz w:val="24"/>
          <w:szCs w:val="24"/>
          <w:lang w:val="id-ID"/>
        </w:rPr>
        <w:t xml:space="preserve">. Perusahaan merilis laporan keberlanjutan dengan tujuan memikat investor untuk membeli saham di perusahaan. Dengan menerbitkan saham sebagai akibat dari </w:t>
      </w:r>
      <w:r w:rsidRPr="00EA3970">
        <w:rPr>
          <w:rFonts w:asciiTheme="majorBidi" w:hAnsiTheme="majorBidi" w:cstheme="majorBidi"/>
          <w:i/>
          <w:iCs/>
          <w:sz w:val="24"/>
          <w:szCs w:val="24"/>
          <w:lang w:val="id-ID"/>
        </w:rPr>
        <w:t>demand</w:t>
      </w:r>
      <w:r>
        <w:rPr>
          <w:rFonts w:asciiTheme="majorBidi" w:hAnsiTheme="majorBidi" w:cstheme="majorBidi"/>
          <w:sz w:val="24"/>
          <w:szCs w:val="24"/>
          <w:lang w:val="id-ID"/>
        </w:rPr>
        <w:t xml:space="preserve"> dalam permintaan investor meskipun </w:t>
      </w:r>
      <w:r w:rsidRPr="00EA3970">
        <w:rPr>
          <w:rFonts w:asciiTheme="majorBidi" w:hAnsiTheme="majorBidi" w:cstheme="majorBidi"/>
          <w:i/>
          <w:iCs/>
          <w:sz w:val="24"/>
          <w:szCs w:val="24"/>
          <w:lang w:val="id-ID"/>
        </w:rPr>
        <w:t>supply</w:t>
      </w:r>
      <w:r>
        <w:rPr>
          <w:rFonts w:asciiTheme="majorBidi" w:hAnsiTheme="majorBidi" w:cstheme="majorBidi"/>
          <w:sz w:val="24"/>
          <w:szCs w:val="24"/>
          <w:lang w:val="id-ID"/>
        </w:rPr>
        <w:t xml:space="preserve"> terbatas.</w:t>
      </w:r>
    </w:p>
    <w:p w:rsidR="00E673D9" w:rsidRDefault="00E673D9" w:rsidP="00E673D9">
      <w:p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4.4 Pengukuran SRDI</w:t>
      </w:r>
    </w:p>
    <w:p w:rsidR="00E673D9" w:rsidRPr="00DF235F" w:rsidRDefault="00E673D9" w:rsidP="00E673D9">
      <w:pPr>
        <w:spacing w:line="480" w:lineRule="auto"/>
        <w:ind w:left="426"/>
        <w:jc w:val="both"/>
        <w:rPr>
          <w:rFonts w:asciiTheme="majorBidi" w:hAnsiTheme="majorBidi" w:cstheme="majorBidi"/>
          <w:sz w:val="24"/>
          <w:szCs w:val="24"/>
          <w:lang w:val="id-ID"/>
        </w:rPr>
      </w:pPr>
      <w:r>
        <w:rPr>
          <w:rFonts w:asciiTheme="majorBidi" w:hAnsiTheme="majorBidi" w:cstheme="majorBidi"/>
          <w:sz w:val="24"/>
          <w:szCs w:val="24"/>
          <w:lang w:val="id-ID"/>
        </w:rPr>
        <w:tab/>
        <w:t xml:space="preserve">   </w:t>
      </w:r>
      <w:r w:rsidRPr="006C3E74">
        <w:rPr>
          <w:rFonts w:asciiTheme="majorBidi" w:hAnsiTheme="majorBidi" w:cstheme="majorBidi"/>
          <w:i/>
          <w:iCs/>
          <w:sz w:val="24"/>
          <w:szCs w:val="24"/>
          <w:lang w:val="id-ID"/>
        </w:rPr>
        <w:t>Sustainability report</w:t>
      </w:r>
      <w:r>
        <w:rPr>
          <w:rFonts w:asciiTheme="majorBidi" w:hAnsiTheme="majorBidi" w:cstheme="majorBidi"/>
          <w:sz w:val="24"/>
          <w:szCs w:val="24"/>
          <w:lang w:val="id-ID"/>
        </w:rPr>
        <w:t xml:space="preserve"> disclosure index (SRDI) mengukur tingkat tanggung jawab perusahaan dalam kaitannya dengan standar GRI, yatu </w:t>
      </w:r>
      <w:r w:rsidRPr="00F30B3C">
        <w:rPr>
          <w:rFonts w:asciiTheme="majorBidi" w:hAnsiTheme="majorBidi" w:cstheme="majorBidi"/>
          <w:i/>
          <w:iCs/>
          <w:sz w:val="24"/>
          <w:szCs w:val="24"/>
          <w:lang w:val="id-ID"/>
        </w:rPr>
        <w:t>Economic, Environmental, and Social (Labor Practices and Decent Work, Human Rights, Society and Product responsibility</w:t>
      </w:r>
      <w:r>
        <w:rPr>
          <w:rFonts w:asciiTheme="majorBidi" w:hAnsiTheme="majorBidi" w:cstheme="majorBidi"/>
          <w:sz w:val="24"/>
          <w:szCs w:val="24"/>
          <w:lang w:val="id-ID"/>
        </w:rPr>
        <w:t xml:space="preserve">). </w:t>
      </w:r>
      <w:r w:rsidRPr="00465BA1">
        <w:rPr>
          <w:rFonts w:asciiTheme="majorBidi" w:hAnsiTheme="majorBidi" w:cstheme="majorBidi"/>
          <w:sz w:val="24"/>
          <w:szCs w:val="24"/>
          <w:lang w:val="id-ID"/>
        </w:rPr>
        <w:t xml:space="preserve">Perusahaan harus mengikuti pedoman yang ditetapkan oleh G4 global Reporting Initiative (GRI) untuk menyiapkan laporan keberlanjutan yang logis, dapat dipahami dan metodis. </w:t>
      </w:r>
      <w:r>
        <w:rPr>
          <w:rFonts w:asciiTheme="majorBidi" w:hAnsiTheme="majorBidi" w:cstheme="majorBidi"/>
          <w:sz w:val="24"/>
          <w:szCs w:val="24"/>
          <w:lang w:val="id-ID"/>
        </w:rPr>
        <w:t xml:space="preserve">Penting untuk disadari bahwa GRI G4 adalah seperangkat pedoman yang dirancang untuk membantu perusahaan melaporkan dampak lingkungan mereka melalui laporan keberlanjutan. Tujuan utamanya adalah agar perusahaan dapat melihat dan memahami perkiraan peristiwa masa depan yang berkaitan dengan operasi perusahaannya. Hal tersebut </w:t>
      </w:r>
      <w:r>
        <w:rPr>
          <w:rFonts w:asciiTheme="majorBidi" w:hAnsiTheme="majorBidi" w:cstheme="majorBidi"/>
          <w:sz w:val="24"/>
          <w:szCs w:val="24"/>
          <w:lang w:val="id-ID"/>
        </w:rPr>
        <w:lastRenderedPageBreak/>
        <w:t xml:space="preserve">berkesinambungan perihal manfaat serta progres perusahaan dari aspek sosial, ekonomi, dan lingkungan </w:t>
      </w:r>
      <w:r>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URL":"https://blog.olahkarsa.com/apa-itu-global-reporting-initiative-gri-g4/","author":[{"dropping-particle":"","family":"Olahkarsa","given":"","non-dropping-particle":"","parse-names":false,"suffix":""}],"container-title":"olahkarsa","id":"ITEM-1","issued":{"date-parts":[["0"]]},"title":"Apa Itu Global Reporting Initiative (GRI) G4?","type":"webpage"},"uris":["http://www.mendeley.com/documents/?uuid=aee8af51-894b-47eb-adfa-10a2f5cc6047"]}],"mendeley":{"formattedCitation":"(Olahkarsa, n.d.)","plainTextFormattedCitation":"(Olahkarsa, n.d.)","previouslyFormattedCitation":"(Olahkarsa, n.d.)"},"properties":{"noteIndex":0},"schema":"https://github.com/citation-style-language/schema/raw/master/csl-citation.json"}</w:instrText>
      </w:r>
      <w:r>
        <w:rPr>
          <w:rFonts w:asciiTheme="majorBidi" w:hAnsiTheme="majorBidi" w:cstheme="majorBidi"/>
          <w:sz w:val="24"/>
          <w:szCs w:val="24"/>
          <w:lang w:val="id-ID"/>
        </w:rPr>
        <w:fldChar w:fldCharType="separate"/>
      </w:r>
      <w:r w:rsidRPr="0046126C">
        <w:rPr>
          <w:rFonts w:asciiTheme="majorBidi" w:hAnsiTheme="majorBidi" w:cstheme="majorBidi"/>
          <w:noProof/>
          <w:sz w:val="24"/>
          <w:szCs w:val="24"/>
          <w:lang w:val="id-ID"/>
        </w:rPr>
        <w:t>(Olahkarsa, n.d.)</w:t>
      </w:r>
      <w:r>
        <w:rPr>
          <w:rFonts w:asciiTheme="majorBidi" w:hAnsiTheme="majorBidi" w:cstheme="majorBidi"/>
          <w:sz w:val="24"/>
          <w:szCs w:val="24"/>
          <w:lang w:val="id-ID"/>
        </w:rPr>
        <w:fldChar w:fldCharType="end"/>
      </w:r>
      <w:r>
        <w:rPr>
          <w:rFonts w:asciiTheme="majorBidi" w:hAnsiTheme="majorBidi" w:cstheme="majorBidi"/>
          <w:sz w:val="24"/>
          <w:szCs w:val="24"/>
          <w:lang w:val="id-ID"/>
        </w:rPr>
        <w:t>.</w:t>
      </w:r>
    </w:p>
    <w:p w:rsidR="00E673D9" w:rsidRPr="00DF235F" w:rsidRDefault="00E673D9" w:rsidP="00E673D9">
      <w:pPr>
        <w:spacing w:line="480" w:lineRule="auto"/>
        <w:jc w:val="both"/>
        <w:rPr>
          <w:rFonts w:asciiTheme="majorBidi" w:hAnsiTheme="majorBidi" w:cstheme="majorBidi"/>
          <w:b/>
          <w:bCs/>
          <w:sz w:val="24"/>
          <w:szCs w:val="24"/>
          <w:lang w:val="id-ID"/>
        </w:rPr>
      </w:pPr>
      <w:r w:rsidRPr="00DF235F">
        <w:rPr>
          <w:rFonts w:asciiTheme="majorBidi" w:hAnsiTheme="majorBidi" w:cstheme="majorBidi"/>
          <w:b/>
          <w:bCs/>
          <w:sz w:val="24"/>
          <w:szCs w:val="24"/>
          <w:lang w:val="id-ID"/>
        </w:rPr>
        <w:t xml:space="preserve">5. </w:t>
      </w:r>
      <w:r>
        <w:rPr>
          <w:rFonts w:asciiTheme="majorBidi" w:hAnsiTheme="majorBidi" w:cstheme="majorBidi"/>
          <w:b/>
          <w:bCs/>
          <w:sz w:val="24"/>
          <w:szCs w:val="24"/>
          <w:lang w:val="id-ID"/>
        </w:rPr>
        <w:t xml:space="preserve">  </w:t>
      </w:r>
      <w:r w:rsidRPr="00DF235F">
        <w:rPr>
          <w:rFonts w:asciiTheme="majorBidi" w:hAnsiTheme="majorBidi" w:cstheme="majorBidi"/>
          <w:b/>
          <w:bCs/>
          <w:sz w:val="24"/>
          <w:szCs w:val="24"/>
          <w:lang w:val="id-ID"/>
        </w:rPr>
        <w:t>Ukuran perusahaan</w:t>
      </w:r>
    </w:p>
    <w:p w:rsidR="00E673D9" w:rsidRPr="00DF235F" w:rsidRDefault="00E673D9" w:rsidP="00E673D9">
      <w:pPr>
        <w:spacing w:line="480" w:lineRule="auto"/>
        <w:jc w:val="both"/>
        <w:rPr>
          <w:rFonts w:asciiTheme="majorBidi" w:hAnsiTheme="majorBidi" w:cstheme="majorBidi"/>
          <w:sz w:val="24"/>
          <w:szCs w:val="24"/>
          <w:lang w:val="id-ID"/>
        </w:rPr>
      </w:pPr>
      <w:r w:rsidRPr="00DF235F">
        <w:rPr>
          <w:rFonts w:asciiTheme="majorBidi" w:hAnsiTheme="majorBidi" w:cstheme="majorBidi"/>
          <w:sz w:val="24"/>
          <w:szCs w:val="24"/>
          <w:lang w:val="id-ID"/>
        </w:rPr>
        <w:t>5.1. Pengertian ukuran perusahaan</w:t>
      </w:r>
    </w:p>
    <w:p w:rsidR="00E673D9" w:rsidRPr="00373123" w:rsidRDefault="00E673D9" w:rsidP="00E673D9">
      <w:pPr>
        <w:spacing w:line="480" w:lineRule="auto"/>
        <w:ind w:left="426"/>
        <w:jc w:val="both"/>
        <w:rPr>
          <w:rFonts w:asciiTheme="majorBidi" w:hAnsiTheme="majorBidi" w:cstheme="majorBidi"/>
          <w:color w:val="000000" w:themeColor="text1"/>
          <w:sz w:val="24"/>
          <w:szCs w:val="24"/>
          <w:lang w:val="id-ID"/>
        </w:rPr>
      </w:pPr>
      <w:r>
        <w:rPr>
          <w:rFonts w:asciiTheme="majorBidi" w:hAnsiTheme="majorBidi" w:cstheme="majorBidi"/>
          <w:sz w:val="24"/>
          <w:szCs w:val="24"/>
          <w:lang w:val="id-ID"/>
        </w:rPr>
        <w:tab/>
        <w:t xml:space="preserve">  Pada skala yang dikenal sebagai ukuran perusahaan, kapitalisasi pasar, nilai aset total, dan jumlah penjualan dapat digunakan untuk mengklasifikasikan perusahaan. Jumlah penjualan menunjukkan berapa banyak uang yang diterima perusahaan, sedangkan total nilai aset dapat menunjukkan berapa banyak uang yang diinvestasikan. Meskipun kapitalisasi pasar mungkin menunjukkan bahwa suatu perusahaan dikenal publik</w:t>
      </w:r>
      <w:r w:rsidRPr="00C61D81">
        <w:rPr>
          <w:rFonts w:asciiTheme="majorBidi" w:hAnsiTheme="majorBidi" w:cstheme="majorBidi"/>
          <w:color w:val="FF0000"/>
          <w:sz w:val="24"/>
          <w:szCs w:val="24"/>
          <w:lang w:val="id-ID"/>
        </w:rPr>
        <w:t xml:space="preserve"> </w:t>
      </w:r>
      <w:r w:rsidRPr="00DF235F">
        <w:rPr>
          <w:rFonts w:asciiTheme="majorBidi" w:hAnsiTheme="majorBidi" w:cstheme="majorBidi"/>
          <w:sz w:val="24"/>
          <w:szCs w:val="24"/>
          <w:lang w:val="id-ID"/>
        </w:rPr>
        <w:fldChar w:fldCharType="begin" w:fldLock="1"/>
      </w:r>
      <w:r w:rsidRPr="00DF235F">
        <w:rPr>
          <w:rFonts w:asciiTheme="majorBidi" w:hAnsiTheme="majorBidi" w:cstheme="majorBidi"/>
          <w:sz w:val="24"/>
          <w:szCs w:val="24"/>
          <w:lang w:val="id-ID"/>
        </w:rPr>
        <w:instrText>ADDIN CSL_CITATION {"citationItems":[{"id":"ITEM-1","itemData":{"DOI":"10.36406/jam.v18i02.392","ISSN":"2527-8320","abstract":"Fokus penelitian ini adalah untuk menguji pengaruh ukuran perusahaan terhadap profitabilitas melalui metode kuantitatif. Populasi yang digunakan yakni perusahaan yang terdaftar sebagai konstituen index Investor33 di Bursa Efek Indonesia tahun 2017-2020. Ukuran perusahaan dihitung melalui variabel kapitalisasi pasar, profitabilitas diukur melalui variabel Return on Asset (ROA), Return on Equity (ROE), dan Return on Investment (ROI). Data pada penelitian ini diperoleh melalui laporan keuangan perusahaan yang menjadi sampel sehingga tergolong sebagai jenis data sekunder. Pemilihan sampel melalui metode purposive sampling. Teknik analisis data dalam penelitian ini menggunakan analisis regresi linier berganda. Berdasarkan uji hipotesis maka dapat disimpulkan bahwa ukuran perusahaan berpengaruh negatif signifikan terhadap Return on Asset (ROA) dan Return on Investment (ROI), tetapi tidak berpengaruh terhadap Return on Equity (ROE). Kata Kunci: Kapitalisasi pasar, Return on Asset (ROA), Return on Equity (ROE), dan Return on Investment (ROI), Profitabilitas","author":[{"dropping-particle":"","family":"Aghnitama","given":"Rivan Dwi","non-dropping-particle":"","parse-names":false,"suffix":""},{"dropping-particle":"","family":"Aufa","given":"Alhiqni Raya","non-dropping-particle":"","parse-names":false,"suffix":""},{"dropping-particle":"","family":"Hersugondo","given":"Hersugondo","non-dropping-particle":"","parse-names":false,"suffix":""}],"container-title":"Jurnal Akuntansi dan Manajemen","id":"ITEM-1","issue":"02","issued":{"date-parts":[["2021","9","30"]]},"page":"01-11","title":"Pengaruh Ukuran Perusahaan terhadap Profitabilitas Perusahaan Pada Indeks Investor33 Di BEI","type":"article-journal","volume":"18"},"uris":["http://www.mendeley.com/documents/?uuid=ca6eef55-9431-43e0-be0e-361c8e70d15d"]}],"mendeley":{"formattedCitation":"(Aghnitama et al., 2021)","plainTextFormattedCitation":"(Aghnitama et al., 2021)","previouslyFormattedCitation":"(Aghnitama et al., 2021)"},"properties":{"noteIndex":0},"schema":"https://github.com/citation-style-language/schema/raw/master/csl-citation.json"}</w:instrText>
      </w:r>
      <w:r w:rsidRPr="00DF235F">
        <w:rPr>
          <w:rFonts w:asciiTheme="majorBidi" w:hAnsiTheme="majorBidi" w:cstheme="majorBidi"/>
          <w:sz w:val="24"/>
          <w:szCs w:val="24"/>
          <w:lang w:val="id-ID"/>
        </w:rPr>
        <w:fldChar w:fldCharType="separate"/>
      </w:r>
      <w:r w:rsidRPr="00DF235F">
        <w:rPr>
          <w:rFonts w:asciiTheme="majorBidi" w:hAnsiTheme="majorBidi" w:cstheme="majorBidi"/>
          <w:noProof/>
          <w:sz w:val="24"/>
          <w:szCs w:val="24"/>
          <w:lang w:val="id-ID"/>
        </w:rPr>
        <w:t>(Aghnitama et al., 2021)</w:t>
      </w:r>
      <w:r w:rsidRPr="00DF235F">
        <w:rPr>
          <w:rFonts w:asciiTheme="majorBidi" w:hAnsiTheme="majorBidi" w:cstheme="majorBidi"/>
          <w:sz w:val="24"/>
          <w:szCs w:val="24"/>
          <w:lang w:val="id-ID"/>
        </w:rPr>
        <w:fldChar w:fldCharType="end"/>
      </w:r>
      <w:r w:rsidRPr="00DF235F">
        <w:rPr>
          <w:rFonts w:asciiTheme="majorBidi" w:hAnsiTheme="majorBidi" w:cstheme="majorBidi"/>
          <w:sz w:val="24"/>
          <w:szCs w:val="24"/>
          <w:lang w:val="id-ID"/>
        </w:rPr>
        <w:t>.</w:t>
      </w:r>
      <w:r>
        <w:rPr>
          <w:rFonts w:asciiTheme="majorBidi" w:hAnsiTheme="majorBidi" w:cstheme="majorBidi"/>
          <w:sz w:val="24"/>
          <w:szCs w:val="24"/>
          <w:lang w:val="id-ID"/>
        </w:rPr>
        <w:t xml:space="preserve"> </w:t>
      </w:r>
      <w:r w:rsidRPr="000770E9">
        <w:rPr>
          <w:rFonts w:asciiTheme="majorBidi" w:hAnsiTheme="majorBidi" w:cstheme="majorBidi"/>
          <w:color w:val="000000" w:themeColor="text1"/>
          <w:sz w:val="24"/>
          <w:szCs w:val="24"/>
          <w:lang w:val="id-ID"/>
        </w:rPr>
        <w:t xml:space="preserve">Ukuran perusahaan merupakan ukuran atau besarnya aset yang dimiliki oleh suatu perusahaan </w:t>
      </w:r>
      <w:r w:rsidRPr="000770E9">
        <w:rPr>
          <w:rFonts w:asciiTheme="majorBidi" w:hAnsiTheme="majorBidi" w:cstheme="majorBidi"/>
          <w:color w:val="000000" w:themeColor="text1"/>
          <w:sz w:val="24"/>
          <w:szCs w:val="24"/>
          <w:lang w:val="id-ID"/>
        </w:rPr>
        <w:fldChar w:fldCharType="begin" w:fldLock="1"/>
      </w:r>
      <w:r w:rsidRPr="000770E9">
        <w:rPr>
          <w:rFonts w:asciiTheme="majorBidi" w:hAnsiTheme="majorBidi" w:cstheme="majorBidi"/>
          <w:color w:val="000000" w:themeColor="text1"/>
          <w:sz w:val="24"/>
          <w:szCs w:val="24"/>
          <w:lang w:val="id-ID"/>
        </w:rPr>
        <w:instrText>ADDIN CSL_CITATION {"citationItems":[{"id":"ITEM-1","itemData":{"DOI":"https://doi.org/10.34209/equ.v18i1.456","author":[{"dropping-particle":"","family":"Pinem","given":"Dahlia","non-dropping-particle":"","parse-names":false,"suffix":""},{"dropping-particle":"","family":"Rachmawati","given":"Dwi","non-dropping-particle":"","parse-names":false,"suffix":""}],"id":"ITEM-1","issued":{"date-parts":[["2013"]]},"title":"Pengaruh profitabilitas , leverage dan ukuran perusahaan terhadap nilai perusahaan","type":"article-journal"},"uris":["http://www.mendeley.com/documents/?uuid=6d860c8b-24ea-4c0f-a6d4-0f4342b33bfa"]}],"mendeley":{"formattedCitation":"(Pinem &amp; Rachmawati, 2013)","plainTextFormattedCitation":"(Pinem &amp; Rachmawati, 2013)","previouslyFormattedCitation":"(Pinem &amp; Rachmawati, 2013)"},"properties":{"noteIndex":0},"schema":"https://github.com/citation-style-language/schema/raw/master/csl-citation.json"}</w:instrText>
      </w:r>
      <w:r w:rsidRPr="000770E9">
        <w:rPr>
          <w:rFonts w:asciiTheme="majorBidi" w:hAnsiTheme="majorBidi" w:cstheme="majorBidi"/>
          <w:color w:val="000000" w:themeColor="text1"/>
          <w:sz w:val="24"/>
          <w:szCs w:val="24"/>
          <w:lang w:val="id-ID"/>
        </w:rPr>
        <w:fldChar w:fldCharType="separate"/>
      </w:r>
      <w:r w:rsidRPr="000770E9">
        <w:rPr>
          <w:rFonts w:asciiTheme="majorBidi" w:hAnsiTheme="majorBidi" w:cstheme="majorBidi"/>
          <w:noProof/>
          <w:color w:val="000000" w:themeColor="text1"/>
          <w:sz w:val="24"/>
          <w:szCs w:val="24"/>
          <w:lang w:val="id-ID"/>
        </w:rPr>
        <w:t>(Pinem &amp; Rachmawati, 2013)</w:t>
      </w:r>
      <w:r w:rsidRPr="000770E9">
        <w:rPr>
          <w:rFonts w:asciiTheme="majorBidi" w:hAnsiTheme="majorBidi" w:cstheme="majorBidi"/>
          <w:color w:val="000000" w:themeColor="text1"/>
          <w:sz w:val="24"/>
          <w:szCs w:val="24"/>
          <w:lang w:val="id-ID"/>
        </w:rPr>
        <w:fldChar w:fldCharType="end"/>
      </w:r>
      <w:r>
        <w:rPr>
          <w:rFonts w:asciiTheme="majorBidi" w:hAnsiTheme="majorBidi" w:cstheme="majorBidi"/>
          <w:color w:val="FF0000"/>
          <w:sz w:val="24"/>
          <w:szCs w:val="24"/>
          <w:lang w:val="id-ID"/>
        </w:rPr>
        <w:t xml:space="preserve">. </w:t>
      </w:r>
      <w:r w:rsidRPr="000770E9">
        <w:rPr>
          <w:rFonts w:asciiTheme="majorBidi" w:hAnsiTheme="majorBidi" w:cstheme="majorBidi"/>
          <w:color w:val="000000" w:themeColor="text1"/>
          <w:sz w:val="24"/>
          <w:szCs w:val="24"/>
          <w:lang w:val="id-ID"/>
        </w:rPr>
        <w:t xml:space="preserve">Ukuran perusahaan merupakan suatu penetapan besar kecilnya perusahaan. Semakin banyak keseluruhan aset yang ditampilkan oleh perusahaan, makan semakin besar perusahaan tersebut dikategorikan. </w:t>
      </w:r>
      <w:r w:rsidRPr="000770E9">
        <w:rPr>
          <w:rFonts w:asciiTheme="majorBidi" w:hAnsiTheme="majorBidi" w:cstheme="majorBidi"/>
          <w:color w:val="000000" w:themeColor="text1"/>
          <w:sz w:val="24"/>
          <w:szCs w:val="24"/>
          <w:lang w:val="id-ID"/>
        </w:rPr>
        <w:fldChar w:fldCharType="begin" w:fldLock="1"/>
      </w:r>
      <w:r w:rsidRPr="000770E9">
        <w:rPr>
          <w:rFonts w:asciiTheme="majorBidi" w:hAnsiTheme="majorBidi" w:cstheme="majorBidi"/>
          <w:color w:val="000000" w:themeColor="text1"/>
          <w:sz w:val="24"/>
          <w:szCs w:val="24"/>
          <w:lang w:val="id-ID"/>
        </w:rPr>
        <w:instrText>ADDIN CSL_CITATION {"citationItems":[{"id":"ITEM-1","itemData":{"author":[{"dropping-particle":"","family":"Nurdiana","given":"Diah","non-dropping-particle":"","parse-names":false,"suffix":""}],"id":"ITEM-1","issue":"6","issued":{"date-parts":[["2018"]]},"page":"77-88","title":"Pengaruh Ukuran Perusahaan Dan Likuiditas Terhadap Profitabilitas","type":"article-journal","volume":"XII"},"uris":["http://www.mendeley.com/documents/?uuid=90526e34-e04e-4027-86f2-2d262d659dd1"]}],"mendeley":{"formattedCitation":"(Nurdiana, 2018)","plainTextFormattedCitation":"(Nurdiana, 2018)","previouslyFormattedCitation":"(Nurdiana, 2018)"},"properties":{"noteIndex":0},"schema":"https://github.com/citation-style-language/schema/raw/master/csl-citation.json"}</w:instrText>
      </w:r>
      <w:r w:rsidRPr="000770E9">
        <w:rPr>
          <w:rFonts w:asciiTheme="majorBidi" w:hAnsiTheme="majorBidi" w:cstheme="majorBidi"/>
          <w:color w:val="000000" w:themeColor="text1"/>
          <w:sz w:val="24"/>
          <w:szCs w:val="24"/>
          <w:lang w:val="id-ID"/>
        </w:rPr>
        <w:fldChar w:fldCharType="separate"/>
      </w:r>
      <w:r w:rsidRPr="000770E9">
        <w:rPr>
          <w:rFonts w:asciiTheme="majorBidi" w:hAnsiTheme="majorBidi" w:cstheme="majorBidi"/>
          <w:noProof/>
          <w:color w:val="000000" w:themeColor="text1"/>
          <w:sz w:val="24"/>
          <w:szCs w:val="24"/>
          <w:lang w:val="id-ID"/>
        </w:rPr>
        <w:t>(Nurdiana, 2018)</w:t>
      </w:r>
      <w:r w:rsidRPr="000770E9">
        <w:rPr>
          <w:rFonts w:asciiTheme="majorBidi" w:hAnsiTheme="majorBidi" w:cstheme="majorBidi"/>
          <w:color w:val="000000" w:themeColor="text1"/>
          <w:sz w:val="24"/>
          <w:szCs w:val="24"/>
          <w:lang w:val="id-ID"/>
        </w:rPr>
        <w:fldChar w:fldCharType="end"/>
      </w:r>
      <w:r w:rsidRPr="000770E9">
        <w:rPr>
          <w:rFonts w:asciiTheme="majorBidi" w:hAnsiTheme="majorBidi" w:cstheme="majorBidi"/>
          <w:color w:val="000000" w:themeColor="text1"/>
          <w:sz w:val="24"/>
          <w:szCs w:val="24"/>
          <w:lang w:val="id-ID"/>
        </w:rPr>
        <w:t xml:space="preserve">. Ukuran perusahaan merupakan keseluruhan aset yang dimiliki korporasi tercermin dalam ukurannya. Ada dua kategori perusahaan yaitu perusahaan skala kecil dan perusahaan skala besar </w:t>
      </w:r>
      <w:r w:rsidRPr="000770E9">
        <w:rPr>
          <w:rFonts w:asciiTheme="majorBidi" w:hAnsiTheme="majorBidi" w:cstheme="majorBidi"/>
          <w:color w:val="000000" w:themeColor="text1"/>
          <w:sz w:val="24"/>
          <w:szCs w:val="24"/>
          <w:lang w:val="id-ID"/>
        </w:rPr>
        <w:fldChar w:fldCharType="begin" w:fldLock="1"/>
      </w:r>
      <w:r w:rsidRPr="000770E9">
        <w:rPr>
          <w:rFonts w:asciiTheme="majorBidi" w:hAnsiTheme="majorBidi" w:cstheme="majorBidi"/>
          <w:color w:val="000000" w:themeColor="text1"/>
          <w:sz w:val="24"/>
          <w:szCs w:val="24"/>
          <w:lang w:val="id-ID"/>
        </w:rPr>
        <w:instrText>ADDIN CSL_CITATION {"citationItems":[{"id":"ITEM-1","itemData":{"author":[{"dropping-particle":"","family":"Pratama","given":"Gusti bagus angga","non-dropping-particle":"","parse-names":false,"suffix":""},{"dropping-particle":"","family":"Wiksuana","given":"Gusti bagus","non-dropping-particle":"","parse-names":false,"suffix":""}],"id":"ITEM-1","issue":"2","issued":{"date-parts":[["2016"]]},"page":"1338-1367","title":"PENGARUH UKURAN PERUSAHAAN DAN LEVERAGE TERHADAP NILAI PERUSAHAAN DENGAN PROFITABILITAS SEBAGAI VARIABEL MEDIASI","type":"article-journal","volume":"5"},"uris":["http://www.mendeley.com/documents/?uuid=fca5d818-6642-4d1b-a5d8-c42343821a81"]}],"mendeley":{"formattedCitation":"(Pratama &amp; Wiksuana, 2016)","plainTextFormattedCitation":"(Pratama &amp; Wiksuana, 2016)","previouslyFormattedCitation":"(Pratama &amp; Wiksuana, 2016)"},"properties":{"noteIndex":0},"schema":"https://github.com/citation-style-language/schema/raw/master/csl-citation.json"}</w:instrText>
      </w:r>
      <w:r w:rsidRPr="000770E9">
        <w:rPr>
          <w:rFonts w:asciiTheme="majorBidi" w:hAnsiTheme="majorBidi" w:cstheme="majorBidi"/>
          <w:color w:val="000000" w:themeColor="text1"/>
          <w:sz w:val="24"/>
          <w:szCs w:val="24"/>
          <w:lang w:val="id-ID"/>
        </w:rPr>
        <w:fldChar w:fldCharType="separate"/>
      </w:r>
      <w:r w:rsidRPr="000770E9">
        <w:rPr>
          <w:rFonts w:asciiTheme="majorBidi" w:hAnsiTheme="majorBidi" w:cstheme="majorBidi"/>
          <w:noProof/>
          <w:color w:val="000000" w:themeColor="text1"/>
          <w:sz w:val="24"/>
          <w:szCs w:val="24"/>
          <w:lang w:val="id-ID"/>
        </w:rPr>
        <w:t>(Pratama &amp; Wiksuana, 2016)</w:t>
      </w:r>
      <w:r w:rsidRPr="000770E9">
        <w:rPr>
          <w:rFonts w:asciiTheme="majorBidi" w:hAnsiTheme="majorBidi" w:cstheme="majorBidi"/>
          <w:color w:val="000000" w:themeColor="text1"/>
          <w:sz w:val="24"/>
          <w:szCs w:val="24"/>
          <w:lang w:val="id-ID"/>
        </w:rPr>
        <w:fldChar w:fldCharType="end"/>
      </w:r>
      <w:r w:rsidRPr="000770E9">
        <w:rPr>
          <w:rFonts w:asciiTheme="majorBidi" w:hAnsiTheme="majorBidi" w:cstheme="majorBidi"/>
          <w:color w:val="000000" w:themeColor="text1"/>
          <w:sz w:val="24"/>
          <w:szCs w:val="24"/>
          <w:lang w:val="id-ID"/>
        </w:rPr>
        <w:t>.</w:t>
      </w:r>
      <w:r>
        <w:rPr>
          <w:rFonts w:asciiTheme="majorBidi" w:hAnsiTheme="majorBidi" w:cstheme="majorBidi"/>
          <w:color w:val="FF0000"/>
          <w:sz w:val="24"/>
          <w:szCs w:val="24"/>
          <w:lang w:val="id-ID"/>
        </w:rPr>
        <w:t xml:space="preserve"> </w:t>
      </w:r>
      <w:r w:rsidRPr="00373123">
        <w:rPr>
          <w:rFonts w:asciiTheme="majorBidi" w:hAnsiTheme="majorBidi" w:cstheme="majorBidi"/>
          <w:color w:val="000000" w:themeColor="text1"/>
          <w:sz w:val="24"/>
          <w:szCs w:val="24"/>
          <w:lang w:val="id-ID"/>
        </w:rPr>
        <w:t xml:space="preserve">Menurut </w:t>
      </w:r>
      <w:r w:rsidRPr="00373123">
        <w:rPr>
          <w:rFonts w:asciiTheme="majorBidi" w:hAnsiTheme="majorBidi" w:cstheme="majorBidi"/>
          <w:color w:val="000000" w:themeColor="text1"/>
          <w:sz w:val="24"/>
          <w:szCs w:val="24"/>
          <w:lang w:val="id-ID"/>
        </w:rPr>
        <w:fldChar w:fldCharType="begin" w:fldLock="1"/>
      </w:r>
      <w:r w:rsidRPr="00373123">
        <w:rPr>
          <w:rFonts w:asciiTheme="majorBidi" w:hAnsiTheme="majorBidi" w:cstheme="majorBidi"/>
          <w:color w:val="000000" w:themeColor="text1"/>
          <w:sz w:val="24"/>
          <w:szCs w:val="24"/>
          <w:lang w:val="id-ID"/>
        </w:rPr>
        <w:instrText>ADDIN CSL_CITATION {"citationItems":[{"id":"ITEM-1","itemData":{"author":[{"dropping-particle":"","family":"Amro","given":"Putri zafirah nabila","non-dropping-particle":"","parse-names":false,"suffix":""},{"dropping-particle":"","family":"Asyik","given":"Nur Fadjrih","non-dropping-particle":"","parse-names":false,"suffix":""}],"id":"ITEM-1","issued":{"date-parts":[["2019"]]},"title":"Pengaruh profitabilitas, ukuran perusahaan, dan struktur modal terhadap nilai perusahaan","type":"article-journal"},"uris":["http://www.mendeley.com/documents/?uuid=9e0ad30c-ddb1-45a7-a537-20bf528f12cf"]}],"mendeley":{"formattedCitation":"(Amro &amp; Asyik, 2019)","manualFormatting":"Amro &amp; Asyik, (2019)","plainTextFormattedCitation":"(Amro &amp; Asyik, 2019)","previouslyFormattedCitation":"(Amro &amp; Asyik, 2019)"},"properties":{"noteIndex":0},"schema":"https://github.com/citation-style-language/schema/raw/master/csl-citation.json"}</w:instrText>
      </w:r>
      <w:r w:rsidRPr="00373123">
        <w:rPr>
          <w:rFonts w:asciiTheme="majorBidi" w:hAnsiTheme="majorBidi" w:cstheme="majorBidi"/>
          <w:color w:val="000000" w:themeColor="text1"/>
          <w:sz w:val="24"/>
          <w:szCs w:val="24"/>
          <w:lang w:val="id-ID"/>
        </w:rPr>
        <w:fldChar w:fldCharType="separate"/>
      </w:r>
      <w:r w:rsidRPr="00373123">
        <w:rPr>
          <w:rFonts w:asciiTheme="majorBidi" w:hAnsiTheme="majorBidi" w:cstheme="majorBidi"/>
          <w:noProof/>
          <w:color w:val="000000" w:themeColor="text1"/>
          <w:sz w:val="24"/>
          <w:szCs w:val="24"/>
          <w:lang w:val="id-ID"/>
        </w:rPr>
        <w:t>Amro &amp; Asyik, (2019)</w:t>
      </w:r>
      <w:r w:rsidRPr="00373123">
        <w:rPr>
          <w:rFonts w:asciiTheme="majorBidi" w:hAnsiTheme="majorBidi" w:cstheme="majorBidi"/>
          <w:color w:val="000000" w:themeColor="text1"/>
          <w:sz w:val="24"/>
          <w:szCs w:val="24"/>
          <w:lang w:val="id-ID"/>
        </w:rPr>
        <w:fldChar w:fldCharType="end"/>
      </w:r>
      <w:r w:rsidRPr="00373123">
        <w:rPr>
          <w:rFonts w:asciiTheme="majorBidi" w:hAnsiTheme="majorBidi" w:cstheme="majorBidi"/>
          <w:color w:val="000000" w:themeColor="text1"/>
          <w:sz w:val="24"/>
          <w:szCs w:val="24"/>
          <w:lang w:val="id-ID"/>
        </w:rPr>
        <w:t xml:space="preserve"> ukuran perusahaan merupakan besar kecilnya suatu perusahaan yang dapat ditentukan dengan menghitung asetnya, dengan jumlah ekuitas yang dimilikinya atau dengan melihat nilai aset keseluruhannya.</w:t>
      </w:r>
    </w:p>
    <w:p w:rsidR="00E673D9" w:rsidRPr="00DF38DE" w:rsidRDefault="00E673D9" w:rsidP="00E673D9">
      <w:pPr>
        <w:spacing w:line="480" w:lineRule="auto"/>
        <w:ind w:left="426"/>
        <w:jc w:val="both"/>
        <w:rPr>
          <w:rFonts w:asciiTheme="majorBidi" w:hAnsiTheme="majorBidi" w:cstheme="majorBidi"/>
          <w:color w:val="000000" w:themeColor="text1"/>
          <w:sz w:val="24"/>
          <w:szCs w:val="24"/>
          <w:lang w:val="id-ID"/>
        </w:rPr>
      </w:pPr>
      <w:r>
        <w:rPr>
          <w:rFonts w:asciiTheme="majorBidi" w:hAnsiTheme="majorBidi" w:cstheme="majorBidi"/>
          <w:color w:val="000000" w:themeColor="text1"/>
          <w:sz w:val="24"/>
          <w:szCs w:val="24"/>
          <w:lang w:val="id-ID"/>
        </w:rPr>
        <w:lastRenderedPageBreak/>
        <w:tab/>
        <w:t xml:space="preserve">    </w:t>
      </w:r>
      <w:r w:rsidRPr="006E2B33">
        <w:rPr>
          <w:rFonts w:asciiTheme="majorBidi" w:hAnsiTheme="majorBidi" w:cstheme="majorBidi"/>
          <w:color w:val="000000" w:themeColor="text1"/>
          <w:sz w:val="24"/>
          <w:szCs w:val="24"/>
          <w:lang w:val="id-ID"/>
        </w:rPr>
        <w:t xml:space="preserve">Dengan demikian, dari beberapa penjelasan terkait ukuran perusahaan menurut </w:t>
      </w:r>
      <w:r w:rsidRPr="006E2B33">
        <w:rPr>
          <w:rFonts w:asciiTheme="majorBidi" w:hAnsiTheme="majorBidi" w:cstheme="majorBidi"/>
          <w:color w:val="000000" w:themeColor="text1"/>
          <w:sz w:val="24"/>
          <w:szCs w:val="24"/>
          <w:lang w:val="id-ID"/>
        </w:rPr>
        <w:fldChar w:fldCharType="begin" w:fldLock="1"/>
      </w:r>
      <w:r>
        <w:rPr>
          <w:rFonts w:asciiTheme="majorBidi" w:hAnsiTheme="majorBidi" w:cstheme="majorBidi"/>
          <w:color w:val="000000" w:themeColor="text1"/>
          <w:sz w:val="24"/>
          <w:szCs w:val="24"/>
          <w:lang w:val="id-ID"/>
        </w:rPr>
        <w:instrText>ADDIN CSL_CITATION {"citationItems":[{"id":"ITEM-1","itemData":{"DOI":"10.36406/jam.v18i02.392","ISSN":"2527-8320","abstract":"Fokus penelitian ini adalah untuk menguji pengaruh ukuran perusahaan terhadap profitabilitas melalui metode kuantitatif. Populasi yang digunakan yakni perusahaan yang terdaftar sebagai konstituen index Investor33 di Bursa Efek Indonesia tahun 2017-2020. Ukuran perusahaan dihitung melalui variabel kapitalisasi pasar, profitabilitas diukur melalui variabel Return on Asset (ROA), Return on Equity (ROE), dan Return on Investment (ROI). Data pada penelitian ini diperoleh melalui laporan keuangan perusahaan yang menjadi sampel sehingga tergolong sebagai jenis data sekunder. Pemilihan sampel melalui metode purposive sampling. Teknik analisis data dalam penelitian ini menggunakan analisis regresi linier berganda. Berdasarkan uji hipotesis maka dapat disimpulkan bahwa ukuran perusahaan berpengaruh negatif signifikan terhadap Return on Asset (ROA) dan Return on Investment (ROI), tetapi tidak berpengaruh terhadap Return on Equity (ROE). Kata Kunci: Kapitalisasi pasar, Return on Asset (ROA), Return on Equity (ROE), dan Return on Investment (ROI), Profitabilitas","author":[{"dropping-particle":"","family":"Aghnitama","given":"Rivan Dwi","non-dropping-particle":"","parse-names":false,"suffix":""},{"dropping-particle":"","family":"Aufa","given":"Alhiqni Raya","non-dropping-particle":"","parse-names":false,"suffix":""},{"dropping-particle":"","family":"Hersugondo","given":"Hersugondo","non-dropping-particle":"","parse-names":false,"suffix":""}],"container-title":"Jurnal Akuntansi dan Manajemen","id":"ITEM-1","issue":"02","issued":{"date-parts":[["2021","9","30"]]},"page":"01-11","title":"Pengaruh Ukuran Perusahaan terhadap Profitabilitas Perusahaan Pada Indeks Investor33 Di BEI","type":"article-journal","volume":"18"},"uris":["http://www.mendeley.com/documents/?uuid=ca6eef55-9431-43e0-be0e-361c8e70d15d"]}],"mendeley":{"formattedCitation":"(Aghnitama et al., 2021)","manualFormatting":"Aghnitama et al., (2021)","plainTextFormattedCitation":"(Aghnitama et al., 2021)","previouslyFormattedCitation":"(Aghnitama et al., 2021)"},"properties":{"noteIndex":0},"schema":"https://github.com/citation-style-language/schema/raw/master/csl-citation.json"}</w:instrText>
      </w:r>
      <w:r w:rsidRPr="006E2B33">
        <w:rPr>
          <w:rFonts w:asciiTheme="majorBidi" w:hAnsiTheme="majorBidi" w:cstheme="majorBidi"/>
          <w:color w:val="000000" w:themeColor="text1"/>
          <w:sz w:val="24"/>
          <w:szCs w:val="24"/>
          <w:lang w:val="id-ID"/>
        </w:rPr>
        <w:fldChar w:fldCharType="separate"/>
      </w:r>
      <w:r w:rsidRPr="006E2B33">
        <w:rPr>
          <w:rFonts w:asciiTheme="majorBidi" w:hAnsiTheme="majorBidi" w:cstheme="majorBidi"/>
          <w:noProof/>
          <w:color w:val="000000" w:themeColor="text1"/>
          <w:sz w:val="24"/>
          <w:szCs w:val="24"/>
          <w:lang w:val="id-ID"/>
        </w:rPr>
        <w:t>Aghnitama et al</w:t>
      </w:r>
      <w:r>
        <w:rPr>
          <w:rFonts w:asciiTheme="majorBidi" w:hAnsiTheme="majorBidi" w:cstheme="majorBidi"/>
          <w:noProof/>
          <w:color w:val="000000" w:themeColor="text1"/>
          <w:sz w:val="24"/>
          <w:szCs w:val="24"/>
          <w:lang w:val="id-ID"/>
        </w:rPr>
        <w:t>.,</w:t>
      </w:r>
      <w:r w:rsidRPr="006E2B33">
        <w:rPr>
          <w:rFonts w:asciiTheme="majorBidi" w:hAnsiTheme="majorBidi" w:cstheme="majorBidi"/>
          <w:noProof/>
          <w:color w:val="000000" w:themeColor="text1"/>
          <w:sz w:val="24"/>
          <w:szCs w:val="24"/>
          <w:lang w:val="id-ID"/>
        </w:rPr>
        <w:t xml:space="preserve"> (2021)</w:t>
      </w:r>
      <w:r w:rsidRPr="006E2B33">
        <w:rPr>
          <w:rFonts w:asciiTheme="majorBidi" w:hAnsiTheme="majorBidi" w:cstheme="majorBidi"/>
          <w:color w:val="000000" w:themeColor="text1"/>
          <w:sz w:val="24"/>
          <w:szCs w:val="24"/>
          <w:lang w:val="id-ID"/>
        </w:rPr>
        <w:fldChar w:fldCharType="end"/>
      </w:r>
      <w:r w:rsidRPr="006E2B33">
        <w:rPr>
          <w:rFonts w:asciiTheme="majorBidi" w:hAnsiTheme="majorBidi" w:cstheme="majorBidi"/>
          <w:color w:val="000000" w:themeColor="text1"/>
          <w:sz w:val="24"/>
          <w:szCs w:val="24"/>
          <w:lang w:val="id-ID"/>
        </w:rPr>
        <w:t xml:space="preserve">, </w:t>
      </w:r>
      <w:r w:rsidRPr="006E2B33">
        <w:rPr>
          <w:rFonts w:asciiTheme="majorBidi" w:hAnsiTheme="majorBidi" w:cstheme="majorBidi"/>
          <w:color w:val="000000" w:themeColor="text1"/>
          <w:sz w:val="24"/>
          <w:szCs w:val="24"/>
          <w:lang w:val="id-ID"/>
        </w:rPr>
        <w:fldChar w:fldCharType="begin" w:fldLock="1"/>
      </w:r>
      <w:r>
        <w:rPr>
          <w:rFonts w:asciiTheme="majorBidi" w:hAnsiTheme="majorBidi" w:cstheme="majorBidi"/>
          <w:color w:val="000000" w:themeColor="text1"/>
          <w:sz w:val="24"/>
          <w:szCs w:val="24"/>
          <w:lang w:val="id-ID"/>
        </w:rPr>
        <w:instrText>ADDIN CSL_CITATION {"citationItems":[{"id":"ITEM-1","itemData":{"DOI":"https://doi.org/10.34209/equ.v18i1.456","author":[{"dropping-particle":"","family":"Pinem","given":"Dahlia","non-dropping-particle":"","parse-names":false,"suffix":""},{"dropping-particle":"","family":"Rachmawati","given":"Dwi","non-dropping-particle":"","parse-names":false,"suffix":""}],"id":"ITEM-1","issued":{"date-parts":[["2013"]]},"title":"Pengaruh profitabilitas , leverage dan ukuran perusahaan terhadap nilai perusahaan","type":"article-journal"},"uris":["http://www.mendeley.com/documents/?uuid=6d860c8b-24ea-4c0f-a6d4-0f4342b33bfa"]}],"mendeley":{"formattedCitation":"(Pinem &amp; Rachmawati, 2013)","manualFormatting":"Pinem &amp; Rachmawati (2013)","plainTextFormattedCitation":"(Pinem &amp; Rachmawati, 2013)","previouslyFormattedCitation":"(Pinem &amp; Rachmawati, 2013)"},"properties":{"noteIndex":0},"schema":"https://github.com/citation-style-language/schema/raw/master/csl-citation.json"}</w:instrText>
      </w:r>
      <w:r w:rsidRPr="006E2B33">
        <w:rPr>
          <w:rFonts w:asciiTheme="majorBidi" w:hAnsiTheme="majorBidi" w:cstheme="majorBidi"/>
          <w:color w:val="000000" w:themeColor="text1"/>
          <w:sz w:val="24"/>
          <w:szCs w:val="24"/>
          <w:lang w:val="id-ID"/>
        </w:rPr>
        <w:fldChar w:fldCharType="separate"/>
      </w:r>
      <w:r w:rsidRPr="006E2B33">
        <w:rPr>
          <w:rFonts w:asciiTheme="majorBidi" w:hAnsiTheme="majorBidi" w:cstheme="majorBidi"/>
          <w:noProof/>
          <w:color w:val="000000" w:themeColor="text1"/>
          <w:sz w:val="24"/>
          <w:szCs w:val="24"/>
          <w:lang w:val="id-ID"/>
        </w:rPr>
        <w:t>Pinem &amp; Rachmawati (2013)</w:t>
      </w:r>
      <w:r w:rsidRPr="006E2B33">
        <w:rPr>
          <w:rFonts w:asciiTheme="majorBidi" w:hAnsiTheme="majorBidi" w:cstheme="majorBidi"/>
          <w:color w:val="000000" w:themeColor="text1"/>
          <w:sz w:val="24"/>
          <w:szCs w:val="24"/>
          <w:lang w:val="id-ID"/>
        </w:rPr>
        <w:fldChar w:fldCharType="end"/>
      </w:r>
      <w:r w:rsidRPr="006E2B33">
        <w:rPr>
          <w:rFonts w:asciiTheme="majorBidi" w:hAnsiTheme="majorBidi" w:cstheme="majorBidi"/>
          <w:color w:val="000000" w:themeColor="text1"/>
          <w:sz w:val="24"/>
          <w:szCs w:val="24"/>
          <w:lang w:val="id-ID"/>
        </w:rPr>
        <w:t xml:space="preserve">, </w:t>
      </w:r>
      <w:r w:rsidRPr="006E2B33">
        <w:rPr>
          <w:rFonts w:asciiTheme="majorBidi" w:hAnsiTheme="majorBidi" w:cstheme="majorBidi"/>
          <w:color w:val="000000" w:themeColor="text1"/>
          <w:sz w:val="24"/>
          <w:szCs w:val="24"/>
          <w:lang w:val="id-ID"/>
        </w:rPr>
        <w:fldChar w:fldCharType="begin" w:fldLock="1"/>
      </w:r>
      <w:r>
        <w:rPr>
          <w:rFonts w:asciiTheme="majorBidi" w:hAnsiTheme="majorBidi" w:cstheme="majorBidi"/>
          <w:color w:val="000000" w:themeColor="text1"/>
          <w:sz w:val="24"/>
          <w:szCs w:val="24"/>
          <w:lang w:val="id-ID"/>
        </w:rPr>
        <w:instrText>ADDIN CSL_CITATION {"citationItems":[{"id":"ITEM-1","itemData":{"author":[{"dropping-particle":"","family":"Nurdiana","given":"Diah","non-dropping-particle":"","parse-names":false,"suffix":""}],"id":"ITEM-1","issue":"6","issued":{"date-parts":[["2018"]]},"page":"77-88","title":"Pengaruh Ukuran Perusahaan Dan Likuiditas Terhadap Profitabilitas","type":"article-journal","volume":"XII"},"uris":["http://www.mendeley.com/documents/?uuid=90526e34-e04e-4027-86f2-2d262d659dd1"]}],"mendeley":{"formattedCitation":"(Nurdiana, 2018)","manualFormatting":"Nurdiana (2018)","plainTextFormattedCitation":"(Nurdiana, 2018)","previouslyFormattedCitation":"(Nurdiana, 2018)"},"properties":{"noteIndex":0},"schema":"https://github.com/citation-style-language/schema/raw/master/csl-citation.json"}</w:instrText>
      </w:r>
      <w:r w:rsidRPr="006E2B33">
        <w:rPr>
          <w:rFonts w:asciiTheme="majorBidi" w:hAnsiTheme="majorBidi" w:cstheme="majorBidi"/>
          <w:color w:val="000000" w:themeColor="text1"/>
          <w:sz w:val="24"/>
          <w:szCs w:val="24"/>
          <w:lang w:val="id-ID"/>
        </w:rPr>
        <w:fldChar w:fldCharType="separate"/>
      </w:r>
      <w:r w:rsidRPr="006E2B33">
        <w:rPr>
          <w:rFonts w:asciiTheme="majorBidi" w:hAnsiTheme="majorBidi" w:cstheme="majorBidi"/>
          <w:noProof/>
          <w:color w:val="000000" w:themeColor="text1"/>
          <w:sz w:val="24"/>
          <w:szCs w:val="24"/>
          <w:lang w:val="id-ID"/>
        </w:rPr>
        <w:t>Nurdiana (2018)</w:t>
      </w:r>
      <w:r w:rsidRPr="006E2B33">
        <w:rPr>
          <w:rFonts w:asciiTheme="majorBidi" w:hAnsiTheme="majorBidi" w:cstheme="majorBidi"/>
          <w:color w:val="000000" w:themeColor="text1"/>
          <w:sz w:val="24"/>
          <w:szCs w:val="24"/>
          <w:lang w:val="id-ID"/>
        </w:rPr>
        <w:fldChar w:fldCharType="end"/>
      </w:r>
      <w:r w:rsidRPr="006E2B33">
        <w:rPr>
          <w:rFonts w:asciiTheme="majorBidi" w:hAnsiTheme="majorBidi" w:cstheme="majorBidi"/>
          <w:color w:val="000000" w:themeColor="text1"/>
          <w:sz w:val="24"/>
          <w:szCs w:val="24"/>
          <w:lang w:val="id-ID"/>
        </w:rPr>
        <w:t xml:space="preserve">, </w:t>
      </w:r>
      <w:r w:rsidRPr="006E2B33">
        <w:rPr>
          <w:rFonts w:asciiTheme="majorBidi" w:hAnsiTheme="majorBidi" w:cstheme="majorBidi"/>
          <w:color w:val="000000" w:themeColor="text1"/>
          <w:sz w:val="24"/>
          <w:szCs w:val="24"/>
          <w:lang w:val="id-ID"/>
        </w:rPr>
        <w:fldChar w:fldCharType="begin" w:fldLock="1"/>
      </w:r>
      <w:r>
        <w:rPr>
          <w:rFonts w:asciiTheme="majorBidi" w:hAnsiTheme="majorBidi" w:cstheme="majorBidi"/>
          <w:color w:val="000000" w:themeColor="text1"/>
          <w:sz w:val="24"/>
          <w:szCs w:val="24"/>
          <w:lang w:val="id-ID"/>
        </w:rPr>
        <w:instrText>ADDIN CSL_CITATION {"citationItems":[{"id":"ITEM-1","itemData":{"author":[{"dropping-particle":"","family":"Pratama","given":"Gusti bagus angga","non-dropping-particle":"","parse-names":false,"suffix":""},{"dropping-particle":"","family":"Wiksuana","given":"Gusti bagus","non-dropping-particle":"","parse-names":false,"suffix":""}],"id":"ITEM-1","issue":"2","issued":{"date-parts":[["2016"]]},"page":"1338-1367","title":"PENGARUH UKURAN PERUSAHAAN DAN LEVERAGE TERHADAP NILAI PERUSAHAAN DENGAN PROFITABILITAS SEBAGAI VARIABEL MEDIASI","type":"article-journal","volume":"5"},"uris":["http://www.mendeley.com/documents/?uuid=fca5d818-6642-4d1b-a5d8-c42343821a81"]}],"mendeley":{"formattedCitation":"(Pratama &amp; Wiksuana, 2016)","manualFormatting":"Pratama &amp; Wiksuana (2016)","plainTextFormattedCitation":"(Pratama &amp; Wiksuana, 2016)","previouslyFormattedCitation":"(Pratama &amp; Wiksuana, 2016)"},"properties":{"noteIndex":0},"schema":"https://github.com/citation-style-language/schema/raw/master/csl-citation.json"}</w:instrText>
      </w:r>
      <w:r w:rsidRPr="006E2B33">
        <w:rPr>
          <w:rFonts w:asciiTheme="majorBidi" w:hAnsiTheme="majorBidi" w:cstheme="majorBidi"/>
          <w:color w:val="000000" w:themeColor="text1"/>
          <w:sz w:val="24"/>
          <w:szCs w:val="24"/>
          <w:lang w:val="id-ID"/>
        </w:rPr>
        <w:fldChar w:fldCharType="separate"/>
      </w:r>
      <w:r w:rsidRPr="006E2B33">
        <w:rPr>
          <w:rFonts w:asciiTheme="majorBidi" w:hAnsiTheme="majorBidi" w:cstheme="majorBidi"/>
          <w:noProof/>
          <w:color w:val="000000" w:themeColor="text1"/>
          <w:sz w:val="24"/>
          <w:szCs w:val="24"/>
          <w:lang w:val="id-ID"/>
        </w:rPr>
        <w:t>Pratama &amp; Wiksuana (2016)</w:t>
      </w:r>
      <w:r w:rsidRPr="006E2B33">
        <w:rPr>
          <w:rFonts w:asciiTheme="majorBidi" w:hAnsiTheme="majorBidi" w:cstheme="majorBidi"/>
          <w:color w:val="000000" w:themeColor="text1"/>
          <w:sz w:val="24"/>
          <w:szCs w:val="24"/>
          <w:lang w:val="id-ID"/>
        </w:rPr>
        <w:fldChar w:fldCharType="end"/>
      </w:r>
      <w:r w:rsidRPr="006E2B33">
        <w:rPr>
          <w:rFonts w:asciiTheme="majorBidi" w:hAnsiTheme="majorBidi" w:cstheme="majorBidi"/>
          <w:color w:val="000000" w:themeColor="text1"/>
          <w:sz w:val="24"/>
          <w:szCs w:val="24"/>
          <w:lang w:val="id-ID"/>
        </w:rPr>
        <w:t xml:space="preserve">, </w:t>
      </w:r>
      <w:r w:rsidRPr="006E2B33">
        <w:rPr>
          <w:rFonts w:asciiTheme="majorBidi" w:hAnsiTheme="majorBidi" w:cstheme="majorBidi"/>
          <w:color w:val="000000" w:themeColor="text1"/>
          <w:sz w:val="24"/>
          <w:szCs w:val="24"/>
          <w:lang w:val="id-ID"/>
        </w:rPr>
        <w:fldChar w:fldCharType="begin" w:fldLock="1"/>
      </w:r>
      <w:r>
        <w:rPr>
          <w:rFonts w:asciiTheme="majorBidi" w:hAnsiTheme="majorBidi" w:cstheme="majorBidi"/>
          <w:color w:val="000000" w:themeColor="text1"/>
          <w:sz w:val="24"/>
          <w:szCs w:val="24"/>
          <w:lang w:val="id-ID"/>
        </w:rPr>
        <w:instrText>ADDIN CSL_CITATION {"citationItems":[{"id":"ITEM-1","itemData":{"author":[{"dropping-particle":"","family":"Amro","given":"Putri zafirah nabila","non-dropping-particle":"","parse-names":false,"suffix":""},{"dropping-particle":"","family":"Asyik","given":"Nur Fadjrih","non-dropping-particle":"","parse-names":false,"suffix":""}],"id":"ITEM-1","issued":{"date-parts":[["2019"]]},"title":"Pengaruh profitabilitas, ukuran perusahaan, dan struktur modal terhadap nilai perusahaan","type":"article-journal"},"uris":["http://www.mendeley.com/documents/?uuid=9e0ad30c-ddb1-45a7-a537-20bf528f12cf"]}],"mendeley":{"formattedCitation":"(Amro &amp; Asyik, 2019)","manualFormatting":"Amro &amp; Asyik (2019)","plainTextFormattedCitation":"(Amro &amp; Asyik, 2019)","previouslyFormattedCitation":"(Amro &amp; Asyik, 2019)"},"properties":{"noteIndex":0},"schema":"https://github.com/citation-style-language/schema/raw/master/csl-citation.json"}</w:instrText>
      </w:r>
      <w:r w:rsidRPr="006E2B33">
        <w:rPr>
          <w:rFonts w:asciiTheme="majorBidi" w:hAnsiTheme="majorBidi" w:cstheme="majorBidi"/>
          <w:color w:val="000000" w:themeColor="text1"/>
          <w:sz w:val="24"/>
          <w:szCs w:val="24"/>
          <w:lang w:val="id-ID"/>
        </w:rPr>
        <w:fldChar w:fldCharType="separate"/>
      </w:r>
      <w:r w:rsidRPr="006E2B33">
        <w:rPr>
          <w:rFonts w:asciiTheme="majorBidi" w:hAnsiTheme="majorBidi" w:cstheme="majorBidi"/>
          <w:noProof/>
          <w:color w:val="000000" w:themeColor="text1"/>
          <w:sz w:val="24"/>
          <w:szCs w:val="24"/>
          <w:lang w:val="id-ID"/>
        </w:rPr>
        <w:t>Amro &amp; Asyik (2019)</w:t>
      </w:r>
      <w:r w:rsidRPr="006E2B33">
        <w:rPr>
          <w:rFonts w:asciiTheme="majorBidi" w:hAnsiTheme="majorBidi" w:cstheme="majorBidi"/>
          <w:color w:val="000000" w:themeColor="text1"/>
          <w:sz w:val="24"/>
          <w:szCs w:val="24"/>
          <w:lang w:val="id-ID"/>
        </w:rPr>
        <w:fldChar w:fldCharType="end"/>
      </w:r>
      <w:r>
        <w:rPr>
          <w:rFonts w:asciiTheme="majorBidi" w:hAnsiTheme="majorBidi" w:cstheme="majorBidi"/>
          <w:color w:val="000000" w:themeColor="text1"/>
          <w:sz w:val="24"/>
          <w:szCs w:val="24"/>
          <w:lang w:val="id-ID"/>
        </w:rPr>
        <w:t xml:space="preserve"> </w:t>
      </w:r>
      <w:r w:rsidRPr="006E2B33">
        <w:rPr>
          <w:rFonts w:asciiTheme="majorBidi" w:hAnsiTheme="majorBidi" w:cstheme="majorBidi"/>
          <w:color w:val="000000" w:themeColor="text1"/>
          <w:sz w:val="24"/>
          <w:szCs w:val="24"/>
          <w:lang w:val="id-ID"/>
        </w:rPr>
        <w:t>dapat disimpulkan bahwa ukuran perusahaan adalah bagaimana menunjukkan besar kecilnya entitas perusahaan dilihat dari berbagai sudut pandang. Sudut pandang tersebut bisa berupa aset yang dimiliki, pendapatan yang dihasilkan, jumlah karyawan yang dipekerjakan bahkan kategorisasi resmi pemerintah. Ukuran perusahaan ini berpengaruh terhadap berbagai hal seperti akses sumber daya, kemampuan berinovasi dan daya saing perusahaan.</w:t>
      </w:r>
    </w:p>
    <w:p w:rsidR="00E673D9" w:rsidRDefault="00E673D9" w:rsidP="00E673D9">
      <w:pPr>
        <w:spacing w:line="480" w:lineRule="auto"/>
        <w:ind w:left="426"/>
        <w:jc w:val="both"/>
        <w:rPr>
          <w:rFonts w:asciiTheme="majorBidi" w:hAnsiTheme="majorBidi" w:cstheme="majorBidi"/>
          <w:sz w:val="24"/>
          <w:szCs w:val="24"/>
          <w:lang w:val="id-ID"/>
        </w:rPr>
      </w:pPr>
      <w:r>
        <w:rPr>
          <w:rFonts w:asciiTheme="majorBidi" w:hAnsiTheme="majorBidi" w:cstheme="majorBidi"/>
          <w:sz w:val="24"/>
          <w:szCs w:val="24"/>
          <w:lang w:val="id-ID"/>
        </w:rPr>
        <w:tab/>
        <w:t xml:space="preserve">   Rasio ukuran objek adalah apa yang mendefinisikan ukurannya. Ukuran perusahaan dapat dipastikan dengan melihat semua asetnya. Prospek masa depan akan lebih baik bagi perusahaan dengan total aset yang signifikan, operasi yang lebih dapat diandalkan, dan kapasitas untuk menghasilkan keuntungan</w:t>
      </w:r>
      <w:r w:rsidRPr="001F42AC">
        <w:rPr>
          <w:rFonts w:asciiTheme="majorBidi" w:hAnsiTheme="majorBidi" w:cstheme="majorBidi"/>
          <w:sz w:val="24"/>
          <w:szCs w:val="24"/>
          <w:lang w:val="id-ID"/>
        </w:rPr>
        <w:t>.</w:t>
      </w:r>
      <w:r w:rsidRPr="00C61D81">
        <w:rPr>
          <w:rFonts w:asciiTheme="majorBidi" w:hAnsiTheme="majorBidi" w:cstheme="majorBidi"/>
          <w:color w:val="FF0000"/>
          <w:sz w:val="24"/>
          <w:szCs w:val="24"/>
          <w:lang w:val="id-ID"/>
        </w:rPr>
        <w:t xml:space="preserve"> </w:t>
      </w:r>
      <w:r>
        <w:rPr>
          <w:rFonts w:asciiTheme="majorBidi" w:hAnsiTheme="majorBidi" w:cstheme="majorBidi"/>
          <w:color w:val="000000" w:themeColor="text1"/>
          <w:sz w:val="24"/>
          <w:szCs w:val="24"/>
          <w:lang w:val="id-ID"/>
        </w:rPr>
        <w:t xml:space="preserve">Aset utama perusahaan memiliki sumber pendanaan yang cukup besar karena pasar modal mudah diakses dan telah mencapai tahap </w:t>
      </w:r>
      <w:r w:rsidRPr="001F42AC">
        <w:rPr>
          <w:rFonts w:asciiTheme="majorBidi" w:hAnsiTheme="majorBidi" w:cstheme="majorBidi"/>
          <w:i/>
          <w:iCs/>
          <w:color w:val="000000" w:themeColor="text1"/>
          <w:sz w:val="24"/>
          <w:szCs w:val="24"/>
          <w:lang w:val="id-ID"/>
        </w:rPr>
        <w:t>maturity</w:t>
      </w:r>
      <w:r>
        <w:rPr>
          <w:rFonts w:asciiTheme="majorBidi" w:hAnsiTheme="majorBidi" w:cstheme="majorBidi"/>
          <w:color w:val="000000" w:themeColor="text1"/>
          <w:sz w:val="24"/>
          <w:szCs w:val="24"/>
          <w:lang w:val="id-ID"/>
        </w:rPr>
        <w:t>. Perusahaan dengan total aset yang lebih besar memberikan pengembalian investasi yang lebih baik yang meningkatkan nilai perusahaan</w:t>
      </w:r>
      <w:r>
        <w:rPr>
          <w:rFonts w:asciiTheme="majorBidi" w:hAnsiTheme="majorBidi" w:cstheme="majorBidi"/>
          <w:sz w:val="24"/>
          <w:szCs w:val="24"/>
          <w:lang w:val="id-ID"/>
        </w:rPr>
        <w:t xml:space="preserve"> </w:t>
      </w:r>
      <w:r>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{"citationItems":[{"id":"ITEM-1","itemData":{"DOI":"10.24843/ejmunud.2021.v10.i04.p05","abstract":"Penelitian ini bertujuan menganalisis pengaruh Good Corporate Governance (GCG) dan profitabilitas terhadap nilai perusahaan dengan ukuran perusahaan sebagai variabel moderasi. Penelitian ini menggunakan laporan keuangan perusahaan asuransi periode 2017-2019. Sample pada penelitian ini sebanyak 12 perusahaan asuransi yang diperoleh menggunakan teknik purposive sampling. Teknik analisis penelitian menggunakan regresi data panel. Hasil penelitian ini menunjukkan bahwa GCG dan profitabilitas tidak berpengaruh terhadap nilai perusahaan dengan ukuran perusahaan sebagai variabel moderasinya. Kata kunci: GCG; profitabilitas; nilai perusahaan; ukuran perusahaan.","author":[{"dropping-particle":"","family":"Pramestie","given":"Lucky","non-dropping-particle":"","parse-names":false,"suffix":""},{"dropping-particle":"","family":"Atahau","given":"Apriani Dorkas Rambu","non-dropping-particle":"","parse-names":false,"suffix":""}],"container-title":"E-Jurnal Manajemen Universitas Udayana","id":"ITEM-1","issue":"4","issued":{"date-parts":[["2021"]]},"page":"395","title":"Gcg, Profitabilitas, Dan Nilai Perusahaan Asuransi: Efek Moderasi Ukuran Perusahaan","type":"article-journal","volume":"10"},"uris":["http://www.mendeley.com/documents/?uuid=b208b155-4379-4b3f-a78d-4ea1ac7b7d1d"]}],"mendeley":{"formattedCitation":"(Pramestie &amp; Atahau, 2021)","plainTextFormattedCitation":"(Pramestie &amp; Atahau, 2021)","previouslyFormattedCitation":"(Pramestie &amp; Atahau, 2021)"},"properties":{"noteIndex":0},"schema":"https://github.com/citation-style-language/schema/raw/master/csl-citation.json"}</w:instrText>
      </w:r>
      <w:r>
        <w:rPr>
          <w:rFonts w:asciiTheme="majorBidi" w:hAnsiTheme="majorBidi" w:cstheme="majorBidi"/>
          <w:sz w:val="24"/>
          <w:szCs w:val="24"/>
          <w:lang w:val="id-ID"/>
        </w:rPr>
        <w:fldChar w:fldCharType="separate"/>
      </w:r>
      <w:r w:rsidRPr="00020A49">
        <w:rPr>
          <w:rFonts w:asciiTheme="majorBidi" w:hAnsiTheme="majorBidi" w:cstheme="majorBidi"/>
          <w:noProof/>
          <w:sz w:val="24"/>
          <w:szCs w:val="24"/>
          <w:lang w:val="id-ID"/>
        </w:rPr>
        <w:t>(Pramestie &amp; Atahau, 2021)</w:t>
      </w:r>
      <w:r>
        <w:rPr>
          <w:rFonts w:asciiTheme="majorBidi" w:hAnsiTheme="majorBidi" w:cstheme="majorBidi"/>
          <w:sz w:val="24"/>
          <w:szCs w:val="24"/>
          <w:lang w:val="id-ID"/>
        </w:rPr>
        <w:fldChar w:fldCharType="end"/>
      </w:r>
      <w:r>
        <w:rPr>
          <w:rFonts w:asciiTheme="majorBidi" w:hAnsiTheme="majorBidi" w:cstheme="majorBidi"/>
          <w:sz w:val="24"/>
          <w:szCs w:val="24"/>
          <w:lang w:val="id-ID"/>
        </w:rPr>
        <w:t xml:space="preserve">. </w:t>
      </w:r>
    </w:p>
    <w:p w:rsidR="00E673D9" w:rsidRDefault="00E673D9" w:rsidP="00E673D9">
      <w:pPr>
        <w:spacing w:line="480" w:lineRule="auto"/>
        <w:ind w:left="426"/>
        <w:jc w:val="both"/>
        <w:rPr>
          <w:rFonts w:asciiTheme="majorBidi" w:hAnsiTheme="majorBidi" w:cstheme="majorBidi"/>
          <w:sz w:val="24"/>
          <w:szCs w:val="24"/>
          <w:lang w:val="id-ID"/>
        </w:rPr>
      </w:pPr>
      <w:r>
        <w:rPr>
          <w:rFonts w:asciiTheme="majorBidi" w:hAnsiTheme="majorBidi" w:cstheme="majorBidi"/>
          <w:sz w:val="24"/>
          <w:szCs w:val="24"/>
          <w:lang w:val="id-ID"/>
        </w:rPr>
        <w:tab/>
        <w:t xml:space="preserve">   </w:t>
      </w:r>
      <w:r w:rsidRPr="001F42AC">
        <w:rPr>
          <w:rFonts w:asciiTheme="majorBidi" w:hAnsiTheme="majorBidi" w:cstheme="majorBidi"/>
          <w:sz w:val="24"/>
          <w:szCs w:val="24"/>
          <w:lang w:val="id-ID"/>
        </w:rPr>
        <w:t xml:space="preserve">Menurut </w:t>
      </w:r>
      <w:r w:rsidRPr="001F42AC">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{"citationItems":[{"id":"ITEM-1","itemData":{"author":[{"dropping-particle":"","family":"LEMBARAN NEGARA REPUBLIK INDONESIA No.9 tahun 1995","given":"","non-dropping-particle":"","parse-names":false,"suffix":""}],"id":"ITEM-1","issued":{"date-parts":[["1995"]]},"title":"UNDANG-UNDANG REPUBLIK INDONESIA NOMOR 9 TAHUN 1995 TENTANG USAHA KECIL","type":"article"},"uris":["http://www.mendeley.com/documents/?uuid=5b181181-9f63-4266-a5a8-4a18cd131691"]}],"mendeley":{"formattedCitation":"(LEMBARAN NEGARA REPUBLIK INDONESIA No.9 tahun 1995, 1995)","manualFormatting":"Lembaga Negara Republik Indonesia No.9 Tahun 1995 ","plainTextFormattedCitation":"(LEMBARAN NEGARA REPUBLIK INDONESIA No.9 tahun 1995, 1995)","previouslyFormattedCitation":"(LEMBARAN NEGARA REPUBLIK INDONESIA No.9 tahun 1995, 1995)"},"properties":{"noteIndex":0},"schema":"https://github.com/citation-style-language/schema/raw/master/csl-citation.json"}</w:instrText>
      </w:r>
      <w:r w:rsidRPr="001F42AC">
        <w:rPr>
          <w:rFonts w:asciiTheme="majorBidi" w:hAnsiTheme="majorBidi" w:cstheme="majorBidi"/>
          <w:sz w:val="24"/>
          <w:szCs w:val="24"/>
          <w:lang w:val="id-ID"/>
        </w:rPr>
        <w:fldChar w:fldCharType="separate"/>
      </w:r>
      <w:r w:rsidRPr="001F42AC">
        <w:rPr>
          <w:rFonts w:asciiTheme="majorBidi" w:hAnsiTheme="majorBidi" w:cstheme="majorBidi"/>
          <w:noProof/>
          <w:sz w:val="24"/>
          <w:szCs w:val="24"/>
          <w:lang w:val="id-ID"/>
        </w:rPr>
        <w:t xml:space="preserve">Lembaga Negara Republik Indonesia No.9 Tahun 1995 </w:t>
      </w:r>
      <w:r w:rsidRPr="001F42AC">
        <w:rPr>
          <w:rFonts w:asciiTheme="majorBidi" w:hAnsiTheme="majorBidi" w:cstheme="majorBidi"/>
          <w:sz w:val="24"/>
          <w:szCs w:val="24"/>
          <w:lang w:val="id-ID"/>
        </w:rPr>
        <w:fldChar w:fldCharType="end"/>
      </w:r>
      <w:r w:rsidRPr="001F42AC">
        <w:rPr>
          <w:rFonts w:asciiTheme="majorBidi" w:hAnsiTheme="majorBidi" w:cstheme="majorBidi"/>
          <w:sz w:val="24"/>
          <w:szCs w:val="24"/>
          <w:lang w:val="id-ID"/>
        </w:rPr>
        <w:t>, UU Republik Indonesia tentang usaha kecil, berdasarkan ukurannya perusahaan bisa diklasifikasikan menjadi 2 kelompok yaitu:</w:t>
      </w:r>
    </w:p>
    <w:p w:rsidR="00E673D9" w:rsidRPr="001F42AC" w:rsidRDefault="00E673D9" w:rsidP="00E673D9">
      <w:pPr>
        <w:spacing w:line="480" w:lineRule="auto"/>
        <w:ind w:left="426"/>
        <w:jc w:val="both"/>
        <w:rPr>
          <w:rFonts w:asciiTheme="majorBidi" w:hAnsiTheme="majorBidi" w:cstheme="majorBidi"/>
          <w:sz w:val="24"/>
          <w:szCs w:val="24"/>
          <w:lang w:val="id-ID"/>
        </w:rPr>
      </w:pPr>
    </w:p>
    <w:p w:rsidR="00E673D9" w:rsidRDefault="00E673D9" w:rsidP="00E673D9">
      <w:pPr>
        <w:pStyle w:val="ListParagraph"/>
        <w:numPr>
          <w:ilvl w:val="0"/>
          <w:numId w:val="36"/>
        </w:numPr>
        <w:spacing w:line="480" w:lineRule="auto"/>
        <w:ind w:left="709" w:hanging="283"/>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Perusahaan Kecil</w:t>
      </w:r>
    </w:p>
    <w:p w:rsidR="00E673D9" w:rsidRDefault="00E673D9" w:rsidP="00E673D9">
      <w:pPr>
        <w:pStyle w:val="ListParagraph"/>
        <w:numPr>
          <w:ilvl w:val="0"/>
          <w:numId w:val="37"/>
        </w:numPr>
        <w:spacing w:line="480" w:lineRule="auto"/>
        <w:ind w:left="1134" w:hanging="425"/>
        <w:jc w:val="both"/>
        <w:rPr>
          <w:rFonts w:asciiTheme="majorBidi" w:hAnsiTheme="majorBidi" w:cstheme="majorBidi"/>
          <w:sz w:val="24"/>
          <w:szCs w:val="24"/>
          <w:lang w:val="id-ID"/>
        </w:rPr>
      </w:pPr>
      <w:r>
        <w:rPr>
          <w:rFonts w:asciiTheme="majorBidi" w:hAnsiTheme="majorBidi" w:cstheme="majorBidi"/>
          <w:sz w:val="24"/>
          <w:szCs w:val="24"/>
          <w:lang w:val="id-ID"/>
        </w:rPr>
        <w:t xml:space="preserve">Memiliki nilai bersih paling banyak Rp 200.000.000 (dua ratus juta rupiah), tidak termasuk </w:t>
      </w:r>
      <w:r w:rsidRPr="00E81356">
        <w:rPr>
          <w:rFonts w:asciiTheme="majorBidi" w:hAnsiTheme="majorBidi" w:cstheme="majorBidi"/>
          <w:i/>
          <w:iCs/>
          <w:sz w:val="24"/>
          <w:szCs w:val="24"/>
          <w:lang w:val="id-ID"/>
        </w:rPr>
        <w:t>real estate</w:t>
      </w:r>
      <w:r>
        <w:rPr>
          <w:rFonts w:asciiTheme="majorBidi" w:hAnsiTheme="majorBidi" w:cstheme="majorBidi"/>
          <w:sz w:val="24"/>
          <w:szCs w:val="24"/>
          <w:lang w:val="id-ID"/>
        </w:rPr>
        <w:t xml:space="preserve"> dan bangunan yang digunakan sebagai ruang perusahaan.</w:t>
      </w:r>
    </w:p>
    <w:p w:rsidR="00E673D9" w:rsidRPr="00942E9F" w:rsidRDefault="00E673D9" w:rsidP="00E673D9">
      <w:pPr>
        <w:pStyle w:val="ListParagraph"/>
        <w:numPr>
          <w:ilvl w:val="0"/>
          <w:numId w:val="37"/>
        </w:numPr>
        <w:spacing w:line="480" w:lineRule="auto"/>
        <w:ind w:left="1134" w:hanging="425"/>
        <w:jc w:val="both"/>
        <w:rPr>
          <w:rFonts w:asciiTheme="majorBidi" w:hAnsiTheme="majorBidi" w:cstheme="majorBidi"/>
          <w:color w:val="FF0000"/>
          <w:sz w:val="24"/>
          <w:szCs w:val="24"/>
          <w:lang w:val="id-ID"/>
        </w:rPr>
      </w:pPr>
      <w:r w:rsidRPr="00F47B1B">
        <w:rPr>
          <w:rFonts w:asciiTheme="majorBidi" w:hAnsiTheme="majorBidi" w:cstheme="majorBidi"/>
          <w:sz w:val="24"/>
          <w:szCs w:val="24"/>
          <w:lang w:val="id-ID"/>
        </w:rPr>
        <w:t xml:space="preserve">Berdiri sendiri, </w:t>
      </w:r>
      <w:r>
        <w:rPr>
          <w:rFonts w:asciiTheme="majorBidi" w:hAnsiTheme="majorBidi" w:cstheme="majorBidi"/>
          <w:sz w:val="24"/>
          <w:szCs w:val="24"/>
          <w:lang w:val="id-ID"/>
        </w:rPr>
        <w:t>bukan divisi atau anak perusahaan dari perusahaan yang dimiliki, dikelola, atai terhubung dengan cara apapun, baik secara langsung maupun tidak langsung, ke perusahaan menengah atau besar.</w:t>
      </w:r>
      <w:r>
        <w:rPr>
          <w:rFonts w:asciiTheme="majorBidi" w:hAnsiTheme="majorBidi" w:cstheme="majorBidi"/>
          <w:color w:val="FF0000"/>
          <w:sz w:val="24"/>
          <w:szCs w:val="24"/>
          <w:lang w:val="id-ID"/>
        </w:rPr>
        <w:t xml:space="preserve"> </w:t>
      </w:r>
    </w:p>
    <w:p w:rsidR="00E673D9" w:rsidRDefault="00E673D9" w:rsidP="00E673D9">
      <w:pPr>
        <w:pStyle w:val="ListParagraph"/>
        <w:numPr>
          <w:ilvl w:val="0"/>
          <w:numId w:val="36"/>
        </w:numPr>
        <w:spacing w:line="480" w:lineRule="auto"/>
        <w:ind w:left="709" w:hanging="283"/>
        <w:jc w:val="both"/>
        <w:rPr>
          <w:rFonts w:asciiTheme="majorBidi" w:hAnsiTheme="majorBidi" w:cstheme="majorBidi"/>
          <w:sz w:val="24"/>
          <w:szCs w:val="24"/>
          <w:lang w:val="id-ID"/>
        </w:rPr>
      </w:pPr>
      <w:r>
        <w:rPr>
          <w:rFonts w:asciiTheme="majorBidi" w:hAnsiTheme="majorBidi" w:cstheme="majorBidi"/>
          <w:sz w:val="24"/>
          <w:szCs w:val="24"/>
          <w:lang w:val="id-ID"/>
        </w:rPr>
        <w:t>Perusahaan Menengah/Besar</w:t>
      </w:r>
    </w:p>
    <w:p w:rsidR="00E673D9" w:rsidRPr="00392CD7" w:rsidRDefault="00E673D9" w:rsidP="00E673D9">
      <w:pPr>
        <w:pStyle w:val="ListParagraph"/>
        <w:spacing w:line="480" w:lineRule="auto"/>
        <w:ind w:left="709"/>
        <w:jc w:val="both"/>
        <w:rPr>
          <w:rFonts w:asciiTheme="majorBidi" w:hAnsiTheme="majorBidi" w:cstheme="majorBidi"/>
          <w:sz w:val="24"/>
          <w:szCs w:val="24"/>
          <w:lang w:val="id-ID"/>
        </w:rPr>
      </w:pPr>
      <w:r>
        <w:rPr>
          <w:rFonts w:asciiTheme="majorBidi" w:hAnsiTheme="majorBidi" w:cstheme="majorBidi"/>
          <w:sz w:val="24"/>
          <w:szCs w:val="24"/>
          <w:lang w:val="id-ID"/>
        </w:rPr>
        <w:tab/>
        <w:t xml:space="preserve">        Perusahaan yang diklasifikasikan sebagai besar atau menengah adalah perusahaan dengan kekayaan bersih atau kinerja penjualan tahunan. Perusahaan-perusahaan berikut adalah perusahaan internasional yang beroperasi di Indonesia dan bisnis </w:t>
      </w:r>
      <w:r w:rsidRPr="00D62FCD">
        <w:rPr>
          <w:rFonts w:asciiTheme="majorBidi" w:hAnsiTheme="majorBidi" w:cstheme="majorBidi"/>
          <w:color w:val="000000" w:themeColor="text1"/>
          <w:sz w:val="24"/>
          <w:szCs w:val="24"/>
          <w:lang w:val="id-ID"/>
        </w:rPr>
        <w:t>lokal</w:t>
      </w:r>
      <w:r>
        <w:rPr>
          <w:rFonts w:asciiTheme="majorBidi" w:hAnsiTheme="majorBidi" w:cstheme="majorBidi"/>
          <w:sz w:val="24"/>
          <w:szCs w:val="24"/>
          <w:lang w:val="id-ID"/>
        </w:rPr>
        <w:t xml:space="preserve"> (milik swasta atau miliki negara). Perusahaan besar dengan nilai bersih di atas Rp 10.000.000.000 (sepuluh miliar rupiah), tidak termasuk properti dan bangunan yang digunakan sebagai ruang perusahaan.</w:t>
      </w:r>
    </w:p>
    <w:p w:rsidR="00E673D9" w:rsidRDefault="00E673D9" w:rsidP="00E673D9">
      <w:p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5.4. Pengukuran ukuran perusahaan</w:t>
      </w:r>
    </w:p>
    <w:p w:rsidR="00E673D9" w:rsidRPr="00DF235F" w:rsidRDefault="00E673D9" w:rsidP="00E673D9">
      <w:pPr>
        <w:spacing w:line="480" w:lineRule="auto"/>
        <w:ind w:left="426"/>
        <w:jc w:val="both"/>
        <w:rPr>
          <w:rFonts w:asciiTheme="majorBidi" w:hAnsiTheme="majorBidi" w:cstheme="majorBidi"/>
          <w:sz w:val="24"/>
          <w:szCs w:val="24"/>
          <w:lang w:val="id-ID"/>
        </w:rPr>
      </w:pPr>
      <w:r>
        <w:rPr>
          <w:rFonts w:asciiTheme="majorBidi" w:hAnsiTheme="majorBidi" w:cstheme="majorBidi"/>
          <w:color w:val="000000" w:themeColor="text1"/>
          <w:sz w:val="24"/>
          <w:szCs w:val="24"/>
          <w:lang w:val="id-ID"/>
        </w:rPr>
        <w:tab/>
        <w:t xml:space="preserve">   Rata-rata total aset perusahaan digunakan untuk menentukan ukuran perusahaan menggunakan </w:t>
      </w:r>
      <w:r w:rsidRPr="003C0DD9">
        <w:rPr>
          <w:rFonts w:asciiTheme="majorBidi" w:hAnsiTheme="majorBidi" w:cstheme="majorBidi"/>
          <w:i/>
          <w:iCs/>
          <w:color w:val="000000" w:themeColor="text1"/>
          <w:sz w:val="24"/>
          <w:szCs w:val="24"/>
          <w:lang w:val="id-ID"/>
        </w:rPr>
        <w:t>Logaritma natural (Ln),</w:t>
      </w:r>
      <w:r>
        <w:rPr>
          <w:rFonts w:asciiTheme="majorBidi" w:hAnsiTheme="majorBidi" w:cstheme="majorBidi"/>
          <w:color w:val="000000" w:themeColor="text1"/>
          <w:sz w:val="24"/>
          <w:szCs w:val="24"/>
          <w:lang w:val="id-ID"/>
        </w:rPr>
        <w:t xml:space="preserve"> yang kemudian digunakan untuk mencari ukuran aset. Ukuran aset ditentukan dengan mengambil logaritma seluruh aset.</w:t>
      </w:r>
      <w:r>
        <w:rPr>
          <w:rFonts w:asciiTheme="majorBidi" w:hAnsiTheme="majorBidi" w:cstheme="majorBidi"/>
          <w:sz w:val="24"/>
          <w:szCs w:val="24"/>
          <w:lang w:val="id-ID"/>
        </w:rPr>
        <w:t xml:space="preserve"> Karena nilai aset jauh lebih tinggi daripada variabel keuangan lainnya, maka logaritma digunakan untuk menumbuhkan aset </w:t>
      </w:r>
      <w:r>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{"citationItems":[{"id":"ITEM-1","itemData":{"DOI":"10.26460/ad.v3i2.5287","ISSN":"2549-9637","abstract":"This research is aimed to at knowing the effect of profitability, leverage, and company size to corporate sosial responsibility disclosure of mining companies. The population in this study were mining companies listed on the Indonesian stock exchange. The samples in this study are 11 companies. The data used is secondary data from www.idx.co.id. Data analysis techniques used multiple linear regression analysis and a measurement instruments to test this research use SPSS. The affect of three variable are profitability, leverage and company size of corporate sosial responsibility disclosure 35,2%, while the rest is influenced by other factors outside research variable. Partially, profitability has a significant positive effect on CSR with significance value 0,002&lt;0,05, leverage has no significant effect on CSR with significance value 0,106&gt;0,05, Company size has significant on CSR with significance value 0,001&lt;0,05.","author":[{"dropping-particle":"","family":"Astuti","given":"Devi Widya","non-dropping-particle":"","parse-names":false,"suffix":""}],"container-title":"AKUNTANSI DEWANTARA","id":"ITEM-1","issue":"2","issued":{"date-parts":[["2019","10","28"]]},"page":"179-191","title":"PENGARUH PROFITABILITAS, LEVERAGE, DAN UKURAN PERUSAHAAN TERHADAP LUAS PENGUNGKAPAN TANGGUNG JAWAB SOSIAL","type":"article-journal","volume":"3"},"uris":["http://www.mendeley.com/documents/?uuid=b14fa93b-3401-4139-8b5c-810c24a808ff"]}],"mendeley":{"formattedCitation":"(Astuti, 2019)","plainTextFormattedCitation":"(Astuti, 2019)","previouslyFormattedCitation":"(Astuti, 2019)"},"properties":{"noteIndex":0},"schema":"https://github.com/citation-style-language/schema/raw/master/csl-citation.json"}</w:instrText>
      </w:r>
      <w:r>
        <w:rPr>
          <w:rFonts w:asciiTheme="majorBidi" w:hAnsiTheme="majorBidi" w:cstheme="majorBidi"/>
          <w:sz w:val="24"/>
          <w:szCs w:val="24"/>
          <w:lang w:val="id-ID"/>
        </w:rPr>
        <w:fldChar w:fldCharType="separate"/>
      </w:r>
      <w:r w:rsidRPr="00153BAD">
        <w:rPr>
          <w:rFonts w:asciiTheme="majorBidi" w:hAnsiTheme="majorBidi" w:cstheme="majorBidi"/>
          <w:noProof/>
          <w:sz w:val="24"/>
          <w:szCs w:val="24"/>
          <w:lang w:val="id-ID"/>
        </w:rPr>
        <w:t>(Astuti, 2019)</w:t>
      </w:r>
      <w:r>
        <w:rPr>
          <w:rFonts w:asciiTheme="majorBidi" w:hAnsiTheme="majorBidi" w:cstheme="majorBidi"/>
          <w:sz w:val="24"/>
          <w:szCs w:val="24"/>
          <w:lang w:val="id-ID"/>
        </w:rPr>
        <w:fldChar w:fldCharType="end"/>
      </w:r>
      <w:r>
        <w:rPr>
          <w:rFonts w:asciiTheme="majorBidi" w:hAnsiTheme="majorBidi" w:cstheme="majorBidi"/>
          <w:sz w:val="24"/>
          <w:szCs w:val="24"/>
          <w:lang w:val="id-ID"/>
        </w:rPr>
        <w:t xml:space="preserve">. Hal ini disebabkan oleh fakta bahwa total aset masing-masing </w:t>
      </w:r>
      <w:r>
        <w:rPr>
          <w:rFonts w:asciiTheme="majorBidi" w:hAnsiTheme="majorBidi" w:cstheme="majorBidi"/>
          <w:sz w:val="24"/>
          <w:szCs w:val="24"/>
          <w:lang w:val="id-ID"/>
        </w:rPr>
        <w:lastRenderedPageBreak/>
        <w:t xml:space="preserve">perusahaan bervariasi, bahkan mempunyai selisih yang sangat banyak, dan dapat menghasilkan nilai yang ektrem. Oleh karena itu, untuk mencegah data yang menyimpang, total aset harus dicatat yang dilakukan dengan menggunakan angka yang ditemukan dalam posisi laporan keuangan </w:t>
      </w:r>
      <w:r>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{"citationItems":[{"id":"ITEM-1","itemData":{"DOI":"10.24843/ejmunud.2021.v10.i04.p05","abstract":"Penelitian ini bertujuan menganalisis pengaruh Good Corporate Governance (GCG) dan profitabilitas terhadap nilai perusahaan dengan ukuran perusahaan sebagai variabel moderasi. Penelitian ini menggunakan laporan keuangan perusahaan asuransi periode 2017-2019. Sample pada penelitian ini sebanyak 12 perusahaan asuransi yang diperoleh menggunakan teknik purposive sampling. Teknik analisis penelitian menggunakan regresi data panel. Hasil penelitian ini menunjukkan bahwa GCG dan profitabilitas tidak berpengaruh terhadap nilai perusahaan dengan ukuran perusahaan sebagai variabel moderasinya. Kata kunci: GCG; profitabilitas; nilai perusahaan; ukuran perusahaan.","author":[{"dropping-particle":"","family":"Pramestie","given":"Lucky","non-dropping-particle":"","parse-names":false,"suffix":""},{"dropping-particle":"","family":"Atahau","given":"Apriani Dorkas Rambu","non-dropping-particle":"","parse-names":false,"suffix":""}],"container-title":"E-Jurnal Manajemen Universitas Udayana","id":"ITEM-1","issue":"4","issued":{"date-parts":[["2021"]]},"page":"395","title":"Gcg, Profitabilitas, Dan Nilai Perusahaan Asuransi: Efek Moderasi Ukuran Perusahaan","type":"article-journal","volume":"10"},"uris":["http://www.mendeley.com/documents/?uuid=b208b155-4379-4b3f-a78d-4ea1ac7b7d1d"]}],"mendeley":{"formattedCitation":"(Pramestie &amp; Atahau, 2021)","plainTextFormattedCitation":"(Pramestie &amp; Atahau, 2021)","previouslyFormattedCitation":"(Pramestie &amp; Atahau, 2021)"},"properties":{"noteIndex":0},"schema":"https://github.com/citation-style-language/schema/raw/master/csl-citation.json"}</w:instrText>
      </w:r>
      <w:r>
        <w:rPr>
          <w:rFonts w:asciiTheme="majorBidi" w:hAnsiTheme="majorBidi" w:cstheme="majorBidi"/>
          <w:sz w:val="24"/>
          <w:szCs w:val="24"/>
          <w:lang w:val="id-ID"/>
        </w:rPr>
        <w:fldChar w:fldCharType="separate"/>
      </w:r>
      <w:r w:rsidRPr="003D6281">
        <w:rPr>
          <w:rFonts w:asciiTheme="majorBidi" w:hAnsiTheme="majorBidi" w:cstheme="majorBidi"/>
          <w:noProof/>
          <w:sz w:val="24"/>
          <w:szCs w:val="24"/>
          <w:lang w:val="id-ID"/>
        </w:rPr>
        <w:t>(Pramestie &amp; Atahau, 2021)</w:t>
      </w:r>
      <w:r>
        <w:rPr>
          <w:rFonts w:asciiTheme="majorBidi" w:hAnsiTheme="majorBidi" w:cstheme="majorBidi"/>
          <w:sz w:val="24"/>
          <w:szCs w:val="24"/>
          <w:lang w:val="id-ID"/>
        </w:rPr>
        <w:fldChar w:fldCharType="end"/>
      </w:r>
      <w:r>
        <w:rPr>
          <w:rFonts w:asciiTheme="majorBidi" w:hAnsiTheme="majorBidi" w:cstheme="majorBidi"/>
          <w:sz w:val="24"/>
          <w:szCs w:val="24"/>
          <w:lang w:val="id-ID"/>
        </w:rPr>
        <w:t xml:space="preserve">. Dapat dilihat dari penjelasan diatas bahwa </w:t>
      </w:r>
      <w:r w:rsidRPr="003C0DD9">
        <w:rPr>
          <w:rFonts w:asciiTheme="majorBidi" w:hAnsiTheme="majorBidi" w:cstheme="majorBidi"/>
          <w:i/>
          <w:iCs/>
          <w:sz w:val="24"/>
          <w:szCs w:val="24"/>
          <w:lang w:val="id-ID"/>
        </w:rPr>
        <w:t>Logaritma natural (Ln</w:t>
      </w:r>
      <w:r>
        <w:rPr>
          <w:rFonts w:asciiTheme="majorBidi" w:hAnsiTheme="majorBidi" w:cstheme="majorBidi"/>
          <w:sz w:val="24"/>
          <w:szCs w:val="24"/>
          <w:lang w:val="id-ID"/>
        </w:rPr>
        <w:t>) dapat digunakan untuk menghitung ukuran perusahaan. Sehingga Ln digunakan dalam perhitungan ukuran perusahaan.</w:t>
      </w:r>
    </w:p>
    <w:p w:rsidR="00E673D9" w:rsidRPr="00DF235F" w:rsidRDefault="00E673D9" w:rsidP="00E673D9">
      <w:pPr>
        <w:spacing w:line="480" w:lineRule="auto"/>
        <w:rPr>
          <w:rFonts w:asciiTheme="majorBidi" w:hAnsiTheme="majorBidi" w:cstheme="majorBidi"/>
          <w:b/>
          <w:bCs/>
          <w:sz w:val="24"/>
          <w:szCs w:val="24"/>
          <w:lang w:val="id-ID"/>
        </w:rPr>
      </w:pPr>
      <w:r w:rsidRPr="00DF235F">
        <w:rPr>
          <w:rFonts w:asciiTheme="majorBidi" w:hAnsiTheme="majorBidi" w:cstheme="majorBidi"/>
          <w:b/>
          <w:bCs/>
          <w:sz w:val="24"/>
          <w:szCs w:val="24"/>
          <w:lang w:val="id-ID"/>
        </w:rPr>
        <w:t>B.</w:t>
      </w:r>
      <w:r>
        <w:rPr>
          <w:rFonts w:asciiTheme="majorBidi" w:hAnsiTheme="majorBidi" w:cstheme="majorBidi"/>
          <w:b/>
          <w:bCs/>
          <w:sz w:val="24"/>
          <w:szCs w:val="24"/>
          <w:lang w:val="id-ID"/>
        </w:rPr>
        <w:t xml:space="preserve">  </w:t>
      </w:r>
      <w:r w:rsidRPr="00DF235F">
        <w:rPr>
          <w:rFonts w:asciiTheme="majorBidi" w:hAnsiTheme="majorBidi" w:cstheme="majorBidi"/>
          <w:b/>
          <w:bCs/>
          <w:sz w:val="24"/>
          <w:szCs w:val="24"/>
          <w:lang w:val="id-ID"/>
        </w:rPr>
        <w:t xml:space="preserve"> Penelitian Terdahulu</w:t>
      </w:r>
    </w:p>
    <w:p w:rsidR="00E673D9" w:rsidRPr="00831B88" w:rsidRDefault="00E673D9" w:rsidP="00E673D9">
      <w:pPr>
        <w:spacing w:line="480" w:lineRule="auto"/>
        <w:ind w:left="426"/>
        <w:jc w:val="both"/>
        <w:rPr>
          <w:rFonts w:asciiTheme="majorBidi" w:hAnsiTheme="majorBidi" w:cstheme="majorBidi"/>
          <w:sz w:val="24"/>
          <w:szCs w:val="24"/>
          <w:lang w:val="id-ID"/>
        </w:rPr>
      </w:pPr>
      <w:r w:rsidRPr="00DF235F">
        <w:rPr>
          <w:rFonts w:asciiTheme="majorBidi" w:hAnsiTheme="majorBidi" w:cstheme="majorBidi"/>
          <w:sz w:val="24"/>
          <w:szCs w:val="24"/>
          <w:lang w:val="id-ID"/>
        </w:rPr>
        <w:tab/>
      </w:r>
      <w:r>
        <w:rPr>
          <w:rFonts w:asciiTheme="majorBidi" w:hAnsiTheme="majorBidi" w:cstheme="majorBidi"/>
          <w:sz w:val="24"/>
          <w:szCs w:val="24"/>
          <w:lang w:val="id-ID"/>
        </w:rPr>
        <w:t xml:space="preserve">   Studi penelitian sebelumnya terdiri dari bermacam-macam temuan dari penyelidikan sebelumnya yang berkaitan dengan studi saat ini yang akan dilakukan. Selain itu penelitian sebelumnya membantu dalam posisi studi masa depan serta upaya para peneliti untuk menarik kesejajaran dan dengan demikian memberikan ide-ide segar untuk penelitian baru.</w:t>
      </w:r>
      <w:r w:rsidRPr="00C21D62">
        <w:rPr>
          <w:rFonts w:asciiTheme="majorBidi" w:hAnsiTheme="majorBidi" w:cstheme="majorBidi"/>
          <w:color w:val="FF0000"/>
          <w:sz w:val="24"/>
          <w:szCs w:val="24"/>
          <w:lang w:val="id-ID"/>
        </w:rPr>
        <w:t xml:space="preserve"> </w:t>
      </w:r>
      <w:r>
        <w:rPr>
          <w:rFonts w:asciiTheme="majorBidi" w:hAnsiTheme="majorBidi" w:cstheme="majorBidi"/>
          <w:color w:val="000000" w:themeColor="text1"/>
          <w:sz w:val="24"/>
          <w:szCs w:val="24"/>
          <w:lang w:val="id-ID"/>
        </w:rPr>
        <w:t xml:space="preserve">Dari dukungan teori di yang telah disampaikan, maka penulis mengutip studi sebelumnya tentang pengaruh </w:t>
      </w:r>
      <w:r w:rsidRPr="00831B88">
        <w:rPr>
          <w:rFonts w:asciiTheme="majorBidi" w:hAnsiTheme="majorBidi" w:cstheme="majorBidi"/>
          <w:i/>
          <w:iCs/>
          <w:color w:val="000000" w:themeColor="text1"/>
          <w:sz w:val="24"/>
          <w:szCs w:val="24"/>
          <w:lang w:val="id-ID"/>
        </w:rPr>
        <w:t>green accounting, sustainability report</w:t>
      </w:r>
      <w:r>
        <w:rPr>
          <w:rFonts w:asciiTheme="majorBidi" w:hAnsiTheme="majorBidi" w:cstheme="majorBidi"/>
          <w:color w:val="000000" w:themeColor="text1"/>
          <w:sz w:val="24"/>
          <w:szCs w:val="24"/>
          <w:lang w:val="id-ID"/>
        </w:rPr>
        <w:t xml:space="preserve"> dan ukuran perusahaan terhadap profitabilitas perusahaan yang terdaftar di Bursa Efek Indonesia (BEI) untuk memperkuat argumen tersebut.</w:t>
      </w:r>
    </w:p>
    <w:p w:rsidR="00E673D9" w:rsidRPr="00DF235F" w:rsidRDefault="00E673D9" w:rsidP="00E673D9">
      <w:pPr>
        <w:pStyle w:val="ListParagraph"/>
        <w:numPr>
          <w:ilvl w:val="0"/>
          <w:numId w:val="23"/>
        </w:numPr>
        <w:spacing w:line="480" w:lineRule="auto"/>
        <w:ind w:left="284" w:hanging="284"/>
        <w:jc w:val="both"/>
        <w:rPr>
          <w:rFonts w:asciiTheme="majorBidi" w:hAnsiTheme="majorBidi" w:cstheme="majorBidi"/>
          <w:sz w:val="24"/>
          <w:szCs w:val="24"/>
          <w:lang w:val="id-ID"/>
        </w:rPr>
      </w:pPr>
      <w:r w:rsidRPr="00DF235F">
        <w:rPr>
          <w:rFonts w:asciiTheme="majorBidi" w:hAnsiTheme="majorBidi" w:cstheme="majorBidi"/>
          <w:sz w:val="24"/>
          <w:szCs w:val="24"/>
          <w:lang w:val="id-ID"/>
        </w:rPr>
        <w:fldChar w:fldCharType="begin" w:fldLock="1"/>
      </w:r>
      <w:r w:rsidRPr="00DF235F">
        <w:rPr>
          <w:rFonts w:asciiTheme="majorBidi" w:hAnsiTheme="majorBidi" w:cstheme="majorBidi"/>
          <w:sz w:val="24"/>
          <w:szCs w:val="24"/>
          <w:lang w:val="id-ID"/>
        </w:rPr>
        <w:instrText>ADDIN CSL_CITATION {"citationItems":[{"id":"ITEM-1","itemData":{"DOI":"10.35137/jabk.v9i1.639","ISSN":"2655-9919","abstract":"The benefits of Green Accounting are trying to reduce the negative effects of economic activities and system on environmental. Given the importance of profitability and environmental preservation, an evaluation to the factors that affect profitability is essential. This study aims to analyze and examine the factors of Green Accounting on Profitability of PROPER Participating Manufacturing Companies listed on Indonesia Stock Exchange. This research used secondary data which obtained from annual reports and sustainability reports of Manufacturing Companies, PROPER Rating Reports and through several related sites and the data analysis method used is multiple linear regression analysis. Before conducting multiple linear regression analysis, the classic assumption test is done first using SPSS v.16 program.","author":[{"dropping-particle":"","family":"Damayanti, SE., M.Si.","given":"Esti","non-dropping-particle":"","parse-names":false,"suffix":""},{"dropping-particle":"","family":"Widyowati","given":"Apriliani","non-dropping-particle":"","parse-names":false,"suffix":""}],"container-title":"Jurnal Akuntansi dan Bisnis Krisnadwipayana","id":"ITEM-1","issue":"1","issued":{"date-parts":[["2022","1","31"]]},"page":"559","title":"DAMPAK PENERAPAN FAKTOR GREEN ACCOUNTING TERHADAP PROFITABILITAS PERUSAHAAN MANUFAKTUR PESERTA PROPER YANG LISTING DI BURSA EFEK INDONESIA TAHUN 2017-2019","type":"article-journal","volume":"9"},"uris":["http://www.mendeley.com/documents/?uuid=c1a22d1f-4961-44b3-bcbd-60b6582e91cd"]}],"mendeley":{"formattedCitation":"(Damayanti, SE., M.Si. &amp; Widyowati, 2022)","manualFormatting":"Damayanti, SE., M.Si. &amp; Widyowati (2022)","plainTextFormattedCitation":"(Damayanti, SE., M.Si. &amp; Widyowati, 2022)","previouslyFormattedCitation":"(Damayanti, SE., M.Si. &amp; Widyowati, 2022)"},"properties":{"noteIndex":0},"schema":"https://github.com/citation-style-language/schema/raw/master/csl-citation.json"}</w:instrText>
      </w:r>
      <w:r w:rsidRPr="00DF235F">
        <w:rPr>
          <w:rFonts w:asciiTheme="majorBidi" w:hAnsiTheme="majorBidi" w:cstheme="majorBidi"/>
          <w:sz w:val="24"/>
          <w:szCs w:val="24"/>
          <w:lang w:val="id-ID"/>
        </w:rPr>
        <w:fldChar w:fldCharType="separate"/>
      </w:r>
      <w:r w:rsidRPr="00DF235F">
        <w:rPr>
          <w:rFonts w:asciiTheme="majorBidi" w:hAnsiTheme="majorBidi" w:cstheme="majorBidi"/>
          <w:noProof/>
          <w:sz w:val="24"/>
          <w:szCs w:val="24"/>
          <w:lang w:val="id-ID"/>
        </w:rPr>
        <w:t>Damayanti, SE., M.Si. &amp; Widyowati (2022)</w:t>
      </w:r>
      <w:r w:rsidRPr="00DF235F">
        <w:rPr>
          <w:rFonts w:asciiTheme="majorBidi" w:hAnsiTheme="majorBidi" w:cstheme="majorBidi"/>
          <w:sz w:val="24"/>
          <w:szCs w:val="24"/>
          <w:lang w:val="id-ID"/>
        </w:rPr>
        <w:fldChar w:fldCharType="end"/>
      </w:r>
      <w:r w:rsidRPr="00DF235F">
        <w:rPr>
          <w:rFonts w:asciiTheme="majorBidi" w:hAnsiTheme="majorBidi" w:cstheme="majorBidi"/>
          <w:sz w:val="24"/>
          <w:szCs w:val="24"/>
          <w:lang w:val="id-ID"/>
        </w:rPr>
        <w:t xml:space="preserve">, penelitian terdahulu yang menjadi acuan dalam penelitian ini adalah penelitian yang berjudul “Dampak penerapan faktor </w:t>
      </w:r>
      <w:r w:rsidRPr="00831B88">
        <w:rPr>
          <w:rFonts w:asciiTheme="majorBidi" w:hAnsiTheme="majorBidi" w:cstheme="majorBidi"/>
          <w:i/>
          <w:iCs/>
          <w:sz w:val="24"/>
          <w:szCs w:val="24"/>
          <w:lang w:val="id-ID"/>
        </w:rPr>
        <w:t>green accounting</w:t>
      </w:r>
      <w:r w:rsidRPr="00DF235F">
        <w:rPr>
          <w:rFonts w:asciiTheme="majorBidi" w:hAnsiTheme="majorBidi" w:cstheme="majorBidi"/>
          <w:sz w:val="24"/>
          <w:szCs w:val="24"/>
          <w:lang w:val="id-ID"/>
        </w:rPr>
        <w:t xml:space="preserve"> terhadap profitabilita</w:t>
      </w:r>
      <w:r>
        <w:rPr>
          <w:rFonts w:asciiTheme="majorBidi" w:hAnsiTheme="majorBidi" w:cstheme="majorBidi"/>
          <w:sz w:val="24"/>
          <w:szCs w:val="24"/>
          <w:lang w:val="id-ID"/>
        </w:rPr>
        <w:t>s perusahaan manufaktur peser</w:t>
      </w:r>
      <w:r w:rsidRPr="00DF235F">
        <w:rPr>
          <w:rFonts w:asciiTheme="majorBidi" w:hAnsiTheme="majorBidi" w:cstheme="majorBidi"/>
          <w:sz w:val="24"/>
          <w:szCs w:val="24"/>
          <w:lang w:val="id-ID"/>
        </w:rPr>
        <w:t xml:space="preserve">ta proper yang listing di bursa efek indonesia tahun 2017-2019”. Hasil penelitian menunjukkan bahwa varianel kinerja lingkungan tidak berpengaruh signifikan </w:t>
      </w:r>
      <w:r w:rsidRPr="00DF235F">
        <w:rPr>
          <w:rFonts w:asciiTheme="majorBidi" w:hAnsiTheme="majorBidi" w:cstheme="majorBidi"/>
          <w:sz w:val="24"/>
          <w:szCs w:val="24"/>
          <w:lang w:val="id-ID"/>
        </w:rPr>
        <w:lastRenderedPageBreak/>
        <w:t xml:space="preserve">terhadap variabel profitabilitas (ROA), </w:t>
      </w:r>
      <w:r>
        <w:rPr>
          <w:rFonts w:asciiTheme="majorBidi" w:hAnsiTheme="majorBidi" w:cstheme="majorBidi"/>
          <w:sz w:val="24"/>
          <w:szCs w:val="24"/>
          <w:lang w:val="id-ID"/>
        </w:rPr>
        <w:t>temuan penelitian menunjukkan bahwa kemungkinan perusahaan (ROA) tidak terpengaruh oleh peringkat tinggi atau rendah program untuk evaluasi peringkat kinerja manajemen lingkungan (PROPER)</w:t>
      </w:r>
      <w:r w:rsidRPr="00DF235F">
        <w:rPr>
          <w:rFonts w:asciiTheme="majorBidi" w:hAnsiTheme="majorBidi" w:cstheme="majorBidi"/>
          <w:sz w:val="24"/>
          <w:szCs w:val="24"/>
          <w:lang w:val="id-ID"/>
        </w:rPr>
        <w:t xml:space="preserve">. Variabel pengungkapan lingkungan tidak  berpengaruh signifikan terhadap variabel profitabilitas (ROA), </w:t>
      </w:r>
      <w:r>
        <w:rPr>
          <w:rFonts w:asciiTheme="majorBidi" w:hAnsiTheme="majorBidi" w:cstheme="majorBidi"/>
          <w:sz w:val="24"/>
          <w:szCs w:val="24"/>
          <w:lang w:val="id-ID"/>
        </w:rPr>
        <w:t>temuan penelitian ini menunjukkan bahwa sedikit pengungkapan informasi lingkungan perusahaan tidak berdampak pada tingkat profitabilitas (ROA).</w:t>
      </w:r>
      <w:r w:rsidRPr="00DF235F">
        <w:rPr>
          <w:rFonts w:asciiTheme="majorBidi" w:hAnsiTheme="majorBidi" w:cstheme="majorBidi"/>
          <w:sz w:val="24"/>
          <w:szCs w:val="24"/>
          <w:lang w:val="id-ID"/>
        </w:rPr>
        <w:t xml:space="preserve"> </w:t>
      </w:r>
      <w:r>
        <w:rPr>
          <w:rFonts w:asciiTheme="majorBidi" w:hAnsiTheme="majorBidi" w:cstheme="majorBidi"/>
          <w:sz w:val="24"/>
          <w:szCs w:val="24"/>
          <w:lang w:val="id-ID"/>
        </w:rPr>
        <w:t>Temuan penelitian menunjukkan bahwa biaya lingkungan memiliki pengaruh buruk yang patut dicatat pada profitabilitas perusahaan. Secara khusus, peningkatan pengeluaran lingkungan yang ditanggung oleh perusahaan akan mempengaruhi ROA-nya.</w:t>
      </w:r>
    </w:p>
    <w:p w:rsidR="00E673D9" w:rsidRPr="00DF235F" w:rsidRDefault="00E673D9" w:rsidP="00E673D9">
      <w:pPr>
        <w:pStyle w:val="ListParagraph"/>
        <w:numPr>
          <w:ilvl w:val="0"/>
          <w:numId w:val="23"/>
        </w:numPr>
        <w:spacing w:line="480" w:lineRule="auto"/>
        <w:ind w:left="284" w:hanging="284"/>
        <w:jc w:val="both"/>
        <w:rPr>
          <w:rFonts w:asciiTheme="majorBidi" w:hAnsiTheme="majorBidi" w:cstheme="majorBidi"/>
          <w:sz w:val="24"/>
          <w:szCs w:val="24"/>
          <w:lang w:val="id-ID"/>
        </w:rPr>
      </w:pPr>
      <w:r w:rsidRPr="00DF235F">
        <w:rPr>
          <w:rFonts w:asciiTheme="majorBidi" w:hAnsiTheme="majorBidi" w:cstheme="majorBidi"/>
          <w:sz w:val="24"/>
          <w:szCs w:val="24"/>
          <w:lang w:val="id-ID"/>
        </w:rPr>
        <w:t xml:space="preserve">Penelitian selanjutnya dilakukan oleh </w:t>
      </w:r>
      <w:r w:rsidRPr="00DF235F">
        <w:rPr>
          <w:rFonts w:asciiTheme="majorBidi" w:hAnsiTheme="majorBidi" w:cstheme="majorBidi"/>
          <w:sz w:val="24"/>
          <w:szCs w:val="24"/>
          <w:lang w:val="id-ID"/>
        </w:rPr>
        <w:fldChar w:fldCharType="begin" w:fldLock="1"/>
      </w:r>
      <w:r w:rsidRPr="00DF235F">
        <w:rPr>
          <w:rFonts w:asciiTheme="majorBidi" w:hAnsiTheme="majorBidi" w:cstheme="majorBidi"/>
          <w:sz w:val="24"/>
          <w:szCs w:val="24"/>
          <w:lang w:val="id-ID"/>
        </w:rPr>
        <w:instrText>ADDIN CSL_CITATION {"citationItems":[{"id":"ITEM-1","itemData":{"DOI":"10.55606/jsr.v1i2.987","ISSN":"2963-9697","abstract":"Penelitian ini dilakukan untuk menguji pengaruh corporate social responsibility yang dilihat dari setiap dimensinya dan kinerja lingkungan terhadap profitabilitas perusahaan yang dalam penelitian ini diukur dengan Return On Assets (ROA) dengan periode penelitian 2018-2020. Populasi dalam penelitian ini yaitu perusahaan yang terspesifik pada sektor pertambangan yang terdaftar di Bursa Efek Indonesia. Sampel dalam penelitian ini berjumlah 10 perusahaan yang diambil dengan menggunakan Teknik purposive sampling dengan Total data yang telah melalui kriteria purposive sampling dan dapat diolah adalah 30 sampel. Dalam penelitian ini, pengujian hipotesis menggunakan analisis regresi linier berganda dengan alat software SPSS versi 25. Hasil dari penelitian ini menunjukan bahwa pengungkapan corporate social responsibility disclosure dimensi ekonomi, lingkungan, dan sosial dalam tidak berpengaruh terhadap profitabilitas perusahaan. Serta kinerja lingkungan tidak berpengaruh terhadap profitabilitas perusahaan.","author":[{"dropping-particle":"","family":"Ira Kusuma Wardhani","given":"","non-dropping-particle":"","parse-names":false,"suffix":""},{"dropping-particle":"","family":"Cholis Hidayati","given":"","non-dropping-particle":"","parse-names":false,"suffix":""}],"container-title":"Journal of Student Research","id":"ITEM-1","issue":"2","issued":{"date-parts":[["2023","1","23"]]},"page":"176-189","title":"PENGARUH DIMENSI CORPORATE SOCIAL RESPONSIBILITY DAN KINERJA LINGKUNGAN TERHADAP PROFITABILITAS PERUSAHAAN SEKTOR PERTAMBANGAN YANG TERDAFTAR DI BURSA EFEK INDONESIA TAHUN 2018-2020","type":"article-journal","volume":"1"},"uris":["http://www.mendeley.com/documents/?uuid=d00aba55-a930-46d8-ae00-8ab0bd904df8"]}],"mendeley":{"formattedCitation":"(Ira Kusuma Wardhani &amp; Cholis Hidayati, 2023)","manualFormatting":"Ira Kusuma Wardhani &amp; Cholis Hidayati (2023)","plainTextFormattedCitation":"(Ira Kusuma Wardhani &amp; Cholis Hidayati, 2023)","previouslyFormattedCitation":"(Ira Kusuma Wardhani &amp; Cholis Hidayati, 2023)"},"properties":{"noteIndex":0},"schema":"https://github.com/citation-style-language/schema/raw/master/csl-citation.json"}</w:instrText>
      </w:r>
      <w:r w:rsidRPr="00DF235F">
        <w:rPr>
          <w:rFonts w:asciiTheme="majorBidi" w:hAnsiTheme="majorBidi" w:cstheme="majorBidi"/>
          <w:sz w:val="24"/>
          <w:szCs w:val="24"/>
          <w:lang w:val="id-ID"/>
        </w:rPr>
        <w:fldChar w:fldCharType="separate"/>
      </w:r>
      <w:r w:rsidRPr="00DF235F">
        <w:rPr>
          <w:rFonts w:asciiTheme="majorBidi" w:hAnsiTheme="majorBidi" w:cstheme="majorBidi"/>
          <w:noProof/>
          <w:sz w:val="24"/>
          <w:szCs w:val="24"/>
          <w:lang w:val="id-ID"/>
        </w:rPr>
        <w:t>Ira Kusuma Wardhani &amp; Cholis Hidayati (2023)</w:t>
      </w:r>
      <w:r w:rsidRPr="00DF235F">
        <w:rPr>
          <w:rFonts w:asciiTheme="majorBidi" w:hAnsiTheme="majorBidi" w:cstheme="majorBidi"/>
          <w:sz w:val="24"/>
          <w:szCs w:val="24"/>
          <w:lang w:val="id-ID"/>
        </w:rPr>
        <w:fldChar w:fldCharType="end"/>
      </w:r>
      <w:r w:rsidRPr="00DF235F">
        <w:rPr>
          <w:rFonts w:asciiTheme="majorBidi" w:hAnsiTheme="majorBidi" w:cstheme="majorBidi"/>
          <w:sz w:val="24"/>
          <w:szCs w:val="24"/>
          <w:lang w:val="id-ID"/>
        </w:rPr>
        <w:t xml:space="preserve">, penelitian yang berjudul “Pengaruh dimensi </w:t>
      </w:r>
      <w:r w:rsidRPr="00831B88">
        <w:rPr>
          <w:rFonts w:asciiTheme="majorBidi" w:hAnsiTheme="majorBidi" w:cstheme="majorBidi"/>
          <w:i/>
          <w:iCs/>
          <w:sz w:val="24"/>
          <w:szCs w:val="24"/>
          <w:lang w:val="id-ID"/>
        </w:rPr>
        <w:t>corporate social responsibility</w:t>
      </w:r>
      <w:r w:rsidRPr="00DF235F">
        <w:rPr>
          <w:rFonts w:asciiTheme="majorBidi" w:hAnsiTheme="majorBidi" w:cstheme="majorBidi"/>
          <w:sz w:val="24"/>
          <w:szCs w:val="24"/>
          <w:lang w:val="id-ID"/>
        </w:rPr>
        <w:t xml:space="preserve"> dan kinerja lingkungan terhadap profitabilias perusahaan sektor pertambangan yang terdaftar di bursa efek indonesia tahun 2018-2020”. Hasil penelitian menunjukkan bahwa terdapat empat variabel independen yang ada pada model regresi yaitu CSR dimensi ekonomi, dimensi lingkungan, dimensi sosial, serta kinerja lingkungan tidak signifikan, hal tersebut dapat dilihat pada nilai signifikansi. Sehingga dapat disimpulkan bahwa CSR dimensi ekonomi, dimensi lingkungan, dimensi sosial, serta kinerja lingkungan tidak berpengaruh terhadap profitabilitas perusahaan.</w:t>
      </w:r>
    </w:p>
    <w:p w:rsidR="00E673D9" w:rsidRPr="00DF235F" w:rsidRDefault="00E673D9" w:rsidP="00E673D9">
      <w:pPr>
        <w:pStyle w:val="ListParagraph"/>
        <w:numPr>
          <w:ilvl w:val="0"/>
          <w:numId w:val="23"/>
        </w:numPr>
        <w:spacing w:line="480" w:lineRule="auto"/>
        <w:ind w:left="284" w:hanging="284"/>
        <w:jc w:val="both"/>
        <w:rPr>
          <w:rFonts w:asciiTheme="majorBidi" w:hAnsiTheme="majorBidi" w:cstheme="majorBidi"/>
          <w:sz w:val="24"/>
          <w:szCs w:val="24"/>
          <w:lang w:val="id-ID"/>
        </w:rPr>
      </w:pPr>
      <w:r w:rsidRPr="00DF235F">
        <w:rPr>
          <w:rFonts w:asciiTheme="majorBidi" w:hAnsiTheme="majorBidi" w:cstheme="majorBidi"/>
          <w:sz w:val="24"/>
          <w:szCs w:val="24"/>
          <w:lang w:val="id-ID"/>
        </w:rPr>
        <w:t xml:space="preserve">Penelitian selanjutnya dilakukan oleh </w:t>
      </w:r>
      <w:r w:rsidRPr="00DF235F">
        <w:rPr>
          <w:rFonts w:asciiTheme="majorBidi" w:hAnsiTheme="majorBidi" w:cstheme="majorBidi"/>
          <w:sz w:val="24"/>
          <w:szCs w:val="24"/>
          <w:lang w:val="id-ID"/>
        </w:rPr>
        <w:fldChar w:fldCharType="begin" w:fldLock="1"/>
      </w:r>
      <w:r w:rsidRPr="00DF235F">
        <w:rPr>
          <w:rFonts w:asciiTheme="majorBidi" w:hAnsiTheme="majorBidi" w:cstheme="majorBidi"/>
          <w:sz w:val="24"/>
          <w:szCs w:val="24"/>
          <w:lang w:val="id-ID"/>
        </w:rPr>
        <w:instrText>ADDIN CSL_CITATION {"citationItems":[{"id":"ITEM-1","itemData":{"DOI":"10.18196/rabin.v6i1.12998","ISSN":"2716-4977","abstract":"Latar Belakang: Salah satu yang masih menjadi perbincangan menarik di Indonesia di dalam perusahaan adalah isu sosial dan lingkungan. Fenomena tersebut sejalan dengan munculnya Peraturan Presiden No. 92 Tahun 2020 tentang Kementerian Lingkungan Hidup dan Kehutanan. Dengan demikian, informasi lingkungan yang disajikan dengan lengkap dan akurat akan menghasilkan kinerja lingkungan yang baik.Tujuan: Untuk menguji pengaruh penerapan Green Accounting dan Corporate Social Responsibility (CSR) terhadap Profitabilitas pada perusahaan manufaktur yang terdaftar di Bursa Efek Indonesia.Metode Penelitian: Dengan menggunakan data sekunder, penelitian ini bersumber pada annual report serta sustainability report periode 2018- 2019. Perusahaan manufaktur yang terdaftar di Bursa Efek Indonesia (BEI) pada tahun 2018-2019 menjadi kriteria data yang diambil. Pengolahan dan analisis data menggunakan SEM-Smart Partial Least Square (PLS).Hasil Penelitian: Green Accounting tidak memiliki pengaruh terhadap profitabilitas, sedangkanCorporate Social Responsibility berpengaruh positif terhadap profitabilitas. Hasil ini membuktikan bahwa masih banyak perusahaan manufaktur yang menggunakan sebagian keuntungannya untuk kegiatan sosialnya. Namun banyak perusahaan tidak mengungkapkan biaya lingkungan mereka karena perusahaan tidak ingin rugi dengan menambahkan biaya lingkungan.Keterbatasan Penelitian: Tidak berpengaruhnya green accounting terhadap profitabilitas dimungkinkan karena proxy yang digunakan masih belum bisa mempresentasikan proxy yang sebenarnya dari green accounting. Proxy lainnya untuk mengukur green accounting dapat dijadikan sebagai kajian penelitian selanjutnya.Keaslian/Novelty Penelitian: Penelitian ini dimotivasi oleh masih banyaknya perusahaan manufaktur yang belum mengungkapkan CSR walaupun sudah terdaftar di Bursa Efek Indonesia.","author":[{"dropping-particle":"","family":"Kholmi","given":"Masiyah","non-dropping-particle":"","parse-names":false,"suffix":""},{"dropping-particle":"","family":"Nafiza","given":"Saskia An","non-dropping-particle":"","parse-names":false,"suffix":""}],"container-title":"Reviu Akuntansi dan Bisnis Indonesia","id":"ITEM-1","issue":"1","issued":{"date-parts":[["2022","7","20"]]},"page":"143-155","title":"Pengaruh Penerapan Green Accounting dan Corporate Social Responsibility Terhadap Profitabilitas (Studi Pada Perusahaan Manufaktur Yang Terdaftar di BEI Tahun 2018-2019 )","type":"article-journal","volume":"6"},"uris":["http://www.mendeley.com/documents/?uuid=33fde3b3-8794-4c5f-8086-0614f3fd2cab"]}],"mendeley":{"formattedCitation":"(Kholmi &amp; Nafiza, 2022)","manualFormatting":"Kholmi &amp; Nafiza (2022)","plainTextFormattedCitation":"(Kholmi &amp; Nafiza, 2022)","previouslyFormattedCitation":"(Kholmi &amp; Nafiza, 2022)"},"properties":{"noteIndex":0},"schema":"https://github.com/citation-style-language/schema/raw/master/csl-citation.json"}</w:instrText>
      </w:r>
      <w:r w:rsidRPr="00DF235F">
        <w:rPr>
          <w:rFonts w:asciiTheme="majorBidi" w:hAnsiTheme="majorBidi" w:cstheme="majorBidi"/>
          <w:sz w:val="24"/>
          <w:szCs w:val="24"/>
          <w:lang w:val="id-ID"/>
        </w:rPr>
        <w:fldChar w:fldCharType="separate"/>
      </w:r>
      <w:r w:rsidRPr="00DF235F">
        <w:rPr>
          <w:rFonts w:asciiTheme="majorBidi" w:hAnsiTheme="majorBidi" w:cstheme="majorBidi"/>
          <w:noProof/>
          <w:sz w:val="24"/>
          <w:szCs w:val="24"/>
          <w:lang w:val="id-ID"/>
        </w:rPr>
        <w:t>Kholmi &amp; Nafiza (2022)</w:t>
      </w:r>
      <w:r w:rsidRPr="00DF235F">
        <w:rPr>
          <w:rFonts w:asciiTheme="majorBidi" w:hAnsiTheme="majorBidi" w:cstheme="majorBidi"/>
          <w:sz w:val="24"/>
          <w:szCs w:val="24"/>
          <w:lang w:val="id-ID"/>
        </w:rPr>
        <w:fldChar w:fldCharType="end"/>
      </w:r>
      <w:r w:rsidRPr="00DF235F">
        <w:rPr>
          <w:rFonts w:asciiTheme="majorBidi" w:hAnsiTheme="majorBidi" w:cstheme="majorBidi"/>
          <w:sz w:val="24"/>
          <w:szCs w:val="24"/>
          <w:lang w:val="id-ID"/>
        </w:rPr>
        <w:t xml:space="preserve">, penelitian yang berjudul “Pengaruh penerapan </w:t>
      </w:r>
      <w:r w:rsidRPr="00831B88">
        <w:rPr>
          <w:rFonts w:asciiTheme="majorBidi" w:hAnsiTheme="majorBidi" w:cstheme="majorBidi"/>
          <w:i/>
          <w:iCs/>
          <w:sz w:val="24"/>
          <w:szCs w:val="24"/>
          <w:lang w:val="id-ID"/>
        </w:rPr>
        <w:t>green accounting</w:t>
      </w:r>
      <w:r w:rsidRPr="00DF235F">
        <w:rPr>
          <w:rFonts w:asciiTheme="majorBidi" w:hAnsiTheme="majorBidi" w:cstheme="majorBidi"/>
          <w:sz w:val="24"/>
          <w:szCs w:val="24"/>
          <w:lang w:val="id-ID"/>
        </w:rPr>
        <w:t xml:space="preserve"> dan </w:t>
      </w:r>
      <w:r w:rsidRPr="00831B88">
        <w:rPr>
          <w:rFonts w:asciiTheme="majorBidi" w:hAnsiTheme="majorBidi" w:cstheme="majorBidi"/>
          <w:i/>
          <w:iCs/>
          <w:sz w:val="24"/>
          <w:szCs w:val="24"/>
          <w:lang w:val="id-ID"/>
        </w:rPr>
        <w:t>corporate social responsibility</w:t>
      </w:r>
      <w:r w:rsidRPr="00DF235F">
        <w:rPr>
          <w:rFonts w:asciiTheme="majorBidi" w:hAnsiTheme="majorBidi" w:cstheme="majorBidi"/>
          <w:sz w:val="24"/>
          <w:szCs w:val="24"/>
          <w:lang w:val="id-ID"/>
        </w:rPr>
        <w:t xml:space="preserve"> terhadap profitabilitas studi pada perusahaan manufaktur yang </w:t>
      </w:r>
      <w:r w:rsidRPr="00DF235F">
        <w:rPr>
          <w:rFonts w:asciiTheme="majorBidi" w:hAnsiTheme="majorBidi" w:cstheme="majorBidi"/>
          <w:sz w:val="24"/>
          <w:szCs w:val="24"/>
          <w:lang w:val="id-ID"/>
        </w:rPr>
        <w:lastRenderedPageBreak/>
        <w:t xml:space="preserve">terdaftar di BEI tahun 2018-2019)”. Hasil penelitian menunjukkan bahwa variabel </w:t>
      </w:r>
      <w:r w:rsidRPr="00AE4A0D">
        <w:rPr>
          <w:rFonts w:asciiTheme="majorBidi" w:hAnsiTheme="majorBidi" w:cstheme="majorBidi"/>
          <w:i/>
          <w:iCs/>
          <w:sz w:val="24"/>
          <w:szCs w:val="24"/>
          <w:lang w:val="id-ID"/>
        </w:rPr>
        <w:t>green accounting</w:t>
      </w:r>
      <w:r w:rsidRPr="00DF235F">
        <w:rPr>
          <w:rFonts w:asciiTheme="majorBidi" w:hAnsiTheme="majorBidi" w:cstheme="majorBidi"/>
          <w:sz w:val="24"/>
          <w:szCs w:val="24"/>
          <w:lang w:val="id-ID"/>
        </w:rPr>
        <w:t xml:space="preserve"> dan CSR berpengaruh terhadap variabel profitabilitas sebesar 4,8%, variabel </w:t>
      </w:r>
      <w:r w:rsidRPr="00831B88">
        <w:rPr>
          <w:rFonts w:asciiTheme="majorBidi" w:hAnsiTheme="majorBidi" w:cstheme="majorBidi"/>
          <w:i/>
          <w:iCs/>
          <w:sz w:val="24"/>
          <w:szCs w:val="24"/>
          <w:lang w:val="id-ID"/>
        </w:rPr>
        <w:t>green accounting</w:t>
      </w:r>
      <w:r w:rsidRPr="00DF235F">
        <w:rPr>
          <w:rFonts w:asciiTheme="majorBidi" w:hAnsiTheme="majorBidi" w:cstheme="majorBidi"/>
          <w:sz w:val="24"/>
          <w:szCs w:val="24"/>
          <w:lang w:val="id-ID"/>
        </w:rPr>
        <w:t xml:space="preserve"> tidak memiliki pengaruh terhadap variabel profitabilitas, serta variabel CSR berpengaruh signifikan terhadap ROE.</w:t>
      </w:r>
    </w:p>
    <w:p w:rsidR="00E673D9" w:rsidRPr="00DF235F" w:rsidRDefault="00E673D9" w:rsidP="00E673D9">
      <w:pPr>
        <w:pStyle w:val="ListParagraph"/>
        <w:numPr>
          <w:ilvl w:val="0"/>
          <w:numId w:val="23"/>
        </w:numPr>
        <w:spacing w:line="480" w:lineRule="auto"/>
        <w:ind w:left="284" w:hanging="284"/>
        <w:jc w:val="both"/>
        <w:rPr>
          <w:rFonts w:asciiTheme="majorBidi" w:hAnsiTheme="majorBidi" w:cstheme="majorBidi"/>
          <w:sz w:val="24"/>
          <w:szCs w:val="24"/>
          <w:lang w:val="id-ID"/>
        </w:rPr>
      </w:pPr>
      <w:r w:rsidRPr="00DF235F">
        <w:rPr>
          <w:rFonts w:asciiTheme="majorBidi" w:hAnsiTheme="majorBidi" w:cstheme="majorBidi"/>
          <w:sz w:val="24"/>
          <w:szCs w:val="24"/>
          <w:lang w:val="id-ID"/>
        </w:rPr>
        <w:t xml:space="preserve">Penelitian selanjutnya dilakukan oleh </w:t>
      </w:r>
      <w:r w:rsidRPr="00DF235F">
        <w:rPr>
          <w:rFonts w:asciiTheme="majorBidi" w:hAnsiTheme="majorBidi" w:cstheme="majorBidi"/>
          <w:sz w:val="24"/>
          <w:szCs w:val="24"/>
          <w:lang w:val="id-ID"/>
        </w:rPr>
        <w:fldChar w:fldCharType="begin" w:fldLock="1"/>
      </w:r>
      <w:r w:rsidRPr="00DF235F">
        <w:rPr>
          <w:rFonts w:asciiTheme="majorBidi" w:hAnsiTheme="majorBidi" w:cstheme="majorBidi"/>
          <w:sz w:val="24"/>
          <w:szCs w:val="24"/>
          <w:lang w:val="id-ID"/>
        </w:rPr>
        <w:instrText>ADDIN CSL_CITATION {"citationItems":[{"id":"ITEM-1","itemData":{"DOI":"10.56486/remittance.vol3no2.276","ISSN":"2774-2288","abstract":"This study aims to determine the effect of the ratio Return on Equity (ROE), Current Ratio (CR), Company Size (Size), Asset Growth (Growth) on the capital structure of mining companies listed on the Indonesia Stock Exchange (IDX) in 2014-2021. The method used in this study was panel data regression analysis with the help of the Eviews 10 program. The sampling technique used purposive sampling with a total sample of 8 mining companies. The results of the study show that ROE, CR, Size, and Growth simultaneously influence capital structure. Partially Current Ratio (CR) has a negative and significant effect on capital structure then Firm Size (Size) has a positive and significant effect on capital structure. Meanwhile, Return on Equity (ROE) and Asset Growth (Growth) do not significantly influence capital structure.Penelitian ini bertujuan untuk mengetahui pengaruh rasio Return on Equity (ROE), Current Ratio (CR), Ukuran Perusahaan (Size), Pertumbuhan Aktiva (Growth) terhadap struktur modal pada perusahaan pertambangan yang terdaftar di Bursa Efek Indonesia (BEI) tahun 2014-2021. Metode yang digunakan pada penelitian ini adalah analisis regresi data panel dengan bantuan program E-views 10. Teknik pengambilan sampel, menggunakan purposive sampling dengan jumlah sampel sebanyak 8 perusahaan pertambangan. Hasil penelitian menunjukkan bahwa ROE, CR, Size, dan Growth berpengaruh secara simultan terhadap struktur modal. Secara parsial Current Ratio (CR) berpengaruh negatif dan signifikan terhadap struktur modal, ukuran perusahaan (Size) berpengaruh positif dan signifikan terhadap struktur modal. Sedangkan Return on Equity (ROE) dan Pertumbuhan Aktiva (Growth) tidak berpengaruh secara signifikan terhadap struktur modal","author":[{"dropping-particle":"","family":"Utami","given":"Rosiana Fitri","non-dropping-particle":"","parse-names":false,"suffix":""},{"dropping-particle":"","family":"Widhiastuti","given":"Rosalia Nansih","non-dropping-particle":"","parse-names":false,"suffix":""}],"container-title":"REMITTANCE: JURNAL AKUNTANSI KEUANGAN DAN PERBANKAN","id":"ITEM-1","issue":"2","issued":{"date-parts":[["2022","12","20"]]},"page":"73-81","title":"PENGARUH PROFITABILITAS, LIKUIDITAS, UKURAN PERUSAHAAN DAN PERTUMBUHAN AKTIVA TERHADAP STRUKTUR MODAL PADA SEKTOR PERTAMBANGAN YANG TERDAFTAR DI BEI PERIODE 2014-2021","type":"article-journal","volume":"3"},"uris":["http://www.mendeley.com/documents/?uuid=9db9f1c5-d3e7-4fe4-972a-62453a7f9da1"]}],"mendeley":{"formattedCitation":"(Utami &amp; Widhiastuti, 2022)","manualFormatting":"Utami &amp; Widhiastuti (2022)","plainTextFormattedCitation":"(Utami &amp; Widhiastuti, 2022)","previouslyFormattedCitation":"(Utami &amp; Widhiastuti, 2022)"},"properties":{"noteIndex":0},"schema":"https://github.com/citation-style-language/schema/raw/master/csl-citation.json"}</w:instrText>
      </w:r>
      <w:r w:rsidRPr="00DF235F">
        <w:rPr>
          <w:rFonts w:asciiTheme="majorBidi" w:hAnsiTheme="majorBidi" w:cstheme="majorBidi"/>
          <w:sz w:val="24"/>
          <w:szCs w:val="24"/>
          <w:lang w:val="id-ID"/>
        </w:rPr>
        <w:fldChar w:fldCharType="separate"/>
      </w:r>
      <w:r w:rsidRPr="00DF235F">
        <w:rPr>
          <w:rFonts w:asciiTheme="majorBidi" w:hAnsiTheme="majorBidi" w:cstheme="majorBidi"/>
          <w:noProof/>
          <w:sz w:val="24"/>
          <w:szCs w:val="24"/>
          <w:lang w:val="id-ID"/>
        </w:rPr>
        <w:t>Utami &amp; Widhiastuti (2022)</w:t>
      </w:r>
      <w:r w:rsidRPr="00DF235F">
        <w:rPr>
          <w:rFonts w:asciiTheme="majorBidi" w:hAnsiTheme="majorBidi" w:cstheme="majorBidi"/>
          <w:sz w:val="24"/>
          <w:szCs w:val="24"/>
          <w:lang w:val="id-ID"/>
        </w:rPr>
        <w:fldChar w:fldCharType="end"/>
      </w:r>
      <w:r w:rsidRPr="00DF235F">
        <w:rPr>
          <w:rFonts w:asciiTheme="majorBidi" w:hAnsiTheme="majorBidi" w:cstheme="majorBidi"/>
          <w:sz w:val="24"/>
          <w:szCs w:val="24"/>
          <w:lang w:val="id-ID"/>
        </w:rPr>
        <w:t xml:space="preserve">, penelitian yang berjudul “Pengaruh profitabilitas, likuiditas, ukuran perusahaan dan pertumbuhan aktiva terhadap struktur modal pada sektor pertambangan yang terdaftar di BEI periode 2014-2021”. </w:t>
      </w:r>
      <w:r>
        <w:rPr>
          <w:rFonts w:asciiTheme="majorBidi" w:hAnsiTheme="majorBidi" w:cstheme="majorBidi"/>
          <w:sz w:val="24"/>
          <w:szCs w:val="24"/>
          <w:lang w:val="id-ID"/>
        </w:rPr>
        <w:t>Dapat disimpulkan dari hasil penelitian bahwa return on equity (ROE) pada struktur permodalan usaha pertambangan untuk tahun 2014-2021 ditolak. Oleh karena itu, perubahan ROE tidak akan berdampak pada naik turunnya struktur permodalan.</w:t>
      </w:r>
      <w:r w:rsidRPr="00DF235F">
        <w:rPr>
          <w:rFonts w:asciiTheme="majorBidi" w:hAnsiTheme="majorBidi" w:cstheme="majorBidi"/>
          <w:sz w:val="24"/>
          <w:szCs w:val="24"/>
          <w:lang w:val="id-ID"/>
        </w:rPr>
        <w:t xml:space="preserve"> </w:t>
      </w:r>
      <w:r w:rsidRPr="00831B88">
        <w:rPr>
          <w:rFonts w:asciiTheme="majorBidi" w:hAnsiTheme="majorBidi" w:cstheme="majorBidi"/>
          <w:i/>
          <w:iCs/>
          <w:sz w:val="24"/>
          <w:szCs w:val="24"/>
          <w:lang w:val="id-ID"/>
        </w:rPr>
        <w:t>Current ratio</w:t>
      </w:r>
      <w:r w:rsidRPr="00DF235F">
        <w:rPr>
          <w:rFonts w:asciiTheme="majorBidi" w:hAnsiTheme="majorBidi" w:cstheme="majorBidi"/>
          <w:sz w:val="24"/>
          <w:szCs w:val="24"/>
          <w:lang w:val="id-ID"/>
        </w:rPr>
        <w:t xml:space="preserve"> berpengaruh terhadap struktur modal pada perusahaan pertambangan periode 2014-2021 diterima, </w:t>
      </w:r>
      <w:r>
        <w:rPr>
          <w:rFonts w:asciiTheme="majorBidi" w:hAnsiTheme="majorBidi" w:cstheme="majorBidi"/>
          <w:sz w:val="24"/>
          <w:szCs w:val="24"/>
          <w:lang w:val="id-ID"/>
        </w:rPr>
        <w:t xml:space="preserve">perusahaan dengan likuiditas lebih tinggi memiliki struktur modal yang lebih kecil karena lebih cenderung menggunakan modalnya sendiri daripada pinjaman. </w:t>
      </w:r>
      <w:r w:rsidRPr="00DF235F">
        <w:rPr>
          <w:rFonts w:asciiTheme="majorBidi" w:hAnsiTheme="majorBidi" w:cstheme="majorBidi"/>
          <w:sz w:val="24"/>
          <w:szCs w:val="24"/>
          <w:lang w:val="id-ID"/>
        </w:rPr>
        <w:t xml:space="preserve"> </w:t>
      </w:r>
      <w:r>
        <w:rPr>
          <w:rFonts w:asciiTheme="majorBidi" w:hAnsiTheme="majorBidi" w:cstheme="majorBidi"/>
          <w:sz w:val="24"/>
          <w:szCs w:val="24"/>
          <w:lang w:val="id-ID"/>
        </w:rPr>
        <w:t>Ukuran diakui berdampak pada struktur modal bisnis pertambangan selama tahun 2014-2021 dan perusahaan besar menandakan pertumbuhan dan peningkatan minat investor utuk berinvestasi</w:t>
      </w:r>
      <w:r w:rsidRPr="00DF235F">
        <w:rPr>
          <w:rFonts w:asciiTheme="majorBidi" w:hAnsiTheme="majorBidi" w:cstheme="majorBidi"/>
          <w:sz w:val="24"/>
          <w:szCs w:val="24"/>
          <w:lang w:val="id-ID"/>
        </w:rPr>
        <w:t xml:space="preserve">.  </w:t>
      </w:r>
      <w:r w:rsidRPr="00831B88">
        <w:rPr>
          <w:rFonts w:asciiTheme="majorBidi" w:hAnsiTheme="majorBidi" w:cstheme="majorBidi"/>
          <w:i/>
          <w:iCs/>
          <w:sz w:val="24"/>
          <w:szCs w:val="24"/>
          <w:lang w:val="id-ID"/>
        </w:rPr>
        <w:t>growth</w:t>
      </w:r>
      <w:r w:rsidRPr="00DF235F">
        <w:rPr>
          <w:rFonts w:asciiTheme="majorBidi" w:hAnsiTheme="majorBidi" w:cstheme="majorBidi"/>
          <w:sz w:val="24"/>
          <w:szCs w:val="24"/>
          <w:lang w:val="id-ID"/>
        </w:rPr>
        <w:t xml:space="preserve"> berpengaruh terhadap strukrur modal pada perusahaan pertambangan </w:t>
      </w:r>
      <w:r>
        <w:rPr>
          <w:rFonts w:asciiTheme="majorBidi" w:hAnsiTheme="majorBidi" w:cstheme="majorBidi"/>
          <w:sz w:val="24"/>
          <w:szCs w:val="24"/>
          <w:lang w:val="id-ID"/>
        </w:rPr>
        <w:t xml:space="preserve">tahun </w:t>
      </w:r>
      <w:r w:rsidRPr="00DF235F">
        <w:rPr>
          <w:rFonts w:asciiTheme="majorBidi" w:hAnsiTheme="majorBidi" w:cstheme="majorBidi"/>
          <w:sz w:val="24"/>
          <w:szCs w:val="24"/>
          <w:lang w:val="id-ID"/>
        </w:rPr>
        <w:t xml:space="preserve">2014-2021 ditolak, </w:t>
      </w:r>
      <w:r>
        <w:rPr>
          <w:rFonts w:asciiTheme="majorBidi" w:hAnsiTheme="majorBidi" w:cstheme="majorBidi"/>
          <w:sz w:val="24"/>
          <w:szCs w:val="24"/>
          <w:lang w:val="id-ID"/>
        </w:rPr>
        <w:t>menunjukkan bahwa struktur modal perusahaan tidak terpengaruh oleh tinggi rendahnya pertumbuhan perusahaan.</w:t>
      </w:r>
    </w:p>
    <w:p w:rsidR="00E673D9" w:rsidRPr="00DF235F" w:rsidRDefault="00E673D9" w:rsidP="00E673D9">
      <w:pPr>
        <w:pStyle w:val="ListParagraph"/>
        <w:numPr>
          <w:ilvl w:val="0"/>
          <w:numId w:val="23"/>
        </w:numPr>
        <w:spacing w:line="480" w:lineRule="auto"/>
        <w:ind w:left="284" w:hanging="284"/>
        <w:jc w:val="both"/>
        <w:rPr>
          <w:rFonts w:asciiTheme="majorBidi" w:hAnsiTheme="majorBidi" w:cstheme="majorBidi"/>
          <w:sz w:val="24"/>
          <w:szCs w:val="24"/>
          <w:lang w:val="id-ID"/>
        </w:rPr>
      </w:pPr>
      <w:r w:rsidRPr="00DF235F">
        <w:rPr>
          <w:rFonts w:asciiTheme="majorBidi" w:hAnsiTheme="majorBidi" w:cstheme="majorBidi"/>
          <w:sz w:val="24"/>
          <w:szCs w:val="24"/>
          <w:lang w:val="id-ID"/>
        </w:rPr>
        <w:t xml:space="preserve">Penelitian selanjutnya dilakukan oleh </w:t>
      </w:r>
      <w:r w:rsidRPr="00DF235F">
        <w:rPr>
          <w:rFonts w:asciiTheme="majorBidi" w:hAnsiTheme="majorBidi" w:cstheme="majorBidi"/>
          <w:sz w:val="24"/>
          <w:szCs w:val="24"/>
          <w:lang w:val="id-ID"/>
        </w:rPr>
        <w:fldChar w:fldCharType="begin" w:fldLock="1"/>
      </w:r>
      <w:r w:rsidRPr="00DF235F">
        <w:rPr>
          <w:rFonts w:asciiTheme="majorBidi" w:hAnsiTheme="majorBidi" w:cstheme="majorBidi"/>
          <w:sz w:val="24"/>
          <w:szCs w:val="24"/>
          <w:lang w:val="id-ID"/>
        </w:rPr>
        <w:instrText>ADDIN CSL_CITATION {"citationItems":[{"id":"ITEM-1","itemData":{"DOI":"https://doi.org/10.58192/profit.v2i3.969","abstract":"The purpose of conducting research is to find out how the application of green accounting at PT. Cement Indonesia Tbk. and its effect on profitability. This study uses quantitative research methods as its research design, namely hypothesis testing with SPSS, with the premise that researchers are able to explain and answer questions in the problem formulation about the effect of implementing green accounting on profitability at PT. Semen Indonesia Tbk. This research uses secondary data from the sustainability report and annual financial reports for 2021 and 2022, together with information obtained through data","author":[{"dropping-particle":"","family":"HillaAbd","given":"Indhira Ridho","non-dropping-particle":"","parse-names":false,"suffix":""},{"dropping-particle":"","family":"Saidah","given":"Siti Lailatus","non-dropping-particle":"","parse-names":false,"suffix":""}],"container-title":"Bisnis dan Akuntansi","id":"ITEM-1","issue":"3","issued":{"date-parts":[["2023"]]},"page":"232-246","title":"PENGARUH PENERAPAN GREEN ACCOUNTING TERHADAP PROFITABILITAS PADA PT. SEMEN INDONESIA Tbk","type":"article-journal","volume":"2"},"uris":["http://www.mendeley.com/documents/?uuid=af178159-048e-4b78-9bf8-ef2ecae7cfce"]}],"mendeley":{"formattedCitation":"(HillaAbd &amp; Saidah, 2023)","manualFormatting":"HillaAbd &amp; Saidah (2023)","plainTextFormattedCitation":"(HillaAbd &amp; Saidah, 2023)","previouslyFormattedCitation":"(HillaAbd &amp; Saidah, 2023)"},"properties":{"noteIndex":0},"schema":"https://github.com/citation-style-language/schema/raw/master/csl-citation.json"}</w:instrText>
      </w:r>
      <w:r w:rsidRPr="00DF235F">
        <w:rPr>
          <w:rFonts w:asciiTheme="majorBidi" w:hAnsiTheme="majorBidi" w:cstheme="majorBidi"/>
          <w:sz w:val="24"/>
          <w:szCs w:val="24"/>
          <w:lang w:val="id-ID"/>
        </w:rPr>
        <w:fldChar w:fldCharType="separate"/>
      </w:r>
      <w:r w:rsidRPr="00DF235F">
        <w:rPr>
          <w:rFonts w:asciiTheme="majorBidi" w:hAnsiTheme="majorBidi" w:cstheme="majorBidi"/>
          <w:noProof/>
          <w:sz w:val="24"/>
          <w:szCs w:val="24"/>
          <w:lang w:val="id-ID"/>
        </w:rPr>
        <w:t>HillaAbd &amp; Saidah (2023)</w:t>
      </w:r>
      <w:r w:rsidRPr="00DF235F">
        <w:rPr>
          <w:rFonts w:asciiTheme="majorBidi" w:hAnsiTheme="majorBidi" w:cstheme="majorBidi"/>
          <w:sz w:val="24"/>
          <w:szCs w:val="24"/>
          <w:lang w:val="id-ID"/>
        </w:rPr>
        <w:fldChar w:fldCharType="end"/>
      </w:r>
      <w:r w:rsidRPr="00DF235F">
        <w:rPr>
          <w:rFonts w:asciiTheme="majorBidi" w:hAnsiTheme="majorBidi" w:cstheme="majorBidi"/>
          <w:sz w:val="24"/>
          <w:szCs w:val="24"/>
          <w:lang w:val="id-ID"/>
        </w:rPr>
        <w:t xml:space="preserve">, penelitian yang berjudul “ Pengaruh penerapan </w:t>
      </w:r>
      <w:r w:rsidRPr="00831B88">
        <w:rPr>
          <w:rFonts w:asciiTheme="majorBidi" w:hAnsiTheme="majorBidi" w:cstheme="majorBidi"/>
          <w:i/>
          <w:iCs/>
          <w:sz w:val="24"/>
          <w:szCs w:val="24"/>
          <w:lang w:val="id-ID"/>
        </w:rPr>
        <w:t>green accounting</w:t>
      </w:r>
      <w:r w:rsidRPr="00DF235F">
        <w:rPr>
          <w:rFonts w:asciiTheme="majorBidi" w:hAnsiTheme="majorBidi" w:cstheme="majorBidi"/>
          <w:sz w:val="24"/>
          <w:szCs w:val="24"/>
          <w:lang w:val="id-ID"/>
        </w:rPr>
        <w:t xml:space="preserve"> terhadap profitabilitas </w:t>
      </w:r>
      <w:r w:rsidRPr="00DF235F">
        <w:rPr>
          <w:rFonts w:asciiTheme="majorBidi" w:hAnsiTheme="majorBidi" w:cstheme="majorBidi"/>
          <w:sz w:val="24"/>
          <w:szCs w:val="24"/>
          <w:lang w:val="id-ID"/>
        </w:rPr>
        <w:lastRenderedPageBreak/>
        <w:t xml:space="preserve">pada PT.semen indonesia Tbk”. </w:t>
      </w:r>
      <w:r>
        <w:rPr>
          <w:rFonts w:asciiTheme="majorBidi" w:hAnsiTheme="majorBidi" w:cstheme="majorBidi"/>
          <w:sz w:val="24"/>
          <w:szCs w:val="24"/>
          <w:lang w:val="id-ID"/>
        </w:rPr>
        <w:t>Menurut temuan penelitian, nilai probabilitas perusahaan tidak selalu berkorelasi langsung dengan biaya lingkungan yang rendah yang dibebankan untuk pengelolaan lingkungan sebagai bagian dari tanggung jawab sosial perusahaan terhadap lingkungan,</w:t>
      </w:r>
      <w:r w:rsidRPr="00DF235F">
        <w:rPr>
          <w:rFonts w:asciiTheme="majorBidi" w:hAnsiTheme="majorBidi" w:cstheme="majorBidi"/>
          <w:sz w:val="24"/>
          <w:szCs w:val="24"/>
          <w:lang w:val="id-ID"/>
        </w:rPr>
        <w:t xml:space="preserve"> maka disimpulkan bahwa H1</w:t>
      </w:r>
      <w:r>
        <w:rPr>
          <w:rFonts w:asciiTheme="majorBidi" w:hAnsiTheme="majorBidi" w:cstheme="majorBidi"/>
          <w:sz w:val="24"/>
          <w:szCs w:val="24"/>
          <w:lang w:val="id-ID"/>
        </w:rPr>
        <w:t xml:space="preserve"> </w:t>
      </w:r>
      <w:r w:rsidRPr="00DF235F">
        <w:rPr>
          <w:rFonts w:asciiTheme="majorBidi" w:hAnsiTheme="majorBidi" w:cstheme="majorBidi"/>
          <w:sz w:val="24"/>
          <w:szCs w:val="24"/>
          <w:lang w:val="id-ID"/>
        </w:rPr>
        <w:t xml:space="preserve">variabel </w:t>
      </w:r>
      <w:r w:rsidRPr="00831B88">
        <w:rPr>
          <w:rFonts w:asciiTheme="majorBidi" w:hAnsiTheme="majorBidi" w:cstheme="majorBidi"/>
          <w:i/>
          <w:iCs/>
          <w:sz w:val="24"/>
          <w:szCs w:val="24"/>
          <w:lang w:val="id-ID"/>
        </w:rPr>
        <w:t>green accounting</w:t>
      </w:r>
      <w:r w:rsidRPr="00DF235F">
        <w:rPr>
          <w:rFonts w:asciiTheme="majorBidi" w:hAnsiTheme="majorBidi" w:cstheme="majorBidi"/>
          <w:sz w:val="24"/>
          <w:szCs w:val="24"/>
          <w:lang w:val="id-ID"/>
        </w:rPr>
        <w:t xml:space="preserve"> berpengaruh terhadap variabel profitabilitas perusahaan dan H2 varibael </w:t>
      </w:r>
      <w:r w:rsidRPr="00831B88">
        <w:rPr>
          <w:rFonts w:asciiTheme="majorBidi" w:hAnsiTheme="majorBidi" w:cstheme="majorBidi"/>
          <w:i/>
          <w:iCs/>
          <w:sz w:val="24"/>
          <w:szCs w:val="24"/>
          <w:lang w:val="id-ID"/>
        </w:rPr>
        <w:t>green accounting</w:t>
      </w:r>
      <w:r w:rsidRPr="00DF235F">
        <w:rPr>
          <w:rFonts w:asciiTheme="majorBidi" w:hAnsiTheme="majorBidi" w:cstheme="majorBidi"/>
          <w:sz w:val="24"/>
          <w:szCs w:val="24"/>
          <w:lang w:val="id-ID"/>
        </w:rPr>
        <w:t xml:space="preserve"> berpengaruh negatif terhadap variabel profitabilitas.</w:t>
      </w:r>
    </w:p>
    <w:p w:rsidR="00E673D9" w:rsidRPr="00DF235F" w:rsidRDefault="00E673D9" w:rsidP="00E673D9">
      <w:pPr>
        <w:pStyle w:val="ListParagraph"/>
        <w:numPr>
          <w:ilvl w:val="0"/>
          <w:numId w:val="23"/>
        </w:numPr>
        <w:spacing w:line="480" w:lineRule="auto"/>
        <w:ind w:left="284" w:hanging="284"/>
        <w:jc w:val="both"/>
        <w:rPr>
          <w:rFonts w:asciiTheme="majorBidi" w:hAnsiTheme="majorBidi" w:cstheme="majorBidi"/>
          <w:sz w:val="24"/>
          <w:szCs w:val="24"/>
          <w:lang w:val="id-ID"/>
        </w:rPr>
      </w:pPr>
      <w:r w:rsidRPr="00DF235F">
        <w:rPr>
          <w:rFonts w:asciiTheme="majorBidi" w:hAnsiTheme="majorBidi" w:cstheme="majorBidi"/>
          <w:sz w:val="24"/>
          <w:szCs w:val="24"/>
          <w:lang w:val="id-ID"/>
        </w:rPr>
        <w:t xml:space="preserve">Penelitian selanjutnya dilakukan oleh </w:t>
      </w:r>
      <w:r w:rsidRPr="00DF235F">
        <w:rPr>
          <w:rFonts w:asciiTheme="majorBidi" w:hAnsiTheme="majorBidi" w:cstheme="majorBidi"/>
          <w:sz w:val="24"/>
          <w:szCs w:val="24"/>
          <w:lang w:val="id-ID"/>
        </w:rPr>
        <w:fldChar w:fldCharType="begin" w:fldLock="1"/>
      </w:r>
      <w:r w:rsidRPr="00DF235F">
        <w:rPr>
          <w:rFonts w:asciiTheme="majorBidi" w:hAnsiTheme="majorBidi" w:cstheme="majorBidi"/>
          <w:sz w:val="24"/>
          <w:szCs w:val="24"/>
          <w:lang w:val="id-ID"/>
        </w:rPr>
        <w:instrText>ADDIN CSL_CITATION {"citationItems":[{"id":"ITEM-1","itemData":{"DOI":"10.32670/fairvalue.v5i5.2347","ISSN":"2622-2205","abstract":"There are still many cases of environmental pollution. One of them is a coal mining company, showing a lack of company awareness regarding the importance of preserving the environment. Companies that pay attention to every aspect of their activities will affect the value of the company. The greater the company's value, the greater its profitability. Green accounting is considered one of the solutions to existing problems. The purpose of this study is to find out and analyze whether the application of green accounting has a significant effect on firm value and whether profitability is able to moderate the relationship between the application of green accounting and firm value. The data used is secondary data. The population of this study are coal mining subsector companies listed on the Indonesia Stock Exchange for the 2019–2021 period. The research sample was determined using a purposive sampling technique, and data was obtained from 12 companies. The analysis technique used moderated regression analysis with the help of SPSS 25 software. The results showed that the application of green accounting had an effect on firm value, but profitability was not able to moderate (weaken) the relationship between the two.","author":[{"dropping-particle":"","family":"Yuliani","given":"Elvina","non-dropping-particle":"","parse-names":false,"suffix":""},{"dropping-particle":"","family":"Prijanto","given":"Budi","non-dropping-particle":"","parse-names":false,"suffix":""}],"container-title":"Fair Value: Jurnal Ilmiah Akuntansi dan Keuangan","id":"ITEM-1","issue":"5","issued":{"date-parts":[["2022","12","25"]]},"page":"2275-2284","title":"Pengaruh penerapan green accounting terhadap nilai perusahaan dengan profitabilitas sebagai variabel moderating pada perusahaan sub sektor tambang batubara yang terdaftar di Bursa Efek Indonesia periode 2019-2021","type":"article-journal","volume":"5"},"uris":["http://www.mendeley.com/documents/?uuid=bad2ac83-7e63-4bbe-95fe-76525eff4197"]}],"mendeley":{"formattedCitation":"(Yuliani &amp; Prijanto, 2022)","manualFormatting":"Yuliani &amp; Prijanto (2022)","plainTextFormattedCitation":"(Yuliani &amp; Prijanto, 2022)","previouslyFormattedCitation":"(Yuliani &amp; Prijanto, 2022)"},"properties":{"noteIndex":0},"schema":"https://github.com/citation-style-language/schema/raw/master/csl-citation.json"}</w:instrText>
      </w:r>
      <w:r w:rsidRPr="00DF235F">
        <w:rPr>
          <w:rFonts w:asciiTheme="majorBidi" w:hAnsiTheme="majorBidi" w:cstheme="majorBidi"/>
          <w:sz w:val="24"/>
          <w:szCs w:val="24"/>
          <w:lang w:val="id-ID"/>
        </w:rPr>
        <w:fldChar w:fldCharType="separate"/>
      </w:r>
      <w:r w:rsidRPr="00DF235F">
        <w:rPr>
          <w:rFonts w:asciiTheme="majorBidi" w:hAnsiTheme="majorBidi" w:cstheme="majorBidi"/>
          <w:noProof/>
          <w:sz w:val="24"/>
          <w:szCs w:val="24"/>
          <w:lang w:val="id-ID"/>
        </w:rPr>
        <w:t>Yuliani &amp; Prijanto (2022)</w:t>
      </w:r>
      <w:r w:rsidRPr="00DF235F">
        <w:rPr>
          <w:rFonts w:asciiTheme="majorBidi" w:hAnsiTheme="majorBidi" w:cstheme="majorBidi"/>
          <w:sz w:val="24"/>
          <w:szCs w:val="24"/>
          <w:lang w:val="id-ID"/>
        </w:rPr>
        <w:fldChar w:fldCharType="end"/>
      </w:r>
      <w:r w:rsidRPr="00DF235F">
        <w:rPr>
          <w:rFonts w:asciiTheme="majorBidi" w:hAnsiTheme="majorBidi" w:cstheme="majorBidi"/>
          <w:sz w:val="24"/>
          <w:szCs w:val="24"/>
          <w:lang w:val="id-ID"/>
        </w:rPr>
        <w:t xml:space="preserve">, penelitian yang berjudul “ Pengaruh penerapan </w:t>
      </w:r>
      <w:r w:rsidRPr="00831B88">
        <w:rPr>
          <w:rFonts w:asciiTheme="majorBidi" w:hAnsiTheme="majorBidi" w:cstheme="majorBidi"/>
          <w:i/>
          <w:iCs/>
          <w:sz w:val="24"/>
          <w:szCs w:val="24"/>
          <w:lang w:val="id-ID"/>
        </w:rPr>
        <w:t>green accounting</w:t>
      </w:r>
      <w:r w:rsidRPr="00DF235F">
        <w:rPr>
          <w:rFonts w:asciiTheme="majorBidi" w:hAnsiTheme="majorBidi" w:cstheme="majorBidi"/>
          <w:sz w:val="24"/>
          <w:szCs w:val="24"/>
          <w:lang w:val="id-ID"/>
        </w:rPr>
        <w:t xml:space="preserve"> terhadap nilai perusahaan dengan profitabilitas sebagai variabel moderating pada perusahaan sub sektor tambang batubara yang terdaftar di bursa efek indonesia periode 2019-2021”. Hasil penelitian menunjukkan bahwa secara parsial terdapat pengaruh antara </w:t>
      </w:r>
      <w:r w:rsidRPr="00831B88">
        <w:rPr>
          <w:rFonts w:asciiTheme="majorBidi" w:hAnsiTheme="majorBidi" w:cstheme="majorBidi"/>
          <w:i/>
          <w:iCs/>
          <w:sz w:val="24"/>
          <w:szCs w:val="24"/>
          <w:lang w:val="id-ID"/>
        </w:rPr>
        <w:t>green accoounting</w:t>
      </w:r>
      <w:r w:rsidRPr="00DF235F">
        <w:rPr>
          <w:rFonts w:asciiTheme="majorBidi" w:hAnsiTheme="majorBidi" w:cstheme="majorBidi"/>
          <w:sz w:val="24"/>
          <w:szCs w:val="24"/>
          <w:lang w:val="id-ID"/>
        </w:rPr>
        <w:t xml:space="preserve"> terhadap </w:t>
      </w:r>
      <w:r>
        <w:rPr>
          <w:rFonts w:asciiTheme="majorBidi" w:hAnsiTheme="majorBidi" w:cstheme="majorBidi"/>
          <w:sz w:val="24"/>
          <w:szCs w:val="24"/>
          <w:lang w:val="id-ID"/>
        </w:rPr>
        <w:t>nilai perusahaan. Dan secara pa</w:t>
      </w:r>
      <w:r w:rsidRPr="00DF235F">
        <w:rPr>
          <w:rFonts w:asciiTheme="majorBidi" w:hAnsiTheme="majorBidi" w:cstheme="majorBidi"/>
          <w:sz w:val="24"/>
          <w:szCs w:val="24"/>
          <w:lang w:val="id-ID"/>
        </w:rPr>
        <w:t xml:space="preserve">rsial profitabilitas tidak mampu memoderasi (memperlemah) hubungan antara </w:t>
      </w:r>
      <w:r w:rsidRPr="00831B88">
        <w:rPr>
          <w:rFonts w:asciiTheme="majorBidi" w:hAnsiTheme="majorBidi" w:cstheme="majorBidi"/>
          <w:i/>
          <w:iCs/>
          <w:sz w:val="24"/>
          <w:szCs w:val="24"/>
          <w:lang w:val="id-ID"/>
        </w:rPr>
        <w:t>green acounting</w:t>
      </w:r>
      <w:r w:rsidRPr="00DF235F">
        <w:rPr>
          <w:rFonts w:asciiTheme="majorBidi" w:hAnsiTheme="majorBidi" w:cstheme="majorBidi"/>
          <w:sz w:val="24"/>
          <w:szCs w:val="24"/>
          <w:lang w:val="id-ID"/>
        </w:rPr>
        <w:t xml:space="preserve"> terhadap nilai perusahaan. sedangkan secara simultan profitabilitas tidak mampu memoderasi (memperlemah) hubungan natara </w:t>
      </w:r>
      <w:r w:rsidRPr="00831B88">
        <w:rPr>
          <w:rFonts w:asciiTheme="majorBidi" w:hAnsiTheme="majorBidi" w:cstheme="majorBidi"/>
          <w:i/>
          <w:iCs/>
          <w:sz w:val="24"/>
          <w:szCs w:val="24"/>
          <w:lang w:val="id-ID"/>
        </w:rPr>
        <w:t>green accounting</w:t>
      </w:r>
      <w:r w:rsidRPr="00DF235F">
        <w:rPr>
          <w:rFonts w:asciiTheme="majorBidi" w:hAnsiTheme="majorBidi" w:cstheme="majorBidi"/>
          <w:sz w:val="24"/>
          <w:szCs w:val="24"/>
          <w:lang w:val="id-ID"/>
        </w:rPr>
        <w:t xml:space="preserve"> terhadap nilai perusahaan. </w:t>
      </w:r>
    </w:p>
    <w:p w:rsidR="00E673D9" w:rsidRPr="00DF235F" w:rsidRDefault="00E673D9" w:rsidP="00E673D9">
      <w:pPr>
        <w:pStyle w:val="ListParagraph"/>
        <w:numPr>
          <w:ilvl w:val="0"/>
          <w:numId w:val="23"/>
        </w:numPr>
        <w:spacing w:line="480" w:lineRule="auto"/>
        <w:ind w:left="284" w:hanging="284"/>
        <w:jc w:val="both"/>
        <w:rPr>
          <w:rFonts w:asciiTheme="majorBidi" w:hAnsiTheme="majorBidi" w:cstheme="majorBidi"/>
          <w:sz w:val="24"/>
          <w:szCs w:val="24"/>
          <w:lang w:val="id-ID"/>
        </w:rPr>
      </w:pPr>
      <w:r>
        <w:rPr>
          <w:rFonts w:asciiTheme="majorBidi" w:hAnsiTheme="majorBidi" w:cstheme="majorBidi"/>
          <w:sz w:val="24"/>
          <w:szCs w:val="24"/>
          <w:lang w:val="id-ID"/>
        </w:rPr>
        <w:t>Penelitian sela</w:t>
      </w:r>
      <w:r w:rsidRPr="00DF235F">
        <w:rPr>
          <w:rFonts w:asciiTheme="majorBidi" w:hAnsiTheme="majorBidi" w:cstheme="majorBidi"/>
          <w:sz w:val="24"/>
          <w:szCs w:val="24"/>
          <w:lang w:val="id-ID"/>
        </w:rPr>
        <w:t xml:space="preserve">njutnya dilakukan oleh </w:t>
      </w:r>
      <w:r w:rsidRPr="00DF235F">
        <w:rPr>
          <w:rFonts w:asciiTheme="majorBidi" w:hAnsiTheme="majorBidi" w:cstheme="majorBidi"/>
          <w:sz w:val="24"/>
          <w:szCs w:val="24"/>
          <w:lang w:val="id-ID"/>
        </w:rPr>
        <w:fldChar w:fldCharType="begin" w:fldLock="1"/>
      </w:r>
      <w:r w:rsidRPr="00DF235F">
        <w:rPr>
          <w:rFonts w:asciiTheme="majorBidi" w:hAnsiTheme="majorBidi" w:cstheme="majorBidi"/>
          <w:sz w:val="24"/>
          <w:szCs w:val="24"/>
          <w:lang w:val="id-ID"/>
        </w:rPr>
        <w:instrText>ADDIN CSL_CITATION {"citationItems":[{"id":"ITEM-1","itemData":{"abstract":"Industri mesti menjaga keselarasan hubungannya dengan masyarakat dengan memperhatikan tanggung jawab sosial (CSR) yang sangat penting bagi kelancaran aktivitas perusahaan. CSR dimaksudkan agar dunia usaha mampu mengurangi dampak buruk yang ditimbulkan perusahaan terhadap aspek sosial dan lingkungan. Penelitian mengenai CSR sudah pernah diteliti dan menunjukkan perbedaan hasil. Observasi ini menguji CSR dan profitabilitas yang dipengaruhi oleh variabel ukuran perusahaan dan leverage pada perusahaan manufaktur di Bursa Efek Indonesia. Metode pengambilan contoh yang dilakukan yaitu metode nonprobability sampling juga teknik teknik purposive. Berdasarkan kriteria-kriteria tersebut diperoleh sampel sebanyak 66 perusahaan. Metode pengambilan data dalam observasi ini adalah metode observasi non participant. observasi ini menggunakan analisis jalur dengan hasil ukuran perusahaan dan leverage berpengaruh positif terhadap profitabilitas, ukuran perusahaan berpengaruh positif terhadap leverage, dan ukuran perusahaan, leverage, dan profitabilitas berpengaruh positif terhadap CSR.","author":[{"dropping-particle":"","family":"Purba","given":"Ida Bagus Gde Indra Wedhana","non-dropping-particle":"","parse-names":false,"suffix":""},{"dropping-particle":"","family":"Yadnya","given":"Putu","non-dropping-particle":"","parse-names":false,"suffix":""}],"container-title":"E-Jurnal Manajemen UNUD","id":"ITEM-1","issue":"8","issued":{"date-parts":[["2015"]]},"page":"2428-2443","title":"Pengaruh Ukuran Perusahaan dan Leverage Terhadap Profitabilitas dan Pengungkapan Corporate Social Responsibility","type":"article-journal","volume":"4"},"uris":["http://www.mendeley.com/documents/?uuid=6837d317-abf3-4d10-b1a0-292500ad7641"]}],"mendeley":{"formattedCitation":"(Purba &amp; Yadnya, 2015)","manualFormatting":"Purba &amp; Yadnya (2015)","plainTextFormattedCitation":"(Purba &amp; Yadnya, 2015)","previouslyFormattedCitation":"(Purba &amp; Yadnya, 2015)"},"properties":{"noteIndex":0},"schema":"https://github.com/citation-style-language/schema/raw/master/csl-citation.json"}</w:instrText>
      </w:r>
      <w:r w:rsidRPr="00DF235F">
        <w:rPr>
          <w:rFonts w:asciiTheme="majorBidi" w:hAnsiTheme="majorBidi" w:cstheme="majorBidi"/>
          <w:sz w:val="24"/>
          <w:szCs w:val="24"/>
          <w:lang w:val="id-ID"/>
        </w:rPr>
        <w:fldChar w:fldCharType="separate"/>
      </w:r>
      <w:r w:rsidRPr="00DF235F">
        <w:rPr>
          <w:rFonts w:asciiTheme="majorBidi" w:hAnsiTheme="majorBidi" w:cstheme="majorBidi"/>
          <w:noProof/>
          <w:sz w:val="24"/>
          <w:szCs w:val="24"/>
          <w:lang w:val="id-ID"/>
        </w:rPr>
        <w:t>Purba &amp; Yadnya (2015)</w:t>
      </w:r>
      <w:r w:rsidRPr="00DF235F">
        <w:rPr>
          <w:rFonts w:asciiTheme="majorBidi" w:hAnsiTheme="majorBidi" w:cstheme="majorBidi"/>
          <w:sz w:val="24"/>
          <w:szCs w:val="24"/>
          <w:lang w:val="id-ID"/>
        </w:rPr>
        <w:fldChar w:fldCharType="end"/>
      </w:r>
      <w:r w:rsidRPr="00DF235F">
        <w:rPr>
          <w:rFonts w:asciiTheme="majorBidi" w:hAnsiTheme="majorBidi" w:cstheme="majorBidi"/>
          <w:sz w:val="24"/>
          <w:szCs w:val="24"/>
          <w:lang w:val="id-ID"/>
        </w:rPr>
        <w:t xml:space="preserve">, penelitian yang berjudul “ Pengaruh ukuran perusahaan dan leverage tehadap profitabilitas dan pengungkapan </w:t>
      </w:r>
      <w:r w:rsidRPr="00831B88">
        <w:rPr>
          <w:rFonts w:asciiTheme="majorBidi" w:hAnsiTheme="majorBidi" w:cstheme="majorBidi"/>
          <w:i/>
          <w:iCs/>
          <w:sz w:val="24"/>
          <w:szCs w:val="24"/>
          <w:lang w:val="id-ID"/>
        </w:rPr>
        <w:t>corporate social responsibility</w:t>
      </w:r>
      <w:r w:rsidRPr="00DF235F">
        <w:rPr>
          <w:rFonts w:asciiTheme="majorBidi" w:hAnsiTheme="majorBidi" w:cstheme="majorBidi"/>
          <w:sz w:val="24"/>
          <w:szCs w:val="24"/>
          <w:lang w:val="id-ID"/>
        </w:rPr>
        <w:t xml:space="preserve">”. Hasil penelitian menunjukkan bahwa </w:t>
      </w:r>
      <w:r>
        <w:rPr>
          <w:rFonts w:asciiTheme="majorBidi" w:hAnsiTheme="majorBidi" w:cstheme="majorBidi"/>
          <w:sz w:val="24"/>
          <w:szCs w:val="24"/>
          <w:lang w:val="id-ID"/>
        </w:rPr>
        <w:t>u</w:t>
      </w:r>
      <w:r w:rsidRPr="00DF235F">
        <w:rPr>
          <w:rFonts w:asciiTheme="majorBidi" w:hAnsiTheme="majorBidi" w:cstheme="majorBidi"/>
          <w:sz w:val="24"/>
          <w:szCs w:val="24"/>
          <w:lang w:val="id-ID"/>
        </w:rPr>
        <w:t>kuran perusahaan secara signifikan b</w:t>
      </w:r>
      <w:r>
        <w:rPr>
          <w:rFonts w:asciiTheme="majorBidi" w:hAnsiTheme="majorBidi" w:cstheme="majorBidi"/>
          <w:sz w:val="24"/>
          <w:szCs w:val="24"/>
          <w:lang w:val="id-ID"/>
        </w:rPr>
        <w:t>erpengaruh positif terhadap prof</w:t>
      </w:r>
      <w:r w:rsidRPr="00DF235F">
        <w:rPr>
          <w:rFonts w:asciiTheme="majorBidi" w:hAnsiTheme="majorBidi" w:cstheme="majorBidi"/>
          <w:sz w:val="24"/>
          <w:szCs w:val="24"/>
          <w:lang w:val="id-ID"/>
        </w:rPr>
        <w:t xml:space="preserve">itabilitas (H1 diterima). dan </w:t>
      </w:r>
      <w:r w:rsidRPr="00D06D36">
        <w:rPr>
          <w:rFonts w:asciiTheme="majorBidi" w:hAnsiTheme="majorBidi" w:cstheme="majorBidi"/>
          <w:i/>
          <w:iCs/>
          <w:sz w:val="24"/>
          <w:szCs w:val="24"/>
          <w:lang w:val="id-ID"/>
        </w:rPr>
        <w:t>leverage</w:t>
      </w:r>
      <w:r w:rsidRPr="00DF235F">
        <w:rPr>
          <w:rFonts w:asciiTheme="majorBidi" w:hAnsiTheme="majorBidi" w:cstheme="majorBidi"/>
          <w:sz w:val="24"/>
          <w:szCs w:val="24"/>
          <w:lang w:val="id-ID"/>
        </w:rPr>
        <w:t xml:space="preserve"> berpengaruh positif signifikan terhadap profitabilitas (H2 diterima). Serta ukuran perusahaan berpengaruh </w:t>
      </w:r>
      <w:r w:rsidRPr="00DF235F">
        <w:rPr>
          <w:rFonts w:asciiTheme="majorBidi" w:hAnsiTheme="majorBidi" w:cstheme="majorBidi"/>
          <w:sz w:val="24"/>
          <w:szCs w:val="24"/>
          <w:lang w:val="id-ID"/>
        </w:rPr>
        <w:lastRenderedPageBreak/>
        <w:t xml:space="preserve">positif signifikan terhadap </w:t>
      </w:r>
      <w:r w:rsidRPr="00D06D36">
        <w:rPr>
          <w:rFonts w:asciiTheme="majorBidi" w:hAnsiTheme="majorBidi" w:cstheme="majorBidi"/>
          <w:i/>
          <w:iCs/>
          <w:sz w:val="24"/>
          <w:szCs w:val="24"/>
          <w:lang w:val="id-ID"/>
        </w:rPr>
        <w:t xml:space="preserve">leverage </w:t>
      </w:r>
      <w:r w:rsidRPr="00DF235F">
        <w:rPr>
          <w:rFonts w:asciiTheme="majorBidi" w:hAnsiTheme="majorBidi" w:cstheme="majorBidi"/>
          <w:sz w:val="24"/>
          <w:szCs w:val="24"/>
          <w:lang w:val="id-ID"/>
        </w:rPr>
        <w:t xml:space="preserve">(H3 diterima). </w:t>
      </w:r>
      <w:r>
        <w:rPr>
          <w:rFonts w:asciiTheme="majorBidi" w:hAnsiTheme="majorBidi" w:cstheme="majorBidi"/>
          <w:sz w:val="24"/>
          <w:szCs w:val="24"/>
          <w:lang w:val="id-ID"/>
        </w:rPr>
        <w:t>Bukti menunjukkan bahwa ukuran perusahaan memiliki dampak menguntungkan yang cukup besar pada pengungkapan CSR nya (H4 diterima). Perusahaan yang sedang tumbuh lebih cenderung mengungkapkan lebih banyak informasi tentang upaya CSR mereka karena valuasi mereka yang tinggi.</w:t>
      </w:r>
      <w:r w:rsidRPr="00DF235F">
        <w:rPr>
          <w:rFonts w:asciiTheme="majorBidi" w:hAnsiTheme="majorBidi" w:cstheme="majorBidi"/>
          <w:sz w:val="24"/>
          <w:szCs w:val="24"/>
          <w:lang w:val="id-ID"/>
        </w:rPr>
        <w:t xml:space="preserve"> Adanya pembuktian bahws </w:t>
      </w:r>
      <w:r w:rsidRPr="00831B88">
        <w:rPr>
          <w:rFonts w:asciiTheme="majorBidi" w:hAnsiTheme="majorBidi" w:cstheme="majorBidi"/>
          <w:i/>
          <w:iCs/>
          <w:sz w:val="24"/>
          <w:szCs w:val="24"/>
          <w:lang w:val="id-ID"/>
        </w:rPr>
        <w:t>leverage</w:t>
      </w:r>
      <w:r w:rsidRPr="00DF235F">
        <w:rPr>
          <w:rFonts w:asciiTheme="majorBidi" w:hAnsiTheme="majorBidi" w:cstheme="majorBidi"/>
          <w:sz w:val="24"/>
          <w:szCs w:val="24"/>
          <w:lang w:val="id-ID"/>
        </w:rPr>
        <w:t xml:space="preserve"> mampu secara signifikan berpengaruh positif terhadap pengungkapan CSR (H5 diterima), </w:t>
      </w:r>
      <w:r>
        <w:rPr>
          <w:rFonts w:asciiTheme="majorBidi" w:hAnsiTheme="majorBidi" w:cstheme="majorBidi"/>
          <w:sz w:val="24"/>
          <w:szCs w:val="24"/>
          <w:lang w:val="id-ID"/>
        </w:rPr>
        <w:t>menerapkan leverage dapat meningkatkan nilai perusahaan karena dapat menyederhanakan perhitungan pajak dengan menggunakan utang yang ditekan, yang meningkatkan nilai perusahaan. Dan terakhir, evaluasi menunjukkan bahwa profitabilitas memiliki dampak positif yang substansual terhadap pengungkapan CSR (H6 diterima). Semakin tinggi kemampuan perusahaan untuk memperoleh keuntungan, semakin menguntungkan suasananya ketika mengadopsi CSR.</w:t>
      </w:r>
    </w:p>
    <w:p w:rsidR="00E673D9" w:rsidRDefault="00E673D9" w:rsidP="00E673D9">
      <w:pPr>
        <w:pStyle w:val="ListParagraph"/>
        <w:numPr>
          <w:ilvl w:val="0"/>
          <w:numId w:val="23"/>
        </w:numPr>
        <w:spacing w:line="480" w:lineRule="auto"/>
        <w:ind w:left="284" w:hanging="284"/>
        <w:jc w:val="both"/>
        <w:rPr>
          <w:rFonts w:asciiTheme="majorBidi" w:hAnsiTheme="majorBidi" w:cstheme="majorBidi"/>
          <w:sz w:val="24"/>
          <w:szCs w:val="24"/>
          <w:lang w:val="id-ID"/>
        </w:rPr>
      </w:pPr>
      <w:r w:rsidRPr="00DF235F">
        <w:rPr>
          <w:rFonts w:asciiTheme="majorBidi" w:hAnsiTheme="majorBidi" w:cstheme="majorBidi"/>
          <w:sz w:val="24"/>
          <w:szCs w:val="24"/>
          <w:lang w:val="id-ID"/>
        </w:rPr>
        <w:t xml:space="preserve"> Penelitian selanjutnya dilakukan oleh </w:t>
      </w:r>
      <w:r w:rsidRPr="00DF235F">
        <w:rPr>
          <w:rFonts w:asciiTheme="majorBidi" w:hAnsiTheme="majorBidi" w:cstheme="majorBidi"/>
          <w:sz w:val="24"/>
          <w:szCs w:val="24"/>
          <w:lang w:val="id-ID"/>
        </w:rPr>
        <w:fldChar w:fldCharType="begin" w:fldLock="1"/>
      </w:r>
      <w:r w:rsidRPr="00DF235F">
        <w:rPr>
          <w:rFonts w:asciiTheme="majorBidi" w:hAnsiTheme="majorBidi" w:cstheme="majorBidi"/>
          <w:sz w:val="24"/>
          <w:szCs w:val="24"/>
          <w:lang w:val="id-ID"/>
        </w:rPr>
        <w:instrText>ADDIN CSL_CITATION {"citationItems":[{"id":"ITEM-1","itemData":{"ISSN":"2581-3889","abstract":"This study aims to analyze the effect of intellectual capital, green accounting, foreign investment, and company size on the profitability of mining companies listed on the Indonesia Stock Exchange 2018-2020. This study uses a quantitative research approach, using secondary data obtained from the IDX's official website, namely www.idx.ac.id and the company's official webs ite. Sampling in this study using purposive sampling method. From this method obtained 36 samples from 14 companies that meet the criteria. The analytical method used is multiple linear regression analysis using SPSS 21 software. The results show that intellectual capital, green accounting, and foreign investment have no effect on profitability, while firm size has an effect on profitability.","author":[{"dropping-particle":"","family":"Shofa Allina","given":"Nuri","non-dropping-particle":"","parse-names":false,"suffix":""},{"dropping-particle":"","family":"Abdul Aris","given":"Muhammad","non-dropping-particle":"","parse-names":false,"suffix":""}],"container-title":"The International Journal of Business Management and Technology","id":"ITEM-1","issue":"4","issued":{"date-parts":[["2022"]]},"page":"183-191","title":"The Influence of Intellectual Capital (IC), Green Accounting, Foreign Investment, and Company Size on Profitability at Company registered Mines On the Indonesia Stock Exchange","type":"article-journal","volume":"6"},"uris":["http://www.mendeley.com/documents/?uuid=92f97bf7-5af7-4d88-9a34-88a7515bebfa"]}],"mendeley":{"formattedCitation":"(Shofa Allina &amp; Abdul Aris, 2022)","manualFormatting":"Shofa Allina &amp; Abdul Aris (2022)","plainTextFormattedCitation":"(Shofa Allina &amp; Abdul Aris, 2022)","previouslyFormattedCitation":"(Shofa Allina &amp; Abdul Aris, 2022)"},"properties":{"noteIndex":0},"schema":"https://github.com/citation-style-language/schema/raw/master/csl-citation.json"}</w:instrText>
      </w:r>
      <w:r w:rsidRPr="00DF235F">
        <w:rPr>
          <w:rFonts w:asciiTheme="majorBidi" w:hAnsiTheme="majorBidi" w:cstheme="majorBidi"/>
          <w:sz w:val="24"/>
          <w:szCs w:val="24"/>
          <w:lang w:val="id-ID"/>
        </w:rPr>
        <w:fldChar w:fldCharType="separate"/>
      </w:r>
      <w:r w:rsidRPr="00DF235F">
        <w:rPr>
          <w:rFonts w:asciiTheme="majorBidi" w:hAnsiTheme="majorBidi" w:cstheme="majorBidi"/>
          <w:noProof/>
          <w:sz w:val="24"/>
          <w:szCs w:val="24"/>
          <w:lang w:val="id-ID"/>
        </w:rPr>
        <w:t>Shofa Allina &amp; Abdul Aris (2022)</w:t>
      </w:r>
      <w:r w:rsidRPr="00DF235F">
        <w:rPr>
          <w:rFonts w:asciiTheme="majorBidi" w:hAnsiTheme="majorBidi" w:cstheme="majorBidi"/>
          <w:sz w:val="24"/>
          <w:szCs w:val="24"/>
          <w:lang w:val="id-ID"/>
        </w:rPr>
        <w:fldChar w:fldCharType="end"/>
      </w:r>
      <w:r w:rsidRPr="00DF235F">
        <w:rPr>
          <w:rFonts w:asciiTheme="majorBidi" w:hAnsiTheme="majorBidi" w:cstheme="majorBidi"/>
          <w:sz w:val="24"/>
          <w:szCs w:val="24"/>
          <w:lang w:val="id-ID"/>
        </w:rPr>
        <w:t>, penelitian yang berjudul “</w:t>
      </w:r>
      <w:r w:rsidRPr="00D06D36">
        <w:rPr>
          <w:rFonts w:asciiTheme="majorBidi" w:hAnsiTheme="majorBidi" w:cstheme="majorBidi"/>
          <w:i/>
          <w:iCs/>
          <w:sz w:val="24"/>
          <w:szCs w:val="24"/>
          <w:lang w:val="id-ID"/>
        </w:rPr>
        <w:t>The influence of intellectual capital (IC), green accounting, foreign investment, and company size on profitability at company registered mines on the indonesia stock exchange</w:t>
      </w:r>
      <w:r>
        <w:rPr>
          <w:rFonts w:asciiTheme="majorBidi" w:hAnsiTheme="majorBidi" w:cstheme="majorBidi"/>
          <w:sz w:val="24"/>
          <w:szCs w:val="24"/>
          <w:lang w:val="id-ID"/>
        </w:rPr>
        <w:t>”. H</w:t>
      </w:r>
      <w:r w:rsidRPr="00DF235F">
        <w:rPr>
          <w:rFonts w:asciiTheme="majorBidi" w:hAnsiTheme="majorBidi" w:cstheme="majorBidi"/>
          <w:sz w:val="24"/>
          <w:szCs w:val="24"/>
          <w:lang w:val="id-ID"/>
        </w:rPr>
        <w:t xml:space="preserve">asil penelitian </w:t>
      </w:r>
      <w:r>
        <w:rPr>
          <w:rFonts w:asciiTheme="majorBidi" w:hAnsiTheme="majorBidi" w:cstheme="majorBidi"/>
          <w:sz w:val="24"/>
          <w:szCs w:val="24"/>
          <w:lang w:val="id-ID"/>
        </w:rPr>
        <w:t>m</w:t>
      </w:r>
      <w:r w:rsidRPr="00DF235F">
        <w:rPr>
          <w:rFonts w:asciiTheme="majorBidi" w:hAnsiTheme="majorBidi" w:cstheme="majorBidi"/>
          <w:sz w:val="24"/>
          <w:szCs w:val="24"/>
          <w:lang w:val="id-ID"/>
        </w:rPr>
        <w:t xml:space="preserve">enunjukkan bahwa tingkat signifikan modal intelektual sebesar 0,444 (lebih besar dari 0,05) sehingga H1 ditolak, hal ini menunjukkan bhwa tidak ada pengaruh antara intelektual tidak berpengaruh signifikan terhadap profitabilitas. </w:t>
      </w:r>
    </w:p>
    <w:p w:rsidR="00E673D9" w:rsidRDefault="00E673D9" w:rsidP="00E673D9">
      <w:pPr>
        <w:pStyle w:val="ListParagraph"/>
        <w:numPr>
          <w:ilvl w:val="0"/>
          <w:numId w:val="23"/>
        </w:numPr>
        <w:spacing w:line="480" w:lineRule="auto"/>
        <w:ind w:left="284" w:hanging="284"/>
        <w:jc w:val="both"/>
        <w:rPr>
          <w:rFonts w:asciiTheme="majorBidi" w:hAnsiTheme="majorBidi" w:cstheme="majorBidi"/>
          <w:sz w:val="24"/>
          <w:szCs w:val="24"/>
          <w:lang w:val="id-ID"/>
        </w:rPr>
      </w:pPr>
      <w:r>
        <w:rPr>
          <w:rFonts w:asciiTheme="majorBidi" w:hAnsiTheme="majorBidi" w:cstheme="majorBidi"/>
          <w:sz w:val="24"/>
          <w:szCs w:val="24"/>
          <w:lang w:val="id-ID"/>
        </w:rPr>
        <w:t xml:space="preserve">Penelitian selanjutnya dilakukan oleh </w:t>
      </w:r>
      <w:r>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{"citationItems":[{"id":"ITEM-1","itemData":{"DOI":"10.47709/jebma.v3i3.3141","ISSN":"2685-9424","abstract":"Penelitian ini bertujuan untuk menguji dan mengalisis pengaruh likuiditas terhadap profitabilitas dengan ukuran perusahaan sebagai variabel moderasi (studi kasus pada perusahaan kosmetik dan peralataan rumah tangga yang terdaftar di Bursa Efek Indonesia), baik itu secara langsung mampun secara tidak langsung. Penelitian ini menggunakan pendekatan kuantitatif dengan teknik Analisis Regresi Liniear Berganda, Uji parsial (t), dan analisis Moderated Regression Analysis (MRA). Adapun hasil penelitian menunjukkan Ada pengaruh antara Current ratio terhadap Return on asset yang ditunjukan pada thitung lebih besar dari ttabel (7,363 &gt; 2,048) dan mempunyai angka signifikan sebesar 0,000 &lt; 0,05. Tidak ada pengaruh Current Ratio terhadap return on asset melalui ukuran perusahaan sebagai variabel moderasi yang ditunjukkan pada thitung lebih kecil dari ttabel (1,290 &lt; 2,048) dan mempunyai angka signifikan sebesar 0,209 &gt; 0,05. Nilai R-Square sebesar 60,4 % hal ini berarti bahwa 60,4% variasi nilai Current Ratio dalam mepengaruhi Return on Asset dengan ukuran perusahaan sebagai variabel moderasi. Sisanya 39,6% adalah dipengaruhi oleh variabel lain yang tidak termasuk dalam penelitian ini seperti struktur aktiva dan pertumbuhan penjualan, total asset turnover dan lain sebagainya.","author":[{"dropping-particle":"","family":"Hm","given":"alfaindo teza","non-dropping-particle":"","parse-names":false,"suffix":""}],"container-title":"jurnal manajemen terapan dan keuangan (Mankeu)","id":"ITEM-1","issue":"3","issued":{"date-parts":[["2022","3","8"]]},"page":"899-910","title":"PENGARUH PERTUMBUHAN TERHADAP PROFITABILITAS DENGAN UKURAN PERUSAHAAN SEBAGAI VARIABEL MODERASI PADA PERUSAHAAN OTOMOTIF YANG TERDAFTAR DI BURSA EFEK INDONESIA PERIODE 2015-2019","type":"article-journal","volume":"11"},"uris":["http://www.mendeley.com/documents/?uuid=893c1f7e-4426-4826-a087-189485e4334f"]}],"mendeley":{"formattedCitation":"(Hm, 2022)","manualFormatting":"Hm Alfiando (2023)","plainTextFormattedCitation":"(Hm, 2022)","previouslyFormattedCitation":"(Hm, 2022)"},"properties":{"noteIndex":0},"schema":"https://github.com/citation-style-language/schema/raw/master/csl-citation.json"}</w:instrText>
      </w:r>
      <w:r>
        <w:rPr>
          <w:rFonts w:asciiTheme="majorBidi" w:hAnsiTheme="majorBidi" w:cstheme="majorBidi"/>
          <w:sz w:val="24"/>
          <w:szCs w:val="24"/>
          <w:lang w:val="id-ID"/>
        </w:rPr>
        <w:fldChar w:fldCharType="separate"/>
      </w:r>
      <w:r>
        <w:rPr>
          <w:rFonts w:asciiTheme="majorBidi" w:hAnsiTheme="majorBidi" w:cstheme="majorBidi"/>
          <w:noProof/>
          <w:sz w:val="24"/>
          <w:szCs w:val="24"/>
          <w:lang w:val="id-ID"/>
        </w:rPr>
        <w:t>Hm Alfiando</w:t>
      </w:r>
      <w:r w:rsidRPr="00E01EFA">
        <w:rPr>
          <w:rFonts w:asciiTheme="majorBidi" w:hAnsiTheme="majorBidi" w:cstheme="majorBidi"/>
          <w:noProof/>
          <w:sz w:val="24"/>
          <w:szCs w:val="24"/>
          <w:lang w:val="id-ID"/>
        </w:rPr>
        <w:t xml:space="preserve"> </w:t>
      </w:r>
      <w:r>
        <w:rPr>
          <w:rFonts w:asciiTheme="majorBidi" w:hAnsiTheme="majorBidi" w:cstheme="majorBidi"/>
          <w:noProof/>
          <w:sz w:val="24"/>
          <w:szCs w:val="24"/>
          <w:lang w:val="id-ID"/>
        </w:rPr>
        <w:t>(</w:t>
      </w:r>
      <w:r w:rsidRPr="00E01EFA">
        <w:rPr>
          <w:rFonts w:asciiTheme="majorBidi" w:hAnsiTheme="majorBidi" w:cstheme="majorBidi"/>
          <w:noProof/>
          <w:sz w:val="24"/>
          <w:szCs w:val="24"/>
          <w:lang w:val="id-ID"/>
        </w:rPr>
        <w:t>2023)</w:t>
      </w:r>
      <w:r>
        <w:rPr>
          <w:rFonts w:asciiTheme="majorBidi" w:hAnsiTheme="majorBidi" w:cstheme="majorBidi"/>
          <w:sz w:val="24"/>
          <w:szCs w:val="24"/>
          <w:lang w:val="id-ID"/>
        </w:rPr>
        <w:fldChar w:fldCharType="end"/>
      </w:r>
      <w:r>
        <w:rPr>
          <w:rFonts w:asciiTheme="majorBidi" w:hAnsiTheme="majorBidi" w:cstheme="majorBidi"/>
          <w:sz w:val="24"/>
          <w:szCs w:val="24"/>
          <w:lang w:val="id-ID"/>
        </w:rPr>
        <w:t xml:space="preserve">, penelitian yang berjudul “Pengaruh pertumbuhan terhadap profitabilitas dengan ukuran </w:t>
      </w:r>
      <w:r>
        <w:rPr>
          <w:rFonts w:asciiTheme="majorBidi" w:hAnsiTheme="majorBidi" w:cstheme="majorBidi"/>
          <w:sz w:val="24"/>
          <w:szCs w:val="24"/>
          <w:lang w:val="id-ID"/>
        </w:rPr>
        <w:lastRenderedPageBreak/>
        <w:t>perusahaan sebagai variabel moderasi pada perusahaan otomotif yang terdaftar di bursa efek indonesia periode 2015-2019”. Hasil penelitian menunjukkan bahwa pertumbuhan tidak berpengaruh secara signifikan  terhadap profitabilitas. Salah satu alasan yang mungkin untuk tidak adanya pertumbuhan profitabilitas adalah bahwa organisasi tertentu dalam penelitian kami memiliki tingkat profitabilitas yang baik tetapi pertumbuhan aset negatif. Hasil analisis regresi berganda dengan variabel moderasi (MRA) menunjukkan bahwa profitabilitas sangat dimoderasi oleh ukuran perusahaan.</w:t>
      </w:r>
    </w:p>
    <w:p w:rsidR="00E673D9" w:rsidRDefault="00E673D9" w:rsidP="00E673D9">
      <w:pPr>
        <w:pStyle w:val="ListParagraph"/>
        <w:numPr>
          <w:ilvl w:val="0"/>
          <w:numId w:val="23"/>
        </w:numPr>
        <w:spacing w:line="480" w:lineRule="auto"/>
        <w:ind w:left="284" w:hanging="426"/>
        <w:jc w:val="both"/>
        <w:rPr>
          <w:rFonts w:asciiTheme="majorBidi" w:hAnsiTheme="majorBidi" w:cstheme="majorBidi"/>
          <w:sz w:val="24"/>
          <w:szCs w:val="24"/>
          <w:lang w:val="id-ID"/>
        </w:rPr>
      </w:pPr>
      <w:r>
        <w:rPr>
          <w:rFonts w:asciiTheme="majorBidi" w:hAnsiTheme="majorBidi" w:cstheme="majorBidi"/>
          <w:sz w:val="24"/>
          <w:szCs w:val="24"/>
          <w:lang w:val="id-ID"/>
        </w:rPr>
        <w:t xml:space="preserve">Penelitian selanjutnya dilakukan oleh </w:t>
      </w:r>
      <w:r>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{"citationItems":[{"id":"ITEM-1","itemData":{"DOI":"10.24036/jea.v5i1.602","ISSN":"2656-3649","abstract":"This study aims to determine the effect of sustainability report disclosure and capital intensity on profitability. The population on this research is several manufacturing company listed on Indonesian Stock Exchange start from 2016-2020. This study used secondary data. The sampling technique used purposive sampling method with 105 firm as the sample during 5 years period. Using panel data regression analysis as data analysis technique on this research. The result showed that capital intensity had an effect on firm profitability. Meanwhile, sustainability report disclosure has no effect on firm profitability.","author":[{"dropping-particle":"","family":"Aurelya","given":"Radinkha Tiara","non-dropping-particle":"","parse-names":false,"suffix":""},{"dropping-particle":"","family":"Syofyan","given":"Efrizal","non-dropping-particle":"","parse-names":false,"suffix":""}],"container-title":"JURNAL EKSPLORASI AKUNTANSI","id":"ITEM-1","issue":"1","issued":{"date-parts":[["2023","1","5"]]},"page":"56-70","title":"Pengaruh Pengungkapan Sustainability Report dan Intensitas Modal terhadap Profitabilitas: Studi Empiris pada Perusahaan Manufaktur yang Terdaftar di Bursa Efek Indonesia Tahun 2016-2020","type":"article-journal","volume":"5"},"uris":["http://www.mendeley.com/documents/?uuid=d604fac2-544b-42dc-964f-76a5eda0248c"]}],"mendeley":{"formattedCitation":"(Aurelya &amp; Syofyan, 2023)","manualFormatting":"Aurelya &amp; Syofyan (2023)","plainTextFormattedCitation":"(Aurelya &amp; Syofyan, 2023)","previouslyFormattedCitation":"(Aurelya &amp; Syofyan, 2023)"},"properties":{"noteIndex":0},"schema":"https://github.com/citation-style-language/schema/raw/master/csl-citation.json"}</w:instrText>
      </w:r>
      <w:r>
        <w:rPr>
          <w:rFonts w:asciiTheme="majorBidi" w:hAnsiTheme="majorBidi" w:cstheme="majorBidi"/>
          <w:sz w:val="24"/>
          <w:szCs w:val="24"/>
          <w:lang w:val="id-ID"/>
        </w:rPr>
        <w:fldChar w:fldCharType="separate"/>
      </w:r>
      <w:r>
        <w:rPr>
          <w:rFonts w:asciiTheme="majorBidi" w:hAnsiTheme="majorBidi" w:cstheme="majorBidi"/>
          <w:noProof/>
          <w:sz w:val="24"/>
          <w:szCs w:val="24"/>
          <w:lang w:val="id-ID"/>
        </w:rPr>
        <w:t>Aurelya &amp; Syofyan (</w:t>
      </w:r>
      <w:r w:rsidRPr="00075AC0">
        <w:rPr>
          <w:rFonts w:asciiTheme="majorBidi" w:hAnsiTheme="majorBidi" w:cstheme="majorBidi"/>
          <w:noProof/>
          <w:sz w:val="24"/>
          <w:szCs w:val="24"/>
          <w:lang w:val="id-ID"/>
        </w:rPr>
        <w:t>2023)</w:t>
      </w:r>
      <w:r>
        <w:rPr>
          <w:rFonts w:asciiTheme="majorBidi" w:hAnsiTheme="majorBidi" w:cstheme="majorBidi"/>
          <w:sz w:val="24"/>
          <w:szCs w:val="24"/>
          <w:lang w:val="id-ID"/>
        </w:rPr>
        <w:fldChar w:fldCharType="end"/>
      </w:r>
      <w:r>
        <w:rPr>
          <w:rFonts w:asciiTheme="majorBidi" w:hAnsiTheme="majorBidi" w:cstheme="majorBidi"/>
          <w:sz w:val="24"/>
          <w:szCs w:val="24"/>
          <w:lang w:val="id-ID"/>
        </w:rPr>
        <w:t xml:space="preserve">, penelitian yang berjudul “Pengaruh Pengungkapan </w:t>
      </w:r>
      <w:r w:rsidRPr="00D06D36">
        <w:rPr>
          <w:rFonts w:asciiTheme="majorBidi" w:hAnsiTheme="majorBidi" w:cstheme="majorBidi"/>
          <w:i/>
          <w:iCs/>
          <w:sz w:val="24"/>
          <w:szCs w:val="24"/>
          <w:lang w:val="id-ID"/>
        </w:rPr>
        <w:t>Sustsianbility report</w:t>
      </w:r>
      <w:r>
        <w:rPr>
          <w:rFonts w:asciiTheme="majorBidi" w:hAnsiTheme="majorBidi" w:cstheme="majorBidi"/>
          <w:sz w:val="24"/>
          <w:szCs w:val="24"/>
          <w:lang w:val="id-ID"/>
        </w:rPr>
        <w:t xml:space="preserve"> dan intensitas modal terhadap profitabilitas: Studi empiris pada perusahaan manufaktur yang terdaftar di bursa efek indonesia tahun 2016-2020”. Hasil penelitian menunjukkan bahwa pengungkapan </w:t>
      </w:r>
      <w:r w:rsidRPr="00D06D36">
        <w:rPr>
          <w:rFonts w:asciiTheme="majorBidi" w:hAnsiTheme="majorBidi" w:cstheme="majorBidi"/>
          <w:i/>
          <w:iCs/>
          <w:sz w:val="24"/>
          <w:szCs w:val="24"/>
          <w:lang w:val="id-ID"/>
        </w:rPr>
        <w:t>sustainability report</w:t>
      </w:r>
      <w:r>
        <w:rPr>
          <w:rFonts w:asciiTheme="majorBidi" w:hAnsiTheme="majorBidi" w:cstheme="majorBidi"/>
          <w:sz w:val="24"/>
          <w:szCs w:val="24"/>
          <w:lang w:val="id-ID"/>
        </w:rPr>
        <w:t xml:space="preserve"> tidak mempengaruhi permasalahan profitabilitas perusahaan manufaktur. </w:t>
      </w:r>
      <w:r w:rsidRPr="00755957">
        <w:rPr>
          <w:rFonts w:asciiTheme="majorBidi" w:hAnsiTheme="majorBidi" w:cstheme="majorBidi"/>
          <w:sz w:val="24"/>
          <w:szCs w:val="24"/>
          <w:lang w:val="id-ID"/>
        </w:rPr>
        <w:t>Laporan keberlanjutan tidak dapat digunakan sebagai titik referensi untuk mengindikasi masalah profitabilitas. Profitabilitas dipengaruhi secara positif oleh intensitas modal.</w:t>
      </w:r>
      <w:r>
        <w:rPr>
          <w:rFonts w:asciiTheme="majorBidi" w:hAnsiTheme="majorBidi" w:cstheme="majorBidi"/>
          <w:sz w:val="24"/>
          <w:szCs w:val="24"/>
          <w:lang w:val="id-ID"/>
        </w:rPr>
        <w:t xml:space="preserve"> Intensitas moodal menggambarkan berapa jumlah aset yang dibutuhkan oleh perusahaan untuk menghasilkan pendapatan.</w:t>
      </w:r>
    </w:p>
    <w:p w:rsidR="00E673D9" w:rsidRDefault="00E673D9" w:rsidP="00E673D9">
      <w:pPr>
        <w:pStyle w:val="ListParagraph"/>
        <w:ind w:left="426"/>
        <w:jc w:val="center"/>
        <w:rPr>
          <w:rFonts w:asciiTheme="majorBidi" w:hAnsiTheme="majorBidi" w:cstheme="majorBidi"/>
          <w:sz w:val="24"/>
          <w:szCs w:val="24"/>
          <w:lang w:val="id-ID"/>
        </w:rPr>
      </w:pPr>
    </w:p>
    <w:p w:rsidR="00E673D9" w:rsidRDefault="00E673D9" w:rsidP="00E673D9">
      <w:pPr>
        <w:pStyle w:val="ListParagraph"/>
        <w:ind w:left="426"/>
        <w:jc w:val="center"/>
        <w:rPr>
          <w:rFonts w:asciiTheme="majorBidi" w:hAnsiTheme="majorBidi" w:cstheme="majorBidi"/>
          <w:sz w:val="24"/>
          <w:szCs w:val="24"/>
          <w:lang w:val="id-ID"/>
        </w:rPr>
      </w:pPr>
    </w:p>
    <w:p w:rsidR="00E673D9" w:rsidRDefault="00E673D9" w:rsidP="00E673D9">
      <w:pPr>
        <w:pStyle w:val="ListParagraph"/>
        <w:ind w:left="426"/>
        <w:jc w:val="center"/>
        <w:rPr>
          <w:rFonts w:asciiTheme="majorBidi" w:hAnsiTheme="majorBidi" w:cstheme="majorBidi"/>
          <w:sz w:val="24"/>
          <w:szCs w:val="24"/>
          <w:lang w:val="id-ID"/>
        </w:rPr>
      </w:pPr>
    </w:p>
    <w:p w:rsidR="00E673D9" w:rsidRDefault="00E673D9" w:rsidP="00E673D9">
      <w:pPr>
        <w:pStyle w:val="ListParagraph"/>
        <w:ind w:left="426"/>
        <w:jc w:val="center"/>
        <w:rPr>
          <w:rFonts w:asciiTheme="majorBidi" w:hAnsiTheme="majorBidi" w:cstheme="majorBidi"/>
          <w:sz w:val="24"/>
          <w:szCs w:val="24"/>
          <w:lang w:val="id-ID"/>
        </w:rPr>
      </w:pPr>
    </w:p>
    <w:p w:rsidR="00E673D9" w:rsidRDefault="00E673D9" w:rsidP="00E673D9">
      <w:pPr>
        <w:pStyle w:val="ListParagraph"/>
        <w:ind w:left="426"/>
        <w:jc w:val="center"/>
        <w:rPr>
          <w:rFonts w:asciiTheme="majorBidi" w:hAnsiTheme="majorBidi" w:cstheme="majorBidi"/>
          <w:sz w:val="24"/>
          <w:szCs w:val="24"/>
          <w:lang w:val="id-ID"/>
        </w:rPr>
      </w:pPr>
    </w:p>
    <w:p w:rsidR="00E673D9" w:rsidRDefault="00E673D9" w:rsidP="00E673D9">
      <w:pPr>
        <w:pStyle w:val="ListParagraph"/>
        <w:ind w:left="426"/>
        <w:jc w:val="center"/>
        <w:rPr>
          <w:rFonts w:asciiTheme="majorBidi" w:hAnsiTheme="majorBidi" w:cstheme="majorBidi"/>
          <w:sz w:val="24"/>
          <w:szCs w:val="24"/>
          <w:lang w:val="id-ID"/>
        </w:rPr>
      </w:pPr>
    </w:p>
    <w:p w:rsidR="00E673D9" w:rsidRDefault="00E673D9" w:rsidP="00E673D9">
      <w:pPr>
        <w:pStyle w:val="ListParagraph"/>
        <w:ind w:left="426"/>
        <w:jc w:val="center"/>
        <w:rPr>
          <w:rFonts w:asciiTheme="majorBidi" w:hAnsiTheme="majorBidi" w:cstheme="majorBidi"/>
          <w:sz w:val="24"/>
          <w:szCs w:val="24"/>
          <w:lang w:val="id-ID"/>
        </w:rPr>
      </w:pPr>
    </w:p>
    <w:p w:rsidR="00E673D9" w:rsidRDefault="00E673D9" w:rsidP="00E673D9">
      <w:pPr>
        <w:pStyle w:val="ListParagraph"/>
        <w:ind w:left="426"/>
        <w:jc w:val="center"/>
        <w:rPr>
          <w:rFonts w:asciiTheme="majorBidi" w:hAnsiTheme="majorBidi" w:cstheme="majorBidi"/>
          <w:sz w:val="24"/>
          <w:szCs w:val="24"/>
          <w:lang w:val="id-ID"/>
        </w:rPr>
      </w:pPr>
    </w:p>
    <w:p w:rsidR="00E673D9" w:rsidRDefault="00E673D9" w:rsidP="00E673D9">
      <w:pPr>
        <w:pStyle w:val="ListParagraph"/>
        <w:ind w:left="426"/>
        <w:jc w:val="center"/>
        <w:rPr>
          <w:rFonts w:asciiTheme="majorBidi" w:hAnsiTheme="majorBidi" w:cstheme="majorBidi"/>
          <w:sz w:val="24"/>
          <w:szCs w:val="24"/>
          <w:lang w:val="id-ID"/>
        </w:rPr>
      </w:pPr>
    </w:p>
    <w:p w:rsidR="00E673D9" w:rsidRPr="00A855F3" w:rsidRDefault="00E673D9" w:rsidP="00E673D9">
      <w:pPr>
        <w:pStyle w:val="ListParagraph"/>
        <w:ind w:left="426"/>
        <w:jc w:val="center"/>
        <w:rPr>
          <w:rFonts w:asciiTheme="majorBidi" w:hAnsiTheme="majorBidi" w:cstheme="majorBidi"/>
          <w:b/>
          <w:bCs/>
          <w:sz w:val="24"/>
          <w:szCs w:val="24"/>
          <w:lang w:val="id-ID"/>
        </w:rPr>
      </w:pPr>
      <w:r>
        <w:rPr>
          <w:rFonts w:asciiTheme="majorBidi" w:hAnsiTheme="majorBidi" w:cstheme="majorBidi"/>
          <w:b/>
          <w:bCs/>
          <w:sz w:val="24"/>
          <w:szCs w:val="24"/>
          <w:lang w:val="id-ID"/>
        </w:rPr>
        <w:lastRenderedPageBreak/>
        <w:t>Tabel 2</w:t>
      </w:r>
      <w:r w:rsidRPr="00A855F3">
        <w:rPr>
          <w:rFonts w:asciiTheme="majorBidi" w:hAnsiTheme="majorBidi" w:cstheme="majorBidi"/>
          <w:b/>
          <w:bCs/>
          <w:sz w:val="24"/>
          <w:szCs w:val="24"/>
          <w:lang w:val="id-ID"/>
        </w:rPr>
        <w:t>.1</w:t>
      </w:r>
    </w:p>
    <w:p w:rsidR="00E673D9" w:rsidRPr="00A855F3" w:rsidRDefault="00E673D9" w:rsidP="00E673D9">
      <w:pPr>
        <w:pStyle w:val="ListParagraph"/>
        <w:ind w:left="426"/>
        <w:jc w:val="center"/>
        <w:rPr>
          <w:rFonts w:asciiTheme="majorBidi" w:hAnsiTheme="majorBidi" w:cstheme="majorBidi"/>
          <w:b/>
          <w:bCs/>
          <w:sz w:val="24"/>
          <w:szCs w:val="24"/>
          <w:lang w:val="id-ID"/>
        </w:rPr>
      </w:pPr>
      <w:r>
        <w:rPr>
          <w:rFonts w:asciiTheme="majorBidi" w:hAnsiTheme="majorBidi" w:cstheme="majorBidi"/>
          <w:b/>
          <w:bCs/>
          <w:sz w:val="24"/>
          <w:szCs w:val="24"/>
          <w:lang w:val="id-ID"/>
        </w:rPr>
        <w:t>Penelitian T</w:t>
      </w:r>
      <w:r w:rsidRPr="00A855F3">
        <w:rPr>
          <w:rFonts w:asciiTheme="majorBidi" w:hAnsiTheme="majorBidi" w:cstheme="majorBidi"/>
          <w:b/>
          <w:bCs/>
          <w:sz w:val="24"/>
          <w:szCs w:val="24"/>
          <w:lang w:val="id-ID"/>
        </w:rPr>
        <w:t>erdahulu</w:t>
      </w:r>
    </w:p>
    <w:tbl>
      <w:tblPr>
        <w:tblStyle w:val="TableGrid"/>
        <w:tblW w:w="8487" w:type="dxa"/>
        <w:tblLayout w:type="fixed"/>
        <w:tblLook w:val="04A0" w:firstRow="1" w:lastRow="0" w:firstColumn="1" w:lastColumn="0" w:noHBand="0" w:noVBand="1"/>
      </w:tblPr>
      <w:tblGrid>
        <w:gridCol w:w="534"/>
        <w:gridCol w:w="1733"/>
        <w:gridCol w:w="1568"/>
        <w:gridCol w:w="2995"/>
        <w:gridCol w:w="1657"/>
      </w:tblGrid>
      <w:tr w:rsidR="00E673D9" w:rsidRPr="00D06D36" w:rsidTr="00742903">
        <w:trPr>
          <w:trHeight w:val="992"/>
        </w:trPr>
        <w:tc>
          <w:tcPr>
            <w:tcW w:w="534" w:type="dxa"/>
          </w:tcPr>
          <w:p w:rsidR="00E673D9" w:rsidRPr="00D06D36" w:rsidRDefault="00E673D9" w:rsidP="00742903">
            <w:pPr>
              <w:spacing w:line="360" w:lineRule="auto"/>
              <w:jc w:val="center"/>
              <w:rPr>
                <w:rFonts w:asciiTheme="majorBidi" w:hAnsiTheme="majorBidi" w:cstheme="majorBidi"/>
                <w:sz w:val="24"/>
                <w:szCs w:val="24"/>
                <w:lang w:val="id-ID"/>
              </w:rPr>
            </w:pPr>
            <w:r w:rsidRPr="00D06D36">
              <w:rPr>
                <w:rFonts w:asciiTheme="majorBidi" w:hAnsiTheme="majorBidi" w:cstheme="majorBidi"/>
                <w:sz w:val="24"/>
                <w:szCs w:val="24"/>
                <w:lang w:val="id-ID"/>
              </w:rPr>
              <w:t>No</w:t>
            </w:r>
          </w:p>
        </w:tc>
        <w:tc>
          <w:tcPr>
            <w:tcW w:w="1733" w:type="dxa"/>
          </w:tcPr>
          <w:p w:rsidR="00E673D9" w:rsidRPr="00D06D36" w:rsidRDefault="00E673D9" w:rsidP="00742903">
            <w:pPr>
              <w:spacing w:line="360" w:lineRule="auto"/>
              <w:jc w:val="center"/>
              <w:rPr>
                <w:rFonts w:asciiTheme="majorBidi" w:hAnsiTheme="majorBidi" w:cstheme="majorBidi"/>
                <w:sz w:val="24"/>
                <w:szCs w:val="24"/>
                <w:lang w:val="id-ID"/>
              </w:rPr>
            </w:pPr>
            <w:r w:rsidRPr="00D06D36">
              <w:rPr>
                <w:rFonts w:asciiTheme="majorBidi" w:hAnsiTheme="majorBidi" w:cstheme="majorBidi"/>
                <w:sz w:val="24"/>
                <w:szCs w:val="24"/>
                <w:lang w:val="id-ID"/>
              </w:rPr>
              <w:t>Nama, tahun, judul penelitian</w:t>
            </w:r>
          </w:p>
        </w:tc>
        <w:tc>
          <w:tcPr>
            <w:tcW w:w="1568" w:type="dxa"/>
          </w:tcPr>
          <w:p w:rsidR="00E673D9" w:rsidRPr="00D06D36" w:rsidRDefault="00E673D9" w:rsidP="00742903">
            <w:pPr>
              <w:spacing w:line="360" w:lineRule="auto"/>
              <w:jc w:val="center"/>
              <w:rPr>
                <w:rFonts w:asciiTheme="majorBidi" w:hAnsiTheme="majorBidi" w:cstheme="majorBidi"/>
                <w:sz w:val="24"/>
                <w:szCs w:val="24"/>
                <w:lang w:val="id-ID"/>
              </w:rPr>
            </w:pPr>
            <w:r w:rsidRPr="00D06D36">
              <w:rPr>
                <w:rFonts w:asciiTheme="majorBidi" w:hAnsiTheme="majorBidi" w:cstheme="majorBidi"/>
                <w:sz w:val="24"/>
                <w:szCs w:val="24"/>
                <w:lang w:val="id-ID"/>
              </w:rPr>
              <w:t>Variabel dependen dan independen</w:t>
            </w:r>
          </w:p>
        </w:tc>
        <w:tc>
          <w:tcPr>
            <w:tcW w:w="2995" w:type="dxa"/>
          </w:tcPr>
          <w:p w:rsidR="00E673D9" w:rsidRPr="00D06D36" w:rsidRDefault="00E673D9" w:rsidP="00742903">
            <w:pPr>
              <w:spacing w:line="360" w:lineRule="auto"/>
              <w:jc w:val="center"/>
              <w:rPr>
                <w:rFonts w:asciiTheme="majorBidi" w:hAnsiTheme="majorBidi" w:cstheme="majorBidi"/>
                <w:sz w:val="24"/>
                <w:szCs w:val="24"/>
                <w:lang w:val="id-ID"/>
              </w:rPr>
            </w:pPr>
            <w:r w:rsidRPr="00D06D36">
              <w:rPr>
                <w:rFonts w:asciiTheme="majorBidi" w:hAnsiTheme="majorBidi" w:cstheme="majorBidi"/>
                <w:sz w:val="24"/>
                <w:szCs w:val="24"/>
                <w:lang w:val="id-ID"/>
              </w:rPr>
              <w:t>Hasil penelitian</w:t>
            </w:r>
          </w:p>
        </w:tc>
        <w:tc>
          <w:tcPr>
            <w:tcW w:w="1657" w:type="dxa"/>
          </w:tcPr>
          <w:p w:rsidR="00E673D9" w:rsidRPr="00D06D36" w:rsidRDefault="00E673D9" w:rsidP="00742903">
            <w:pPr>
              <w:spacing w:line="360" w:lineRule="auto"/>
              <w:jc w:val="center"/>
              <w:rPr>
                <w:rFonts w:asciiTheme="majorBidi" w:hAnsiTheme="majorBidi" w:cstheme="majorBidi"/>
                <w:sz w:val="24"/>
                <w:szCs w:val="24"/>
                <w:lang w:val="id-ID"/>
              </w:rPr>
            </w:pPr>
            <w:r w:rsidRPr="00D06D36">
              <w:rPr>
                <w:rFonts w:asciiTheme="majorBidi" w:hAnsiTheme="majorBidi" w:cstheme="majorBidi"/>
                <w:sz w:val="24"/>
                <w:szCs w:val="24"/>
                <w:lang w:val="id-ID"/>
              </w:rPr>
              <w:t>Persamaan dan perbedaan</w:t>
            </w:r>
          </w:p>
        </w:tc>
      </w:tr>
      <w:tr w:rsidR="00E673D9" w:rsidRPr="00D06D36" w:rsidTr="00742903">
        <w:trPr>
          <w:trHeight w:val="992"/>
        </w:trPr>
        <w:tc>
          <w:tcPr>
            <w:tcW w:w="534" w:type="dxa"/>
          </w:tcPr>
          <w:p w:rsidR="00E673D9" w:rsidRPr="00D06D36" w:rsidRDefault="00E673D9" w:rsidP="00742903">
            <w:pPr>
              <w:spacing w:line="360" w:lineRule="auto"/>
              <w:jc w:val="center"/>
              <w:rPr>
                <w:rFonts w:asciiTheme="majorBidi" w:hAnsiTheme="majorBidi" w:cstheme="majorBidi"/>
                <w:sz w:val="24"/>
                <w:szCs w:val="24"/>
                <w:lang w:val="id-ID"/>
              </w:rPr>
            </w:pPr>
            <w:r>
              <w:rPr>
                <w:rFonts w:asciiTheme="majorBidi" w:hAnsiTheme="majorBidi" w:cstheme="majorBidi"/>
                <w:sz w:val="24"/>
                <w:szCs w:val="24"/>
                <w:lang w:val="id-ID"/>
              </w:rPr>
              <w:t>1.</w:t>
            </w:r>
          </w:p>
        </w:tc>
        <w:tc>
          <w:tcPr>
            <w:tcW w:w="1733" w:type="dxa"/>
          </w:tcPr>
          <w:p w:rsidR="00E673D9" w:rsidRPr="006922BE" w:rsidRDefault="00E673D9" w:rsidP="00742903">
            <w:pPr>
              <w:pStyle w:val="NoSpacing"/>
              <w:rPr>
                <w:rFonts w:asciiTheme="majorBidi" w:hAnsiTheme="majorBidi" w:cstheme="majorBidi"/>
                <w:sz w:val="24"/>
                <w:szCs w:val="24"/>
                <w:lang w:val="id-ID"/>
              </w:rPr>
            </w:pPr>
            <w:r w:rsidRPr="006922BE">
              <w:rPr>
                <w:rFonts w:asciiTheme="majorBidi" w:hAnsiTheme="majorBidi" w:cstheme="majorBidi"/>
                <w:sz w:val="24"/>
                <w:szCs w:val="24"/>
                <w:lang w:val="id-ID"/>
              </w:rPr>
              <w:fldChar w:fldCharType="begin" w:fldLock="1"/>
            </w:r>
            <w:r w:rsidRPr="006922BE">
              <w:rPr>
                <w:rFonts w:asciiTheme="majorBidi" w:hAnsiTheme="majorBidi" w:cstheme="majorBidi"/>
                <w:sz w:val="24"/>
                <w:szCs w:val="24"/>
                <w:lang w:val="id-ID"/>
              </w:rPr>
              <w:instrText>ADDIN CSL_CITATION {"citationItems":[{"id":"ITEM-1","itemData":{"abstract":"Industri mesti menjaga keselarasan hubungannya dengan masyarakat dengan memperhatikan tanggung jawab sosial (CSR) yang sangat penting bagi kelancaran aktivitas perusahaan. CSR dimaksudkan agar dunia usaha mampu mengurangi dampak buruk yang ditimbulkan perusahaan terhadap aspek sosial dan lingkungan. Penelitian mengenai CSR sudah pernah diteliti dan menunjukkan perbedaan hasil. Observasi ini menguji CSR dan profitabilitas yang dipengaruhi oleh variabel ukuran perusahaan dan leverage pada perusahaan manufaktur di Bursa Efek Indonesia. Metode pengambilan contoh yang dilakukan yaitu metode nonprobability sampling juga teknik teknik purposive. Berdasarkan kriteria-kriteria tersebut diperoleh sampel sebanyak 66 perusahaan. Metode pengambilan data dalam observasi ini adalah metode observasi non participant. observasi ini menggunakan analisis jalur dengan hasil ukuran perusahaan dan leverage berpengaruh positif terhadap profitabilitas, ukuran perusahaan berpengaruh positif terhadap leverage, dan ukuran perusahaan, leverage, dan profitabilitas berpengaruh positif terhadap CSR.","author":[{"dropping-particle":"","family":"Purba","given":"Ida Bagus Gde Indra Wedhana","non-dropping-particle":"","parse-names":false,"suffix":""},{"dropping-particle":"","family":"Yadnya","given":"Putu","non-dropping-particle":"","parse-names":false,"suffix":""}],"container-title":"E-Jurnal Manajemen UNUD","id":"ITEM-1","issue":"8","issued":{"date-parts":[["2015"]]},"page":"2428-2443","title":"Pengaruh Ukuran Perusahaan dan Leverage Terhadap Profitabilitas dan Pengungkapan Corporate Social Responsibility","type":"article-journal","volume":"4"},"uris":["http://www.mendeley.com/documents/?uuid=6837d317-abf3-4d10-b1a0-292500ad7641"]}],"mendeley":{"formattedCitation":"(Purba &amp; Yadnya, 2015)","manualFormatting":"Purba &amp; Yadnya (2015)","plainTextFormattedCitation":"(Purba &amp; Yadnya, 2015)","previouslyFormattedCitation":"(Purba &amp; Yadnya, 2015)"},"properties":{"noteIndex":0},"schema":"https://github.com/citation-style-language/schema/raw/master/csl-citation.json"}</w:instrText>
            </w:r>
            <w:r w:rsidRPr="006922BE">
              <w:rPr>
                <w:rFonts w:asciiTheme="majorBidi" w:hAnsiTheme="majorBidi" w:cstheme="majorBidi"/>
                <w:sz w:val="24"/>
                <w:szCs w:val="24"/>
                <w:lang w:val="id-ID"/>
              </w:rPr>
              <w:fldChar w:fldCharType="separate"/>
            </w:r>
            <w:r w:rsidRPr="006922BE">
              <w:rPr>
                <w:rFonts w:asciiTheme="majorBidi" w:hAnsiTheme="majorBidi" w:cstheme="majorBidi"/>
                <w:noProof/>
                <w:sz w:val="24"/>
                <w:szCs w:val="24"/>
                <w:lang w:val="id-ID"/>
              </w:rPr>
              <w:t>Purba &amp; Yadnya (2015)</w:t>
            </w:r>
            <w:r w:rsidRPr="006922BE">
              <w:rPr>
                <w:rFonts w:asciiTheme="majorBidi" w:hAnsiTheme="majorBidi" w:cstheme="majorBidi"/>
                <w:sz w:val="24"/>
                <w:szCs w:val="24"/>
                <w:lang w:val="id-ID"/>
              </w:rPr>
              <w:fldChar w:fldCharType="end"/>
            </w:r>
            <w:r w:rsidRPr="006922BE">
              <w:rPr>
                <w:rFonts w:asciiTheme="majorBidi" w:hAnsiTheme="majorBidi" w:cstheme="majorBidi"/>
                <w:sz w:val="24"/>
                <w:szCs w:val="24"/>
                <w:lang w:val="id-ID"/>
              </w:rPr>
              <w:t xml:space="preserve">, Pengaruh ukuran perusahaan dan </w:t>
            </w:r>
            <w:r w:rsidRPr="006922BE">
              <w:rPr>
                <w:rFonts w:asciiTheme="majorBidi" w:hAnsiTheme="majorBidi" w:cstheme="majorBidi"/>
                <w:i/>
                <w:iCs/>
                <w:sz w:val="24"/>
                <w:szCs w:val="24"/>
                <w:lang w:val="id-ID"/>
              </w:rPr>
              <w:t xml:space="preserve">leverage </w:t>
            </w:r>
            <w:r w:rsidRPr="006922BE">
              <w:rPr>
                <w:rFonts w:asciiTheme="majorBidi" w:hAnsiTheme="majorBidi" w:cstheme="majorBidi"/>
                <w:sz w:val="24"/>
                <w:szCs w:val="24"/>
                <w:lang w:val="id-ID"/>
              </w:rPr>
              <w:t xml:space="preserve">terhadap profitabilitas dan pengungkapan </w:t>
            </w:r>
            <w:r w:rsidRPr="006922BE">
              <w:rPr>
                <w:rFonts w:asciiTheme="majorBidi" w:hAnsiTheme="majorBidi" w:cstheme="majorBidi"/>
                <w:i/>
                <w:iCs/>
                <w:sz w:val="24"/>
                <w:szCs w:val="24"/>
                <w:lang w:val="id-ID"/>
              </w:rPr>
              <w:t>corporate socual responsibility.</w:t>
            </w:r>
          </w:p>
        </w:tc>
        <w:tc>
          <w:tcPr>
            <w:tcW w:w="1568" w:type="dxa"/>
          </w:tcPr>
          <w:p w:rsidR="00E673D9" w:rsidRPr="006922BE" w:rsidRDefault="00E673D9" w:rsidP="00742903">
            <w:pPr>
              <w:pStyle w:val="NoSpacing"/>
              <w:rPr>
                <w:rFonts w:asciiTheme="majorBidi" w:hAnsiTheme="majorBidi" w:cstheme="majorBidi"/>
                <w:sz w:val="24"/>
                <w:szCs w:val="24"/>
                <w:lang w:val="id-ID"/>
              </w:rPr>
            </w:pPr>
            <w:r w:rsidRPr="006922BE">
              <w:rPr>
                <w:rFonts w:asciiTheme="majorBidi" w:hAnsiTheme="majorBidi" w:cstheme="majorBidi"/>
                <w:sz w:val="24"/>
                <w:szCs w:val="24"/>
                <w:lang w:val="id-ID"/>
              </w:rPr>
              <w:t xml:space="preserve">Variabel Dependen: Profitabilitas dan pengungkpan </w:t>
            </w:r>
            <w:r w:rsidRPr="006922BE">
              <w:rPr>
                <w:rFonts w:asciiTheme="majorBidi" w:hAnsiTheme="majorBidi" w:cstheme="majorBidi"/>
                <w:i/>
                <w:iCs/>
                <w:sz w:val="24"/>
                <w:szCs w:val="24"/>
                <w:lang w:val="id-ID"/>
              </w:rPr>
              <w:t>corporate social reposnsibility</w:t>
            </w:r>
            <w:r w:rsidRPr="006922BE">
              <w:rPr>
                <w:rFonts w:asciiTheme="majorBidi" w:hAnsiTheme="majorBidi" w:cstheme="majorBidi"/>
                <w:sz w:val="24"/>
                <w:szCs w:val="24"/>
                <w:lang w:val="id-ID"/>
              </w:rPr>
              <w:t>.</w:t>
            </w:r>
          </w:p>
          <w:p w:rsidR="00E673D9" w:rsidRPr="006922BE" w:rsidRDefault="00E673D9" w:rsidP="00742903">
            <w:pPr>
              <w:pStyle w:val="NoSpacing"/>
              <w:rPr>
                <w:rFonts w:asciiTheme="majorBidi" w:hAnsiTheme="majorBidi" w:cstheme="majorBidi"/>
                <w:sz w:val="24"/>
                <w:szCs w:val="24"/>
                <w:lang w:val="id-ID"/>
              </w:rPr>
            </w:pPr>
          </w:p>
          <w:p w:rsidR="00E673D9" w:rsidRPr="006922BE" w:rsidRDefault="00E673D9" w:rsidP="00742903">
            <w:pPr>
              <w:pStyle w:val="NoSpacing"/>
              <w:rPr>
                <w:rFonts w:asciiTheme="majorBidi" w:hAnsiTheme="majorBidi" w:cstheme="majorBidi"/>
                <w:sz w:val="24"/>
                <w:szCs w:val="24"/>
                <w:lang w:val="id-ID"/>
              </w:rPr>
            </w:pPr>
            <w:r w:rsidRPr="006922BE">
              <w:rPr>
                <w:rFonts w:asciiTheme="majorBidi" w:hAnsiTheme="majorBidi" w:cstheme="majorBidi"/>
                <w:sz w:val="24"/>
                <w:szCs w:val="24"/>
                <w:lang w:val="id-ID"/>
              </w:rPr>
              <w:t xml:space="preserve">Variabel Independen: Ukuran perusahaan dan </w:t>
            </w:r>
            <w:r w:rsidRPr="006922BE">
              <w:rPr>
                <w:rFonts w:asciiTheme="majorBidi" w:hAnsiTheme="majorBidi" w:cstheme="majorBidi"/>
                <w:i/>
                <w:iCs/>
                <w:sz w:val="24"/>
                <w:szCs w:val="24"/>
                <w:lang w:val="id-ID"/>
              </w:rPr>
              <w:t>leverage.</w:t>
            </w:r>
          </w:p>
        </w:tc>
        <w:tc>
          <w:tcPr>
            <w:tcW w:w="2995" w:type="dxa"/>
          </w:tcPr>
          <w:p w:rsidR="00E673D9" w:rsidRPr="006922BE" w:rsidRDefault="00E673D9" w:rsidP="00742903">
            <w:pPr>
              <w:pStyle w:val="NoSpacing"/>
              <w:rPr>
                <w:rFonts w:asciiTheme="majorBidi" w:hAnsiTheme="majorBidi" w:cstheme="majorBidi"/>
                <w:sz w:val="24"/>
                <w:szCs w:val="24"/>
                <w:lang w:val="id-ID"/>
              </w:rPr>
            </w:pPr>
            <w:r w:rsidRPr="006922BE">
              <w:rPr>
                <w:rFonts w:asciiTheme="majorBidi" w:hAnsiTheme="majorBidi" w:cstheme="majorBidi"/>
                <w:sz w:val="24"/>
                <w:szCs w:val="24"/>
                <w:lang w:val="id-ID"/>
              </w:rPr>
              <w:t xml:space="preserve">Ukuran perusahaan dan </w:t>
            </w:r>
            <w:r w:rsidRPr="006922BE">
              <w:rPr>
                <w:rFonts w:asciiTheme="majorBidi" w:hAnsiTheme="majorBidi" w:cstheme="majorBidi"/>
                <w:i/>
                <w:iCs/>
                <w:sz w:val="24"/>
                <w:szCs w:val="24"/>
                <w:lang w:val="id-ID"/>
              </w:rPr>
              <w:t>leverage</w:t>
            </w:r>
            <w:r w:rsidRPr="006922BE">
              <w:rPr>
                <w:rFonts w:asciiTheme="majorBidi" w:hAnsiTheme="majorBidi" w:cstheme="majorBidi"/>
                <w:sz w:val="24"/>
                <w:szCs w:val="24"/>
                <w:lang w:val="id-ID"/>
              </w:rPr>
              <w:t xml:space="preserve"> secara signifikan berpengaruh positif terhadap profitabiltas serta ukuran perusahaan, </w:t>
            </w:r>
            <w:r w:rsidRPr="006922BE">
              <w:rPr>
                <w:rFonts w:asciiTheme="majorBidi" w:hAnsiTheme="majorBidi" w:cstheme="majorBidi"/>
                <w:i/>
                <w:iCs/>
                <w:sz w:val="24"/>
                <w:szCs w:val="24"/>
                <w:lang w:val="id-ID"/>
              </w:rPr>
              <w:t>leverage</w:t>
            </w:r>
            <w:r w:rsidRPr="006922BE">
              <w:rPr>
                <w:rFonts w:asciiTheme="majorBidi" w:hAnsiTheme="majorBidi" w:cstheme="majorBidi"/>
                <w:sz w:val="24"/>
                <w:szCs w:val="24"/>
                <w:lang w:val="id-ID"/>
              </w:rPr>
              <w:t xml:space="preserve"> dan profitabilitas berpengaruh signifikan terhadap pengungkapan CSR.</w:t>
            </w:r>
          </w:p>
        </w:tc>
        <w:tc>
          <w:tcPr>
            <w:tcW w:w="1657" w:type="dxa"/>
            <w:vAlign w:val="center"/>
          </w:tcPr>
          <w:p w:rsidR="00E673D9" w:rsidRPr="006922BE" w:rsidRDefault="00E673D9" w:rsidP="00742903">
            <w:pPr>
              <w:pStyle w:val="NoSpacing"/>
              <w:rPr>
                <w:rFonts w:asciiTheme="majorBidi" w:hAnsiTheme="majorBidi" w:cstheme="majorBidi"/>
                <w:sz w:val="24"/>
                <w:szCs w:val="24"/>
                <w:lang w:val="id-ID"/>
              </w:rPr>
            </w:pPr>
            <w:r w:rsidRPr="006922BE">
              <w:rPr>
                <w:rFonts w:asciiTheme="majorBidi" w:hAnsiTheme="majorBidi" w:cstheme="majorBidi"/>
                <w:sz w:val="24"/>
                <w:szCs w:val="24"/>
                <w:lang w:val="id-ID"/>
              </w:rPr>
              <w:t>Persamaan: Menggunakan variabel dependen yang sama yaitu profitabilitas, dan varibael independen yaitu ukuran perusahaan. Menggunakan metode purosive sampling.</w:t>
            </w:r>
          </w:p>
          <w:p w:rsidR="00E673D9" w:rsidRPr="006922BE" w:rsidRDefault="00E673D9" w:rsidP="00742903">
            <w:pPr>
              <w:pStyle w:val="NoSpacing"/>
              <w:rPr>
                <w:rFonts w:asciiTheme="majorBidi" w:hAnsiTheme="majorBidi" w:cstheme="majorBidi"/>
                <w:sz w:val="24"/>
                <w:szCs w:val="24"/>
                <w:lang w:val="id-ID"/>
              </w:rPr>
            </w:pPr>
          </w:p>
          <w:p w:rsidR="00E673D9" w:rsidRPr="006922BE" w:rsidRDefault="00E673D9" w:rsidP="00742903">
            <w:pPr>
              <w:pStyle w:val="NoSpacing"/>
              <w:rPr>
                <w:rFonts w:asciiTheme="majorBidi" w:hAnsiTheme="majorBidi" w:cstheme="majorBidi"/>
                <w:sz w:val="24"/>
                <w:szCs w:val="24"/>
                <w:lang w:val="id-ID"/>
              </w:rPr>
            </w:pPr>
            <w:r w:rsidRPr="006922BE">
              <w:rPr>
                <w:rFonts w:asciiTheme="majorBidi" w:hAnsiTheme="majorBidi" w:cstheme="majorBidi"/>
                <w:sz w:val="24"/>
                <w:szCs w:val="24"/>
                <w:lang w:val="id-ID"/>
              </w:rPr>
              <w:t>Perbedaan: Pada penelitian terdahulu menggunakan populasi perusahaan manufaktur dan menggunakan variabel moderating.</w:t>
            </w:r>
          </w:p>
        </w:tc>
      </w:tr>
      <w:tr w:rsidR="00E673D9" w:rsidRPr="00D06D36" w:rsidTr="00742903">
        <w:trPr>
          <w:trHeight w:val="992"/>
        </w:trPr>
        <w:tc>
          <w:tcPr>
            <w:tcW w:w="534" w:type="dxa"/>
          </w:tcPr>
          <w:p w:rsidR="00E673D9" w:rsidRPr="00D06D36" w:rsidRDefault="00E673D9" w:rsidP="00742903">
            <w:pPr>
              <w:pStyle w:val="NoSpacing"/>
              <w:rPr>
                <w:lang w:val="id-ID"/>
              </w:rPr>
            </w:pPr>
            <w:r>
              <w:rPr>
                <w:lang w:val="id-ID"/>
              </w:rPr>
              <w:t>2</w:t>
            </w:r>
            <w:r w:rsidRPr="00D06D36">
              <w:rPr>
                <w:lang w:val="id-ID"/>
              </w:rPr>
              <w:t>.</w:t>
            </w:r>
          </w:p>
        </w:tc>
        <w:tc>
          <w:tcPr>
            <w:tcW w:w="1733" w:type="dxa"/>
          </w:tcPr>
          <w:p w:rsidR="00E673D9" w:rsidRPr="006922BE" w:rsidRDefault="00E673D9" w:rsidP="00742903">
            <w:pPr>
              <w:pStyle w:val="NoSpacing"/>
              <w:rPr>
                <w:rFonts w:asciiTheme="majorBidi" w:hAnsiTheme="majorBidi" w:cstheme="majorBidi"/>
                <w:sz w:val="24"/>
                <w:szCs w:val="24"/>
                <w:lang w:val="id-ID"/>
              </w:rPr>
            </w:pPr>
            <w:r w:rsidRPr="006922BE">
              <w:rPr>
                <w:rFonts w:asciiTheme="majorBidi" w:hAnsiTheme="majorBidi" w:cstheme="majorBidi"/>
                <w:sz w:val="24"/>
                <w:szCs w:val="24"/>
                <w:lang w:val="id-ID"/>
              </w:rPr>
              <w:fldChar w:fldCharType="begin" w:fldLock="1"/>
            </w:r>
            <w:r w:rsidRPr="006922BE">
              <w:rPr>
                <w:rFonts w:asciiTheme="majorBidi" w:hAnsiTheme="majorBidi" w:cstheme="majorBidi"/>
                <w:sz w:val="24"/>
                <w:szCs w:val="24"/>
                <w:lang w:val="id-ID"/>
              </w:rPr>
              <w:instrText>ADDIN CSL_CITATION {"citationItems":[{"id":"ITEM-1","itemData":{"DOI":"10.18196/rabin.v6i1.12998","ISSN":"2716-4977","abstract":"Latar Belakang: Salah satu yang masih menjadi perbincangan menarik di Indonesia di dalam perusahaan adalah isu sosial dan lingkungan. Fenomena tersebut sejalan dengan munculnya Peraturan Presiden No. 92 Tahun 2020 tentang Kementerian Lingkungan Hidup dan Kehutanan. Dengan demikian, informasi lingkungan yang disajikan dengan lengkap dan akurat akan menghasilkan kinerja lingkungan yang baik.Tujuan: Untuk menguji pengaruh penerapan Green Accounting dan Corporate Social Responsibility (CSR) terhadap Profitabilitas pada perusahaan manufaktur yang terdaftar di Bursa Efek Indonesia.Metode Penelitian: Dengan menggunakan data sekunder, penelitian ini bersumber pada annual report serta sustainability report periode 2018- 2019. Perusahaan manufaktur yang terdaftar di Bursa Efek Indonesia (BEI) pada tahun 2018-2019 menjadi kriteria data yang diambil. Pengolahan dan analisis data menggunakan SEM-Smart Partial Least Square (PLS).Hasil Penelitian: Green Accounting tidak memiliki pengaruh terhadap profitabilitas, sedangkanCorporate Social Responsibility berpengaruh positif terhadap profitabilitas. Hasil ini membuktikan bahwa masih banyak perusahaan manufaktur yang menggunakan sebagian keuntungannya untuk kegiatan sosialnya. Namun banyak perusahaan tidak mengungkapkan biaya lingkungan mereka karena perusahaan tidak ingin rugi dengan menambahkan biaya lingkungan.Keterbatasan Penelitian: Tidak berpengaruhnya green accounting terhadap profitabilitas dimungkinkan karena proxy yang digunakan masih belum bisa mempresentasikan proxy yang sebenarnya dari green accounting. Proxy lainnya untuk mengukur green accounting dapat dijadikan sebagai kajian penelitian selanjutnya.Keaslian/Novelty Penelitian: Penelitian ini dimotivasi oleh masih banyaknya perusahaan manufaktur yang belum mengungkapkan CSR walaupun sudah terdaftar di Bursa Efek Indonesia.","author":[{"dropping-particle":"","family":"Kholmi","given":"Masiyah","non-dropping-particle":"","parse-names":false,"suffix":""},{"dropping-particle":"","family":"Nafiza","given":"Saskia An","non-dropping-particle":"","parse-names":false,"suffix":""}],"container-title":"Reviu Akuntansi dan Bisnis Indonesia","id":"ITEM-1","issue":"1","issued":{"date-parts":[["2022","7","20"]]},"page":"143-155","title":"Pengaruh Penerapan Green Accounting dan Corporate Social Responsibility Terhadap Profitabilitas (Studi Pada Perusahaan Manufaktur Yang Terdaftar di BEI Tahun 2018-2019 )","type":"article-journal","volume":"6"},"uris":["http://www.mendeley.com/documents/?uuid=33fde3b3-8794-4c5f-8086-0614f3fd2cab"]}],"mendeley":{"formattedCitation":"(Kholmi &amp; Nafiza, 2022)","manualFormatting":"Kholmi &amp; Nafiza (2022)","plainTextFormattedCitation":"(Kholmi &amp; Nafiza, 2022)","previouslyFormattedCitation":"(Kholmi &amp; Nafiza, 2022)"},"properties":{"noteIndex":0},"schema":"https://github.com/citation-style-language/schema/raw/master/csl-citation.json"}</w:instrText>
            </w:r>
            <w:r w:rsidRPr="006922BE">
              <w:rPr>
                <w:rFonts w:asciiTheme="majorBidi" w:hAnsiTheme="majorBidi" w:cstheme="majorBidi"/>
                <w:sz w:val="24"/>
                <w:szCs w:val="24"/>
                <w:lang w:val="id-ID"/>
              </w:rPr>
              <w:fldChar w:fldCharType="separate"/>
            </w:r>
            <w:r w:rsidRPr="006922BE">
              <w:rPr>
                <w:rFonts w:asciiTheme="majorBidi" w:hAnsiTheme="majorBidi" w:cstheme="majorBidi"/>
                <w:noProof/>
                <w:sz w:val="24"/>
                <w:szCs w:val="24"/>
                <w:lang w:val="id-ID"/>
              </w:rPr>
              <w:t>Kholmi &amp; Nafiza (2022)</w:t>
            </w:r>
            <w:r w:rsidRPr="006922BE">
              <w:rPr>
                <w:rFonts w:asciiTheme="majorBidi" w:hAnsiTheme="majorBidi" w:cstheme="majorBidi"/>
                <w:sz w:val="24"/>
                <w:szCs w:val="24"/>
                <w:lang w:val="id-ID"/>
              </w:rPr>
              <w:fldChar w:fldCharType="end"/>
            </w:r>
            <w:r w:rsidRPr="006922BE">
              <w:rPr>
                <w:rFonts w:asciiTheme="majorBidi" w:hAnsiTheme="majorBidi" w:cstheme="majorBidi"/>
                <w:sz w:val="24"/>
                <w:szCs w:val="24"/>
                <w:lang w:val="id-ID"/>
              </w:rPr>
              <w:t xml:space="preserve">, Pengaruh penerapan </w:t>
            </w:r>
            <w:r w:rsidRPr="006922BE">
              <w:rPr>
                <w:rFonts w:asciiTheme="majorBidi" w:hAnsiTheme="majorBidi" w:cstheme="majorBidi"/>
                <w:i/>
                <w:iCs/>
                <w:sz w:val="24"/>
                <w:szCs w:val="24"/>
                <w:lang w:val="id-ID"/>
              </w:rPr>
              <w:t>green accounting</w:t>
            </w:r>
            <w:r w:rsidRPr="006922BE">
              <w:rPr>
                <w:rFonts w:asciiTheme="majorBidi" w:hAnsiTheme="majorBidi" w:cstheme="majorBidi"/>
                <w:sz w:val="24"/>
                <w:szCs w:val="24"/>
                <w:lang w:val="id-ID"/>
              </w:rPr>
              <w:t xml:space="preserve"> dan </w:t>
            </w:r>
            <w:r w:rsidRPr="006922BE">
              <w:rPr>
                <w:rFonts w:asciiTheme="majorBidi" w:hAnsiTheme="majorBidi" w:cstheme="majorBidi"/>
                <w:i/>
                <w:iCs/>
                <w:sz w:val="24"/>
                <w:szCs w:val="24"/>
                <w:lang w:val="id-ID"/>
              </w:rPr>
              <w:t>corporate social responsiblity</w:t>
            </w:r>
            <w:r w:rsidRPr="006922BE">
              <w:rPr>
                <w:rFonts w:asciiTheme="majorBidi" w:hAnsiTheme="majorBidi" w:cstheme="majorBidi"/>
                <w:sz w:val="24"/>
                <w:szCs w:val="24"/>
                <w:lang w:val="id-ID"/>
              </w:rPr>
              <w:t xml:space="preserve"> terhadap </w:t>
            </w:r>
            <w:r w:rsidRPr="006922BE">
              <w:rPr>
                <w:rFonts w:asciiTheme="majorBidi" w:hAnsiTheme="majorBidi" w:cstheme="majorBidi"/>
                <w:sz w:val="24"/>
                <w:szCs w:val="24"/>
                <w:lang w:val="id-ID"/>
              </w:rPr>
              <w:lastRenderedPageBreak/>
              <w:t>profitabilitas (studi pada perusahaan manufaktur yang terdaftar di BEI tahun 2018-2019)</w:t>
            </w:r>
          </w:p>
        </w:tc>
        <w:tc>
          <w:tcPr>
            <w:tcW w:w="1568" w:type="dxa"/>
          </w:tcPr>
          <w:p w:rsidR="00E673D9" w:rsidRPr="006922BE" w:rsidRDefault="00E673D9" w:rsidP="00742903">
            <w:pPr>
              <w:pStyle w:val="NoSpacing"/>
              <w:rPr>
                <w:rFonts w:asciiTheme="majorBidi" w:hAnsiTheme="majorBidi" w:cstheme="majorBidi"/>
                <w:sz w:val="24"/>
                <w:szCs w:val="24"/>
                <w:lang w:val="id-ID"/>
              </w:rPr>
            </w:pPr>
            <w:r w:rsidRPr="006922BE">
              <w:rPr>
                <w:rFonts w:asciiTheme="majorBidi" w:hAnsiTheme="majorBidi" w:cstheme="majorBidi"/>
                <w:sz w:val="24"/>
                <w:szCs w:val="24"/>
                <w:lang w:val="id-ID"/>
              </w:rPr>
              <w:lastRenderedPageBreak/>
              <w:t>Variabel Dependen: Profitabilitas.</w:t>
            </w:r>
          </w:p>
          <w:p w:rsidR="00E673D9" w:rsidRPr="006922BE" w:rsidRDefault="00E673D9" w:rsidP="00742903">
            <w:pPr>
              <w:pStyle w:val="NoSpacing"/>
              <w:rPr>
                <w:rFonts w:asciiTheme="majorBidi" w:hAnsiTheme="majorBidi" w:cstheme="majorBidi"/>
                <w:sz w:val="24"/>
                <w:szCs w:val="24"/>
                <w:lang w:val="id-ID"/>
              </w:rPr>
            </w:pPr>
            <w:r w:rsidRPr="006922BE">
              <w:rPr>
                <w:rFonts w:asciiTheme="majorBidi" w:hAnsiTheme="majorBidi" w:cstheme="majorBidi"/>
                <w:sz w:val="24"/>
                <w:szCs w:val="24"/>
                <w:lang w:val="id-ID"/>
              </w:rPr>
              <w:t xml:space="preserve">Variabel Independen: </w:t>
            </w:r>
            <w:r w:rsidRPr="006922BE">
              <w:rPr>
                <w:rFonts w:asciiTheme="majorBidi" w:hAnsiTheme="majorBidi" w:cstheme="majorBidi"/>
                <w:i/>
                <w:iCs/>
                <w:sz w:val="24"/>
                <w:szCs w:val="24"/>
                <w:lang w:val="id-ID"/>
              </w:rPr>
              <w:t>Green accounting, corporate social responsibility</w:t>
            </w:r>
            <w:r w:rsidRPr="006922BE">
              <w:rPr>
                <w:rFonts w:asciiTheme="majorBidi" w:hAnsiTheme="majorBidi" w:cstheme="majorBidi"/>
                <w:sz w:val="24"/>
                <w:szCs w:val="24"/>
                <w:lang w:val="id-ID"/>
              </w:rPr>
              <w:lastRenderedPageBreak/>
              <w:t>.</w:t>
            </w:r>
          </w:p>
        </w:tc>
        <w:tc>
          <w:tcPr>
            <w:tcW w:w="2995" w:type="dxa"/>
          </w:tcPr>
          <w:p w:rsidR="00E673D9" w:rsidRPr="006922BE" w:rsidRDefault="00E673D9" w:rsidP="00742903">
            <w:pPr>
              <w:pStyle w:val="NoSpacing"/>
              <w:rPr>
                <w:rFonts w:asciiTheme="majorBidi" w:hAnsiTheme="majorBidi" w:cstheme="majorBidi"/>
                <w:sz w:val="24"/>
                <w:szCs w:val="24"/>
                <w:lang w:val="id-ID"/>
              </w:rPr>
            </w:pPr>
            <w:r w:rsidRPr="006922BE">
              <w:rPr>
                <w:rFonts w:asciiTheme="majorBidi" w:hAnsiTheme="majorBidi" w:cstheme="majorBidi"/>
                <w:i/>
                <w:iCs/>
                <w:sz w:val="24"/>
                <w:szCs w:val="24"/>
                <w:lang w:val="id-ID"/>
              </w:rPr>
              <w:lastRenderedPageBreak/>
              <w:t>Green accounting</w:t>
            </w:r>
            <w:r w:rsidRPr="006922BE">
              <w:rPr>
                <w:rFonts w:asciiTheme="majorBidi" w:hAnsiTheme="majorBidi" w:cstheme="majorBidi"/>
                <w:sz w:val="24"/>
                <w:szCs w:val="24"/>
                <w:lang w:val="id-ID"/>
              </w:rPr>
              <w:t xml:space="preserve"> tidak memiliki pengaruh terhadap profitabilitas, sedangkan </w:t>
            </w:r>
            <w:r w:rsidRPr="006922BE">
              <w:rPr>
                <w:rFonts w:asciiTheme="majorBidi" w:hAnsiTheme="majorBidi" w:cstheme="majorBidi"/>
                <w:i/>
                <w:iCs/>
                <w:sz w:val="24"/>
                <w:szCs w:val="24"/>
                <w:lang w:val="id-ID"/>
              </w:rPr>
              <w:t>corporate social responsibility</w:t>
            </w:r>
            <w:r w:rsidRPr="006922BE">
              <w:rPr>
                <w:rFonts w:asciiTheme="majorBidi" w:hAnsiTheme="majorBidi" w:cstheme="majorBidi"/>
                <w:sz w:val="24"/>
                <w:szCs w:val="24"/>
                <w:lang w:val="id-ID"/>
              </w:rPr>
              <w:t xml:space="preserve"> berpengaruh positif terhadap profitabilitas.</w:t>
            </w:r>
          </w:p>
        </w:tc>
        <w:tc>
          <w:tcPr>
            <w:tcW w:w="1657" w:type="dxa"/>
            <w:vAlign w:val="center"/>
          </w:tcPr>
          <w:p w:rsidR="00E673D9" w:rsidRPr="006922BE" w:rsidRDefault="00E673D9" w:rsidP="00742903">
            <w:pPr>
              <w:pStyle w:val="NoSpacing"/>
              <w:rPr>
                <w:rFonts w:asciiTheme="majorBidi" w:hAnsiTheme="majorBidi" w:cstheme="majorBidi"/>
                <w:sz w:val="24"/>
                <w:szCs w:val="24"/>
                <w:lang w:val="id-ID"/>
              </w:rPr>
            </w:pPr>
            <w:r w:rsidRPr="006922BE">
              <w:rPr>
                <w:rFonts w:asciiTheme="majorBidi" w:hAnsiTheme="majorBidi" w:cstheme="majorBidi"/>
                <w:sz w:val="24"/>
                <w:szCs w:val="24"/>
                <w:lang w:val="id-ID"/>
              </w:rPr>
              <w:t xml:space="preserve">Persamaan: Menggunakan variabel dependen yang sama yaitu profitabilitas, dan pengggunakan variabel </w:t>
            </w:r>
            <w:r w:rsidRPr="006922BE">
              <w:rPr>
                <w:rFonts w:asciiTheme="majorBidi" w:hAnsiTheme="majorBidi" w:cstheme="majorBidi"/>
                <w:sz w:val="24"/>
                <w:szCs w:val="24"/>
                <w:lang w:val="id-ID"/>
              </w:rPr>
              <w:lastRenderedPageBreak/>
              <w:t xml:space="preserve">independen yang sama yaitu </w:t>
            </w:r>
            <w:r w:rsidRPr="006922BE">
              <w:rPr>
                <w:rFonts w:asciiTheme="majorBidi" w:hAnsiTheme="majorBidi" w:cstheme="majorBidi"/>
                <w:i/>
                <w:iCs/>
                <w:sz w:val="24"/>
                <w:szCs w:val="24"/>
                <w:lang w:val="id-ID"/>
              </w:rPr>
              <w:t>green accounting,</w:t>
            </w:r>
            <w:r w:rsidRPr="006922BE">
              <w:rPr>
                <w:rFonts w:asciiTheme="majorBidi" w:hAnsiTheme="majorBidi" w:cstheme="majorBidi"/>
                <w:sz w:val="24"/>
                <w:szCs w:val="24"/>
                <w:lang w:val="id-ID"/>
              </w:rPr>
              <w:t xml:space="preserve"> menggunakan data sekunder</w:t>
            </w:r>
          </w:p>
          <w:p w:rsidR="00E673D9" w:rsidRPr="006922BE" w:rsidRDefault="00E673D9" w:rsidP="00742903">
            <w:pPr>
              <w:pStyle w:val="NoSpacing"/>
              <w:rPr>
                <w:rFonts w:asciiTheme="majorBidi" w:hAnsiTheme="majorBidi" w:cstheme="majorBidi"/>
                <w:sz w:val="24"/>
                <w:szCs w:val="24"/>
                <w:lang w:val="id-ID"/>
              </w:rPr>
            </w:pPr>
          </w:p>
          <w:p w:rsidR="00E673D9" w:rsidRPr="006922BE" w:rsidRDefault="00E673D9" w:rsidP="00742903">
            <w:pPr>
              <w:pStyle w:val="NoSpacing"/>
              <w:rPr>
                <w:rFonts w:asciiTheme="majorBidi" w:hAnsiTheme="majorBidi" w:cstheme="majorBidi"/>
                <w:sz w:val="24"/>
                <w:szCs w:val="24"/>
                <w:lang w:val="id-ID"/>
              </w:rPr>
            </w:pPr>
            <w:r w:rsidRPr="006922BE">
              <w:rPr>
                <w:rFonts w:asciiTheme="majorBidi" w:hAnsiTheme="majorBidi" w:cstheme="majorBidi"/>
                <w:sz w:val="24"/>
                <w:szCs w:val="24"/>
                <w:lang w:val="id-ID"/>
              </w:rPr>
              <w:t>Perbedaan: populasi pada penelitian terdahulu menggunakan perusahaan manufaktur, pengolahan data analisis menggunakan SEM-Smart Partical Least Square (PLS), tahun penelitian peneliti terdahulu berbeda .</w:t>
            </w:r>
          </w:p>
        </w:tc>
      </w:tr>
      <w:tr w:rsidR="00E673D9" w:rsidRPr="00D06D36" w:rsidTr="00742903">
        <w:tc>
          <w:tcPr>
            <w:tcW w:w="534" w:type="dxa"/>
          </w:tcPr>
          <w:p w:rsidR="00E673D9" w:rsidRPr="00D06D36" w:rsidRDefault="00E673D9" w:rsidP="00742903">
            <w:pPr>
              <w:pStyle w:val="NoSpacing"/>
              <w:rPr>
                <w:lang w:val="id-ID"/>
              </w:rPr>
            </w:pPr>
            <w:r>
              <w:rPr>
                <w:lang w:val="id-ID"/>
              </w:rPr>
              <w:lastRenderedPageBreak/>
              <w:t>3</w:t>
            </w:r>
            <w:r w:rsidRPr="00D06D36">
              <w:rPr>
                <w:lang w:val="id-ID"/>
              </w:rPr>
              <w:t>.</w:t>
            </w:r>
          </w:p>
        </w:tc>
        <w:tc>
          <w:tcPr>
            <w:tcW w:w="1733" w:type="dxa"/>
          </w:tcPr>
          <w:p w:rsidR="00E673D9" w:rsidRPr="006922BE" w:rsidRDefault="00E673D9" w:rsidP="00742903">
            <w:pPr>
              <w:pStyle w:val="NoSpacing"/>
              <w:rPr>
                <w:rFonts w:asciiTheme="majorBidi" w:hAnsiTheme="majorBidi" w:cstheme="majorBidi"/>
                <w:sz w:val="24"/>
                <w:szCs w:val="24"/>
                <w:lang w:val="id-ID"/>
              </w:rPr>
            </w:pPr>
            <w:r w:rsidRPr="006922BE">
              <w:rPr>
                <w:rFonts w:asciiTheme="majorBidi" w:hAnsiTheme="majorBidi" w:cstheme="majorBidi"/>
                <w:sz w:val="24"/>
                <w:szCs w:val="24"/>
                <w:lang w:val="id-ID"/>
              </w:rPr>
              <w:fldChar w:fldCharType="begin" w:fldLock="1"/>
            </w:r>
            <w:r w:rsidRPr="006922BE">
              <w:rPr>
                <w:rFonts w:asciiTheme="majorBidi" w:hAnsiTheme="majorBidi" w:cstheme="majorBidi"/>
                <w:sz w:val="24"/>
                <w:szCs w:val="24"/>
                <w:lang w:val="id-ID"/>
              </w:rPr>
              <w:instrText>ADDIN CSL_CITATION {"citationItems":[{"id":"ITEM-1","itemData":{"DOI":"10.35137/jabk.v9i1.639","ISSN":"2655-9919","abstract":"The benefits of Green Accounting are trying to reduce the negative effects of economic activities and system on environmental. Given the importance of profitability and environmental preservation, an evaluation to the factors that affect profitability is essential. This study aims to analyze and examine the factors of Green Accounting on Profitability of PROPER Participating Manufacturing Companies listed on Indonesia Stock Exchange. This research used secondary data which obtained from annual reports and sustainability reports of Manufacturing Companies, PROPER Rating Reports and through several related sites and the data analysis method used is multiple linear regression analysis. Before conducting multiple linear regression analysis, the classic assumption test is done first using SPSS v.16 program.","author":[{"dropping-particle":"","family":"Damayanti, SE., M.Si.","given":"Esti","non-dropping-particle":"","parse-names":false,"suffix":""},{"dropping-particle":"","family":"Widyowati","given":"Apriliani","non-dropping-particle":"","parse-names":false,"suffix":""}],"container-title":"Jurnal Akuntansi dan Bisnis Krisnadwipayana","id":"ITEM-1","issue":"1","issued":{"date-parts":[["2022","1","31"]]},"page":"559","title":"DAMPAK PENERAPAN FAKTOR GREEN ACCOUNTING TERHADAP PROFITABILITAS PERUSAHAAN MANUFAKTUR PESERTA PROPER YANG LISTING DI BURSA EFEK INDONESIA TAHUN 2017-2019","type":"article-journal","volume":"9"},"uris":["http://www.mendeley.com/documents/?uuid=c1a22d1f-4961-44b3-bcbd-60b6582e91cd"]}],"mendeley":{"formattedCitation":"(Damayanti, SE., M.Si. &amp; Widyowati, 2022)","manualFormatting":"Damayanti, SE., M.Si. &amp; Widyowati (2022)","plainTextFormattedCitation":"(Damayanti, SE., M.Si. &amp; Widyowati, 2022)","previouslyFormattedCitation":"(Damayanti, SE., M.Si. &amp; Widyowati, 2022)"},"properties":{"noteIndex":0},"schema":"https://github.com/citation-style-language/schema/raw/master/csl-citation.json"}</w:instrText>
            </w:r>
            <w:r w:rsidRPr="006922BE">
              <w:rPr>
                <w:rFonts w:asciiTheme="majorBidi" w:hAnsiTheme="majorBidi" w:cstheme="majorBidi"/>
                <w:sz w:val="24"/>
                <w:szCs w:val="24"/>
                <w:lang w:val="id-ID"/>
              </w:rPr>
              <w:fldChar w:fldCharType="separate"/>
            </w:r>
            <w:r w:rsidRPr="006922BE">
              <w:rPr>
                <w:rFonts w:asciiTheme="majorBidi" w:hAnsiTheme="majorBidi" w:cstheme="majorBidi"/>
                <w:noProof/>
                <w:sz w:val="24"/>
                <w:szCs w:val="24"/>
                <w:lang w:val="id-ID"/>
              </w:rPr>
              <w:t>Damayanti, SE., M.Si. &amp; Widyowati (2022)</w:t>
            </w:r>
            <w:r w:rsidRPr="006922BE">
              <w:rPr>
                <w:rFonts w:asciiTheme="majorBidi" w:hAnsiTheme="majorBidi" w:cstheme="majorBidi"/>
                <w:sz w:val="24"/>
                <w:szCs w:val="24"/>
                <w:lang w:val="id-ID"/>
              </w:rPr>
              <w:fldChar w:fldCharType="end"/>
            </w:r>
            <w:r w:rsidRPr="006922BE">
              <w:rPr>
                <w:rFonts w:asciiTheme="majorBidi" w:hAnsiTheme="majorBidi" w:cstheme="majorBidi"/>
                <w:sz w:val="24"/>
                <w:szCs w:val="24"/>
                <w:lang w:val="id-ID"/>
              </w:rPr>
              <w:t xml:space="preserve">, Dampak  penerapan faktor </w:t>
            </w:r>
            <w:r w:rsidRPr="006922BE">
              <w:rPr>
                <w:rFonts w:asciiTheme="majorBidi" w:hAnsiTheme="majorBidi" w:cstheme="majorBidi"/>
                <w:i/>
                <w:iCs/>
                <w:sz w:val="24"/>
                <w:szCs w:val="24"/>
                <w:lang w:val="id-ID"/>
              </w:rPr>
              <w:t>green accounting</w:t>
            </w:r>
            <w:r w:rsidRPr="006922BE">
              <w:rPr>
                <w:rFonts w:asciiTheme="majorBidi" w:hAnsiTheme="majorBidi" w:cstheme="majorBidi"/>
                <w:sz w:val="24"/>
                <w:szCs w:val="24"/>
                <w:lang w:val="id-ID"/>
              </w:rPr>
              <w:t xml:space="preserve"> terhadap profitabilitas perusahaan manufaktur peserta properti yang listing do bursa efek indonesia tahun 2017-2019,</w:t>
            </w:r>
          </w:p>
        </w:tc>
        <w:tc>
          <w:tcPr>
            <w:tcW w:w="1568" w:type="dxa"/>
          </w:tcPr>
          <w:p w:rsidR="00E673D9" w:rsidRPr="006922BE" w:rsidRDefault="00E673D9" w:rsidP="00742903">
            <w:pPr>
              <w:pStyle w:val="NoSpacing"/>
              <w:rPr>
                <w:rFonts w:asciiTheme="majorBidi" w:hAnsiTheme="majorBidi" w:cstheme="majorBidi"/>
                <w:sz w:val="24"/>
                <w:szCs w:val="24"/>
                <w:lang w:val="id-ID"/>
              </w:rPr>
            </w:pPr>
            <w:r w:rsidRPr="006922BE">
              <w:rPr>
                <w:rFonts w:asciiTheme="majorBidi" w:hAnsiTheme="majorBidi" w:cstheme="majorBidi"/>
                <w:sz w:val="24"/>
                <w:szCs w:val="24"/>
                <w:lang w:val="id-ID"/>
              </w:rPr>
              <w:t>Dependen: Profitabilitas.</w:t>
            </w:r>
          </w:p>
          <w:p w:rsidR="00E673D9" w:rsidRPr="006922BE" w:rsidRDefault="00E673D9" w:rsidP="00742903">
            <w:pPr>
              <w:pStyle w:val="NoSpacing"/>
              <w:rPr>
                <w:rFonts w:asciiTheme="majorBidi" w:hAnsiTheme="majorBidi" w:cstheme="majorBidi"/>
                <w:sz w:val="24"/>
                <w:szCs w:val="24"/>
                <w:lang w:val="id-ID"/>
              </w:rPr>
            </w:pPr>
            <w:r w:rsidRPr="006922BE">
              <w:rPr>
                <w:rFonts w:asciiTheme="majorBidi" w:hAnsiTheme="majorBidi" w:cstheme="majorBidi"/>
                <w:sz w:val="24"/>
                <w:szCs w:val="24"/>
                <w:lang w:val="id-ID"/>
              </w:rPr>
              <w:t xml:space="preserve">Independen: </w:t>
            </w:r>
            <w:r w:rsidRPr="006922BE">
              <w:rPr>
                <w:rFonts w:asciiTheme="majorBidi" w:hAnsiTheme="majorBidi" w:cstheme="majorBidi"/>
                <w:i/>
                <w:iCs/>
                <w:sz w:val="24"/>
                <w:szCs w:val="24"/>
                <w:lang w:val="id-ID"/>
              </w:rPr>
              <w:t>Green accounting</w:t>
            </w:r>
          </w:p>
        </w:tc>
        <w:tc>
          <w:tcPr>
            <w:tcW w:w="2995" w:type="dxa"/>
          </w:tcPr>
          <w:p w:rsidR="00E673D9" w:rsidRPr="006922BE" w:rsidRDefault="00E673D9" w:rsidP="00742903">
            <w:pPr>
              <w:pStyle w:val="NoSpacing"/>
              <w:rPr>
                <w:rFonts w:asciiTheme="majorBidi" w:hAnsiTheme="majorBidi" w:cstheme="majorBidi"/>
                <w:sz w:val="24"/>
                <w:szCs w:val="24"/>
                <w:lang w:val="id-ID"/>
              </w:rPr>
            </w:pPr>
            <w:r w:rsidRPr="006922BE">
              <w:rPr>
                <w:rFonts w:asciiTheme="majorBidi" w:hAnsiTheme="majorBidi" w:cstheme="majorBidi"/>
                <w:sz w:val="24"/>
                <w:szCs w:val="24"/>
                <w:lang w:val="id-ID"/>
              </w:rPr>
              <w:t xml:space="preserve">Variabel kinrja lingkungan tidak berpengaruh terhadap profitabilitas (ROA) perusahaan, variabel pengungkapan lingkungan tidak berpengaruh terhadap profitabilitas (ROA), Variabel biaya lingkungan berpnegaruh negatif dan signifikan terhadap profitabilitas (ROA). </w:t>
            </w:r>
          </w:p>
          <w:p w:rsidR="00E673D9" w:rsidRPr="006922BE" w:rsidRDefault="00E673D9" w:rsidP="00742903">
            <w:pPr>
              <w:pStyle w:val="NoSpacing"/>
              <w:rPr>
                <w:rFonts w:asciiTheme="majorBidi" w:hAnsiTheme="majorBidi" w:cstheme="majorBidi"/>
                <w:sz w:val="24"/>
                <w:szCs w:val="24"/>
                <w:lang w:val="id-ID"/>
              </w:rPr>
            </w:pPr>
          </w:p>
        </w:tc>
        <w:tc>
          <w:tcPr>
            <w:tcW w:w="1657" w:type="dxa"/>
            <w:vAlign w:val="center"/>
          </w:tcPr>
          <w:p w:rsidR="00E673D9" w:rsidRPr="006922BE" w:rsidRDefault="00E673D9" w:rsidP="00742903">
            <w:pPr>
              <w:pStyle w:val="NoSpacing"/>
              <w:rPr>
                <w:rFonts w:asciiTheme="majorBidi" w:hAnsiTheme="majorBidi" w:cstheme="majorBidi"/>
                <w:sz w:val="24"/>
                <w:szCs w:val="24"/>
                <w:lang w:val="id-ID"/>
              </w:rPr>
            </w:pPr>
            <w:r w:rsidRPr="006922BE">
              <w:rPr>
                <w:rFonts w:asciiTheme="majorBidi" w:hAnsiTheme="majorBidi" w:cstheme="majorBidi"/>
                <w:sz w:val="24"/>
                <w:szCs w:val="24"/>
                <w:lang w:val="id-ID"/>
              </w:rPr>
              <w:t xml:space="preserve">Persamaan: menggunakan variabel independen yang sama yaitu </w:t>
            </w:r>
            <w:r w:rsidRPr="006922BE">
              <w:rPr>
                <w:rFonts w:asciiTheme="majorBidi" w:hAnsiTheme="majorBidi" w:cstheme="majorBidi"/>
                <w:i/>
                <w:iCs/>
                <w:sz w:val="24"/>
                <w:szCs w:val="24"/>
                <w:lang w:val="id-ID"/>
              </w:rPr>
              <w:t xml:space="preserve">green accounting </w:t>
            </w:r>
            <w:r w:rsidRPr="006922BE">
              <w:rPr>
                <w:rFonts w:asciiTheme="majorBidi" w:hAnsiTheme="majorBidi" w:cstheme="majorBidi"/>
                <w:sz w:val="24"/>
                <w:szCs w:val="24"/>
                <w:lang w:val="id-ID"/>
              </w:rPr>
              <w:t>dan dependen yaitu profitabilitas.</w:t>
            </w:r>
          </w:p>
          <w:p w:rsidR="00E673D9" w:rsidRDefault="00E673D9" w:rsidP="00742903">
            <w:pPr>
              <w:pStyle w:val="NoSpacing"/>
              <w:rPr>
                <w:rFonts w:asciiTheme="majorBidi" w:hAnsiTheme="majorBidi" w:cstheme="majorBidi"/>
                <w:sz w:val="24"/>
                <w:szCs w:val="24"/>
                <w:lang w:val="id-ID"/>
              </w:rPr>
            </w:pPr>
            <w:r w:rsidRPr="006922BE">
              <w:rPr>
                <w:rFonts w:asciiTheme="majorBidi" w:hAnsiTheme="majorBidi" w:cstheme="majorBidi"/>
                <w:sz w:val="24"/>
                <w:szCs w:val="24"/>
                <w:lang w:val="id-ID"/>
              </w:rPr>
              <w:t>Metode penelitian mengunakan kuantitatif asosiatif, menggunakan teknik purposive sampling.</w:t>
            </w:r>
          </w:p>
          <w:p w:rsidR="00E673D9" w:rsidRPr="006922BE" w:rsidRDefault="00E673D9" w:rsidP="00742903">
            <w:pPr>
              <w:pStyle w:val="NoSpacing"/>
              <w:rPr>
                <w:rFonts w:asciiTheme="majorBidi" w:hAnsiTheme="majorBidi" w:cstheme="majorBidi"/>
                <w:sz w:val="24"/>
                <w:szCs w:val="24"/>
                <w:lang w:val="id-ID"/>
              </w:rPr>
            </w:pPr>
          </w:p>
          <w:p w:rsidR="00E673D9" w:rsidRPr="006922BE" w:rsidRDefault="00E673D9" w:rsidP="00742903">
            <w:pPr>
              <w:pStyle w:val="NoSpacing"/>
              <w:rPr>
                <w:rFonts w:asciiTheme="majorBidi" w:hAnsiTheme="majorBidi" w:cstheme="majorBidi"/>
                <w:sz w:val="24"/>
                <w:szCs w:val="24"/>
                <w:lang w:val="id-ID"/>
              </w:rPr>
            </w:pPr>
            <w:r w:rsidRPr="006922BE">
              <w:rPr>
                <w:rFonts w:asciiTheme="majorBidi" w:hAnsiTheme="majorBidi" w:cstheme="majorBidi"/>
                <w:sz w:val="24"/>
                <w:szCs w:val="24"/>
                <w:lang w:val="id-ID"/>
              </w:rPr>
              <w:t xml:space="preserve">Perbedaan: </w:t>
            </w:r>
            <w:r w:rsidRPr="006922BE">
              <w:rPr>
                <w:rFonts w:asciiTheme="majorBidi" w:hAnsiTheme="majorBidi" w:cstheme="majorBidi"/>
                <w:sz w:val="24"/>
                <w:szCs w:val="24"/>
                <w:lang w:val="id-ID"/>
              </w:rPr>
              <w:lastRenderedPageBreak/>
              <w:t>menggunakan alat penelitian SPSS v.16, studi kasus pada perusahaan manufaktur, tahun penelitian 2017-2019</w:t>
            </w:r>
          </w:p>
        </w:tc>
      </w:tr>
      <w:tr w:rsidR="00E673D9" w:rsidRPr="00D06D36" w:rsidTr="00742903">
        <w:tc>
          <w:tcPr>
            <w:tcW w:w="534" w:type="dxa"/>
          </w:tcPr>
          <w:p w:rsidR="00E673D9" w:rsidRPr="00D06D36" w:rsidRDefault="00E673D9" w:rsidP="00742903">
            <w:pPr>
              <w:pStyle w:val="NoSpacing"/>
              <w:rPr>
                <w:lang w:val="id-ID"/>
              </w:rPr>
            </w:pPr>
            <w:r>
              <w:rPr>
                <w:lang w:val="id-ID"/>
              </w:rPr>
              <w:lastRenderedPageBreak/>
              <w:t>3</w:t>
            </w:r>
            <w:r w:rsidRPr="00D06D36">
              <w:rPr>
                <w:lang w:val="id-ID"/>
              </w:rPr>
              <w:t>.</w:t>
            </w:r>
          </w:p>
        </w:tc>
        <w:tc>
          <w:tcPr>
            <w:tcW w:w="1733" w:type="dxa"/>
          </w:tcPr>
          <w:p w:rsidR="00E673D9" w:rsidRPr="006922BE" w:rsidRDefault="00E673D9" w:rsidP="00742903">
            <w:pPr>
              <w:pStyle w:val="NoSpacing"/>
              <w:rPr>
                <w:rFonts w:asciiTheme="majorBidi" w:hAnsiTheme="majorBidi" w:cstheme="majorBidi"/>
                <w:sz w:val="24"/>
                <w:szCs w:val="24"/>
                <w:lang w:val="id-ID"/>
              </w:rPr>
            </w:pPr>
            <w:r w:rsidRPr="006922BE">
              <w:rPr>
                <w:rFonts w:asciiTheme="majorBidi" w:hAnsiTheme="majorBidi" w:cstheme="majorBidi"/>
                <w:sz w:val="24"/>
                <w:szCs w:val="24"/>
                <w:lang w:val="id-ID"/>
              </w:rPr>
              <w:fldChar w:fldCharType="begin" w:fldLock="1"/>
            </w:r>
            <w:r w:rsidRPr="006922BE">
              <w:rPr>
                <w:rFonts w:asciiTheme="majorBidi" w:hAnsiTheme="majorBidi" w:cstheme="majorBidi"/>
                <w:sz w:val="24"/>
                <w:szCs w:val="24"/>
                <w:lang w:val="id-ID"/>
              </w:rPr>
              <w:instrText>ADDIN CSL_CITATION {"citationItems":[{"id":"ITEM-1","itemData":{"DOI":"10.56486/remittance.vol3no2.276","ISSN":"2774-2288","abstract":"This study aims to determine the effect of the ratio Return on Equity (ROE), Current Ratio (CR), Company Size (Size), Asset Growth (Growth) on the capital structure of mining companies listed on the Indonesia Stock Exchange (IDX) in 2014-2021. The method used in this study was panel data regression analysis with the help of the Eviews 10 program. The sampling technique used purposive sampling with a total sample of 8 mining companies. The results of the study show that ROE, CR, Size, and Growth simultaneously influence capital structure. Partially Current Ratio (CR) has a negative and significant effect on capital structure then Firm Size (Size) has a positive and significant effect on capital structure. Meanwhile, Return on Equity (ROE) and Asset Growth (Growth) do not significantly influence capital structure.Penelitian ini bertujuan untuk mengetahui pengaruh rasio Return on Equity (ROE), Current Ratio (CR), Ukuran Perusahaan (Size), Pertumbuhan Aktiva (Growth) terhadap struktur modal pada perusahaan pertambangan yang terdaftar di Bursa Efek Indonesia (BEI) tahun 2014-2021. Metode yang digunakan pada penelitian ini adalah analisis regresi data panel dengan bantuan program E-views 10. Teknik pengambilan sampel, menggunakan purposive sampling dengan jumlah sampel sebanyak 8 perusahaan pertambangan. Hasil penelitian menunjukkan bahwa ROE, CR, Size, dan Growth berpengaruh secara simultan terhadap struktur modal. Secara parsial Current Ratio (CR) berpengaruh negatif dan signifikan terhadap struktur modal, ukuran perusahaan (Size) berpengaruh positif dan signifikan terhadap struktur modal. Sedangkan Return on Equity (ROE) dan Pertumbuhan Aktiva (Growth) tidak berpengaruh secara signifikan terhadap struktur modal","author":[{"dropping-particle":"","family":"Utami","given":"Rosiana Fitri","non-dropping-particle":"","parse-names":false,"suffix":""},{"dropping-particle":"","family":"Widhiastuti","given":"Rosalia Nansih","non-dropping-particle":"","parse-names":false,"suffix":""}],"container-title":"REMITTANCE: JURNAL AKUNTANSI KEUANGAN DAN PERBANKAN","id":"ITEM-1","issue":"2","issued":{"date-parts":[["2022","12","20"]]},"page":"73-81","title":"PENGARUH PROFITABILITAS, LIKUIDITAS, UKURAN PERUSAHAAN DAN PERTUMBUHAN AKTIVA TERHADAP STRUKTUR MODAL PADA SEKTOR PERTAMBANGAN YANG TERDAFTAR DI BEI PERIODE 2014-2021","type":"article-journal","volume":"3"},"uris":["http://www.mendeley.com/documents/?uuid=9db9f1c5-d3e7-4fe4-972a-62453a7f9da1"]}],"mendeley":{"formattedCitation":"(Utami &amp; Widhiastuti, 2022)","manualFormatting":"Utami &amp; Widhiastuti, (2022)","plainTextFormattedCitation":"(Utami &amp; Widhiastuti, 2022)","previouslyFormattedCitation":"(Utami &amp; Widhiastuti, 2022)"},"properties":{"noteIndex":0},"schema":"https://github.com/citation-style-language/schema/raw/master/csl-citation.json"}</w:instrText>
            </w:r>
            <w:r w:rsidRPr="006922BE">
              <w:rPr>
                <w:rFonts w:asciiTheme="majorBidi" w:hAnsiTheme="majorBidi" w:cstheme="majorBidi"/>
                <w:sz w:val="24"/>
                <w:szCs w:val="24"/>
                <w:lang w:val="id-ID"/>
              </w:rPr>
              <w:fldChar w:fldCharType="separate"/>
            </w:r>
            <w:r w:rsidRPr="006922BE">
              <w:rPr>
                <w:rFonts w:asciiTheme="majorBidi" w:hAnsiTheme="majorBidi" w:cstheme="majorBidi"/>
                <w:noProof/>
                <w:sz w:val="24"/>
                <w:szCs w:val="24"/>
                <w:lang w:val="id-ID"/>
              </w:rPr>
              <w:t>Utami &amp; Widhiastuti, (2022)</w:t>
            </w:r>
            <w:r w:rsidRPr="006922BE">
              <w:rPr>
                <w:rFonts w:asciiTheme="majorBidi" w:hAnsiTheme="majorBidi" w:cstheme="majorBidi"/>
                <w:sz w:val="24"/>
                <w:szCs w:val="24"/>
                <w:lang w:val="id-ID"/>
              </w:rPr>
              <w:fldChar w:fldCharType="end"/>
            </w:r>
            <w:r w:rsidRPr="006922BE">
              <w:rPr>
                <w:rFonts w:asciiTheme="majorBidi" w:hAnsiTheme="majorBidi" w:cstheme="majorBidi"/>
                <w:sz w:val="24"/>
                <w:szCs w:val="24"/>
                <w:lang w:val="id-ID"/>
              </w:rPr>
              <w:t>, Pengaruh profitabilitas, likuiditas, ukuran perusahaan dan pertumbuhan aktiva terhadap struktur modal pada sektor pertambangan yang terdaftar di BEI periode 2014-2021.</w:t>
            </w:r>
          </w:p>
        </w:tc>
        <w:tc>
          <w:tcPr>
            <w:tcW w:w="1568" w:type="dxa"/>
          </w:tcPr>
          <w:p w:rsidR="00E673D9" w:rsidRPr="006922BE" w:rsidRDefault="00E673D9" w:rsidP="00742903">
            <w:pPr>
              <w:pStyle w:val="NoSpacing"/>
              <w:rPr>
                <w:rFonts w:asciiTheme="majorBidi" w:hAnsiTheme="majorBidi" w:cstheme="majorBidi"/>
                <w:sz w:val="24"/>
                <w:szCs w:val="24"/>
                <w:lang w:val="id-ID"/>
              </w:rPr>
            </w:pPr>
            <w:r w:rsidRPr="006922BE">
              <w:rPr>
                <w:rFonts w:asciiTheme="majorBidi" w:hAnsiTheme="majorBidi" w:cstheme="majorBidi"/>
                <w:sz w:val="24"/>
                <w:szCs w:val="24"/>
                <w:lang w:val="id-ID"/>
              </w:rPr>
              <w:t>Variabel Dependen: Struktur modal.</w:t>
            </w:r>
          </w:p>
          <w:p w:rsidR="00E673D9" w:rsidRPr="006922BE" w:rsidRDefault="00E673D9" w:rsidP="00742903">
            <w:pPr>
              <w:pStyle w:val="NoSpacing"/>
              <w:rPr>
                <w:rFonts w:asciiTheme="majorBidi" w:hAnsiTheme="majorBidi" w:cstheme="majorBidi"/>
                <w:sz w:val="24"/>
                <w:szCs w:val="24"/>
                <w:lang w:val="id-ID"/>
              </w:rPr>
            </w:pPr>
            <w:r w:rsidRPr="006922BE">
              <w:rPr>
                <w:rFonts w:asciiTheme="majorBidi" w:hAnsiTheme="majorBidi" w:cstheme="majorBidi"/>
                <w:sz w:val="24"/>
                <w:szCs w:val="24"/>
                <w:lang w:val="id-ID"/>
              </w:rPr>
              <w:t>Variabel Independen: Profitabilitas, Likuiditas, Ukuran Perusahaan, Pertumbuhan aktiva</w:t>
            </w:r>
          </w:p>
        </w:tc>
        <w:tc>
          <w:tcPr>
            <w:tcW w:w="2995" w:type="dxa"/>
          </w:tcPr>
          <w:p w:rsidR="00E673D9" w:rsidRPr="006922BE" w:rsidRDefault="00E673D9" w:rsidP="00742903">
            <w:pPr>
              <w:pStyle w:val="NoSpacing"/>
              <w:rPr>
                <w:rFonts w:asciiTheme="majorBidi" w:hAnsiTheme="majorBidi" w:cstheme="majorBidi"/>
                <w:sz w:val="24"/>
                <w:szCs w:val="24"/>
                <w:lang w:val="id-ID"/>
              </w:rPr>
            </w:pPr>
            <w:r w:rsidRPr="006922BE">
              <w:rPr>
                <w:rFonts w:asciiTheme="majorBidi" w:hAnsiTheme="majorBidi" w:cstheme="majorBidi"/>
                <w:sz w:val="24"/>
                <w:szCs w:val="24"/>
                <w:lang w:val="id-ID"/>
              </w:rPr>
              <w:t>Secara silmultan variabel profitabilitas, likuiditas, ukuran perusahaan dan pertumbuhan aktiva berpengaruh terhadap struktur modal. Sedangkan secara parsial variabel likuiditas berpengaruh negatif dan signifikan terhadap struktur modal. Kemudian ukuran perusahaan berpengaruh positif dan signifikan terhadap truktur modal sedangkan variabel profitabilitas dan petumbuhan aktiva tidak berpengaruh terhadap struktur modal.</w:t>
            </w:r>
          </w:p>
        </w:tc>
        <w:tc>
          <w:tcPr>
            <w:tcW w:w="1657" w:type="dxa"/>
            <w:vAlign w:val="center"/>
          </w:tcPr>
          <w:p w:rsidR="00E673D9" w:rsidRPr="006922BE" w:rsidRDefault="00E673D9" w:rsidP="00742903">
            <w:pPr>
              <w:pStyle w:val="NoSpacing"/>
              <w:rPr>
                <w:rFonts w:asciiTheme="majorBidi" w:hAnsiTheme="majorBidi" w:cstheme="majorBidi"/>
                <w:sz w:val="24"/>
                <w:szCs w:val="24"/>
                <w:lang w:val="id-ID"/>
              </w:rPr>
            </w:pPr>
            <w:r w:rsidRPr="006922BE">
              <w:rPr>
                <w:rFonts w:asciiTheme="majorBidi" w:hAnsiTheme="majorBidi" w:cstheme="majorBidi"/>
                <w:sz w:val="24"/>
                <w:szCs w:val="24"/>
                <w:lang w:val="id-ID"/>
              </w:rPr>
              <w:t>Persamaan: Menggunakan variabel independen yang sama yaitu ukuran perusahaan, menggunakan data sekunder, populasi pada perusahaan pertambangan.</w:t>
            </w:r>
          </w:p>
          <w:p w:rsidR="00E673D9" w:rsidRPr="006922BE" w:rsidRDefault="00E673D9" w:rsidP="00742903">
            <w:pPr>
              <w:pStyle w:val="NoSpacing"/>
              <w:rPr>
                <w:rFonts w:asciiTheme="majorBidi" w:hAnsiTheme="majorBidi" w:cstheme="majorBidi"/>
                <w:sz w:val="24"/>
                <w:szCs w:val="24"/>
                <w:lang w:val="id-ID"/>
              </w:rPr>
            </w:pPr>
          </w:p>
          <w:p w:rsidR="00E673D9" w:rsidRPr="006922BE" w:rsidRDefault="00E673D9" w:rsidP="00742903">
            <w:pPr>
              <w:pStyle w:val="NoSpacing"/>
              <w:rPr>
                <w:rFonts w:asciiTheme="majorBidi" w:hAnsiTheme="majorBidi" w:cstheme="majorBidi"/>
                <w:sz w:val="24"/>
                <w:szCs w:val="24"/>
                <w:lang w:val="id-ID"/>
              </w:rPr>
            </w:pPr>
            <w:r w:rsidRPr="006922BE">
              <w:rPr>
                <w:rFonts w:asciiTheme="majorBidi" w:hAnsiTheme="majorBidi" w:cstheme="majorBidi"/>
                <w:sz w:val="24"/>
                <w:szCs w:val="24"/>
                <w:lang w:val="id-ID"/>
              </w:rPr>
              <w:t>Perbedaan: Penelitian terdahulu menggunakan variabel dependen struktur modal serta tahun penelitian berbeda yaitu 2014-2021,</w:t>
            </w:r>
          </w:p>
        </w:tc>
      </w:tr>
      <w:tr w:rsidR="00E673D9" w:rsidRPr="00D06D36" w:rsidTr="00742903">
        <w:tc>
          <w:tcPr>
            <w:tcW w:w="534" w:type="dxa"/>
          </w:tcPr>
          <w:p w:rsidR="00E673D9" w:rsidRPr="00D06D36" w:rsidRDefault="00E673D9" w:rsidP="00742903">
            <w:pPr>
              <w:pStyle w:val="NoSpacing"/>
              <w:rPr>
                <w:lang w:val="id-ID"/>
              </w:rPr>
            </w:pPr>
            <w:r>
              <w:rPr>
                <w:lang w:val="id-ID"/>
              </w:rPr>
              <w:t>4</w:t>
            </w:r>
            <w:r w:rsidRPr="00D06D36">
              <w:rPr>
                <w:lang w:val="id-ID"/>
              </w:rPr>
              <w:t>.</w:t>
            </w:r>
          </w:p>
        </w:tc>
        <w:tc>
          <w:tcPr>
            <w:tcW w:w="1733" w:type="dxa"/>
          </w:tcPr>
          <w:p w:rsidR="00E673D9" w:rsidRPr="006922BE" w:rsidRDefault="00E673D9" w:rsidP="00742903">
            <w:pPr>
              <w:pStyle w:val="NoSpacing"/>
              <w:rPr>
                <w:rFonts w:asciiTheme="majorBidi" w:hAnsiTheme="majorBidi" w:cstheme="majorBidi"/>
                <w:sz w:val="24"/>
                <w:szCs w:val="24"/>
                <w:lang w:val="id-ID"/>
              </w:rPr>
            </w:pPr>
            <w:r w:rsidRPr="006922BE">
              <w:rPr>
                <w:rFonts w:asciiTheme="majorBidi" w:hAnsiTheme="majorBidi" w:cstheme="majorBidi"/>
                <w:sz w:val="24"/>
                <w:szCs w:val="24"/>
                <w:lang w:val="id-ID"/>
              </w:rPr>
              <w:fldChar w:fldCharType="begin" w:fldLock="1"/>
            </w:r>
            <w:r w:rsidRPr="006922BE">
              <w:rPr>
                <w:rFonts w:asciiTheme="majorBidi" w:hAnsiTheme="majorBidi" w:cstheme="majorBidi"/>
                <w:sz w:val="24"/>
                <w:szCs w:val="24"/>
                <w:lang w:val="id-ID"/>
              </w:rPr>
              <w:instrText>ADDIN CSL_CITATION {"citationItems":[{"id":"ITEM-1","itemData":{"DOI":"10.32670/fairvalue.v5i5.2347","ISSN":"2622-2205","abstract":"There are still many cases of environmental pollution. One of them is a coal mining company, showing a lack of company awareness regarding the importance of preserving the environment. Companies that pay attention to every aspect of their activities will affect the value of the company. The greater the company's value, the greater its profitability. Green accounting is considered one of the solutions to existing problems. The purpose of this study is to find out and analyze whether the application of green accounting has a significant effect on firm value and whether profitability is able to moderate the relationship between the application of green accounting and firm value. The data used is secondary data. The population of this study are coal mining subsector companies listed on the Indonesia Stock Exchange for the 2019–2021 period. The research sample was determined using a purposive sampling technique, and data was obtained from 12 companies. The analysis technique used moderated regression analysis with the help of SPSS 25 software. The results showed that the application of green accounting had an effect on firm value, but profitability was not able to moderate (weaken) the relationship between the two.","author":[{"dropping-particle":"","family":"Yuliani","given":"Elvina","non-dropping-particle":"","parse-names":false,"suffix":""},{"dropping-particle":"","family":"Prijanto","given":"Budi","non-dropping-particle":"","parse-names":false,"suffix":""}],"container-title":"Fair Value: Jurnal Ilmiah Akuntansi dan Keuangan","id":"ITEM-1","issue":"5","issued":{"date-parts":[["2022","12","25"]]},"page":"2275-2284","title":"Pengaruh penerapan green accounting terhadap nilai perusahaan dengan profitabilitas sebagai variabel moderating pada perusahaan sub sektor tambang batubara yang terdaftar di Bursa Efek Indonesia periode 2019-2021","type":"article-journal","volume":"5"},"uris":["http://www.mendeley.com/documents/?uuid=bad2ac83-7e63-4bbe-95fe-76525eff4197"]}],"mendeley":{"formattedCitation":"(Yuliani &amp; Prijanto, 2022)","manualFormatting":"Yuliani &amp; Prijanto, (2022)","plainTextFormattedCitation":"(Yuliani &amp; Prijanto, 2022)","previouslyFormattedCitation":"(Yuliani &amp; Prijanto, 2022)"},"properties":{"noteIndex":0},"schema":"https://github.com/citation-style-language/schema/raw/master/csl-citation.json"}</w:instrText>
            </w:r>
            <w:r w:rsidRPr="006922BE">
              <w:rPr>
                <w:rFonts w:asciiTheme="majorBidi" w:hAnsiTheme="majorBidi" w:cstheme="majorBidi"/>
                <w:sz w:val="24"/>
                <w:szCs w:val="24"/>
                <w:lang w:val="id-ID"/>
              </w:rPr>
              <w:fldChar w:fldCharType="separate"/>
            </w:r>
            <w:r w:rsidRPr="006922BE">
              <w:rPr>
                <w:rFonts w:asciiTheme="majorBidi" w:hAnsiTheme="majorBidi" w:cstheme="majorBidi"/>
                <w:noProof/>
                <w:sz w:val="24"/>
                <w:szCs w:val="24"/>
                <w:lang w:val="id-ID"/>
              </w:rPr>
              <w:t>Yuliani &amp; Prijanto, (2022)</w:t>
            </w:r>
            <w:r w:rsidRPr="006922BE">
              <w:rPr>
                <w:rFonts w:asciiTheme="majorBidi" w:hAnsiTheme="majorBidi" w:cstheme="majorBidi"/>
                <w:sz w:val="24"/>
                <w:szCs w:val="24"/>
                <w:lang w:val="id-ID"/>
              </w:rPr>
              <w:fldChar w:fldCharType="end"/>
            </w:r>
            <w:r w:rsidRPr="006922BE">
              <w:rPr>
                <w:rFonts w:asciiTheme="majorBidi" w:hAnsiTheme="majorBidi" w:cstheme="majorBidi"/>
                <w:sz w:val="24"/>
                <w:szCs w:val="24"/>
                <w:lang w:val="id-ID"/>
              </w:rPr>
              <w:t xml:space="preserve">, Pengaruh penerapan </w:t>
            </w:r>
            <w:r w:rsidRPr="006922BE">
              <w:rPr>
                <w:rFonts w:asciiTheme="majorBidi" w:hAnsiTheme="majorBidi" w:cstheme="majorBidi"/>
                <w:i/>
                <w:iCs/>
                <w:sz w:val="24"/>
                <w:szCs w:val="24"/>
                <w:lang w:val="id-ID"/>
              </w:rPr>
              <w:t>green accounting</w:t>
            </w:r>
            <w:r w:rsidRPr="006922BE">
              <w:rPr>
                <w:rFonts w:asciiTheme="majorBidi" w:hAnsiTheme="majorBidi" w:cstheme="majorBidi"/>
                <w:sz w:val="24"/>
                <w:szCs w:val="24"/>
                <w:lang w:val="id-ID"/>
              </w:rPr>
              <w:t xml:space="preserve"> terhadap nilai perusahaan dengan profitabilitas sebagai </w:t>
            </w:r>
            <w:r w:rsidRPr="006922BE">
              <w:rPr>
                <w:rFonts w:asciiTheme="majorBidi" w:hAnsiTheme="majorBidi" w:cstheme="majorBidi"/>
                <w:sz w:val="24"/>
                <w:szCs w:val="24"/>
                <w:lang w:val="id-ID"/>
              </w:rPr>
              <w:lastRenderedPageBreak/>
              <w:t>variabel moderating pada perusahaan sub sektor tambang batubara yag terdaftar di Bursa efek Indonesia periode 2019-2021.</w:t>
            </w:r>
          </w:p>
        </w:tc>
        <w:tc>
          <w:tcPr>
            <w:tcW w:w="1568" w:type="dxa"/>
          </w:tcPr>
          <w:p w:rsidR="00E673D9" w:rsidRPr="006922BE" w:rsidRDefault="00E673D9" w:rsidP="00742903">
            <w:pPr>
              <w:pStyle w:val="NoSpacing"/>
              <w:rPr>
                <w:rFonts w:asciiTheme="majorBidi" w:hAnsiTheme="majorBidi" w:cstheme="majorBidi"/>
                <w:sz w:val="24"/>
                <w:szCs w:val="24"/>
                <w:lang w:val="id-ID"/>
              </w:rPr>
            </w:pPr>
            <w:r w:rsidRPr="006922BE">
              <w:rPr>
                <w:rFonts w:asciiTheme="majorBidi" w:hAnsiTheme="majorBidi" w:cstheme="majorBidi"/>
                <w:sz w:val="24"/>
                <w:szCs w:val="24"/>
                <w:lang w:val="id-ID"/>
              </w:rPr>
              <w:lastRenderedPageBreak/>
              <w:t>Variabel dependen: nilai perusahaam dan profitabilitas variabel moderating.</w:t>
            </w:r>
          </w:p>
          <w:p w:rsidR="00E673D9" w:rsidRPr="006922BE" w:rsidRDefault="00E673D9" w:rsidP="00742903">
            <w:pPr>
              <w:pStyle w:val="NoSpacing"/>
              <w:rPr>
                <w:rFonts w:asciiTheme="majorBidi" w:hAnsiTheme="majorBidi" w:cstheme="majorBidi"/>
                <w:sz w:val="24"/>
                <w:szCs w:val="24"/>
                <w:lang w:val="id-ID"/>
              </w:rPr>
            </w:pPr>
          </w:p>
          <w:p w:rsidR="00E673D9" w:rsidRPr="006922BE" w:rsidRDefault="00E673D9" w:rsidP="00742903">
            <w:pPr>
              <w:pStyle w:val="NoSpacing"/>
              <w:rPr>
                <w:rFonts w:asciiTheme="majorBidi" w:hAnsiTheme="majorBidi" w:cstheme="majorBidi"/>
                <w:sz w:val="24"/>
                <w:szCs w:val="24"/>
                <w:lang w:val="id-ID"/>
              </w:rPr>
            </w:pPr>
            <w:r w:rsidRPr="006922BE">
              <w:rPr>
                <w:rFonts w:asciiTheme="majorBidi" w:hAnsiTheme="majorBidi" w:cstheme="majorBidi"/>
                <w:sz w:val="24"/>
                <w:szCs w:val="24"/>
                <w:lang w:val="id-ID"/>
              </w:rPr>
              <w:t xml:space="preserve">Variabel Independen: </w:t>
            </w:r>
            <w:r w:rsidRPr="006922BE">
              <w:rPr>
                <w:rFonts w:asciiTheme="majorBidi" w:hAnsiTheme="majorBidi" w:cstheme="majorBidi"/>
                <w:i/>
                <w:iCs/>
                <w:sz w:val="24"/>
                <w:szCs w:val="24"/>
                <w:lang w:val="id-ID"/>
              </w:rPr>
              <w:t xml:space="preserve">Green </w:t>
            </w:r>
            <w:r w:rsidRPr="006922BE">
              <w:rPr>
                <w:rFonts w:asciiTheme="majorBidi" w:hAnsiTheme="majorBidi" w:cstheme="majorBidi"/>
                <w:i/>
                <w:iCs/>
                <w:sz w:val="24"/>
                <w:szCs w:val="24"/>
                <w:lang w:val="id-ID"/>
              </w:rPr>
              <w:lastRenderedPageBreak/>
              <w:t>accounting.</w:t>
            </w:r>
          </w:p>
        </w:tc>
        <w:tc>
          <w:tcPr>
            <w:tcW w:w="2995" w:type="dxa"/>
          </w:tcPr>
          <w:p w:rsidR="00E673D9" w:rsidRPr="006922BE" w:rsidRDefault="00E673D9" w:rsidP="00742903">
            <w:pPr>
              <w:pStyle w:val="NoSpacing"/>
              <w:rPr>
                <w:rFonts w:asciiTheme="majorBidi" w:hAnsiTheme="majorBidi" w:cstheme="majorBidi"/>
                <w:sz w:val="24"/>
                <w:szCs w:val="24"/>
                <w:lang w:val="id-ID"/>
              </w:rPr>
            </w:pPr>
            <w:r w:rsidRPr="006922BE">
              <w:rPr>
                <w:rFonts w:asciiTheme="majorBidi" w:hAnsiTheme="majorBidi" w:cstheme="majorBidi"/>
                <w:sz w:val="24"/>
                <w:szCs w:val="24"/>
                <w:lang w:val="id-ID"/>
              </w:rPr>
              <w:lastRenderedPageBreak/>
              <w:t xml:space="preserve">Penerapan </w:t>
            </w:r>
            <w:r w:rsidRPr="006922BE">
              <w:rPr>
                <w:rFonts w:asciiTheme="majorBidi" w:hAnsiTheme="majorBidi" w:cstheme="majorBidi"/>
                <w:i/>
                <w:iCs/>
                <w:sz w:val="24"/>
                <w:szCs w:val="24"/>
                <w:lang w:val="id-ID"/>
              </w:rPr>
              <w:t xml:space="preserve">green accounting </w:t>
            </w:r>
            <w:r w:rsidRPr="006922BE">
              <w:rPr>
                <w:rFonts w:asciiTheme="majorBidi" w:hAnsiTheme="majorBidi" w:cstheme="majorBidi"/>
                <w:sz w:val="24"/>
                <w:szCs w:val="24"/>
                <w:lang w:val="id-ID"/>
              </w:rPr>
              <w:t xml:space="preserve">berpengaruh signifikan terhadap nilai perusahaan. Profitabilitas tidak mampu memoderasi (Memperlemah) hubungan antara </w:t>
            </w:r>
            <w:r w:rsidRPr="006922BE">
              <w:rPr>
                <w:rFonts w:asciiTheme="majorBidi" w:hAnsiTheme="majorBidi" w:cstheme="majorBidi"/>
                <w:i/>
                <w:iCs/>
                <w:sz w:val="24"/>
                <w:szCs w:val="24"/>
                <w:lang w:val="id-ID"/>
              </w:rPr>
              <w:t>green accounting</w:t>
            </w:r>
            <w:r w:rsidRPr="006922BE">
              <w:rPr>
                <w:rFonts w:asciiTheme="majorBidi" w:hAnsiTheme="majorBidi" w:cstheme="majorBidi"/>
                <w:sz w:val="24"/>
                <w:szCs w:val="24"/>
                <w:lang w:val="id-ID"/>
              </w:rPr>
              <w:t xml:space="preserve"> terhadap nilai perusahaan. </w:t>
            </w:r>
          </w:p>
        </w:tc>
        <w:tc>
          <w:tcPr>
            <w:tcW w:w="1657" w:type="dxa"/>
            <w:vAlign w:val="center"/>
          </w:tcPr>
          <w:p w:rsidR="00E673D9" w:rsidRPr="006922BE" w:rsidRDefault="00E673D9" w:rsidP="00742903">
            <w:pPr>
              <w:pStyle w:val="NoSpacing"/>
              <w:rPr>
                <w:rFonts w:asciiTheme="majorBidi" w:hAnsiTheme="majorBidi" w:cstheme="majorBidi"/>
                <w:sz w:val="24"/>
                <w:szCs w:val="24"/>
                <w:lang w:val="id-ID"/>
              </w:rPr>
            </w:pPr>
            <w:r w:rsidRPr="006922BE">
              <w:rPr>
                <w:rFonts w:asciiTheme="majorBidi" w:hAnsiTheme="majorBidi" w:cstheme="majorBidi"/>
                <w:sz w:val="24"/>
                <w:szCs w:val="24"/>
                <w:lang w:val="id-ID"/>
              </w:rPr>
              <w:t xml:space="preserve">Persamaan: Menggunakan variabel independen yang sama yaitu </w:t>
            </w:r>
            <w:r w:rsidRPr="006922BE">
              <w:rPr>
                <w:rFonts w:asciiTheme="majorBidi" w:hAnsiTheme="majorBidi" w:cstheme="majorBidi"/>
                <w:i/>
                <w:iCs/>
                <w:sz w:val="24"/>
                <w:szCs w:val="24"/>
                <w:lang w:val="id-ID"/>
              </w:rPr>
              <w:t>green accounting,</w:t>
            </w:r>
            <w:r w:rsidRPr="006922BE">
              <w:rPr>
                <w:rFonts w:asciiTheme="majorBidi" w:hAnsiTheme="majorBidi" w:cstheme="majorBidi"/>
                <w:sz w:val="24"/>
                <w:szCs w:val="24"/>
                <w:lang w:val="id-ID"/>
              </w:rPr>
              <w:t xml:space="preserve"> menggunakan data kuantitatif dan sekunder serta menggunakan </w:t>
            </w:r>
            <w:r w:rsidRPr="006922BE">
              <w:rPr>
                <w:rFonts w:asciiTheme="majorBidi" w:hAnsiTheme="majorBidi" w:cstheme="majorBidi"/>
                <w:sz w:val="24"/>
                <w:szCs w:val="24"/>
                <w:lang w:val="id-ID"/>
              </w:rPr>
              <w:lastRenderedPageBreak/>
              <w:t>teknik puposive sampling.</w:t>
            </w:r>
          </w:p>
          <w:p w:rsidR="00E673D9" w:rsidRPr="006922BE" w:rsidRDefault="00E673D9" w:rsidP="00742903">
            <w:pPr>
              <w:pStyle w:val="NoSpacing"/>
              <w:rPr>
                <w:rFonts w:asciiTheme="majorBidi" w:hAnsiTheme="majorBidi" w:cstheme="majorBidi"/>
                <w:sz w:val="24"/>
                <w:szCs w:val="24"/>
                <w:lang w:val="id-ID"/>
              </w:rPr>
            </w:pPr>
          </w:p>
          <w:p w:rsidR="00E673D9" w:rsidRPr="006922BE" w:rsidRDefault="00E673D9" w:rsidP="00742903">
            <w:pPr>
              <w:pStyle w:val="NoSpacing"/>
              <w:rPr>
                <w:rFonts w:asciiTheme="majorBidi" w:hAnsiTheme="majorBidi" w:cstheme="majorBidi"/>
                <w:sz w:val="24"/>
                <w:szCs w:val="24"/>
                <w:lang w:val="id-ID"/>
              </w:rPr>
            </w:pPr>
            <w:r w:rsidRPr="006922BE">
              <w:rPr>
                <w:rFonts w:asciiTheme="majorBidi" w:hAnsiTheme="majorBidi" w:cstheme="majorBidi"/>
                <w:sz w:val="24"/>
                <w:szCs w:val="24"/>
                <w:lang w:val="id-ID"/>
              </w:rPr>
              <w:t>Perbedaan: Pada penelitian terdahulu populasi hanya pada sub sektor tambang batubara dan tahun penelitia n pada 2019-2021.</w:t>
            </w:r>
          </w:p>
        </w:tc>
      </w:tr>
      <w:tr w:rsidR="00E673D9" w:rsidRPr="00D06D36" w:rsidTr="00742903">
        <w:tc>
          <w:tcPr>
            <w:tcW w:w="534" w:type="dxa"/>
          </w:tcPr>
          <w:p w:rsidR="00E673D9" w:rsidRPr="00D06D36" w:rsidRDefault="00E673D9" w:rsidP="00742903">
            <w:pPr>
              <w:pStyle w:val="NoSpacing"/>
              <w:rPr>
                <w:lang w:val="id-ID"/>
              </w:rPr>
            </w:pPr>
            <w:r>
              <w:rPr>
                <w:lang w:val="id-ID"/>
              </w:rPr>
              <w:lastRenderedPageBreak/>
              <w:t>5</w:t>
            </w:r>
            <w:r w:rsidRPr="00D06D36">
              <w:rPr>
                <w:lang w:val="id-ID"/>
              </w:rPr>
              <w:t>.</w:t>
            </w:r>
          </w:p>
        </w:tc>
        <w:tc>
          <w:tcPr>
            <w:tcW w:w="1733" w:type="dxa"/>
          </w:tcPr>
          <w:p w:rsidR="00E673D9" w:rsidRPr="006922BE" w:rsidRDefault="00E673D9" w:rsidP="00742903">
            <w:pPr>
              <w:pStyle w:val="NoSpacing"/>
              <w:rPr>
                <w:rFonts w:asciiTheme="majorBidi" w:hAnsiTheme="majorBidi" w:cstheme="majorBidi"/>
                <w:sz w:val="24"/>
                <w:szCs w:val="24"/>
                <w:lang w:val="id-ID"/>
              </w:rPr>
            </w:pPr>
            <w:r w:rsidRPr="006922BE">
              <w:rPr>
                <w:rFonts w:asciiTheme="majorBidi" w:hAnsiTheme="majorBidi" w:cstheme="majorBidi"/>
                <w:sz w:val="24"/>
                <w:szCs w:val="24"/>
                <w:lang w:val="id-ID"/>
              </w:rPr>
              <w:fldChar w:fldCharType="begin" w:fldLock="1"/>
            </w:r>
            <w:r w:rsidRPr="006922BE">
              <w:rPr>
                <w:rFonts w:asciiTheme="majorBidi" w:hAnsiTheme="majorBidi" w:cstheme="majorBidi"/>
                <w:sz w:val="24"/>
                <w:szCs w:val="24"/>
                <w:lang w:val="id-ID"/>
              </w:rPr>
              <w:instrText>ADDIN CSL_CITATION {"citationItems":[{"id":"ITEM-1","itemData":{"author":[{"dropping-particle":"","family":"Allina","given":"Nuri Shofa","non-dropping-particle":"","parse-names":false,"suffix":""},{"dropping-particle":"","family":"Aris","given":"Muhammad Abdul","non-dropping-particle":"","parse-names":false,"suffix":""}],"id":"ITEM-1","issued":{"date-parts":[["2022"]]},"page":"183-197","title":"Pengaruh Intellectual Capital ( IC ), Green Accounting , Penanaman Modal Asing , dan Ukuran Perusahaan terhadap Profitabilitas pada Perusahaan Pertambangan yang Terdaftar di BEI Di Bursa Efek Indonesia","type":"article-journal"},"uris":["http://www.mendeley.com/documents/?uuid=7902eda5-9c2f-4c91-860c-bffb464df035"]}],"mendeley":{"formattedCitation":"(Allina &amp; Aris, 2022)","manualFormatting":"Allina &amp; Aris (2022)","plainTextFormattedCitation":"(Allina &amp; Aris, 2022)","previouslyFormattedCitation":"(Allina &amp; Aris, 2022)"},"properties":{"noteIndex":0},"schema":"https://github.com/citation-style-language/schema/raw/master/csl-citation.json"}</w:instrText>
            </w:r>
            <w:r w:rsidRPr="006922BE">
              <w:rPr>
                <w:rFonts w:asciiTheme="majorBidi" w:hAnsiTheme="majorBidi" w:cstheme="majorBidi"/>
                <w:sz w:val="24"/>
                <w:szCs w:val="24"/>
                <w:lang w:val="id-ID"/>
              </w:rPr>
              <w:fldChar w:fldCharType="separate"/>
            </w:r>
            <w:r w:rsidRPr="006922BE">
              <w:rPr>
                <w:rFonts w:asciiTheme="majorBidi" w:hAnsiTheme="majorBidi" w:cstheme="majorBidi"/>
                <w:noProof/>
                <w:sz w:val="24"/>
                <w:szCs w:val="24"/>
                <w:lang w:val="id-ID"/>
              </w:rPr>
              <w:t>Allina &amp; Aris (2022)</w:t>
            </w:r>
            <w:r w:rsidRPr="006922BE">
              <w:rPr>
                <w:rFonts w:asciiTheme="majorBidi" w:hAnsiTheme="majorBidi" w:cstheme="majorBidi"/>
                <w:sz w:val="24"/>
                <w:szCs w:val="24"/>
                <w:lang w:val="id-ID"/>
              </w:rPr>
              <w:fldChar w:fldCharType="end"/>
            </w:r>
            <w:r w:rsidRPr="006922BE">
              <w:rPr>
                <w:rFonts w:asciiTheme="majorBidi" w:hAnsiTheme="majorBidi" w:cstheme="majorBidi"/>
                <w:sz w:val="24"/>
                <w:szCs w:val="24"/>
                <w:lang w:val="id-ID"/>
              </w:rPr>
              <w:t xml:space="preserve">, Pengaruh </w:t>
            </w:r>
            <w:r w:rsidRPr="006922BE">
              <w:rPr>
                <w:rFonts w:asciiTheme="majorBidi" w:hAnsiTheme="majorBidi" w:cstheme="majorBidi"/>
                <w:i/>
                <w:iCs/>
                <w:sz w:val="24"/>
                <w:szCs w:val="24"/>
                <w:lang w:val="id-ID"/>
              </w:rPr>
              <w:t>Intellectual Capital (IC), Green Accounting,</w:t>
            </w:r>
            <w:r w:rsidRPr="006922BE">
              <w:rPr>
                <w:rFonts w:asciiTheme="majorBidi" w:hAnsiTheme="majorBidi" w:cstheme="majorBidi"/>
                <w:sz w:val="24"/>
                <w:szCs w:val="24"/>
                <w:lang w:val="id-ID"/>
              </w:rPr>
              <w:t xml:space="preserve"> Penanaman Modal Asing, dan Ukuran Perusahaan terhadap Profitabilitas pada perusahaan pertambangan yang terdaftar di BEI di bursa efek indonesia.</w:t>
            </w:r>
          </w:p>
        </w:tc>
        <w:tc>
          <w:tcPr>
            <w:tcW w:w="1568" w:type="dxa"/>
          </w:tcPr>
          <w:p w:rsidR="00E673D9" w:rsidRPr="006922BE" w:rsidRDefault="00E673D9" w:rsidP="00742903">
            <w:pPr>
              <w:pStyle w:val="NoSpacing"/>
              <w:rPr>
                <w:rFonts w:asciiTheme="majorBidi" w:hAnsiTheme="majorBidi" w:cstheme="majorBidi"/>
                <w:sz w:val="24"/>
                <w:szCs w:val="24"/>
                <w:lang w:val="id-ID"/>
              </w:rPr>
            </w:pPr>
            <w:r w:rsidRPr="006922BE">
              <w:rPr>
                <w:rFonts w:asciiTheme="majorBidi" w:hAnsiTheme="majorBidi" w:cstheme="majorBidi"/>
                <w:sz w:val="24"/>
                <w:szCs w:val="24"/>
                <w:lang w:val="id-ID"/>
              </w:rPr>
              <w:t>Variabel Dependen: Profitabilitas.</w:t>
            </w:r>
          </w:p>
          <w:p w:rsidR="00E673D9" w:rsidRPr="006922BE" w:rsidRDefault="00E673D9" w:rsidP="00742903">
            <w:pPr>
              <w:pStyle w:val="NoSpacing"/>
              <w:rPr>
                <w:rFonts w:asciiTheme="majorBidi" w:hAnsiTheme="majorBidi" w:cstheme="majorBidi"/>
                <w:sz w:val="24"/>
                <w:szCs w:val="24"/>
                <w:lang w:val="id-ID"/>
              </w:rPr>
            </w:pPr>
          </w:p>
          <w:p w:rsidR="00E673D9" w:rsidRPr="006922BE" w:rsidRDefault="00E673D9" w:rsidP="00742903">
            <w:pPr>
              <w:pStyle w:val="NoSpacing"/>
              <w:rPr>
                <w:rFonts w:asciiTheme="majorBidi" w:hAnsiTheme="majorBidi" w:cstheme="majorBidi"/>
                <w:sz w:val="24"/>
                <w:szCs w:val="24"/>
                <w:lang w:val="id-ID"/>
              </w:rPr>
            </w:pPr>
            <w:r w:rsidRPr="006922BE">
              <w:rPr>
                <w:rFonts w:asciiTheme="majorBidi" w:hAnsiTheme="majorBidi" w:cstheme="majorBidi"/>
                <w:sz w:val="24"/>
                <w:szCs w:val="24"/>
                <w:lang w:val="id-ID"/>
              </w:rPr>
              <w:t xml:space="preserve">Variabel Independen: </w:t>
            </w:r>
            <w:r w:rsidRPr="006922BE">
              <w:rPr>
                <w:rFonts w:asciiTheme="majorBidi" w:hAnsiTheme="majorBidi" w:cstheme="majorBidi"/>
                <w:i/>
                <w:iCs/>
                <w:sz w:val="24"/>
                <w:szCs w:val="24"/>
                <w:lang w:val="id-ID"/>
              </w:rPr>
              <w:t>Intellectual Capital (IC), Green accounting,</w:t>
            </w:r>
            <w:r w:rsidRPr="006922BE">
              <w:rPr>
                <w:rFonts w:asciiTheme="majorBidi" w:hAnsiTheme="majorBidi" w:cstheme="majorBidi"/>
                <w:sz w:val="24"/>
                <w:szCs w:val="24"/>
                <w:lang w:val="id-ID"/>
              </w:rPr>
              <w:t xml:space="preserve"> Penanaman modal, dan ukuran perusahaan.</w:t>
            </w:r>
          </w:p>
        </w:tc>
        <w:tc>
          <w:tcPr>
            <w:tcW w:w="2995" w:type="dxa"/>
          </w:tcPr>
          <w:p w:rsidR="00E673D9" w:rsidRPr="006922BE" w:rsidRDefault="00E673D9" w:rsidP="00742903">
            <w:pPr>
              <w:pStyle w:val="NoSpacing"/>
              <w:rPr>
                <w:rFonts w:asciiTheme="majorBidi" w:hAnsiTheme="majorBidi" w:cstheme="majorBidi"/>
                <w:sz w:val="24"/>
                <w:szCs w:val="24"/>
                <w:lang w:val="id-ID"/>
              </w:rPr>
            </w:pPr>
            <w:r w:rsidRPr="006922BE">
              <w:rPr>
                <w:rFonts w:asciiTheme="majorBidi" w:hAnsiTheme="majorBidi" w:cstheme="majorBidi"/>
                <w:sz w:val="24"/>
                <w:szCs w:val="24"/>
                <w:lang w:val="id-ID"/>
              </w:rPr>
              <w:t xml:space="preserve">Modal </w:t>
            </w:r>
            <w:r w:rsidRPr="006922BE">
              <w:rPr>
                <w:rFonts w:asciiTheme="majorBidi" w:hAnsiTheme="majorBidi" w:cstheme="majorBidi"/>
                <w:i/>
                <w:iCs/>
                <w:sz w:val="24"/>
                <w:szCs w:val="24"/>
                <w:lang w:val="id-ID"/>
              </w:rPr>
              <w:t>Intelletual Capital (IC)</w:t>
            </w:r>
            <w:r w:rsidRPr="006922BE">
              <w:rPr>
                <w:rFonts w:asciiTheme="majorBidi" w:hAnsiTheme="majorBidi" w:cstheme="majorBidi"/>
                <w:sz w:val="24"/>
                <w:szCs w:val="24"/>
                <w:lang w:val="id-ID"/>
              </w:rPr>
              <w:t xml:space="preserve"> tidak berpengaruh signifikan terhadap profitabilitas, </w:t>
            </w:r>
            <w:r w:rsidRPr="006922BE">
              <w:rPr>
                <w:rFonts w:asciiTheme="majorBidi" w:hAnsiTheme="majorBidi" w:cstheme="majorBidi"/>
                <w:i/>
                <w:iCs/>
                <w:sz w:val="24"/>
                <w:szCs w:val="24"/>
                <w:lang w:val="id-ID"/>
              </w:rPr>
              <w:t>Green accounting</w:t>
            </w:r>
            <w:r w:rsidRPr="006922BE">
              <w:rPr>
                <w:rFonts w:asciiTheme="majorBidi" w:hAnsiTheme="majorBidi" w:cstheme="majorBidi"/>
                <w:sz w:val="24"/>
                <w:szCs w:val="24"/>
                <w:lang w:val="id-ID"/>
              </w:rPr>
              <w:t xml:space="preserve"> tidak berpengaruh signifikan terhadap profitabilitas, Investasi asing tidak berpengaruh signifikan terhadap profitabilitas, dan Ukuran perusahaan berpengaruh signifikan terhadap profitabilitas.</w:t>
            </w:r>
          </w:p>
        </w:tc>
        <w:tc>
          <w:tcPr>
            <w:tcW w:w="1657" w:type="dxa"/>
            <w:vAlign w:val="center"/>
          </w:tcPr>
          <w:p w:rsidR="00E673D9" w:rsidRPr="006922BE" w:rsidRDefault="00E673D9" w:rsidP="00742903">
            <w:pPr>
              <w:pStyle w:val="NoSpacing"/>
              <w:rPr>
                <w:rFonts w:asciiTheme="majorBidi" w:hAnsiTheme="majorBidi" w:cstheme="majorBidi"/>
                <w:sz w:val="24"/>
                <w:szCs w:val="24"/>
                <w:lang w:val="id-ID"/>
              </w:rPr>
            </w:pPr>
            <w:r w:rsidRPr="006922BE">
              <w:rPr>
                <w:rFonts w:asciiTheme="majorBidi" w:hAnsiTheme="majorBidi" w:cstheme="majorBidi"/>
                <w:sz w:val="24"/>
                <w:szCs w:val="24"/>
                <w:lang w:val="id-ID"/>
              </w:rPr>
              <w:t xml:space="preserve">Persamaan: Pada penelitian sebelumnya menggunakan variabel dependen yang sama yaitu profitabilitas. dan variabel independen yang sama yaitu </w:t>
            </w:r>
            <w:r w:rsidRPr="00AE4A0D">
              <w:rPr>
                <w:rFonts w:asciiTheme="majorBidi" w:hAnsiTheme="majorBidi" w:cstheme="majorBidi"/>
                <w:i/>
                <w:iCs/>
                <w:sz w:val="24"/>
                <w:szCs w:val="24"/>
                <w:lang w:val="id-ID"/>
              </w:rPr>
              <w:t>green accounting</w:t>
            </w:r>
            <w:r w:rsidRPr="006922BE">
              <w:rPr>
                <w:rFonts w:asciiTheme="majorBidi" w:hAnsiTheme="majorBidi" w:cstheme="majorBidi"/>
                <w:sz w:val="24"/>
                <w:szCs w:val="24"/>
                <w:lang w:val="id-ID"/>
              </w:rPr>
              <w:t xml:space="preserve"> dan ukuran perusahaan. menggunakan teknik pengambilan sampel purposive sampel.</w:t>
            </w:r>
          </w:p>
          <w:p w:rsidR="00E673D9" w:rsidRPr="006922BE" w:rsidRDefault="00E673D9" w:rsidP="00742903">
            <w:pPr>
              <w:pStyle w:val="NoSpacing"/>
              <w:rPr>
                <w:rFonts w:asciiTheme="majorBidi" w:hAnsiTheme="majorBidi" w:cstheme="majorBidi"/>
                <w:sz w:val="24"/>
                <w:szCs w:val="24"/>
                <w:lang w:val="id-ID"/>
              </w:rPr>
            </w:pPr>
          </w:p>
          <w:p w:rsidR="00E673D9" w:rsidRPr="006922BE" w:rsidRDefault="00E673D9" w:rsidP="00742903">
            <w:pPr>
              <w:pStyle w:val="NoSpacing"/>
              <w:rPr>
                <w:rFonts w:asciiTheme="majorBidi" w:hAnsiTheme="majorBidi" w:cstheme="majorBidi"/>
                <w:sz w:val="24"/>
                <w:szCs w:val="24"/>
                <w:lang w:val="id-ID"/>
              </w:rPr>
            </w:pPr>
            <w:r w:rsidRPr="006922BE">
              <w:rPr>
                <w:rFonts w:asciiTheme="majorBidi" w:hAnsiTheme="majorBidi" w:cstheme="majorBidi"/>
                <w:sz w:val="24"/>
                <w:szCs w:val="24"/>
                <w:lang w:val="id-ID"/>
              </w:rPr>
              <w:t xml:space="preserve">Perbedaan: Pada penelitian terdahulu menggunakan tahun </w:t>
            </w:r>
            <w:r w:rsidRPr="006922BE">
              <w:rPr>
                <w:rFonts w:asciiTheme="majorBidi" w:hAnsiTheme="majorBidi" w:cstheme="majorBidi"/>
                <w:sz w:val="24"/>
                <w:szCs w:val="24"/>
                <w:lang w:val="id-ID"/>
              </w:rPr>
              <w:lastRenderedPageBreak/>
              <w:t xml:space="preserve">penelitian hanya 2018-2020, tidak terdapat variabel </w:t>
            </w:r>
            <w:r w:rsidRPr="006922BE">
              <w:rPr>
                <w:rFonts w:asciiTheme="majorBidi" w:hAnsiTheme="majorBidi" w:cstheme="majorBidi"/>
                <w:i/>
                <w:iCs/>
                <w:sz w:val="24"/>
                <w:szCs w:val="24"/>
                <w:lang w:val="id-ID"/>
              </w:rPr>
              <w:t>sustainability report.</w:t>
            </w:r>
          </w:p>
        </w:tc>
      </w:tr>
      <w:tr w:rsidR="00E673D9" w:rsidRPr="00D06D36" w:rsidTr="00742903">
        <w:tc>
          <w:tcPr>
            <w:tcW w:w="534" w:type="dxa"/>
          </w:tcPr>
          <w:p w:rsidR="00E673D9" w:rsidRPr="00D06D36" w:rsidRDefault="00E673D9" w:rsidP="00742903">
            <w:pPr>
              <w:pStyle w:val="NoSpacing"/>
              <w:rPr>
                <w:lang w:val="id-ID"/>
              </w:rPr>
            </w:pPr>
            <w:r>
              <w:rPr>
                <w:lang w:val="id-ID"/>
              </w:rPr>
              <w:lastRenderedPageBreak/>
              <w:t>6</w:t>
            </w:r>
            <w:r w:rsidRPr="00D06D36">
              <w:rPr>
                <w:lang w:val="id-ID"/>
              </w:rPr>
              <w:t>.</w:t>
            </w:r>
          </w:p>
        </w:tc>
        <w:tc>
          <w:tcPr>
            <w:tcW w:w="1733" w:type="dxa"/>
          </w:tcPr>
          <w:p w:rsidR="00E673D9" w:rsidRPr="006922BE" w:rsidRDefault="00E673D9" w:rsidP="00742903">
            <w:pPr>
              <w:pStyle w:val="NoSpacing"/>
              <w:rPr>
                <w:rFonts w:asciiTheme="majorBidi" w:hAnsiTheme="majorBidi" w:cstheme="majorBidi"/>
                <w:sz w:val="24"/>
                <w:szCs w:val="24"/>
                <w:lang w:val="id-ID"/>
              </w:rPr>
            </w:pPr>
            <w:r w:rsidRPr="006922BE">
              <w:rPr>
                <w:rFonts w:asciiTheme="majorBidi" w:hAnsiTheme="majorBidi" w:cstheme="majorBidi"/>
                <w:sz w:val="24"/>
                <w:szCs w:val="24"/>
                <w:lang w:val="id-ID"/>
              </w:rPr>
              <w:fldChar w:fldCharType="begin" w:fldLock="1"/>
            </w:r>
            <w:r w:rsidRPr="006922BE">
              <w:rPr>
                <w:rFonts w:asciiTheme="majorBidi" w:hAnsiTheme="majorBidi" w:cstheme="majorBidi"/>
                <w:sz w:val="24"/>
                <w:szCs w:val="24"/>
                <w:lang w:val="id-ID"/>
              </w:rPr>
              <w:instrText>ADDIN CSL_CITATION {"citationItems":[{"id":"ITEM-1","itemData":{"DOI":"10.24036/jea.v5i1.602","ISSN":"2656-3649","abstract":"This study aims to determine the effect of sustainability report disclosure and capital intensity on profitability. The population on this research is several manufacturing company listed on Indonesian Stock Exchange start from 2016-2020. This study used secondary data. The sampling technique used purposive sampling method with 105 firm as the sample during 5 years period. Using panel data regression analysis as data analysis technique on this research. The result showed that capital intensity had an effect on firm profitability. Meanwhile, sustainability report disclosure has no effect on firm profitability.","author":[{"dropping-particle":"","family":"Aurelya","given":"Radinkha Tiara","non-dropping-particle":"","parse-names":false,"suffix":""},{"dropping-particle":"","family":"Syofyan","given":"Efrizal","non-dropping-particle":"","parse-names":false,"suffix":""}],"container-title":"JURNAL EKSPLORASI AKUNTANSI","id":"ITEM-1","issue":"1","issued":{"date-parts":[["2023","1","5"]]},"page":"56-70","title":"Pengaruh Pengungkapan Sustainability Report dan Intensitas Modal terhadap Profitabilitas: Studi Empiris pada Perusahaan Manufaktur yang Terdaftar di Bursa Efek Indonesia Tahun 2016-2020","type":"article-journal","volume":"5"},"uris":["http://www.mendeley.com/documents/?uuid=d604fac2-544b-42dc-964f-76a5eda0248c"]}],"mendeley":{"formattedCitation":"(Aurelya &amp; Syofyan, 2023)","manualFormatting":"Aurelya &amp; Syofyan (2023)","plainTextFormattedCitation":"(Aurelya &amp; Syofyan, 2023)","previouslyFormattedCitation":"(Aurelya &amp; Syofyan, 2023)"},"properties":{"noteIndex":0},"schema":"https://github.com/citation-style-language/schema/raw/master/csl-citation.json"}</w:instrText>
            </w:r>
            <w:r w:rsidRPr="006922BE">
              <w:rPr>
                <w:rFonts w:asciiTheme="majorBidi" w:hAnsiTheme="majorBidi" w:cstheme="majorBidi"/>
                <w:sz w:val="24"/>
                <w:szCs w:val="24"/>
                <w:lang w:val="id-ID"/>
              </w:rPr>
              <w:fldChar w:fldCharType="separate"/>
            </w:r>
            <w:r w:rsidRPr="006922BE">
              <w:rPr>
                <w:rFonts w:asciiTheme="majorBidi" w:hAnsiTheme="majorBidi" w:cstheme="majorBidi"/>
                <w:noProof/>
                <w:sz w:val="24"/>
                <w:szCs w:val="24"/>
                <w:lang w:val="id-ID"/>
              </w:rPr>
              <w:t>Aurelya &amp; Syofyan (2023)</w:t>
            </w:r>
            <w:r w:rsidRPr="006922BE">
              <w:rPr>
                <w:rFonts w:asciiTheme="majorBidi" w:hAnsiTheme="majorBidi" w:cstheme="majorBidi"/>
                <w:sz w:val="24"/>
                <w:szCs w:val="24"/>
                <w:lang w:val="id-ID"/>
              </w:rPr>
              <w:fldChar w:fldCharType="end"/>
            </w:r>
            <w:r w:rsidRPr="006922BE">
              <w:rPr>
                <w:rFonts w:asciiTheme="majorBidi" w:hAnsiTheme="majorBidi" w:cstheme="majorBidi"/>
                <w:sz w:val="24"/>
                <w:szCs w:val="24"/>
                <w:lang w:val="id-ID"/>
              </w:rPr>
              <w:t xml:space="preserve">, Pengaruh pengungkapan </w:t>
            </w:r>
            <w:r w:rsidRPr="006922BE">
              <w:rPr>
                <w:rFonts w:asciiTheme="majorBidi" w:hAnsiTheme="majorBidi" w:cstheme="majorBidi"/>
                <w:i/>
                <w:iCs/>
                <w:sz w:val="24"/>
                <w:szCs w:val="24"/>
                <w:lang w:val="id-ID"/>
              </w:rPr>
              <w:t>sustainability report</w:t>
            </w:r>
            <w:r w:rsidRPr="006922BE">
              <w:rPr>
                <w:rFonts w:asciiTheme="majorBidi" w:hAnsiTheme="majorBidi" w:cstheme="majorBidi"/>
                <w:sz w:val="24"/>
                <w:szCs w:val="24"/>
                <w:lang w:val="id-ID"/>
              </w:rPr>
              <w:t xml:space="preserve"> dan intensitas modal terhadap profitabilitas studi empiris pada perusahaan manufaktur yang terdaftar di bursa efek indonesia tahun 2016-2020.</w:t>
            </w:r>
          </w:p>
        </w:tc>
        <w:tc>
          <w:tcPr>
            <w:tcW w:w="1568" w:type="dxa"/>
          </w:tcPr>
          <w:p w:rsidR="00E673D9" w:rsidRPr="006922BE" w:rsidRDefault="00E673D9" w:rsidP="00742903">
            <w:pPr>
              <w:pStyle w:val="NoSpacing"/>
              <w:rPr>
                <w:rFonts w:asciiTheme="majorBidi" w:hAnsiTheme="majorBidi" w:cstheme="majorBidi"/>
                <w:sz w:val="24"/>
                <w:szCs w:val="24"/>
                <w:lang w:val="id-ID"/>
              </w:rPr>
            </w:pPr>
            <w:r w:rsidRPr="006922BE">
              <w:rPr>
                <w:rFonts w:asciiTheme="majorBidi" w:hAnsiTheme="majorBidi" w:cstheme="majorBidi"/>
                <w:sz w:val="24"/>
                <w:szCs w:val="24"/>
                <w:lang w:val="id-ID"/>
              </w:rPr>
              <w:t>Variabel Dependen: Profitabilitas.</w:t>
            </w:r>
          </w:p>
          <w:p w:rsidR="00E673D9" w:rsidRPr="006922BE" w:rsidRDefault="00E673D9" w:rsidP="00742903">
            <w:pPr>
              <w:pStyle w:val="NoSpacing"/>
              <w:rPr>
                <w:rFonts w:asciiTheme="majorBidi" w:hAnsiTheme="majorBidi" w:cstheme="majorBidi"/>
                <w:sz w:val="24"/>
                <w:szCs w:val="24"/>
                <w:lang w:val="id-ID"/>
              </w:rPr>
            </w:pPr>
          </w:p>
          <w:p w:rsidR="00E673D9" w:rsidRPr="006922BE" w:rsidRDefault="00E673D9" w:rsidP="00742903">
            <w:pPr>
              <w:pStyle w:val="NoSpacing"/>
              <w:rPr>
                <w:rFonts w:asciiTheme="majorBidi" w:hAnsiTheme="majorBidi" w:cstheme="majorBidi"/>
                <w:sz w:val="24"/>
                <w:szCs w:val="24"/>
                <w:lang w:val="id-ID"/>
              </w:rPr>
            </w:pPr>
            <w:r w:rsidRPr="006922BE">
              <w:rPr>
                <w:rFonts w:asciiTheme="majorBidi" w:hAnsiTheme="majorBidi" w:cstheme="majorBidi"/>
                <w:sz w:val="24"/>
                <w:szCs w:val="24"/>
                <w:lang w:val="id-ID"/>
              </w:rPr>
              <w:t xml:space="preserve">Variabel Independen: Pengungkapan </w:t>
            </w:r>
            <w:r w:rsidRPr="006C3E74">
              <w:rPr>
                <w:rFonts w:asciiTheme="majorBidi" w:hAnsiTheme="majorBidi" w:cstheme="majorBidi"/>
                <w:i/>
                <w:iCs/>
                <w:sz w:val="24"/>
                <w:szCs w:val="24"/>
                <w:lang w:val="id-ID"/>
              </w:rPr>
              <w:t>Sustainability Report,</w:t>
            </w:r>
            <w:r w:rsidRPr="006922BE">
              <w:rPr>
                <w:rFonts w:asciiTheme="majorBidi" w:hAnsiTheme="majorBidi" w:cstheme="majorBidi"/>
                <w:sz w:val="24"/>
                <w:szCs w:val="24"/>
                <w:lang w:val="id-ID"/>
              </w:rPr>
              <w:t xml:space="preserve"> Intensitas Modal.</w:t>
            </w:r>
          </w:p>
        </w:tc>
        <w:tc>
          <w:tcPr>
            <w:tcW w:w="2995" w:type="dxa"/>
          </w:tcPr>
          <w:p w:rsidR="00E673D9" w:rsidRPr="006922BE" w:rsidRDefault="00E673D9" w:rsidP="00742903">
            <w:pPr>
              <w:pStyle w:val="NoSpacing"/>
              <w:rPr>
                <w:rFonts w:asciiTheme="majorBidi" w:hAnsiTheme="majorBidi" w:cstheme="majorBidi"/>
                <w:sz w:val="24"/>
                <w:szCs w:val="24"/>
                <w:lang w:val="id-ID"/>
              </w:rPr>
            </w:pPr>
            <w:r w:rsidRPr="006922BE">
              <w:rPr>
                <w:rFonts w:asciiTheme="majorBidi" w:hAnsiTheme="majorBidi" w:cstheme="majorBidi"/>
                <w:sz w:val="24"/>
                <w:szCs w:val="24"/>
                <w:lang w:val="id-ID"/>
              </w:rPr>
              <w:t xml:space="preserve">Pengungkapan </w:t>
            </w:r>
            <w:r w:rsidRPr="006922BE">
              <w:rPr>
                <w:rFonts w:asciiTheme="majorBidi" w:hAnsiTheme="majorBidi" w:cstheme="majorBidi"/>
                <w:i/>
                <w:iCs/>
                <w:sz w:val="24"/>
                <w:szCs w:val="24"/>
                <w:lang w:val="id-ID"/>
              </w:rPr>
              <w:t>sustainability report</w:t>
            </w:r>
            <w:r w:rsidRPr="006922BE">
              <w:rPr>
                <w:rFonts w:asciiTheme="majorBidi" w:hAnsiTheme="majorBidi" w:cstheme="majorBidi"/>
                <w:sz w:val="24"/>
                <w:szCs w:val="24"/>
                <w:lang w:val="id-ID"/>
              </w:rPr>
              <w:t xml:space="preserve"> tidak berpengaruh terhadap profitabilitas perusahaan, Intensitas modal berpengaruh positif terhadap profitabilitas perusahaan.</w:t>
            </w:r>
          </w:p>
        </w:tc>
        <w:tc>
          <w:tcPr>
            <w:tcW w:w="1657" w:type="dxa"/>
            <w:vAlign w:val="center"/>
          </w:tcPr>
          <w:p w:rsidR="00E673D9" w:rsidRPr="006922BE" w:rsidRDefault="00E673D9" w:rsidP="00742903">
            <w:pPr>
              <w:pStyle w:val="NoSpacing"/>
              <w:rPr>
                <w:rFonts w:asciiTheme="majorBidi" w:hAnsiTheme="majorBidi" w:cstheme="majorBidi"/>
                <w:sz w:val="24"/>
                <w:szCs w:val="24"/>
                <w:lang w:val="id-ID"/>
              </w:rPr>
            </w:pPr>
            <w:r w:rsidRPr="006922BE">
              <w:rPr>
                <w:rFonts w:asciiTheme="majorBidi" w:hAnsiTheme="majorBidi" w:cstheme="majorBidi"/>
                <w:sz w:val="24"/>
                <w:szCs w:val="24"/>
                <w:lang w:val="id-ID"/>
              </w:rPr>
              <w:t xml:space="preserve">Persamaan: Pada penelitian sebelumnya menggunakan variabel dependen yang sama yaitu profitabilitas, danvariabel independen yaitu </w:t>
            </w:r>
            <w:r w:rsidRPr="006C3E74">
              <w:rPr>
                <w:rFonts w:asciiTheme="majorBidi" w:hAnsiTheme="majorBidi" w:cstheme="majorBidi"/>
                <w:i/>
                <w:iCs/>
                <w:sz w:val="24"/>
                <w:szCs w:val="24"/>
                <w:lang w:val="id-ID"/>
              </w:rPr>
              <w:t>sustainability report,</w:t>
            </w:r>
            <w:r w:rsidRPr="006922BE">
              <w:rPr>
                <w:rFonts w:asciiTheme="majorBidi" w:hAnsiTheme="majorBidi" w:cstheme="majorBidi"/>
                <w:sz w:val="24"/>
                <w:szCs w:val="24"/>
                <w:lang w:val="id-ID"/>
              </w:rPr>
              <w:t xml:space="preserve"> menggunakan teknik purposive sampling, menggunakan data sekunder</w:t>
            </w:r>
          </w:p>
          <w:p w:rsidR="00E673D9" w:rsidRPr="006922BE" w:rsidRDefault="00E673D9" w:rsidP="00742903">
            <w:pPr>
              <w:pStyle w:val="NoSpacing"/>
              <w:rPr>
                <w:rFonts w:asciiTheme="majorBidi" w:hAnsiTheme="majorBidi" w:cstheme="majorBidi"/>
                <w:sz w:val="24"/>
                <w:szCs w:val="24"/>
                <w:lang w:val="id-ID"/>
              </w:rPr>
            </w:pPr>
          </w:p>
          <w:p w:rsidR="00E673D9" w:rsidRPr="006922BE" w:rsidRDefault="00E673D9" w:rsidP="00742903">
            <w:pPr>
              <w:pStyle w:val="NoSpacing"/>
              <w:rPr>
                <w:rFonts w:asciiTheme="majorBidi" w:hAnsiTheme="majorBidi" w:cstheme="majorBidi"/>
                <w:sz w:val="24"/>
                <w:szCs w:val="24"/>
                <w:lang w:val="id-ID"/>
              </w:rPr>
            </w:pPr>
            <w:r w:rsidRPr="006922BE">
              <w:rPr>
                <w:rFonts w:asciiTheme="majorBidi" w:hAnsiTheme="majorBidi" w:cstheme="majorBidi"/>
                <w:sz w:val="24"/>
                <w:szCs w:val="24"/>
                <w:lang w:val="id-ID"/>
              </w:rPr>
              <w:t xml:space="preserve">Perbedaan: Penelitian terdahulu terdapat variabel intensitas modal, menggunakan hanya dua  variabel independen, studi kasus pada perusahaan manufaktur dan tahun penelitian </w:t>
            </w:r>
            <w:r w:rsidRPr="006922BE">
              <w:rPr>
                <w:rFonts w:asciiTheme="majorBidi" w:hAnsiTheme="majorBidi" w:cstheme="majorBidi"/>
                <w:sz w:val="24"/>
                <w:szCs w:val="24"/>
                <w:lang w:val="id-ID"/>
              </w:rPr>
              <w:lastRenderedPageBreak/>
              <w:t>hanya 2016-2020, data diolah dengan eviews 12.</w:t>
            </w:r>
          </w:p>
        </w:tc>
      </w:tr>
      <w:tr w:rsidR="00E673D9" w:rsidRPr="00D06D36" w:rsidTr="00742903">
        <w:tc>
          <w:tcPr>
            <w:tcW w:w="534" w:type="dxa"/>
          </w:tcPr>
          <w:p w:rsidR="00E673D9" w:rsidRPr="00D06D36" w:rsidRDefault="00E673D9" w:rsidP="00742903">
            <w:pPr>
              <w:pStyle w:val="NoSpacing"/>
              <w:rPr>
                <w:lang w:val="id-ID"/>
              </w:rPr>
            </w:pPr>
            <w:r>
              <w:rPr>
                <w:lang w:val="id-ID"/>
              </w:rPr>
              <w:lastRenderedPageBreak/>
              <w:t>7</w:t>
            </w:r>
            <w:r w:rsidRPr="00D06D36">
              <w:rPr>
                <w:lang w:val="id-ID"/>
              </w:rPr>
              <w:t>.</w:t>
            </w:r>
          </w:p>
        </w:tc>
        <w:tc>
          <w:tcPr>
            <w:tcW w:w="1733" w:type="dxa"/>
          </w:tcPr>
          <w:p w:rsidR="00E673D9" w:rsidRPr="006922BE" w:rsidRDefault="00E673D9" w:rsidP="00742903">
            <w:pPr>
              <w:pStyle w:val="NoSpacing"/>
              <w:rPr>
                <w:rFonts w:asciiTheme="majorBidi" w:hAnsiTheme="majorBidi" w:cstheme="majorBidi"/>
                <w:sz w:val="24"/>
                <w:szCs w:val="24"/>
                <w:lang w:val="id-ID"/>
              </w:rPr>
            </w:pPr>
            <w:r w:rsidRPr="006922BE">
              <w:rPr>
                <w:rFonts w:asciiTheme="majorBidi" w:hAnsiTheme="majorBidi" w:cstheme="majorBidi"/>
                <w:sz w:val="24"/>
                <w:szCs w:val="24"/>
                <w:lang w:val="id-ID"/>
              </w:rPr>
              <w:fldChar w:fldCharType="begin" w:fldLock="1"/>
            </w:r>
            <w:r w:rsidRPr="006922BE">
              <w:rPr>
                <w:rFonts w:asciiTheme="majorBidi" w:hAnsiTheme="majorBidi" w:cstheme="majorBidi"/>
                <w:sz w:val="24"/>
                <w:szCs w:val="24"/>
                <w:lang w:val="id-ID"/>
              </w:rPr>
              <w:instrText>ADDIN CSL_CITATION {"citationItems":[{"id":"ITEM-1","itemData":{"DOI":"10.47709/jebma.v3i3.3141","ISSN":"2685-9424","abstract":"Penelitian ini bertujuan untuk menguji dan mengalisis pengaruh likuiditas terhadap profitabilitas dengan ukuran perusahaan sebagai variabel moderasi (studi kasus pada perusahaan kosmetik dan peralataan rumah tangga yang terdaftar di Bursa Efek Indonesia), baik itu secara langsung mampun secara tidak langsung. Penelitian ini menggunakan pendekatan kuantitatif dengan teknik Analisis Regresi Liniear Berganda, Uji parsial (t), dan analisis Moderated Regression Analysis (MRA). Adapun hasil penelitian menunjukkan Ada pengaruh antara Current ratio terhadap Return on asset yang ditunjukan pada thitung lebih besar dari ttabel (7,363 &gt; 2,048) dan mempunyai angka signifikan sebesar 0,000 &lt; 0,05. Tidak ada pengaruh Current Ratio terhadap return on asset melalui ukuran perusahaan sebagai variabel moderasi yang ditunjukkan pada thitung lebih kecil dari ttabel (1,290 &lt; 2,048) dan mempunyai angka signifikan sebesar 0,209 &gt; 0,05. Nilai R-Square sebesar 60,4 % hal ini berarti bahwa 60,4% variasi nilai Current Ratio dalam mepengaruhi Return on Asset dengan ukuran perusahaan sebagai variabel moderasi. Sisanya 39,6% adalah dipengaruhi oleh variabel lain yang tidak termasuk dalam penelitian ini seperti struktur aktiva dan pertumbuhan penjualan, total asset turnover dan lain sebagainya.","author":[{"dropping-particle":"","family":"Hm","given":"alfaindo teza","non-dropping-particle":"","parse-names":false,"suffix":""}],"container-title":"jurnal manajemen terapan dan keuangan (Mankeu)","id":"ITEM-1","issue":"3","issued":{"date-parts":[["2022","3","8"]]},"page":"899-910","title":"PENGARUH PERTUMBUHAN TERHADAP PROFITABILITAS DENGAN UKURAN PERUSAHAAN SEBAGAI VARIABEL MODERASI PADA PERUSAHAAN OTOMOTIF YANG TERDAFTAR DI BURSA EFEK INDONESIA PERIODE 2015-2019","type":"article-journal","volume":"11"},"uris":["http://www.mendeley.com/documents/?uuid=893c1f7e-4426-4826-a087-189485e4334f"]}],"mendeley":{"formattedCitation":"(Hm, 2022)","manualFormatting":"Hm Alfiando (2023)","plainTextFormattedCitation":"(Hm, 2022)","previouslyFormattedCitation":"(Hm, 2022)"},"properties":{"noteIndex":0},"schema":"https://github.com/citation-style-language/schema/raw/master/csl-citation.json"}</w:instrText>
            </w:r>
            <w:r w:rsidRPr="006922BE">
              <w:rPr>
                <w:rFonts w:asciiTheme="majorBidi" w:hAnsiTheme="majorBidi" w:cstheme="majorBidi"/>
                <w:sz w:val="24"/>
                <w:szCs w:val="24"/>
                <w:lang w:val="id-ID"/>
              </w:rPr>
              <w:fldChar w:fldCharType="separate"/>
            </w:r>
            <w:r w:rsidRPr="006922BE">
              <w:rPr>
                <w:rFonts w:asciiTheme="majorBidi" w:hAnsiTheme="majorBidi" w:cstheme="majorBidi"/>
                <w:noProof/>
                <w:sz w:val="24"/>
                <w:szCs w:val="24"/>
                <w:lang w:val="id-ID"/>
              </w:rPr>
              <w:t>Hm Alfiando (2023)</w:t>
            </w:r>
            <w:r w:rsidRPr="006922BE">
              <w:rPr>
                <w:rFonts w:asciiTheme="majorBidi" w:hAnsiTheme="majorBidi" w:cstheme="majorBidi"/>
                <w:sz w:val="24"/>
                <w:szCs w:val="24"/>
                <w:lang w:val="id-ID"/>
              </w:rPr>
              <w:fldChar w:fldCharType="end"/>
            </w:r>
            <w:r w:rsidRPr="006922BE">
              <w:rPr>
                <w:rFonts w:asciiTheme="majorBidi" w:hAnsiTheme="majorBidi" w:cstheme="majorBidi"/>
                <w:sz w:val="24"/>
                <w:szCs w:val="24"/>
                <w:lang w:val="id-ID"/>
              </w:rPr>
              <w:t>, Pengaruh Pertumbuhan terhadap profitabilitas dengan ukuran perusahaan sebagaii variabel moderasi pada perusahaan otomotf yang terdaftar di bursa efek indonesia periode 2015-2019.</w:t>
            </w:r>
          </w:p>
        </w:tc>
        <w:tc>
          <w:tcPr>
            <w:tcW w:w="1568" w:type="dxa"/>
          </w:tcPr>
          <w:p w:rsidR="00E673D9" w:rsidRPr="006922BE" w:rsidRDefault="00E673D9" w:rsidP="00742903">
            <w:pPr>
              <w:pStyle w:val="NoSpacing"/>
              <w:rPr>
                <w:rFonts w:asciiTheme="majorBidi" w:hAnsiTheme="majorBidi" w:cstheme="majorBidi"/>
                <w:sz w:val="24"/>
                <w:szCs w:val="24"/>
                <w:lang w:val="id-ID"/>
              </w:rPr>
            </w:pPr>
            <w:r w:rsidRPr="006922BE">
              <w:rPr>
                <w:rFonts w:asciiTheme="majorBidi" w:hAnsiTheme="majorBidi" w:cstheme="majorBidi"/>
                <w:sz w:val="24"/>
                <w:szCs w:val="24"/>
                <w:lang w:val="id-ID"/>
              </w:rPr>
              <w:t>Variabel dependen: Profitabilitas dengan ukuran perusahaan sebagai variabel moderasi.</w:t>
            </w:r>
          </w:p>
          <w:p w:rsidR="00E673D9" w:rsidRPr="006922BE" w:rsidRDefault="00E673D9" w:rsidP="00742903">
            <w:pPr>
              <w:pStyle w:val="NoSpacing"/>
              <w:rPr>
                <w:rFonts w:asciiTheme="majorBidi" w:hAnsiTheme="majorBidi" w:cstheme="majorBidi"/>
                <w:sz w:val="24"/>
                <w:szCs w:val="24"/>
                <w:lang w:val="id-ID"/>
              </w:rPr>
            </w:pPr>
          </w:p>
          <w:p w:rsidR="00E673D9" w:rsidRPr="006922BE" w:rsidRDefault="00E673D9" w:rsidP="00742903">
            <w:pPr>
              <w:pStyle w:val="NoSpacing"/>
              <w:rPr>
                <w:rFonts w:asciiTheme="majorBidi" w:hAnsiTheme="majorBidi" w:cstheme="majorBidi"/>
                <w:sz w:val="24"/>
                <w:szCs w:val="24"/>
                <w:lang w:val="id-ID"/>
              </w:rPr>
            </w:pPr>
            <w:r w:rsidRPr="006922BE">
              <w:rPr>
                <w:rFonts w:asciiTheme="majorBidi" w:hAnsiTheme="majorBidi" w:cstheme="majorBidi"/>
                <w:sz w:val="24"/>
                <w:szCs w:val="24"/>
                <w:lang w:val="id-ID"/>
              </w:rPr>
              <w:t xml:space="preserve">Variabel Independen: </w:t>
            </w:r>
          </w:p>
        </w:tc>
        <w:tc>
          <w:tcPr>
            <w:tcW w:w="2995" w:type="dxa"/>
          </w:tcPr>
          <w:p w:rsidR="00E673D9" w:rsidRPr="006922BE" w:rsidRDefault="00E673D9" w:rsidP="00742903">
            <w:pPr>
              <w:pStyle w:val="NoSpacing"/>
              <w:rPr>
                <w:rFonts w:asciiTheme="majorBidi" w:hAnsiTheme="majorBidi" w:cstheme="majorBidi"/>
                <w:sz w:val="24"/>
                <w:szCs w:val="24"/>
                <w:lang w:val="id-ID"/>
              </w:rPr>
            </w:pPr>
            <w:r w:rsidRPr="006922BE">
              <w:rPr>
                <w:rFonts w:asciiTheme="majorBidi" w:hAnsiTheme="majorBidi" w:cstheme="majorBidi"/>
                <w:sz w:val="24"/>
                <w:szCs w:val="24"/>
                <w:lang w:val="id-ID"/>
              </w:rPr>
              <w:t xml:space="preserve">Pertumbuhan perusahan tidak berpengaruh terhadap profitabilitas, ukuran perusahaan terlihat dari total penjualan yang dihasilkan dan tidak berpengaruh, Ukuran perusahaan memoderasi pengaruh pertumbuhan terhadap profitabilitas. </w:t>
            </w:r>
          </w:p>
        </w:tc>
        <w:tc>
          <w:tcPr>
            <w:tcW w:w="1657" w:type="dxa"/>
            <w:vAlign w:val="center"/>
          </w:tcPr>
          <w:p w:rsidR="00E673D9" w:rsidRPr="006922BE" w:rsidRDefault="00E673D9" w:rsidP="00742903">
            <w:pPr>
              <w:pStyle w:val="NoSpacing"/>
              <w:rPr>
                <w:rFonts w:asciiTheme="majorBidi" w:hAnsiTheme="majorBidi" w:cstheme="majorBidi"/>
                <w:sz w:val="24"/>
                <w:szCs w:val="24"/>
                <w:lang w:val="id-ID"/>
              </w:rPr>
            </w:pPr>
            <w:r w:rsidRPr="006922BE">
              <w:rPr>
                <w:rFonts w:asciiTheme="majorBidi" w:hAnsiTheme="majorBidi" w:cstheme="majorBidi"/>
                <w:sz w:val="24"/>
                <w:szCs w:val="24"/>
                <w:lang w:val="id-ID"/>
              </w:rPr>
              <w:t>Persamaan: Menggunakan variabel dependen yang sama yaitu profitabilitas, menggunakan data sekunder, teknik pengambilan sampel menggunakan purposive sampling.</w:t>
            </w:r>
          </w:p>
          <w:p w:rsidR="00E673D9" w:rsidRPr="006922BE" w:rsidRDefault="00E673D9" w:rsidP="00742903">
            <w:pPr>
              <w:pStyle w:val="NoSpacing"/>
              <w:rPr>
                <w:rFonts w:asciiTheme="majorBidi" w:hAnsiTheme="majorBidi" w:cstheme="majorBidi"/>
                <w:sz w:val="24"/>
                <w:szCs w:val="24"/>
                <w:lang w:val="id-ID"/>
              </w:rPr>
            </w:pPr>
          </w:p>
          <w:p w:rsidR="00E673D9" w:rsidRPr="006922BE" w:rsidRDefault="00E673D9" w:rsidP="00742903">
            <w:pPr>
              <w:pStyle w:val="NoSpacing"/>
              <w:rPr>
                <w:rFonts w:asciiTheme="majorBidi" w:hAnsiTheme="majorBidi" w:cstheme="majorBidi"/>
                <w:sz w:val="24"/>
                <w:szCs w:val="24"/>
                <w:lang w:val="id-ID"/>
              </w:rPr>
            </w:pPr>
            <w:r w:rsidRPr="006922BE">
              <w:rPr>
                <w:rFonts w:asciiTheme="majorBidi" w:hAnsiTheme="majorBidi" w:cstheme="majorBidi"/>
                <w:sz w:val="24"/>
                <w:szCs w:val="24"/>
                <w:lang w:val="id-ID"/>
              </w:rPr>
              <w:t>Perbedaan: Pada penelitian terdahulu menggunakan variabel moderasi yaitu ukuran perusahaan sedangkan peneliti menggunakan variabel independen yaitu ukuran perusahaan, populasi pada perusahaan otomotif</w:t>
            </w:r>
          </w:p>
        </w:tc>
      </w:tr>
      <w:tr w:rsidR="00E673D9" w:rsidRPr="00D06D36" w:rsidTr="00742903">
        <w:tc>
          <w:tcPr>
            <w:tcW w:w="534" w:type="dxa"/>
          </w:tcPr>
          <w:p w:rsidR="00E673D9" w:rsidRPr="00D06D36" w:rsidRDefault="00E673D9" w:rsidP="00742903">
            <w:pPr>
              <w:pStyle w:val="NoSpacing"/>
              <w:rPr>
                <w:lang w:val="id-ID"/>
              </w:rPr>
            </w:pPr>
            <w:r>
              <w:rPr>
                <w:lang w:val="id-ID"/>
              </w:rPr>
              <w:t>8</w:t>
            </w:r>
            <w:r w:rsidRPr="00D06D36">
              <w:rPr>
                <w:lang w:val="id-ID"/>
              </w:rPr>
              <w:t>.</w:t>
            </w:r>
          </w:p>
        </w:tc>
        <w:tc>
          <w:tcPr>
            <w:tcW w:w="1733" w:type="dxa"/>
          </w:tcPr>
          <w:p w:rsidR="00E673D9" w:rsidRPr="006922BE" w:rsidRDefault="00E673D9" w:rsidP="00742903">
            <w:pPr>
              <w:pStyle w:val="NoSpacing"/>
              <w:rPr>
                <w:rFonts w:asciiTheme="majorBidi" w:hAnsiTheme="majorBidi" w:cstheme="majorBidi"/>
                <w:sz w:val="24"/>
                <w:szCs w:val="24"/>
                <w:lang w:val="id-ID"/>
              </w:rPr>
            </w:pPr>
            <w:r w:rsidRPr="006922BE">
              <w:rPr>
                <w:rFonts w:asciiTheme="majorBidi" w:hAnsiTheme="majorBidi" w:cstheme="majorBidi"/>
                <w:sz w:val="24"/>
                <w:szCs w:val="24"/>
                <w:lang w:val="id-ID"/>
              </w:rPr>
              <w:fldChar w:fldCharType="begin" w:fldLock="1"/>
            </w:r>
            <w:r w:rsidRPr="006922BE">
              <w:rPr>
                <w:rFonts w:asciiTheme="majorBidi" w:hAnsiTheme="majorBidi" w:cstheme="majorBidi"/>
                <w:sz w:val="24"/>
                <w:szCs w:val="24"/>
                <w:lang w:val="id-ID"/>
              </w:rPr>
              <w:instrText>ADDIN CSL_CITATION {"citationItems":[{"id":"ITEM-1","itemData":{"DOI":"https://doi.org/10.58192/profit.v2i3.969","abstract":"The purpose of conducting research is to find out how the application of green accounting at PT. Cement Indonesia Tbk. and its effect on profitability. This study uses quantitative research methods as its research design, namely hypothesis testing with SPSS, with the premise that researchers are able to explain and answer questions in the problem formulation about the effect of implementing green accounting on profitability at PT. Semen Indonesia Tbk. This research uses secondary data from the sustainability report and annual financial reports for 2021 and 2022, together with information obtained through data","author":[{"dropping-particle":"","family":"HillaAbd","given":"Indhira Ridho","non-dropping-particle":"","parse-names":false,"suffix":""},{"dropping-particle":"","family":"Saidah","given":"Siti Lailatus","non-dropping-particle":"","parse-names":false,"suffix":""}],"container-title":"Bisnis dan Akuntansi","id":"ITEM-1","issue":"3","issued":{"date-parts":[["2023"]]},"page":"232-246","title":"PENGARUH PENERAPAN GREEN ACCOUNTING TERHADAP PROFITABILITAS PADA PT. SEMEN INDONESIA Tbk","type":"article-journal","volume":"2"},"uris":["http://www.mendeley.com/documents/?uuid=af178159-048e-4b78-9bf8-ef2ecae7cfce"]}],"mendeley":{"formattedCitation":"(HillaAbd &amp; Saidah, 2023)","manualFormatting":"HillaAbd &amp; Saidah (2023)","plainTextFormattedCitation":"(HillaAbd &amp; Saidah, 2023)","previouslyFormattedCitation":"(HillaAbd &amp; Saidah, 2023)"},"properties":{"noteIndex":0},"schema":"https://github.com/citation-style-language/schema/raw/master/csl-citation.json"}</w:instrText>
            </w:r>
            <w:r w:rsidRPr="006922BE">
              <w:rPr>
                <w:rFonts w:asciiTheme="majorBidi" w:hAnsiTheme="majorBidi" w:cstheme="majorBidi"/>
                <w:sz w:val="24"/>
                <w:szCs w:val="24"/>
                <w:lang w:val="id-ID"/>
              </w:rPr>
              <w:fldChar w:fldCharType="separate"/>
            </w:r>
            <w:r w:rsidRPr="006922BE">
              <w:rPr>
                <w:rFonts w:asciiTheme="majorBidi" w:hAnsiTheme="majorBidi" w:cstheme="majorBidi"/>
                <w:noProof/>
                <w:sz w:val="24"/>
                <w:szCs w:val="24"/>
                <w:lang w:val="id-ID"/>
              </w:rPr>
              <w:t>HillaAbd &amp; Saidah (2023)</w:t>
            </w:r>
            <w:r w:rsidRPr="006922BE">
              <w:rPr>
                <w:rFonts w:asciiTheme="majorBidi" w:hAnsiTheme="majorBidi" w:cstheme="majorBidi"/>
                <w:sz w:val="24"/>
                <w:szCs w:val="24"/>
                <w:lang w:val="id-ID"/>
              </w:rPr>
              <w:fldChar w:fldCharType="end"/>
            </w:r>
            <w:r w:rsidRPr="006922BE">
              <w:rPr>
                <w:rFonts w:asciiTheme="majorBidi" w:hAnsiTheme="majorBidi" w:cstheme="majorBidi"/>
                <w:sz w:val="24"/>
                <w:szCs w:val="24"/>
                <w:lang w:val="id-ID"/>
              </w:rPr>
              <w:t xml:space="preserve">, Pengatuh penerapan </w:t>
            </w:r>
            <w:r w:rsidRPr="006922BE">
              <w:rPr>
                <w:rFonts w:asciiTheme="majorBidi" w:hAnsiTheme="majorBidi" w:cstheme="majorBidi"/>
                <w:i/>
                <w:iCs/>
                <w:sz w:val="24"/>
                <w:szCs w:val="24"/>
                <w:lang w:val="id-ID"/>
              </w:rPr>
              <w:t>green accounting</w:t>
            </w:r>
            <w:r w:rsidRPr="006922BE">
              <w:rPr>
                <w:rFonts w:asciiTheme="majorBidi" w:hAnsiTheme="majorBidi" w:cstheme="majorBidi"/>
                <w:sz w:val="24"/>
                <w:szCs w:val="24"/>
                <w:lang w:val="id-ID"/>
              </w:rPr>
              <w:t xml:space="preserve"> terhadap </w:t>
            </w:r>
            <w:r w:rsidRPr="006922BE">
              <w:rPr>
                <w:rFonts w:asciiTheme="majorBidi" w:hAnsiTheme="majorBidi" w:cstheme="majorBidi"/>
                <w:sz w:val="24"/>
                <w:szCs w:val="24"/>
                <w:lang w:val="id-ID"/>
              </w:rPr>
              <w:lastRenderedPageBreak/>
              <w:t>profitabilitas pada PT. Semen Indonesia Tbk.</w:t>
            </w:r>
          </w:p>
        </w:tc>
        <w:tc>
          <w:tcPr>
            <w:tcW w:w="1568" w:type="dxa"/>
          </w:tcPr>
          <w:p w:rsidR="00E673D9" w:rsidRPr="006922BE" w:rsidRDefault="00E673D9" w:rsidP="00742903">
            <w:pPr>
              <w:pStyle w:val="NoSpacing"/>
              <w:rPr>
                <w:rFonts w:asciiTheme="majorBidi" w:hAnsiTheme="majorBidi" w:cstheme="majorBidi"/>
                <w:sz w:val="24"/>
                <w:szCs w:val="24"/>
                <w:lang w:val="id-ID"/>
              </w:rPr>
            </w:pPr>
            <w:r w:rsidRPr="006922BE">
              <w:rPr>
                <w:rFonts w:asciiTheme="majorBidi" w:hAnsiTheme="majorBidi" w:cstheme="majorBidi"/>
                <w:sz w:val="24"/>
                <w:szCs w:val="24"/>
                <w:lang w:val="id-ID"/>
              </w:rPr>
              <w:lastRenderedPageBreak/>
              <w:t>Variabel dependen: Profitabilitas.</w:t>
            </w:r>
          </w:p>
          <w:p w:rsidR="00E673D9" w:rsidRPr="006922BE" w:rsidRDefault="00E673D9" w:rsidP="00742903">
            <w:pPr>
              <w:pStyle w:val="NoSpacing"/>
              <w:rPr>
                <w:rFonts w:asciiTheme="majorBidi" w:hAnsiTheme="majorBidi" w:cstheme="majorBidi"/>
                <w:sz w:val="24"/>
                <w:szCs w:val="24"/>
                <w:lang w:val="id-ID"/>
              </w:rPr>
            </w:pPr>
          </w:p>
          <w:p w:rsidR="00E673D9" w:rsidRPr="006922BE" w:rsidRDefault="00E673D9" w:rsidP="00742903">
            <w:pPr>
              <w:pStyle w:val="NoSpacing"/>
              <w:rPr>
                <w:rFonts w:asciiTheme="majorBidi" w:hAnsiTheme="majorBidi" w:cstheme="majorBidi"/>
                <w:sz w:val="24"/>
                <w:szCs w:val="24"/>
                <w:lang w:val="id-ID"/>
              </w:rPr>
            </w:pPr>
            <w:r w:rsidRPr="006922BE">
              <w:rPr>
                <w:rFonts w:asciiTheme="majorBidi" w:hAnsiTheme="majorBidi" w:cstheme="majorBidi"/>
                <w:sz w:val="24"/>
                <w:szCs w:val="24"/>
                <w:lang w:val="id-ID"/>
              </w:rPr>
              <w:t xml:space="preserve">Variabel Independen: </w:t>
            </w:r>
            <w:r w:rsidRPr="006922BE">
              <w:rPr>
                <w:rFonts w:asciiTheme="majorBidi" w:hAnsiTheme="majorBidi" w:cstheme="majorBidi"/>
                <w:i/>
                <w:iCs/>
                <w:sz w:val="24"/>
                <w:szCs w:val="24"/>
                <w:lang w:val="id-ID"/>
              </w:rPr>
              <w:t xml:space="preserve">Green </w:t>
            </w:r>
            <w:r w:rsidRPr="006922BE">
              <w:rPr>
                <w:rFonts w:asciiTheme="majorBidi" w:hAnsiTheme="majorBidi" w:cstheme="majorBidi"/>
                <w:i/>
                <w:iCs/>
                <w:sz w:val="24"/>
                <w:szCs w:val="24"/>
                <w:lang w:val="id-ID"/>
              </w:rPr>
              <w:lastRenderedPageBreak/>
              <w:t>accounting.</w:t>
            </w:r>
          </w:p>
        </w:tc>
        <w:tc>
          <w:tcPr>
            <w:tcW w:w="2995" w:type="dxa"/>
          </w:tcPr>
          <w:p w:rsidR="00E673D9" w:rsidRPr="006922BE" w:rsidRDefault="00E673D9" w:rsidP="00742903">
            <w:pPr>
              <w:pStyle w:val="NoSpacing"/>
              <w:rPr>
                <w:rFonts w:asciiTheme="majorBidi" w:hAnsiTheme="majorBidi" w:cstheme="majorBidi"/>
                <w:sz w:val="24"/>
                <w:szCs w:val="24"/>
                <w:lang w:val="id-ID"/>
              </w:rPr>
            </w:pPr>
            <w:r w:rsidRPr="006922BE">
              <w:rPr>
                <w:rFonts w:asciiTheme="majorBidi" w:hAnsiTheme="majorBidi" w:cstheme="majorBidi"/>
                <w:sz w:val="24"/>
                <w:szCs w:val="24"/>
                <w:lang w:val="id-ID"/>
              </w:rPr>
              <w:lastRenderedPageBreak/>
              <w:t xml:space="preserve">Satu dinatara yang ada elemen yang mmapu memberikan pengaruh akan profitabilitas perseroan adalah biaya lingkungan. Biaya lingkungan berdampak negatif akan </w:t>
            </w:r>
            <w:r w:rsidRPr="006922BE">
              <w:rPr>
                <w:rFonts w:asciiTheme="majorBidi" w:hAnsiTheme="majorBidi" w:cstheme="majorBidi"/>
                <w:sz w:val="24"/>
                <w:szCs w:val="24"/>
                <w:lang w:val="id-ID"/>
              </w:rPr>
              <w:lastRenderedPageBreak/>
              <w:t>profitabilitas.</w:t>
            </w:r>
          </w:p>
        </w:tc>
        <w:tc>
          <w:tcPr>
            <w:tcW w:w="1657" w:type="dxa"/>
            <w:vAlign w:val="center"/>
          </w:tcPr>
          <w:p w:rsidR="00E673D9" w:rsidRPr="006922BE" w:rsidRDefault="00E673D9" w:rsidP="00742903">
            <w:pPr>
              <w:pStyle w:val="NoSpacing"/>
              <w:rPr>
                <w:rFonts w:asciiTheme="majorBidi" w:hAnsiTheme="majorBidi" w:cstheme="majorBidi"/>
                <w:sz w:val="24"/>
                <w:szCs w:val="24"/>
                <w:lang w:val="id-ID"/>
              </w:rPr>
            </w:pPr>
            <w:r w:rsidRPr="006922BE">
              <w:rPr>
                <w:rFonts w:asciiTheme="majorBidi" w:hAnsiTheme="majorBidi" w:cstheme="majorBidi"/>
                <w:sz w:val="24"/>
                <w:szCs w:val="24"/>
                <w:lang w:val="id-ID"/>
              </w:rPr>
              <w:lastRenderedPageBreak/>
              <w:t xml:space="preserve">Persamaan: Menggunakan variabel independen yang sama yaitu </w:t>
            </w:r>
            <w:r w:rsidRPr="006922BE">
              <w:rPr>
                <w:rFonts w:asciiTheme="majorBidi" w:hAnsiTheme="majorBidi" w:cstheme="majorBidi"/>
                <w:i/>
                <w:iCs/>
                <w:sz w:val="24"/>
                <w:szCs w:val="24"/>
                <w:lang w:val="id-ID"/>
              </w:rPr>
              <w:t>green accounting</w:t>
            </w:r>
            <w:r w:rsidRPr="006922BE">
              <w:rPr>
                <w:rFonts w:asciiTheme="majorBidi" w:hAnsiTheme="majorBidi" w:cstheme="majorBidi"/>
                <w:sz w:val="24"/>
                <w:szCs w:val="24"/>
                <w:lang w:val="id-ID"/>
              </w:rPr>
              <w:t xml:space="preserve"> </w:t>
            </w:r>
            <w:r w:rsidRPr="006922BE">
              <w:rPr>
                <w:rFonts w:asciiTheme="majorBidi" w:hAnsiTheme="majorBidi" w:cstheme="majorBidi"/>
                <w:sz w:val="24"/>
                <w:szCs w:val="24"/>
                <w:lang w:val="id-ID"/>
              </w:rPr>
              <w:lastRenderedPageBreak/>
              <w:t>dan variabel dependen yaitu profitabilitas, jenis penelitian kuantitatif dengan data sekunder.</w:t>
            </w:r>
          </w:p>
          <w:p w:rsidR="00E673D9" w:rsidRPr="006922BE" w:rsidRDefault="00E673D9" w:rsidP="00742903">
            <w:pPr>
              <w:pStyle w:val="NoSpacing"/>
              <w:rPr>
                <w:rFonts w:asciiTheme="majorBidi" w:hAnsiTheme="majorBidi" w:cstheme="majorBidi"/>
                <w:sz w:val="24"/>
                <w:szCs w:val="24"/>
                <w:lang w:val="id-ID"/>
              </w:rPr>
            </w:pPr>
          </w:p>
          <w:p w:rsidR="00E673D9" w:rsidRPr="006922BE" w:rsidRDefault="00E673D9" w:rsidP="00742903">
            <w:pPr>
              <w:pStyle w:val="NoSpacing"/>
              <w:rPr>
                <w:rFonts w:asciiTheme="majorBidi" w:hAnsiTheme="majorBidi" w:cstheme="majorBidi"/>
                <w:sz w:val="24"/>
                <w:szCs w:val="24"/>
                <w:lang w:val="id-ID"/>
              </w:rPr>
            </w:pPr>
            <w:r w:rsidRPr="006922BE">
              <w:rPr>
                <w:rFonts w:asciiTheme="majorBidi" w:hAnsiTheme="majorBidi" w:cstheme="majorBidi"/>
                <w:sz w:val="24"/>
                <w:szCs w:val="24"/>
                <w:lang w:val="id-ID"/>
              </w:rPr>
              <w:t>Perbedaan: Pada penelitian terdahulu menggnakan populasi perusahaan semen dan tahun penelitian berbeda yaitu 2021-2022.</w:t>
            </w:r>
          </w:p>
        </w:tc>
      </w:tr>
      <w:tr w:rsidR="00E673D9" w:rsidRPr="00D06D36" w:rsidTr="00742903">
        <w:tc>
          <w:tcPr>
            <w:tcW w:w="534" w:type="dxa"/>
          </w:tcPr>
          <w:p w:rsidR="00E673D9" w:rsidRPr="00D06D36" w:rsidRDefault="00E673D9" w:rsidP="00742903">
            <w:pPr>
              <w:pStyle w:val="NoSpacing"/>
              <w:rPr>
                <w:lang w:val="id-ID"/>
              </w:rPr>
            </w:pPr>
            <w:r>
              <w:rPr>
                <w:lang w:val="id-ID"/>
              </w:rPr>
              <w:lastRenderedPageBreak/>
              <w:t>9</w:t>
            </w:r>
            <w:r w:rsidRPr="00D06D36">
              <w:rPr>
                <w:lang w:val="id-ID"/>
              </w:rPr>
              <w:t>.</w:t>
            </w:r>
          </w:p>
        </w:tc>
        <w:tc>
          <w:tcPr>
            <w:tcW w:w="1733" w:type="dxa"/>
          </w:tcPr>
          <w:p w:rsidR="00E673D9" w:rsidRPr="006922BE" w:rsidRDefault="00E673D9" w:rsidP="00742903">
            <w:pPr>
              <w:pStyle w:val="NoSpacing"/>
              <w:rPr>
                <w:rFonts w:asciiTheme="majorBidi" w:hAnsiTheme="majorBidi" w:cstheme="majorBidi"/>
                <w:sz w:val="24"/>
                <w:szCs w:val="24"/>
                <w:lang w:val="id-ID"/>
              </w:rPr>
            </w:pPr>
            <w:r w:rsidRPr="006922BE">
              <w:rPr>
                <w:rFonts w:asciiTheme="majorBidi" w:hAnsiTheme="majorBidi" w:cstheme="majorBidi"/>
                <w:sz w:val="24"/>
                <w:szCs w:val="24"/>
                <w:lang w:val="id-ID"/>
              </w:rPr>
              <w:fldChar w:fldCharType="begin" w:fldLock="1"/>
            </w:r>
            <w:r w:rsidRPr="006922BE">
              <w:rPr>
                <w:rFonts w:asciiTheme="majorBidi" w:hAnsiTheme="majorBidi" w:cstheme="majorBidi"/>
                <w:sz w:val="24"/>
                <w:szCs w:val="24"/>
                <w:lang w:val="id-ID"/>
              </w:rPr>
              <w:instrText>ADDIN CSL_CITATION {"citationItems":[{"id":"ITEM-1","itemData":{"DOI":"10.55606/jsr.v1i2.987","ISSN":"2963-9697","abstract":"Penelitian ini dilakukan untuk menguji pengaruh corporate social responsibility yang dilihat dari setiap dimensinya dan kinerja lingkungan terhadap profitabilitas perusahaan yang dalam penelitian ini diukur dengan Return On Assets (ROA) dengan periode penelitian 2018-2020. Populasi dalam penelitian ini yaitu perusahaan yang terspesifik pada sektor pertambangan yang terdaftar di Bursa Efek Indonesia. Sampel dalam penelitian ini berjumlah 10 perusahaan yang diambil dengan menggunakan Teknik purposive sampling dengan Total data yang telah melalui kriteria purposive sampling dan dapat diolah adalah 30 sampel. Dalam penelitian ini, pengujian hipotesis menggunakan analisis regresi linier berganda dengan alat software SPSS versi 25. Hasil dari penelitian ini menunjukan bahwa pengungkapan corporate social responsibility disclosure dimensi ekonomi, lingkungan, dan sosial dalam tidak berpengaruh terhadap profitabilitas perusahaan. Serta kinerja lingkungan tidak berpengaruh terhadap profitabilitas perusahaan.","author":[{"dropping-particle":"","family":"Ira Kusuma Wardhani","given":"","non-dropping-particle":"","parse-names":false,"suffix":""},{"dropping-particle":"","family":"Cholis Hidayati","given":"","non-dropping-particle":"","parse-names":false,"suffix":""}],"container-title":"Journal of Student Research","id":"ITEM-1","issue":"2","issued":{"date-parts":[["2023","1","23"]]},"page":"176-189","title":"PENGARUH DIMENSI CORPORATE SOCIAL RESPONSIBILITY DAN KINERJA LINGKUNGAN TERHADAP PROFITABILITAS PERUSAHAAN SEKTOR PERTAMBANGAN YANG TERDAFTAR DI BURSA EFEK INDONESIA TAHUN 2018-2020","type":"article-journal","volume":"1"},"uris":["http://www.mendeley.com/documents/?uuid=d00aba55-a930-46d8-ae00-8ab0bd904df8"]}],"mendeley":{"formattedCitation":"(Ira Kusuma Wardhani &amp; Cholis Hidayati, 2023)","manualFormatting":"Ira Kusuma Wardhani &amp; Cholis Hidayati (2023)","plainTextFormattedCitation":"(Ira Kusuma Wardhani &amp; Cholis Hidayati, 2023)","previouslyFormattedCitation":"(Ira Kusuma Wardhani &amp; Cholis Hidayati, 2023)"},"properties":{"noteIndex":0},"schema":"https://github.com/citation-style-language/schema/raw/master/csl-citation.json"}</w:instrText>
            </w:r>
            <w:r w:rsidRPr="006922BE">
              <w:rPr>
                <w:rFonts w:asciiTheme="majorBidi" w:hAnsiTheme="majorBidi" w:cstheme="majorBidi"/>
                <w:sz w:val="24"/>
                <w:szCs w:val="24"/>
                <w:lang w:val="id-ID"/>
              </w:rPr>
              <w:fldChar w:fldCharType="separate"/>
            </w:r>
            <w:r w:rsidRPr="006922BE">
              <w:rPr>
                <w:rFonts w:asciiTheme="majorBidi" w:hAnsiTheme="majorBidi" w:cstheme="majorBidi"/>
                <w:noProof/>
                <w:sz w:val="24"/>
                <w:szCs w:val="24"/>
                <w:lang w:val="id-ID"/>
              </w:rPr>
              <w:t>Ira Kusuma Wardhani &amp; Cholis Hidayati (2023)</w:t>
            </w:r>
            <w:r w:rsidRPr="006922BE">
              <w:rPr>
                <w:rFonts w:asciiTheme="majorBidi" w:hAnsiTheme="majorBidi" w:cstheme="majorBidi"/>
                <w:sz w:val="24"/>
                <w:szCs w:val="24"/>
                <w:lang w:val="id-ID"/>
              </w:rPr>
              <w:fldChar w:fldCharType="end"/>
            </w:r>
            <w:r w:rsidRPr="006922BE">
              <w:rPr>
                <w:rFonts w:asciiTheme="majorBidi" w:hAnsiTheme="majorBidi" w:cstheme="majorBidi"/>
                <w:sz w:val="24"/>
                <w:szCs w:val="24"/>
                <w:lang w:val="id-ID"/>
              </w:rPr>
              <w:t xml:space="preserve">, Pengaruh dimensi </w:t>
            </w:r>
            <w:r w:rsidRPr="006922BE">
              <w:rPr>
                <w:rFonts w:asciiTheme="majorBidi" w:hAnsiTheme="majorBidi" w:cstheme="majorBidi"/>
                <w:i/>
                <w:iCs/>
                <w:sz w:val="24"/>
                <w:szCs w:val="24"/>
                <w:lang w:val="id-ID"/>
              </w:rPr>
              <w:t>corporate sosial responsibility</w:t>
            </w:r>
            <w:r w:rsidRPr="006922BE">
              <w:rPr>
                <w:rFonts w:asciiTheme="majorBidi" w:hAnsiTheme="majorBidi" w:cstheme="majorBidi"/>
                <w:sz w:val="24"/>
                <w:szCs w:val="24"/>
                <w:lang w:val="id-ID"/>
              </w:rPr>
              <w:t xml:space="preserve"> dan kinerja lingkungan terhadap profitabilitas perusahaan sektor pertambangan yang terdaftar di bursa efek indonesia tahun 2018-2020.</w:t>
            </w:r>
          </w:p>
        </w:tc>
        <w:tc>
          <w:tcPr>
            <w:tcW w:w="1568" w:type="dxa"/>
          </w:tcPr>
          <w:p w:rsidR="00E673D9" w:rsidRPr="006922BE" w:rsidRDefault="00E673D9" w:rsidP="00742903">
            <w:pPr>
              <w:pStyle w:val="NoSpacing"/>
              <w:rPr>
                <w:rFonts w:asciiTheme="majorBidi" w:hAnsiTheme="majorBidi" w:cstheme="majorBidi"/>
                <w:sz w:val="24"/>
                <w:szCs w:val="24"/>
                <w:lang w:val="id-ID"/>
              </w:rPr>
            </w:pPr>
            <w:r w:rsidRPr="006922BE">
              <w:rPr>
                <w:rFonts w:asciiTheme="majorBidi" w:hAnsiTheme="majorBidi" w:cstheme="majorBidi"/>
                <w:sz w:val="24"/>
                <w:szCs w:val="24"/>
                <w:lang w:val="id-ID"/>
              </w:rPr>
              <w:t>Variabel dependen: Profitabilitas.</w:t>
            </w:r>
          </w:p>
          <w:p w:rsidR="00E673D9" w:rsidRPr="006922BE" w:rsidRDefault="00E673D9" w:rsidP="00742903">
            <w:pPr>
              <w:pStyle w:val="NoSpacing"/>
              <w:rPr>
                <w:rFonts w:asciiTheme="majorBidi" w:hAnsiTheme="majorBidi" w:cstheme="majorBidi"/>
                <w:sz w:val="24"/>
                <w:szCs w:val="24"/>
                <w:lang w:val="id-ID"/>
              </w:rPr>
            </w:pPr>
            <w:r w:rsidRPr="006922BE">
              <w:rPr>
                <w:rFonts w:asciiTheme="majorBidi" w:hAnsiTheme="majorBidi" w:cstheme="majorBidi"/>
                <w:sz w:val="24"/>
                <w:szCs w:val="24"/>
                <w:lang w:val="id-ID"/>
              </w:rPr>
              <w:t xml:space="preserve">Variabel Independen: </w:t>
            </w:r>
            <w:r w:rsidRPr="006922BE">
              <w:rPr>
                <w:rFonts w:asciiTheme="majorBidi" w:hAnsiTheme="majorBidi" w:cstheme="majorBidi"/>
                <w:i/>
                <w:iCs/>
                <w:sz w:val="24"/>
                <w:szCs w:val="24"/>
                <w:lang w:val="id-ID"/>
              </w:rPr>
              <w:t>Corporate sosial responsibility</w:t>
            </w:r>
            <w:r w:rsidRPr="006922BE">
              <w:rPr>
                <w:rFonts w:asciiTheme="majorBidi" w:hAnsiTheme="majorBidi" w:cstheme="majorBidi"/>
                <w:sz w:val="24"/>
                <w:szCs w:val="24"/>
                <w:lang w:val="id-ID"/>
              </w:rPr>
              <w:t>, kinerja lingkungan.</w:t>
            </w:r>
          </w:p>
        </w:tc>
        <w:tc>
          <w:tcPr>
            <w:tcW w:w="2995" w:type="dxa"/>
          </w:tcPr>
          <w:p w:rsidR="00E673D9" w:rsidRPr="006922BE" w:rsidRDefault="00E673D9" w:rsidP="00742903">
            <w:pPr>
              <w:pStyle w:val="NoSpacing"/>
              <w:rPr>
                <w:rFonts w:asciiTheme="majorBidi" w:hAnsiTheme="majorBidi" w:cstheme="majorBidi"/>
                <w:sz w:val="24"/>
                <w:szCs w:val="24"/>
                <w:lang w:val="id-ID"/>
              </w:rPr>
            </w:pPr>
            <w:r w:rsidRPr="006922BE">
              <w:rPr>
                <w:rFonts w:asciiTheme="majorBidi" w:hAnsiTheme="majorBidi" w:cstheme="majorBidi"/>
                <w:sz w:val="24"/>
                <w:szCs w:val="24"/>
                <w:lang w:val="id-ID"/>
              </w:rPr>
              <w:t xml:space="preserve">Pengungkapan dimensi ekonomi, lingkungan dan sosial dalam </w:t>
            </w:r>
            <w:r w:rsidRPr="006922BE">
              <w:rPr>
                <w:rFonts w:asciiTheme="majorBidi" w:hAnsiTheme="majorBidi" w:cstheme="majorBidi"/>
                <w:i/>
                <w:iCs/>
                <w:sz w:val="24"/>
                <w:szCs w:val="24"/>
                <w:lang w:val="id-ID"/>
              </w:rPr>
              <w:t>corporate social responsibility disclosure</w:t>
            </w:r>
            <w:r w:rsidRPr="006922BE">
              <w:rPr>
                <w:rFonts w:asciiTheme="majorBidi" w:hAnsiTheme="majorBidi" w:cstheme="majorBidi"/>
                <w:sz w:val="24"/>
                <w:szCs w:val="24"/>
                <w:lang w:val="id-ID"/>
              </w:rPr>
              <w:t>, serta kinerja lingkungan tidak berpengaruh terhadap profitabilitas perusahaan.</w:t>
            </w:r>
          </w:p>
        </w:tc>
        <w:tc>
          <w:tcPr>
            <w:tcW w:w="1657" w:type="dxa"/>
            <w:vAlign w:val="center"/>
          </w:tcPr>
          <w:p w:rsidR="00E673D9" w:rsidRDefault="00E673D9" w:rsidP="00742903">
            <w:pPr>
              <w:pStyle w:val="NoSpacing"/>
              <w:rPr>
                <w:rFonts w:asciiTheme="majorBidi" w:hAnsiTheme="majorBidi" w:cstheme="majorBidi"/>
                <w:sz w:val="24"/>
                <w:szCs w:val="24"/>
                <w:lang w:val="id-ID"/>
              </w:rPr>
            </w:pPr>
            <w:r w:rsidRPr="006922BE">
              <w:rPr>
                <w:rFonts w:asciiTheme="majorBidi" w:hAnsiTheme="majorBidi" w:cstheme="majorBidi"/>
                <w:sz w:val="24"/>
                <w:szCs w:val="24"/>
                <w:lang w:val="id-ID"/>
              </w:rPr>
              <w:t>Persamaan: Menggunakan variabel dependen yang sama yaitu profitabilitas. Menggunakan metode kuantitatif. Studi kasus pada perusahaan pertambangan.</w:t>
            </w:r>
          </w:p>
          <w:p w:rsidR="00E673D9" w:rsidRPr="006922BE" w:rsidRDefault="00E673D9" w:rsidP="00742903">
            <w:pPr>
              <w:pStyle w:val="NoSpacing"/>
              <w:rPr>
                <w:rFonts w:asciiTheme="majorBidi" w:hAnsiTheme="majorBidi" w:cstheme="majorBidi"/>
                <w:sz w:val="24"/>
                <w:szCs w:val="24"/>
                <w:lang w:val="id-ID"/>
              </w:rPr>
            </w:pPr>
          </w:p>
          <w:p w:rsidR="00E673D9" w:rsidRPr="006922BE" w:rsidRDefault="00E673D9" w:rsidP="00742903">
            <w:pPr>
              <w:pStyle w:val="NoSpacing"/>
              <w:rPr>
                <w:rFonts w:asciiTheme="majorBidi" w:hAnsiTheme="majorBidi" w:cstheme="majorBidi"/>
                <w:sz w:val="24"/>
                <w:szCs w:val="24"/>
                <w:lang w:val="id-ID"/>
              </w:rPr>
            </w:pPr>
            <w:r w:rsidRPr="006922BE">
              <w:rPr>
                <w:rFonts w:asciiTheme="majorBidi" w:hAnsiTheme="majorBidi" w:cstheme="majorBidi"/>
                <w:sz w:val="24"/>
                <w:szCs w:val="24"/>
                <w:lang w:val="id-ID"/>
              </w:rPr>
              <w:t xml:space="preserve">Perbedaan: Pada penelitian sebelumnya tidak menggunakan variabel independen yang sama </w:t>
            </w:r>
            <w:r w:rsidRPr="006922BE">
              <w:rPr>
                <w:rFonts w:asciiTheme="majorBidi" w:hAnsiTheme="majorBidi" w:cstheme="majorBidi"/>
                <w:sz w:val="24"/>
                <w:szCs w:val="24"/>
                <w:lang w:val="id-ID"/>
              </w:rPr>
              <w:lastRenderedPageBreak/>
              <w:t>dengan peneliti, jumlah sampel dan tahun penelitian berbeda yaitu penelitian terdahulu hanya 2018-2020.</w:t>
            </w:r>
          </w:p>
        </w:tc>
      </w:tr>
      <w:tr w:rsidR="00E673D9" w:rsidRPr="00D06D36" w:rsidTr="00742903">
        <w:tc>
          <w:tcPr>
            <w:tcW w:w="534" w:type="dxa"/>
          </w:tcPr>
          <w:p w:rsidR="00E673D9" w:rsidRPr="00D06D36" w:rsidRDefault="00E673D9" w:rsidP="00742903">
            <w:pPr>
              <w:pStyle w:val="NoSpacing"/>
              <w:rPr>
                <w:lang w:val="id-ID"/>
              </w:rPr>
            </w:pPr>
            <w:r w:rsidRPr="00D06D36">
              <w:rPr>
                <w:lang w:val="id-ID"/>
              </w:rPr>
              <w:lastRenderedPageBreak/>
              <w:t>10.</w:t>
            </w:r>
          </w:p>
        </w:tc>
        <w:tc>
          <w:tcPr>
            <w:tcW w:w="1733" w:type="dxa"/>
          </w:tcPr>
          <w:p w:rsidR="00E673D9" w:rsidRPr="006922BE" w:rsidRDefault="00E673D9" w:rsidP="00742903">
            <w:pPr>
              <w:pStyle w:val="NoSpacing"/>
              <w:rPr>
                <w:rFonts w:asciiTheme="majorBidi" w:hAnsiTheme="majorBidi" w:cstheme="majorBidi"/>
                <w:sz w:val="24"/>
                <w:szCs w:val="24"/>
                <w:lang w:val="id-ID"/>
              </w:rPr>
            </w:pPr>
            <w:r w:rsidRPr="006922BE">
              <w:rPr>
                <w:rFonts w:asciiTheme="majorBidi" w:hAnsiTheme="majorBidi" w:cstheme="majorBidi"/>
                <w:sz w:val="24"/>
                <w:szCs w:val="24"/>
                <w:lang w:val="id-ID"/>
              </w:rPr>
              <w:fldChar w:fldCharType="begin" w:fldLock="1"/>
            </w:r>
            <w:r w:rsidRPr="006922BE">
              <w:rPr>
                <w:rFonts w:asciiTheme="majorBidi" w:hAnsiTheme="majorBidi" w:cstheme="majorBidi"/>
                <w:sz w:val="24"/>
                <w:szCs w:val="24"/>
                <w:lang w:val="id-ID"/>
              </w:rPr>
              <w:instrText>ADDIN CSL_CITATION {"citationItems":[{"id":"ITEM-1","itemData":{"DOI":"10.24036/jea.v5i1.602","ISSN":"2656-3649","abstract":"This study aims to determine the effect of sustainability report disclosure and capital intensity on profitability. The population on this research is several manufacturing company listed on Indonesian Stock Exchange start from 2016-2020. This study used secondary data. The sampling technique used purposive sampling method with 105 firm as the sample during 5 years period. Using panel data regression analysis as data analysis technique on this research. The result showed that capital intensity had an effect on firm profitability. Meanwhile, sustainability report disclosure has no effect on firm profitability.","author":[{"dropping-particle":"","family":"Aurelya","given":"Radinkha Tiara","non-dropping-particle":"","parse-names":false,"suffix":""},{"dropping-particle":"","family":"Syofyan","given":"Efrizal","non-dropping-particle":"","parse-names":false,"suffix":""}],"container-title":"JURNAL EKSPLORASI AKUNTANSI","id":"ITEM-1","issue":"1","issued":{"date-parts":[["2023","1","5"]]},"page":"56-70","title":"Pengaruh Pengungkapan Sustainability Report dan Intensitas Modal terhadap Profitabilitas: Studi Empiris pada Perusahaan Manufaktur yang Terdaftar di Bursa Efek Indonesia Tahun 2016-2020","type":"article-journal","volume":"5"},"uris":["http://www.mendeley.com/documents/?uuid=d604fac2-544b-42dc-964f-76a5eda0248c"]}],"mendeley":{"formattedCitation":"(Aurelya &amp; Syofyan, 2023)","manualFormatting":"Aurelya &amp; Syofyan (2023)","plainTextFormattedCitation":"(Aurelya &amp; Syofyan, 2023)","previouslyFormattedCitation":"(Aurelya &amp; Syofyan, 2023)"},"properties":{"noteIndex":0},"schema":"https://github.com/citation-style-language/schema/raw/master/csl-citation.json"}</w:instrText>
            </w:r>
            <w:r w:rsidRPr="006922BE">
              <w:rPr>
                <w:rFonts w:asciiTheme="majorBidi" w:hAnsiTheme="majorBidi" w:cstheme="majorBidi"/>
                <w:sz w:val="24"/>
                <w:szCs w:val="24"/>
                <w:lang w:val="id-ID"/>
              </w:rPr>
              <w:fldChar w:fldCharType="separate"/>
            </w:r>
            <w:r w:rsidRPr="006922BE">
              <w:rPr>
                <w:rFonts w:asciiTheme="majorBidi" w:hAnsiTheme="majorBidi" w:cstheme="majorBidi"/>
                <w:noProof/>
                <w:sz w:val="24"/>
                <w:szCs w:val="24"/>
                <w:lang w:val="id-ID"/>
              </w:rPr>
              <w:t>Aurelya &amp; Syofyan (2023)</w:t>
            </w:r>
            <w:r w:rsidRPr="006922BE">
              <w:rPr>
                <w:rFonts w:asciiTheme="majorBidi" w:hAnsiTheme="majorBidi" w:cstheme="majorBidi"/>
                <w:sz w:val="24"/>
                <w:szCs w:val="24"/>
                <w:lang w:val="id-ID"/>
              </w:rPr>
              <w:fldChar w:fldCharType="end"/>
            </w:r>
            <w:r w:rsidRPr="006922BE">
              <w:rPr>
                <w:rFonts w:asciiTheme="majorBidi" w:hAnsiTheme="majorBidi" w:cstheme="majorBidi"/>
                <w:sz w:val="24"/>
                <w:szCs w:val="24"/>
                <w:lang w:val="id-ID"/>
              </w:rPr>
              <w:t xml:space="preserve">, Pengaruh pengungkapan </w:t>
            </w:r>
            <w:r w:rsidRPr="006922BE">
              <w:rPr>
                <w:rFonts w:asciiTheme="majorBidi" w:hAnsiTheme="majorBidi" w:cstheme="majorBidi"/>
                <w:i/>
                <w:iCs/>
                <w:sz w:val="24"/>
                <w:szCs w:val="24"/>
                <w:lang w:val="id-ID"/>
              </w:rPr>
              <w:t>sustainability report</w:t>
            </w:r>
            <w:r w:rsidRPr="006922BE">
              <w:rPr>
                <w:rFonts w:asciiTheme="majorBidi" w:hAnsiTheme="majorBidi" w:cstheme="majorBidi"/>
                <w:sz w:val="24"/>
                <w:szCs w:val="24"/>
                <w:lang w:val="id-ID"/>
              </w:rPr>
              <w:t xml:space="preserve"> dan intensitas modal terhadap profitabilitas studi empiris pada perusahaan manufaktur yang terdaftar di bursa efek indonesia tahun 2016-2020.</w:t>
            </w:r>
          </w:p>
        </w:tc>
        <w:tc>
          <w:tcPr>
            <w:tcW w:w="1568" w:type="dxa"/>
          </w:tcPr>
          <w:p w:rsidR="00E673D9" w:rsidRPr="006922BE" w:rsidRDefault="00E673D9" w:rsidP="00742903">
            <w:pPr>
              <w:pStyle w:val="NoSpacing"/>
              <w:rPr>
                <w:rFonts w:asciiTheme="majorBidi" w:hAnsiTheme="majorBidi" w:cstheme="majorBidi"/>
                <w:sz w:val="24"/>
                <w:szCs w:val="24"/>
                <w:lang w:val="id-ID"/>
              </w:rPr>
            </w:pPr>
            <w:r w:rsidRPr="006922BE">
              <w:rPr>
                <w:rFonts w:asciiTheme="majorBidi" w:hAnsiTheme="majorBidi" w:cstheme="majorBidi"/>
                <w:sz w:val="24"/>
                <w:szCs w:val="24"/>
                <w:lang w:val="id-ID"/>
              </w:rPr>
              <w:t>Variabel Dependen: Profitabilitas.</w:t>
            </w:r>
          </w:p>
          <w:p w:rsidR="00E673D9" w:rsidRPr="006922BE" w:rsidRDefault="00E673D9" w:rsidP="00742903">
            <w:pPr>
              <w:pStyle w:val="NoSpacing"/>
              <w:rPr>
                <w:rFonts w:asciiTheme="majorBidi" w:hAnsiTheme="majorBidi" w:cstheme="majorBidi"/>
                <w:sz w:val="24"/>
                <w:szCs w:val="24"/>
                <w:lang w:val="id-ID"/>
              </w:rPr>
            </w:pPr>
          </w:p>
          <w:p w:rsidR="00E673D9" w:rsidRPr="006922BE" w:rsidRDefault="00E673D9" w:rsidP="00742903">
            <w:pPr>
              <w:pStyle w:val="NoSpacing"/>
              <w:rPr>
                <w:rFonts w:asciiTheme="majorBidi" w:hAnsiTheme="majorBidi" w:cstheme="majorBidi"/>
                <w:sz w:val="24"/>
                <w:szCs w:val="24"/>
                <w:lang w:val="id-ID"/>
              </w:rPr>
            </w:pPr>
            <w:r w:rsidRPr="006922BE">
              <w:rPr>
                <w:rFonts w:asciiTheme="majorBidi" w:hAnsiTheme="majorBidi" w:cstheme="majorBidi"/>
                <w:sz w:val="24"/>
                <w:szCs w:val="24"/>
                <w:lang w:val="id-ID"/>
              </w:rPr>
              <w:t xml:space="preserve">Variabel Independen: Pengungkapan </w:t>
            </w:r>
            <w:r w:rsidRPr="006C3E74">
              <w:rPr>
                <w:rFonts w:asciiTheme="majorBidi" w:hAnsiTheme="majorBidi" w:cstheme="majorBidi"/>
                <w:i/>
                <w:iCs/>
                <w:sz w:val="24"/>
                <w:szCs w:val="24"/>
                <w:lang w:val="id-ID"/>
              </w:rPr>
              <w:t>Sustainability Report,</w:t>
            </w:r>
            <w:r w:rsidRPr="006922BE">
              <w:rPr>
                <w:rFonts w:asciiTheme="majorBidi" w:hAnsiTheme="majorBidi" w:cstheme="majorBidi"/>
                <w:sz w:val="24"/>
                <w:szCs w:val="24"/>
                <w:lang w:val="id-ID"/>
              </w:rPr>
              <w:t xml:space="preserve"> Intensitas Modal.</w:t>
            </w:r>
          </w:p>
        </w:tc>
        <w:tc>
          <w:tcPr>
            <w:tcW w:w="2995" w:type="dxa"/>
          </w:tcPr>
          <w:p w:rsidR="00E673D9" w:rsidRPr="006922BE" w:rsidRDefault="00E673D9" w:rsidP="00742903">
            <w:pPr>
              <w:pStyle w:val="NoSpacing"/>
              <w:rPr>
                <w:rFonts w:asciiTheme="majorBidi" w:hAnsiTheme="majorBidi" w:cstheme="majorBidi"/>
                <w:sz w:val="24"/>
                <w:szCs w:val="24"/>
                <w:lang w:val="id-ID"/>
              </w:rPr>
            </w:pPr>
            <w:r w:rsidRPr="006922BE">
              <w:rPr>
                <w:rFonts w:asciiTheme="majorBidi" w:hAnsiTheme="majorBidi" w:cstheme="majorBidi"/>
                <w:sz w:val="24"/>
                <w:szCs w:val="24"/>
                <w:lang w:val="id-ID"/>
              </w:rPr>
              <w:t xml:space="preserve">Pengungkapan </w:t>
            </w:r>
            <w:r w:rsidRPr="006922BE">
              <w:rPr>
                <w:rFonts w:asciiTheme="majorBidi" w:hAnsiTheme="majorBidi" w:cstheme="majorBidi"/>
                <w:i/>
                <w:iCs/>
                <w:sz w:val="24"/>
                <w:szCs w:val="24"/>
                <w:lang w:val="id-ID"/>
              </w:rPr>
              <w:t>sustainability report</w:t>
            </w:r>
            <w:r w:rsidRPr="006922BE">
              <w:rPr>
                <w:rFonts w:asciiTheme="majorBidi" w:hAnsiTheme="majorBidi" w:cstheme="majorBidi"/>
                <w:sz w:val="24"/>
                <w:szCs w:val="24"/>
                <w:lang w:val="id-ID"/>
              </w:rPr>
              <w:t xml:space="preserve"> tidak berpengaruh terhadap profitabilitas perusahaan, Intensitas modal berpengaruh positif terhadap profitabilitas perusahaan.</w:t>
            </w:r>
          </w:p>
        </w:tc>
        <w:tc>
          <w:tcPr>
            <w:tcW w:w="1657" w:type="dxa"/>
            <w:vAlign w:val="center"/>
          </w:tcPr>
          <w:p w:rsidR="00E673D9" w:rsidRPr="006922BE" w:rsidRDefault="00E673D9" w:rsidP="00742903">
            <w:pPr>
              <w:pStyle w:val="NoSpacing"/>
              <w:rPr>
                <w:rFonts w:asciiTheme="majorBidi" w:hAnsiTheme="majorBidi" w:cstheme="majorBidi"/>
                <w:sz w:val="24"/>
                <w:szCs w:val="24"/>
                <w:lang w:val="id-ID"/>
              </w:rPr>
            </w:pPr>
            <w:r w:rsidRPr="006922BE">
              <w:rPr>
                <w:rFonts w:asciiTheme="majorBidi" w:hAnsiTheme="majorBidi" w:cstheme="majorBidi"/>
                <w:sz w:val="24"/>
                <w:szCs w:val="24"/>
                <w:lang w:val="id-ID"/>
              </w:rPr>
              <w:t xml:space="preserve">Persamaan: Pada penelitian sebelumnya menggunakan variabel dependen yang sama yaitu profitabilitas, danvariabel independen yaitu </w:t>
            </w:r>
            <w:r w:rsidRPr="006C3E74">
              <w:rPr>
                <w:rFonts w:asciiTheme="majorBidi" w:hAnsiTheme="majorBidi" w:cstheme="majorBidi"/>
                <w:i/>
                <w:iCs/>
                <w:sz w:val="24"/>
                <w:szCs w:val="24"/>
                <w:lang w:val="id-ID"/>
              </w:rPr>
              <w:t>sustainability report,</w:t>
            </w:r>
            <w:r w:rsidRPr="006922BE">
              <w:rPr>
                <w:rFonts w:asciiTheme="majorBidi" w:hAnsiTheme="majorBidi" w:cstheme="majorBidi"/>
                <w:sz w:val="24"/>
                <w:szCs w:val="24"/>
                <w:lang w:val="id-ID"/>
              </w:rPr>
              <w:t xml:space="preserve"> menggunakan teknik purposive sampling, menggunakan data sekunder</w:t>
            </w:r>
          </w:p>
          <w:p w:rsidR="00E673D9" w:rsidRPr="006922BE" w:rsidRDefault="00E673D9" w:rsidP="00742903">
            <w:pPr>
              <w:pStyle w:val="NoSpacing"/>
              <w:rPr>
                <w:rFonts w:asciiTheme="majorBidi" w:hAnsiTheme="majorBidi" w:cstheme="majorBidi"/>
                <w:sz w:val="24"/>
                <w:szCs w:val="24"/>
                <w:lang w:val="id-ID"/>
              </w:rPr>
            </w:pPr>
          </w:p>
          <w:p w:rsidR="00E673D9" w:rsidRPr="006922BE" w:rsidRDefault="00E673D9" w:rsidP="00742903">
            <w:pPr>
              <w:pStyle w:val="NoSpacing"/>
              <w:rPr>
                <w:rFonts w:asciiTheme="majorBidi" w:hAnsiTheme="majorBidi" w:cstheme="majorBidi"/>
                <w:sz w:val="24"/>
                <w:szCs w:val="24"/>
                <w:lang w:val="id-ID"/>
              </w:rPr>
            </w:pPr>
            <w:r w:rsidRPr="006922BE">
              <w:rPr>
                <w:rFonts w:asciiTheme="majorBidi" w:hAnsiTheme="majorBidi" w:cstheme="majorBidi"/>
                <w:sz w:val="24"/>
                <w:szCs w:val="24"/>
                <w:lang w:val="id-ID"/>
              </w:rPr>
              <w:t xml:space="preserve">Perbedaan: Penelitian terdahulu terdapat variabel intensitas modal, menggunakan hanya dua  variabel independen, studi kasus pada perusahaan </w:t>
            </w:r>
            <w:r w:rsidRPr="006922BE">
              <w:rPr>
                <w:rFonts w:asciiTheme="majorBidi" w:hAnsiTheme="majorBidi" w:cstheme="majorBidi"/>
                <w:sz w:val="24"/>
                <w:szCs w:val="24"/>
                <w:lang w:val="id-ID"/>
              </w:rPr>
              <w:lastRenderedPageBreak/>
              <w:t>manufaktur dan tahun penelitian hanya 2016-2020, data diolah dengan eviews 12.</w:t>
            </w:r>
          </w:p>
        </w:tc>
      </w:tr>
    </w:tbl>
    <w:p w:rsidR="00E673D9" w:rsidRPr="00913FD9" w:rsidRDefault="00E673D9" w:rsidP="00E673D9">
      <w:p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Sumber : Data diolah (2024)</w:t>
      </w:r>
    </w:p>
    <w:p w:rsidR="00E673D9" w:rsidRPr="00DF235F" w:rsidRDefault="00E673D9" w:rsidP="00E673D9">
      <w:pPr>
        <w:spacing w:line="480" w:lineRule="auto"/>
        <w:jc w:val="both"/>
        <w:rPr>
          <w:rFonts w:asciiTheme="majorBidi" w:hAnsiTheme="majorBidi" w:cstheme="majorBidi"/>
          <w:b/>
          <w:bCs/>
          <w:sz w:val="24"/>
          <w:szCs w:val="24"/>
          <w:lang w:val="id-ID"/>
        </w:rPr>
      </w:pPr>
      <w:r w:rsidRPr="00DF235F">
        <w:rPr>
          <w:rFonts w:asciiTheme="majorBidi" w:hAnsiTheme="majorBidi" w:cstheme="majorBidi"/>
          <w:b/>
          <w:bCs/>
          <w:sz w:val="24"/>
          <w:szCs w:val="24"/>
          <w:lang w:val="id-ID"/>
        </w:rPr>
        <w:t xml:space="preserve">C. Kerangka Pemikiran Konseptual </w:t>
      </w:r>
    </w:p>
    <w:p w:rsidR="00E673D9" w:rsidRPr="00DF235F" w:rsidRDefault="00E673D9" w:rsidP="00E673D9">
      <w:pPr>
        <w:spacing w:line="480" w:lineRule="auto"/>
        <w:ind w:left="284"/>
        <w:jc w:val="both"/>
        <w:rPr>
          <w:rFonts w:asciiTheme="majorBidi" w:hAnsiTheme="majorBidi" w:cstheme="majorBidi"/>
          <w:sz w:val="24"/>
          <w:szCs w:val="24"/>
          <w:lang w:val="id-ID"/>
        </w:rPr>
      </w:pPr>
      <w:r>
        <w:rPr>
          <w:rFonts w:asciiTheme="majorBidi" w:hAnsiTheme="majorBidi" w:cstheme="majorBidi"/>
          <w:sz w:val="24"/>
          <w:szCs w:val="24"/>
          <w:lang w:val="id-ID"/>
        </w:rPr>
        <w:tab/>
        <w:t xml:space="preserve">  Variabel yang mungkin mempengaruhi profitabilitas akan dijelaskan menggunakan kerangka konseptual ini</w:t>
      </w:r>
      <w:r w:rsidRPr="00DF235F">
        <w:rPr>
          <w:rFonts w:asciiTheme="majorBidi" w:hAnsiTheme="majorBidi" w:cstheme="majorBidi"/>
          <w:sz w:val="24"/>
          <w:szCs w:val="24"/>
          <w:lang w:val="id-ID"/>
        </w:rPr>
        <w:t xml:space="preserve">. Variabel yang digunakan dalam penelitian ini diantaranya yaitu </w:t>
      </w:r>
      <w:r w:rsidRPr="008269AB">
        <w:rPr>
          <w:rFonts w:asciiTheme="majorBidi" w:hAnsiTheme="majorBidi" w:cstheme="majorBidi"/>
          <w:i/>
          <w:iCs/>
          <w:sz w:val="24"/>
          <w:szCs w:val="24"/>
          <w:lang w:val="id-ID"/>
        </w:rPr>
        <w:t>green accounting, sustainability report</w:t>
      </w:r>
      <w:r w:rsidRPr="00DF235F">
        <w:rPr>
          <w:rFonts w:asciiTheme="majorBidi" w:hAnsiTheme="majorBidi" w:cstheme="majorBidi"/>
          <w:sz w:val="24"/>
          <w:szCs w:val="24"/>
          <w:lang w:val="id-ID"/>
        </w:rPr>
        <w:t xml:space="preserve"> dan ukuran perusahaan. </w:t>
      </w:r>
      <w:r>
        <w:rPr>
          <w:rFonts w:asciiTheme="majorBidi" w:hAnsiTheme="majorBidi" w:cstheme="majorBidi"/>
          <w:sz w:val="24"/>
          <w:szCs w:val="24"/>
          <w:lang w:val="id-ID"/>
        </w:rPr>
        <w:t>Selanjutnya, penjelasan tentang hubungan antara variabel independen dan dependen yaitu sebagai berikut</w:t>
      </w:r>
      <w:r w:rsidRPr="00DF235F">
        <w:rPr>
          <w:rFonts w:asciiTheme="majorBidi" w:hAnsiTheme="majorBidi" w:cstheme="majorBidi"/>
          <w:sz w:val="24"/>
          <w:szCs w:val="24"/>
          <w:lang w:val="id-ID"/>
        </w:rPr>
        <w:t xml:space="preserve">: </w:t>
      </w:r>
    </w:p>
    <w:p w:rsidR="00E673D9" w:rsidRPr="00DF235F" w:rsidRDefault="00E673D9" w:rsidP="00E673D9">
      <w:pPr>
        <w:pStyle w:val="ListParagraph"/>
        <w:numPr>
          <w:ilvl w:val="0"/>
          <w:numId w:val="2"/>
        </w:numPr>
        <w:spacing w:line="480" w:lineRule="auto"/>
        <w:ind w:left="284" w:hanging="284"/>
        <w:jc w:val="both"/>
        <w:rPr>
          <w:rFonts w:asciiTheme="majorBidi" w:hAnsiTheme="majorBidi" w:cstheme="majorBidi"/>
          <w:sz w:val="24"/>
          <w:szCs w:val="24"/>
          <w:lang w:val="id-ID"/>
        </w:rPr>
      </w:pPr>
      <w:r w:rsidRPr="00DF235F">
        <w:rPr>
          <w:rFonts w:asciiTheme="majorBidi" w:hAnsiTheme="majorBidi" w:cstheme="majorBidi"/>
          <w:sz w:val="24"/>
          <w:szCs w:val="24"/>
          <w:lang w:val="id-ID"/>
        </w:rPr>
        <w:t xml:space="preserve">Pengaruh </w:t>
      </w:r>
      <w:r w:rsidRPr="008269AB">
        <w:rPr>
          <w:rFonts w:asciiTheme="majorBidi" w:hAnsiTheme="majorBidi" w:cstheme="majorBidi"/>
          <w:i/>
          <w:iCs/>
          <w:sz w:val="24"/>
          <w:szCs w:val="24"/>
          <w:lang w:val="id-ID"/>
        </w:rPr>
        <w:t>green accounting</w:t>
      </w:r>
      <w:r w:rsidRPr="00DF235F">
        <w:rPr>
          <w:rFonts w:asciiTheme="majorBidi" w:hAnsiTheme="majorBidi" w:cstheme="majorBidi"/>
          <w:sz w:val="24"/>
          <w:szCs w:val="24"/>
          <w:lang w:val="id-ID"/>
        </w:rPr>
        <w:t xml:space="preserve"> terhadap profitabilitas perusahaan</w:t>
      </w:r>
    </w:p>
    <w:p w:rsidR="00E673D9" w:rsidRDefault="00E673D9" w:rsidP="00E673D9">
      <w:pPr>
        <w:pStyle w:val="ListParagraph"/>
        <w:spacing w:line="480" w:lineRule="auto"/>
        <w:ind w:left="284"/>
        <w:jc w:val="both"/>
        <w:rPr>
          <w:rFonts w:asciiTheme="majorBidi" w:hAnsiTheme="majorBidi" w:cstheme="majorBidi"/>
          <w:color w:val="FF0000"/>
          <w:sz w:val="24"/>
          <w:szCs w:val="24"/>
          <w:lang w:val="id-ID"/>
        </w:rPr>
      </w:pPr>
      <w:r>
        <w:rPr>
          <w:rFonts w:asciiTheme="majorBidi" w:hAnsiTheme="majorBidi" w:cstheme="majorBidi"/>
          <w:sz w:val="24"/>
          <w:szCs w:val="24"/>
          <w:lang w:val="id-ID"/>
        </w:rPr>
        <w:tab/>
        <w:t xml:space="preserve">  Menurut </w:t>
      </w:r>
      <w:r w:rsidRPr="00CA5D9C">
        <w:rPr>
          <w:rFonts w:asciiTheme="majorBidi" w:hAnsiTheme="majorBidi" w:cstheme="majorBidi"/>
          <w:sz w:val="24"/>
          <w:szCs w:val="24"/>
          <w:lang w:val="id-ID"/>
        </w:rPr>
        <w:fldChar w:fldCharType="begin" w:fldLock="1"/>
      </w:r>
      <w:r w:rsidRPr="00CA5D9C">
        <w:rPr>
          <w:rFonts w:asciiTheme="majorBidi" w:hAnsiTheme="majorBidi" w:cstheme="majorBidi"/>
          <w:sz w:val="24"/>
          <w:szCs w:val="24"/>
          <w:lang w:val="id-ID"/>
        </w:rPr>
        <w:instrText>ADDIN CSL_CITATION {"citationItems":[{"id":"ITEM-1","itemData":{"DOI":"10.47467/reslaj.v6i3.4175","ISSN":"2716-4691","abstract":"This research is useful for identifying the effect of implementing green accounting, environmental performance, firm size and liquidity on company profitability in mining sector companies listed on the Indonesia Stock Exchange (IDX) from 2018 to 2022. The method used in this study is a quantitative method with using purposive sampling as a sampling technique, according to predetermined criteria. So that a sample of 24 mining sector companies were obtained which were listed on the IDX from 2018 to 2022. This study used secondary data obtained from the company's annual report. The variables used in this study are independent variables, namely green accounting (X1), environmental performance (X2), firm size (X3), liquidity (X4), and the dependent variable, namely profitability (Y). The data analysis technique in this study was a panel data regression test using Eviews 12 software. Partially (T test) it was found that green accounting has a significant negative effect on profitability, but environmental performance, firm size, and liquidity have a significant positive effect on company profitability. Simultaneously (F test) the results show that green accounting, environmental performance, firm size and liquidity have a significant effect on company profitability. Keywords: Environmental performance; firm size; green accounting; liquidity; profitability.","author":[{"dropping-particle":"","family":"Fitrifatun","given":"Nailil","non-dropping-particle":"","parse-names":false,"suffix":""},{"dropping-particle":"","family":"Meirini","given":"Dianita","non-dropping-particle":"","parse-names":false,"suffix":""}],"container-title":"Reslaj : Religion Education Social Laa Roiba Journal","id":"ITEM-1","issue":"3","issued":{"date-parts":[["2023","7","14"]]},"page":"809-827","title":"Pengaruh Green Accounting, Kinerja Lingkungan, Ukuran Perusahaan dan Likuiditas terhadap Profitabilitas:","type":"article-journal","volume":"6"},"uris":["http://www.mendeley.com/documents/?uuid=3a4b7ee4-30fd-4e2e-b5ff-9bb6d08f337d"]}],"mendeley":{"formattedCitation":"(Fitrifatun &amp; Meirini, 2023)","manualFormatting":"Meirini (2023)","plainTextFormattedCitation":"(Fitrifatun &amp; Meirini, 2023)","previouslyFormattedCitation":"(Fitrifatun &amp; Meirini, 2023)"},"properties":{"noteIndex":0},"schema":"https://github.com/citation-style-language/schema/raw/master/csl-citation.json"}</w:instrText>
      </w:r>
      <w:r w:rsidRPr="00CA5D9C">
        <w:rPr>
          <w:rFonts w:asciiTheme="majorBidi" w:hAnsiTheme="majorBidi" w:cstheme="majorBidi"/>
          <w:sz w:val="24"/>
          <w:szCs w:val="24"/>
          <w:lang w:val="id-ID"/>
        </w:rPr>
        <w:fldChar w:fldCharType="separate"/>
      </w:r>
      <w:r w:rsidRPr="00CA5D9C">
        <w:rPr>
          <w:rFonts w:asciiTheme="majorBidi" w:hAnsiTheme="majorBidi" w:cstheme="majorBidi"/>
          <w:noProof/>
          <w:sz w:val="24"/>
          <w:szCs w:val="24"/>
          <w:lang w:val="id-ID"/>
        </w:rPr>
        <w:t>Meirini (2023)</w:t>
      </w:r>
      <w:r w:rsidRPr="00CA5D9C">
        <w:rPr>
          <w:rFonts w:asciiTheme="majorBidi" w:hAnsiTheme="majorBidi" w:cstheme="majorBidi"/>
          <w:sz w:val="24"/>
          <w:szCs w:val="24"/>
          <w:lang w:val="id-ID"/>
        </w:rPr>
        <w:fldChar w:fldCharType="end"/>
      </w:r>
      <w:r>
        <w:rPr>
          <w:rFonts w:asciiTheme="majorBidi" w:hAnsiTheme="majorBidi" w:cstheme="majorBidi"/>
          <w:sz w:val="24"/>
          <w:szCs w:val="24"/>
          <w:lang w:val="id-ID"/>
        </w:rPr>
        <w:t xml:space="preserve">, perusahaan yang mengungkapkan biaya lingkungan secara akurat dapat melihat peningkatan profitabilitas. </w:t>
      </w:r>
      <w:r w:rsidRPr="008269AB">
        <w:rPr>
          <w:rFonts w:asciiTheme="majorBidi" w:hAnsiTheme="majorBidi" w:cstheme="majorBidi"/>
          <w:i/>
          <w:iCs/>
          <w:sz w:val="24"/>
          <w:szCs w:val="24"/>
          <w:lang w:val="id-ID"/>
        </w:rPr>
        <w:t>Green accounting</w:t>
      </w:r>
      <w:r w:rsidRPr="00CA5D9C">
        <w:rPr>
          <w:rFonts w:asciiTheme="majorBidi" w:hAnsiTheme="majorBidi" w:cstheme="majorBidi"/>
          <w:sz w:val="24"/>
          <w:szCs w:val="24"/>
          <w:lang w:val="id-ID"/>
        </w:rPr>
        <w:t xml:space="preserve"> merupakan langkah pertama untuk menjaga kelestarian lingkungan dengan cara mengeluarkan biaya lingkungan</w:t>
      </w:r>
      <w:r w:rsidRPr="00DF235F">
        <w:rPr>
          <w:rFonts w:asciiTheme="majorBidi" w:hAnsiTheme="majorBidi" w:cstheme="majorBidi"/>
          <w:sz w:val="24"/>
          <w:szCs w:val="24"/>
          <w:lang w:val="id-ID"/>
        </w:rPr>
        <w:t xml:space="preserve">. </w:t>
      </w:r>
      <w:r>
        <w:rPr>
          <w:rFonts w:asciiTheme="majorBidi" w:hAnsiTheme="majorBidi" w:cstheme="majorBidi"/>
          <w:sz w:val="24"/>
          <w:szCs w:val="24"/>
          <w:lang w:val="id-ID"/>
        </w:rPr>
        <w:t>Perusahaan dapat menghemat biaya operasional dengan mengadopsi praktik ramah lingkungan, seperti memanfaatkan peralatan yang lebih hemat energi atau mengurangi limbah produksi. Selain itu, perusahaan dapat meningkatkan posisinya di mata pelanggan yang sadar lingkungan.</w:t>
      </w:r>
      <w:r w:rsidRPr="00CA5D9C">
        <w:rPr>
          <w:rFonts w:asciiTheme="majorBidi" w:hAnsiTheme="majorBidi" w:cstheme="majorBidi"/>
          <w:color w:val="FF0000"/>
          <w:sz w:val="24"/>
          <w:szCs w:val="24"/>
          <w:lang w:val="id-ID"/>
        </w:rPr>
        <w:t xml:space="preserve"> </w:t>
      </w:r>
    </w:p>
    <w:p w:rsidR="00E673D9" w:rsidRDefault="00E673D9" w:rsidP="00E673D9">
      <w:pPr>
        <w:pStyle w:val="ListParagraph"/>
        <w:spacing w:line="480" w:lineRule="auto"/>
        <w:ind w:left="284"/>
        <w:jc w:val="both"/>
        <w:rPr>
          <w:rFonts w:asciiTheme="majorBidi" w:hAnsiTheme="majorBidi" w:cstheme="majorBidi"/>
          <w:color w:val="000000" w:themeColor="text1"/>
          <w:sz w:val="24"/>
          <w:szCs w:val="24"/>
          <w:lang w:val="id-ID"/>
        </w:rPr>
      </w:pPr>
      <w:r>
        <w:rPr>
          <w:rFonts w:asciiTheme="majorBidi" w:hAnsiTheme="majorBidi" w:cstheme="majorBidi"/>
          <w:color w:val="FF0000"/>
          <w:sz w:val="24"/>
          <w:szCs w:val="24"/>
          <w:lang w:val="id-ID"/>
        </w:rPr>
        <w:tab/>
        <w:t xml:space="preserve">  </w:t>
      </w:r>
      <w:r>
        <w:rPr>
          <w:rFonts w:asciiTheme="majorBidi" w:hAnsiTheme="majorBidi" w:cstheme="majorBidi"/>
          <w:color w:val="000000" w:themeColor="text1"/>
          <w:sz w:val="24"/>
          <w:szCs w:val="24"/>
          <w:lang w:val="id-ID"/>
        </w:rPr>
        <w:t xml:space="preserve">Sehingga </w:t>
      </w:r>
      <w:r w:rsidRPr="00547506">
        <w:rPr>
          <w:rFonts w:asciiTheme="majorBidi" w:hAnsiTheme="majorBidi" w:cstheme="majorBidi"/>
          <w:i/>
          <w:iCs/>
          <w:color w:val="000000" w:themeColor="text1"/>
          <w:sz w:val="24"/>
          <w:szCs w:val="24"/>
          <w:lang w:val="id-ID"/>
        </w:rPr>
        <w:t>green accounting</w:t>
      </w:r>
      <w:r w:rsidRPr="00DD79C1">
        <w:rPr>
          <w:rFonts w:asciiTheme="majorBidi" w:hAnsiTheme="majorBidi" w:cstheme="majorBidi"/>
          <w:color w:val="000000" w:themeColor="text1"/>
          <w:sz w:val="24"/>
          <w:szCs w:val="24"/>
          <w:lang w:val="id-ID"/>
        </w:rPr>
        <w:t xml:space="preserve"> dapat meningkatkan profitabilitas yaitu dengan mengungkapkan biaya lingkungan secara akurat, perusahaan dapat mengidentifikasi area di mana mereka dapat menghemat biaya dengan </w:t>
      </w:r>
      <w:r w:rsidRPr="00DD79C1">
        <w:rPr>
          <w:rFonts w:asciiTheme="majorBidi" w:hAnsiTheme="majorBidi" w:cstheme="majorBidi"/>
          <w:color w:val="000000" w:themeColor="text1"/>
          <w:sz w:val="24"/>
          <w:szCs w:val="24"/>
          <w:lang w:val="id-ID"/>
        </w:rPr>
        <w:lastRenderedPageBreak/>
        <w:t xml:space="preserve">melakukan langkah-langkah untuk mengoptimalkannya seperti dapat mengurangi penggunaan energi dan udara, mengurangi bahan baku yang terbuang. Hal ini sesuai dengan penelitian </w:t>
      </w:r>
      <w:r w:rsidRPr="00DD79C1">
        <w:rPr>
          <w:rFonts w:asciiTheme="majorBidi" w:hAnsiTheme="majorBidi" w:cstheme="majorBidi"/>
          <w:color w:val="000000" w:themeColor="text1"/>
          <w:sz w:val="24"/>
          <w:szCs w:val="24"/>
          <w:lang w:val="id-ID"/>
        </w:rPr>
        <w:fldChar w:fldCharType="begin" w:fldLock="1"/>
      </w:r>
      <w:r w:rsidRPr="00DD79C1">
        <w:rPr>
          <w:rFonts w:asciiTheme="majorBidi" w:hAnsiTheme="majorBidi" w:cstheme="majorBidi"/>
          <w:color w:val="000000" w:themeColor="text1"/>
          <w:sz w:val="24"/>
          <w:szCs w:val="24"/>
          <w:lang w:val="id-ID"/>
        </w:rPr>
        <w:instrText>ADDIN CSL_CITATION {"citationItems":[{"id":"ITEM-1","itemData":{"DOI":"10.35912/jakman.v3i2.890","ISSN":"27160807","abstract":"Abstract Purpose: This study aims to describe how the effect of implementing Green Accounting (Accounting. Environment) on the level of Profitability (ROA) at the Monasqu Bakery Company in Ngunut District, Tulungagung Regency within a period of seven years (2015-2021). Research Methodology: In this study, the method used is Multiple Linear Regression Analysis, using the research object of the company's financial statements and environmental cost reports in 2015-2021. The study used a data sample of 30 samples. Result: With the result that the application of Environmental Cost Accounting has a significant effect on the profitability (ROA) of the Monasqu Bread Factory. Limitation: Data collection as a research sample focused on the nominal level of net profit on sales and environmental costs incurred by the Monasqu factory during 2015-2021. Which sample is a basic sample that almost every manufacturing company has, both simple and complex. Contribution: so that it is hoped that this research can be used as a reference in further research in other manufacturing companies, especially in the Ngunut District, and generally in Tulungagung Regency.","author":[{"dropping-particle":"","family":"Romadloni","given":"Enggar Ayu","non-dropping-particle":"","parse-names":false,"suffix":""},{"dropping-particle":"","family":"Pravitasari","given":"Dyah","non-dropping-particle":"","parse-names":false,"suffix":""}],"container-title":"Jurnal Akuntansi, Keuangan, dan Manajemen","id":"ITEM-1","issue":"2","issued":{"date-parts":[["2022","3","25"]]},"page":"141-157","title":"Pengaruh Penerapan Green Accounting terhadap Profitabilitas Perusahaan: Studi Kasus Pabrik Roti Monasqu, Desa Gilang, Kec. Ngunut, Kabupaten Tulungagung tahun pembukuan 2015-2021","type":"article-journal","volume":"3"},"uris":["http://www.mendeley.com/documents/?uuid=a375c1ee-3e14-4020-b921-fdf771bb61b1"]}],"mendeley":{"formattedCitation":"(Romadloni &amp; Pravitasari, 2022)","plainTextFormattedCitation":"(Romadloni &amp; Pravitasari, 2022)","previouslyFormattedCitation":"(Romadloni &amp; Pravitasari, 2022)"},"properties":{"noteIndex":0},"schema":"https://github.com/citation-style-language/schema/raw/master/csl-citation.json"}</w:instrText>
      </w:r>
      <w:r w:rsidRPr="00DD79C1">
        <w:rPr>
          <w:rFonts w:asciiTheme="majorBidi" w:hAnsiTheme="majorBidi" w:cstheme="majorBidi"/>
          <w:color w:val="000000" w:themeColor="text1"/>
          <w:sz w:val="24"/>
          <w:szCs w:val="24"/>
          <w:lang w:val="id-ID"/>
        </w:rPr>
        <w:fldChar w:fldCharType="separate"/>
      </w:r>
      <w:r w:rsidRPr="00DD79C1">
        <w:rPr>
          <w:rFonts w:asciiTheme="majorBidi" w:hAnsiTheme="majorBidi" w:cstheme="majorBidi"/>
          <w:noProof/>
          <w:color w:val="000000" w:themeColor="text1"/>
          <w:sz w:val="24"/>
          <w:szCs w:val="24"/>
          <w:lang w:val="id-ID"/>
        </w:rPr>
        <w:t>(Romadloni &amp; Pravitasari, 2022)</w:t>
      </w:r>
      <w:r w:rsidRPr="00DD79C1">
        <w:rPr>
          <w:rFonts w:asciiTheme="majorBidi" w:hAnsiTheme="majorBidi" w:cstheme="majorBidi"/>
          <w:color w:val="000000" w:themeColor="text1"/>
          <w:sz w:val="24"/>
          <w:szCs w:val="24"/>
          <w:lang w:val="id-ID"/>
        </w:rPr>
        <w:fldChar w:fldCharType="end"/>
      </w:r>
      <w:r w:rsidRPr="00DD79C1">
        <w:rPr>
          <w:rFonts w:asciiTheme="majorBidi" w:hAnsiTheme="majorBidi" w:cstheme="majorBidi"/>
          <w:color w:val="000000" w:themeColor="text1"/>
          <w:sz w:val="24"/>
          <w:szCs w:val="24"/>
          <w:lang w:val="id-ID"/>
        </w:rPr>
        <w:t xml:space="preserve"> yang menyatakan b</w:t>
      </w:r>
      <w:r>
        <w:rPr>
          <w:rFonts w:asciiTheme="majorBidi" w:hAnsiTheme="majorBidi" w:cstheme="majorBidi"/>
          <w:color w:val="000000" w:themeColor="text1"/>
          <w:sz w:val="24"/>
          <w:szCs w:val="24"/>
          <w:lang w:val="id-ID"/>
        </w:rPr>
        <w:t>ahwa biaya lingkungan yang tinggi semakin menurunkan biaya kegagalan atau kerusakan lingkungan yang akan terjadi, yang secara tidak langsung akan berpengaruh terhadap profitabilitas. Biaya lingkungan dan profitabilitas memiliki hubungan positif yang signifikan.</w:t>
      </w:r>
    </w:p>
    <w:p w:rsidR="00E673D9" w:rsidRPr="00362B71" w:rsidRDefault="00E673D9" w:rsidP="00E673D9">
      <w:pPr>
        <w:pStyle w:val="ListParagraph"/>
        <w:spacing w:line="480" w:lineRule="auto"/>
        <w:ind w:left="284"/>
        <w:jc w:val="both"/>
        <w:rPr>
          <w:rFonts w:asciiTheme="majorBidi" w:hAnsiTheme="majorBidi" w:cstheme="majorBidi"/>
          <w:color w:val="000000" w:themeColor="text1"/>
          <w:sz w:val="24"/>
          <w:szCs w:val="24"/>
          <w:lang w:val="id-ID"/>
        </w:rPr>
      </w:pPr>
      <w:r>
        <w:rPr>
          <w:rFonts w:asciiTheme="majorBidi" w:hAnsiTheme="majorBidi" w:cstheme="majorBidi"/>
          <w:color w:val="000000" w:themeColor="text1"/>
          <w:sz w:val="24"/>
          <w:szCs w:val="24"/>
          <w:lang w:val="id-ID"/>
        </w:rPr>
        <w:tab/>
        <w:t xml:space="preserve"> </w:t>
      </w:r>
      <w:r w:rsidRPr="00373123">
        <w:rPr>
          <w:rFonts w:asciiTheme="majorBidi" w:hAnsiTheme="majorBidi" w:cstheme="majorBidi"/>
          <w:color w:val="000000" w:themeColor="text1"/>
          <w:sz w:val="24"/>
          <w:szCs w:val="24"/>
          <w:lang w:val="id-ID"/>
        </w:rPr>
        <w:t xml:space="preserve">Menurut penelitian yang dilakukan oleh </w:t>
      </w:r>
      <w:r w:rsidRPr="00373123">
        <w:rPr>
          <w:rFonts w:asciiTheme="majorBidi" w:hAnsiTheme="majorBidi" w:cstheme="majorBidi"/>
          <w:color w:val="000000" w:themeColor="text1"/>
          <w:sz w:val="24"/>
          <w:szCs w:val="24"/>
          <w:lang w:val="id-ID"/>
        </w:rPr>
        <w:fldChar w:fldCharType="begin" w:fldLock="1"/>
      </w:r>
      <w:r w:rsidRPr="00373123">
        <w:rPr>
          <w:rFonts w:asciiTheme="majorBidi" w:hAnsiTheme="majorBidi" w:cstheme="majorBidi"/>
          <w:color w:val="000000" w:themeColor="text1"/>
          <w:sz w:val="24"/>
          <w:szCs w:val="24"/>
          <w:lang w:val="id-ID"/>
        </w:rPr>
        <w:instrText>ADDIN CSL_CITATION {"citationItems":[{"id":"ITEM-1","itemData":{"author":[{"dropping-particle":"","family":"Hadriyani","given":"Ni luh Intan","non-dropping-particle":"","parse-names":false,"suffix":""},{"dropping-particle":"","family":"Dewi","given":"Ni Wayan Yulianita","non-dropping-particle":"","parse-names":false,"suffix":""}],"id":"ITEM-1","issued":{"date-parts":[["2022"]]},"page":"357-367","title":"PENGARUH ASPEK GREEN ACCOUNTING TERHADAP TERDAFTAR DI BURSA EFEK INDONESIA Indofood CBP Sukses Makmur Dari segi","type":"article-journal"},"uris":["http://www.mendeley.com/documents/?uuid=9407048e-3431-4169-bf0d-ab4573803eae"]}],"mendeley":{"formattedCitation":"(Hadriyani &amp; Dewi, 2022)","manualFormatting":"Hadriyani &amp; Dewi, (2022)","plainTextFormattedCitation":"(Hadriyani &amp; Dewi, 2022)","previouslyFormattedCitation":"(Hadriyani &amp; Dewi, 2022)"},"properties":{"noteIndex":0},"schema":"https://github.com/citation-style-language/schema/raw/master/csl-citation.json"}</w:instrText>
      </w:r>
      <w:r w:rsidRPr="00373123">
        <w:rPr>
          <w:rFonts w:asciiTheme="majorBidi" w:hAnsiTheme="majorBidi" w:cstheme="majorBidi"/>
          <w:color w:val="000000" w:themeColor="text1"/>
          <w:sz w:val="24"/>
          <w:szCs w:val="24"/>
          <w:lang w:val="id-ID"/>
        </w:rPr>
        <w:fldChar w:fldCharType="separate"/>
      </w:r>
      <w:r w:rsidRPr="00373123">
        <w:rPr>
          <w:rFonts w:asciiTheme="majorBidi" w:hAnsiTheme="majorBidi" w:cstheme="majorBidi"/>
          <w:noProof/>
          <w:color w:val="000000" w:themeColor="text1"/>
          <w:sz w:val="24"/>
          <w:szCs w:val="24"/>
          <w:lang w:val="id-ID"/>
        </w:rPr>
        <w:t>Hadriyani &amp; Dewi, (2022)</w:t>
      </w:r>
      <w:r w:rsidRPr="00373123">
        <w:rPr>
          <w:rFonts w:asciiTheme="majorBidi" w:hAnsiTheme="majorBidi" w:cstheme="majorBidi"/>
          <w:color w:val="000000" w:themeColor="text1"/>
          <w:sz w:val="24"/>
          <w:szCs w:val="24"/>
          <w:lang w:val="id-ID"/>
        </w:rPr>
        <w:fldChar w:fldCharType="end"/>
      </w:r>
      <w:r w:rsidRPr="00373123">
        <w:rPr>
          <w:rFonts w:asciiTheme="majorBidi" w:hAnsiTheme="majorBidi" w:cstheme="majorBidi"/>
          <w:color w:val="000000" w:themeColor="text1"/>
          <w:sz w:val="24"/>
          <w:szCs w:val="24"/>
          <w:lang w:val="id-ID"/>
        </w:rPr>
        <w:t xml:space="preserve"> hasil penjelasan sebelumnya dari temuan penelitian dan diskusi menjelaskan bagaimana pengungkapan lingkungan atau akuntansi hijau mempengaruhi profitabilitas. Data menunjukkan bahwa 77,7% variasi variabel dependen disebebkan oleh variabel independen dan 22,3% sisanya ditentukan oleh faktor lain. Hal ini ditekankan karena ada hubungan anatara komponen </w:t>
      </w:r>
      <w:r w:rsidRPr="003C0DD9">
        <w:rPr>
          <w:rFonts w:asciiTheme="majorBidi" w:hAnsiTheme="majorBidi" w:cstheme="majorBidi"/>
          <w:i/>
          <w:iCs/>
          <w:color w:val="000000" w:themeColor="text1"/>
          <w:sz w:val="24"/>
          <w:szCs w:val="24"/>
          <w:lang w:val="id-ID"/>
        </w:rPr>
        <w:t>green accounting</w:t>
      </w:r>
      <w:r w:rsidRPr="00373123">
        <w:rPr>
          <w:rFonts w:asciiTheme="majorBidi" w:hAnsiTheme="majorBidi" w:cstheme="majorBidi"/>
          <w:color w:val="000000" w:themeColor="text1"/>
          <w:sz w:val="24"/>
          <w:szCs w:val="24"/>
          <w:lang w:val="id-ID"/>
        </w:rPr>
        <w:t xml:space="preserve"> dan tujuan memberikan nilai lebih kepada pemangku kepentingan sebagai imbalan atas dukungan </w:t>
      </w:r>
      <w:r>
        <w:rPr>
          <w:rFonts w:asciiTheme="majorBidi" w:hAnsiTheme="majorBidi" w:cstheme="majorBidi"/>
          <w:color w:val="000000" w:themeColor="text1"/>
          <w:sz w:val="24"/>
          <w:szCs w:val="24"/>
          <w:lang w:val="id-ID"/>
        </w:rPr>
        <w:t>m</w:t>
      </w:r>
      <w:r w:rsidRPr="00373123">
        <w:rPr>
          <w:rFonts w:asciiTheme="majorBidi" w:hAnsiTheme="majorBidi" w:cstheme="majorBidi"/>
          <w:color w:val="000000" w:themeColor="text1"/>
          <w:sz w:val="24"/>
          <w:szCs w:val="24"/>
          <w:lang w:val="id-ID"/>
        </w:rPr>
        <w:t>ereka terhadap perusahaan.</w:t>
      </w:r>
      <w:r w:rsidRPr="00362B71">
        <w:rPr>
          <w:rFonts w:asciiTheme="majorBidi" w:hAnsiTheme="majorBidi" w:cstheme="majorBidi"/>
          <w:color w:val="000000" w:themeColor="text1"/>
          <w:sz w:val="24"/>
          <w:szCs w:val="24"/>
          <w:lang w:val="id-ID"/>
        </w:rPr>
        <w:t xml:space="preserve"> Penelitian selanjutnya yang dilakukan oleh </w:t>
      </w:r>
      <w:r w:rsidRPr="00362B71">
        <w:rPr>
          <w:rFonts w:asciiTheme="majorBidi" w:hAnsiTheme="majorBidi" w:cstheme="majorBidi"/>
          <w:color w:val="000000" w:themeColor="text1"/>
          <w:sz w:val="24"/>
          <w:szCs w:val="24"/>
          <w:lang w:val="id-ID"/>
        </w:rPr>
        <w:fldChar w:fldCharType="begin" w:fldLock="1"/>
      </w:r>
      <w:r w:rsidRPr="00362B71">
        <w:rPr>
          <w:rFonts w:asciiTheme="majorBidi" w:hAnsiTheme="majorBidi" w:cstheme="majorBidi"/>
          <w:color w:val="000000" w:themeColor="text1"/>
          <w:sz w:val="24"/>
          <w:szCs w:val="24"/>
          <w:lang w:val="id-ID"/>
        </w:rPr>
        <w:instrText>ADDIN CSL_CITATION {"citationItems":[{"id":"ITEM-1","itemData":{"DOI":"10.26905/afr.v2i2.3722","ISSN":"2598-7771","abstract":"The purpose of this study is to examine the effect of green accounting and environmental performance on company profitability. Green accounting and environmental performance as an accounting benchmark for corporate awareness and concern for an increasingly old earth. This study uses a sample of 58 manufacturing companies listed on the Indonesia stock exchange in 2017 and 2018 on the basis of an assessment of PROPER. Data were analyzed using panel data analysis with the help of eviews program. The results of this study indicate that green accounting and environmental performance have a positive effect on company profitability. DOI: https://doi.org/10.26905/afr.v2i2.3722","author":[{"dropping-particle":"","family":"Chasbiandani","given":"Tryas","non-dropping-particle":"","parse-names":false,"suffix":""},{"dropping-particle":"","family":"Rizal","given":"Nelyumna","non-dropping-particle":"","parse-names":false,"suffix":""},{"dropping-particle":"","family":"Satria","given":"Indra","non-dropping-particle":"","parse-names":false,"suffix":""}],"container-title":"AFRE (Accounting and Financial Review)","id":"ITEM-1","issue":"2","issued":{"date-parts":[["2019","12","19"]]},"page":"126-132","title":"Penerapan Green Accounting Terhadap Profitabitas Perusahaan Di Indonesia","type":"article-journal","volume":"2"},"uris":["http://www.mendeley.com/documents/?uuid=793b482f-b2b1-41f0-a373-ddaf6c420cd5"]}],"mendeley":{"formattedCitation":"(Chasbiandani et al., 2019)","plainTextFormattedCitation":"(Chasbiandani et al., 2019)","previouslyFormattedCitation":"(Chasbiandani et al., 2019)"},"properties":{"noteIndex":0},"schema":"https://github.com/citation-style-language/schema/raw/master/csl-citation.json"}</w:instrText>
      </w:r>
      <w:r w:rsidRPr="00362B71">
        <w:rPr>
          <w:rFonts w:asciiTheme="majorBidi" w:hAnsiTheme="majorBidi" w:cstheme="majorBidi"/>
          <w:color w:val="000000" w:themeColor="text1"/>
          <w:sz w:val="24"/>
          <w:szCs w:val="24"/>
          <w:lang w:val="id-ID"/>
        </w:rPr>
        <w:fldChar w:fldCharType="separate"/>
      </w:r>
      <w:r w:rsidRPr="00362B71">
        <w:rPr>
          <w:rFonts w:asciiTheme="majorBidi" w:hAnsiTheme="majorBidi" w:cstheme="majorBidi"/>
          <w:noProof/>
          <w:color w:val="000000" w:themeColor="text1"/>
          <w:sz w:val="24"/>
          <w:szCs w:val="24"/>
          <w:lang w:val="id-ID"/>
        </w:rPr>
        <w:t>(Chasbiandani et al., 2019)</w:t>
      </w:r>
      <w:r w:rsidRPr="00362B71">
        <w:rPr>
          <w:rFonts w:asciiTheme="majorBidi" w:hAnsiTheme="majorBidi" w:cstheme="majorBidi"/>
          <w:color w:val="000000" w:themeColor="text1"/>
          <w:sz w:val="24"/>
          <w:szCs w:val="24"/>
          <w:lang w:val="id-ID"/>
        </w:rPr>
        <w:fldChar w:fldCharType="end"/>
      </w:r>
      <w:r w:rsidRPr="00362B71">
        <w:rPr>
          <w:rFonts w:asciiTheme="majorBidi" w:hAnsiTheme="majorBidi" w:cstheme="majorBidi"/>
          <w:color w:val="000000" w:themeColor="text1"/>
          <w:sz w:val="24"/>
          <w:szCs w:val="24"/>
          <w:lang w:val="id-ID"/>
        </w:rPr>
        <w:t xml:space="preserve"> menunjukkan bahwa bagaimana variabel dependen profitabilitas secara signifikan dipengaruhi oleh </w:t>
      </w:r>
      <w:r w:rsidRPr="003C0DD9">
        <w:rPr>
          <w:rFonts w:asciiTheme="majorBidi" w:hAnsiTheme="majorBidi" w:cstheme="majorBidi"/>
          <w:i/>
          <w:iCs/>
          <w:color w:val="000000" w:themeColor="text1"/>
          <w:sz w:val="24"/>
          <w:szCs w:val="24"/>
          <w:lang w:val="id-ID"/>
        </w:rPr>
        <w:t>green accounting</w:t>
      </w:r>
      <w:r w:rsidRPr="00362B71">
        <w:rPr>
          <w:rFonts w:asciiTheme="majorBidi" w:hAnsiTheme="majorBidi" w:cstheme="majorBidi"/>
          <w:color w:val="000000" w:themeColor="text1"/>
          <w:sz w:val="24"/>
          <w:szCs w:val="24"/>
          <w:lang w:val="id-ID"/>
        </w:rPr>
        <w:t xml:space="preserve"> pada saat yang sama dengan variabel independen terhitung 66,40% dari penjelasan variabel dependen dalam penelitian ini</w:t>
      </w:r>
      <w:r>
        <w:rPr>
          <w:rFonts w:asciiTheme="majorBidi" w:hAnsiTheme="majorBidi" w:cstheme="majorBidi"/>
          <w:color w:val="000000" w:themeColor="text1"/>
          <w:sz w:val="24"/>
          <w:szCs w:val="24"/>
          <w:lang w:val="id-ID"/>
        </w:rPr>
        <w:t xml:space="preserve">. </w:t>
      </w:r>
      <w:r w:rsidRPr="00362B71">
        <w:rPr>
          <w:rFonts w:asciiTheme="majorBidi" w:hAnsiTheme="majorBidi" w:cstheme="majorBidi"/>
          <w:color w:val="000000" w:themeColor="text1"/>
          <w:sz w:val="24"/>
          <w:szCs w:val="24"/>
          <w:lang w:val="id-ID"/>
        </w:rPr>
        <w:t xml:space="preserve">Hal ini disebabkan oleh fakta bahwa </w:t>
      </w:r>
      <w:r w:rsidRPr="003C0DD9">
        <w:rPr>
          <w:rFonts w:asciiTheme="majorBidi" w:hAnsiTheme="majorBidi" w:cstheme="majorBidi"/>
          <w:i/>
          <w:iCs/>
          <w:color w:val="000000" w:themeColor="text1"/>
          <w:sz w:val="24"/>
          <w:szCs w:val="24"/>
          <w:lang w:val="id-ID"/>
        </w:rPr>
        <w:t>green accounting</w:t>
      </w:r>
      <w:r w:rsidRPr="00362B71">
        <w:rPr>
          <w:rFonts w:asciiTheme="majorBidi" w:hAnsiTheme="majorBidi" w:cstheme="majorBidi"/>
          <w:color w:val="000000" w:themeColor="text1"/>
          <w:sz w:val="24"/>
          <w:szCs w:val="24"/>
          <w:lang w:val="id-ID"/>
        </w:rPr>
        <w:t xml:space="preserve"> berfungsi sebagai saluran untuk komunikasi publik dan meningkatkan jumlah informasi terkait yang dihasilkan bagi siapa saja yang mungkin atau akan menggunakannya. Bedasarkan pengujian pada penelitian </w:t>
      </w:r>
      <w:r w:rsidRPr="00362B71">
        <w:rPr>
          <w:rFonts w:asciiTheme="majorBidi" w:hAnsiTheme="majorBidi" w:cstheme="majorBidi"/>
          <w:color w:val="000000" w:themeColor="text1"/>
          <w:sz w:val="24"/>
          <w:szCs w:val="24"/>
          <w:lang w:val="id-ID"/>
        </w:rPr>
        <w:fldChar w:fldCharType="begin" w:fldLock="1"/>
      </w:r>
      <w:r>
        <w:rPr>
          <w:rFonts w:asciiTheme="majorBidi" w:hAnsiTheme="majorBidi" w:cstheme="majorBidi"/>
          <w:color w:val="000000" w:themeColor="text1"/>
          <w:sz w:val="24"/>
          <w:szCs w:val="24"/>
          <w:lang w:val="id-ID"/>
        </w:rPr>
        <w:instrText>ADDIN CSL_CITATION {"citationItems":[{"id":"ITEM-1","itemData":{"author":[{"dropping-particle":"","family":"Pratiwi","given":"Nurunnisa","non-dropping-particle":"","parse-names":false,"suffix":""},{"dropping-particle":"","family":"Rahayu","given":"Yuliastuti","non-dropping-particle":"","parse-names":false,"suffix":""}],"id":"ITEM-1","issue":"Vol 7 No 8 (2018): Jurnal Ilmu dan Riset Akuntansi","issued":{"date-parts":[["2019"]]},"page":"1-15","title":"PENGARUH PENERAPAN GREEN ACCOUNTING TERHADAP PERTUMBUHAN HARGA SAHAM DENGAN PROFITABILITAS SEBAGAI VARIABEL MODERATING","type":"article-journal"},"uris":["http://www.mendeley.com/documents/?uuid=fb39f2bf-6ccd-4797-a017-1ede8ac56961"]}],"mendeley":{"formattedCitation":"(N. Pratiwi &amp; Rahayu, 2019)","plainTextFormattedCitation":"(N. Pratiwi &amp; Rahayu, 2019)","previouslyFormattedCitation":"(N. Pratiwi &amp; Rahayu, 2019)"},"properties":{"noteIndex":0},"schema":"https://github.com/citation-style-language/schema/raw/master/csl-citation.json"}</w:instrText>
      </w:r>
      <w:r w:rsidRPr="00362B71">
        <w:rPr>
          <w:rFonts w:asciiTheme="majorBidi" w:hAnsiTheme="majorBidi" w:cstheme="majorBidi"/>
          <w:color w:val="000000" w:themeColor="text1"/>
          <w:sz w:val="24"/>
          <w:szCs w:val="24"/>
          <w:lang w:val="id-ID"/>
        </w:rPr>
        <w:fldChar w:fldCharType="separate"/>
      </w:r>
      <w:r w:rsidRPr="00681229">
        <w:rPr>
          <w:rFonts w:asciiTheme="majorBidi" w:hAnsiTheme="majorBidi" w:cstheme="majorBidi"/>
          <w:noProof/>
          <w:color w:val="000000" w:themeColor="text1"/>
          <w:sz w:val="24"/>
          <w:szCs w:val="24"/>
          <w:lang w:val="id-ID"/>
        </w:rPr>
        <w:t xml:space="preserve">(N. Pratiwi &amp; </w:t>
      </w:r>
      <w:r w:rsidRPr="00681229">
        <w:rPr>
          <w:rFonts w:asciiTheme="majorBidi" w:hAnsiTheme="majorBidi" w:cstheme="majorBidi"/>
          <w:noProof/>
          <w:color w:val="000000" w:themeColor="text1"/>
          <w:sz w:val="24"/>
          <w:szCs w:val="24"/>
          <w:lang w:val="id-ID"/>
        </w:rPr>
        <w:lastRenderedPageBreak/>
        <w:t>Rahayu, 2019)</w:t>
      </w:r>
      <w:r w:rsidRPr="00362B71">
        <w:rPr>
          <w:rFonts w:asciiTheme="majorBidi" w:hAnsiTheme="majorBidi" w:cstheme="majorBidi"/>
          <w:color w:val="000000" w:themeColor="text1"/>
          <w:sz w:val="24"/>
          <w:szCs w:val="24"/>
          <w:lang w:val="id-ID"/>
        </w:rPr>
        <w:fldChar w:fldCharType="end"/>
      </w:r>
      <w:r w:rsidRPr="00362B71">
        <w:rPr>
          <w:rFonts w:asciiTheme="majorBidi" w:hAnsiTheme="majorBidi" w:cstheme="majorBidi"/>
          <w:color w:val="000000" w:themeColor="text1"/>
          <w:sz w:val="24"/>
          <w:szCs w:val="24"/>
          <w:lang w:val="id-ID"/>
        </w:rPr>
        <w:t xml:space="preserve"> didapat bahwa variabel </w:t>
      </w:r>
      <w:r w:rsidRPr="003C0DD9">
        <w:rPr>
          <w:rFonts w:asciiTheme="majorBidi" w:hAnsiTheme="majorBidi" w:cstheme="majorBidi"/>
          <w:i/>
          <w:iCs/>
          <w:color w:val="000000" w:themeColor="text1"/>
          <w:sz w:val="24"/>
          <w:szCs w:val="24"/>
          <w:lang w:val="id-ID"/>
        </w:rPr>
        <w:t>green accounting</w:t>
      </w:r>
      <w:r w:rsidRPr="00362B71">
        <w:rPr>
          <w:rFonts w:asciiTheme="majorBidi" w:hAnsiTheme="majorBidi" w:cstheme="majorBidi"/>
          <w:color w:val="000000" w:themeColor="text1"/>
          <w:sz w:val="24"/>
          <w:szCs w:val="24"/>
          <w:lang w:val="id-ID"/>
        </w:rPr>
        <w:t xml:space="preserve"> danvariabel yang berinteraksi dalam penelitian ini, khususnya intraksi </w:t>
      </w:r>
      <w:r w:rsidRPr="003C0DD9">
        <w:rPr>
          <w:rFonts w:asciiTheme="majorBidi" w:hAnsiTheme="majorBidi" w:cstheme="majorBidi"/>
          <w:i/>
          <w:iCs/>
          <w:color w:val="000000" w:themeColor="text1"/>
          <w:sz w:val="24"/>
          <w:szCs w:val="24"/>
          <w:lang w:val="id-ID"/>
        </w:rPr>
        <w:t>green accounting</w:t>
      </w:r>
      <w:r w:rsidRPr="00362B71">
        <w:rPr>
          <w:rFonts w:asciiTheme="majorBidi" w:hAnsiTheme="majorBidi" w:cstheme="majorBidi"/>
          <w:color w:val="000000" w:themeColor="text1"/>
          <w:sz w:val="24"/>
          <w:szCs w:val="24"/>
          <w:lang w:val="id-ID"/>
        </w:rPr>
        <w:t xml:space="preserve"> dengan profitabilitas memiliki pengaruh yang cukup terhadap pertumbuhan harga saham dengan nilai 73,2% dan sisanya 26,8% dapat dijelaskan oleh faktor-faktor lain. Hal ini disebabkan oleh fakta bahwa </w:t>
      </w:r>
      <w:r w:rsidRPr="003C0DD9">
        <w:rPr>
          <w:rFonts w:asciiTheme="majorBidi" w:hAnsiTheme="majorBidi" w:cstheme="majorBidi"/>
          <w:i/>
          <w:iCs/>
          <w:color w:val="000000" w:themeColor="text1"/>
          <w:sz w:val="24"/>
          <w:szCs w:val="24"/>
          <w:lang w:val="id-ID"/>
        </w:rPr>
        <w:t>green accounting</w:t>
      </w:r>
      <w:r w:rsidRPr="00362B71">
        <w:rPr>
          <w:rFonts w:asciiTheme="majorBidi" w:hAnsiTheme="majorBidi" w:cstheme="majorBidi"/>
          <w:color w:val="000000" w:themeColor="text1"/>
          <w:sz w:val="24"/>
          <w:szCs w:val="24"/>
          <w:lang w:val="id-ID"/>
        </w:rPr>
        <w:t xml:space="preserve"> dapat mendorong pertumbuhan harga saham ketika profitabilitas perusahaan kuat dan sebaliknya.</w:t>
      </w:r>
    </w:p>
    <w:p w:rsidR="00E673D9" w:rsidRPr="006E2B33" w:rsidRDefault="00E673D9" w:rsidP="00E673D9">
      <w:pPr>
        <w:pStyle w:val="ListParagraph"/>
        <w:spacing w:line="480" w:lineRule="auto"/>
        <w:ind w:left="284"/>
        <w:jc w:val="both"/>
        <w:rPr>
          <w:rFonts w:asciiTheme="majorBidi" w:hAnsiTheme="majorBidi" w:cstheme="majorBidi"/>
          <w:color w:val="000000" w:themeColor="text1"/>
          <w:sz w:val="24"/>
          <w:szCs w:val="24"/>
          <w:lang w:val="id-ID"/>
        </w:rPr>
      </w:pPr>
      <w:r>
        <w:rPr>
          <w:rFonts w:asciiTheme="majorBidi" w:hAnsiTheme="majorBidi" w:cstheme="majorBidi"/>
          <w:color w:val="FF0000"/>
          <w:sz w:val="24"/>
          <w:szCs w:val="24"/>
          <w:lang w:val="id-ID"/>
        </w:rPr>
        <w:tab/>
        <w:t xml:space="preserve">  </w:t>
      </w:r>
      <w:r w:rsidRPr="006E2B33">
        <w:rPr>
          <w:rFonts w:asciiTheme="majorBidi" w:hAnsiTheme="majorBidi" w:cstheme="majorBidi"/>
          <w:color w:val="000000" w:themeColor="text1"/>
          <w:sz w:val="24"/>
          <w:szCs w:val="24"/>
          <w:lang w:val="id-ID"/>
        </w:rPr>
        <w:t>Berdasarkan pada penelitian diatas yang dikemuka</w:t>
      </w:r>
      <w:r>
        <w:rPr>
          <w:rFonts w:asciiTheme="majorBidi" w:hAnsiTheme="majorBidi" w:cstheme="majorBidi"/>
          <w:color w:val="000000" w:themeColor="text1"/>
          <w:sz w:val="24"/>
          <w:szCs w:val="24"/>
          <w:lang w:val="id-ID"/>
        </w:rPr>
        <w:t>kan m</w:t>
      </w:r>
      <w:r w:rsidRPr="006E2B33">
        <w:rPr>
          <w:rFonts w:asciiTheme="majorBidi" w:hAnsiTheme="majorBidi" w:cstheme="majorBidi"/>
          <w:color w:val="000000" w:themeColor="text1"/>
          <w:sz w:val="24"/>
          <w:szCs w:val="24"/>
          <w:lang w:val="id-ID"/>
        </w:rPr>
        <w:t xml:space="preserve">enurut </w:t>
      </w:r>
      <w:r w:rsidRPr="006E2B33">
        <w:rPr>
          <w:rFonts w:asciiTheme="majorBidi" w:hAnsiTheme="majorBidi" w:cstheme="majorBidi"/>
          <w:color w:val="000000" w:themeColor="text1"/>
          <w:sz w:val="24"/>
          <w:szCs w:val="24"/>
          <w:lang w:val="id-ID"/>
        </w:rPr>
        <w:fldChar w:fldCharType="begin" w:fldLock="1"/>
      </w:r>
      <w:r w:rsidRPr="006E2B33">
        <w:rPr>
          <w:rFonts w:asciiTheme="majorBidi" w:hAnsiTheme="majorBidi" w:cstheme="majorBidi"/>
          <w:color w:val="000000" w:themeColor="text1"/>
          <w:sz w:val="24"/>
          <w:szCs w:val="24"/>
          <w:lang w:val="id-ID"/>
        </w:rPr>
        <w:instrText>ADDIN CSL_CITATION {"citationItems":[{"id":"ITEM-1","itemData":{"DOI":"10.47467/reslaj.v6i3.4175","ISSN":"2716-4691","abstract":"This research is useful for identifying the effect of implementing green accounting, environmental performance, firm size and liquidity on company profitability in mining sector companies listed on the Indonesia Stock Exchange (IDX) from 2018 to 2022. The method used in this study is a quantitative method with using purposive sampling as a sampling technique, according to predetermined criteria. So that a sample of 24 mining sector companies were obtained which were listed on the IDX from 2018 to 2022. This study used secondary data obtained from the company's annual report. The variables used in this study are independent variables, namely green accounting (X1), environmental performance (X2), firm size (X3), liquidity (X4), and the dependent variable, namely profitability (Y). The data analysis technique in this study was a panel data regression test using Eviews 12 software. Partially (T test) it was found that green accounting has a significant negative effect on profitability, but environmental performance, firm size, and liquidity have a significant positive effect on company profitability. Simultaneously (F test) the results show that green accounting, environmental performance, firm size and liquidity have a significant effect on company profitability. Keywords: Environmental performance; firm size; green accounting; liquidity; profitability.","author":[{"dropping-particle":"","family":"Fitrifatun","given":"Nailil","non-dropping-particle":"","parse-names":false,"suffix":""},{"dropping-particle":"","family":"Meirini","given":"Dianita","non-dropping-particle":"","parse-names":false,"suffix":""}],"container-title":"Reslaj : Religion Education Social Laa Roiba Journal","id":"ITEM-1","issue":"3","issued":{"date-parts":[["2023","7","14"]]},"page":"809-827","title":"Pengaruh Green Accounting, Kinerja Lingkungan, Ukuran Perusahaan dan Likuiditas terhadap Profitabilitas:","type":"article-journal","volume":"6"},"uris":["http://www.mendeley.com/documents/?uuid=3a4b7ee4-30fd-4e2e-b5ff-9bb6d08f337d"]}],"mendeley":{"formattedCitation":"(Fitrifatun &amp; Meirini, 2023)","manualFormatting":"Meirini (2023)","plainTextFormattedCitation":"(Fitrifatun &amp; Meirini, 2023)","previouslyFormattedCitation":"(Fitrifatun &amp; Meirini, 2023)"},"properties":{"noteIndex":0},"schema":"https://github.com/citation-style-language/schema/raw/master/csl-citation.json"}</w:instrText>
      </w:r>
      <w:r w:rsidRPr="006E2B33">
        <w:rPr>
          <w:rFonts w:asciiTheme="majorBidi" w:hAnsiTheme="majorBidi" w:cstheme="majorBidi"/>
          <w:color w:val="000000" w:themeColor="text1"/>
          <w:sz w:val="24"/>
          <w:szCs w:val="24"/>
          <w:lang w:val="id-ID"/>
        </w:rPr>
        <w:fldChar w:fldCharType="separate"/>
      </w:r>
      <w:r w:rsidRPr="006E2B33">
        <w:rPr>
          <w:rFonts w:asciiTheme="majorBidi" w:hAnsiTheme="majorBidi" w:cstheme="majorBidi"/>
          <w:noProof/>
          <w:color w:val="000000" w:themeColor="text1"/>
          <w:sz w:val="24"/>
          <w:szCs w:val="24"/>
          <w:lang w:val="id-ID"/>
        </w:rPr>
        <w:t>Meirini (2023)</w:t>
      </w:r>
      <w:r w:rsidRPr="006E2B33">
        <w:rPr>
          <w:rFonts w:asciiTheme="majorBidi" w:hAnsiTheme="majorBidi" w:cstheme="majorBidi"/>
          <w:color w:val="000000" w:themeColor="text1"/>
          <w:sz w:val="24"/>
          <w:szCs w:val="24"/>
          <w:lang w:val="id-ID"/>
        </w:rPr>
        <w:fldChar w:fldCharType="end"/>
      </w:r>
      <w:r w:rsidRPr="006E2B33">
        <w:rPr>
          <w:rFonts w:asciiTheme="majorBidi" w:hAnsiTheme="majorBidi" w:cstheme="majorBidi"/>
          <w:color w:val="000000" w:themeColor="text1"/>
          <w:sz w:val="24"/>
          <w:szCs w:val="24"/>
          <w:lang w:val="id-ID"/>
        </w:rPr>
        <w:t xml:space="preserve">, </w:t>
      </w:r>
      <w:r w:rsidRPr="006E2B33">
        <w:rPr>
          <w:rFonts w:asciiTheme="majorBidi" w:hAnsiTheme="majorBidi" w:cstheme="majorBidi"/>
          <w:color w:val="000000" w:themeColor="text1"/>
          <w:sz w:val="24"/>
          <w:szCs w:val="24"/>
          <w:lang w:val="id-ID"/>
        </w:rPr>
        <w:fldChar w:fldCharType="begin" w:fldLock="1"/>
      </w:r>
      <w:r>
        <w:rPr>
          <w:rFonts w:asciiTheme="majorBidi" w:hAnsiTheme="majorBidi" w:cstheme="majorBidi"/>
          <w:color w:val="000000" w:themeColor="text1"/>
          <w:sz w:val="24"/>
          <w:szCs w:val="24"/>
          <w:lang w:val="id-ID"/>
        </w:rPr>
        <w:instrText>ADDIN CSL_CITATION {"citationItems":[{"id":"ITEM-1","itemData":{"DOI":"10.35912/jakman.v3i2.890","ISSN":"27160807","abstract":"Abstract Purpose: This study aims to describe how the effect of implementing Green Accounting (Accounting. Environment) on the level of Profitability (ROA) at the Monasqu Bakery Company in Ngunut District, Tulungagung Regency within a period of seven years (2015-2021). Research Methodology: In this study, the method used is Multiple Linear Regression Analysis, using the research object of the company's financial statements and environmental cost reports in 2015-2021. The study used a data sample of 30 samples. Result: With the result that the application of Environmental Cost Accounting has a significant effect on the profitability (ROA) of the Monasqu Bread Factory. Limitation: Data collection as a research sample focused on the nominal level of net profit on sales and environmental costs incurred by the Monasqu factory during 2015-2021. Which sample is a basic sample that almost every manufacturing company has, both simple and complex. Contribution: so that it is hoped that this research can be used as a reference in further research in other manufacturing companies, especially in the Ngunut District, and generally in Tulungagung Regency.","author":[{"dropping-particle":"","family":"Romadloni","given":"Enggar Ayu","non-dropping-particle":"","parse-names":false,"suffix":""},{"dropping-particle":"","family":"Pravitasari","given":"Dyah","non-dropping-particle":"","parse-names":false,"suffix":""}],"container-title":"Jurnal Akuntansi, Keuangan, dan Manajemen","id":"ITEM-1","issue":"2","issued":{"date-parts":[["2022","3","25"]]},"page":"141-157","title":"Pengaruh Penerapan Green Accounting terhadap Profitabilitas Perusahaan: Studi Kasus Pabrik Roti Monasqu, Desa Gilang, Kec. Ngunut, Kabupaten Tulungagung tahun pembukuan 2015-2021","type":"article-journal","volume":"3"},"uris":["http://www.mendeley.com/documents/?uuid=a375c1ee-3e14-4020-b921-fdf771bb61b1"]}],"mendeley":{"formattedCitation":"(Romadloni &amp; Pravitasari, 2022)","manualFormatting":"Romadloni &amp; Pravitasari (2022)","plainTextFormattedCitation":"(Romadloni &amp; Pravitasari, 2022)","previouslyFormattedCitation":"(Romadloni &amp; Pravitasari, 2022)"},"properties":{"noteIndex":0},"schema":"https://github.com/citation-style-language/schema/raw/master/csl-citation.json"}</w:instrText>
      </w:r>
      <w:r w:rsidRPr="006E2B33">
        <w:rPr>
          <w:rFonts w:asciiTheme="majorBidi" w:hAnsiTheme="majorBidi" w:cstheme="majorBidi"/>
          <w:color w:val="000000" w:themeColor="text1"/>
          <w:sz w:val="24"/>
          <w:szCs w:val="24"/>
          <w:lang w:val="id-ID"/>
        </w:rPr>
        <w:fldChar w:fldCharType="separate"/>
      </w:r>
      <w:r w:rsidRPr="006E2B33">
        <w:rPr>
          <w:rFonts w:asciiTheme="majorBidi" w:hAnsiTheme="majorBidi" w:cstheme="majorBidi"/>
          <w:noProof/>
          <w:color w:val="000000" w:themeColor="text1"/>
          <w:sz w:val="24"/>
          <w:szCs w:val="24"/>
          <w:lang w:val="id-ID"/>
        </w:rPr>
        <w:t>Romadloni &amp; Pravitasari (2022)</w:t>
      </w:r>
      <w:r w:rsidRPr="006E2B33">
        <w:rPr>
          <w:rFonts w:asciiTheme="majorBidi" w:hAnsiTheme="majorBidi" w:cstheme="majorBidi"/>
          <w:color w:val="000000" w:themeColor="text1"/>
          <w:sz w:val="24"/>
          <w:szCs w:val="24"/>
          <w:lang w:val="id-ID"/>
        </w:rPr>
        <w:fldChar w:fldCharType="end"/>
      </w:r>
      <w:r w:rsidRPr="006E2B33">
        <w:rPr>
          <w:rFonts w:asciiTheme="majorBidi" w:hAnsiTheme="majorBidi" w:cstheme="majorBidi"/>
          <w:color w:val="000000" w:themeColor="text1"/>
          <w:sz w:val="24"/>
          <w:szCs w:val="24"/>
          <w:lang w:val="id-ID"/>
        </w:rPr>
        <w:t xml:space="preserve">, </w:t>
      </w:r>
      <w:r w:rsidRPr="006E2B33">
        <w:rPr>
          <w:rFonts w:asciiTheme="majorBidi" w:hAnsiTheme="majorBidi" w:cstheme="majorBidi"/>
          <w:color w:val="000000" w:themeColor="text1"/>
          <w:sz w:val="24"/>
          <w:szCs w:val="24"/>
          <w:lang w:val="id-ID"/>
        </w:rPr>
        <w:fldChar w:fldCharType="begin" w:fldLock="1"/>
      </w:r>
      <w:r>
        <w:rPr>
          <w:rFonts w:asciiTheme="majorBidi" w:hAnsiTheme="majorBidi" w:cstheme="majorBidi"/>
          <w:color w:val="000000" w:themeColor="text1"/>
          <w:sz w:val="24"/>
          <w:szCs w:val="24"/>
          <w:lang w:val="id-ID"/>
        </w:rPr>
        <w:instrText>ADDIN CSL_CITATION {"citationItems":[{"id":"ITEM-1","itemData":{"author":[{"dropping-particle":"","family":"Hadriyani","given":"Ni luh Intan","non-dropping-particle":"","parse-names":false,"suffix":""},{"dropping-particle":"","family":"Dewi","given":"Ni Wayan Yulianita","non-dropping-particle":"","parse-names":false,"suffix":""}],"id":"ITEM-1","issued":{"date-parts":[["2022"]]},"page":"357-367","title":"PENGARUH ASPEK GREEN ACCOUNTING TERHADAP TERDAFTAR DI BURSA EFEK INDONESIA Indofood CBP Sukses Makmur Dari segi","type":"article-journal"},"uris":["http://www.mendeley.com/documents/?uuid=9407048e-3431-4169-bf0d-ab4573803eae"]}],"mendeley":{"formattedCitation":"(Hadriyani &amp; Dewi, 2022)","manualFormatting":"Hadriyani &amp; Dewi (2022)","plainTextFormattedCitation":"(Hadriyani &amp; Dewi, 2022)","previouslyFormattedCitation":"(Hadriyani &amp; Dewi, 2022)"},"properties":{"noteIndex":0},"schema":"https://github.com/citation-style-language/schema/raw/master/csl-citation.json"}</w:instrText>
      </w:r>
      <w:r w:rsidRPr="006E2B33">
        <w:rPr>
          <w:rFonts w:asciiTheme="majorBidi" w:hAnsiTheme="majorBidi" w:cstheme="majorBidi"/>
          <w:color w:val="000000" w:themeColor="text1"/>
          <w:sz w:val="24"/>
          <w:szCs w:val="24"/>
          <w:lang w:val="id-ID"/>
        </w:rPr>
        <w:fldChar w:fldCharType="separate"/>
      </w:r>
      <w:r w:rsidRPr="006E2B33">
        <w:rPr>
          <w:rFonts w:asciiTheme="majorBidi" w:hAnsiTheme="majorBidi" w:cstheme="majorBidi"/>
          <w:noProof/>
          <w:color w:val="000000" w:themeColor="text1"/>
          <w:sz w:val="24"/>
          <w:szCs w:val="24"/>
          <w:lang w:val="id-ID"/>
        </w:rPr>
        <w:t>Hadriyani &amp; Dewi (2022)</w:t>
      </w:r>
      <w:r w:rsidRPr="006E2B33">
        <w:rPr>
          <w:rFonts w:asciiTheme="majorBidi" w:hAnsiTheme="majorBidi" w:cstheme="majorBidi"/>
          <w:color w:val="000000" w:themeColor="text1"/>
          <w:sz w:val="24"/>
          <w:szCs w:val="24"/>
          <w:lang w:val="id-ID"/>
        </w:rPr>
        <w:fldChar w:fldCharType="end"/>
      </w:r>
      <w:r w:rsidRPr="006E2B33">
        <w:rPr>
          <w:rFonts w:asciiTheme="majorBidi" w:hAnsiTheme="majorBidi" w:cstheme="majorBidi"/>
          <w:color w:val="000000" w:themeColor="text1"/>
          <w:sz w:val="24"/>
          <w:szCs w:val="24"/>
          <w:lang w:val="id-ID"/>
        </w:rPr>
        <w:t xml:space="preserve">, </w:t>
      </w:r>
      <w:r w:rsidRPr="006E2B33">
        <w:rPr>
          <w:rFonts w:asciiTheme="majorBidi" w:hAnsiTheme="majorBidi" w:cstheme="majorBidi"/>
          <w:color w:val="000000" w:themeColor="text1"/>
          <w:sz w:val="24"/>
          <w:szCs w:val="24"/>
          <w:lang w:val="id-ID"/>
        </w:rPr>
        <w:fldChar w:fldCharType="begin" w:fldLock="1"/>
      </w:r>
      <w:r>
        <w:rPr>
          <w:rFonts w:asciiTheme="majorBidi" w:hAnsiTheme="majorBidi" w:cstheme="majorBidi"/>
          <w:color w:val="000000" w:themeColor="text1"/>
          <w:sz w:val="24"/>
          <w:szCs w:val="24"/>
          <w:lang w:val="id-ID"/>
        </w:rPr>
        <w:instrText>ADDIN CSL_CITATION {"citationItems":[{"id":"ITEM-1","itemData":{"DOI":"10.26905/afr.v2i2.3722","ISSN":"2598-7771","abstract":"The purpose of this study is to examine the effect of green accounting and environmental performance on company profitability. Green accounting and environmental performance as an accounting benchmark for corporate awareness and concern for an increasingly old earth. This study uses a sample of 58 manufacturing companies listed on the Indonesia stock exchange in 2017 and 2018 on the basis of an assessment of PROPER. Data were analyzed using panel data analysis with the help of eviews program. The results of this study indicate that green accounting and environmental performance have a positive effect on company profitability. DOI: https://doi.org/10.26905/afr.v2i2.3722","author":[{"dropping-particle":"","family":"Chasbiandani","given":"Tryas","non-dropping-particle":"","parse-names":false,"suffix":""},{"dropping-particle":"","family":"Rizal","given":"Nelyumna","non-dropping-particle":"","parse-names":false,"suffix":""},{"dropping-particle":"","family":"Satria","given":"Indra","non-dropping-particle":"","parse-names":false,"suffix":""}],"container-title":"AFRE (Accounting and Financial Review)","id":"ITEM-1","issue":"2","issued":{"date-parts":[["2019","12","19"]]},"page":"126-132","title":"Penerapan Green Accounting Terhadap Profitabitas Perusahaan Di Indonesia","type":"article-journal","volume":"2"},"uris":["http://www.mendeley.com/documents/?uuid=793b482f-b2b1-41f0-a373-ddaf6c420cd5"]}],"mendeley":{"formattedCitation":"(Chasbiandani et al., 2019)","manualFormatting":"Chasbiandani et al., (2019)","plainTextFormattedCitation":"(Chasbiandani et al., 2019)","previouslyFormattedCitation":"(Chasbiandani et al., 2019)"},"properties":{"noteIndex":0},"schema":"https://github.com/citation-style-language/schema/raw/master/csl-citation.json"}</w:instrText>
      </w:r>
      <w:r w:rsidRPr="006E2B33">
        <w:rPr>
          <w:rFonts w:asciiTheme="majorBidi" w:hAnsiTheme="majorBidi" w:cstheme="majorBidi"/>
          <w:color w:val="000000" w:themeColor="text1"/>
          <w:sz w:val="24"/>
          <w:szCs w:val="24"/>
          <w:lang w:val="id-ID"/>
        </w:rPr>
        <w:fldChar w:fldCharType="separate"/>
      </w:r>
      <w:r w:rsidRPr="006E2B33">
        <w:rPr>
          <w:rFonts w:asciiTheme="majorBidi" w:hAnsiTheme="majorBidi" w:cstheme="majorBidi"/>
          <w:noProof/>
          <w:color w:val="000000" w:themeColor="text1"/>
          <w:sz w:val="24"/>
          <w:szCs w:val="24"/>
          <w:lang w:val="id-ID"/>
        </w:rPr>
        <w:t>Chasbiandani et al</w:t>
      </w:r>
      <w:r>
        <w:rPr>
          <w:rFonts w:asciiTheme="majorBidi" w:hAnsiTheme="majorBidi" w:cstheme="majorBidi"/>
          <w:noProof/>
          <w:color w:val="000000" w:themeColor="text1"/>
          <w:sz w:val="24"/>
          <w:szCs w:val="24"/>
          <w:lang w:val="id-ID"/>
        </w:rPr>
        <w:t>.,</w:t>
      </w:r>
      <w:r w:rsidRPr="006E2B33">
        <w:rPr>
          <w:rFonts w:asciiTheme="majorBidi" w:hAnsiTheme="majorBidi" w:cstheme="majorBidi"/>
          <w:noProof/>
          <w:color w:val="000000" w:themeColor="text1"/>
          <w:sz w:val="24"/>
          <w:szCs w:val="24"/>
          <w:lang w:val="id-ID"/>
        </w:rPr>
        <w:t xml:space="preserve"> (2019)</w:t>
      </w:r>
      <w:r w:rsidRPr="006E2B33">
        <w:rPr>
          <w:rFonts w:asciiTheme="majorBidi" w:hAnsiTheme="majorBidi" w:cstheme="majorBidi"/>
          <w:color w:val="000000" w:themeColor="text1"/>
          <w:sz w:val="24"/>
          <w:szCs w:val="24"/>
          <w:lang w:val="id-ID"/>
        </w:rPr>
        <w:fldChar w:fldCharType="end"/>
      </w:r>
      <w:r w:rsidRPr="006E2B33">
        <w:rPr>
          <w:rFonts w:asciiTheme="majorBidi" w:hAnsiTheme="majorBidi" w:cstheme="majorBidi"/>
          <w:color w:val="000000" w:themeColor="text1"/>
          <w:sz w:val="24"/>
          <w:szCs w:val="24"/>
          <w:lang w:val="id-ID"/>
        </w:rPr>
        <w:t xml:space="preserve">, </w:t>
      </w:r>
      <w:r w:rsidRPr="006E2B33">
        <w:rPr>
          <w:rFonts w:asciiTheme="majorBidi" w:hAnsiTheme="majorBidi" w:cstheme="majorBidi"/>
          <w:color w:val="000000" w:themeColor="text1"/>
          <w:sz w:val="24"/>
          <w:szCs w:val="24"/>
          <w:lang w:val="id-ID"/>
        </w:rPr>
        <w:fldChar w:fldCharType="begin" w:fldLock="1"/>
      </w:r>
      <w:r>
        <w:rPr>
          <w:rFonts w:asciiTheme="majorBidi" w:hAnsiTheme="majorBidi" w:cstheme="majorBidi"/>
          <w:color w:val="000000" w:themeColor="text1"/>
          <w:sz w:val="24"/>
          <w:szCs w:val="24"/>
          <w:lang w:val="id-ID"/>
        </w:rPr>
        <w:instrText>ADDIN CSL_CITATION {"citationItems":[{"id":"ITEM-1","itemData":{"author":[{"dropping-particle":"","family":"Pratiwi","given":"Nurunnisa","non-dropping-particle":"","parse-names":false,"suffix":""},{"dropping-particle":"","family":"Rahayu","given":"Yuliastuti","non-dropping-particle":"","parse-names":false,"suffix":""}],"id":"ITEM-1","issue":"Vol 7 No 8 (2018): Jurnal Ilmu dan Riset Akuntansi","issued":{"date-parts":[["2019"]]},"page":"1-15","title":"PENGARUH PENERAPAN GREEN ACCOUNTING TERHADAP PERTUMBUHAN HARGA SAHAM DENGAN PROFITABILITAS SEBAGAI VARIABEL MODERATING","type":"article-journal"},"uris":["http://www.mendeley.com/documents/?uuid=fb39f2bf-6ccd-4797-a017-1ede8ac56961"]}],"mendeley":{"formattedCitation":"(N. Pratiwi &amp; Rahayu, 2019)","manualFormatting":"Pratiwi &amp; Rahayu (2019)","plainTextFormattedCitation":"(N. Pratiwi &amp; Rahayu, 2019)","previouslyFormattedCitation":"(N. Pratiwi &amp; Rahayu, 2019)"},"properties":{"noteIndex":0},"schema":"https://github.com/citation-style-language/schema/raw/master/csl-citation.json"}</w:instrText>
      </w:r>
      <w:r w:rsidRPr="006E2B33">
        <w:rPr>
          <w:rFonts w:asciiTheme="majorBidi" w:hAnsiTheme="majorBidi" w:cstheme="majorBidi"/>
          <w:color w:val="000000" w:themeColor="text1"/>
          <w:sz w:val="24"/>
          <w:szCs w:val="24"/>
          <w:lang w:val="id-ID"/>
        </w:rPr>
        <w:fldChar w:fldCharType="separate"/>
      </w:r>
      <w:r w:rsidRPr="006E2B33">
        <w:rPr>
          <w:rFonts w:asciiTheme="majorBidi" w:hAnsiTheme="majorBidi" w:cstheme="majorBidi"/>
          <w:noProof/>
          <w:color w:val="000000" w:themeColor="text1"/>
          <w:sz w:val="24"/>
          <w:szCs w:val="24"/>
          <w:lang w:val="id-ID"/>
        </w:rPr>
        <w:t>Pratiwi &amp; Rahayu (2019)</w:t>
      </w:r>
      <w:r w:rsidRPr="006E2B33">
        <w:rPr>
          <w:rFonts w:asciiTheme="majorBidi" w:hAnsiTheme="majorBidi" w:cstheme="majorBidi"/>
          <w:color w:val="000000" w:themeColor="text1"/>
          <w:sz w:val="24"/>
          <w:szCs w:val="24"/>
          <w:lang w:val="id-ID"/>
        </w:rPr>
        <w:fldChar w:fldCharType="end"/>
      </w:r>
      <w:r w:rsidRPr="006E2B33">
        <w:rPr>
          <w:rFonts w:asciiTheme="majorBidi" w:hAnsiTheme="majorBidi" w:cstheme="majorBidi"/>
          <w:color w:val="000000" w:themeColor="text1"/>
          <w:sz w:val="24"/>
          <w:szCs w:val="24"/>
          <w:lang w:val="id-ID"/>
        </w:rPr>
        <w:t xml:space="preserve">  dapat disimpulkan bahwa pengaruh </w:t>
      </w:r>
      <w:r w:rsidRPr="003C0DD9">
        <w:rPr>
          <w:rFonts w:asciiTheme="majorBidi" w:hAnsiTheme="majorBidi" w:cstheme="majorBidi"/>
          <w:i/>
          <w:iCs/>
          <w:color w:val="000000" w:themeColor="text1"/>
          <w:sz w:val="24"/>
          <w:szCs w:val="24"/>
          <w:lang w:val="id-ID"/>
        </w:rPr>
        <w:t>green accounting</w:t>
      </w:r>
      <w:r w:rsidRPr="006E2B33">
        <w:rPr>
          <w:rFonts w:asciiTheme="majorBidi" w:hAnsiTheme="majorBidi" w:cstheme="majorBidi"/>
          <w:color w:val="000000" w:themeColor="text1"/>
          <w:sz w:val="24"/>
          <w:szCs w:val="24"/>
          <w:lang w:val="id-ID"/>
        </w:rPr>
        <w:t xml:space="preserve"> terhadap profitabilitas ini dapat membantu perusahaa  untuk mengindikasi dan mengelola risiko lingkungan dengan lebih baik. Hal ini dapat membantu perusahaan untuk menghindari kerugian finansial dan meningkatkan efisiensi operasional perusahaan, yang dimana </w:t>
      </w:r>
      <w:r w:rsidRPr="003C0DD9">
        <w:rPr>
          <w:rFonts w:asciiTheme="majorBidi" w:hAnsiTheme="majorBidi" w:cstheme="majorBidi"/>
          <w:i/>
          <w:iCs/>
          <w:color w:val="000000" w:themeColor="text1"/>
          <w:sz w:val="24"/>
          <w:szCs w:val="24"/>
          <w:lang w:val="id-ID"/>
        </w:rPr>
        <w:t>green accounting</w:t>
      </w:r>
      <w:r w:rsidRPr="006E2B33">
        <w:rPr>
          <w:rFonts w:asciiTheme="majorBidi" w:hAnsiTheme="majorBidi" w:cstheme="majorBidi"/>
          <w:color w:val="000000" w:themeColor="text1"/>
          <w:sz w:val="24"/>
          <w:szCs w:val="24"/>
          <w:lang w:val="id-ID"/>
        </w:rPr>
        <w:t xml:space="preserve"> dapat meningkatkan profitabilitas dengan cara perusahaan lebih memanfaatkan energi yang ramah lingkungan dan mengurangi limbah produksi.</w:t>
      </w:r>
    </w:p>
    <w:p w:rsidR="00E673D9" w:rsidRPr="00A855F3" w:rsidRDefault="00E673D9" w:rsidP="00E673D9">
      <w:pPr>
        <w:pStyle w:val="ListParagraph"/>
        <w:numPr>
          <w:ilvl w:val="0"/>
          <w:numId w:val="2"/>
        </w:numPr>
        <w:spacing w:line="480" w:lineRule="auto"/>
        <w:ind w:left="284" w:hanging="284"/>
        <w:jc w:val="both"/>
        <w:rPr>
          <w:rFonts w:asciiTheme="majorBidi" w:hAnsiTheme="majorBidi" w:cstheme="majorBidi"/>
          <w:color w:val="000000" w:themeColor="text1"/>
          <w:sz w:val="24"/>
          <w:szCs w:val="24"/>
          <w:lang w:val="id-ID"/>
        </w:rPr>
      </w:pPr>
      <w:r w:rsidRPr="00A855F3">
        <w:rPr>
          <w:rFonts w:asciiTheme="majorBidi" w:hAnsiTheme="majorBidi" w:cstheme="majorBidi"/>
          <w:color w:val="000000" w:themeColor="text1"/>
          <w:sz w:val="24"/>
          <w:szCs w:val="24"/>
          <w:lang w:val="id-ID"/>
        </w:rPr>
        <w:t xml:space="preserve">Pengaruh </w:t>
      </w:r>
      <w:r w:rsidRPr="008269AB">
        <w:rPr>
          <w:rFonts w:asciiTheme="majorBidi" w:hAnsiTheme="majorBidi" w:cstheme="majorBidi"/>
          <w:i/>
          <w:iCs/>
          <w:color w:val="000000" w:themeColor="text1"/>
          <w:sz w:val="24"/>
          <w:szCs w:val="24"/>
          <w:lang w:val="id-ID"/>
        </w:rPr>
        <w:t xml:space="preserve">sustainability report </w:t>
      </w:r>
      <w:r w:rsidRPr="00A855F3">
        <w:rPr>
          <w:rFonts w:asciiTheme="majorBidi" w:hAnsiTheme="majorBidi" w:cstheme="majorBidi"/>
          <w:color w:val="000000" w:themeColor="text1"/>
          <w:sz w:val="24"/>
          <w:szCs w:val="24"/>
          <w:lang w:val="id-ID"/>
        </w:rPr>
        <w:t>terhadap profitabilitas perusahaan</w:t>
      </w:r>
    </w:p>
    <w:p w:rsidR="00E673D9" w:rsidRDefault="00E673D9" w:rsidP="00E673D9">
      <w:pPr>
        <w:pStyle w:val="ListParagraph"/>
        <w:spacing w:line="480" w:lineRule="auto"/>
        <w:ind w:left="284"/>
        <w:jc w:val="both"/>
        <w:rPr>
          <w:rFonts w:asciiTheme="majorBidi" w:hAnsiTheme="majorBidi" w:cstheme="majorBidi"/>
          <w:color w:val="FF0000"/>
          <w:sz w:val="24"/>
          <w:szCs w:val="24"/>
          <w:lang w:val="id-ID"/>
        </w:rPr>
      </w:pPr>
      <w:r>
        <w:rPr>
          <w:rFonts w:asciiTheme="majorBidi" w:hAnsiTheme="majorBidi" w:cstheme="majorBidi"/>
          <w:color w:val="000000" w:themeColor="text1"/>
          <w:sz w:val="24"/>
          <w:szCs w:val="24"/>
          <w:lang w:val="id-ID"/>
        </w:rPr>
        <w:tab/>
      </w:r>
      <w:r w:rsidRPr="00B20B44">
        <w:rPr>
          <w:rFonts w:asciiTheme="majorBidi" w:hAnsiTheme="majorBidi" w:cstheme="majorBidi"/>
          <w:color w:val="000000" w:themeColor="text1"/>
          <w:sz w:val="24"/>
          <w:szCs w:val="24"/>
          <w:lang w:val="id-ID"/>
        </w:rPr>
        <w:t xml:space="preserve">Pada penelitian yang dilakukan oleh </w:t>
      </w:r>
      <w:r w:rsidRPr="00B20B44">
        <w:rPr>
          <w:rFonts w:asciiTheme="majorBidi" w:hAnsiTheme="majorBidi" w:cstheme="majorBidi"/>
          <w:color w:val="000000" w:themeColor="text1"/>
          <w:sz w:val="24"/>
          <w:szCs w:val="24"/>
          <w:lang w:val="id-ID"/>
        </w:rPr>
        <w:fldChar w:fldCharType="begin" w:fldLock="1"/>
      </w:r>
      <w:r w:rsidRPr="00B20B44">
        <w:rPr>
          <w:rFonts w:asciiTheme="majorBidi" w:hAnsiTheme="majorBidi" w:cstheme="majorBidi"/>
          <w:color w:val="000000" w:themeColor="text1"/>
          <w:sz w:val="24"/>
          <w:szCs w:val="24"/>
          <w:lang w:val="id-ID"/>
        </w:rPr>
        <w:instrText>ADDIN CSL_CITATION {"citationItems":[{"id":"ITEM-1","itemData":{"ISSN":"2598-8301","abstract":"… Dalam beberapa tahun terakhir, perubahan iklim telah menjadi … percepatan terjadinya perubahan iklim khususnya yang … tindak lanjut dari Paris Agreement, Indonesia juga telah …","author":[{"dropping-particle":"","family":"Yasin","given":"Maulana","non-dropping-particle":"","parse-names":false,"suffix":""},{"dropping-particle":"","family":"Wendy","given":"Giriati","non-dropping-particle":"","parse-names":false,"suffix":""}],"container-title":"SEIKO : Journal of Management &amp; Business","id":"ITEM-1","issue":"2","issued":{"date-parts":[["2023"]]},"page":"336-348","title":"Pengaruh Tingkat Risiko Kredit, Efisiensi dan Pengungkapan Laporan Berkelanjutan Terhadap Nilai Perusahaan Perbankan di Indonesia Dengan Profitabilitas Sebagai Variabel Mediasi","type":"article-journal","volume":"6"},"uris":["http://www.mendeley.com/documents/?uuid=bc56b1e5-4e91-41a4-b5b5-3e88e0432c3d"]}],"mendeley":{"formattedCitation":"(Yasin &amp; Wendy, 2023)","manualFormatting":"Yasin &amp; Wendy, (2023)","plainTextFormattedCitation":"(Yasin &amp; Wendy, 2023)","previouslyFormattedCitation":"(Yasin &amp; Wendy, 2023)"},"properties":{"noteIndex":0},"schema":"https://github.com/citation-style-language/schema/raw/master/csl-citation.json"}</w:instrText>
      </w:r>
      <w:r w:rsidRPr="00B20B44">
        <w:rPr>
          <w:rFonts w:asciiTheme="majorBidi" w:hAnsiTheme="majorBidi" w:cstheme="majorBidi"/>
          <w:color w:val="000000" w:themeColor="text1"/>
          <w:sz w:val="24"/>
          <w:szCs w:val="24"/>
          <w:lang w:val="id-ID"/>
        </w:rPr>
        <w:fldChar w:fldCharType="separate"/>
      </w:r>
      <w:r w:rsidRPr="00B20B44">
        <w:rPr>
          <w:rFonts w:asciiTheme="majorBidi" w:hAnsiTheme="majorBidi" w:cstheme="majorBidi"/>
          <w:noProof/>
          <w:color w:val="000000" w:themeColor="text1"/>
          <w:sz w:val="24"/>
          <w:szCs w:val="24"/>
          <w:lang w:val="id-ID"/>
        </w:rPr>
        <w:t>Yasin &amp; Wendy, (2023)</w:t>
      </w:r>
      <w:r w:rsidRPr="00B20B44">
        <w:rPr>
          <w:rFonts w:asciiTheme="majorBidi" w:hAnsiTheme="majorBidi" w:cstheme="majorBidi"/>
          <w:color w:val="000000" w:themeColor="text1"/>
          <w:sz w:val="24"/>
          <w:szCs w:val="24"/>
          <w:lang w:val="id-ID"/>
        </w:rPr>
        <w:fldChar w:fldCharType="end"/>
      </w:r>
      <w:r w:rsidRPr="00B20B44">
        <w:rPr>
          <w:rFonts w:asciiTheme="majorBidi" w:hAnsiTheme="majorBidi" w:cstheme="majorBidi"/>
          <w:color w:val="000000" w:themeColor="text1"/>
          <w:sz w:val="24"/>
          <w:szCs w:val="24"/>
          <w:lang w:val="id-ID"/>
        </w:rPr>
        <w:t xml:space="preserve"> variabel dependen profitabilitas dipengaruhi oleh </w:t>
      </w:r>
      <w:r w:rsidRPr="00B6644B">
        <w:rPr>
          <w:rFonts w:asciiTheme="majorBidi" w:hAnsiTheme="majorBidi" w:cstheme="majorBidi"/>
          <w:i/>
          <w:iCs/>
          <w:color w:val="000000" w:themeColor="text1"/>
          <w:sz w:val="24"/>
          <w:szCs w:val="24"/>
          <w:lang w:val="id-ID"/>
        </w:rPr>
        <w:t>sustainability report</w:t>
      </w:r>
      <w:r w:rsidRPr="00B20B44">
        <w:rPr>
          <w:rFonts w:asciiTheme="majorBidi" w:hAnsiTheme="majorBidi" w:cstheme="majorBidi"/>
          <w:color w:val="000000" w:themeColor="text1"/>
          <w:sz w:val="24"/>
          <w:szCs w:val="24"/>
          <w:lang w:val="id-ID"/>
        </w:rPr>
        <w:t xml:space="preserve">. Hasil penelitian menunjukkan bahwa NPL, NIM, dan SRDI menyumbang 99,96% dari variasi dalam profitabilitas dengan sisanya faktor tambahan di luar model mempengaruhi sebesar 0,04%. Hal ini karena agar eksposur tambahan dan </w:t>
      </w:r>
      <w:r w:rsidRPr="00B20B44">
        <w:rPr>
          <w:rFonts w:asciiTheme="majorBidi" w:hAnsiTheme="majorBidi" w:cstheme="majorBidi"/>
          <w:color w:val="000000" w:themeColor="text1"/>
          <w:sz w:val="24"/>
          <w:szCs w:val="24"/>
          <w:lang w:val="id-ID"/>
        </w:rPr>
        <w:lastRenderedPageBreak/>
        <w:t xml:space="preserve">perluasan model perusahaan </w:t>
      </w:r>
      <w:r w:rsidRPr="00B6644B">
        <w:rPr>
          <w:rFonts w:asciiTheme="majorBidi" w:hAnsiTheme="majorBidi" w:cstheme="majorBidi"/>
          <w:i/>
          <w:iCs/>
          <w:color w:val="000000" w:themeColor="text1"/>
          <w:sz w:val="24"/>
          <w:szCs w:val="24"/>
          <w:lang w:val="id-ID"/>
        </w:rPr>
        <w:t>sustainability report</w:t>
      </w:r>
      <w:r w:rsidRPr="00B20B44">
        <w:rPr>
          <w:rFonts w:asciiTheme="majorBidi" w:hAnsiTheme="majorBidi" w:cstheme="majorBidi"/>
          <w:color w:val="000000" w:themeColor="text1"/>
          <w:sz w:val="24"/>
          <w:szCs w:val="24"/>
          <w:lang w:val="id-ID"/>
        </w:rPr>
        <w:t xml:space="preserve"> masih memiliki efek menguntungkan terhadap kinerja profitabilitas, yang dibuktikan dengan tingkat pengungkapan </w:t>
      </w:r>
      <w:r w:rsidRPr="00B6644B">
        <w:rPr>
          <w:rFonts w:asciiTheme="majorBidi" w:hAnsiTheme="majorBidi" w:cstheme="majorBidi"/>
          <w:i/>
          <w:iCs/>
          <w:color w:val="000000" w:themeColor="text1"/>
          <w:sz w:val="24"/>
          <w:szCs w:val="24"/>
          <w:lang w:val="id-ID"/>
        </w:rPr>
        <w:t>sustainability report</w:t>
      </w:r>
      <w:r w:rsidRPr="00B20B44">
        <w:rPr>
          <w:rFonts w:asciiTheme="majorBidi" w:hAnsiTheme="majorBidi" w:cstheme="majorBidi"/>
          <w:color w:val="000000" w:themeColor="text1"/>
          <w:sz w:val="24"/>
          <w:szCs w:val="24"/>
          <w:lang w:val="id-ID"/>
        </w:rPr>
        <w:t xml:space="preserve"> yang lebih tinggi yang menunjukkan bahwa perusahaan telah menyelesaikan kapasitas perusahaannya terlebih dahulu. Dengan tingkat signifikansi sebesar 57%, variabel profitabilitas perusahaan dalam </w:t>
      </w:r>
      <w:r w:rsidRPr="00B6644B">
        <w:rPr>
          <w:rFonts w:asciiTheme="majorBidi" w:hAnsiTheme="majorBidi" w:cstheme="majorBidi"/>
          <w:i/>
          <w:iCs/>
          <w:color w:val="000000" w:themeColor="text1"/>
          <w:sz w:val="24"/>
          <w:szCs w:val="24"/>
          <w:lang w:val="id-ID"/>
        </w:rPr>
        <w:t>sustainability report</w:t>
      </w:r>
      <w:r w:rsidRPr="00B20B44">
        <w:rPr>
          <w:rFonts w:asciiTheme="majorBidi" w:hAnsiTheme="majorBidi" w:cstheme="majorBidi"/>
          <w:color w:val="000000" w:themeColor="text1"/>
          <w:sz w:val="24"/>
          <w:szCs w:val="24"/>
          <w:lang w:val="id-ID"/>
        </w:rPr>
        <w:t xml:space="preserve"> menjadi penting. Hal ini menunjukkan bagaimana profitabilitas perusahaan dipengaruhi oleh kualitas </w:t>
      </w:r>
      <w:r w:rsidRPr="00B6644B">
        <w:rPr>
          <w:rFonts w:asciiTheme="majorBidi" w:hAnsiTheme="majorBidi" w:cstheme="majorBidi"/>
          <w:i/>
          <w:iCs/>
          <w:color w:val="000000" w:themeColor="text1"/>
          <w:sz w:val="24"/>
          <w:szCs w:val="24"/>
          <w:lang w:val="id-ID"/>
        </w:rPr>
        <w:t>sustainability report</w:t>
      </w:r>
      <w:r w:rsidRPr="00B20B44">
        <w:rPr>
          <w:rFonts w:asciiTheme="majorBidi" w:hAnsiTheme="majorBidi" w:cstheme="majorBidi"/>
          <w:color w:val="000000" w:themeColor="text1"/>
          <w:sz w:val="24"/>
          <w:szCs w:val="24"/>
          <w:lang w:val="id-ID"/>
        </w:rPr>
        <w:t xml:space="preserve"> karena setelah diverifikasi agen akan memiliki lebih sedikit kesepatan untuk terlibat dalam perilakku </w:t>
      </w:r>
      <w:r w:rsidRPr="00B6644B">
        <w:rPr>
          <w:rFonts w:asciiTheme="majorBidi" w:hAnsiTheme="majorBidi" w:cstheme="majorBidi"/>
          <w:i/>
          <w:iCs/>
          <w:color w:val="000000" w:themeColor="text1"/>
          <w:sz w:val="24"/>
          <w:szCs w:val="24"/>
          <w:lang w:val="id-ID"/>
        </w:rPr>
        <w:t>oportunistik</w:t>
      </w:r>
      <w:r w:rsidRPr="00B20B44">
        <w:rPr>
          <w:rFonts w:asciiTheme="majorBidi" w:hAnsiTheme="majorBidi" w:cstheme="majorBidi"/>
          <w:color w:val="000000" w:themeColor="text1"/>
          <w:sz w:val="24"/>
          <w:szCs w:val="24"/>
          <w:lang w:val="id-ID"/>
        </w:rPr>
        <w:t xml:space="preserve"> </w:t>
      </w:r>
      <w:r w:rsidRPr="00B20B44">
        <w:rPr>
          <w:rFonts w:asciiTheme="majorBidi" w:hAnsiTheme="majorBidi" w:cstheme="majorBidi"/>
          <w:color w:val="000000" w:themeColor="text1"/>
          <w:sz w:val="24"/>
          <w:szCs w:val="24"/>
          <w:lang w:val="id-ID"/>
        </w:rPr>
        <w:fldChar w:fldCharType="begin" w:fldLock="1"/>
      </w:r>
      <w:r>
        <w:rPr>
          <w:rFonts w:asciiTheme="majorBidi" w:hAnsiTheme="majorBidi" w:cstheme="majorBidi"/>
          <w:color w:val="000000" w:themeColor="text1"/>
          <w:sz w:val="24"/>
          <w:szCs w:val="24"/>
          <w:lang w:val="id-ID"/>
        </w:rPr>
        <w:instrText>ADDIN CSL_CITATION {"citationItems":[{"id":"ITEM-1","itemData":{"abstract":"… Sampel riset ini adalah perusahaan dalam indeks IDX ESG … Ditemukan bahwa kualitas laporan berkelanjutan memiliki pengaruh … pada perusahaan yang masuk dalam indeks IDX ESG …","author":[{"dropping-particle":"","family":"Satwika","given":"Anak agung ananda","non-dropping-particle":"","parse-names":false,"suffix":""}],"container-title":"… Bisnis: Jurnal Publikasi Ilmu Manajemen dan …","id":"ITEM-1","issue":"3","issued":{"date-parts":[["2023"]]},"title":"Pengaruh Kualitas Laporan Keberlanjutan dan Risiko pada Profitabilitas Perusahaan","type":"article-journal","volume":"2"},"uris":["http://www.mendeley.com/documents/?uuid=7ea30cf0-790f-409a-bae3-aa166571420a"]}],"mendeley":{"formattedCitation":"(Satwika, 2023)","plainTextFormattedCitation":"(Satwika, 2023)","previouslyFormattedCitation":"(Satwika, 2023)"},"properties":{"noteIndex":0},"schema":"https://github.com/citation-style-language/schema/raw/master/csl-citation.json"}</w:instrText>
      </w:r>
      <w:r w:rsidRPr="00B20B44">
        <w:rPr>
          <w:rFonts w:asciiTheme="majorBidi" w:hAnsiTheme="majorBidi" w:cstheme="majorBidi"/>
          <w:color w:val="000000" w:themeColor="text1"/>
          <w:sz w:val="24"/>
          <w:szCs w:val="24"/>
          <w:lang w:val="id-ID"/>
        </w:rPr>
        <w:fldChar w:fldCharType="separate"/>
      </w:r>
      <w:r w:rsidRPr="00B20B44">
        <w:rPr>
          <w:rFonts w:asciiTheme="majorBidi" w:hAnsiTheme="majorBidi" w:cstheme="majorBidi"/>
          <w:noProof/>
          <w:color w:val="000000" w:themeColor="text1"/>
          <w:sz w:val="24"/>
          <w:szCs w:val="24"/>
          <w:lang w:val="id-ID"/>
        </w:rPr>
        <w:t>(Satwika, 2023)</w:t>
      </w:r>
      <w:r w:rsidRPr="00B20B44">
        <w:rPr>
          <w:rFonts w:asciiTheme="majorBidi" w:hAnsiTheme="majorBidi" w:cstheme="majorBidi"/>
          <w:color w:val="000000" w:themeColor="text1"/>
          <w:sz w:val="24"/>
          <w:szCs w:val="24"/>
          <w:lang w:val="id-ID"/>
        </w:rPr>
        <w:fldChar w:fldCharType="end"/>
      </w:r>
      <w:r w:rsidRPr="00B20B44">
        <w:rPr>
          <w:rFonts w:asciiTheme="majorBidi" w:hAnsiTheme="majorBidi" w:cstheme="majorBidi"/>
          <w:color w:val="000000" w:themeColor="text1"/>
          <w:sz w:val="24"/>
          <w:szCs w:val="24"/>
          <w:lang w:val="id-ID"/>
        </w:rPr>
        <w:t xml:space="preserve">. </w:t>
      </w:r>
      <w:r w:rsidRPr="007B1900">
        <w:rPr>
          <w:rFonts w:asciiTheme="majorBidi" w:hAnsiTheme="majorBidi" w:cstheme="majorBidi"/>
          <w:color w:val="000000" w:themeColor="text1"/>
          <w:sz w:val="24"/>
          <w:szCs w:val="24"/>
          <w:lang w:val="id-ID"/>
        </w:rPr>
        <w:t xml:space="preserve">Profitabilitas, leverage dan pengungkapan emisi karbon menyumbang sebesar 92,8% dari penjelasan pengungkapan laporan keberlanjutan dan 7,2% sisanya dipengaruhi oleh variabel lain. Hal ini menunjukkan bagaimana variabel </w:t>
      </w:r>
      <w:r w:rsidRPr="00B6644B">
        <w:rPr>
          <w:rFonts w:asciiTheme="majorBidi" w:hAnsiTheme="majorBidi" w:cstheme="majorBidi"/>
          <w:i/>
          <w:iCs/>
          <w:color w:val="000000" w:themeColor="text1"/>
          <w:sz w:val="24"/>
          <w:szCs w:val="24"/>
          <w:lang w:val="id-ID"/>
        </w:rPr>
        <w:t>sustainability report</w:t>
      </w:r>
      <w:r w:rsidRPr="007B1900">
        <w:rPr>
          <w:rFonts w:asciiTheme="majorBidi" w:hAnsiTheme="majorBidi" w:cstheme="majorBidi"/>
          <w:color w:val="000000" w:themeColor="text1"/>
          <w:sz w:val="24"/>
          <w:szCs w:val="24"/>
          <w:lang w:val="id-ID"/>
        </w:rPr>
        <w:t xml:space="preserve"> mempengaruhi profitabilitas karena kapasitas perusahaan untuk mendapatkan legitimasi dan kepercayaan dari publik berkorelasi dengan tingkat aktivitas sosialnya yang keduanya meningkatkan profitabilitas </w:t>
      </w:r>
      <w:r w:rsidRPr="007B1900">
        <w:rPr>
          <w:rFonts w:asciiTheme="majorBidi" w:hAnsiTheme="majorBidi" w:cstheme="majorBidi"/>
          <w:color w:val="000000" w:themeColor="text1"/>
          <w:sz w:val="24"/>
          <w:szCs w:val="24"/>
          <w:lang w:val="id-ID"/>
        </w:rPr>
        <w:fldChar w:fldCharType="begin" w:fldLock="1"/>
      </w:r>
      <w:r w:rsidRPr="007B1900">
        <w:rPr>
          <w:rFonts w:asciiTheme="majorBidi" w:hAnsiTheme="majorBidi" w:cstheme="majorBidi"/>
          <w:color w:val="000000" w:themeColor="text1"/>
          <w:sz w:val="24"/>
          <w:szCs w:val="24"/>
          <w:lang w:val="id-ID"/>
        </w:rPr>
        <w:instrText>ADDIN CSL_CITATION {"citationItems":[{"id":"ITEM-1","itemData":{"DOI":"10.21043/aktsar.v6i1.23954","ISSN":"2622-2345","abstract":"This study aims to empirically examine the implication of increased profitability, leverage, and carbon emission disclosure on sustainability report disclosure. The research method used is a quantitative method using secondary data. Through observations on manufacturing companies in the Sharia Securities List of Indonesia and Malaysia for the 2020-2022 period with purposive sampling techniques, 105 samples were obtained. The data analysis techniques used are descriptive statistical analysis and verification analysis using panel data regression with a fixed effect model. The analysis tool used is Eviews 13. The results of empirical research prove that profitability and carbon emission disclosure significantly impact sustainability report disclosure. Meanwhile, leverage has a negative effect that is not significant on sustainability report disclosure.","author":[{"dropping-particle":"","family":"Nurfaijah","given":"Firda andini","non-dropping-particle":"","parse-names":false,"suffix":""},{"dropping-particle":"","family":"Rahmawati","given":"Teti","non-dropping-particle":"","parse-names":false,"suffix":""},{"dropping-particle":"","family":"Supriatna","given":"Yayat","non-dropping-particle":"","parse-names":false,"suffix":""}],"id":"ITEM-1","issued":{"date-parts":[["2023"]]},"page":"189-213","title":"Pengungkapan Laporan Keberlanjutan pada Efek Syariah Di Indonesia dan Malaysia, Implikasi dari peningkatan Profitabilitas, Leverage, dan Pengungkapan Emisi Karbon","type":"article-journal","volume":"6"},"uris":["http://www.mendeley.com/documents/?uuid=40628e63-77de-49fc-a890-e0ed0b1de50d"]}],"mendeley":{"formattedCitation":"(Nurfaijah et al., 2023)","plainTextFormattedCitation":"(Nurfaijah et al., 2023)","previouslyFormattedCitation":"(Nurfaijah et al., 2023)"},"properties":{"noteIndex":0},"schema":"https://github.com/citation-style-language/schema/raw/master/csl-citation.json"}</w:instrText>
      </w:r>
      <w:r w:rsidRPr="007B1900">
        <w:rPr>
          <w:rFonts w:asciiTheme="majorBidi" w:hAnsiTheme="majorBidi" w:cstheme="majorBidi"/>
          <w:color w:val="000000" w:themeColor="text1"/>
          <w:sz w:val="24"/>
          <w:szCs w:val="24"/>
          <w:lang w:val="id-ID"/>
        </w:rPr>
        <w:fldChar w:fldCharType="separate"/>
      </w:r>
      <w:r w:rsidRPr="007B1900">
        <w:rPr>
          <w:rFonts w:asciiTheme="majorBidi" w:hAnsiTheme="majorBidi" w:cstheme="majorBidi"/>
          <w:noProof/>
          <w:color w:val="000000" w:themeColor="text1"/>
          <w:sz w:val="24"/>
          <w:szCs w:val="24"/>
          <w:lang w:val="id-ID"/>
        </w:rPr>
        <w:t>(Nurfaijah et al., 2023)</w:t>
      </w:r>
      <w:r w:rsidRPr="007B1900">
        <w:rPr>
          <w:rFonts w:asciiTheme="majorBidi" w:hAnsiTheme="majorBidi" w:cstheme="majorBidi"/>
          <w:color w:val="000000" w:themeColor="text1"/>
          <w:sz w:val="24"/>
          <w:szCs w:val="24"/>
          <w:lang w:val="id-ID"/>
        </w:rPr>
        <w:fldChar w:fldCharType="end"/>
      </w:r>
      <w:r w:rsidRPr="007B1900">
        <w:rPr>
          <w:rFonts w:asciiTheme="majorBidi" w:hAnsiTheme="majorBidi" w:cstheme="majorBidi"/>
          <w:color w:val="000000" w:themeColor="text1"/>
          <w:sz w:val="24"/>
          <w:szCs w:val="24"/>
          <w:lang w:val="id-ID"/>
        </w:rPr>
        <w:t xml:space="preserve">. </w:t>
      </w:r>
    </w:p>
    <w:p w:rsidR="00E673D9" w:rsidRPr="00545FA4" w:rsidRDefault="00E673D9" w:rsidP="00E673D9">
      <w:pPr>
        <w:pStyle w:val="ListParagraph"/>
        <w:spacing w:line="480" w:lineRule="auto"/>
        <w:ind w:left="284"/>
        <w:jc w:val="both"/>
        <w:rPr>
          <w:rFonts w:asciiTheme="majorBidi" w:hAnsiTheme="majorBidi" w:cstheme="majorBidi"/>
          <w:color w:val="000000" w:themeColor="text1"/>
          <w:sz w:val="24"/>
          <w:szCs w:val="24"/>
          <w:lang w:val="id-ID"/>
        </w:rPr>
      </w:pPr>
      <w:r>
        <w:rPr>
          <w:rFonts w:asciiTheme="majorBidi" w:hAnsiTheme="majorBidi" w:cstheme="majorBidi"/>
          <w:color w:val="000000" w:themeColor="text1"/>
          <w:sz w:val="24"/>
          <w:szCs w:val="24"/>
          <w:lang w:val="id-ID"/>
        </w:rPr>
        <w:tab/>
        <w:t xml:space="preserve">   </w:t>
      </w:r>
      <w:r w:rsidRPr="00545FA4">
        <w:rPr>
          <w:rFonts w:asciiTheme="majorBidi" w:hAnsiTheme="majorBidi" w:cstheme="majorBidi"/>
          <w:color w:val="000000" w:themeColor="text1"/>
          <w:sz w:val="24"/>
          <w:szCs w:val="24"/>
          <w:lang w:val="id-ID"/>
        </w:rPr>
        <w:t xml:space="preserve">Dengan demikian, dari beberapa penelitian menurut </w:t>
      </w:r>
      <w:r w:rsidRPr="00545FA4">
        <w:rPr>
          <w:rFonts w:asciiTheme="majorBidi" w:hAnsiTheme="majorBidi" w:cstheme="majorBidi"/>
          <w:color w:val="000000" w:themeColor="text1"/>
          <w:sz w:val="24"/>
          <w:szCs w:val="24"/>
          <w:lang w:val="id-ID"/>
        </w:rPr>
        <w:fldChar w:fldCharType="begin" w:fldLock="1"/>
      </w:r>
      <w:r>
        <w:rPr>
          <w:rFonts w:asciiTheme="majorBidi" w:hAnsiTheme="majorBidi" w:cstheme="majorBidi"/>
          <w:color w:val="000000" w:themeColor="text1"/>
          <w:sz w:val="24"/>
          <w:szCs w:val="24"/>
          <w:lang w:val="id-ID"/>
        </w:rPr>
        <w:instrText>ADDIN CSL_CITATION {"citationItems":[{"id":"ITEM-1","itemData":{"ISSN":"2598-8301","abstract":"… Dalam beberapa tahun terakhir, perubahan iklim telah menjadi … percepatan terjadinya perubahan iklim khususnya yang … tindak lanjut dari Paris Agreement, Indonesia juga telah …","author":[{"dropping-particle":"","family":"Yasin","given":"Maulana","non-dropping-particle":"","parse-names":false,"suffix":""},{"dropping-particle":"","family":"Wendy","given":"Giriati","non-dropping-particle":"","parse-names":false,"suffix":""}],"container-title":"SEIKO : Journal of Management &amp; Business","id":"ITEM-1","issue":"2","issued":{"date-parts":[["2023"]]},"page":"336-348","title":"Pengaruh Tingkat Risiko Kredit, Efisiensi dan Pengungkapan Laporan Berkelanjutan Terhadap Nilai Perusahaan Perbankan di Indonesia Dengan Profitabilitas Sebagai Variabel Mediasi","type":"article-journal","volume":"6"},"uris":["http://www.mendeley.com/documents/?uuid=bc56b1e5-4e91-41a4-b5b5-3e88e0432c3d"]}],"mendeley":{"formattedCitation":"(Yasin &amp; Wendy, 2023)","manualFormatting":"Yasin &amp; Wendy (2023)","plainTextFormattedCitation":"(Yasin &amp; Wendy, 2023)","previouslyFormattedCitation":"(Yasin &amp; Wendy, 2023)"},"properties":{"noteIndex":0},"schema":"https://github.com/citation-style-language/schema/raw/master/csl-citation.json"}</w:instrText>
      </w:r>
      <w:r w:rsidRPr="00545FA4">
        <w:rPr>
          <w:rFonts w:asciiTheme="majorBidi" w:hAnsiTheme="majorBidi" w:cstheme="majorBidi"/>
          <w:color w:val="000000" w:themeColor="text1"/>
          <w:sz w:val="24"/>
          <w:szCs w:val="24"/>
          <w:lang w:val="id-ID"/>
        </w:rPr>
        <w:fldChar w:fldCharType="separate"/>
      </w:r>
      <w:r w:rsidRPr="00545FA4">
        <w:rPr>
          <w:rFonts w:asciiTheme="majorBidi" w:hAnsiTheme="majorBidi" w:cstheme="majorBidi"/>
          <w:noProof/>
          <w:color w:val="000000" w:themeColor="text1"/>
          <w:sz w:val="24"/>
          <w:szCs w:val="24"/>
          <w:lang w:val="id-ID"/>
        </w:rPr>
        <w:t>Yasin &amp; Wendy (2023)</w:t>
      </w:r>
      <w:r w:rsidRPr="00545FA4">
        <w:rPr>
          <w:rFonts w:asciiTheme="majorBidi" w:hAnsiTheme="majorBidi" w:cstheme="majorBidi"/>
          <w:color w:val="000000" w:themeColor="text1"/>
          <w:sz w:val="24"/>
          <w:szCs w:val="24"/>
          <w:lang w:val="id-ID"/>
        </w:rPr>
        <w:fldChar w:fldCharType="end"/>
      </w:r>
      <w:r w:rsidRPr="00545FA4">
        <w:rPr>
          <w:rFonts w:asciiTheme="majorBidi" w:hAnsiTheme="majorBidi" w:cstheme="majorBidi"/>
          <w:color w:val="000000" w:themeColor="text1"/>
          <w:sz w:val="24"/>
          <w:szCs w:val="24"/>
          <w:lang w:val="id-ID"/>
        </w:rPr>
        <w:t xml:space="preserve">, </w:t>
      </w:r>
      <w:r w:rsidRPr="00545FA4">
        <w:rPr>
          <w:rFonts w:asciiTheme="majorBidi" w:hAnsiTheme="majorBidi" w:cstheme="majorBidi"/>
          <w:color w:val="000000" w:themeColor="text1"/>
          <w:sz w:val="24"/>
          <w:szCs w:val="24"/>
          <w:lang w:val="id-ID"/>
        </w:rPr>
        <w:fldChar w:fldCharType="begin" w:fldLock="1"/>
      </w:r>
      <w:r>
        <w:rPr>
          <w:rFonts w:asciiTheme="majorBidi" w:hAnsiTheme="majorBidi" w:cstheme="majorBidi"/>
          <w:color w:val="000000" w:themeColor="text1"/>
          <w:sz w:val="24"/>
          <w:szCs w:val="24"/>
          <w:lang w:val="id-ID"/>
        </w:rPr>
        <w:instrText>ADDIN CSL_CITATION {"citationItems":[{"id":"ITEM-1","itemData":{"abstract":"… Sampel riset ini adalah perusahaan dalam indeks IDX ESG … Ditemukan bahwa kualitas laporan berkelanjutan memiliki pengaruh … pada perusahaan yang masuk dalam indeks IDX ESG …","author":[{"dropping-particle":"","family":"Satwika","given":"Anak agung ananda","non-dropping-particle":"","parse-names":false,"suffix":""}],"container-title":"… Bisnis: Jurnal Publikasi Ilmu Manajemen dan …","id":"ITEM-1","issue":"3","issued":{"date-parts":[["2023"]]},"title":"Pengaruh Kualitas Laporan Keberlanjutan dan Risiko pada Profitabilitas Perusahaan","type":"article-journal","volume":"2"},"uris":["http://www.mendeley.com/documents/?uuid=7ea30cf0-790f-409a-bae3-aa166571420a"]}],"mendeley":{"formattedCitation":"(Satwika, 2023)","manualFormatting":"Satwika (2023)","plainTextFormattedCitation":"(Satwika, 2023)","previouslyFormattedCitation":"(Satwika, 2023)"},"properties":{"noteIndex":0},"schema":"https://github.com/citation-style-language/schema/raw/master/csl-citation.json"}</w:instrText>
      </w:r>
      <w:r w:rsidRPr="00545FA4">
        <w:rPr>
          <w:rFonts w:asciiTheme="majorBidi" w:hAnsiTheme="majorBidi" w:cstheme="majorBidi"/>
          <w:color w:val="000000" w:themeColor="text1"/>
          <w:sz w:val="24"/>
          <w:szCs w:val="24"/>
          <w:lang w:val="id-ID"/>
        </w:rPr>
        <w:fldChar w:fldCharType="separate"/>
      </w:r>
      <w:r w:rsidRPr="00545FA4">
        <w:rPr>
          <w:rFonts w:asciiTheme="majorBidi" w:hAnsiTheme="majorBidi" w:cstheme="majorBidi"/>
          <w:noProof/>
          <w:color w:val="000000" w:themeColor="text1"/>
          <w:sz w:val="24"/>
          <w:szCs w:val="24"/>
          <w:lang w:val="id-ID"/>
        </w:rPr>
        <w:t>Satwika (2023)</w:t>
      </w:r>
      <w:r w:rsidRPr="00545FA4">
        <w:rPr>
          <w:rFonts w:asciiTheme="majorBidi" w:hAnsiTheme="majorBidi" w:cstheme="majorBidi"/>
          <w:color w:val="000000" w:themeColor="text1"/>
          <w:sz w:val="24"/>
          <w:szCs w:val="24"/>
          <w:lang w:val="id-ID"/>
        </w:rPr>
        <w:fldChar w:fldCharType="end"/>
      </w:r>
      <w:r w:rsidRPr="00545FA4">
        <w:rPr>
          <w:rFonts w:asciiTheme="majorBidi" w:hAnsiTheme="majorBidi" w:cstheme="majorBidi"/>
          <w:color w:val="000000" w:themeColor="text1"/>
          <w:sz w:val="24"/>
          <w:szCs w:val="24"/>
          <w:lang w:val="id-ID"/>
        </w:rPr>
        <w:t xml:space="preserve">, </w:t>
      </w:r>
      <w:r w:rsidRPr="00545FA4">
        <w:rPr>
          <w:rFonts w:asciiTheme="majorBidi" w:hAnsiTheme="majorBidi" w:cstheme="majorBidi"/>
          <w:color w:val="000000" w:themeColor="text1"/>
          <w:sz w:val="24"/>
          <w:szCs w:val="24"/>
          <w:lang w:val="id-ID"/>
        </w:rPr>
        <w:fldChar w:fldCharType="begin" w:fldLock="1"/>
      </w:r>
      <w:r>
        <w:rPr>
          <w:rFonts w:asciiTheme="majorBidi" w:hAnsiTheme="majorBidi" w:cstheme="majorBidi"/>
          <w:color w:val="000000" w:themeColor="text1"/>
          <w:sz w:val="24"/>
          <w:szCs w:val="24"/>
          <w:lang w:val="id-ID"/>
        </w:rPr>
        <w:instrText>ADDIN CSL_CITATION {"citationItems":[{"id":"ITEM-1","itemData":{"DOI":"10.21043/aktsar.v6i1.23954","ISSN":"2622-2345","abstract":"This study aims to empirically examine the implication of increased profitability, leverage, and carbon emission disclosure on sustainability report disclosure. The research method used is a quantitative method using secondary data. Through observations on manufacturing companies in the Sharia Securities List of Indonesia and Malaysia for the 2020-2022 period with purposive sampling techniques, 105 samples were obtained. The data analysis techniques used are descriptive statistical analysis and verification analysis using panel data regression with a fixed effect model. The analysis tool used is Eviews 13. The results of empirical research prove that profitability and carbon emission disclosure significantly impact sustainability report disclosure. Meanwhile, leverage has a negative effect that is not significant on sustainability report disclosure.","author":[{"dropping-particle":"","family":"Nurfaijah","given":"Firda andini","non-dropping-particle":"","parse-names":false,"suffix":""},{"dropping-particle":"","family":"Rahmawati","given":"Teti","non-dropping-particle":"","parse-names":false,"suffix":""},{"dropping-particle":"","family":"Supriatna","given":"Yayat","non-dropping-particle":"","parse-names":false,"suffix":""}],"id":"ITEM-1","issued":{"date-parts":[["2023"]]},"page":"189-213","title":"Pengungkapan Laporan Keberlanjutan pada Efek Syariah Di Indonesia dan Malaysia, Implikasi dari peningkatan Profitabilitas, Leverage, dan Pengungkapan Emisi Karbon","type":"article-journal","volume":"6"},"uris":["http://www.mendeley.com/documents/?uuid=40628e63-77de-49fc-a890-e0ed0b1de50d"]}],"mendeley":{"formattedCitation":"(Nurfaijah et al., 2023)","manualFormatting":"Nurfaijah et al., (2023)","plainTextFormattedCitation":"(Nurfaijah et al., 2023)","previouslyFormattedCitation":"(Nurfaijah et al., 2023)"},"properties":{"noteIndex":0},"schema":"https://github.com/citation-style-language/schema/raw/master/csl-citation.json"}</w:instrText>
      </w:r>
      <w:r w:rsidRPr="00545FA4">
        <w:rPr>
          <w:rFonts w:asciiTheme="majorBidi" w:hAnsiTheme="majorBidi" w:cstheme="majorBidi"/>
          <w:color w:val="000000" w:themeColor="text1"/>
          <w:sz w:val="24"/>
          <w:szCs w:val="24"/>
          <w:lang w:val="id-ID"/>
        </w:rPr>
        <w:fldChar w:fldCharType="separate"/>
      </w:r>
      <w:r w:rsidRPr="00545FA4">
        <w:rPr>
          <w:rFonts w:asciiTheme="majorBidi" w:hAnsiTheme="majorBidi" w:cstheme="majorBidi"/>
          <w:noProof/>
          <w:color w:val="000000" w:themeColor="text1"/>
          <w:sz w:val="24"/>
          <w:szCs w:val="24"/>
          <w:lang w:val="id-ID"/>
        </w:rPr>
        <w:t>Nurfaijah et al</w:t>
      </w:r>
      <w:r>
        <w:rPr>
          <w:rFonts w:asciiTheme="majorBidi" w:hAnsiTheme="majorBidi" w:cstheme="majorBidi"/>
          <w:noProof/>
          <w:color w:val="000000" w:themeColor="text1"/>
          <w:sz w:val="24"/>
          <w:szCs w:val="24"/>
          <w:lang w:val="id-ID"/>
        </w:rPr>
        <w:t>.,</w:t>
      </w:r>
      <w:r w:rsidRPr="00545FA4">
        <w:rPr>
          <w:rFonts w:asciiTheme="majorBidi" w:hAnsiTheme="majorBidi" w:cstheme="majorBidi"/>
          <w:noProof/>
          <w:color w:val="000000" w:themeColor="text1"/>
          <w:sz w:val="24"/>
          <w:szCs w:val="24"/>
          <w:lang w:val="id-ID"/>
        </w:rPr>
        <w:t xml:space="preserve"> (2023)</w:t>
      </w:r>
      <w:r w:rsidRPr="00545FA4">
        <w:rPr>
          <w:rFonts w:asciiTheme="majorBidi" w:hAnsiTheme="majorBidi" w:cstheme="majorBidi"/>
          <w:color w:val="000000" w:themeColor="text1"/>
          <w:sz w:val="24"/>
          <w:szCs w:val="24"/>
          <w:lang w:val="id-ID"/>
        </w:rPr>
        <w:fldChar w:fldCharType="end"/>
      </w:r>
      <w:r w:rsidRPr="00545FA4">
        <w:rPr>
          <w:rFonts w:asciiTheme="majorBidi" w:hAnsiTheme="majorBidi" w:cstheme="majorBidi"/>
          <w:color w:val="000000" w:themeColor="text1"/>
          <w:sz w:val="24"/>
          <w:szCs w:val="24"/>
          <w:lang w:val="id-ID"/>
        </w:rPr>
        <w:t xml:space="preserve"> dapat disimpulkan bahwa </w:t>
      </w:r>
      <w:r w:rsidRPr="00B6644B">
        <w:rPr>
          <w:rFonts w:asciiTheme="majorBidi" w:hAnsiTheme="majorBidi" w:cstheme="majorBidi"/>
          <w:i/>
          <w:iCs/>
          <w:color w:val="000000" w:themeColor="text1"/>
          <w:sz w:val="24"/>
          <w:szCs w:val="24"/>
          <w:lang w:val="id-ID"/>
        </w:rPr>
        <w:t>sustainability report</w:t>
      </w:r>
      <w:r w:rsidRPr="00545FA4">
        <w:rPr>
          <w:rFonts w:asciiTheme="majorBidi" w:hAnsiTheme="majorBidi" w:cstheme="majorBidi"/>
          <w:color w:val="000000" w:themeColor="text1"/>
          <w:sz w:val="24"/>
          <w:szCs w:val="24"/>
          <w:lang w:val="id-ID"/>
        </w:rPr>
        <w:t xml:space="preserve"> memiliki potensi untuk meningkatkan profitabilitas perusahaan dalam jangka panjang, meskipun efeknya tidak langsung terlihat. </w:t>
      </w:r>
      <w:r w:rsidRPr="00B6644B">
        <w:rPr>
          <w:rFonts w:asciiTheme="majorBidi" w:hAnsiTheme="majorBidi" w:cstheme="majorBidi"/>
          <w:i/>
          <w:iCs/>
          <w:color w:val="000000" w:themeColor="text1"/>
          <w:sz w:val="24"/>
          <w:szCs w:val="24"/>
          <w:lang w:val="id-ID"/>
        </w:rPr>
        <w:t>Sustainability report</w:t>
      </w:r>
      <w:r w:rsidRPr="00545FA4">
        <w:rPr>
          <w:rFonts w:asciiTheme="majorBidi" w:hAnsiTheme="majorBidi" w:cstheme="majorBidi"/>
          <w:color w:val="000000" w:themeColor="text1"/>
          <w:sz w:val="24"/>
          <w:szCs w:val="24"/>
          <w:lang w:val="id-ID"/>
        </w:rPr>
        <w:t xml:space="preserve"> ini menguntungkan perusahaan seperti  meningkatkan kepercayaan stakeholder, dengan hal ini membuat perusahaan lebih transparan dan akuntabel sehingga investor, pelanggan dan karyawan menjadi lebih </w:t>
      </w:r>
      <w:r w:rsidRPr="00545FA4">
        <w:rPr>
          <w:rFonts w:asciiTheme="majorBidi" w:hAnsiTheme="majorBidi" w:cstheme="majorBidi"/>
          <w:color w:val="000000" w:themeColor="text1"/>
          <w:sz w:val="24"/>
          <w:szCs w:val="24"/>
          <w:lang w:val="id-ID"/>
        </w:rPr>
        <w:lastRenderedPageBreak/>
        <w:t>percaya. Sehingga kepercayaan ini dapat meningkatkan penjualan dan nilai saham yang berdampak pada profitabilitas perusahaan.</w:t>
      </w:r>
    </w:p>
    <w:p w:rsidR="00E673D9" w:rsidRPr="003D03A1" w:rsidRDefault="00E673D9" w:rsidP="00E673D9">
      <w:pPr>
        <w:pStyle w:val="ListParagraph"/>
        <w:spacing w:line="480" w:lineRule="auto"/>
        <w:ind w:left="284"/>
        <w:jc w:val="both"/>
        <w:rPr>
          <w:rFonts w:asciiTheme="majorBidi" w:hAnsiTheme="majorBidi" w:cstheme="majorBidi"/>
          <w:color w:val="000000" w:themeColor="text1"/>
          <w:sz w:val="24"/>
          <w:szCs w:val="24"/>
          <w:lang w:val="id-ID"/>
        </w:rPr>
      </w:pPr>
      <w:r>
        <w:rPr>
          <w:rFonts w:asciiTheme="majorBidi" w:hAnsiTheme="majorBidi" w:cstheme="majorBidi"/>
          <w:color w:val="000000" w:themeColor="text1"/>
          <w:sz w:val="24"/>
          <w:szCs w:val="24"/>
          <w:lang w:val="id-ID"/>
        </w:rPr>
        <w:tab/>
        <w:t xml:space="preserve">  Perusahaan dengan profitabilitas tinggi biasanya tidak mengungkapkan apa pun yang dapat ditafsirkan sebagai merusak catatan keuangan mereka</w:t>
      </w:r>
      <w:r>
        <w:rPr>
          <w:rFonts w:asciiTheme="majorBidi" w:hAnsiTheme="majorBidi" w:cstheme="majorBidi"/>
          <w:color w:val="FF0000"/>
          <w:sz w:val="24"/>
          <w:szCs w:val="24"/>
          <w:lang w:val="id-ID"/>
        </w:rPr>
        <w:t>.</w:t>
      </w:r>
      <w:r>
        <w:rPr>
          <w:rFonts w:asciiTheme="majorBidi" w:hAnsiTheme="majorBidi" w:cstheme="majorBidi"/>
          <w:sz w:val="24"/>
          <w:szCs w:val="24"/>
          <w:lang w:val="id-ID"/>
        </w:rPr>
        <w:t xml:space="preserve"> Temuan yang sama juga dibuat oleh (</w:t>
      </w:r>
      <w:r w:rsidRPr="00A44608">
        <w:rPr>
          <w:rFonts w:asciiTheme="majorBidi" w:hAnsiTheme="majorBidi" w:cstheme="majorBidi"/>
          <w:color w:val="000000" w:themeColor="text1"/>
          <w:sz w:val="24"/>
          <w:szCs w:val="24"/>
          <w:lang w:val="id-ID"/>
        </w:rPr>
        <w:t>Sinaga &amp; Fachturrozie</w:t>
      </w:r>
      <w:r>
        <w:rPr>
          <w:rFonts w:asciiTheme="majorBidi" w:hAnsiTheme="majorBidi" w:cstheme="majorBidi"/>
          <w:color w:val="000000" w:themeColor="text1"/>
          <w:sz w:val="24"/>
          <w:szCs w:val="24"/>
          <w:lang w:val="id-ID"/>
        </w:rPr>
        <w:t xml:space="preserve">, </w:t>
      </w:r>
      <w:r w:rsidRPr="00A44608">
        <w:rPr>
          <w:rFonts w:asciiTheme="majorBidi" w:hAnsiTheme="majorBidi" w:cstheme="majorBidi"/>
          <w:color w:val="000000" w:themeColor="text1"/>
          <w:sz w:val="24"/>
          <w:szCs w:val="24"/>
          <w:lang w:val="id-ID"/>
        </w:rPr>
        <w:t xml:space="preserve">2017) dalam penelitian </w:t>
      </w:r>
      <w:r w:rsidRPr="00A44608">
        <w:rPr>
          <w:rFonts w:asciiTheme="majorBidi" w:hAnsiTheme="majorBidi" w:cstheme="majorBidi"/>
          <w:color w:val="000000" w:themeColor="text1"/>
          <w:sz w:val="24"/>
          <w:szCs w:val="24"/>
          <w:lang w:val="id-ID"/>
        </w:rPr>
        <w:fldChar w:fldCharType="begin" w:fldLock="1"/>
      </w:r>
      <w:r>
        <w:rPr>
          <w:rFonts w:asciiTheme="majorBidi" w:hAnsiTheme="majorBidi" w:cstheme="majorBidi"/>
          <w:color w:val="000000" w:themeColor="text1"/>
          <w:sz w:val="24"/>
          <w:szCs w:val="24"/>
          <w:lang w:val="id-ID"/>
        </w:rPr>
        <w:instrText>ADDIN CSL_CITATION {"citationItems":[{"id":"ITEM-1","itemData":{"DOI":"10.59945/jpnm.v1i1.14","ISSN":"2987-2731","abstract":"Sustainability report adalah laporan yang digunakan perusahaan untuk mengungkapkan secara transparan mengenai dampak ekonomi, lingkungan, dan sosialnya terhadap masyarakat dan sebagai alat pertanggungjawaban kepada stakeholder. Pengungkapan sustainability report merupakan salah satu bentuk kepedulian perusahaan terhadap keberlanjutan. Tujuan penelitian ini adalah untuk mengetahui pengaruh ukuran perusahaan, profitabilitas, komite audit, komisaris independen, dan dewan direksi terhadap sustainability report pada perusahaan BUMN di Indonesia. Populasi dalam penelitian ini adalah perusahaan BUMN yang terdaftar di BEI tahun 2018-2020. Pemilihan sampel dilakukan menggunakan metode purposive sampling. Sampel pada penelitian ini berjumlah 18 perusahaan dengan 48 unit analisis. Penelitian ini menggunakan data sekunder yang diperoleh dari laporan keuangan dan laporan keberlanjutan. Metode analisis yang digunakan adalah analisis regresi data panel dengan model penelitian yang terpilih Fixed Effect Model (FEM) menggunakan alat penelitian E-views 9.Hasil penelitian menunjukkan bahwa ukuran perusahaan berpengaruh positif terhadap pengungkapan sustainability report. Profitabilitas berpengaruh negatif terhadap pengungkapan sustainability report. Sementara itu, komite audit, komisaris independen, dan dewan direksi tidak berpengaruh terhadap pengungkapan sustainability report. Koefisien determinasi dari penelitian ini adalah 0,72, yang artinya 72 persen pengungkapan sustainability report dapat dijelaskan oleh variabel independen. Berdasarkan hasil penelitian, perusahaan disarankan untuk tidak hanya menciptakan laba yang besar namun perusahaan juga harus melakukan tanggung jawabnya kepada sosial dan lingkungan. Penelitian selanjutnya disarankan untuk menggunakan proksi lain, yaitu variabel komite audit dengan independensi komite audit sedangkan variabel dewan direksi dengan jumlah anggota dewan direksi dan peneliti dapat memperluas sampel dengan menggunakan sampel semua sektor perusahaan yang terdaftar di BEI sehingga hasil penelitian lebih maksimal.","author":[{"dropping-particle":"","family":"Hikmah","given":"Ifa wasiatun","non-dropping-particle":"","parse-names":false,"suffix":""},{"dropping-particle":"","family":"Anisykurlillah","given":"Indah","non-dropping-particle":"","parse-names":false,"suffix":""}],"container-title":"JPNM Jurnal Pustaka Nusantara Multidisiplin","id":"ITEM-1","issue":"1","issued":{"date-parts":[["2023","2","22"]]},"page":"1-12","title":"DETERMINAN PENGUNGKAPAN SUSTAINABILITY REPORT PADA PERUSAHAAN BUMN YANG TERDAFTAR DI BURSA EFEK INDONESIA TAHUN 2018-2020","type":"article-journal","volume":"1"},"uris":["http://www.mendeley.com/documents/?uuid=830db91b-049a-4905-be3f-b750db989393"]}],"mendeley":{"formattedCitation":"(Hikmah &amp; Anisykurlillah, 2023)","plainTextFormattedCitation":"(Hikmah &amp; Anisykurlillah, 2023)","previouslyFormattedCitation":"(Hikmah &amp; Anisykurlillah, 2023)"},"properties":{"noteIndex":0},"schema":"https://github.com/citation-style-language/schema/raw/master/csl-citation.json"}</w:instrText>
      </w:r>
      <w:r w:rsidRPr="00A44608">
        <w:rPr>
          <w:rFonts w:asciiTheme="majorBidi" w:hAnsiTheme="majorBidi" w:cstheme="majorBidi"/>
          <w:color w:val="000000" w:themeColor="text1"/>
          <w:sz w:val="24"/>
          <w:szCs w:val="24"/>
          <w:lang w:val="id-ID"/>
        </w:rPr>
        <w:fldChar w:fldCharType="separate"/>
      </w:r>
      <w:r w:rsidRPr="000F787F">
        <w:rPr>
          <w:rFonts w:asciiTheme="majorBidi" w:hAnsiTheme="majorBidi" w:cstheme="majorBidi"/>
          <w:noProof/>
          <w:color w:val="000000" w:themeColor="text1"/>
          <w:sz w:val="24"/>
          <w:szCs w:val="24"/>
          <w:lang w:val="id-ID"/>
        </w:rPr>
        <w:t>(Hikmah &amp; Anisykurlillah, 2023)</w:t>
      </w:r>
      <w:r w:rsidRPr="00A44608">
        <w:rPr>
          <w:rFonts w:asciiTheme="majorBidi" w:hAnsiTheme="majorBidi" w:cstheme="majorBidi"/>
          <w:color w:val="000000" w:themeColor="text1"/>
          <w:sz w:val="24"/>
          <w:szCs w:val="24"/>
          <w:lang w:val="id-ID"/>
        </w:rPr>
        <w:fldChar w:fldCharType="end"/>
      </w:r>
      <w:r>
        <w:rPr>
          <w:rFonts w:asciiTheme="majorBidi" w:hAnsiTheme="majorBidi" w:cstheme="majorBidi"/>
          <w:color w:val="000000" w:themeColor="text1"/>
          <w:sz w:val="24"/>
          <w:szCs w:val="24"/>
          <w:lang w:val="id-ID"/>
        </w:rPr>
        <w:t xml:space="preserve"> bahwa perusahaan yang memiliki keunggulan dengan memperoleh profitabilitas menginginkan hal tersebut sebagai </w:t>
      </w:r>
      <w:r w:rsidRPr="00AB6C85">
        <w:rPr>
          <w:rFonts w:asciiTheme="majorBidi" w:hAnsiTheme="majorBidi" w:cstheme="majorBidi"/>
          <w:i/>
          <w:iCs/>
          <w:color w:val="000000" w:themeColor="text1"/>
          <w:sz w:val="24"/>
          <w:szCs w:val="24"/>
          <w:lang w:val="id-ID"/>
        </w:rPr>
        <w:t>good news</w:t>
      </w:r>
      <w:r>
        <w:rPr>
          <w:rFonts w:asciiTheme="majorBidi" w:hAnsiTheme="majorBidi" w:cstheme="majorBidi"/>
          <w:color w:val="000000" w:themeColor="text1"/>
          <w:sz w:val="24"/>
          <w:szCs w:val="24"/>
          <w:lang w:val="id-ID"/>
        </w:rPr>
        <w:t xml:space="preserve"> untuk menunjukkan hal ini kepada semua stakeholder, tetapi terutama kepada kreditor dan investor akan lebih mudah untuk menutupi pencapaian perusahaan dalam mencapai profitabilitas tinggi dengan data tambahan, seperti informasi tanggung jawab perusahaan dari laporan keberlanjutan.</w:t>
      </w:r>
      <w:r w:rsidRPr="00A44608">
        <w:rPr>
          <w:rFonts w:asciiTheme="majorBidi" w:hAnsiTheme="majorBidi" w:cstheme="majorBidi"/>
          <w:color w:val="FF0000"/>
          <w:sz w:val="24"/>
          <w:szCs w:val="24"/>
          <w:lang w:val="id-ID"/>
        </w:rPr>
        <w:t xml:space="preserve"> </w:t>
      </w:r>
      <w:r w:rsidRPr="003D03A1">
        <w:rPr>
          <w:rFonts w:asciiTheme="majorBidi" w:hAnsiTheme="majorBidi" w:cstheme="majorBidi"/>
          <w:color w:val="000000" w:themeColor="text1"/>
          <w:sz w:val="24"/>
          <w:szCs w:val="24"/>
          <w:lang w:val="id-ID"/>
        </w:rPr>
        <w:t>Salah satu alat yang digunakan oleh perusahaan untuk menarik investor dan masyarakat umum adalah laporan keberlanjutan. Kinerja dan kapasitas perusahaan untuk menghasilkan laba dapat ditingkatkan dengan reaksi publik yang baik terhadap operasinya, yang juga dapat mempengaruhi tingkat profitabilitas perusahaan (Soelistyoningrum &amp; prastiwi, 2011).</w:t>
      </w:r>
    </w:p>
    <w:p w:rsidR="00E673D9" w:rsidRPr="00DF235F" w:rsidRDefault="00E673D9" w:rsidP="00E673D9">
      <w:pPr>
        <w:pStyle w:val="ListParagraph"/>
        <w:spacing w:line="480" w:lineRule="auto"/>
        <w:ind w:left="284"/>
        <w:jc w:val="both"/>
        <w:rPr>
          <w:rFonts w:asciiTheme="majorBidi" w:hAnsiTheme="majorBidi" w:cstheme="majorBidi"/>
          <w:sz w:val="24"/>
          <w:szCs w:val="24"/>
          <w:lang w:val="id-ID"/>
        </w:rPr>
      </w:pPr>
      <w:r>
        <w:rPr>
          <w:rFonts w:asciiTheme="majorBidi" w:hAnsiTheme="majorBidi" w:cstheme="majorBidi"/>
          <w:sz w:val="24"/>
          <w:szCs w:val="24"/>
          <w:lang w:val="id-ID"/>
        </w:rPr>
        <w:tab/>
        <w:t xml:space="preserve">  Pertumbuhan ekonomi </w:t>
      </w:r>
      <w:r w:rsidRPr="00547506">
        <w:rPr>
          <w:rFonts w:asciiTheme="majorBidi" w:hAnsiTheme="majorBidi" w:cstheme="majorBidi"/>
          <w:i/>
          <w:iCs/>
          <w:sz w:val="24"/>
          <w:szCs w:val="24"/>
          <w:lang w:val="id-ID"/>
        </w:rPr>
        <w:t>sustainability report</w:t>
      </w:r>
      <w:r>
        <w:rPr>
          <w:rFonts w:asciiTheme="majorBidi" w:hAnsiTheme="majorBidi" w:cstheme="majorBidi"/>
          <w:sz w:val="24"/>
          <w:szCs w:val="24"/>
          <w:lang w:val="id-ID"/>
        </w:rPr>
        <w:t xml:space="preserve"> akan berdampak pada keadaan keuangan yang membaik. Keuntungan meningkat dengan jumlah indikator ekonomi yang diungkapkan perusahaan dalam </w:t>
      </w:r>
      <w:r w:rsidRPr="00547506">
        <w:rPr>
          <w:rFonts w:asciiTheme="majorBidi" w:hAnsiTheme="majorBidi" w:cstheme="majorBidi"/>
          <w:i/>
          <w:iCs/>
          <w:sz w:val="24"/>
          <w:szCs w:val="24"/>
          <w:lang w:val="id-ID"/>
        </w:rPr>
        <w:t>sustainability report</w:t>
      </w:r>
      <w:r>
        <w:rPr>
          <w:rFonts w:asciiTheme="majorBidi" w:hAnsiTheme="majorBidi" w:cstheme="majorBidi"/>
          <w:sz w:val="24"/>
          <w:szCs w:val="24"/>
          <w:lang w:val="id-ID"/>
        </w:rPr>
        <w:t xml:space="preserve"> mereka. Karena mereka memilih perusahaan dengan pengembalian besar, investor siap untuk berinvestasi ke dalam perusahaan semacam ini. Sesuai pedoman yang diberikan oleh </w:t>
      </w:r>
      <w:r w:rsidRPr="00547506">
        <w:rPr>
          <w:rFonts w:asciiTheme="majorBidi" w:hAnsiTheme="majorBidi" w:cstheme="majorBidi"/>
          <w:i/>
          <w:iCs/>
          <w:sz w:val="24"/>
          <w:szCs w:val="24"/>
          <w:lang w:val="id-ID"/>
        </w:rPr>
        <w:t>Global Reporting Initiative</w:t>
      </w:r>
      <w:r>
        <w:rPr>
          <w:rFonts w:asciiTheme="majorBidi" w:hAnsiTheme="majorBidi" w:cstheme="majorBidi"/>
          <w:sz w:val="24"/>
          <w:szCs w:val="24"/>
          <w:lang w:val="id-ID"/>
        </w:rPr>
        <w:t xml:space="preserve"> </w:t>
      </w:r>
      <w:r w:rsidRPr="00547506">
        <w:rPr>
          <w:rFonts w:asciiTheme="majorBidi" w:hAnsiTheme="majorBidi" w:cstheme="majorBidi"/>
          <w:i/>
          <w:iCs/>
          <w:sz w:val="24"/>
          <w:szCs w:val="24"/>
          <w:lang w:val="id-ID"/>
        </w:rPr>
        <w:t>(GRI),</w:t>
      </w:r>
      <w:r>
        <w:rPr>
          <w:rFonts w:asciiTheme="majorBidi" w:hAnsiTheme="majorBidi" w:cstheme="majorBidi"/>
          <w:sz w:val="24"/>
          <w:szCs w:val="24"/>
          <w:lang w:val="id-ID"/>
        </w:rPr>
        <w:t xml:space="preserve"> tujuan dari </w:t>
      </w:r>
      <w:r w:rsidRPr="00547506">
        <w:rPr>
          <w:rFonts w:asciiTheme="majorBidi" w:hAnsiTheme="majorBidi" w:cstheme="majorBidi"/>
          <w:i/>
          <w:iCs/>
          <w:sz w:val="24"/>
          <w:szCs w:val="24"/>
          <w:lang w:val="id-ID"/>
        </w:rPr>
        <w:t>sustainability report</w:t>
      </w:r>
      <w:r>
        <w:rPr>
          <w:rFonts w:asciiTheme="majorBidi" w:hAnsiTheme="majorBidi" w:cstheme="majorBidi"/>
          <w:sz w:val="24"/>
          <w:szCs w:val="24"/>
          <w:lang w:val="id-ID"/>
        </w:rPr>
        <w:t xml:space="preserve"> adalah untuk menunjukkan kepada para pemangku </w:t>
      </w:r>
      <w:r>
        <w:rPr>
          <w:rFonts w:asciiTheme="majorBidi" w:hAnsiTheme="majorBidi" w:cstheme="majorBidi"/>
          <w:sz w:val="24"/>
          <w:szCs w:val="24"/>
          <w:lang w:val="id-ID"/>
        </w:rPr>
        <w:lastRenderedPageBreak/>
        <w:t xml:space="preserve">kepentingan kinerja perusahaan dalam hal pembangunan berkelanjutan dengan menggunakan pendekatan ekonomi berkelanjutan </w:t>
      </w:r>
      <w:r>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{"citationItems":[{"id":"ITEM-1","itemData":{"DOI":"10.37817/ikraith-ekonomika.v7i2.3352","ISSN":"2654-7538","abstract":"ABSTRAKPBB menetapkan Sustainable Development Goals (SDGs) sejak tahun 2015 sebagai pedomanglobal dalam menjaga stabilitas ekonomi, sosial, lingkungan serta keadilan. Penelitian ini bertujuanuntuk menganalisis pengaruh penerapan indikator ekonomi dalam Sustainable Development Goals(SDGs) dan Sustainability Report terhadap profitabilitas perusahaan yang diukur menggunakanreturn on asset (ROA). Populasi yang digunakan merupakan seluruh perusahaan yang terdaftar diBursa Efek Indonesia dan mengeluarkan sustainability report tahun 2020 hingga 2022. Denganteknik purposive sampling, didapatkan sampel 70 perusahaan. Teknik analisis data menggunakanregresi data panel dengan program aplikasi E-Views 12 dan tingkat signifikansi 5%. Penelitian inimenemukan bahwa indikator ekonomi dalam Sustainable Development Goals (SDGS) berpengaruhnegatif terhadap profitabilitas perusahaan dan indikator ekonomi dalam sustainability reportberpengaruh positif terhadap profitabilitas perusahaan.Kata Kunci: Indikator Ekonomi, SDGs, Laporan Keberlanjutan, Profitabilitas.ABSTRACTThe UN has set Sustainable Development Goals (SDGs) since 2015 as global guidelines inmaintaining economic, social, environmental stability and justice. The purpose of this study toanalyze the effect of applying economic indicators in the Sustainable Development Goals (SDGs)and Sustainability Reports on company profitability as measured using return on assets (ROA). Thepopulation used is all companies listed on the Indonesia Stock Exchange and issuing sustainabilityreports from 2020 to 2022. Using a purposive sampling technique, a sample of 70 companies wasobtained. The data analysis technique uses panel data regression with the E-Views 12 applicationprogram and a significance level of 5%. This study found that economic indicators in the SustainableDevelopment Goals (SDGS) have a negative effect on company profitability and economicindicators in sustainability reports have a positive effect on company profitability.Keywords: Economy Indicator, SDGs, Sustainability Report, Profitability","author":[{"dropping-particle":"","family":"Tristiarto","given":"Yoko","non-dropping-particle":"","parse-names":false,"suffix":""},{"dropping-particle":"","family":"Wahyudi","given":"Wahyudi","non-dropping-particle":"","parse-names":false,"suffix":""},{"dropping-particle":"","family":"Sugianto","given":"Sugianto","non-dropping-particle":"","parse-names":false,"suffix":""}],"container-title":"IKRAITH-EKONOMIKA","id":"ITEM-1","issue":"2","issued":{"date-parts":[["2024","6","28"]]},"page":"231-241","title":"Analisis Penerapan Sustainable Development Goals (SDGs) dan Sustainability Report Terhadap Profitabilitas Perusahaan Di Indonesia","type":"article-journal","volume":"7"},"uris":["http://www.mendeley.com/documents/?uuid=4a0f1464-8358-45f9-9f5e-0f41949868d0"]}],"mendeley":{"formattedCitation":"(Tristiarto et al., 2024)","plainTextFormattedCitation":"(Tristiarto et al., 2024)","previouslyFormattedCitation":"(Tristiarto et al., 2024)"},"properties":{"noteIndex":0},"schema":"https://github.com/citation-style-language/schema/raw/master/csl-citation.json"}</w:instrText>
      </w:r>
      <w:r>
        <w:rPr>
          <w:rFonts w:asciiTheme="majorBidi" w:hAnsiTheme="majorBidi" w:cstheme="majorBidi"/>
          <w:sz w:val="24"/>
          <w:szCs w:val="24"/>
          <w:lang w:val="id-ID"/>
        </w:rPr>
        <w:fldChar w:fldCharType="separate"/>
      </w:r>
      <w:r w:rsidRPr="00F9068C">
        <w:rPr>
          <w:rFonts w:asciiTheme="majorBidi" w:hAnsiTheme="majorBidi" w:cstheme="majorBidi"/>
          <w:noProof/>
          <w:sz w:val="24"/>
          <w:szCs w:val="24"/>
          <w:lang w:val="id-ID"/>
        </w:rPr>
        <w:t>(Tristiarto et al., 2024)</w:t>
      </w:r>
      <w:r>
        <w:rPr>
          <w:rFonts w:asciiTheme="majorBidi" w:hAnsiTheme="majorBidi" w:cstheme="majorBidi"/>
          <w:sz w:val="24"/>
          <w:szCs w:val="24"/>
          <w:lang w:val="id-ID"/>
        </w:rPr>
        <w:fldChar w:fldCharType="end"/>
      </w:r>
      <w:r>
        <w:rPr>
          <w:rFonts w:asciiTheme="majorBidi" w:hAnsiTheme="majorBidi" w:cstheme="majorBidi"/>
          <w:sz w:val="24"/>
          <w:szCs w:val="24"/>
          <w:lang w:val="id-ID"/>
        </w:rPr>
        <w:t xml:space="preserve">. Sehingga </w:t>
      </w:r>
      <w:r w:rsidRPr="00547506">
        <w:rPr>
          <w:rFonts w:asciiTheme="majorBidi" w:hAnsiTheme="majorBidi" w:cstheme="majorBidi"/>
          <w:i/>
          <w:iCs/>
          <w:sz w:val="24"/>
          <w:szCs w:val="24"/>
          <w:lang w:val="id-ID"/>
        </w:rPr>
        <w:t>sustainability report</w:t>
      </w:r>
      <w:r>
        <w:rPr>
          <w:rFonts w:asciiTheme="majorBidi" w:hAnsiTheme="majorBidi" w:cstheme="majorBidi"/>
          <w:sz w:val="24"/>
          <w:szCs w:val="24"/>
          <w:lang w:val="id-ID"/>
        </w:rPr>
        <w:t xml:space="preserve"> ini secara akurat dapat memberikan banyak manfaat bagi perusahaan, termasuk peningkatan efisiensi, reputasi, daya saing, presentasi, inovasi, dan akses ke modal. Manfaat ini dapat menghasilkan peningkatan profitabilitas jangka panjang karena investor lebih cenderung berinvestasi pada perusahaan yang memiliki komitmen terhadap keinginannya karena mereka melihatnya sebagai perusahaan yang memiliki risiko lebih rendah dan potensi keuntungan yang lebih tinggi dalam jangka panjang.</w:t>
      </w:r>
    </w:p>
    <w:p w:rsidR="00E673D9" w:rsidRPr="00DF235F" w:rsidRDefault="00E673D9" w:rsidP="00E673D9">
      <w:pPr>
        <w:pStyle w:val="ListParagraph"/>
        <w:numPr>
          <w:ilvl w:val="0"/>
          <w:numId w:val="2"/>
        </w:numPr>
        <w:spacing w:line="480" w:lineRule="auto"/>
        <w:ind w:left="284" w:hanging="284"/>
        <w:jc w:val="both"/>
        <w:rPr>
          <w:rFonts w:asciiTheme="majorBidi" w:hAnsiTheme="majorBidi" w:cstheme="majorBidi"/>
          <w:sz w:val="24"/>
          <w:szCs w:val="24"/>
          <w:lang w:val="id-ID"/>
        </w:rPr>
      </w:pPr>
      <w:r w:rsidRPr="00DF235F">
        <w:rPr>
          <w:rFonts w:asciiTheme="majorBidi" w:hAnsiTheme="majorBidi" w:cstheme="majorBidi"/>
          <w:sz w:val="24"/>
          <w:szCs w:val="24"/>
          <w:lang w:val="id-ID"/>
        </w:rPr>
        <w:t>Pengaruh ukuran perusahaan terhadap profitabilitas perusahaan</w:t>
      </w:r>
    </w:p>
    <w:p w:rsidR="00E673D9" w:rsidRDefault="00E673D9" w:rsidP="00E673D9">
      <w:pPr>
        <w:pStyle w:val="ListParagraph"/>
        <w:spacing w:line="480" w:lineRule="auto"/>
        <w:ind w:left="284"/>
        <w:jc w:val="both"/>
        <w:rPr>
          <w:rFonts w:asciiTheme="majorBidi" w:hAnsiTheme="majorBidi" w:cstheme="majorBidi"/>
          <w:sz w:val="24"/>
          <w:szCs w:val="24"/>
          <w:lang w:val="id-ID"/>
        </w:rPr>
      </w:pPr>
      <w:r>
        <w:rPr>
          <w:rFonts w:asciiTheme="majorBidi" w:hAnsiTheme="majorBidi" w:cstheme="majorBidi"/>
          <w:color w:val="000000" w:themeColor="text1"/>
          <w:sz w:val="24"/>
          <w:szCs w:val="24"/>
          <w:lang w:val="id-ID"/>
        </w:rPr>
        <w:tab/>
        <w:t xml:space="preserve">   Menurut</w:t>
      </w:r>
      <w:r w:rsidRPr="00A25E6E">
        <w:rPr>
          <w:rFonts w:asciiTheme="majorBidi" w:hAnsiTheme="majorBidi" w:cstheme="majorBidi"/>
          <w:color w:val="FF0000"/>
          <w:sz w:val="24"/>
          <w:szCs w:val="24"/>
          <w:lang w:val="id-ID"/>
        </w:rPr>
        <w:t xml:space="preserve"> </w:t>
      </w:r>
      <w:r w:rsidRPr="00011298">
        <w:rPr>
          <w:rFonts w:asciiTheme="majorBidi" w:hAnsiTheme="majorBidi" w:cstheme="majorBidi"/>
          <w:color w:val="000000" w:themeColor="text1"/>
          <w:sz w:val="24"/>
          <w:szCs w:val="24"/>
          <w:lang w:val="id-ID"/>
        </w:rPr>
        <w:t xml:space="preserve">penelitian </w:t>
      </w:r>
      <w:r w:rsidRPr="00011298">
        <w:rPr>
          <w:rFonts w:asciiTheme="majorBidi" w:hAnsiTheme="majorBidi" w:cstheme="majorBidi"/>
          <w:color w:val="000000" w:themeColor="text1"/>
          <w:sz w:val="24"/>
          <w:szCs w:val="24"/>
          <w:lang w:val="id-ID"/>
        </w:rPr>
        <w:fldChar w:fldCharType="begin" w:fldLock="1"/>
      </w:r>
      <w:r>
        <w:rPr>
          <w:rFonts w:asciiTheme="majorBidi" w:hAnsiTheme="majorBidi" w:cstheme="majorBidi"/>
          <w:color w:val="000000" w:themeColor="text1"/>
          <w:sz w:val="24"/>
          <w:szCs w:val="24"/>
          <w:lang w:val="id-ID"/>
        </w:rPr>
        <w:instrText>ADDIN CSL_CITATION {"citationItems":[{"id":"ITEM-1","itemData":{"author":[{"dropping-particle":"","family":"Pradnyaswari","given":"Ni Made Ayu Dewi","non-dropping-particle":"","parse-names":false,"suffix":""},{"dropping-particle":"","family":"Dana","given":"I Made","non-dropping-particle":"","parse-names":false,"suffix":""}],"container-title":"E-Jurnal Manajemen","id":"ITEM-1","issue":"3","issued":{"date-parts":[["2022"]]},"page":"505-525","title":"Profitabilitas menjadi salah satu tolok ukur keberhasilan suatu perusahaan. Profitabilitas menunjukkan kemampuan perusahaan memperoleh laba atau ukuran efektivitas pengelolaan manajemen perusahaan. Penelitian ini dilakukan dengan tujuan untuk menganalisis","type":"article-journal","volume":"11"},"uris":["http://www.mendeley.com/documents/?uuid=8bf2a0b1-89e2-49ad-a7dc-174cbced5777"]}],"mendeley":{"formattedCitation":"(Pradnyaswari &amp; Dana, 2022)","manualFormatting":"Pradnyaswari &amp; Dana, (2022)","plainTextFormattedCitation":"(Pradnyaswari &amp; Dana, 2022)","previouslyFormattedCitation":"(Pradnyaswari &amp; Dana, 2022)"},"properties":{"noteIndex":0},"schema":"https://github.com/citation-style-language/schema/raw/master/csl-citation.json"}</w:instrText>
      </w:r>
      <w:r w:rsidRPr="00011298">
        <w:rPr>
          <w:rFonts w:asciiTheme="majorBidi" w:hAnsiTheme="majorBidi" w:cstheme="majorBidi"/>
          <w:color w:val="000000" w:themeColor="text1"/>
          <w:sz w:val="24"/>
          <w:szCs w:val="24"/>
          <w:lang w:val="id-ID"/>
        </w:rPr>
        <w:fldChar w:fldCharType="separate"/>
      </w:r>
      <w:r w:rsidRPr="00011298">
        <w:rPr>
          <w:rFonts w:asciiTheme="majorBidi" w:hAnsiTheme="majorBidi" w:cstheme="majorBidi"/>
          <w:noProof/>
          <w:color w:val="000000" w:themeColor="text1"/>
          <w:sz w:val="24"/>
          <w:szCs w:val="24"/>
          <w:lang w:val="id-ID"/>
        </w:rPr>
        <w:t xml:space="preserve">Pradnyaswari &amp; Dana, </w:t>
      </w:r>
      <w:r>
        <w:rPr>
          <w:rFonts w:asciiTheme="majorBidi" w:hAnsiTheme="majorBidi" w:cstheme="majorBidi"/>
          <w:noProof/>
          <w:color w:val="000000" w:themeColor="text1"/>
          <w:sz w:val="24"/>
          <w:szCs w:val="24"/>
          <w:lang w:val="id-ID"/>
        </w:rPr>
        <w:t>(</w:t>
      </w:r>
      <w:r w:rsidRPr="00011298">
        <w:rPr>
          <w:rFonts w:asciiTheme="majorBidi" w:hAnsiTheme="majorBidi" w:cstheme="majorBidi"/>
          <w:noProof/>
          <w:color w:val="000000" w:themeColor="text1"/>
          <w:sz w:val="24"/>
          <w:szCs w:val="24"/>
          <w:lang w:val="id-ID"/>
        </w:rPr>
        <w:t>2022)</w:t>
      </w:r>
      <w:r w:rsidRPr="00011298">
        <w:rPr>
          <w:rFonts w:asciiTheme="majorBidi" w:hAnsiTheme="majorBidi" w:cstheme="majorBidi"/>
          <w:color w:val="000000" w:themeColor="text1"/>
          <w:sz w:val="24"/>
          <w:szCs w:val="24"/>
          <w:lang w:val="id-ID"/>
        </w:rPr>
        <w:fldChar w:fldCharType="end"/>
      </w:r>
      <w:r w:rsidRPr="00A25E6E">
        <w:rPr>
          <w:rFonts w:asciiTheme="majorBidi" w:hAnsiTheme="majorBidi" w:cstheme="majorBidi"/>
          <w:color w:val="FF0000"/>
          <w:sz w:val="24"/>
          <w:szCs w:val="24"/>
          <w:lang w:val="id-ID"/>
        </w:rPr>
        <w:t xml:space="preserve"> </w:t>
      </w:r>
      <w:r>
        <w:rPr>
          <w:rFonts w:asciiTheme="majorBidi" w:hAnsiTheme="majorBidi" w:cstheme="majorBidi"/>
          <w:color w:val="000000" w:themeColor="text1"/>
          <w:sz w:val="24"/>
          <w:szCs w:val="24"/>
          <w:lang w:val="id-ID"/>
        </w:rPr>
        <w:t xml:space="preserve">mengungkapkan bahwa menggunakan utang dapat mengakibatkan pembayaran bunga untuk organisasi, itulah sebabnya profitabilitas akan menurun jika proporsi ukuran perusahaan tidak dikelola secara memadai, </w:t>
      </w:r>
      <w:r>
        <w:rPr>
          <w:rFonts w:asciiTheme="majorBidi" w:hAnsiTheme="majorBidi" w:cstheme="majorBidi"/>
          <w:sz w:val="24"/>
          <w:szCs w:val="24"/>
          <w:lang w:val="id-ID"/>
        </w:rPr>
        <w:t xml:space="preserve">ini menunjukkan bahwa jika skala perusahaan tidak dicocokkan dengan managemen yang tepat, pendapatannya akan menurun. Jika ditentukan dengan mengklasifikasikan persentase perusahaan dengan total aset, pendapatan tahunan, atau tenaga kerja yang melampaui batas atas maka untuk perusahaan menengah atau besar. </w:t>
      </w:r>
      <w:r w:rsidRPr="00DB5528">
        <w:rPr>
          <w:rFonts w:asciiTheme="majorBidi" w:hAnsiTheme="majorBidi" w:cstheme="majorBidi"/>
          <w:sz w:val="24"/>
          <w:szCs w:val="24"/>
          <w:lang w:val="id-ID"/>
        </w:rPr>
        <w:t xml:space="preserve">Menurut Basyaib (2007:122) dalam penelitian </w:t>
      </w:r>
      <w:r w:rsidRPr="00DB5528">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{"citationItems":[{"id":"ITEM-1","itemData":{"DOI":"10.36406/jam.v18i02.392","ISSN":"2527-8320","abstract":"Fokus penelitian ini adalah untuk menguji pengaruh ukuran perusahaan terhadap profitabilitas melalui metode kuantitatif. Populasi yang digunakan yakni perusahaan yang terdaftar sebagai konstituen index Investor33 di Bursa Efek Indonesia tahun 2017-2020. Ukuran perusahaan dihitung melalui variabel kapitalisasi pasar, profitabilitas diukur melalui variabel Return on Asset (ROA), Return on Equity (ROE), dan Return on Investment (ROI). Data pada penelitian ini diperoleh melalui laporan keuangan perusahaan yang menjadi sampel sehingga tergolong sebagai jenis data sekunder. Pemilihan sampel melalui metode purposive sampling. Teknik analisis data dalam penelitian ini menggunakan analisis regresi linier berganda. Berdasarkan uji hipotesis maka dapat disimpulkan bahwa ukuran perusahaan berpengaruh negatif signifikan terhadap Return on Asset (ROA) dan Return on Investment (ROI), tetapi tidak berpengaruh terhadap Return on Equity (ROE). Kata Kunci: Kapitalisasi pasar, Return on Asset (ROA), Return on Equity (ROE), dan Return on Investment (ROI), Profitabilitas","author":[{"dropping-particle":"","family":"Aghnitama","given":"Rivan Dwi","non-dropping-particle":"","parse-names":false,"suffix":""},{"dropping-particle":"","family":"Aufa","given":"Alhiqni Raya","non-dropping-particle":"","parse-names":false,"suffix":""},{"dropping-particle":"","family":"Hersugondo","given":"Hersugondo","non-dropping-particle":"","parse-names":false,"suffix":""}],"container-title":"Jurnal Akuntansi dan Manajemen","id":"ITEM-1","issue":"02","issued":{"date-parts":[["2021","9","30"]]},"page":"01-11","title":"Pengaruh Ukuran Perusahaan terhadap Profitabilitas Perusahaan Pada Indeks Investor33 Di BEI","type":"article-journal","volume":"18"},"uris":["http://www.mendeley.com/documents/?uuid=ca6eef55-9431-43e0-be0e-361c8e70d15d"]}],"mendeley":{"formattedCitation":"(Aghnitama et al., 2021)","plainTextFormattedCitation":"(Aghnitama et al., 2021)","previouslyFormattedCitation":"(Aghnitama et al., 2021)"},"properties":{"noteIndex":0},"schema":"https://github.com/citation-style-language/schema/raw/master/csl-citation.json"}</w:instrText>
      </w:r>
      <w:r w:rsidRPr="00DB5528">
        <w:rPr>
          <w:rFonts w:asciiTheme="majorBidi" w:hAnsiTheme="majorBidi" w:cstheme="majorBidi"/>
          <w:sz w:val="24"/>
          <w:szCs w:val="24"/>
          <w:lang w:val="id-ID"/>
        </w:rPr>
        <w:fldChar w:fldCharType="separate"/>
      </w:r>
      <w:r w:rsidRPr="00DB5528">
        <w:rPr>
          <w:rFonts w:asciiTheme="majorBidi" w:hAnsiTheme="majorBidi" w:cstheme="majorBidi"/>
          <w:noProof/>
          <w:sz w:val="24"/>
          <w:szCs w:val="24"/>
          <w:lang w:val="id-ID"/>
        </w:rPr>
        <w:t>(Aghnitama et al., 2021)</w:t>
      </w:r>
      <w:r w:rsidRPr="00DB5528">
        <w:rPr>
          <w:rFonts w:asciiTheme="majorBidi" w:hAnsiTheme="majorBidi" w:cstheme="majorBidi"/>
          <w:sz w:val="24"/>
          <w:szCs w:val="24"/>
          <w:lang w:val="id-ID"/>
        </w:rPr>
        <w:fldChar w:fldCharType="end"/>
      </w:r>
      <w:r w:rsidRPr="00DB5528">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ada banyak skala yang mungkin berfungsi sebagai dasar untuk mengkategorikan ukuran perusahaan, yaitu total pendapatan, total aset dan total modal. Keadaan perusahaan yang lebih kuat akan ditunjukkan jika keseluruhan pendapatan, modal, dan aset perusahaan meningkat. </w:t>
      </w:r>
    </w:p>
    <w:p w:rsidR="00E673D9" w:rsidRDefault="00E673D9" w:rsidP="00E673D9">
      <w:pPr>
        <w:pStyle w:val="ListParagraph"/>
        <w:spacing w:line="480" w:lineRule="auto"/>
        <w:ind w:left="284"/>
        <w:jc w:val="both"/>
        <w:rPr>
          <w:rFonts w:asciiTheme="majorBidi" w:hAnsiTheme="majorBidi" w:cstheme="majorBidi"/>
          <w:color w:val="000000" w:themeColor="text1"/>
          <w:sz w:val="24"/>
          <w:szCs w:val="24"/>
          <w:lang w:val="id-ID"/>
        </w:rPr>
      </w:pPr>
      <w:r>
        <w:rPr>
          <w:rFonts w:asciiTheme="majorBidi" w:hAnsiTheme="majorBidi" w:cstheme="majorBidi"/>
          <w:color w:val="000000" w:themeColor="text1"/>
          <w:sz w:val="24"/>
          <w:szCs w:val="24"/>
          <w:lang w:val="id-ID"/>
        </w:rPr>
        <w:lastRenderedPageBreak/>
        <w:tab/>
        <w:t xml:space="preserve"> Profitabilitas dipengaruhi oleh ukuran perusahaan, perusahaan yang lebih besar lebih stabil dan mampu menghasilkan keuntungan.</w:t>
      </w:r>
      <w:r w:rsidRPr="00DF235F">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 Lebih banyak perusahaan menunjukkan potensi yang lebih besar untuk menghasilkan keuntungan yang signifikan karena mereka juga memiliki lebih banyak sumber daya dan aktivitas operasional</w:t>
      </w:r>
      <w:r w:rsidRPr="00011298">
        <w:rPr>
          <w:rFonts w:asciiTheme="majorBidi" w:hAnsiTheme="majorBidi" w:cstheme="majorBidi"/>
          <w:color w:val="FF0000"/>
          <w:sz w:val="24"/>
          <w:szCs w:val="24"/>
          <w:lang w:val="id-ID"/>
        </w:rPr>
        <w:t xml:space="preserve"> </w:t>
      </w:r>
      <w:r w:rsidRPr="00DF235F">
        <w:rPr>
          <w:rFonts w:asciiTheme="majorBidi" w:hAnsiTheme="majorBidi" w:cstheme="majorBidi"/>
          <w:sz w:val="24"/>
          <w:szCs w:val="24"/>
          <w:lang w:val="id-ID"/>
        </w:rPr>
        <w:fldChar w:fldCharType="begin" w:fldLock="1"/>
      </w:r>
      <w:r w:rsidRPr="00DF235F">
        <w:rPr>
          <w:rFonts w:asciiTheme="majorBidi" w:hAnsiTheme="majorBidi" w:cstheme="majorBidi"/>
          <w:sz w:val="24"/>
          <w:szCs w:val="24"/>
          <w:lang w:val="id-ID"/>
        </w:rPr>
        <w:instrText>ADDIN CSL_CITATION {"citationItems":[{"id":"ITEM-1","itemData":{"DOI":"10.55171/apjms.v9i2.815","ISSN":"2502-7050","abstract":"&lt;em&gt;Every company certainly has its own goals, and the key to success in achieving company goals is management achievement. However, in an effort to realize the company's goals, the company must maximize its funding needs in order to optimize its performance. The research method uses a type of quantitative research. This quantitative research is intended to provide an overview and explain the financial performance depicted through financial reports. The population in this research is consumer goods companies, food and beverage sub-sector which are listed on the Indonesia Stock Exchange, totaling 18 companies. a sample of 10 companies, with observations for 6 years, so that the sample obtained by the number of observations of 60 data. Based on the results of the previous research and discussion, the authors can conclude that the partial test results for the leverage variable on PBV firm value mean that it has a significant effect on firm value. Partial test results for the variable firm size on firm value PBV means that firm size has a significant effect on firm value. Simultaneous test results for the leverage variable and firm size variable on firm value means that leverage and firm size have a significant effect simultaneously on firm value.&lt;/em&gt;","author":[{"dropping-particle":"","family":"Cicilia","given":"Ananda Sugianto","non-dropping-particle":"","parse-names":false,"suffix":""},{"dropping-particle":"","family":"Faradila","given":"Meirisa","non-dropping-particle":"","parse-names":false,"suffix":""}],"container-title":"The Asia Pacific Journal of Management Studies","id":"ITEM-1","issue":"2","issued":{"date-parts":[["2022","8","15"]]},"page":"197-204","title":"PENGARUH LEVERAGE DAN UKURAN PERUSAHAAN TERHADAP PROFITABILITAS","type":"article-journal","volume":"9"},"uris":["http://www.mendeley.com/documents/?uuid=fc7215f9-06bf-4b55-9631-b37684924b59"]}],"mendeley":{"formattedCitation":"(Cicilia &amp; Faradila, 2022)","plainTextFormattedCitation":"(Cicilia &amp; Faradila, 2022)","previouslyFormattedCitation":"(Cicilia &amp; Faradila, 2022)"},"properties":{"noteIndex":0},"schema":"https://github.com/citation-style-language/schema/raw/master/csl-citation.json"}</w:instrText>
      </w:r>
      <w:r w:rsidRPr="00DF235F">
        <w:rPr>
          <w:rFonts w:asciiTheme="majorBidi" w:hAnsiTheme="majorBidi" w:cstheme="majorBidi"/>
          <w:sz w:val="24"/>
          <w:szCs w:val="24"/>
          <w:lang w:val="id-ID"/>
        </w:rPr>
        <w:fldChar w:fldCharType="separate"/>
      </w:r>
      <w:r w:rsidRPr="00DF235F">
        <w:rPr>
          <w:rFonts w:asciiTheme="majorBidi" w:hAnsiTheme="majorBidi" w:cstheme="majorBidi"/>
          <w:noProof/>
          <w:sz w:val="24"/>
          <w:szCs w:val="24"/>
          <w:lang w:val="id-ID"/>
        </w:rPr>
        <w:t>(Cicilia &amp; Faradila, 2022)</w:t>
      </w:r>
      <w:r w:rsidRPr="00DF235F">
        <w:rPr>
          <w:rFonts w:asciiTheme="majorBidi" w:hAnsiTheme="majorBidi" w:cstheme="majorBidi"/>
          <w:sz w:val="24"/>
          <w:szCs w:val="24"/>
          <w:lang w:val="id-ID"/>
        </w:rPr>
        <w:fldChar w:fldCharType="end"/>
      </w:r>
      <w:r w:rsidRPr="00DF235F">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Perusahaan yang lebih besar juga dapat menjangkau pasar dengan lebih mudah dan memanfatkan prospek komersial yang lebih banyak. Perusahaan dapat tumbuh ke daerah atau negara baru, memiliki jaringan yang lebih luas, dan sumber daya yang lebih besar untuk penelitian dan pengembangan. Dengan demikian, </w:t>
      </w:r>
      <w:r w:rsidRPr="00DF235F">
        <w:rPr>
          <w:rFonts w:asciiTheme="majorBidi" w:hAnsiTheme="majorBidi" w:cstheme="majorBidi"/>
          <w:sz w:val="24"/>
          <w:szCs w:val="24"/>
          <w:lang w:val="id-ID"/>
        </w:rPr>
        <w:t>ini bisa membuka peluang baru untuk meningkatkan penjualan dan profitabilitas.</w:t>
      </w:r>
      <w:r>
        <w:rPr>
          <w:rFonts w:asciiTheme="majorBidi" w:hAnsiTheme="majorBidi" w:cstheme="majorBidi"/>
          <w:sz w:val="24"/>
          <w:szCs w:val="24"/>
          <w:lang w:val="id-ID"/>
        </w:rPr>
        <w:t xml:space="preserve"> </w:t>
      </w:r>
      <w:r w:rsidRPr="00DD79C1">
        <w:rPr>
          <w:rFonts w:asciiTheme="majorBidi" w:hAnsiTheme="majorBidi" w:cstheme="majorBidi"/>
          <w:color w:val="000000" w:themeColor="text1"/>
          <w:sz w:val="24"/>
          <w:szCs w:val="24"/>
          <w:lang w:val="id-ID"/>
        </w:rPr>
        <w:t xml:space="preserve">Sesuai dengan penelitian yang dilakukan oleh (Putra dan Badjra, 2015) dalam penelitian </w:t>
      </w:r>
      <w:r w:rsidRPr="00DD79C1">
        <w:rPr>
          <w:rFonts w:asciiTheme="majorBidi" w:hAnsiTheme="majorBidi" w:cstheme="majorBidi"/>
          <w:color w:val="000000" w:themeColor="text1"/>
          <w:sz w:val="24"/>
          <w:szCs w:val="24"/>
          <w:lang w:val="id-ID"/>
        </w:rPr>
        <w:fldChar w:fldCharType="begin" w:fldLock="1"/>
      </w:r>
      <w:r>
        <w:rPr>
          <w:rFonts w:asciiTheme="majorBidi" w:hAnsiTheme="majorBidi" w:cstheme="majorBidi"/>
          <w:color w:val="000000" w:themeColor="text1"/>
          <w:sz w:val="24"/>
          <w:szCs w:val="24"/>
          <w:lang w:val="id-ID"/>
        </w:rPr>
        <w:instrText>ADDIN CSL_CITATION {"citationItems":[{"id":"ITEM-1","itemData":{"DOI":"https://doi.org/10.24843/EJMUNUD.2018.v7.i11.p16","author":[{"dropping-particle":"","family":"Sukadana","given":"alit ketut","non-dropping-particle":"","parse-names":false,"suffix":""},{"dropping-particle":"","family":"Triaryati","given":"Nyoman","non-dropping-particle":"","parse-names":false,"suffix":""}],"id":"ITEM-1","issue":"11","issued":{"date-parts":[["2018"]]},"page":"6239-6268","title":"PENGARUH PERTUMBUHAN PENJUALAN, UKURAN PERUSAHAAN, DAN LEVERAGE TERHADAP PROFITABILITAS PADA PERUSAHAAN FOOD AND BEVERAGE BEI","type":"article-journal","volume":"7"},"uris":["http://www.mendeley.com/documents/?uuid=f6aea7d6-eaca-4b23-8bdd-9d431b25257a"]}],"mendeley":{"formattedCitation":"(Sukadana &amp; Triaryati, 2018)","manualFormatting":"(Sukadana alit dan Triaryati, 2018)","plainTextFormattedCitation":"(Sukadana &amp; Triaryati, 2018)","previouslyFormattedCitation":"(Sukadana &amp; Triaryati, 2018)"},"properties":{"noteIndex":0},"schema":"https://github.com/citation-style-language/schema/raw/master/csl-citation.json"}</w:instrText>
      </w:r>
      <w:r w:rsidRPr="00DD79C1">
        <w:rPr>
          <w:rFonts w:asciiTheme="majorBidi" w:hAnsiTheme="majorBidi" w:cstheme="majorBidi"/>
          <w:color w:val="000000" w:themeColor="text1"/>
          <w:sz w:val="24"/>
          <w:szCs w:val="24"/>
          <w:lang w:val="id-ID"/>
        </w:rPr>
        <w:fldChar w:fldCharType="separate"/>
      </w:r>
      <w:r w:rsidRPr="00DD79C1">
        <w:rPr>
          <w:rFonts w:asciiTheme="majorBidi" w:hAnsiTheme="majorBidi" w:cstheme="majorBidi"/>
          <w:noProof/>
          <w:color w:val="000000" w:themeColor="text1"/>
          <w:sz w:val="24"/>
          <w:szCs w:val="24"/>
          <w:lang w:val="id-ID"/>
        </w:rPr>
        <w:t>(Sukadana alit dan Triaryati, 2018)</w:t>
      </w:r>
      <w:r w:rsidRPr="00DD79C1">
        <w:rPr>
          <w:rFonts w:asciiTheme="majorBidi" w:hAnsiTheme="majorBidi" w:cstheme="majorBidi"/>
          <w:color w:val="000000" w:themeColor="text1"/>
          <w:sz w:val="24"/>
          <w:szCs w:val="24"/>
          <w:lang w:val="id-ID"/>
        </w:rPr>
        <w:fldChar w:fldCharType="end"/>
      </w:r>
      <w:r w:rsidRPr="00DD79C1">
        <w:rPr>
          <w:rFonts w:asciiTheme="majorBidi" w:hAnsiTheme="majorBidi" w:cstheme="majorBidi"/>
          <w:color w:val="000000" w:themeColor="text1"/>
          <w:sz w:val="24"/>
          <w:szCs w:val="24"/>
          <w:lang w:val="id-ID"/>
        </w:rPr>
        <w:t xml:space="preserve"> bahwa perusahaan yang lebih besar akan semakin mudah untuk mendapatkan dana dalam jumlah yang besar sehingga akan membantu kegiatan operasional perusahaan dan menyebabkan produktivitas perusahaan meningkat sehingga profitabilitas</w:t>
      </w:r>
      <w:r>
        <w:rPr>
          <w:rFonts w:asciiTheme="majorBidi" w:hAnsiTheme="majorBidi" w:cstheme="majorBidi"/>
          <w:color w:val="000000" w:themeColor="text1"/>
          <w:sz w:val="24"/>
          <w:szCs w:val="24"/>
          <w:lang w:val="id-ID"/>
        </w:rPr>
        <w:t xml:space="preserve"> perusahaan akan meningkat pula.</w:t>
      </w:r>
    </w:p>
    <w:p w:rsidR="00E673D9" w:rsidRDefault="00E673D9" w:rsidP="00E673D9">
      <w:pPr>
        <w:pStyle w:val="ListParagraph"/>
        <w:spacing w:line="480" w:lineRule="auto"/>
        <w:ind w:left="284"/>
        <w:jc w:val="both"/>
        <w:rPr>
          <w:rFonts w:asciiTheme="majorBidi" w:hAnsiTheme="majorBidi" w:cstheme="majorBidi"/>
          <w:color w:val="FF0000"/>
          <w:sz w:val="24"/>
          <w:szCs w:val="24"/>
          <w:lang w:val="id-ID"/>
        </w:rPr>
      </w:pPr>
      <w:r>
        <w:rPr>
          <w:rFonts w:asciiTheme="majorBidi" w:hAnsiTheme="majorBidi" w:cstheme="majorBidi"/>
          <w:color w:val="FF0000"/>
          <w:sz w:val="24"/>
          <w:szCs w:val="24"/>
          <w:lang w:val="id-ID"/>
        </w:rPr>
        <w:tab/>
      </w:r>
      <w:r w:rsidRPr="00155B6D">
        <w:rPr>
          <w:rFonts w:asciiTheme="majorBidi" w:hAnsiTheme="majorBidi" w:cstheme="majorBidi"/>
          <w:color w:val="000000" w:themeColor="text1"/>
          <w:sz w:val="24"/>
          <w:szCs w:val="24"/>
          <w:lang w:val="id-ID"/>
        </w:rPr>
        <w:t xml:space="preserve">   Penelitian yang dilakukan oleh </w:t>
      </w:r>
      <w:r w:rsidRPr="00155B6D">
        <w:rPr>
          <w:rFonts w:asciiTheme="majorBidi" w:hAnsiTheme="majorBidi" w:cstheme="majorBidi"/>
          <w:color w:val="000000" w:themeColor="text1"/>
          <w:sz w:val="24"/>
          <w:szCs w:val="24"/>
          <w:lang w:val="id-ID"/>
        </w:rPr>
        <w:fldChar w:fldCharType="begin" w:fldLock="1"/>
      </w:r>
      <w:r w:rsidRPr="00155B6D">
        <w:rPr>
          <w:rFonts w:asciiTheme="majorBidi" w:hAnsiTheme="majorBidi" w:cstheme="majorBidi"/>
          <w:color w:val="000000" w:themeColor="text1"/>
          <w:sz w:val="24"/>
          <w:szCs w:val="24"/>
          <w:lang w:val="id-ID"/>
        </w:rPr>
        <w:instrText>ADDIN CSL_CITATION {"citationItems":[{"id":"ITEM-1","itemData":{"author":[{"dropping-particle":"","family":"Pratama","given":"Gusti bagus angga","non-dropping-particle":"","parse-names":false,"suffix":""},{"dropping-particle":"","family":"Wiksuana","given":"Gusti bagus","non-dropping-particle":"","parse-names":false,"suffix":""}],"id":"ITEM-1","issue":"2","issued":{"date-parts":[["2016"]]},"page":"1338-1367","title":"PENGARUH UKURAN PERUSAHAAN DAN LEVERAGE TERHADAP NILAI PERUSAHAAN DENGAN PROFITABILITAS SEBAGAI VARIABEL MEDIASI","type":"article-journal","volume":"5"},"uris":["http://www.mendeley.com/documents/?uuid=fca5d818-6642-4d1b-a5d8-c42343821a81"]}],"mendeley":{"formattedCitation":"(Pratama &amp; Wiksuana, 2016)","manualFormatting":"Pratama &amp; Wiksuana, (2016)","plainTextFormattedCitation":"(Pratama &amp; Wiksuana, 2016)","previouslyFormattedCitation":"(Pratama &amp; Wiksuana, 2016)"},"properties":{"noteIndex":0},"schema":"https://github.com/citation-style-language/schema/raw/master/csl-citation.json"}</w:instrText>
      </w:r>
      <w:r w:rsidRPr="00155B6D">
        <w:rPr>
          <w:rFonts w:asciiTheme="majorBidi" w:hAnsiTheme="majorBidi" w:cstheme="majorBidi"/>
          <w:color w:val="000000" w:themeColor="text1"/>
          <w:sz w:val="24"/>
          <w:szCs w:val="24"/>
          <w:lang w:val="id-ID"/>
        </w:rPr>
        <w:fldChar w:fldCharType="separate"/>
      </w:r>
      <w:r w:rsidRPr="00155B6D">
        <w:rPr>
          <w:rFonts w:asciiTheme="majorBidi" w:hAnsiTheme="majorBidi" w:cstheme="majorBidi"/>
          <w:noProof/>
          <w:color w:val="000000" w:themeColor="text1"/>
          <w:sz w:val="24"/>
          <w:szCs w:val="24"/>
          <w:lang w:val="id-ID"/>
        </w:rPr>
        <w:t>Pratama &amp; Wiksuana, (2016)</w:t>
      </w:r>
      <w:r w:rsidRPr="00155B6D">
        <w:rPr>
          <w:rFonts w:asciiTheme="majorBidi" w:hAnsiTheme="majorBidi" w:cstheme="majorBidi"/>
          <w:color w:val="000000" w:themeColor="text1"/>
          <w:sz w:val="24"/>
          <w:szCs w:val="24"/>
          <w:lang w:val="id-ID"/>
        </w:rPr>
        <w:fldChar w:fldCharType="end"/>
      </w:r>
      <w:r w:rsidRPr="00155B6D">
        <w:rPr>
          <w:rFonts w:asciiTheme="majorBidi" w:hAnsiTheme="majorBidi" w:cstheme="majorBidi"/>
          <w:color w:val="000000" w:themeColor="text1"/>
          <w:sz w:val="24"/>
          <w:szCs w:val="24"/>
          <w:lang w:val="id-ID"/>
        </w:rPr>
        <w:t xml:space="preserve"> menunjukkan bahwa korelasi 72,84% antara ukuran perusahaan dan profitabilitas menunjukkan dampak substansial yang mendukung ukuran perusahaan. Hal ini karena pilihan struktur modal yang tidak menguntungkan akan menurunkan nilai perusahaan dengan menyebabkan penurunan profitabilitas yang akan mengakibatkan kerugian bagi perusahaan. Nilai signifikansi variabel ukuran perusahaan sebesar 0,004 kurang dari 0,05 (5%) </w:t>
      </w:r>
      <w:r w:rsidRPr="00155B6D">
        <w:rPr>
          <w:rFonts w:asciiTheme="majorBidi" w:hAnsiTheme="majorBidi" w:cstheme="majorBidi"/>
          <w:color w:val="000000" w:themeColor="text1"/>
          <w:sz w:val="24"/>
          <w:szCs w:val="24"/>
          <w:lang w:val="id-ID"/>
        </w:rPr>
        <w:lastRenderedPageBreak/>
        <w:t xml:space="preserve">dapat dikatakan bahwa ada hubungan yang substansial antara ukuran perusahaan dan profitabilitas. Hal ini disebabkan oleh fakta bahwa profitabilitas perusahaan yang tinggi akan menunjukan peningkatan efisiensinya, sehingga terbukti bahwa perusahaan tersebut berkinerja baik. </w:t>
      </w:r>
      <w:r w:rsidRPr="00155B6D">
        <w:rPr>
          <w:rFonts w:asciiTheme="majorBidi" w:hAnsiTheme="majorBidi" w:cstheme="majorBidi"/>
          <w:color w:val="000000" w:themeColor="text1"/>
          <w:sz w:val="24"/>
          <w:szCs w:val="24"/>
          <w:lang w:val="id-ID"/>
        </w:rPr>
        <w:fldChar w:fldCharType="begin" w:fldLock="1"/>
      </w:r>
      <w:r>
        <w:rPr>
          <w:rFonts w:asciiTheme="majorBidi" w:hAnsiTheme="majorBidi" w:cstheme="majorBidi"/>
          <w:color w:val="000000" w:themeColor="text1"/>
          <w:sz w:val="24"/>
          <w:szCs w:val="24"/>
          <w:lang w:val="id-ID"/>
        </w:rPr>
        <w:instrText>ADDIN CSL_CITATION {"citationItems":[{"id":"ITEM-1","itemData":{"author":[{"dropping-particle":"","family":"Dewi","given":"Ni putu ira kartika","non-dropping-particle":"","parse-names":false,"suffix":""},{"dropping-particle":"","family":"Abundanti","given":"Nyoman","non-dropping-particle":"","parse-names":false,"suffix":""}],"id":"ITEM-1","issue":"5","issued":{"date-parts":[["2019"]]},"page":"3028-3056","title":"PENGARUH LEVERAGE DAN UKURAN PERUSAHAAN TERHADAP NILAI PERUSAHAAN DENGAN PROFITABILITAS SEBAGAI VARIABEL MEDIASI","type":"article-journal","volume":"8"},"uris":["http://www.mendeley.com/documents/?uuid=8580fe65-d546-4ca8-9521-6a81252ef8c0"]}],"mendeley":{"formattedCitation":"(N. putu ira kartika Dewi &amp; Abundanti, 2019)","plainTextFormattedCitation":"(N. putu ira kartika Dewi &amp; Abundanti, 2019)","previouslyFormattedCitation":"(N. putu ira kartika Dewi &amp; Abundanti, 2019)"},"properties":{"noteIndex":0},"schema":"https://github.com/citation-style-language/schema/raw/master/csl-citation.json"}</w:instrText>
      </w:r>
      <w:r w:rsidRPr="00155B6D">
        <w:rPr>
          <w:rFonts w:asciiTheme="majorBidi" w:hAnsiTheme="majorBidi" w:cstheme="majorBidi"/>
          <w:color w:val="000000" w:themeColor="text1"/>
          <w:sz w:val="24"/>
          <w:szCs w:val="24"/>
          <w:lang w:val="id-ID"/>
        </w:rPr>
        <w:fldChar w:fldCharType="separate"/>
      </w:r>
      <w:r w:rsidRPr="00D4167E">
        <w:rPr>
          <w:rFonts w:asciiTheme="majorBidi" w:hAnsiTheme="majorBidi" w:cstheme="majorBidi"/>
          <w:noProof/>
          <w:color w:val="000000" w:themeColor="text1"/>
          <w:sz w:val="24"/>
          <w:szCs w:val="24"/>
          <w:lang w:val="id-ID"/>
        </w:rPr>
        <w:t>(N. putu ira kartika Dewi &amp; Abundanti, 2019)</w:t>
      </w:r>
      <w:r w:rsidRPr="00155B6D">
        <w:rPr>
          <w:rFonts w:asciiTheme="majorBidi" w:hAnsiTheme="majorBidi" w:cstheme="majorBidi"/>
          <w:color w:val="000000" w:themeColor="text1"/>
          <w:sz w:val="24"/>
          <w:szCs w:val="24"/>
          <w:lang w:val="id-ID"/>
        </w:rPr>
        <w:fldChar w:fldCharType="end"/>
      </w:r>
      <w:r w:rsidRPr="00155B6D">
        <w:rPr>
          <w:rFonts w:asciiTheme="majorBidi" w:hAnsiTheme="majorBidi" w:cstheme="majorBidi"/>
          <w:color w:val="000000" w:themeColor="text1"/>
          <w:sz w:val="24"/>
          <w:szCs w:val="24"/>
          <w:lang w:val="id-ID"/>
        </w:rPr>
        <w:t xml:space="preserve">. Penelitian yang sama juga dilakukan oleh </w:t>
      </w:r>
      <w:r w:rsidRPr="00155B6D">
        <w:rPr>
          <w:rFonts w:asciiTheme="majorBidi" w:hAnsiTheme="majorBidi" w:cstheme="majorBidi"/>
          <w:color w:val="000000" w:themeColor="text1"/>
          <w:sz w:val="24"/>
          <w:szCs w:val="24"/>
          <w:lang w:val="id-ID"/>
        </w:rPr>
        <w:fldChar w:fldCharType="begin" w:fldLock="1"/>
      </w:r>
      <w:r w:rsidRPr="00155B6D">
        <w:rPr>
          <w:rFonts w:asciiTheme="majorBidi" w:hAnsiTheme="majorBidi" w:cstheme="majorBidi"/>
          <w:color w:val="000000" w:themeColor="text1"/>
          <w:sz w:val="24"/>
          <w:szCs w:val="24"/>
          <w:lang w:val="id-ID"/>
        </w:rPr>
        <w:instrText>ADDIN CSL_CITATION {"citationItems":[{"id":"ITEM-1","itemData":{"ISSN":"2356-3966","abstract":"Penelitian ini bertujuan untuk membuktikan dan menganalisis pengaruh rasio keuangan terhadap profitabilitas dengan pengungkapan Corporate Social Responsibility pada perusahaan consumer goods yang terdaftar di Bursa Efek Indonesia tahun 2011-2015. Populasi dalam penelitian ini adalah 39 perusahaan consumer goods yang terdaftar di Bursa Efek Indonesia tahun 2011-2015. Dari 39 perusahaan yang terdaftar, dipilih 19 perusahaan sampel dengan menggunakan purposive sampling. .Hasil pembahasan menunjukkan bahwa secara simultan variabel-variabel independen; Current Ratio,Ukuran Perusahaan, leverage dan Profitabilitas dengan uji F, secara bersama-sama berpengaruh terhadap Corporate Social Responsibility. Hasil secara parsial dengan uji t, variabel Current Ratio,Ukuran Perusahaan, leverage dan Profitabilitas berpengaruh terhadap Corporate Social Responsibility.","author":[{"dropping-particle":"","family":"Meidiyustiani","given":"Rinny","non-dropping-particle":"","parse-names":false,"suffix":""}],"container-title":"Jurnal Akuntansi dan Keuangan","id":"ITEM-1","issue":"2","issued":{"date-parts":[["2016"]]},"page":"131-143","title":"Pengaruh Modal Kerja, Ukuran Perusahaan, Pertumbuhan Penjualan, Dan Likuiditas Terhadap Profitabilitas Pada Perusahaan Manufaktur","type":"article-journal","volume":"5"},"uris":["http://www.mendeley.com/documents/?uuid=46fb5f84-5daf-4100-9642-87b6052128fd"]}],"mendeley":{"formattedCitation":"(Meidiyustiani, 2016)","manualFormatting":"Meidiyustiani, (2016)","plainTextFormattedCitation":"(Meidiyustiani, 2016)","previouslyFormattedCitation":"(Meidiyustiani, 2016)"},"properties":{"noteIndex":0},"schema":"https://github.com/citation-style-language/schema/raw/master/csl-citation.json"}</w:instrText>
      </w:r>
      <w:r w:rsidRPr="00155B6D">
        <w:rPr>
          <w:rFonts w:asciiTheme="majorBidi" w:hAnsiTheme="majorBidi" w:cstheme="majorBidi"/>
          <w:color w:val="000000" w:themeColor="text1"/>
          <w:sz w:val="24"/>
          <w:szCs w:val="24"/>
          <w:lang w:val="id-ID"/>
        </w:rPr>
        <w:fldChar w:fldCharType="separate"/>
      </w:r>
      <w:r w:rsidRPr="00155B6D">
        <w:rPr>
          <w:rFonts w:asciiTheme="majorBidi" w:hAnsiTheme="majorBidi" w:cstheme="majorBidi"/>
          <w:noProof/>
          <w:color w:val="000000" w:themeColor="text1"/>
          <w:sz w:val="24"/>
          <w:szCs w:val="24"/>
          <w:lang w:val="id-ID"/>
        </w:rPr>
        <w:t>Meidiyustiani, (2016)</w:t>
      </w:r>
      <w:r w:rsidRPr="00155B6D">
        <w:rPr>
          <w:rFonts w:asciiTheme="majorBidi" w:hAnsiTheme="majorBidi" w:cstheme="majorBidi"/>
          <w:color w:val="000000" w:themeColor="text1"/>
          <w:sz w:val="24"/>
          <w:szCs w:val="24"/>
          <w:lang w:val="id-ID"/>
        </w:rPr>
        <w:fldChar w:fldCharType="end"/>
      </w:r>
      <w:r w:rsidRPr="00155B6D">
        <w:rPr>
          <w:rFonts w:asciiTheme="majorBidi" w:hAnsiTheme="majorBidi" w:cstheme="majorBidi"/>
          <w:color w:val="000000" w:themeColor="text1"/>
          <w:sz w:val="24"/>
          <w:szCs w:val="24"/>
          <w:lang w:val="id-ID"/>
        </w:rPr>
        <w:t xml:space="preserve"> yang mengatakan profitabilitas secara signifikan dipengaruhi oleh ukuran perusahaan, terhitung sebesar 40,4% dari total dan sisanya sebesar 59,6% dipengaruhi oleh faktor-faktor lain. Hal ini karena aset perusahaan digunakan untuk operasi operasionalnya, yang berarti semakin banyak aset yang dimilikinya semakin banyak keuntungan yang akan dihasilkan. </w:t>
      </w:r>
      <w:r w:rsidRPr="00623157">
        <w:rPr>
          <w:rFonts w:asciiTheme="majorBidi" w:hAnsiTheme="majorBidi" w:cstheme="majorBidi"/>
          <w:color w:val="000000" w:themeColor="text1"/>
          <w:sz w:val="24"/>
          <w:szCs w:val="24"/>
          <w:lang w:val="id-ID"/>
        </w:rPr>
        <w:t xml:space="preserve">Selain itu, signifikansi hubungan antara ukuran perusahaan dan profitabilitas meningkat menjadi 40%, ini kurang dari toleransi kesalahan yaitu 0,05 yang berarti menunjukkan hubungan posistif anatara ukuran perusahaan dan profitabilitas . Hal ini disebebakan oleh fakta bahwa perusahaan besar dapat menerima lebih banyak kredit daripada perusahaan kecil yang juga memiliki lebih banyak akses ke kredit </w:t>
      </w:r>
      <w:r w:rsidRPr="00623157">
        <w:rPr>
          <w:rFonts w:asciiTheme="majorBidi" w:hAnsiTheme="majorBidi" w:cstheme="majorBidi"/>
          <w:color w:val="000000" w:themeColor="text1"/>
          <w:sz w:val="24"/>
          <w:szCs w:val="24"/>
          <w:lang w:val="id-ID"/>
        </w:rPr>
        <w:fldChar w:fldCharType="begin" w:fldLock="1"/>
      </w:r>
      <w:r w:rsidRPr="00623157">
        <w:rPr>
          <w:rFonts w:asciiTheme="majorBidi" w:hAnsiTheme="majorBidi" w:cstheme="majorBidi"/>
          <w:color w:val="000000" w:themeColor="text1"/>
          <w:sz w:val="24"/>
          <w:szCs w:val="24"/>
          <w:lang w:val="id-ID"/>
        </w:rPr>
        <w:instrText>ADDIN CSL_CITATION {"citationItems":[{"id":"ITEM-1","itemData":{"abstract":"Tujuan penelitian adalah untuk mengetahui seberapa besar pengaruh Efisiensi Modal Kerja, Pertumbuhan Penjualan, dan Ukuran Perusahaan terhadap Profitabilitas perusahaan manufaktur yang terdaftar di Bursa Efek Indonesia periode 2012-2014. Penelitian ini diharapkan berguna bagi perusahaan untuk mengetahui kebijakan yang harus diambil untuk kelangsungan usaha. Berdasarkan hasil pengujian-pengujian terhadap hipotesis yang ada, hasil penelitian ini sebagai berikut. Efisiensi Modal Kerja yang diproksikan oleh Working Capital Turnover (WCT) berpengaruh positif dan signifikan terhadap profitabilitas. Pertumbuhan Perusahaan yang diproksikan oleh pertumbuhan penjualan berpengaruh negative dan tidak signifikan terhadap profitabilitas. Ukuran Perusahaan yang diproksikan oleh Firm Size berpengaruh positif dan signifikan terhadap profitabilitas. Oleh karena itu, profitabilitas dan firm size dapat diandalkan untuk memprediksi profitabilitas perusahaan manufaktur yang terdaftar di Bursa Efek Indonesia periode 2012-2014,","author":[{"dropping-particle":"","family":"Abdullah","given":"Yanuar Rifqi","non-dropping-particle":"","parse-names":false,"suffix":""},{"dropping-particle":"","family":"Suparti","given":"Shofia","non-dropping-particle":"","parse-names":false,"suffix":""}],"container-title":"Jurnal Bisnis dan Ekonomi (JBE)","id":"ITEM-1","issue":"2","issued":{"date-parts":[["2017"]]},"page":"119 – 135","title":"Pengaruh Efisiensi Modal Kerja, Pertumbuhan Penjualan dan Ukuran Perusahaan Terhadap Profitabilitas Perusahaan","type":"article-journal","volume":"24"},"uris":["http://www.mendeley.com/documents/?uuid=255ea5ea-f0e6-406f-a306-64ad68282a19"]}],"mendeley":{"formattedCitation":"(Abdullah &amp; Suparti, 2017)","plainTextFormattedCitation":"(Abdullah &amp; Suparti, 2017)","previouslyFormattedCitation":"(Abdullah &amp; Suparti, 2017)"},"properties":{"noteIndex":0},"schema":"https://github.com/citation-style-language/schema/raw/master/csl-citation.json"}</w:instrText>
      </w:r>
      <w:r w:rsidRPr="00623157">
        <w:rPr>
          <w:rFonts w:asciiTheme="majorBidi" w:hAnsiTheme="majorBidi" w:cstheme="majorBidi"/>
          <w:color w:val="000000" w:themeColor="text1"/>
          <w:sz w:val="24"/>
          <w:szCs w:val="24"/>
          <w:lang w:val="id-ID"/>
        </w:rPr>
        <w:fldChar w:fldCharType="separate"/>
      </w:r>
      <w:r w:rsidRPr="00623157">
        <w:rPr>
          <w:rFonts w:asciiTheme="majorBidi" w:hAnsiTheme="majorBidi" w:cstheme="majorBidi"/>
          <w:noProof/>
          <w:color w:val="000000" w:themeColor="text1"/>
          <w:sz w:val="24"/>
          <w:szCs w:val="24"/>
          <w:lang w:val="id-ID"/>
        </w:rPr>
        <w:t>(Abdullah &amp; Suparti, 2017)</w:t>
      </w:r>
      <w:r w:rsidRPr="00623157">
        <w:rPr>
          <w:rFonts w:asciiTheme="majorBidi" w:hAnsiTheme="majorBidi" w:cstheme="majorBidi"/>
          <w:color w:val="000000" w:themeColor="text1"/>
          <w:sz w:val="24"/>
          <w:szCs w:val="24"/>
          <w:lang w:val="id-ID"/>
        </w:rPr>
        <w:fldChar w:fldCharType="end"/>
      </w:r>
      <w:r w:rsidRPr="00623157">
        <w:rPr>
          <w:rFonts w:asciiTheme="majorBidi" w:hAnsiTheme="majorBidi" w:cstheme="majorBidi"/>
          <w:color w:val="000000" w:themeColor="text1"/>
          <w:sz w:val="24"/>
          <w:szCs w:val="24"/>
          <w:lang w:val="id-ID"/>
        </w:rPr>
        <w:t xml:space="preserve">. Temuan analisis menunjukkan bahwa ukuran perusahaan memiliki dampak yang menguntungkan dan besar terhadap profitabilitas, dengan sebesar 83,5% ditentukan oleh rata-rata pertumbuhan penjualan dan ukuran perusahaan dan sisanya 16,5% ditentukan oleh faktor-faktor lain. Hal ini karena ukuran perusahaan adalah representasi dari kemampuannya yang diberikannya kepada pihak lain, yang memungkinkan pihak-pihak tersebut untuk menilai tingkat kompetensi perusahaan </w:t>
      </w:r>
      <w:r w:rsidRPr="00623157">
        <w:rPr>
          <w:rFonts w:asciiTheme="majorBidi" w:hAnsiTheme="majorBidi" w:cstheme="majorBidi"/>
          <w:color w:val="000000" w:themeColor="text1"/>
          <w:sz w:val="24"/>
          <w:szCs w:val="24"/>
          <w:lang w:val="id-ID"/>
        </w:rPr>
        <w:fldChar w:fldCharType="begin" w:fldLock="1"/>
      </w:r>
      <w:r>
        <w:rPr>
          <w:rFonts w:asciiTheme="majorBidi" w:hAnsiTheme="majorBidi" w:cstheme="majorBidi"/>
          <w:color w:val="000000" w:themeColor="text1"/>
          <w:sz w:val="24"/>
          <w:szCs w:val="24"/>
          <w:lang w:val="id-ID"/>
        </w:rPr>
        <w:instrText>ADDIN CSL_CITATION {"citationItems":[{"id":"ITEM-1","itemData":{"DOI":"https://doi.org/10.31315/be.v18i2.5642.g3895","abstract":"This study aims to prove the influence of online consumer reviews and influencers on product purchase decisions in the Shopee Marketplace. This type of research uses a quantitative approach.. Palembang people aged 15 until 25 years who have made product purchase transactions in the Shopee Marketplace was used as sample of this research. The data source used is primary data, data collection in this study using survey techniques by distributing questionnaires. The method of measuring the questionnaire in this study uses a 5-point Likert scale. The data analysis technique used data quality test, classical assumption test, multiple linear regression analysis and hypothesis testing. From the test results, multiple linear regression analysis proves that the first hypothesis, that is, Online Consumer Review has a positive and significant effect on purchasing decisions in the Shopee Marketplace with significant value of 0.000 less than 0.05. As for the second hypothesis, namely Influencers have an effect on purchasing decisions in the Shopee Marketplace is rejected, with significant value of 0.221&gt; 0.05. The novelty element of this research is the importance of influencers to reveal truthful information related to products being sold to build consumer trust, which has not been stated by other researchers.","author":[{"dropping-particle":"","family":"Nasir","given":"muhammad jamal abdul","non-dropping-particle":"","parse-names":false,"suffix":""}],"id":"ITEM-1","issue":"2","issued":{"date-parts":[["2022"]]},"page":"99-120","title":"PENGARUH LEVERAGE, PERTUMBUHAN PENJUALAN, DAN UKURAN PERUSAHAAN TERHADAP PROFITABILITAS","type":"article-journal"},"uris":["http://www.mendeley.com/documents/?uuid=f6485039-6ad2-44d4-90ad-9ed608feb416"]}],"mendeley":{"formattedCitation":"(Nasir, 2022)","plainTextFormattedCitation":"(Nasir, 2022)","previouslyFormattedCitation":"(Nasir, 2022)"},"properties":{"noteIndex":0},"schema":"https://github.com/citation-style-language/schema/raw/master/csl-citation.json"}</w:instrText>
      </w:r>
      <w:r w:rsidRPr="00623157">
        <w:rPr>
          <w:rFonts w:asciiTheme="majorBidi" w:hAnsiTheme="majorBidi" w:cstheme="majorBidi"/>
          <w:color w:val="000000" w:themeColor="text1"/>
          <w:sz w:val="24"/>
          <w:szCs w:val="24"/>
          <w:lang w:val="id-ID"/>
        </w:rPr>
        <w:fldChar w:fldCharType="separate"/>
      </w:r>
      <w:r w:rsidRPr="00623157">
        <w:rPr>
          <w:rFonts w:asciiTheme="majorBidi" w:hAnsiTheme="majorBidi" w:cstheme="majorBidi"/>
          <w:noProof/>
          <w:color w:val="000000" w:themeColor="text1"/>
          <w:sz w:val="24"/>
          <w:szCs w:val="24"/>
          <w:lang w:val="id-ID"/>
        </w:rPr>
        <w:t>(Nasir, 2022)</w:t>
      </w:r>
      <w:r w:rsidRPr="00623157">
        <w:rPr>
          <w:rFonts w:asciiTheme="majorBidi" w:hAnsiTheme="majorBidi" w:cstheme="majorBidi"/>
          <w:color w:val="000000" w:themeColor="text1"/>
          <w:sz w:val="24"/>
          <w:szCs w:val="24"/>
          <w:lang w:val="id-ID"/>
        </w:rPr>
        <w:fldChar w:fldCharType="end"/>
      </w:r>
      <w:r w:rsidRPr="00623157">
        <w:rPr>
          <w:rFonts w:asciiTheme="majorBidi" w:hAnsiTheme="majorBidi" w:cstheme="majorBidi"/>
          <w:color w:val="000000" w:themeColor="text1"/>
          <w:sz w:val="24"/>
          <w:szCs w:val="24"/>
          <w:lang w:val="id-ID"/>
        </w:rPr>
        <w:t>.</w:t>
      </w:r>
    </w:p>
    <w:p w:rsidR="00E673D9" w:rsidRPr="00545FA4" w:rsidRDefault="00E673D9" w:rsidP="00E673D9">
      <w:pPr>
        <w:pStyle w:val="ListParagraph"/>
        <w:spacing w:line="480" w:lineRule="auto"/>
        <w:ind w:left="284"/>
        <w:jc w:val="both"/>
        <w:rPr>
          <w:rFonts w:asciiTheme="majorBidi" w:hAnsiTheme="majorBidi" w:cstheme="majorBidi"/>
          <w:color w:val="000000" w:themeColor="text1"/>
          <w:sz w:val="24"/>
          <w:szCs w:val="24"/>
          <w:lang w:val="id-ID"/>
        </w:rPr>
      </w:pPr>
      <w:r>
        <w:rPr>
          <w:rFonts w:asciiTheme="majorBidi" w:hAnsiTheme="majorBidi" w:cstheme="majorBidi"/>
          <w:color w:val="FF0000"/>
          <w:sz w:val="24"/>
          <w:szCs w:val="24"/>
          <w:lang w:val="id-ID"/>
        </w:rPr>
        <w:lastRenderedPageBreak/>
        <w:tab/>
      </w:r>
      <w:r w:rsidRPr="00545FA4">
        <w:rPr>
          <w:rFonts w:asciiTheme="majorBidi" w:hAnsiTheme="majorBidi" w:cstheme="majorBidi"/>
          <w:color w:val="000000" w:themeColor="text1"/>
          <w:sz w:val="24"/>
          <w:szCs w:val="24"/>
          <w:lang w:val="id-ID"/>
        </w:rPr>
        <w:t xml:space="preserve">  Dengan demikian, dari beberapa penelitian menurut </w:t>
      </w:r>
      <w:r w:rsidRPr="00545FA4">
        <w:rPr>
          <w:rFonts w:asciiTheme="majorBidi" w:hAnsiTheme="majorBidi" w:cstheme="majorBidi"/>
          <w:color w:val="000000" w:themeColor="text1"/>
          <w:sz w:val="24"/>
          <w:szCs w:val="24"/>
          <w:lang w:val="id-ID"/>
        </w:rPr>
        <w:fldChar w:fldCharType="begin" w:fldLock="1"/>
      </w:r>
      <w:r>
        <w:rPr>
          <w:rFonts w:asciiTheme="majorBidi" w:hAnsiTheme="majorBidi" w:cstheme="majorBidi"/>
          <w:color w:val="000000" w:themeColor="text1"/>
          <w:sz w:val="24"/>
          <w:szCs w:val="24"/>
          <w:lang w:val="id-ID"/>
        </w:rPr>
        <w:instrText>ADDIN CSL_CITATION {"citationItems":[{"id":"ITEM-1","itemData":{"author":[{"dropping-particle":"","family":"Pratama","given":"Gusti bagus angga","non-dropping-particle":"","parse-names":false,"suffix":""},{"dropping-particle":"","family":"Wiksuana","given":"Gusti bagus","non-dropping-particle":"","parse-names":false,"suffix":""}],"id":"ITEM-1","issue":"2","issued":{"date-parts":[["2016"]]},"page":"1338-1367","title":"PENGARUH UKURAN PERUSAHAAN DAN LEVERAGE TERHADAP NILAI PERUSAHAAN DENGAN PROFITABILITAS SEBAGAI VARIABEL MEDIASI","type":"article-journal","volume":"5"},"uris":["http://www.mendeley.com/documents/?uuid=fca5d818-6642-4d1b-a5d8-c42343821a81"]}],"mendeley":{"formattedCitation":"(Pratama &amp; Wiksuana, 2016)","manualFormatting":"Pratama &amp; Wiksuana (2016)","plainTextFormattedCitation":"(Pratama &amp; Wiksuana, 2016)","previouslyFormattedCitation":"(Pratama &amp; Wiksuana, 2016)"},"properties":{"noteIndex":0},"schema":"https://github.com/citation-style-language/schema/raw/master/csl-citation.json"}</w:instrText>
      </w:r>
      <w:r w:rsidRPr="00545FA4">
        <w:rPr>
          <w:rFonts w:asciiTheme="majorBidi" w:hAnsiTheme="majorBidi" w:cstheme="majorBidi"/>
          <w:color w:val="000000" w:themeColor="text1"/>
          <w:sz w:val="24"/>
          <w:szCs w:val="24"/>
          <w:lang w:val="id-ID"/>
        </w:rPr>
        <w:fldChar w:fldCharType="separate"/>
      </w:r>
      <w:r w:rsidRPr="00545FA4">
        <w:rPr>
          <w:rFonts w:asciiTheme="majorBidi" w:hAnsiTheme="majorBidi" w:cstheme="majorBidi"/>
          <w:noProof/>
          <w:color w:val="000000" w:themeColor="text1"/>
          <w:sz w:val="24"/>
          <w:szCs w:val="24"/>
          <w:lang w:val="id-ID"/>
        </w:rPr>
        <w:t>Pratama &amp; Wiksuana (2016)</w:t>
      </w:r>
      <w:r w:rsidRPr="00545FA4">
        <w:rPr>
          <w:rFonts w:asciiTheme="majorBidi" w:hAnsiTheme="majorBidi" w:cstheme="majorBidi"/>
          <w:color w:val="000000" w:themeColor="text1"/>
          <w:sz w:val="24"/>
          <w:szCs w:val="24"/>
          <w:lang w:val="id-ID"/>
        </w:rPr>
        <w:fldChar w:fldCharType="end"/>
      </w:r>
      <w:r w:rsidRPr="00545FA4">
        <w:rPr>
          <w:rFonts w:asciiTheme="majorBidi" w:hAnsiTheme="majorBidi" w:cstheme="majorBidi"/>
          <w:color w:val="000000" w:themeColor="text1"/>
          <w:sz w:val="24"/>
          <w:szCs w:val="24"/>
          <w:lang w:val="id-ID"/>
        </w:rPr>
        <w:t xml:space="preserve">, </w:t>
      </w:r>
      <w:r w:rsidRPr="00545FA4">
        <w:rPr>
          <w:rFonts w:asciiTheme="majorBidi" w:hAnsiTheme="majorBidi" w:cstheme="majorBidi"/>
          <w:color w:val="000000" w:themeColor="text1"/>
          <w:sz w:val="24"/>
          <w:szCs w:val="24"/>
          <w:lang w:val="id-ID"/>
        </w:rPr>
        <w:fldChar w:fldCharType="begin" w:fldLock="1"/>
      </w:r>
      <w:r>
        <w:rPr>
          <w:rFonts w:asciiTheme="majorBidi" w:hAnsiTheme="majorBidi" w:cstheme="majorBidi"/>
          <w:color w:val="000000" w:themeColor="text1"/>
          <w:sz w:val="24"/>
          <w:szCs w:val="24"/>
          <w:lang w:val="id-ID"/>
        </w:rPr>
        <w:instrText>ADDIN CSL_CITATION {"citationItems":[{"id":"ITEM-1","itemData":{"author":[{"dropping-particle":"","family":"Dewi","given":"Ni putu ira kartika","non-dropping-particle":"","parse-names":false,"suffix":""},{"dropping-particle":"","family":"Abundanti","given":"Nyoman","non-dropping-particle":"","parse-names":false,"suffix":""}],"id":"ITEM-1","issue":"5","issued":{"date-parts":[["2019"]]},"page":"3028-3056","title":"PENGARUH LEVERAGE DAN UKURAN PERUSAHAAN TERHADAP NILAI PERUSAHAAN DENGAN PROFITABILITAS SEBAGAI VARIABEL MEDIASI","type":"article-journal","volume":"8"},"uris":["http://www.mendeley.com/documents/?uuid=8580fe65-d546-4ca8-9521-6a81252ef8c0"]}],"mendeley":{"formattedCitation":"(N. putu ira kartika Dewi &amp; Abundanti, 2019)","manualFormatting":"Dewi &amp; Abundanti (2019)","plainTextFormattedCitation":"(N. putu ira kartika Dewi &amp; Abundanti, 2019)","previouslyFormattedCitation":"(N. putu ira kartika Dewi &amp; Abundanti, 2019)"},"properties":{"noteIndex":0},"schema":"https://github.com/citation-style-language/schema/raw/master/csl-citation.json"}</w:instrText>
      </w:r>
      <w:r w:rsidRPr="00545FA4">
        <w:rPr>
          <w:rFonts w:asciiTheme="majorBidi" w:hAnsiTheme="majorBidi" w:cstheme="majorBidi"/>
          <w:color w:val="000000" w:themeColor="text1"/>
          <w:sz w:val="24"/>
          <w:szCs w:val="24"/>
          <w:lang w:val="id-ID"/>
        </w:rPr>
        <w:fldChar w:fldCharType="separate"/>
      </w:r>
      <w:r w:rsidRPr="00545FA4">
        <w:rPr>
          <w:rFonts w:asciiTheme="majorBidi" w:hAnsiTheme="majorBidi" w:cstheme="majorBidi"/>
          <w:noProof/>
          <w:color w:val="000000" w:themeColor="text1"/>
          <w:sz w:val="24"/>
          <w:szCs w:val="24"/>
          <w:lang w:val="id-ID"/>
        </w:rPr>
        <w:t>Dewi &amp; Abundanti (2019)</w:t>
      </w:r>
      <w:r w:rsidRPr="00545FA4">
        <w:rPr>
          <w:rFonts w:asciiTheme="majorBidi" w:hAnsiTheme="majorBidi" w:cstheme="majorBidi"/>
          <w:color w:val="000000" w:themeColor="text1"/>
          <w:sz w:val="24"/>
          <w:szCs w:val="24"/>
          <w:lang w:val="id-ID"/>
        </w:rPr>
        <w:fldChar w:fldCharType="end"/>
      </w:r>
      <w:r w:rsidRPr="00545FA4">
        <w:rPr>
          <w:rFonts w:asciiTheme="majorBidi" w:hAnsiTheme="majorBidi" w:cstheme="majorBidi"/>
          <w:color w:val="000000" w:themeColor="text1"/>
          <w:sz w:val="24"/>
          <w:szCs w:val="24"/>
          <w:lang w:val="id-ID"/>
        </w:rPr>
        <w:t xml:space="preserve">, </w:t>
      </w:r>
      <w:r w:rsidRPr="00545FA4">
        <w:rPr>
          <w:rFonts w:asciiTheme="majorBidi" w:hAnsiTheme="majorBidi" w:cstheme="majorBidi"/>
          <w:color w:val="000000" w:themeColor="text1"/>
          <w:sz w:val="24"/>
          <w:szCs w:val="24"/>
          <w:lang w:val="id-ID"/>
        </w:rPr>
        <w:fldChar w:fldCharType="begin" w:fldLock="1"/>
      </w:r>
      <w:r>
        <w:rPr>
          <w:rFonts w:asciiTheme="majorBidi" w:hAnsiTheme="majorBidi" w:cstheme="majorBidi"/>
          <w:color w:val="000000" w:themeColor="text1"/>
          <w:sz w:val="24"/>
          <w:szCs w:val="24"/>
          <w:lang w:val="id-ID"/>
        </w:rPr>
        <w:instrText>ADDIN CSL_CITATION {"citationItems":[{"id":"ITEM-1","itemData":{"ISSN":"2356-3966","abstract":"Penelitian ini bertujuan untuk membuktikan dan menganalisis pengaruh rasio keuangan terhadap profitabilitas dengan pengungkapan Corporate Social Responsibility pada perusahaan consumer goods yang terdaftar di Bursa Efek Indonesia tahun 2011-2015. Populasi dalam penelitian ini adalah 39 perusahaan consumer goods yang terdaftar di Bursa Efek Indonesia tahun 2011-2015. Dari 39 perusahaan yang terdaftar, dipilih 19 perusahaan sampel dengan menggunakan purposive sampling. .Hasil pembahasan menunjukkan bahwa secara simultan variabel-variabel independen; Current Ratio,Ukuran Perusahaan, leverage dan Profitabilitas dengan uji F, secara bersama-sama berpengaruh terhadap Corporate Social Responsibility. Hasil secara parsial dengan uji t, variabel Current Ratio,Ukuran Perusahaan, leverage dan Profitabilitas berpengaruh terhadap Corporate Social Responsibility.","author":[{"dropping-particle":"","family":"Meidiyustiani","given":"Rinny","non-dropping-particle":"","parse-names":false,"suffix":""}],"container-title":"Jurnal Akuntansi dan Keuangan","id":"ITEM-1","issue":"2","issued":{"date-parts":[["2016"]]},"page":"131-143","title":"Pengaruh Modal Kerja, Ukuran Perusahaan, Pertumbuhan Penjualan, Dan Likuiditas Terhadap Profitabilitas Pada Perusahaan Manufaktur","type":"article-journal","volume":"5"},"uris":["http://www.mendeley.com/documents/?uuid=46fb5f84-5daf-4100-9642-87b6052128fd"]}],"mendeley":{"formattedCitation":"(Meidiyustiani, 2016)","manualFormatting":"Meidiyustiani (2016)","plainTextFormattedCitation":"(Meidiyustiani, 2016)","previouslyFormattedCitation":"(Meidiyustiani, 2016)"},"properties":{"noteIndex":0},"schema":"https://github.com/citation-style-language/schema/raw/master/csl-citation.json"}</w:instrText>
      </w:r>
      <w:r w:rsidRPr="00545FA4">
        <w:rPr>
          <w:rFonts w:asciiTheme="majorBidi" w:hAnsiTheme="majorBidi" w:cstheme="majorBidi"/>
          <w:color w:val="000000" w:themeColor="text1"/>
          <w:sz w:val="24"/>
          <w:szCs w:val="24"/>
          <w:lang w:val="id-ID"/>
        </w:rPr>
        <w:fldChar w:fldCharType="separate"/>
      </w:r>
      <w:r w:rsidRPr="00545FA4">
        <w:rPr>
          <w:rFonts w:asciiTheme="majorBidi" w:hAnsiTheme="majorBidi" w:cstheme="majorBidi"/>
          <w:noProof/>
          <w:color w:val="000000" w:themeColor="text1"/>
          <w:sz w:val="24"/>
          <w:szCs w:val="24"/>
          <w:lang w:val="id-ID"/>
        </w:rPr>
        <w:t>Meidiyustiani (2016)</w:t>
      </w:r>
      <w:r w:rsidRPr="00545FA4">
        <w:rPr>
          <w:rFonts w:asciiTheme="majorBidi" w:hAnsiTheme="majorBidi" w:cstheme="majorBidi"/>
          <w:color w:val="000000" w:themeColor="text1"/>
          <w:sz w:val="24"/>
          <w:szCs w:val="24"/>
          <w:lang w:val="id-ID"/>
        </w:rPr>
        <w:fldChar w:fldCharType="end"/>
      </w:r>
      <w:r w:rsidRPr="00545FA4">
        <w:rPr>
          <w:rFonts w:asciiTheme="majorBidi" w:hAnsiTheme="majorBidi" w:cstheme="majorBidi"/>
          <w:color w:val="000000" w:themeColor="text1"/>
          <w:sz w:val="24"/>
          <w:szCs w:val="24"/>
          <w:lang w:val="id-ID"/>
        </w:rPr>
        <w:t xml:space="preserve">, </w:t>
      </w:r>
      <w:r w:rsidRPr="00545FA4">
        <w:rPr>
          <w:rFonts w:asciiTheme="majorBidi" w:hAnsiTheme="majorBidi" w:cstheme="majorBidi"/>
          <w:color w:val="000000" w:themeColor="text1"/>
          <w:sz w:val="24"/>
          <w:szCs w:val="24"/>
          <w:lang w:val="id-ID"/>
        </w:rPr>
        <w:fldChar w:fldCharType="begin" w:fldLock="1"/>
      </w:r>
      <w:r>
        <w:rPr>
          <w:rFonts w:asciiTheme="majorBidi" w:hAnsiTheme="majorBidi" w:cstheme="majorBidi"/>
          <w:color w:val="000000" w:themeColor="text1"/>
          <w:sz w:val="24"/>
          <w:szCs w:val="24"/>
          <w:lang w:val="id-ID"/>
        </w:rPr>
        <w:instrText>ADDIN CSL_CITATION {"citationItems":[{"id":"ITEM-1","itemData":{"abstract":"Tujuan penelitian adalah untuk mengetahui seberapa besar pengaruh Efisiensi Modal Kerja, Pertumbuhan Penjualan, dan Ukuran Perusahaan terhadap Profitabilitas perusahaan manufaktur yang terdaftar di Bursa Efek Indonesia periode 2012-2014. Penelitian ini diharapkan berguna bagi perusahaan untuk mengetahui kebijakan yang harus diambil untuk kelangsungan usaha. Berdasarkan hasil pengujian-pengujian terhadap hipotesis yang ada, hasil penelitian ini sebagai berikut. Efisiensi Modal Kerja yang diproksikan oleh Working Capital Turnover (WCT) berpengaruh positif dan signifikan terhadap profitabilitas. Pertumbuhan Perusahaan yang diproksikan oleh pertumbuhan penjualan berpengaruh negative dan tidak signifikan terhadap profitabilitas. Ukuran Perusahaan yang diproksikan oleh Firm Size berpengaruh positif dan signifikan terhadap profitabilitas. Oleh karena itu, profitabilitas dan firm size dapat diandalkan untuk memprediksi profitabilitas perusahaan manufaktur yang terdaftar di Bursa Efek Indonesia periode 2012-2014,","author":[{"dropping-particle":"","family":"Abdullah","given":"Yanuar Rifqi","non-dropping-particle":"","parse-names":false,"suffix":""},{"dropping-particle":"","family":"Suparti","given":"Shofia","non-dropping-particle":"","parse-names":false,"suffix":""}],"container-title":"Jurnal Bisnis dan Ekonomi (JBE)","id":"ITEM-1","issue":"2","issued":{"date-parts":[["2017"]]},"page":"119 – 135","title":"Pengaruh Efisiensi Modal Kerja, Pertumbuhan Penjualan dan Ukuran Perusahaan Terhadap Profitabilitas Perusahaan","type":"article-journal","volume":"24"},"uris":["http://www.mendeley.com/documents/?uuid=255ea5ea-f0e6-406f-a306-64ad68282a19"]}],"mendeley":{"formattedCitation":"(Abdullah &amp; Suparti, 2017)","manualFormatting":"Abdullah &amp; Suparti (2017)","plainTextFormattedCitation":"(Abdullah &amp; Suparti, 2017)","previouslyFormattedCitation":"(Abdullah &amp; Suparti, 2017)"},"properties":{"noteIndex":0},"schema":"https://github.com/citation-style-language/schema/raw/master/csl-citation.json"}</w:instrText>
      </w:r>
      <w:r w:rsidRPr="00545FA4">
        <w:rPr>
          <w:rFonts w:asciiTheme="majorBidi" w:hAnsiTheme="majorBidi" w:cstheme="majorBidi"/>
          <w:color w:val="000000" w:themeColor="text1"/>
          <w:sz w:val="24"/>
          <w:szCs w:val="24"/>
          <w:lang w:val="id-ID"/>
        </w:rPr>
        <w:fldChar w:fldCharType="separate"/>
      </w:r>
      <w:r w:rsidRPr="00545FA4">
        <w:rPr>
          <w:rFonts w:asciiTheme="majorBidi" w:hAnsiTheme="majorBidi" w:cstheme="majorBidi"/>
          <w:noProof/>
          <w:color w:val="000000" w:themeColor="text1"/>
          <w:sz w:val="24"/>
          <w:szCs w:val="24"/>
          <w:lang w:val="id-ID"/>
        </w:rPr>
        <w:t>Abdullah &amp; Suparti (2017)</w:t>
      </w:r>
      <w:r w:rsidRPr="00545FA4">
        <w:rPr>
          <w:rFonts w:asciiTheme="majorBidi" w:hAnsiTheme="majorBidi" w:cstheme="majorBidi"/>
          <w:color w:val="000000" w:themeColor="text1"/>
          <w:sz w:val="24"/>
          <w:szCs w:val="24"/>
          <w:lang w:val="id-ID"/>
        </w:rPr>
        <w:fldChar w:fldCharType="end"/>
      </w:r>
      <w:r w:rsidRPr="00545FA4">
        <w:rPr>
          <w:rFonts w:asciiTheme="majorBidi" w:hAnsiTheme="majorBidi" w:cstheme="majorBidi"/>
          <w:color w:val="000000" w:themeColor="text1"/>
          <w:sz w:val="24"/>
          <w:szCs w:val="24"/>
          <w:lang w:val="id-ID"/>
        </w:rPr>
        <w:t xml:space="preserve">, </w:t>
      </w:r>
      <w:r w:rsidRPr="00545FA4">
        <w:rPr>
          <w:rFonts w:asciiTheme="majorBidi" w:hAnsiTheme="majorBidi" w:cstheme="majorBidi"/>
          <w:color w:val="000000" w:themeColor="text1"/>
          <w:sz w:val="24"/>
          <w:szCs w:val="24"/>
          <w:lang w:val="id-ID"/>
        </w:rPr>
        <w:fldChar w:fldCharType="begin" w:fldLock="1"/>
      </w:r>
      <w:r>
        <w:rPr>
          <w:rFonts w:asciiTheme="majorBidi" w:hAnsiTheme="majorBidi" w:cstheme="majorBidi"/>
          <w:color w:val="000000" w:themeColor="text1"/>
          <w:sz w:val="24"/>
          <w:szCs w:val="24"/>
          <w:lang w:val="id-ID"/>
        </w:rPr>
        <w:instrText>ADDIN CSL_CITATION {"citationItems":[{"id":"ITEM-1","itemData":{"DOI":"https://doi.org/10.31315/be.v18i2.5642.g3895","abstract":"This study aims to prove the influence of online consumer reviews and influencers on product purchase decisions in the Shopee Marketplace. This type of research uses a quantitative approach.. Palembang people aged 15 until 25 years who have made product purchase transactions in the Shopee Marketplace was used as sample of this research. The data source used is primary data, data collection in this study using survey techniques by distributing questionnaires. The method of measuring the questionnaire in this study uses a 5-point Likert scale. The data analysis technique used data quality test, classical assumption test, multiple linear regression analysis and hypothesis testing. From the test results, multiple linear regression analysis proves that the first hypothesis, that is, Online Consumer Review has a positive and significant effect on purchasing decisions in the Shopee Marketplace with significant value of 0.000 less than 0.05. As for the second hypothesis, namely Influencers have an effect on purchasing decisions in the Shopee Marketplace is rejected, with significant value of 0.221&gt; 0.05. The novelty element of this research is the importance of influencers to reveal truthful information related to products being sold to build consumer trust, which has not been stated by other researchers.","author":[{"dropping-particle":"","family":"Nasir","given":"muhammad jamal abdul","non-dropping-particle":"","parse-names":false,"suffix":""}],"id":"ITEM-1","issue":"2","issued":{"date-parts":[["2022"]]},"page":"99-120","title":"PENGARUH LEVERAGE, PERTUMBUHAN PENJUALAN, DAN UKURAN PERUSAHAAN TERHADAP PROFITABILITAS","type":"article-journal"},"uris":["http://www.mendeley.com/documents/?uuid=f6485039-6ad2-44d4-90ad-9ed608feb416"]}],"mendeley":{"formattedCitation":"(Nasir, 2022)","manualFormatting":"Nasir (2022)","plainTextFormattedCitation":"(Nasir, 2022)","previouslyFormattedCitation":"(Nasir, 2022)"},"properties":{"noteIndex":0},"schema":"https://github.com/citation-style-language/schema/raw/master/csl-citation.json"}</w:instrText>
      </w:r>
      <w:r w:rsidRPr="00545FA4">
        <w:rPr>
          <w:rFonts w:asciiTheme="majorBidi" w:hAnsiTheme="majorBidi" w:cstheme="majorBidi"/>
          <w:color w:val="000000" w:themeColor="text1"/>
          <w:sz w:val="24"/>
          <w:szCs w:val="24"/>
          <w:lang w:val="id-ID"/>
        </w:rPr>
        <w:fldChar w:fldCharType="separate"/>
      </w:r>
      <w:r w:rsidRPr="00545FA4">
        <w:rPr>
          <w:rFonts w:asciiTheme="majorBidi" w:hAnsiTheme="majorBidi" w:cstheme="majorBidi"/>
          <w:noProof/>
          <w:color w:val="000000" w:themeColor="text1"/>
          <w:sz w:val="24"/>
          <w:szCs w:val="24"/>
          <w:lang w:val="id-ID"/>
        </w:rPr>
        <w:t>Nasir (2022)</w:t>
      </w:r>
      <w:r w:rsidRPr="00545FA4">
        <w:rPr>
          <w:rFonts w:asciiTheme="majorBidi" w:hAnsiTheme="majorBidi" w:cstheme="majorBidi"/>
          <w:color w:val="000000" w:themeColor="text1"/>
          <w:sz w:val="24"/>
          <w:szCs w:val="24"/>
          <w:lang w:val="id-ID"/>
        </w:rPr>
        <w:fldChar w:fldCharType="end"/>
      </w:r>
      <w:r w:rsidRPr="00545FA4">
        <w:rPr>
          <w:rFonts w:asciiTheme="majorBidi" w:hAnsiTheme="majorBidi" w:cstheme="majorBidi"/>
          <w:color w:val="000000" w:themeColor="text1"/>
          <w:sz w:val="24"/>
          <w:szCs w:val="24"/>
          <w:lang w:val="id-ID"/>
        </w:rPr>
        <w:t xml:space="preserve"> terkait pengaruh ukuran perusahaan terhadap profitabilitas, dapat disimpulkan bahwa perusahaan yang lebih besar memiliki keuntungan skala, yang  berarti mereka dapat memproduksi barang dan jasa dengan biaya per unit yang lebih rendah. Keuntungan ini dapat dicapai memalui pembelian bahan baku dalam jumlah besar, negosiasi harga yang lebih baik dengan pemasok dan penggunaan teknologi yang lebih efiien. Dari hal ini, ukuran perusahaan secara umum secara umum berpengaruh positif terhadap profitabilitas dan dapat memiliki beberapa keuntungan yang membantu mereka lebih menguntungkan.</w:t>
      </w:r>
    </w:p>
    <w:tbl>
      <w:tblPr>
        <w:tblStyle w:val="TableGrid"/>
        <w:tblW w:w="0" w:type="auto"/>
        <w:tblInd w:w="284" w:type="dxa"/>
        <w:tblLook w:val="04A0" w:firstRow="1" w:lastRow="0" w:firstColumn="1" w:lastColumn="0" w:noHBand="0" w:noVBand="1"/>
      </w:tblPr>
      <w:tblGrid>
        <w:gridCol w:w="7870"/>
      </w:tblGrid>
      <w:tr w:rsidR="00E673D9" w:rsidTr="00742903">
        <w:trPr>
          <w:trHeight w:val="4350"/>
        </w:trPr>
        <w:tc>
          <w:tcPr>
            <w:tcW w:w="8487" w:type="dxa"/>
          </w:tcPr>
          <w:p w:rsidR="00E673D9" w:rsidRDefault="00E673D9" w:rsidP="00742903">
            <w:pPr>
              <w:pStyle w:val="ListParagraph"/>
              <w:spacing w:line="480" w:lineRule="auto"/>
              <w:ind w:left="0"/>
              <w:jc w:val="both"/>
              <w:rPr>
                <w:rFonts w:asciiTheme="majorBidi" w:hAnsiTheme="majorBidi" w:cstheme="majorBidi"/>
                <w:sz w:val="24"/>
                <w:szCs w:val="24"/>
                <w:lang w:val="id-ID"/>
              </w:rPr>
            </w:pPr>
            <w:r>
              <w:rPr>
                <w:rFonts w:asciiTheme="majorBidi" w:hAnsiTheme="majorBidi" w:cstheme="majorBidi"/>
                <w:noProof/>
                <w:sz w:val="24"/>
                <w:szCs w:val="24"/>
              </w:rPr>
              <mc:AlternateContent>
                <mc:Choice Requires="wps">
                  <w:drawing>
                    <wp:anchor distT="0" distB="0" distL="114300" distR="114300" simplePos="0" relativeHeight="251666432" behindDoc="0" locked="0" layoutInCell="1" allowOverlap="1" wp14:anchorId="553F15C8" wp14:editId="70337F7B">
                      <wp:simplePos x="0" y="0"/>
                      <wp:positionH relativeFrom="column">
                        <wp:posOffset>1665605</wp:posOffset>
                      </wp:positionH>
                      <wp:positionV relativeFrom="paragraph">
                        <wp:posOffset>1363345</wp:posOffset>
                      </wp:positionV>
                      <wp:extent cx="1552575" cy="952500"/>
                      <wp:effectExtent l="0" t="38100" r="47625" b="19050"/>
                      <wp:wrapNone/>
                      <wp:docPr id="8" name="Straight Arrow Connector 8"/>
                      <wp:cNvGraphicFramePr/>
                      <a:graphic xmlns:a="http://schemas.openxmlformats.org/drawingml/2006/main">
                        <a:graphicData uri="http://schemas.microsoft.com/office/word/2010/wordprocessingShape">
                          <wps:wsp>
                            <wps:cNvCnPr/>
                            <wps:spPr>
                              <a:xfrm flipV="1">
                                <a:off x="0" y="0"/>
                                <a:ext cx="1552575" cy="9525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131.15pt;margin-top:107.35pt;width:122.25pt;height:75pt;flip:y;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" strokecolor="black [3040]">
                      <v:stroke endarrow="open"/>
                    </v:shape>
                  </w:pict>
                </mc:Fallback>
              </mc:AlternateContent>
            </w:r>
            <w:r>
              <w:rPr>
                <w:rFonts w:asciiTheme="majorBidi" w:hAnsiTheme="majorBidi" w:cstheme="majorBidi"/>
                <w:noProof/>
                <w:sz w:val="24"/>
                <w:szCs w:val="24"/>
              </w:rPr>
              <mc:AlternateContent>
                <mc:Choice Requires="wps">
                  <w:drawing>
                    <wp:anchor distT="0" distB="0" distL="114300" distR="114300" simplePos="0" relativeHeight="251664384" behindDoc="0" locked="0" layoutInCell="1" allowOverlap="1" wp14:anchorId="02AE8C1F" wp14:editId="7D422D17">
                      <wp:simplePos x="0" y="0"/>
                      <wp:positionH relativeFrom="column">
                        <wp:posOffset>1665605</wp:posOffset>
                      </wp:positionH>
                      <wp:positionV relativeFrom="paragraph">
                        <wp:posOffset>439420</wp:posOffset>
                      </wp:positionV>
                      <wp:extent cx="1552575" cy="819150"/>
                      <wp:effectExtent l="0" t="0" r="85725" b="57150"/>
                      <wp:wrapNone/>
                      <wp:docPr id="2" name="Straight Arrow Connector 2"/>
                      <wp:cNvGraphicFramePr/>
                      <a:graphic xmlns:a="http://schemas.openxmlformats.org/drawingml/2006/main">
                        <a:graphicData uri="http://schemas.microsoft.com/office/word/2010/wordprocessingShape">
                          <wps:wsp>
                            <wps:cNvCnPr/>
                            <wps:spPr>
                              <a:xfrm>
                                <a:off x="0" y="0"/>
                                <a:ext cx="1552575" cy="8191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2" o:spid="_x0000_s1026" type="#_x0000_t32" style="position:absolute;margin-left:131.15pt;margin-top:34.6pt;width:122.25pt;height:64.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" strokecolor="black [3040]">
                      <v:stroke endarrow="open"/>
                    </v:shape>
                  </w:pict>
                </mc:Fallback>
              </mc:AlternateContent>
            </w:r>
            <w:r>
              <w:rPr>
                <w:rFonts w:asciiTheme="majorBidi" w:hAnsiTheme="majorBidi" w:cstheme="majorBidi"/>
                <w:noProof/>
                <w:sz w:val="24"/>
                <w:szCs w:val="24"/>
              </w:rPr>
              <mc:AlternateContent>
                <mc:Choice Requires="wps">
                  <w:drawing>
                    <wp:anchor distT="0" distB="0" distL="114300" distR="114300" simplePos="0" relativeHeight="251665408" behindDoc="0" locked="0" layoutInCell="1" allowOverlap="1" wp14:anchorId="6EC8D586" wp14:editId="29B4645A">
                      <wp:simplePos x="0" y="0"/>
                      <wp:positionH relativeFrom="column">
                        <wp:posOffset>1668144</wp:posOffset>
                      </wp:positionH>
                      <wp:positionV relativeFrom="paragraph">
                        <wp:posOffset>1306195</wp:posOffset>
                      </wp:positionV>
                      <wp:extent cx="1550035" cy="0"/>
                      <wp:effectExtent l="0" t="76200" r="12065" b="114300"/>
                      <wp:wrapNone/>
                      <wp:docPr id="7" name="Straight Arrow Connector 7"/>
                      <wp:cNvGraphicFramePr/>
                      <a:graphic xmlns:a="http://schemas.openxmlformats.org/drawingml/2006/main">
                        <a:graphicData uri="http://schemas.microsoft.com/office/word/2010/wordprocessingShape">
                          <wps:wsp>
                            <wps:cNvCnPr/>
                            <wps:spPr>
                              <a:xfrm>
                                <a:off x="0" y="0"/>
                                <a:ext cx="155003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7" o:spid="_x0000_s1026" type="#_x0000_t32" style="position:absolute;margin-left:131.35pt;margin-top:102.85pt;width:122.0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" strokecolor="black [3040]">
                      <v:stroke endarrow="open"/>
                    </v:shape>
                  </w:pict>
                </mc:Fallback>
              </mc:AlternateContent>
            </w:r>
            <w:r>
              <w:rPr>
                <w:rFonts w:asciiTheme="majorBidi" w:hAnsiTheme="majorBidi" w:cstheme="majorBidi"/>
                <w:noProof/>
                <w:sz w:val="24"/>
                <w:szCs w:val="24"/>
              </w:rPr>
              <mc:AlternateContent>
                <mc:Choice Requires="wps">
                  <w:drawing>
                    <wp:anchor distT="0" distB="0" distL="114300" distR="114300" simplePos="0" relativeHeight="251663360" behindDoc="0" locked="0" layoutInCell="1" allowOverlap="1" wp14:anchorId="087A8F1D" wp14:editId="60D10AC6">
                      <wp:simplePos x="0" y="0"/>
                      <wp:positionH relativeFrom="column">
                        <wp:posOffset>3217295</wp:posOffset>
                      </wp:positionH>
                      <wp:positionV relativeFrom="paragraph">
                        <wp:posOffset>1022704</wp:posOffset>
                      </wp:positionV>
                      <wp:extent cx="1562056" cy="584200"/>
                      <wp:effectExtent l="0" t="0" r="19685" b="25400"/>
                      <wp:wrapNone/>
                      <wp:docPr id="3" name="Text Box 3"/>
                      <wp:cNvGraphicFramePr/>
                      <a:graphic xmlns:a="http://schemas.openxmlformats.org/drawingml/2006/main">
                        <a:graphicData uri="http://schemas.microsoft.com/office/word/2010/wordprocessingShape">
                          <wps:wsp>
                            <wps:cNvSpPr txBox="1"/>
                            <wps:spPr>
                              <a:xfrm>
                                <a:off x="0" y="0"/>
                                <a:ext cx="1562056" cy="584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73D9" w:rsidRPr="00E26B2C" w:rsidRDefault="00E673D9" w:rsidP="00E673D9">
                                  <w:pPr>
                                    <w:jc w:val="center"/>
                                    <w:rPr>
                                      <w:rFonts w:asciiTheme="majorBidi" w:hAnsiTheme="majorBidi" w:cstheme="majorBidi"/>
                                      <w:sz w:val="24"/>
                                      <w:szCs w:val="24"/>
                                      <w:lang w:val="id-ID"/>
                                    </w:rPr>
                                  </w:pPr>
                                  <w:r w:rsidRPr="00E26B2C">
                                    <w:rPr>
                                      <w:rFonts w:asciiTheme="majorBidi" w:hAnsiTheme="majorBidi" w:cstheme="majorBidi"/>
                                      <w:sz w:val="24"/>
                                      <w:szCs w:val="24"/>
                                      <w:lang w:val="id-ID"/>
                                    </w:rPr>
                                    <w:t>Profitabilitas (Y)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53.35pt;margin-top:80.55pt;width:123pt;height: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" fillcolor="white [3201]" strokeweight=".5pt">
                      <v:textbox>
                        <w:txbxContent>
                          <w:p w:rsidR="00E673D9" w:rsidRPr="00E26B2C" w:rsidRDefault="00E673D9" w:rsidP="00E673D9">
                            <w:pPr>
                              <w:jc w:val="center"/>
                              <w:rPr>
                                <w:rFonts w:asciiTheme="majorBidi" w:hAnsiTheme="majorBidi" w:cstheme="majorBidi"/>
                                <w:sz w:val="24"/>
                                <w:szCs w:val="24"/>
                                <w:lang w:val="id-ID"/>
                              </w:rPr>
                            </w:pPr>
                            <w:r w:rsidRPr="00E26B2C">
                              <w:rPr>
                                <w:rFonts w:asciiTheme="majorBidi" w:hAnsiTheme="majorBidi" w:cstheme="majorBidi"/>
                                <w:sz w:val="24"/>
                                <w:szCs w:val="24"/>
                                <w:lang w:val="id-ID"/>
                              </w:rPr>
                              <w:t>Profitabilitas (Y)</w:t>
                            </w:r>
                          </w:p>
                        </w:txbxContent>
                      </v:textbox>
                    </v:shape>
                  </w:pict>
                </mc:Fallback>
              </mc:AlternateContent>
            </w:r>
            <w:r>
              <w:rPr>
                <w:rFonts w:asciiTheme="majorBidi" w:hAnsiTheme="majorBidi" w:cstheme="majorBidi"/>
                <w:noProof/>
                <w:sz w:val="24"/>
                <w:szCs w:val="24"/>
              </w:rPr>
              <mc:AlternateContent>
                <mc:Choice Requires="wps">
                  <w:drawing>
                    <wp:anchor distT="0" distB="0" distL="114300" distR="114300" simplePos="0" relativeHeight="251661312" behindDoc="0" locked="0" layoutInCell="1" allowOverlap="1" wp14:anchorId="4E973375" wp14:editId="199DEE11">
                      <wp:simplePos x="0" y="0"/>
                      <wp:positionH relativeFrom="column">
                        <wp:posOffset>80645</wp:posOffset>
                      </wp:positionH>
                      <wp:positionV relativeFrom="paragraph">
                        <wp:posOffset>1990090</wp:posOffset>
                      </wp:positionV>
                      <wp:extent cx="1583690" cy="584200"/>
                      <wp:effectExtent l="0" t="0" r="16510" b="25400"/>
                      <wp:wrapNone/>
                      <wp:docPr id="9" name="Text Box 9"/>
                      <wp:cNvGraphicFramePr/>
                      <a:graphic xmlns:a="http://schemas.openxmlformats.org/drawingml/2006/main">
                        <a:graphicData uri="http://schemas.microsoft.com/office/word/2010/wordprocessingShape">
                          <wps:wsp>
                            <wps:cNvSpPr txBox="1"/>
                            <wps:spPr>
                              <a:xfrm>
                                <a:off x="0" y="0"/>
                                <a:ext cx="1583690" cy="584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73D9" w:rsidRPr="00E26B2C" w:rsidRDefault="00E673D9" w:rsidP="00E673D9">
                                  <w:pPr>
                                    <w:tabs>
                                      <w:tab w:val="left" w:pos="1276"/>
                                      <w:tab w:val="left" w:pos="1985"/>
                                    </w:tabs>
                                    <w:jc w:val="center"/>
                                    <w:rPr>
                                      <w:rFonts w:asciiTheme="majorBidi" w:hAnsiTheme="majorBidi" w:cstheme="majorBidi"/>
                                      <w:sz w:val="24"/>
                                      <w:szCs w:val="24"/>
                                      <w:lang w:val="id-ID"/>
                                    </w:rPr>
                                  </w:pPr>
                                  <w:r w:rsidRPr="00E26B2C">
                                    <w:rPr>
                                      <w:rFonts w:asciiTheme="majorBidi" w:hAnsiTheme="majorBidi" w:cstheme="majorBidi"/>
                                      <w:sz w:val="24"/>
                                      <w:szCs w:val="24"/>
                                      <w:lang w:val="id-ID"/>
                                    </w:rPr>
                                    <w:t>Ukuran Perusahaan (X3)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left:0;text-align:left;margin-left:6.35pt;margin-top:156.7pt;width:124.7pt;height: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" fillcolor="white [3201]" strokeweight=".5pt">
                      <v:textbox>
                        <w:txbxContent>
                          <w:p w:rsidR="00E673D9" w:rsidRPr="00E26B2C" w:rsidRDefault="00E673D9" w:rsidP="00E673D9">
                            <w:pPr>
                              <w:tabs>
                                <w:tab w:val="left" w:pos="1276"/>
                                <w:tab w:val="left" w:pos="1985"/>
                              </w:tabs>
                              <w:jc w:val="center"/>
                              <w:rPr>
                                <w:rFonts w:asciiTheme="majorBidi" w:hAnsiTheme="majorBidi" w:cstheme="majorBidi"/>
                                <w:sz w:val="24"/>
                                <w:szCs w:val="24"/>
                                <w:lang w:val="id-ID"/>
                              </w:rPr>
                            </w:pPr>
                            <w:r w:rsidRPr="00E26B2C">
                              <w:rPr>
                                <w:rFonts w:asciiTheme="majorBidi" w:hAnsiTheme="majorBidi" w:cstheme="majorBidi"/>
                                <w:sz w:val="24"/>
                                <w:szCs w:val="24"/>
                                <w:lang w:val="id-ID"/>
                              </w:rPr>
                              <w:t>Ukuran Perusahaan (X3)</w:t>
                            </w:r>
                          </w:p>
                        </w:txbxContent>
                      </v:textbox>
                    </v:shape>
                  </w:pict>
                </mc:Fallback>
              </mc:AlternateContent>
            </w:r>
            <w:r>
              <w:rPr>
                <w:rFonts w:asciiTheme="majorBidi" w:hAnsiTheme="majorBidi" w:cstheme="majorBidi"/>
                <w:noProof/>
                <w:sz w:val="24"/>
                <w:szCs w:val="24"/>
              </w:rPr>
              <mc:AlternateContent>
                <mc:Choice Requires="wps">
                  <w:drawing>
                    <wp:anchor distT="0" distB="0" distL="114300" distR="114300" simplePos="0" relativeHeight="251662336" behindDoc="0" locked="0" layoutInCell="1" allowOverlap="1" wp14:anchorId="5AC2BE7E" wp14:editId="7C12CA13">
                      <wp:simplePos x="0" y="0"/>
                      <wp:positionH relativeFrom="column">
                        <wp:posOffset>80645</wp:posOffset>
                      </wp:positionH>
                      <wp:positionV relativeFrom="paragraph">
                        <wp:posOffset>1022350</wp:posOffset>
                      </wp:positionV>
                      <wp:extent cx="1583690" cy="584200"/>
                      <wp:effectExtent l="0" t="0" r="16510" b="25400"/>
                      <wp:wrapNone/>
                      <wp:docPr id="10" name="Text Box 10"/>
                      <wp:cNvGraphicFramePr/>
                      <a:graphic xmlns:a="http://schemas.openxmlformats.org/drawingml/2006/main">
                        <a:graphicData uri="http://schemas.microsoft.com/office/word/2010/wordprocessingShape">
                          <wps:wsp>
                            <wps:cNvSpPr txBox="1"/>
                            <wps:spPr>
                              <a:xfrm>
                                <a:off x="0" y="0"/>
                                <a:ext cx="1583690" cy="584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73D9" w:rsidRPr="00E26B2C" w:rsidRDefault="00E673D9" w:rsidP="00E673D9">
                                  <w:pPr>
                                    <w:jc w:val="center"/>
                                    <w:rPr>
                                      <w:rFonts w:asciiTheme="majorBidi" w:hAnsiTheme="majorBidi" w:cstheme="majorBidi"/>
                                      <w:sz w:val="24"/>
                                      <w:szCs w:val="24"/>
                                      <w:lang w:val="id-ID"/>
                                    </w:rPr>
                                  </w:pPr>
                                  <w:r w:rsidRPr="007700A8">
                                    <w:rPr>
                                      <w:rFonts w:asciiTheme="majorBidi" w:hAnsiTheme="majorBidi" w:cstheme="majorBidi"/>
                                      <w:i/>
                                      <w:iCs/>
                                      <w:sz w:val="24"/>
                                      <w:szCs w:val="24"/>
                                      <w:lang w:val="id-ID"/>
                                    </w:rPr>
                                    <w:t>Sustainability Report</w:t>
                                  </w:r>
                                  <w:r w:rsidRPr="00E26B2C">
                                    <w:rPr>
                                      <w:rFonts w:asciiTheme="majorBidi" w:hAnsiTheme="majorBidi" w:cstheme="majorBidi"/>
                                      <w:sz w:val="24"/>
                                      <w:szCs w:val="24"/>
                                      <w:lang w:val="id-ID"/>
                                    </w:rPr>
                                    <w:t xml:space="preserve"> (X2)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8" type="#_x0000_t202" style="position:absolute;left:0;text-align:left;margin-left:6.35pt;margin-top:80.5pt;width:124.7pt;height: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" fillcolor="white [3201]" strokeweight=".5pt">
                      <v:textbox>
                        <w:txbxContent>
                          <w:p w:rsidR="00E673D9" w:rsidRPr="00E26B2C" w:rsidRDefault="00E673D9" w:rsidP="00E673D9">
                            <w:pPr>
                              <w:jc w:val="center"/>
                              <w:rPr>
                                <w:rFonts w:asciiTheme="majorBidi" w:hAnsiTheme="majorBidi" w:cstheme="majorBidi"/>
                                <w:sz w:val="24"/>
                                <w:szCs w:val="24"/>
                                <w:lang w:val="id-ID"/>
                              </w:rPr>
                            </w:pPr>
                            <w:r w:rsidRPr="007700A8">
                              <w:rPr>
                                <w:rFonts w:asciiTheme="majorBidi" w:hAnsiTheme="majorBidi" w:cstheme="majorBidi"/>
                                <w:i/>
                                <w:iCs/>
                                <w:sz w:val="24"/>
                                <w:szCs w:val="24"/>
                                <w:lang w:val="id-ID"/>
                              </w:rPr>
                              <w:t>Sustainability Report</w:t>
                            </w:r>
                            <w:r w:rsidRPr="00E26B2C">
                              <w:rPr>
                                <w:rFonts w:asciiTheme="majorBidi" w:hAnsiTheme="majorBidi" w:cstheme="majorBidi"/>
                                <w:sz w:val="24"/>
                                <w:szCs w:val="24"/>
                                <w:lang w:val="id-ID"/>
                              </w:rPr>
                              <w:t xml:space="preserve"> (X2)</w:t>
                            </w:r>
                          </w:p>
                        </w:txbxContent>
                      </v:textbox>
                    </v:shape>
                  </w:pict>
                </mc:Fallback>
              </mc:AlternateContent>
            </w:r>
            <w:r>
              <w:rPr>
                <w:rFonts w:asciiTheme="majorBidi" w:hAnsiTheme="majorBidi" w:cstheme="majorBidi"/>
                <w:noProof/>
                <w:sz w:val="24"/>
                <w:szCs w:val="24"/>
              </w:rPr>
              <mc:AlternateContent>
                <mc:Choice Requires="wps">
                  <w:drawing>
                    <wp:anchor distT="0" distB="0" distL="114300" distR="114300" simplePos="0" relativeHeight="251660288" behindDoc="0" locked="0" layoutInCell="1" allowOverlap="1" wp14:anchorId="77DF4717" wp14:editId="4BB737DD">
                      <wp:simplePos x="0" y="0"/>
                      <wp:positionH relativeFrom="column">
                        <wp:posOffset>80645</wp:posOffset>
                      </wp:positionH>
                      <wp:positionV relativeFrom="paragraph">
                        <wp:posOffset>150495</wp:posOffset>
                      </wp:positionV>
                      <wp:extent cx="1583690" cy="584200"/>
                      <wp:effectExtent l="0" t="0" r="16510" b="25400"/>
                      <wp:wrapNone/>
                      <wp:docPr id="11" name="Text Box 11"/>
                      <wp:cNvGraphicFramePr/>
                      <a:graphic xmlns:a="http://schemas.openxmlformats.org/drawingml/2006/main">
                        <a:graphicData uri="http://schemas.microsoft.com/office/word/2010/wordprocessingShape">
                          <wps:wsp>
                            <wps:cNvSpPr txBox="1"/>
                            <wps:spPr>
                              <a:xfrm>
                                <a:off x="0" y="0"/>
                                <a:ext cx="1583690" cy="584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73D9" w:rsidRPr="00E26B2C" w:rsidRDefault="00E673D9" w:rsidP="00E673D9">
                                  <w:pPr>
                                    <w:spacing w:after="0"/>
                                    <w:jc w:val="center"/>
                                    <w:rPr>
                                      <w:rFonts w:asciiTheme="majorBidi" w:hAnsiTheme="majorBidi" w:cstheme="majorBidi"/>
                                      <w:sz w:val="24"/>
                                      <w:szCs w:val="24"/>
                                      <w:lang w:val="id-ID"/>
                                    </w:rPr>
                                  </w:pPr>
                                  <w:r w:rsidRPr="007700A8">
                                    <w:rPr>
                                      <w:rFonts w:asciiTheme="majorBidi" w:hAnsiTheme="majorBidi" w:cstheme="majorBidi"/>
                                      <w:i/>
                                      <w:iCs/>
                                      <w:sz w:val="24"/>
                                      <w:szCs w:val="24"/>
                                      <w:lang w:val="id-ID"/>
                                    </w:rPr>
                                    <w:t>Green accounting</w:t>
                                  </w:r>
                                  <w:r w:rsidRPr="00E26B2C">
                                    <w:rPr>
                                      <w:rFonts w:asciiTheme="majorBidi" w:hAnsiTheme="majorBidi" w:cstheme="majorBidi"/>
                                      <w:sz w:val="24"/>
                                      <w:szCs w:val="24"/>
                                      <w:lang w:val="id-ID"/>
                                    </w:rPr>
                                    <w:t xml:space="preserve"> (X1)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9" type="#_x0000_t202" style="position:absolute;left:0;text-align:left;margin-left:6.35pt;margin-top:11.85pt;width:124.7pt;height: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" fillcolor="white [3201]" strokeweight=".5pt">
                      <v:textbox>
                        <w:txbxContent>
                          <w:p w:rsidR="00E673D9" w:rsidRPr="00E26B2C" w:rsidRDefault="00E673D9" w:rsidP="00E673D9">
                            <w:pPr>
                              <w:spacing w:after="0"/>
                              <w:jc w:val="center"/>
                              <w:rPr>
                                <w:rFonts w:asciiTheme="majorBidi" w:hAnsiTheme="majorBidi" w:cstheme="majorBidi"/>
                                <w:sz w:val="24"/>
                                <w:szCs w:val="24"/>
                                <w:lang w:val="id-ID"/>
                              </w:rPr>
                            </w:pPr>
                            <w:r w:rsidRPr="007700A8">
                              <w:rPr>
                                <w:rFonts w:asciiTheme="majorBidi" w:hAnsiTheme="majorBidi" w:cstheme="majorBidi"/>
                                <w:i/>
                                <w:iCs/>
                                <w:sz w:val="24"/>
                                <w:szCs w:val="24"/>
                                <w:lang w:val="id-ID"/>
                              </w:rPr>
                              <w:t>Green accounting</w:t>
                            </w:r>
                            <w:r w:rsidRPr="00E26B2C">
                              <w:rPr>
                                <w:rFonts w:asciiTheme="majorBidi" w:hAnsiTheme="majorBidi" w:cstheme="majorBidi"/>
                                <w:sz w:val="24"/>
                                <w:szCs w:val="24"/>
                                <w:lang w:val="id-ID"/>
                              </w:rPr>
                              <w:t xml:space="preserve"> (X1)</w:t>
                            </w:r>
                          </w:p>
                        </w:txbxContent>
                      </v:textbox>
                    </v:shape>
                  </w:pict>
                </mc:Fallback>
              </mc:AlternateContent>
            </w:r>
          </w:p>
          <w:p w:rsidR="00E673D9" w:rsidRDefault="00E673D9" w:rsidP="00742903">
            <w:pPr>
              <w:rPr>
                <w:lang w:val="id-ID"/>
              </w:rPr>
            </w:pPr>
          </w:p>
          <w:p w:rsidR="00E673D9" w:rsidRDefault="00E673D9" w:rsidP="00742903">
            <w:pPr>
              <w:rPr>
                <w:lang w:val="id-ID"/>
              </w:rPr>
            </w:pPr>
          </w:p>
          <w:p w:rsidR="00E673D9" w:rsidRDefault="00E673D9" w:rsidP="00742903">
            <w:pPr>
              <w:jc w:val="center"/>
              <w:rPr>
                <w:lang w:val="id-ID"/>
              </w:rPr>
            </w:pPr>
            <w:r>
              <w:rPr>
                <w:lang w:val="id-ID"/>
              </w:rPr>
              <w:t>H1</w:t>
            </w:r>
          </w:p>
          <w:p w:rsidR="00E673D9" w:rsidRDefault="00E673D9" w:rsidP="00742903">
            <w:pPr>
              <w:rPr>
                <w:lang w:val="id-ID"/>
              </w:rPr>
            </w:pPr>
          </w:p>
          <w:p w:rsidR="00E673D9" w:rsidRDefault="00E673D9" w:rsidP="00742903">
            <w:pPr>
              <w:jc w:val="center"/>
              <w:rPr>
                <w:lang w:val="id-ID"/>
              </w:rPr>
            </w:pPr>
            <w:r>
              <w:rPr>
                <w:lang w:val="id-ID"/>
              </w:rPr>
              <w:t>H2</w:t>
            </w:r>
          </w:p>
          <w:p w:rsidR="00E673D9" w:rsidRDefault="00E673D9" w:rsidP="00742903">
            <w:pPr>
              <w:jc w:val="center"/>
              <w:rPr>
                <w:lang w:val="id-ID"/>
              </w:rPr>
            </w:pPr>
          </w:p>
          <w:p w:rsidR="00E673D9" w:rsidRDefault="00E673D9" w:rsidP="00742903">
            <w:pPr>
              <w:rPr>
                <w:lang w:val="id-ID"/>
              </w:rPr>
            </w:pPr>
          </w:p>
          <w:p w:rsidR="00E673D9" w:rsidRPr="00E771AD" w:rsidRDefault="00E673D9" w:rsidP="00742903">
            <w:pPr>
              <w:jc w:val="center"/>
              <w:rPr>
                <w:lang w:val="id-ID"/>
              </w:rPr>
            </w:pPr>
            <w:r>
              <w:rPr>
                <w:lang w:val="id-ID"/>
              </w:rPr>
              <w:t>H3</w:t>
            </w:r>
          </w:p>
        </w:tc>
      </w:tr>
    </w:tbl>
    <w:p w:rsidR="00E673D9" w:rsidRDefault="00E673D9" w:rsidP="00E673D9">
      <w:pPr>
        <w:pStyle w:val="ListParagraph"/>
        <w:spacing w:line="360" w:lineRule="auto"/>
        <w:ind w:left="284"/>
        <w:jc w:val="center"/>
        <w:rPr>
          <w:rFonts w:asciiTheme="majorBidi" w:hAnsiTheme="majorBidi" w:cstheme="majorBidi"/>
          <w:sz w:val="24"/>
          <w:szCs w:val="24"/>
          <w:lang w:val="id-ID"/>
        </w:rPr>
      </w:pPr>
      <w:r>
        <w:rPr>
          <w:rFonts w:asciiTheme="majorBidi" w:hAnsiTheme="majorBidi" w:cstheme="majorBidi"/>
          <w:sz w:val="24"/>
          <w:szCs w:val="24"/>
          <w:lang w:val="id-ID"/>
        </w:rPr>
        <w:t>Gambar 2.1</w:t>
      </w:r>
    </w:p>
    <w:p w:rsidR="00E673D9" w:rsidRPr="00913FD9" w:rsidRDefault="00E673D9" w:rsidP="00E673D9">
      <w:pPr>
        <w:pStyle w:val="ListParagraph"/>
        <w:spacing w:line="360" w:lineRule="auto"/>
        <w:ind w:left="284"/>
        <w:jc w:val="center"/>
        <w:rPr>
          <w:rFonts w:asciiTheme="majorBidi" w:hAnsiTheme="majorBidi" w:cstheme="majorBidi"/>
          <w:sz w:val="24"/>
          <w:szCs w:val="24"/>
          <w:lang w:val="id-ID"/>
        </w:rPr>
      </w:pPr>
      <w:r>
        <w:rPr>
          <w:rFonts w:asciiTheme="majorBidi" w:hAnsiTheme="majorBidi" w:cstheme="majorBidi"/>
          <w:sz w:val="24"/>
          <w:szCs w:val="24"/>
          <w:lang w:val="id-ID"/>
        </w:rPr>
        <w:t>Kerangka pemikiran Konseptual</w:t>
      </w:r>
    </w:p>
    <w:p w:rsidR="00E673D9" w:rsidRDefault="00E673D9" w:rsidP="00E673D9">
      <w:pPr>
        <w:spacing w:line="480" w:lineRule="auto"/>
        <w:jc w:val="both"/>
        <w:rPr>
          <w:rFonts w:asciiTheme="majorBidi" w:hAnsiTheme="majorBidi" w:cstheme="majorBidi"/>
          <w:b/>
          <w:bCs/>
          <w:sz w:val="24"/>
          <w:szCs w:val="24"/>
          <w:lang w:val="id-ID"/>
        </w:rPr>
      </w:pPr>
    </w:p>
    <w:p w:rsidR="00E673D9" w:rsidRDefault="00E673D9" w:rsidP="00E673D9">
      <w:pPr>
        <w:spacing w:line="480" w:lineRule="auto"/>
        <w:jc w:val="both"/>
        <w:rPr>
          <w:rFonts w:asciiTheme="majorBidi" w:hAnsiTheme="majorBidi" w:cstheme="majorBidi"/>
          <w:b/>
          <w:bCs/>
          <w:sz w:val="24"/>
          <w:szCs w:val="24"/>
          <w:lang w:val="id-ID"/>
        </w:rPr>
      </w:pPr>
    </w:p>
    <w:p w:rsidR="00E673D9" w:rsidRDefault="00E673D9" w:rsidP="00E673D9">
      <w:pPr>
        <w:spacing w:line="480" w:lineRule="auto"/>
        <w:jc w:val="both"/>
        <w:rPr>
          <w:rFonts w:asciiTheme="majorBidi" w:hAnsiTheme="majorBidi" w:cstheme="majorBidi"/>
          <w:b/>
          <w:bCs/>
          <w:sz w:val="24"/>
          <w:szCs w:val="24"/>
          <w:lang w:val="id-ID"/>
        </w:rPr>
      </w:pPr>
      <w:r>
        <w:rPr>
          <w:rFonts w:asciiTheme="majorBidi" w:hAnsiTheme="majorBidi" w:cstheme="majorBidi"/>
          <w:b/>
          <w:bCs/>
          <w:sz w:val="24"/>
          <w:szCs w:val="24"/>
          <w:lang w:val="id-ID"/>
        </w:rPr>
        <w:lastRenderedPageBreak/>
        <w:t>D. H</w:t>
      </w:r>
      <w:r w:rsidRPr="00DF235F">
        <w:rPr>
          <w:rFonts w:asciiTheme="majorBidi" w:hAnsiTheme="majorBidi" w:cstheme="majorBidi"/>
          <w:b/>
          <w:bCs/>
          <w:sz w:val="24"/>
          <w:szCs w:val="24"/>
          <w:lang w:val="id-ID"/>
        </w:rPr>
        <w:t xml:space="preserve">ipotesis </w:t>
      </w:r>
    </w:p>
    <w:p w:rsidR="00E673D9" w:rsidRDefault="00E673D9" w:rsidP="00E673D9">
      <w:pPr>
        <w:spacing w:line="480" w:lineRule="auto"/>
        <w:ind w:left="284"/>
        <w:jc w:val="both"/>
        <w:rPr>
          <w:rFonts w:asciiTheme="majorBidi" w:hAnsiTheme="majorBidi" w:cstheme="majorBidi"/>
          <w:sz w:val="24"/>
          <w:szCs w:val="24"/>
          <w:lang w:val="id-ID"/>
        </w:rPr>
      </w:pPr>
      <w:r>
        <w:rPr>
          <w:rFonts w:asciiTheme="majorBidi" w:hAnsiTheme="majorBidi" w:cstheme="majorBidi"/>
          <w:sz w:val="24"/>
          <w:szCs w:val="24"/>
          <w:lang w:val="id-ID"/>
        </w:rPr>
        <w:tab/>
        <w:t>Solusi yang tepat untuk masalah yang sedang diteliti disebut hipotesis. Peneliti ilmiah menawarkan hal-hal yang disebut hipotesis karena mereka khusus, alat operasional untuk teori yang siap untuk pengujian empiris</w:t>
      </w:r>
      <w:r w:rsidRPr="00CE13A6">
        <w:rPr>
          <w:rFonts w:asciiTheme="majorBidi" w:hAnsiTheme="majorBidi" w:cstheme="majorBidi"/>
          <w:color w:val="FF0000"/>
          <w:sz w:val="24"/>
          <w:szCs w:val="24"/>
          <w:lang w:val="id-ID"/>
        </w:rPr>
        <w:t xml:space="preserve"> </w:t>
      </w:r>
      <w:r>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{"citationItems":[{"id":"ITEM-1","itemData":{"ISBN":"9786024251413","author":[{"dropping-particle":"","family":"Hikmawati","given":"fenti","non-dropping-particle":"","parse-names":false,"suffix":""}],"id":"ITEM-1","issued":{"date-parts":[["2018"]]},"publisher":"PT. Rajagrafindo persada","title":"Metodologi Penelitian","type":"book"},"uris":["http://www.mendeley.com/documents/?uuid=deba797e-1fb5-4320-ae05-1c255a92cc48"]}],"mendeley":{"formattedCitation":"(Hikmawati, 2018)","manualFormatting":"(Hikmawati, 2018:16)","plainTextFormattedCitation":"(Hikmawati, 2018)","previouslyFormattedCitation":"(Hikmawati, 2018)"},"properties":{"noteIndex":0},"schema":"https://github.com/citation-style-language/schema/raw/master/csl-citation.json"}</w:instrText>
      </w:r>
      <w:r>
        <w:rPr>
          <w:rFonts w:asciiTheme="majorBidi" w:hAnsiTheme="majorBidi" w:cstheme="majorBidi"/>
          <w:sz w:val="24"/>
          <w:szCs w:val="24"/>
          <w:lang w:val="id-ID"/>
        </w:rPr>
        <w:fldChar w:fldCharType="separate"/>
      </w:r>
      <w:r w:rsidRPr="00023315">
        <w:rPr>
          <w:rFonts w:asciiTheme="majorBidi" w:hAnsiTheme="majorBidi" w:cstheme="majorBidi"/>
          <w:noProof/>
          <w:sz w:val="24"/>
          <w:szCs w:val="24"/>
          <w:lang w:val="id-ID"/>
        </w:rPr>
        <w:t>(Hikmawati, 2018</w:t>
      </w:r>
      <w:r>
        <w:rPr>
          <w:rFonts w:asciiTheme="majorBidi" w:hAnsiTheme="majorBidi" w:cstheme="majorBidi"/>
          <w:noProof/>
          <w:sz w:val="24"/>
          <w:szCs w:val="24"/>
          <w:lang w:val="id-ID"/>
        </w:rPr>
        <w:t>:16</w:t>
      </w:r>
      <w:r w:rsidRPr="00023315">
        <w:rPr>
          <w:rFonts w:asciiTheme="majorBidi" w:hAnsiTheme="majorBidi" w:cstheme="majorBidi"/>
          <w:noProof/>
          <w:sz w:val="24"/>
          <w:szCs w:val="24"/>
          <w:lang w:val="id-ID"/>
        </w:rPr>
        <w:t>)</w:t>
      </w:r>
      <w:r>
        <w:rPr>
          <w:rFonts w:asciiTheme="majorBidi" w:hAnsiTheme="majorBidi" w:cstheme="majorBidi"/>
          <w:sz w:val="24"/>
          <w:szCs w:val="24"/>
          <w:lang w:val="id-ID"/>
        </w:rPr>
        <w:fldChar w:fldCharType="end"/>
      </w:r>
      <w:r>
        <w:rPr>
          <w:rFonts w:asciiTheme="majorBidi" w:hAnsiTheme="majorBidi" w:cstheme="majorBidi"/>
          <w:sz w:val="24"/>
          <w:szCs w:val="24"/>
          <w:lang w:val="id-ID"/>
        </w:rPr>
        <w:t>.</w:t>
      </w:r>
    </w:p>
    <w:p w:rsidR="00E673D9" w:rsidRDefault="00E673D9" w:rsidP="00E673D9">
      <w:pPr>
        <w:spacing w:line="480" w:lineRule="auto"/>
        <w:ind w:left="284"/>
        <w:jc w:val="both"/>
        <w:rPr>
          <w:rFonts w:asciiTheme="majorBidi" w:hAnsiTheme="majorBidi" w:cstheme="majorBidi"/>
          <w:sz w:val="24"/>
          <w:szCs w:val="24"/>
          <w:lang w:val="id-ID"/>
        </w:rPr>
      </w:pPr>
      <w:r>
        <w:rPr>
          <w:rFonts w:asciiTheme="majorBidi" w:hAnsiTheme="majorBidi" w:cstheme="majorBidi"/>
          <w:sz w:val="24"/>
          <w:szCs w:val="24"/>
          <w:lang w:val="id-ID"/>
        </w:rPr>
        <w:t>Berdasarkan penjelasan di atas maka dirumuskan hipotesis dalam penelitian ini yaitu:</w:t>
      </w:r>
    </w:p>
    <w:p w:rsidR="00E673D9" w:rsidRDefault="00E673D9" w:rsidP="00E673D9">
      <w:pPr>
        <w:spacing w:line="480" w:lineRule="auto"/>
        <w:ind w:left="851" w:hanging="567"/>
        <w:jc w:val="both"/>
        <w:rPr>
          <w:rFonts w:asciiTheme="majorBidi" w:hAnsiTheme="majorBidi" w:cstheme="majorBidi"/>
          <w:sz w:val="24"/>
          <w:szCs w:val="24"/>
          <w:lang w:val="id-ID"/>
        </w:rPr>
      </w:pPr>
      <w:r>
        <w:rPr>
          <w:rFonts w:asciiTheme="majorBidi" w:hAnsiTheme="majorBidi" w:cstheme="majorBidi"/>
          <w:sz w:val="24"/>
          <w:szCs w:val="24"/>
          <w:lang w:val="id-ID"/>
        </w:rPr>
        <w:t xml:space="preserve">H1: Diduga </w:t>
      </w:r>
      <w:r w:rsidRPr="007700A8">
        <w:rPr>
          <w:rFonts w:asciiTheme="majorBidi" w:hAnsiTheme="majorBidi" w:cstheme="majorBidi"/>
          <w:i/>
          <w:iCs/>
          <w:sz w:val="24"/>
          <w:szCs w:val="24"/>
          <w:lang w:val="id-ID"/>
        </w:rPr>
        <w:t>green accounting</w:t>
      </w:r>
      <w:r>
        <w:rPr>
          <w:rFonts w:asciiTheme="majorBidi" w:hAnsiTheme="majorBidi" w:cstheme="majorBidi"/>
          <w:sz w:val="24"/>
          <w:szCs w:val="24"/>
          <w:lang w:val="id-ID"/>
        </w:rPr>
        <w:t xml:space="preserve"> memilik pengaruh positif terhadap profitabilitas pada perusahaan pertambangan yang terdaftar di BEI periode 2018-2023</w:t>
      </w:r>
    </w:p>
    <w:p w:rsidR="00E673D9" w:rsidRDefault="00E673D9" w:rsidP="00E673D9">
      <w:pPr>
        <w:spacing w:line="480" w:lineRule="auto"/>
        <w:ind w:left="851" w:hanging="567"/>
        <w:jc w:val="both"/>
        <w:rPr>
          <w:rFonts w:asciiTheme="majorBidi" w:hAnsiTheme="majorBidi" w:cstheme="majorBidi"/>
          <w:sz w:val="24"/>
          <w:szCs w:val="24"/>
          <w:lang w:val="id-ID"/>
        </w:rPr>
      </w:pPr>
      <w:r>
        <w:rPr>
          <w:rFonts w:asciiTheme="majorBidi" w:hAnsiTheme="majorBidi" w:cstheme="majorBidi"/>
          <w:sz w:val="24"/>
          <w:szCs w:val="24"/>
          <w:lang w:val="id-ID"/>
        </w:rPr>
        <w:t xml:space="preserve">H2: Diduga </w:t>
      </w:r>
      <w:r w:rsidRPr="007700A8">
        <w:rPr>
          <w:rFonts w:asciiTheme="majorBidi" w:hAnsiTheme="majorBidi" w:cstheme="majorBidi"/>
          <w:i/>
          <w:iCs/>
          <w:sz w:val="24"/>
          <w:szCs w:val="24"/>
          <w:lang w:val="id-ID"/>
        </w:rPr>
        <w:t>sustainability report</w:t>
      </w:r>
      <w:r>
        <w:rPr>
          <w:rFonts w:asciiTheme="majorBidi" w:hAnsiTheme="majorBidi" w:cstheme="majorBidi"/>
          <w:sz w:val="24"/>
          <w:szCs w:val="24"/>
          <w:lang w:val="id-ID"/>
        </w:rPr>
        <w:t xml:space="preserve"> memiliki pengaruh positif terhadap profitabilitas pada perusahaan pertambangan yang terdaftar di BEI periode 2018-2023</w:t>
      </w:r>
    </w:p>
    <w:p w:rsidR="00E673D9" w:rsidRDefault="00E673D9" w:rsidP="00E673D9">
      <w:pPr>
        <w:spacing w:line="480" w:lineRule="auto"/>
        <w:ind w:left="851" w:hanging="567"/>
        <w:jc w:val="both"/>
        <w:rPr>
          <w:rFonts w:asciiTheme="majorBidi" w:hAnsiTheme="majorBidi" w:cstheme="majorBidi"/>
          <w:sz w:val="24"/>
          <w:szCs w:val="24"/>
          <w:lang w:val="id-ID"/>
        </w:rPr>
      </w:pPr>
      <w:r>
        <w:rPr>
          <w:rFonts w:asciiTheme="majorBidi" w:hAnsiTheme="majorBidi" w:cstheme="majorBidi"/>
          <w:sz w:val="24"/>
          <w:szCs w:val="24"/>
          <w:lang w:val="id-ID"/>
        </w:rPr>
        <w:t xml:space="preserve">H3: Diduga ukuran perusahaan memiliki pengaruh positif terhadap profitabilitas pada perusahaan pertambangan yang terdaftar di BEI periode 2018-2023 </w:t>
      </w:r>
    </w:p>
    <w:p w:rsidR="00E673D9" w:rsidRDefault="00E673D9" w:rsidP="00E673D9">
      <w:pPr>
        <w:spacing w:line="480" w:lineRule="auto"/>
        <w:ind w:left="284"/>
        <w:jc w:val="both"/>
        <w:rPr>
          <w:rFonts w:asciiTheme="majorBidi" w:hAnsiTheme="majorBidi" w:cstheme="majorBidi"/>
          <w:sz w:val="24"/>
          <w:szCs w:val="24"/>
          <w:lang w:val="id-ID"/>
        </w:rPr>
      </w:pPr>
    </w:p>
    <w:p w:rsidR="00E673D9" w:rsidRDefault="00E673D9" w:rsidP="00E673D9">
      <w:pPr>
        <w:spacing w:line="480" w:lineRule="auto"/>
        <w:ind w:left="284"/>
        <w:jc w:val="both"/>
        <w:rPr>
          <w:rFonts w:asciiTheme="majorBidi" w:hAnsiTheme="majorBidi" w:cstheme="majorBidi"/>
          <w:sz w:val="24"/>
          <w:szCs w:val="24"/>
          <w:lang w:val="id-ID"/>
        </w:rPr>
      </w:pPr>
    </w:p>
    <w:p w:rsidR="00E673D9" w:rsidRDefault="00E673D9" w:rsidP="00E673D9">
      <w:pPr>
        <w:spacing w:line="480" w:lineRule="auto"/>
        <w:ind w:left="284"/>
        <w:jc w:val="both"/>
        <w:rPr>
          <w:rFonts w:asciiTheme="majorBidi" w:hAnsiTheme="majorBidi" w:cstheme="majorBidi"/>
          <w:sz w:val="24"/>
          <w:szCs w:val="24"/>
          <w:lang w:val="id-ID"/>
        </w:rPr>
      </w:pPr>
    </w:p>
    <w:p w:rsidR="00E673D9" w:rsidRDefault="00E673D9" w:rsidP="00E673D9">
      <w:pPr>
        <w:spacing w:line="480" w:lineRule="auto"/>
        <w:ind w:left="284"/>
        <w:jc w:val="both"/>
        <w:rPr>
          <w:rFonts w:asciiTheme="majorBidi" w:hAnsiTheme="majorBidi" w:cstheme="majorBidi"/>
          <w:sz w:val="24"/>
          <w:szCs w:val="24"/>
          <w:lang w:val="id-ID"/>
        </w:rPr>
      </w:pPr>
    </w:p>
    <w:p w:rsidR="00E673D9" w:rsidRPr="003E52E4" w:rsidRDefault="00E673D9" w:rsidP="00E673D9">
      <w:pPr>
        <w:spacing w:line="480" w:lineRule="auto"/>
        <w:ind w:left="284"/>
        <w:jc w:val="both"/>
        <w:rPr>
          <w:rFonts w:asciiTheme="majorBidi" w:hAnsiTheme="majorBidi" w:cstheme="majorBidi"/>
          <w:sz w:val="24"/>
          <w:szCs w:val="24"/>
          <w:lang w:val="id-ID"/>
        </w:rPr>
      </w:pPr>
    </w:p>
    <w:p w:rsidR="00E673D9" w:rsidRPr="00DF235F" w:rsidRDefault="00E673D9" w:rsidP="00E673D9">
      <w:pPr>
        <w:spacing w:line="480" w:lineRule="auto"/>
        <w:jc w:val="center"/>
        <w:rPr>
          <w:rFonts w:asciiTheme="majorBidi" w:hAnsiTheme="majorBidi" w:cstheme="majorBidi"/>
          <w:b/>
          <w:bCs/>
          <w:sz w:val="24"/>
          <w:szCs w:val="24"/>
          <w:lang w:val="id-ID"/>
        </w:rPr>
      </w:pPr>
      <w:r w:rsidRPr="00DF235F">
        <w:rPr>
          <w:rFonts w:asciiTheme="majorBidi" w:hAnsiTheme="majorBidi" w:cstheme="majorBidi"/>
          <w:b/>
          <w:bCs/>
          <w:sz w:val="24"/>
          <w:szCs w:val="24"/>
          <w:lang w:val="id-ID"/>
        </w:rPr>
        <w:lastRenderedPageBreak/>
        <w:t>BAB III</w:t>
      </w:r>
    </w:p>
    <w:p w:rsidR="00E673D9" w:rsidRPr="00DF235F" w:rsidRDefault="00E673D9" w:rsidP="00E673D9">
      <w:pPr>
        <w:spacing w:line="48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t xml:space="preserve">METODOLOGI </w:t>
      </w:r>
      <w:r w:rsidRPr="00DF235F">
        <w:rPr>
          <w:rFonts w:asciiTheme="majorBidi" w:hAnsiTheme="majorBidi" w:cstheme="majorBidi"/>
          <w:b/>
          <w:bCs/>
          <w:sz w:val="24"/>
          <w:szCs w:val="24"/>
          <w:lang w:val="id-ID"/>
        </w:rPr>
        <w:t>PENELITIAN</w:t>
      </w:r>
    </w:p>
    <w:p w:rsidR="00E673D9" w:rsidRPr="00DF235F" w:rsidRDefault="00E673D9" w:rsidP="00E673D9">
      <w:pPr>
        <w:pStyle w:val="ListParagraph"/>
        <w:numPr>
          <w:ilvl w:val="0"/>
          <w:numId w:val="1"/>
        </w:numPr>
        <w:spacing w:line="480" w:lineRule="auto"/>
        <w:ind w:left="284" w:hanging="284"/>
        <w:jc w:val="both"/>
        <w:rPr>
          <w:rFonts w:asciiTheme="majorBidi" w:hAnsiTheme="majorBidi" w:cstheme="majorBidi"/>
          <w:b/>
          <w:bCs/>
          <w:sz w:val="24"/>
          <w:szCs w:val="24"/>
          <w:lang w:val="id-ID"/>
        </w:rPr>
      </w:pPr>
      <w:r>
        <w:rPr>
          <w:rFonts w:asciiTheme="majorBidi" w:hAnsiTheme="majorBidi" w:cstheme="majorBidi"/>
          <w:b/>
          <w:bCs/>
          <w:sz w:val="24"/>
          <w:szCs w:val="24"/>
          <w:lang w:val="id-ID"/>
        </w:rPr>
        <w:t xml:space="preserve">  </w:t>
      </w:r>
      <w:r w:rsidRPr="00DF235F">
        <w:rPr>
          <w:rFonts w:asciiTheme="majorBidi" w:hAnsiTheme="majorBidi" w:cstheme="majorBidi"/>
          <w:b/>
          <w:bCs/>
          <w:sz w:val="24"/>
          <w:szCs w:val="24"/>
          <w:lang w:val="id-ID"/>
        </w:rPr>
        <w:t>Jenis Penelitian</w:t>
      </w:r>
    </w:p>
    <w:p w:rsidR="00E673D9" w:rsidRPr="00DF235F" w:rsidRDefault="00E673D9" w:rsidP="00E673D9">
      <w:pPr>
        <w:pStyle w:val="ListParagraph"/>
        <w:spacing w:line="480" w:lineRule="auto"/>
        <w:ind w:left="426" w:hanging="426"/>
        <w:jc w:val="both"/>
        <w:rPr>
          <w:rFonts w:asciiTheme="majorBidi" w:hAnsiTheme="majorBidi" w:cstheme="majorBidi"/>
          <w:sz w:val="24"/>
          <w:szCs w:val="24"/>
          <w:lang w:val="id-ID"/>
        </w:rPr>
      </w:pPr>
      <w:r w:rsidRPr="00DF235F">
        <w:rPr>
          <w:rFonts w:asciiTheme="majorBidi" w:hAnsiTheme="majorBidi" w:cstheme="majorBidi"/>
          <w:sz w:val="24"/>
          <w:szCs w:val="24"/>
          <w:lang w:val="id-ID"/>
        </w:rPr>
        <w:tab/>
      </w:r>
      <w:r>
        <w:rPr>
          <w:rFonts w:asciiTheme="majorBidi" w:hAnsiTheme="majorBidi" w:cstheme="majorBidi"/>
          <w:sz w:val="24"/>
          <w:szCs w:val="24"/>
          <w:lang w:val="id-ID"/>
        </w:rPr>
        <w:tab/>
        <w:t xml:space="preserve">   </w:t>
      </w:r>
      <w:r w:rsidRPr="00DF235F">
        <w:rPr>
          <w:rFonts w:asciiTheme="majorBidi" w:hAnsiTheme="majorBidi" w:cstheme="majorBidi"/>
          <w:sz w:val="24"/>
          <w:szCs w:val="24"/>
          <w:lang w:val="id-ID"/>
        </w:rPr>
        <w:t>Penelitian ini merupakan penelitian yang menggunakan pendekatan kuantitatif</w:t>
      </w:r>
      <w:r>
        <w:rPr>
          <w:rFonts w:asciiTheme="majorBidi" w:hAnsiTheme="majorBidi" w:cstheme="majorBidi"/>
          <w:sz w:val="24"/>
          <w:szCs w:val="24"/>
          <w:lang w:val="id-ID"/>
        </w:rPr>
        <w:t xml:space="preserve"> dengan data sekunder</w:t>
      </w:r>
      <w:r w:rsidRPr="00DF235F">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Menurut </w:t>
      </w:r>
      <w:r w:rsidRPr="00AD3CC9">
        <w:rPr>
          <w:rFonts w:asciiTheme="majorBidi" w:hAnsiTheme="majorBidi" w:cstheme="majorBidi"/>
          <w:sz w:val="24"/>
          <w:szCs w:val="24"/>
          <w:lang w:val="id-ID"/>
        </w:rPr>
        <w:fldChar w:fldCharType="begin" w:fldLock="1"/>
      </w:r>
      <w:r w:rsidRPr="00AD3CC9">
        <w:rPr>
          <w:rFonts w:asciiTheme="majorBidi" w:hAnsiTheme="majorBidi" w:cstheme="majorBidi"/>
          <w:sz w:val="24"/>
          <w:szCs w:val="24"/>
          <w:lang w:val="id-ID"/>
        </w:rPr>
        <w:instrText>ADDIN CSL_CITATION {"citationItems":[{"id":"ITEM-1","itemData":{"ISBN":"0222008822","abstract":"Predicting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approach.","author":[{"dropping-particle":"","family":"Sugiyono","given":"D.","non-dropping-particle":"","parse-names":false,"suffix":""}],"id":"ITEM-1","issued":{"date-parts":[["2013"]]},"number-of-pages":"189-190","title":"Metode Penelitian Kuantitatif, Kualitatif, dan Tindakan","type":"book"},"uris":["http://www.mendeley.com/documents/?uuid=f26c75e6-3594-4ac6-b791-ace143651abb"]}],"mendeley":{"formattedCitation":"(Sugiyono, 2013b)","manualFormatting":"(Sugiyono, 2013)","plainTextFormattedCitation":"(Sugiyono, 2013b)","previouslyFormattedCitation":"(Sugiyono, 2013b)"},"properties":{"noteIndex":0},"schema":"https://github.com/citation-style-language/schema/raw/master/csl-citation.json"}</w:instrText>
      </w:r>
      <w:r w:rsidRPr="00AD3CC9">
        <w:rPr>
          <w:rFonts w:asciiTheme="majorBidi" w:hAnsiTheme="majorBidi" w:cstheme="majorBidi"/>
          <w:sz w:val="24"/>
          <w:szCs w:val="24"/>
          <w:lang w:val="id-ID"/>
        </w:rPr>
        <w:fldChar w:fldCharType="separate"/>
      </w:r>
      <w:r w:rsidRPr="00AD3CC9">
        <w:rPr>
          <w:rFonts w:asciiTheme="majorBidi" w:hAnsiTheme="majorBidi" w:cstheme="majorBidi"/>
          <w:noProof/>
          <w:sz w:val="24"/>
          <w:szCs w:val="24"/>
          <w:lang w:val="id-ID"/>
        </w:rPr>
        <w:t>(Sugiyono, 2013)</w:t>
      </w:r>
      <w:r w:rsidRPr="00AD3CC9">
        <w:rPr>
          <w:rFonts w:asciiTheme="majorBidi" w:hAnsiTheme="majorBidi" w:cstheme="majorBidi"/>
          <w:sz w:val="24"/>
          <w:szCs w:val="24"/>
          <w:lang w:val="id-ID"/>
        </w:rPr>
        <w:fldChar w:fldCharType="end"/>
      </w:r>
      <w:r>
        <w:rPr>
          <w:rFonts w:asciiTheme="majorBidi" w:hAnsiTheme="majorBidi" w:cstheme="majorBidi"/>
          <w:sz w:val="24"/>
          <w:szCs w:val="24"/>
          <w:lang w:val="id-ID"/>
        </w:rPr>
        <w:t xml:space="preserve"> pendekatan kuantitatif disebut metode konvensional karena telah menjadi bagian dari metodologi penelitian untuk waktu yang cukup lama.</w:t>
      </w:r>
      <w:r w:rsidRPr="00DF235F">
        <w:rPr>
          <w:rFonts w:asciiTheme="majorBidi" w:hAnsiTheme="majorBidi" w:cstheme="majorBidi"/>
          <w:sz w:val="24"/>
          <w:szCs w:val="24"/>
          <w:lang w:val="id-ID"/>
        </w:rPr>
        <w:t xml:space="preserve"> </w:t>
      </w:r>
      <w:r>
        <w:rPr>
          <w:rFonts w:asciiTheme="majorBidi" w:hAnsiTheme="majorBidi" w:cstheme="majorBidi"/>
          <w:sz w:val="24"/>
          <w:szCs w:val="24"/>
          <w:lang w:val="id-ID"/>
        </w:rPr>
        <w:t>Karena didasarkan pada positivisme dan digunakan untuk menyelidiki populasi atau sampel tertentu, mengumpulkan data dengan menggunakan instrumen penelitian, dan menganalisis data kuantitatif dan statistik untuk menguji hipotesis, pendekatan ini dikenal sebagai metode positivistik dan data kuantitatif adalah jenis yang digunakan dalam penelitian ini.</w:t>
      </w:r>
    </w:p>
    <w:p w:rsidR="00E673D9" w:rsidRPr="00E04687" w:rsidRDefault="00E673D9" w:rsidP="00E673D9">
      <w:pPr>
        <w:pStyle w:val="ListParagraph"/>
        <w:spacing w:line="480" w:lineRule="auto"/>
        <w:ind w:left="426"/>
        <w:jc w:val="both"/>
        <w:rPr>
          <w:rFonts w:asciiTheme="majorBidi" w:hAnsiTheme="majorBidi" w:cstheme="majorBidi"/>
          <w:color w:val="FF0000"/>
          <w:sz w:val="24"/>
          <w:szCs w:val="24"/>
          <w:lang w:val="id-ID"/>
        </w:rPr>
      </w:pPr>
      <w:r>
        <w:rPr>
          <w:rFonts w:asciiTheme="majorBidi" w:hAnsiTheme="majorBidi" w:cstheme="majorBidi"/>
          <w:sz w:val="24"/>
          <w:szCs w:val="24"/>
          <w:lang w:val="id-ID"/>
        </w:rPr>
        <w:tab/>
        <w:t xml:space="preserve">   Di sisi lain, informasi yang digunakan berasal dari sumber data yang dapat diakses publik yang ditemukan di setiap situs web perusahaan pertambangan. Data yang digunakan berasal dari laporan keuangan pertambangan tahunan Bursa Efek Indonesia tahun 2018 hingga 2023.</w:t>
      </w:r>
      <w:r w:rsidRPr="00390948">
        <w:rPr>
          <w:rFonts w:asciiTheme="majorBidi" w:hAnsiTheme="majorBidi" w:cstheme="majorBidi"/>
          <w:color w:val="FF0000"/>
          <w:sz w:val="24"/>
          <w:szCs w:val="24"/>
          <w:lang w:val="id-ID"/>
        </w:rPr>
        <w:t xml:space="preserve"> </w:t>
      </w:r>
      <w:r>
        <w:rPr>
          <w:rFonts w:asciiTheme="majorBidi" w:hAnsiTheme="majorBidi" w:cstheme="majorBidi"/>
          <w:sz w:val="24"/>
          <w:szCs w:val="24"/>
          <w:lang w:val="id-ID"/>
        </w:rPr>
        <w:t xml:space="preserve">Penelitian ini akan menguji hubungan antara faktor-faktor dependen, seperti profitabiilitas, dan variabel independen, seperti </w:t>
      </w:r>
      <w:r w:rsidRPr="007700A8">
        <w:rPr>
          <w:rFonts w:asciiTheme="majorBidi" w:hAnsiTheme="majorBidi" w:cstheme="majorBidi"/>
          <w:i/>
          <w:iCs/>
          <w:sz w:val="24"/>
          <w:szCs w:val="24"/>
          <w:lang w:val="id-ID"/>
        </w:rPr>
        <w:t>green accounting, sustainability report</w:t>
      </w:r>
      <w:r>
        <w:rPr>
          <w:rFonts w:asciiTheme="majorBidi" w:hAnsiTheme="majorBidi" w:cstheme="majorBidi"/>
          <w:sz w:val="24"/>
          <w:szCs w:val="24"/>
          <w:lang w:val="id-ID"/>
        </w:rPr>
        <w:t xml:space="preserve"> dan ukuran perusahaan.</w:t>
      </w:r>
      <w:r w:rsidRPr="00E04687">
        <w:rPr>
          <w:rFonts w:asciiTheme="majorBidi" w:hAnsiTheme="majorBidi" w:cstheme="majorBidi"/>
          <w:color w:val="FF0000"/>
          <w:sz w:val="24"/>
          <w:szCs w:val="24"/>
          <w:lang w:val="id-ID"/>
        </w:rPr>
        <w:t xml:space="preserve"> </w:t>
      </w:r>
    </w:p>
    <w:p w:rsidR="00E673D9" w:rsidRPr="00DF235F" w:rsidRDefault="00E673D9" w:rsidP="00E673D9">
      <w:pPr>
        <w:pStyle w:val="ListParagraph"/>
        <w:numPr>
          <w:ilvl w:val="0"/>
          <w:numId w:val="1"/>
        </w:numPr>
        <w:spacing w:line="480" w:lineRule="auto"/>
        <w:ind w:left="284" w:hanging="284"/>
        <w:jc w:val="both"/>
        <w:rPr>
          <w:rFonts w:asciiTheme="majorBidi" w:hAnsiTheme="majorBidi" w:cstheme="majorBidi"/>
          <w:b/>
          <w:bCs/>
          <w:sz w:val="24"/>
          <w:szCs w:val="24"/>
          <w:lang w:val="id-ID"/>
        </w:rPr>
      </w:pPr>
      <w:r w:rsidRPr="00DF235F">
        <w:rPr>
          <w:rFonts w:asciiTheme="majorBidi" w:hAnsiTheme="majorBidi" w:cstheme="majorBidi"/>
          <w:b/>
          <w:bCs/>
          <w:sz w:val="24"/>
          <w:szCs w:val="24"/>
          <w:lang w:val="id-ID"/>
        </w:rPr>
        <w:t>Populasi dan sampel</w:t>
      </w:r>
    </w:p>
    <w:p w:rsidR="00E673D9" w:rsidRPr="00E7569E" w:rsidRDefault="00E673D9" w:rsidP="00E673D9">
      <w:pPr>
        <w:pStyle w:val="ListParagraph"/>
        <w:spacing w:line="480" w:lineRule="auto"/>
        <w:ind w:left="284"/>
        <w:jc w:val="both"/>
        <w:rPr>
          <w:rFonts w:asciiTheme="majorBidi" w:hAnsiTheme="majorBidi" w:cstheme="majorBidi"/>
          <w:b/>
          <w:bCs/>
          <w:sz w:val="24"/>
          <w:szCs w:val="24"/>
          <w:lang w:val="id-ID"/>
        </w:rPr>
      </w:pPr>
      <w:r w:rsidRPr="00E7569E">
        <w:rPr>
          <w:rFonts w:asciiTheme="majorBidi" w:hAnsiTheme="majorBidi" w:cstheme="majorBidi"/>
          <w:b/>
          <w:bCs/>
          <w:sz w:val="24"/>
          <w:szCs w:val="24"/>
          <w:lang w:val="id-ID"/>
        </w:rPr>
        <w:t>1. Populasi penelitian</w:t>
      </w:r>
    </w:p>
    <w:p w:rsidR="00E673D9" w:rsidRDefault="00E673D9" w:rsidP="00E673D9">
      <w:pPr>
        <w:pStyle w:val="ListParagraph"/>
        <w:spacing w:line="480" w:lineRule="auto"/>
        <w:ind w:left="284"/>
        <w:jc w:val="both"/>
        <w:rPr>
          <w:rFonts w:asciiTheme="majorBidi" w:hAnsiTheme="majorBidi" w:cstheme="majorBidi"/>
          <w:sz w:val="24"/>
          <w:szCs w:val="24"/>
          <w:lang w:val="id-ID"/>
        </w:rPr>
      </w:pPr>
      <w:r>
        <w:rPr>
          <w:rFonts w:asciiTheme="majorBidi" w:hAnsiTheme="majorBidi" w:cstheme="majorBidi"/>
          <w:sz w:val="24"/>
          <w:szCs w:val="24"/>
          <w:lang w:val="id-ID"/>
        </w:rPr>
        <w:tab/>
        <w:t xml:space="preserve"> Populasi digambarkan sebagai wilayah generik yang terdiri dari individu atau objek dengan atribut dan sifat tertentu yang dipilih oleh peneliti untuk </w:t>
      </w:r>
      <w:r>
        <w:rPr>
          <w:rFonts w:asciiTheme="majorBidi" w:hAnsiTheme="majorBidi" w:cstheme="majorBidi"/>
          <w:sz w:val="24"/>
          <w:szCs w:val="24"/>
          <w:lang w:val="id-ID"/>
        </w:rPr>
        <w:lastRenderedPageBreak/>
        <w:t xml:space="preserve">diselidiki dan dibuat kesimpulan. Selain itu, populasi mengacu pada semua atribut yang dimiliki item atau topik yang diteliti, bukan hanya kuantitas yang ada di dalamnya </w:t>
      </w:r>
      <w:r w:rsidRPr="00DF235F">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{"citationItems":[{"id":"ITEM-1","itemData":{"ISBN":"0222008822","abstract":"Predicting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approach.","author":[{"dropping-particle":"","family":"Sugiyono","given":"D.","non-dropping-particle":"","parse-names":false,"suffix":""}],"id":"ITEM-1","issued":{"date-parts":[["2013"]]},"number-of-pages":"189-190","title":"Metode Penelitian Kuantitatif, Kualitatif, dan Tindakan","type":"book"},"uris":["http://www.mendeley.com/documents/?uuid=f26c75e6-3594-4ac6-b791-ace143651abb"]}],"mendeley":{"formattedCitation":"(Sugiyono, 2013b)","manualFormatting":"(Sugiyono, 2013:80)","plainTextFormattedCitation":"(Sugiyono, 2013b)","previouslyFormattedCitation":"(Sugiyono, 2013b)"},"properties":{"noteIndex":0},"schema":"https://github.com/citation-style-language/schema/raw/master/csl-citation.json"}</w:instrText>
      </w:r>
      <w:r w:rsidRPr="00DF235F">
        <w:rPr>
          <w:rFonts w:asciiTheme="majorBidi" w:hAnsiTheme="majorBidi" w:cstheme="majorBidi"/>
          <w:sz w:val="24"/>
          <w:szCs w:val="24"/>
          <w:lang w:val="id-ID"/>
        </w:rPr>
        <w:fldChar w:fldCharType="separate"/>
      </w:r>
      <w:r w:rsidRPr="00DF235F">
        <w:rPr>
          <w:rFonts w:asciiTheme="majorBidi" w:hAnsiTheme="majorBidi" w:cstheme="majorBidi"/>
          <w:noProof/>
          <w:sz w:val="24"/>
          <w:szCs w:val="24"/>
          <w:lang w:val="id-ID"/>
        </w:rPr>
        <w:t>(Sugiyono, 2013:80)</w:t>
      </w:r>
      <w:r w:rsidRPr="00DF235F">
        <w:rPr>
          <w:rFonts w:asciiTheme="majorBidi" w:hAnsiTheme="majorBidi" w:cstheme="majorBidi"/>
          <w:sz w:val="24"/>
          <w:szCs w:val="24"/>
          <w:lang w:val="id-ID"/>
        </w:rPr>
        <w:fldChar w:fldCharType="end"/>
      </w:r>
      <w:r w:rsidRPr="00DF235F">
        <w:rPr>
          <w:rFonts w:asciiTheme="majorBidi" w:hAnsiTheme="majorBidi" w:cstheme="majorBidi"/>
          <w:sz w:val="24"/>
          <w:szCs w:val="24"/>
          <w:lang w:val="id-ID"/>
        </w:rPr>
        <w:t xml:space="preserve">. </w:t>
      </w:r>
    </w:p>
    <w:p w:rsidR="00E673D9" w:rsidRPr="00F7240D" w:rsidRDefault="00E673D9" w:rsidP="00E673D9">
      <w:pPr>
        <w:pStyle w:val="ListParagraph"/>
        <w:spacing w:line="480" w:lineRule="auto"/>
        <w:ind w:left="284"/>
        <w:jc w:val="both"/>
        <w:rPr>
          <w:rFonts w:asciiTheme="majorBidi" w:hAnsiTheme="majorBidi" w:cstheme="majorBidi"/>
          <w:sz w:val="24"/>
          <w:szCs w:val="24"/>
          <w:lang w:val="id-ID"/>
        </w:rPr>
      </w:pPr>
      <w:r>
        <w:rPr>
          <w:rFonts w:asciiTheme="majorBidi" w:hAnsiTheme="majorBidi" w:cstheme="majorBidi"/>
          <w:sz w:val="24"/>
          <w:szCs w:val="24"/>
          <w:lang w:val="id-ID"/>
        </w:rPr>
        <w:tab/>
        <w:t xml:space="preserve"> Sementara perusahaan pertambangan adalah salah satu perusahaan dengan potensi untuk menghasilkan keuntungan yang signifikan, mereka juga dipandang sebagai perusak lingkungan karena efek aktifitas mereka terhadap ekosistem dan tentu saja berdampak pada profitabilitasnya. Menurut penelitian ini, yang melihat bagaimana </w:t>
      </w:r>
      <w:r w:rsidRPr="007700A8">
        <w:rPr>
          <w:rFonts w:asciiTheme="majorBidi" w:hAnsiTheme="majorBidi" w:cstheme="majorBidi"/>
          <w:i/>
          <w:iCs/>
          <w:sz w:val="24"/>
          <w:szCs w:val="24"/>
          <w:lang w:val="id-ID"/>
        </w:rPr>
        <w:t>green accounting, sustainability report</w:t>
      </w:r>
      <w:r>
        <w:rPr>
          <w:rFonts w:asciiTheme="majorBidi" w:hAnsiTheme="majorBidi" w:cstheme="majorBidi"/>
          <w:sz w:val="24"/>
          <w:szCs w:val="24"/>
          <w:lang w:val="id-ID"/>
        </w:rPr>
        <w:t xml:space="preserve"> dan ukuran perusahaan mempengaruhi tanggung jawab sosial dan lingkungan perusahaan, maka dipilih populasi yang sesuai dengan fenomena tersebut.</w:t>
      </w:r>
      <w:r>
        <w:rPr>
          <w:rFonts w:asciiTheme="majorBidi" w:hAnsiTheme="majorBidi" w:cstheme="majorBidi"/>
          <w:color w:val="FF0000"/>
          <w:sz w:val="24"/>
          <w:szCs w:val="24"/>
          <w:lang w:val="id-ID"/>
        </w:rPr>
        <w:t xml:space="preserve"> </w:t>
      </w:r>
      <w:r w:rsidRPr="00DF235F">
        <w:rPr>
          <w:rFonts w:asciiTheme="majorBidi" w:hAnsiTheme="majorBidi" w:cstheme="majorBidi"/>
          <w:sz w:val="24"/>
          <w:szCs w:val="24"/>
          <w:lang w:val="id-ID"/>
        </w:rPr>
        <w:t>Populasi yang digunakan dalam penelitian ini merupakan seluruh perusahaan pertambangan yang terdaftar di</w:t>
      </w:r>
      <w:r>
        <w:rPr>
          <w:rFonts w:asciiTheme="majorBidi" w:hAnsiTheme="majorBidi" w:cstheme="majorBidi"/>
          <w:sz w:val="24"/>
          <w:szCs w:val="24"/>
          <w:lang w:val="id-ID"/>
        </w:rPr>
        <w:t xml:space="preserve"> BEI pada tahun 2018 sampai 2023</w:t>
      </w:r>
      <w:r w:rsidRPr="00DF235F">
        <w:rPr>
          <w:rFonts w:asciiTheme="majorBidi" w:hAnsiTheme="majorBidi" w:cstheme="majorBidi"/>
          <w:sz w:val="24"/>
          <w:szCs w:val="24"/>
          <w:lang w:val="id-ID"/>
        </w:rPr>
        <w:t xml:space="preserve"> dengan jumlah perusahaan sebanyak </w:t>
      </w:r>
      <w:r>
        <w:rPr>
          <w:rFonts w:asciiTheme="majorBidi" w:hAnsiTheme="majorBidi" w:cstheme="majorBidi"/>
          <w:sz w:val="24"/>
          <w:szCs w:val="24"/>
          <w:lang w:val="id-ID"/>
        </w:rPr>
        <w:t>60 populasi.</w:t>
      </w:r>
    </w:p>
    <w:p w:rsidR="00E673D9" w:rsidRPr="00E7569E" w:rsidRDefault="00E673D9" w:rsidP="00E673D9">
      <w:pPr>
        <w:pStyle w:val="ListParagraph"/>
        <w:spacing w:line="480" w:lineRule="auto"/>
        <w:ind w:left="284" w:hanging="284"/>
        <w:jc w:val="both"/>
        <w:rPr>
          <w:rFonts w:asciiTheme="majorBidi" w:hAnsiTheme="majorBidi" w:cstheme="majorBidi"/>
          <w:b/>
          <w:bCs/>
          <w:sz w:val="24"/>
          <w:szCs w:val="24"/>
          <w:lang w:val="id-ID"/>
        </w:rPr>
      </w:pPr>
      <w:r w:rsidRPr="00E7569E">
        <w:rPr>
          <w:rFonts w:asciiTheme="majorBidi" w:hAnsiTheme="majorBidi" w:cstheme="majorBidi"/>
          <w:b/>
          <w:bCs/>
          <w:sz w:val="24"/>
          <w:szCs w:val="24"/>
          <w:lang w:val="id-ID"/>
        </w:rPr>
        <w:t xml:space="preserve">2. Sampel </w:t>
      </w:r>
    </w:p>
    <w:p w:rsidR="00E673D9" w:rsidRPr="00DF235F" w:rsidRDefault="00E673D9" w:rsidP="00E673D9">
      <w:pPr>
        <w:pStyle w:val="ListParagraph"/>
        <w:spacing w:line="480" w:lineRule="auto"/>
        <w:ind w:left="284"/>
        <w:jc w:val="both"/>
        <w:rPr>
          <w:rFonts w:asciiTheme="majorBidi" w:hAnsiTheme="majorBidi" w:cstheme="majorBidi"/>
          <w:sz w:val="24"/>
          <w:szCs w:val="24"/>
          <w:lang w:val="id-ID"/>
        </w:rPr>
      </w:pPr>
      <w:r>
        <w:rPr>
          <w:rFonts w:asciiTheme="majorBidi" w:hAnsiTheme="majorBidi" w:cstheme="majorBidi"/>
          <w:sz w:val="24"/>
          <w:szCs w:val="24"/>
          <w:lang w:val="id-ID"/>
        </w:rPr>
        <w:tab/>
        <w:t xml:space="preserve">  Sampel adalah bagian yang mewakili ukuran dan susunan populasi </w:t>
      </w:r>
      <w:r w:rsidRPr="00DF235F">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{"citationItems":[{"id":"ITEM-1","itemData":{"ISBN":"0222008822","abstract":"Predicting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approach.","author":[{"dropping-particle":"","family":"Sugiyono","given":"D.","non-dropping-particle":"","parse-names":false,"suffix":""}],"id":"ITEM-1","issued":{"date-parts":[["2013"]]},"number-of-pages":"189-190","title":"Metode Penelitian Kuantitatif, Kualitatif, dan Tindakan","type":"book"},"uris":["http://www.mendeley.com/documents/?uuid=f26c75e6-3594-4ac6-b791-ace143651abb"]}],"mendeley":{"formattedCitation":"(Sugiyono, 2013b)","manualFormatting":"(Sugiyono, 2013:81)","plainTextFormattedCitation":"(Sugiyono, 2013b)","previouslyFormattedCitation":"(Sugiyono, 2013b)"},"properties":{"noteIndex":0},"schema":"https://github.com/citation-style-language/schema/raw/master/csl-citation.json"}</w:instrText>
      </w:r>
      <w:r w:rsidRPr="00DF235F">
        <w:rPr>
          <w:rFonts w:asciiTheme="majorBidi" w:hAnsiTheme="majorBidi" w:cstheme="majorBidi"/>
          <w:sz w:val="24"/>
          <w:szCs w:val="24"/>
          <w:lang w:val="id-ID"/>
        </w:rPr>
        <w:fldChar w:fldCharType="separate"/>
      </w:r>
      <w:r w:rsidRPr="00DF235F">
        <w:rPr>
          <w:rFonts w:asciiTheme="majorBidi" w:hAnsiTheme="majorBidi" w:cstheme="majorBidi"/>
          <w:noProof/>
          <w:sz w:val="24"/>
          <w:szCs w:val="24"/>
          <w:lang w:val="id-ID"/>
        </w:rPr>
        <w:t>(Sugiyono, 2013:81)</w:t>
      </w:r>
      <w:r w:rsidRPr="00DF235F">
        <w:rPr>
          <w:rFonts w:asciiTheme="majorBidi" w:hAnsiTheme="majorBidi" w:cstheme="majorBidi"/>
          <w:sz w:val="24"/>
          <w:szCs w:val="24"/>
          <w:lang w:val="id-ID"/>
        </w:rPr>
        <w:fldChar w:fldCharType="end"/>
      </w:r>
      <w:r>
        <w:rPr>
          <w:rFonts w:asciiTheme="majorBidi" w:hAnsiTheme="majorBidi" w:cstheme="majorBidi"/>
          <w:sz w:val="24"/>
          <w:szCs w:val="24"/>
          <w:lang w:val="id-ID"/>
        </w:rPr>
        <w:t xml:space="preserve">. Ada banyak jenis prosedur pengambilan sampel, tetapi penelitian ini menggunakan </w:t>
      </w:r>
      <w:r w:rsidRPr="00716662">
        <w:rPr>
          <w:rFonts w:asciiTheme="majorBidi" w:hAnsiTheme="majorBidi" w:cstheme="majorBidi"/>
          <w:i/>
          <w:iCs/>
          <w:sz w:val="24"/>
          <w:szCs w:val="24"/>
          <w:lang w:val="id-ID"/>
        </w:rPr>
        <w:t>purposive sampling</w:t>
      </w:r>
      <w:r>
        <w:rPr>
          <w:rFonts w:asciiTheme="majorBidi" w:hAnsiTheme="majorBidi" w:cstheme="majorBidi"/>
          <w:sz w:val="24"/>
          <w:szCs w:val="24"/>
          <w:lang w:val="id-ID"/>
        </w:rPr>
        <w:t xml:space="preserve"> dengan data sekunder yang memilih objek atau subjek untuk diteliti berdasarkan kriteria yang telah ditentukan.</w:t>
      </w:r>
      <w:r w:rsidRPr="00D22E5A">
        <w:rPr>
          <w:rFonts w:asciiTheme="majorBidi" w:hAnsiTheme="majorBidi" w:cstheme="majorBidi"/>
          <w:color w:val="FF0000"/>
          <w:sz w:val="24"/>
          <w:szCs w:val="24"/>
          <w:lang w:val="id-ID"/>
        </w:rPr>
        <w:t xml:space="preserve"> </w:t>
      </w:r>
      <w:r w:rsidRPr="00716662">
        <w:rPr>
          <w:rFonts w:asciiTheme="majorBidi" w:hAnsiTheme="majorBidi" w:cstheme="majorBidi"/>
          <w:i/>
          <w:iCs/>
          <w:sz w:val="24"/>
          <w:szCs w:val="24"/>
          <w:lang w:val="id-ID"/>
        </w:rPr>
        <w:t>Purposive sampling</w:t>
      </w:r>
      <w:r w:rsidRPr="00DF235F">
        <w:rPr>
          <w:rFonts w:asciiTheme="majorBidi" w:hAnsiTheme="majorBidi" w:cstheme="majorBidi"/>
          <w:sz w:val="24"/>
          <w:szCs w:val="24"/>
          <w:lang w:val="id-ID"/>
        </w:rPr>
        <w:t xml:space="preserve"> adalah Sampel</w:t>
      </w:r>
      <w:r>
        <w:rPr>
          <w:rFonts w:asciiTheme="majorBidi" w:hAnsiTheme="majorBidi" w:cstheme="majorBidi"/>
          <w:sz w:val="24"/>
          <w:szCs w:val="24"/>
          <w:lang w:val="id-ID"/>
        </w:rPr>
        <w:t xml:space="preserve"> terbaik yang dipilih untuk digunakan sebagai bahan penelitian</w:t>
      </w:r>
      <w:r w:rsidRPr="00DF235F">
        <w:rPr>
          <w:rFonts w:asciiTheme="majorBidi" w:hAnsiTheme="majorBidi" w:cstheme="majorBidi"/>
          <w:sz w:val="24"/>
          <w:szCs w:val="24"/>
          <w:lang w:val="id-ID"/>
        </w:rPr>
        <w:t xml:space="preserve">. </w:t>
      </w:r>
      <w:r>
        <w:rPr>
          <w:rFonts w:asciiTheme="majorBidi" w:hAnsiTheme="majorBidi" w:cstheme="majorBidi"/>
          <w:sz w:val="24"/>
          <w:szCs w:val="24"/>
          <w:lang w:val="id-ID"/>
        </w:rPr>
        <w:t>Kriteria berikut digunakan untuk memilih objek atau subjek untuk penelitian</w:t>
      </w:r>
      <w:r w:rsidRPr="00DF235F">
        <w:rPr>
          <w:rFonts w:asciiTheme="majorBidi" w:hAnsiTheme="majorBidi" w:cstheme="majorBidi"/>
          <w:sz w:val="24"/>
          <w:szCs w:val="24"/>
          <w:lang w:val="id-ID"/>
        </w:rPr>
        <w:t xml:space="preserve">: </w:t>
      </w:r>
    </w:p>
    <w:p w:rsidR="00E673D9" w:rsidRPr="00DF235F" w:rsidRDefault="00E673D9" w:rsidP="00E673D9">
      <w:pPr>
        <w:pStyle w:val="ListParagraph"/>
        <w:numPr>
          <w:ilvl w:val="0"/>
          <w:numId w:val="4"/>
        </w:numPr>
        <w:spacing w:line="480" w:lineRule="auto"/>
        <w:ind w:hanging="436"/>
        <w:jc w:val="both"/>
        <w:rPr>
          <w:rFonts w:asciiTheme="majorBidi" w:hAnsiTheme="majorBidi" w:cstheme="majorBidi"/>
          <w:sz w:val="24"/>
          <w:szCs w:val="24"/>
          <w:lang w:val="id-ID"/>
        </w:rPr>
      </w:pPr>
      <w:r w:rsidRPr="00DF235F">
        <w:rPr>
          <w:rFonts w:asciiTheme="majorBidi" w:hAnsiTheme="majorBidi" w:cstheme="majorBidi"/>
          <w:sz w:val="24"/>
          <w:szCs w:val="24"/>
          <w:lang w:val="id-ID"/>
        </w:rPr>
        <w:t xml:space="preserve">Populasi </w:t>
      </w:r>
      <w:r>
        <w:rPr>
          <w:rFonts w:asciiTheme="majorBidi" w:hAnsiTheme="majorBidi" w:cstheme="majorBidi"/>
          <w:sz w:val="24"/>
          <w:szCs w:val="24"/>
          <w:lang w:val="id-ID"/>
        </w:rPr>
        <w:t>perusahaan pertambangan di Bursa Efek Indonesia</w:t>
      </w:r>
      <w:r w:rsidRPr="00DF235F">
        <w:rPr>
          <w:rFonts w:asciiTheme="majorBidi" w:hAnsiTheme="majorBidi" w:cstheme="majorBidi"/>
          <w:sz w:val="24"/>
          <w:szCs w:val="24"/>
          <w:lang w:val="id-ID"/>
        </w:rPr>
        <w:t>.</w:t>
      </w:r>
    </w:p>
    <w:p w:rsidR="00E673D9" w:rsidRPr="00DF235F" w:rsidRDefault="00E673D9" w:rsidP="00E673D9">
      <w:pPr>
        <w:pStyle w:val="ListParagraph"/>
        <w:numPr>
          <w:ilvl w:val="0"/>
          <w:numId w:val="4"/>
        </w:numPr>
        <w:spacing w:line="480" w:lineRule="auto"/>
        <w:ind w:hanging="436"/>
        <w:jc w:val="both"/>
        <w:rPr>
          <w:rFonts w:asciiTheme="majorBidi" w:hAnsiTheme="majorBidi" w:cstheme="majorBidi"/>
          <w:sz w:val="24"/>
          <w:szCs w:val="24"/>
          <w:lang w:val="id-ID"/>
        </w:rPr>
      </w:pPr>
      <w:r w:rsidRPr="00DF235F">
        <w:rPr>
          <w:rFonts w:asciiTheme="majorBidi" w:hAnsiTheme="majorBidi" w:cstheme="majorBidi"/>
          <w:sz w:val="24"/>
          <w:szCs w:val="24"/>
          <w:lang w:val="id-ID"/>
        </w:rPr>
        <w:lastRenderedPageBreak/>
        <w:t>Perusahaan pertambangan yang terdaftar di Bursa Efek Indonesia</w:t>
      </w:r>
      <w:r>
        <w:rPr>
          <w:rFonts w:asciiTheme="majorBidi" w:hAnsiTheme="majorBidi" w:cstheme="majorBidi"/>
          <w:sz w:val="24"/>
          <w:szCs w:val="24"/>
          <w:lang w:val="id-ID"/>
        </w:rPr>
        <w:t xml:space="preserve"> (BEI) dan yang mengalami delisting periode 2018-2023.</w:t>
      </w:r>
    </w:p>
    <w:p w:rsidR="00E673D9" w:rsidRPr="00DF235F" w:rsidRDefault="00E673D9" w:rsidP="00E673D9">
      <w:pPr>
        <w:pStyle w:val="ListParagraph"/>
        <w:numPr>
          <w:ilvl w:val="0"/>
          <w:numId w:val="4"/>
        </w:numPr>
        <w:spacing w:line="480" w:lineRule="auto"/>
        <w:ind w:hanging="436"/>
        <w:jc w:val="both"/>
        <w:rPr>
          <w:rFonts w:asciiTheme="majorBidi" w:hAnsiTheme="majorBidi" w:cstheme="majorBidi"/>
          <w:sz w:val="24"/>
          <w:szCs w:val="24"/>
          <w:lang w:val="id-ID"/>
        </w:rPr>
      </w:pPr>
      <w:r w:rsidRPr="00DF235F">
        <w:rPr>
          <w:rFonts w:asciiTheme="majorBidi" w:hAnsiTheme="majorBidi" w:cstheme="majorBidi"/>
          <w:sz w:val="24"/>
          <w:szCs w:val="24"/>
          <w:lang w:val="id-ID"/>
        </w:rPr>
        <w:t>Perusahaan pertambangan yang</w:t>
      </w:r>
      <w:r>
        <w:rPr>
          <w:rFonts w:asciiTheme="majorBidi" w:hAnsiTheme="majorBidi" w:cstheme="majorBidi"/>
          <w:sz w:val="24"/>
          <w:szCs w:val="24"/>
          <w:lang w:val="id-ID"/>
        </w:rPr>
        <w:t xml:space="preserve"> </w:t>
      </w:r>
      <w:r w:rsidRPr="00DF235F">
        <w:rPr>
          <w:rFonts w:asciiTheme="majorBidi" w:hAnsiTheme="majorBidi" w:cstheme="majorBidi"/>
          <w:sz w:val="24"/>
          <w:szCs w:val="24"/>
          <w:lang w:val="id-ID"/>
        </w:rPr>
        <w:t>mempublikasi laporan keuangan tahunan secara berturut-turut di situs resmi perusahaan ataupun di situs resmi Bursa Efek Indonesia</w:t>
      </w:r>
      <w:r>
        <w:rPr>
          <w:rFonts w:asciiTheme="majorBidi" w:hAnsiTheme="majorBidi" w:cstheme="majorBidi"/>
          <w:sz w:val="24"/>
          <w:szCs w:val="24"/>
          <w:lang w:val="id-ID"/>
        </w:rPr>
        <w:t xml:space="preserve"> selama periode 2018 sampai 2023</w:t>
      </w:r>
      <w:r w:rsidRPr="00DF235F">
        <w:rPr>
          <w:rFonts w:asciiTheme="majorBidi" w:hAnsiTheme="majorBidi" w:cstheme="majorBidi"/>
          <w:sz w:val="24"/>
          <w:szCs w:val="24"/>
          <w:lang w:val="id-ID"/>
        </w:rPr>
        <w:t>.</w:t>
      </w:r>
    </w:p>
    <w:p w:rsidR="00E673D9" w:rsidRDefault="00E673D9" w:rsidP="00E673D9">
      <w:pPr>
        <w:pStyle w:val="ListParagraph"/>
        <w:numPr>
          <w:ilvl w:val="0"/>
          <w:numId w:val="4"/>
        </w:numPr>
        <w:spacing w:line="480" w:lineRule="auto"/>
        <w:ind w:hanging="436"/>
        <w:jc w:val="both"/>
        <w:rPr>
          <w:rFonts w:asciiTheme="majorBidi" w:hAnsiTheme="majorBidi" w:cstheme="majorBidi"/>
          <w:sz w:val="24"/>
          <w:szCs w:val="24"/>
          <w:lang w:val="id-ID"/>
        </w:rPr>
      </w:pPr>
      <w:r w:rsidRPr="00DF235F">
        <w:rPr>
          <w:rFonts w:asciiTheme="majorBidi" w:hAnsiTheme="majorBidi" w:cstheme="majorBidi"/>
          <w:sz w:val="24"/>
          <w:szCs w:val="24"/>
          <w:lang w:val="id-ID"/>
        </w:rPr>
        <w:t>Per</w:t>
      </w:r>
      <w:r>
        <w:rPr>
          <w:rFonts w:asciiTheme="majorBidi" w:hAnsiTheme="majorBidi" w:cstheme="majorBidi"/>
          <w:sz w:val="24"/>
          <w:szCs w:val="24"/>
          <w:lang w:val="id-ID"/>
        </w:rPr>
        <w:t>usahaan yang melaporkan laporan keberlanjutan (</w:t>
      </w:r>
      <w:r w:rsidRPr="006C3E74">
        <w:rPr>
          <w:rFonts w:asciiTheme="majorBidi" w:hAnsiTheme="majorBidi" w:cstheme="majorBidi"/>
          <w:i/>
          <w:iCs/>
          <w:sz w:val="24"/>
          <w:szCs w:val="24"/>
          <w:lang w:val="id-ID"/>
        </w:rPr>
        <w:t>sustainability report</w:t>
      </w:r>
      <w:r>
        <w:rPr>
          <w:rFonts w:asciiTheme="majorBidi" w:hAnsiTheme="majorBidi" w:cstheme="majorBidi"/>
          <w:sz w:val="24"/>
          <w:szCs w:val="24"/>
          <w:lang w:val="id-ID"/>
        </w:rPr>
        <w:t>) periode 2018-2023</w:t>
      </w:r>
      <w:r w:rsidRPr="00DF235F">
        <w:rPr>
          <w:rFonts w:asciiTheme="majorBidi" w:hAnsiTheme="majorBidi" w:cstheme="majorBidi"/>
          <w:sz w:val="24"/>
          <w:szCs w:val="24"/>
          <w:lang w:val="id-ID"/>
        </w:rPr>
        <w:t>.</w:t>
      </w:r>
    </w:p>
    <w:p w:rsidR="00E673D9" w:rsidRPr="00A54FB6" w:rsidRDefault="00E673D9" w:rsidP="00E673D9">
      <w:pPr>
        <w:pStyle w:val="ListParagraph"/>
        <w:numPr>
          <w:ilvl w:val="0"/>
          <w:numId w:val="4"/>
        </w:numPr>
        <w:spacing w:line="480" w:lineRule="auto"/>
        <w:ind w:left="709" w:hanging="425"/>
        <w:jc w:val="both"/>
        <w:rPr>
          <w:rFonts w:asciiTheme="majorBidi" w:hAnsiTheme="majorBidi" w:cstheme="majorBidi"/>
          <w:sz w:val="24"/>
          <w:szCs w:val="24"/>
          <w:lang w:val="id-ID"/>
        </w:rPr>
      </w:pPr>
      <w:r w:rsidRPr="00FC449D">
        <w:rPr>
          <w:rFonts w:asciiTheme="majorBidi" w:hAnsiTheme="majorBidi" w:cstheme="majorBidi"/>
          <w:sz w:val="24"/>
          <w:szCs w:val="24"/>
          <w:lang w:val="id-ID"/>
        </w:rPr>
        <w:t xml:space="preserve">Perusahaan pertambangan yang </w:t>
      </w:r>
      <w:r>
        <w:rPr>
          <w:rFonts w:asciiTheme="majorBidi" w:hAnsiTheme="majorBidi" w:cstheme="majorBidi"/>
          <w:sz w:val="24"/>
          <w:szCs w:val="24"/>
          <w:lang w:val="id-ID"/>
        </w:rPr>
        <w:t>mengalami kerugian pada tahun 2018-2023</w:t>
      </w:r>
    </w:p>
    <w:p w:rsidR="00E673D9" w:rsidRPr="00DF235F" w:rsidRDefault="00E673D9" w:rsidP="00E673D9">
      <w:pPr>
        <w:pStyle w:val="ListParagraph"/>
        <w:spacing w:line="360" w:lineRule="auto"/>
        <w:ind w:left="993"/>
        <w:jc w:val="center"/>
        <w:rPr>
          <w:rFonts w:asciiTheme="majorBidi" w:hAnsiTheme="majorBidi" w:cstheme="majorBidi"/>
          <w:b/>
          <w:bCs/>
          <w:sz w:val="24"/>
          <w:szCs w:val="24"/>
          <w:lang w:val="id-ID"/>
        </w:rPr>
      </w:pPr>
      <w:r>
        <w:rPr>
          <w:rFonts w:asciiTheme="majorBidi" w:hAnsiTheme="majorBidi" w:cstheme="majorBidi"/>
          <w:b/>
          <w:bCs/>
          <w:sz w:val="24"/>
          <w:szCs w:val="24"/>
          <w:lang w:val="id-ID"/>
        </w:rPr>
        <w:t>Tabel 3.1</w:t>
      </w:r>
    </w:p>
    <w:p w:rsidR="00E673D9" w:rsidRPr="00DF235F" w:rsidRDefault="00E673D9" w:rsidP="00E673D9">
      <w:pPr>
        <w:pStyle w:val="ListParagraph"/>
        <w:spacing w:line="360" w:lineRule="auto"/>
        <w:ind w:left="993"/>
        <w:jc w:val="center"/>
        <w:rPr>
          <w:rFonts w:asciiTheme="majorBidi" w:hAnsiTheme="majorBidi" w:cstheme="majorBidi"/>
          <w:b/>
          <w:bCs/>
          <w:sz w:val="24"/>
          <w:szCs w:val="24"/>
          <w:lang w:val="id-ID"/>
        </w:rPr>
      </w:pPr>
      <w:r w:rsidRPr="00DF235F">
        <w:rPr>
          <w:rFonts w:asciiTheme="majorBidi" w:hAnsiTheme="majorBidi" w:cstheme="majorBidi"/>
          <w:b/>
          <w:bCs/>
          <w:sz w:val="24"/>
          <w:szCs w:val="24"/>
          <w:lang w:val="id-ID"/>
        </w:rPr>
        <w:t>D</w:t>
      </w:r>
      <w:r>
        <w:rPr>
          <w:rFonts w:asciiTheme="majorBidi" w:hAnsiTheme="majorBidi" w:cstheme="majorBidi"/>
          <w:b/>
          <w:bCs/>
          <w:sz w:val="24"/>
          <w:szCs w:val="24"/>
          <w:lang w:val="id-ID"/>
        </w:rPr>
        <w:t>aftar Kriteria Penentuan Sampel</w:t>
      </w:r>
    </w:p>
    <w:tbl>
      <w:tblPr>
        <w:tblStyle w:val="TableGrid"/>
        <w:tblW w:w="0" w:type="auto"/>
        <w:tblInd w:w="108" w:type="dxa"/>
        <w:tblLook w:val="04A0" w:firstRow="1" w:lastRow="0" w:firstColumn="1" w:lastColumn="0" w:noHBand="0" w:noVBand="1"/>
      </w:tblPr>
      <w:tblGrid>
        <w:gridCol w:w="570"/>
        <w:gridCol w:w="6059"/>
        <w:gridCol w:w="1417"/>
      </w:tblGrid>
      <w:tr w:rsidR="00E673D9" w:rsidRPr="00DF235F" w:rsidTr="00742903">
        <w:trPr>
          <w:trHeight w:val="889"/>
        </w:trPr>
        <w:tc>
          <w:tcPr>
            <w:tcW w:w="570" w:type="dxa"/>
          </w:tcPr>
          <w:p w:rsidR="00E673D9" w:rsidRPr="00F47B1B" w:rsidRDefault="00E673D9" w:rsidP="00742903">
            <w:pPr>
              <w:pStyle w:val="ListParagraph"/>
              <w:spacing w:line="480" w:lineRule="auto"/>
              <w:ind w:left="0"/>
              <w:jc w:val="center"/>
              <w:rPr>
                <w:rFonts w:asciiTheme="majorBidi" w:hAnsiTheme="majorBidi" w:cstheme="majorBidi"/>
                <w:sz w:val="24"/>
                <w:szCs w:val="24"/>
                <w:lang w:val="id-ID"/>
              </w:rPr>
            </w:pPr>
            <w:r w:rsidRPr="00F47B1B">
              <w:rPr>
                <w:rFonts w:asciiTheme="majorBidi" w:hAnsiTheme="majorBidi" w:cstheme="majorBidi"/>
                <w:sz w:val="24"/>
                <w:szCs w:val="24"/>
                <w:lang w:val="id-ID"/>
              </w:rPr>
              <w:t>No.</w:t>
            </w:r>
          </w:p>
        </w:tc>
        <w:tc>
          <w:tcPr>
            <w:tcW w:w="6059" w:type="dxa"/>
          </w:tcPr>
          <w:p w:rsidR="00E673D9" w:rsidRPr="00F47B1B" w:rsidRDefault="00E673D9" w:rsidP="00742903">
            <w:pPr>
              <w:pStyle w:val="ListParagraph"/>
              <w:spacing w:line="480" w:lineRule="auto"/>
              <w:ind w:left="0"/>
              <w:jc w:val="center"/>
              <w:rPr>
                <w:rFonts w:asciiTheme="majorBidi" w:hAnsiTheme="majorBidi" w:cstheme="majorBidi"/>
                <w:sz w:val="24"/>
                <w:szCs w:val="24"/>
                <w:lang w:val="id-ID"/>
              </w:rPr>
            </w:pPr>
            <w:r w:rsidRPr="00F47B1B">
              <w:rPr>
                <w:rFonts w:asciiTheme="majorBidi" w:hAnsiTheme="majorBidi" w:cstheme="majorBidi"/>
                <w:sz w:val="24"/>
                <w:szCs w:val="24"/>
                <w:lang w:val="id-ID"/>
              </w:rPr>
              <w:t>Kriteria penentuan sampel</w:t>
            </w:r>
          </w:p>
        </w:tc>
        <w:tc>
          <w:tcPr>
            <w:tcW w:w="1417" w:type="dxa"/>
          </w:tcPr>
          <w:p w:rsidR="00E673D9" w:rsidRPr="00F47B1B" w:rsidRDefault="00E673D9" w:rsidP="00742903">
            <w:pPr>
              <w:pStyle w:val="ListParagraph"/>
              <w:spacing w:line="480" w:lineRule="auto"/>
              <w:ind w:left="0"/>
              <w:jc w:val="center"/>
              <w:rPr>
                <w:rFonts w:asciiTheme="majorBidi" w:hAnsiTheme="majorBidi" w:cstheme="majorBidi"/>
                <w:sz w:val="24"/>
                <w:szCs w:val="24"/>
                <w:lang w:val="id-ID"/>
              </w:rPr>
            </w:pPr>
            <w:r w:rsidRPr="00F47B1B">
              <w:rPr>
                <w:rFonts w:asciiTheme="majorBidi" w:hAnsiTheme="majorBidi" w:cstheme="majorBidi"/>
                <w:sz w:val="24"/>
                <w:szCs w:val="24"/>
                <w:lang w:val="id-ID"/>
              </w:rPr>
              <w:t>Jumlah perusahaan</w:t>
            </w:r>
          </w:p>
        </w:tc>
      </w:tr>
      <w:tr w:rsidR="00E673D9" w:rsidRPr="00DF235F" w:rsidTr="00742903">
        <w:tc>
          <w:tcPr>
            <w:tcW w:w="570" w:type="dxa"/>
          </w:tcPr>
          <w:p w:rsidR="00E673D9" w:rsidRPr="005538EA" w:rsidRDefault="00E673D9" w:rsidP="00742903">
            <w:pPr>
              <w:pStyle w:val="ListParagraph"/>
              <w:spacing w:line="480" w:lineRule="auto"/>
              <w:ind w:left="0"/>
              <w:rPr>
                <w:rFonts w:asciiTheme="majorBidi" w:hAnsiTheme="majorBidi" w:cstheme="majorBidi"/>
                <w:sz w:val="24"/>
                <w:szCs w:val="24"/>
                <w:lang w:val="id-ID"/>
              </w:rPr>
            </w:pPr>
            <w:r>
              <w:rPr>
                <w:rFonts w:asciiTheme="majorBidi" w:hAnsiTheme="majorBidi" w:cstheme="majorBidi"/>
                <w:sz w:val="24"/>
                <w:szCs w:val="24"/>
                <w:lang w:val="id-ID"/>
              </w:rPr>
              <w:t>1.</w:t>
            </w:r>
          </w:p>
        </w:tc>
        <w:tc>
          <w:tcPr>
            <w:tcW w:w="6059" w:type="dxa"/>
          </w:tcPr>
          <w:p w:rsidR="00E673D9" w:rsidRPr="005538EA" w:rsidRDefault="00E673D9" w:rsidP="00742903">
            <w:pPr>
              <w:pStyle w:val="ListParagraph"/>
              <w:spacing w:line="480" w:lineRule="auto"/>
              <w:ind w:left="0"/>
              <w:rPr>
                <w:rFonts w:asciiTheme="majorBidi" w:hAnsiTheme="majorBidi" w:cstheme="majorBidi"/>
                <w:sz w:val="24"/>
                <w:szCs w:val="24"/>
                <w:lang w:val="id-ID"/>
              </w:rPr>
            </w:pPr>
            <w:r>
              <w:rPr>
                <w:rFonts w:asciiTheme="majorBidi" w:hAnsiTheme="majorBidi" w:cstheme="majorBidi"/>
                <w:sz w:val="24"/>
                <w:szCs w:val="24"/>
                <w:lang w:val="id-ID"/>
              </w:rPr>
              <w:t>Populasi perusahaan pertambangan di Bursa Efek Indonesia</w:t>
            </w:r>
          </w:p>
        </w:tc>
        <w:tc>
          <w:tcPr>
            <w:tcW w:w="1417" w:type="dxa"/>
          </w:tcPr>
          <w:p w:rsidR="00E673D9" w:rsidRPr="005538EA" w:rsidRDefault="00E673D9" w:rsidP="00742903">
            <w:pPr>
              <w:pStyle w:val="ListParagraph"/>
              <w:spacing w:line="48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60</w:t>
            </w:r>
          </w:p>
        </w:tc>
      </w:tr>
      <w:tr w:rsidR="00E673D9" w:rsidRPr="00DF235F" w:rsidTr="00742903">
        <w:tc>
          <w:tcPr>
            <w:tcW w:w="570" w:type="dxa"/>
          </w:tcPr>
          <w:p w:rsidR="00E673D9" w:rsidRPr="00DF235F" w:rsidRDefault="00E673D9" w:rsidP="00742903">
            <w:pPr>
              <w:pStyle w:val="ListParagraph"/>
              <w:spacing w:line="480" w:lineRule="auto"/>
              <w:ind w:left="0"/>
              <w:rPr>
                <w:rFonts w:asciiTheme="majorBidi" w:hAnsiTheme="majorBidi" w:cstheme="majorBidi"/>
                <w:sz w:val="24"/>
                <w:szCs w:val="24"/>
                <w:lang w:val="id-ID"/>
              </w:rPr>
            </w:pPr>
            <w:r>
              <w:rPr>
                <w:rFonts w:asciiTheme="majorBidi" w:hAnsiTheme="majorBidi" w:cstheme="majorBidi"/>
                <w:sz w:val="24"/>
                <w:szCs w:val="24"/>
                <w:lang w:val="id-ID"/>
              </w:rPr>
              <w:t>2.</w:t>
            </w:r>
          </w:p>
        </w:tc>
        <w:tc>
          <w:tcPr>
            <w:tcW w:w="6059" w:type="dxa"/>
          </w:tcPr>
          <w:p w:rsidR="00E673D9" w:rsidRPr="00DF235F" w:rsidRDefault="00E673D9" w:rsidP="00742903">
            <w:pPr>
              <w:pStyle w:val="ListParagraph"/>
              <w:spacing w:line="480" w:lineRule="auto"/>
              <w:ind w:left="0"/>
              <w:rPr>
                <w:rFonts w:asciiTheme="majorBidi" w:hAnsiTheme="majorBidi" w:cstheme="majorBidi"/>
                <w:sz w:val="24"/>
                <w:szCs w:val="24"/>
                <w:lang w:val="id-ID"/>
              </w:rPr>
            </w:pPr>
            <w:r w:rsidRPr="00DF235F">
              <w:rPr>
                <w:rFonts w:asciiTheme="majorBidi" w:hAnsiTheme="majorBidi" w:cstheme="majorBidi"/>
                <w:sz w:val="24"/>
                <w:szCs w:val="24"/>
                <w:lang w:val="id-ID"/>
              </w:rPr>
              <w:t xml:space="preserve">Perusahaan pertambangan yang </w:t>
            </w:r>
            <w:r>
              <w:rPr>
                <w:rFonts w:asciiTheme="majorBidi" w:hAnsiTheme="majorBidi" w:cstheme="majorBidi"/>
                <w:sz w:val="24"/>
                <w:szCs w:val="24"/>
                <w:lang w:val="id-ID"/>
              </w:rPr>
              <w:t xml:space="preserve">tidak </w:t>
            </w:r>
            <w:r w:rsidRPr="00DF235F">
              <w:rPr>
                <w:rFonts w:asciiTheme="majorBidi" w:hAnsiTheme="majorBidi" w:cstheme="majorBidi"/>
                <w:sz w:val="24"/>
                <w:szCs w:val="24"/>
                <w:lang w:val="id-ID"/>
              </w:rPr>
              <w:t xml:space="preserve">terdaftar di Bursa Efek Indonesia (BEI) </w:t>
            </w:r>
            <w:r>
              <w:rPr>
                <w:rFonts w:asciiTheme="majorBidi" w:hAnsiTheme="majorBidi" w:cstheme="majorBidi"/>
                <w:sz w:val="24"/>
                <w:szCs w:val="24"/>
                <w:lang w:val="id-ID"/>
              </w:rPr>
              <w:t xml:space="preserve">dan yang mengalami delisting periode 2018-2023 </w:t>
            </w:r>
          </w:p>
        </w:tc>
        <w:tc>
          <w:tcPr>
            <w:tcW w:w="1417" w:type="dxa"/>
          </w:tcPr>
          <w:p w:rsidR="00E673D9" w:rsidRPr="00DF235F" w:rsidRDefault="00E673D9" w:rsidP="00742903">
            <w:pPr>
              <w:pStyle w:val="ListParagraph"/>
              <w:spacing w:line="48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(7)</w:t>
            </w:r>
          </w:p>
        </w:tc>
      </w:tr>
      <w:tr w:rsidR="00E673D9" w:rsidRPr="00DF235F" w:rsidTr="00742903">
        <w:tc>
          <w:tcPr>
            <w:tcW w:w="570" w:type="dxa"/>
          </w:tcPr>
          <w:p w:rsidR="00E673D9" w:rsidRPr="00DF235F" w:rsidRDefault="00E673D9" w:rsidP="00742903">
            <w:pPr>
              <w:pStyle w:val="ListParagraph"/>
              <w:spacing w:line="480" w:lineRule="auto"/>
              <w:ind w:left="0"/>
              <w:rPr>
                <w:rFonts w:asciiTheme="majorBidi" w:hAnsiTheme="majorBidi" w:cstheme="majorBidi"/>
                <w:sz w:val="24"/>
                <w:szCs w:val="24"/>
                <w:lang w:val="id-ID"/>
              </w:rPr>
            </w:pPr>
            <w:r w:rsidRPr="00DF235F">
              <w:rPr>
                <w:rFonts w:asciiTheme="majorBidi" w:hAnsiTheme="majorBidi" w:cstheme="majorBidi"/>
                <w:sz w:val="24"/>
                <w:szCs w:val="24"/>
                <w:lang w:val="id-ID"/>
              </w:rPr>
              <w:t>3.</w:t>
            </w:r>
          </w:p>
        </w:tc>
        <w:tc>
          <w:tcPr>
            <w:tcW w:w="6059" w:type="dxa"/>
          </w:tcPr>
          <w:p w:rsidR="00E673D9" w:rsidRPr="00DF235F" w:rsidRDefault="00E673D9" w:rsidP="00742903">
            <w:pPr>
              <w:pStyle w:val="ListParagraph"/>
              <w:spacing w:line="480" w:lineRule="auto"/>
              <w:ind w:left="0"/>
              <w:rPr>
                <w:rFonts w:asciiTheme="majorBidi" w:hAnsiTheme="majorBidi" w:cstheme="majorBidi"/>
                <w:sz w:val="24"/>
                <w:szCs w:val="24"/>
                <w:lang w:val="id-ID"/>
              </w:rPr>
            </w:pPr>
            <w:r w:rsidRPr="00DF235F">
              <w:rPr>
                <w:rFonts w:asciiTheme="majorBidi" w:hAnsiTheme="majorBidi" w:cstheme="majorBidi"/>
                <w:sz w:val="24"/>
                <w:szCs w:val="24"/>
                <w:lang w:val="id-ID"/>
              </w:rPr>
              <w:t>Perusahaan perta</w:t>
            </w:r>
            <w:r>
              <w:rPr>
                <w:rFonts w:asciiTheme="majorBidi" w:hAnsiTheme="majorBidi" w:cstheme="majorBidi"/>
                <w:sz w:val="24"/>
                <w:szCs w:val="24"/>
                <w:lang w:val="id-ID"/>
              </w:rPr>
              <w:t>m</w:t>
            </w:r>
            <w:r w:rsidRPr="00DF235F">
              <w:rPr>
                <w:rFonts w:asciiTheme="majorBidi" w:hAnsiTheme="majorBidi" w:cstheme="majorBidi"/>
                <w:sz w:val="24"/>
                <w:szCs w:val="24"/>
                <w:lang w:val="id-ID"/>
              </w:rPr>
              <w:t xml:space="preserve">bangan yang </w:t>
            </w:r>
            <w:r>
              <w:rPr>
                <w:rFonts w:asciiTheme="majorBidi" w:hAnsiTheme="majorBidi" w:cstheme="majorBidi"/>
                <w:sz w:val="24"/>
                <w:szCs w:val="24"/>
                <w:lang w:val="id-ID"/>
              </w:rPr>
              <w:t xml:space="preserve">tidak </w:t>
            </w:r>
            <w:r w:rsidRPr="00DF235F">
              <w:rPr>
                <w:rFonts w:asciiTheme="majorBidi" w:hAnsiTheme="majorBidi" w:cstheme="majorBidi"/>
                <w:sz w:val="24"/>
                <w:szCs w:val="24"/>
                <w:lang w:val="id-ID"/>
              </w:rPr>
              <w:t>mempublikasi laporan keuangan tahunan secara berturut-turut di situs resmi perusahaan ataupun di situs resmi bursa efek in</w:t>
            </w:r>
            <w:r>
              <w:rPr>
                <w:rFonts w:asciiTheme="majorBidi" w:hAnsiTheme="majorBidi" w:cstheme="majorBidi"/>
                <w:sz w:val="24"/>
                <w:szCs w:val="24"/>
                <w:lang w:val="id-ID"/>
              </w:rPr>
              <w:t>donesia selama periode 2018-2023</w:t>
            </w:r>
          </w:p>
        </w:tc>
        <w:tc>
          <w:tcPr>
            <w:tcW w:w="1417" w:type="dxa"/>
          </w:tcPr>
          <w:p w:rsidR="00E673D9" w:rsidRPr="00DF235F" w:rsidRDefault="00E673D9" w:rsidP="00742903">
            <w:pPr>
              <w:pStyle w:val="ListParagraph"/>
              <w:spacing w:line="48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(5)</w:t>
            </w:r>
          </w:p>
        </w:tc>
      </w:tr>
      <w:tr w:rsidR="00E673D9" w:rsidRPr="00DF235F" w:rsidTr="00742903">
        <w:tc>
          <w:tcPr>
            <w:tcW w:w="570" w:type="dxa"/>
          </w:tcPr>
          <w:p w:rsidR="00E673D9" w:rsidRPr="00DF235F" w:rsidRDefault="00E673D9" w:rsidP="00742903">
            <w:pPr>
              <w:pStyle w:val="ListParagraph"/>
              <w:spacing w:line="480" w:lineRule="auto"/>
              <w:ind w:left="0"/>
              <w:rPr>
                <w:rFonts w:asciiTheme="majorBidi" w:hAnsiTheme="majorBidi" w:cstheme="majorBidi"/>
                <w:sz w:val="24"/>
                <w:szCs w:val="24"/>
                <w:lang w:val="id-ID"/>
              </w:rPr>
            </w:pPr>
            <w:r>
              <w:rPr>
                <w:rFonts w:asciiTheme="majorBidi" w:hAnsiTheme="majorBidi" w:cstheme="majorBidi"/>
                <w:sz w:val="24"/>
                <w:szCs w:val="24"/>
                <w:lang w:val="id-ID"/>
              </w:rPr>
              <w:t>4.</w:t>
            </w:r>
          </w:p>
        </w:tc>
        <w:tc>
          <w:tcPr>
            <w:tcW w:w="6059" w:type="dxa"/>
          </w:tcPr>
          <w:p w:rsidR="00E673D9" w:rsidRPr="00DF235F" w:rsidRDefault="00E673D9" w:rsidP="00742903">
            <w:pPr>
              <w:pStyle w:val="ListParagraph"/>
              <w:spacing w:line="480" w:lineRule="auto"/>
              <w:ind w:left="0"/>
              <w:rPr>
                <w:rFonts w:asciiTheme="majorBidi" w:hAnsiTheme="majorBidi" w:cstheme="majorBidi"/>
                <w:sz w:val="24"/>
                <w:szCs w:val="24"/>
                <w:lang w:val="id-ID"/>
              </w:rPr>
            </w:pPr>
            <w:r>
              <w:rPr>
                <w:rFonts w:asciiTheme="majorBidi" w:hAnsiTheme="majorBidi" w:cstheme="majorBidi"/>
                <w:sz w:val="24"/>
                <w:szCs w:val="24"/>
                <w:lang w:val="id-ID"/>
              </w:rPr>
              <w:t>Perusahaan yang tidak melaporkan laporan keberlanjutan (</w:t>
            </w:r>
            <w:r w:rsidRPr="006C3E74">
              <w:rPr>
                <w:rFonts w:asciiTheme="majorBidi" w:hAnsiTheme="majorBidi" w:cstheme="majorBidi"/>
                <w:i/>
                <w:iCs/>
                <w:sz w:val="24"/>
                <w:szCs w:val="24"/>
                <w:lang w:val="id-ID"/>
              </w:rPr>
              <w:t>Sustainability report</w:t>
            </w:r>
            <w:r>
              <w:rPr>
                <w:rFonts w:asciiTheme="majorBidi" w:hAnsiTheme="majorBidi" w:cstheme="majorBidi"/>
                <w:sz w:val="24"/>
                <w:szCs w:val="24"/>
                <w:lang w:val="id-ID"/>
              </w:rPr>
              <w:t xml:space="preserve"> ) periode 2018-2023</w:t>
            </w:r>
          </w:p>
        </w:tc>
        <w:tc>
          <w:tcPr>
            <w:tcW w:w="1417" w:type="dxa"/>
          </w:tcPr>
          <w:p w:rsidR="00E673D9" w:rsidRPr="00DF235F" w:rsidRDefault="00E673D9" w:rsidP="00742903">
            <w:pPr>
              <w:pStyle w:val="ListParagraph"/>
              <w:spacing w:line="48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(32)</w:t>
            </w:r>
          </w:p>
        </w:tc>
      </w:tr>
      <w:tr w:rsidR="00E673D9" w:rsidRPr="00DF235F" w:rsidTr="00742903">
        <w:tc>
          <w:tcPr>
            <w:tcW w:w="570" w:type="dxa"/>
          </w:tcPr>
          <w:p w:rsidR="00E673D9" w:rsidRPr="00DF235F" w:rsidRDefault="00E673D9" w:rsidP="00742903">
            <w:pPr>
              <w:pStyle w:val="ListParagraph"/>
              <w:spacing w:line="480" w:lineRule="auto"/>
              <w:ind w:left="0"/>
              <w:rPr>
                <w:rFonts w:asciiTheme="majorBidi" w:hAnsiTheme="majorBidi" w:cstheme="majorBidi"/>
                <w:sz w:val="24"/>
                <w:szCs w:val="24"/>
                <w:lang w:val="id-ID"/>
              </w:rPr>
            </w:pPr>
            <w:r>
              <w:rPr>
                <w:rFonts w:asciiTheme="majorBidi" w:hAnsiTheme="majorBidi" w:cstheme="majorBidi"/>
                <w:sz w:val="24"/>
                <w:szCs w:val="24"/>
                <w:lang w:val="id-ID"/>
              </w:rPr>
              <w:lastRenderedPageBreak/>
              <w:t>5.</w:t>
            </w:r>
          </w:p>
        </w:tc>
        <w:tc>
          <w:tcPr>
            <w:tcW w:w="6059" w:type="dxa"/>
          </w:tcPr>
          <w:p w:rsidR="00E673D9" w:rsidRPr="00DF235F" w:rsidRDefault="00E673D9" w:rsidP="00742903">
            <w:pPr>
              <w:pStyle w:val="ListParagraph"/>
              <w:spacing w:line="480" w:lineRule="auto"/>
              <w:ind w:left="0"/>
              <w:rPr>
                <w:rFonts w:asciiTheme="majorBidi" w:hAnsiTheme="majorBidi" w:cstheme="majorBidi"/>
                <w:sz w:val="24"/>
                <w:szCs w:val="24"/>
                <w:lang w:val="id-ID"/>
              </w:rPr>
            </w:pPr>
            <w:r w:rsidRPr="00DF235F">
              <w:rPr>
                <w:rFonts w:asciiTheme="majorBidi" w:hAnsiTheme="majorBidi" w:cstheme="majorBidi"/>
                <w:sz w:val="24"/>
                <w:szCs w:val="24"/>
                <w:lang w:val="id-ID"/>
              </w:rPr>
              <w:t>Perusahaan pertambangan yang mengala</w:t>
            </w:r>
            <w:r>
              <w:rPr>
                <w:rFonts w:asciiTheme="majorBidi" w:hAnsiTheme="majorBidi" w:cstheme="majorBidi"/>
                <w:sz w:val="24"/>
                <w:szCs w:val="24"/>
                <w:lang w:val="id-ID"/>
              </w:rPr>
              <w:t>mi kerugian pada tahun 2018-2023</w:t>
            </w:r>
          </w:p>
        </w:tc>
        <w:tc>
          <w:tcPr>
            <w:tcW w:w="1417" w:type="dxa"/>
          </w:tcPr>
          <w:p w:rsidR="00E673D9" w:rsidRPr="00DF235F" w:rsidRDefault="00E673D9" w:rsidP="00742903">
            <w:pPr>
              <w:pStyle w:val="ListParagraph"/>
              <w:spacing w:line="48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(6)</w:t>
            </w:r>
          </w:p>
        </w:tc>
      </w:tr>
      <w:tr w:rsidR="00E673D9" w:rsidRPr="00DF235F" w:rsidTr="00742903">
        <w:tc>
          <w:tcPr>
            <w:tcW w:w="570" w:type="dxa"/>
          </w:tcPr>
          <w:p w:rsidR="00E673D9" w:rsidRPr="00DF235F" w:rsidRDefault="00E673D9" w:rsidP="00742903">
            <w:pPr>
              <w:pStyle w:val="ListParagraph"/>
              <w:spacing w:line="480" w:lineRule="auto"/>
              <w:ind w:left="0"/>
              <w:rPr>
                <w:rFonts w:asciiTheme="majorBidi" w:hAnsiTheme="majorBidi" w:cstheme="majorBidi"/>
                <w:sz w:val="24"/>
                <w:szCs w:val="24"/>
                <w:lang w:val="id-ID"/>
              </w:rPr>
            </w:pPr>
          </w:p>
        </w:tc>
        <w:tc>
          <w:tcPr>
            <w:tcW w:w="6059" w:type="dxa"/>
          </w:tcPr>
          <w:p w:rsidR="00E673D9" w:rsidRPr="00DF235F" w:rsidRDefault="00E673D9" w:rsidP="00742903">
            <w:pPr>
              <w:pStyle w:val="ListParagraph"/>
              <w:spacing w:line="480" w:lineRule="auto"/>
              <w:ind w:left="0"/>
              <w:rPr>
                <w:rFonts w:asciiTheme="majorBidi" w:hAnsiTheme="majorBidi" w:cstheme="majorBidi"/>
                <w:sz w:val="24"/>
                <w:szCs w:val="24"/>
                <w:lang w:val="id-ID"/>
              </w:rPr>
            </w:pPr>
            <w:r w:rsidRPr="00DF235F">
              <w:rPr>
                <w:rFonts w:asciiTheme="majorBidi" w:hAnsiTheme="majorBidi" w:cstheme="majorBidi"/>
                <w:sz w:val="24"/>
                <w:szCs w:val="24"/>
                <w:lang w:val="id-ID"/>
              </w:rPr>
              <w:t>Jumlah perusahaan yang dijadikan objek dalam sampel penelitian ini</w:t>
            </w:r>
          </w:p>
        </w:tc>
        <w:tc>
          <w:tcPr>
            <w:tcW w:w="1417" w:type="dxa"/>
          </w:tcPr>
          <w:p w:rsidR="00E673D9" w:rsidRPr="00DF235F" w:rsidRDefault="00E673D9" w:rsidP="00742903">
            <w:pPr>
              <w:pStyle w:val="ListParagraph"/>
              <w:spacing w:line="48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10</w:t>
            </w:r>
          </w:p>
        </w:tc>
      </w:tr>
      <w:tr w:rsidR="00E673D9" w:rsidRPr="00DF235F" w:rsidTr="00742903">
        <w:tc>
          <w:tcPr>
            <w:tcW w:w="570" w:type="dxa"/>
          </w:tcPr>
          <w:p w:rsidR="00E673D9" w:rsidRPr="00DF235F" w:rsidRDefault="00E673D9" w:rsidP="00742903">
            <w:pPr>
              <w:pStyle w:val="ListParagraph"/>
              <w:spacing w:line="480" w:lineRule="auto"/>
              <w:ind w:left="0"/>
              <w:rPr>
                <w:rFonts w:asciiTheme="majorBidi" w:hAnsiTheme="majorBidi" w:cstheme="majorBidi"/>
                <w:sz w:val="24"/>
                <w:szCs w:val="24"/>
                <w:lang w:val="id-ID"/>
              </w:rPr>
            </w:pPr>
          </w:p>
        </w:tc>
        <w:tc>
          <w:tcPr>
            <w:tcW w:w="6059" w:type="dxa"/>
          </w:tcPr>
          <w:p w:rsidR="00E673D9" w:rsidRPr="00DF235F" w:rsidRDefault="00E673D9" w:rsidP="00742903">
            <w:pPr>
              <w:pStyle w:val="ListParagraph"/>
              <w:spacing w:line="480" w:lineRule="auto"/>
              <w:ind w:left="0"/>
              <w:rPr>
                <w:rFonts w:asciiTheme="majorBidi" w:hAnsiTheme="majorBidi" w:cstheme="majorBidi"/>
                <w:sz w:val="24"/>
                <w:szCs w:val="24"/>
                <w:lang w:val="id-ID"/>
              </w:rPr>
            </w:pPr>
            <w:r>
              <w:rPr>
                <w:rFonts w:asciiTheme="majorBidi" w:hAnsiTheme="majorBidi" w:cstheme="majorBidi"/>
                <w:sz w:val="24"/>
                <w:szCs w:val="24"/>
                <w:lang w:val="id-ID"/>
              </w:rPr>
              <w:t>Jumlah sampel dikalikan 6 tahun</w:t>
            </w:r>
            <w:r w:rsidRPr="00DF235F">
              <w:rPr>
                <w:rFonts w:asciiTheme="majorBidi" w:hAnsiTheme="majorBidi" w:cstheme="majorBidi"/>
                <w:sz w:val="24"/>
                <w:szCs w:val="24"/>
                <w:lang w:val="id-ID"/>
              </w:rPr>
              <w:t xml:space="preserve"> </w:t>
            </w:r>
          </w:p>
        </w:tc>
        <w:tc>
          <w:tcPr>
            <w:tcW w:w="1417" w:type="dxa"/>
          </w:tcPr>
          <w:p w:rsidR="00E673D9" w:rsidRPr="00DF235F" w:rsidRDefault="00E673D9" w:rsidP="00742903">
            <w:pPr>
              <w:pStyle w:val="ListParagraph"/>
              <w:spacing w:line="48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60</w:t>
            </w:r>
          </w:p>
        </w:tc>
      </w:tr>
    </w:tbl>
    <w:p w:rsidR="00E673D9" w:rsidRPr="00DF235F" w:rsidRDefault="00E673D9" w:rsidP="00E673D9">
      <w:pPr>
        <w:pStyle w:val="ListParagraph"/>
        <w:spacing w:line="480" w:lineRule="auto"/>
        <w:ind w:left="0"/>
        <w:rPr>
          <w:rFonts w:asciiTheme="majorBidi" w:hAnsiTheme="majorBidi" w:cstheme="majorBidi"/>
          <w:sz w:val="24"/>
          <w:szCs w:val="24"/>
          <w:lang w:val="id-ID"/>
        </w:rPr>
      </w:pPr>
      <w:r w:rsidRPr="00DF235F">
        <w:rPr>
          <w:rFonts w:asciiTheme="majorBidi" w:hAnsiTheme="majorBidi" w:cstheme="majorBidi"/>
          <w:sz w:val="24"/>
          <w:szCs w:val="24"/>
          <w:lang w:val="id-ID"/>
        </w:rPr>
        <w:t>Sumber: Data sekunder yang diolah peneliti (2024)</w:t>
      </w:r>
    </w:p>
    <w:p w:rsidR="00E673D9" w:rsidRPr="00DF235F" w:rsidRDefault="00E673D9" w:rsidP="00E673D9">
      <w:pPr>
        <w:pStyle w:val="ListParagraph"/>
        <w:spacing w:line="480" w:lineRule="auto"/>
        <w:ind w:left="0"/>
        <w:rPr>
          <w:rFonts w:asciiTheme="majorBidi" w:hAnsiTheme="majorBidi" w:cstheme="majorBidi"/>
          <w:sz w:val="24"/>
          <w:szCs w:val="24"/>
          <w:lang w:val="id-ID"/>
        </w:rPr>
      </w:pPr>
      <w:r>
        <w:rPr>
          <w:rFonts w:asciiTheme="majorBidi" w:hAnsiTheme="majorBidi" w:cstheme="majorBidi"/>
          <w:sz w:val="24"/>
          <w:szCs w:val="24"/>
          <w:lang w:val="id-ID"/>
        </w:rPr>
        <w:t xml:space="preserve">        </w:t>
      </w:r>
      <w:r w:rsidRPr="00DF235F">
        <w:rPr>
          <w:rFonts w:asciiTheme="majorBidi" w:hAnsiTheme="majorBidi" w:cstheme="majorBidi"/>
          <w:sz w:val="24"/>
          <w:szCs w:val="24"/>
          <w:lang w:val="id-ID"/>
        </w:rPr>
        <w:t>Dari rincian tersebut dapat disimpulkan bahwa yang menjadi sampel pada pen</w:t>
      </w:r>
      <w:r>
        <w:rPr>
          <w:rFonts w:asciiTheme="majorBidi" w:hAnsiTheme="majorBidi" w:cstheme="majorBidi"/>
          <w:sz w:val="24"/>
          <w:szCs w:val="24"/>
          <w:lang w:val="id-ID"/>
        </w:rPr>
        <w:t xml:space="preserve">elitian ini yaitu sebanyak 60 </w:t>
      </w:r>
      <w:r w:rsidRPr="00DF235F">
        <w:rPr>
          <w:rFonts w:asciiTheme="majorBidi" w:hAnsiTheme="majorBidi" w:cstheme="majorBidi"/>
          <w:sz w:val="24"/>
          <w:szCs w:val="24"/>
          <w:lang w:val="id-ID"/>
        </w:rPr>
        <w:t>sampel laporan keuangan tahuna</w:t>
      </w:r>
      <w:r>
        <w:rPr>
          <w:rFonts w:asciiTheme="majorBidi" w:hAnsiTheme="majorBidi" w:cstheme="majorBidi"/>
          <w:sz w:val="24"/>
          <w:szCs w:val="24"/>
          <w:lang w:val="id-ID"/>
        </w:rPr>
        <w:t>n yaitu selama periode 2018-2023</w:t>
      </w:r>
      <w:r w:rsidRPr="00DF235F">
        <w:rPr>
          <w:rFonts w:asciiTheme="majorBidi" w:hAnsiTheme="majorBidi" w:cstheme="majorBidi"/>
          <w:sz w:val="24"/>
          <w:szCs w:val="24"/>
          <w:lang w:val="id-ID"/>
        </w:rPr>
        <w:t>.</w:t>
      </w:r>
    </w:p>
    <w:p w:rsidR="00E673D9" w:rsidRDefault="00E673D9" w:rsidP="00E673D9">
      <w:pPr>
        <w:pStyle w:val="ListParagraph"/>
        <w:spacing w:line="480" w:lineRule="auto"/>
        <w:ind w:left="0"/>
        <w:rPr>
          <w:rFonts w:asciiTheme="majorBidi" w:hAnsiTheme="majorBidi" w:cstheme="majorBidi"/>
          <w:sz w:val="24"/>
          <w:szCs w:val="24"/>
          <w:lang w:val="id-ID"/>
        </w:rPr>
      </w:pPr>
      <w:r w:rsidRPr="00DF235F">
        <w:rPr>
          <w:rFonts w:asciiTheme="majorBidi" w:hAnsiTheme="majorBidi" w:cstheme="majorBidi"/>
          <w:sz w:val="24"/>
          <w:szCs w:val="24"/>
          <w:lang w:val="id-ID"/>
        </w:rPr>
        <w:t>Berikut nama-nama perusahaan sektor pertambangan yang dijadikan sampel sebagai berikut:</w:t>
      </w:r>
    </w:p>
    <w:p w:rsidR="00E673D9" w:rsidRDefault="00E673D9" w:rsidP="00E673D9">
      <w:pPr>
        <w:pStyle w:val="ListParagraph"/>
        <w:spacing w:line="360" w:lineRule="auto"/>
        <w:ind w:left="0"/>
        <w:rPr>
          <w:rFonts w:asciiTheme="majorBidi" w:hAnsiTheme="majorBidi" w:cstheme="majorBidi"/>
          <w:sz w:val="24"/>
          <w:szCs w:val="24"/>
          <w:lang w:val="id-ID"/>
        </w:rPr>
      </w:pPr>
      <w:r>
        <w:rPr>
          <w:rFonts w:asciiTheme="majorBidi" w:hAnsiTheme="majorBidi" w:cstheme="majorBidi"/>
          <w:b/>
          <w:bCs/>
          <w:sz w:val="24"/>
          <w:szCs w:val="24"/>
          <w:lang w:val="id-ID"/>
        </w:rPr>
        <w:tab/>
      </w:r>
      <w:r>
        <w:rPr>
          <w:rFonts w:asciiTheme="majorBidi" w:hAnsiTheme="majorBidi" w:cstheme="majorBidi"/>
          <w:b/>
          <w:bCs/>
          <w:sz w:val="24"/>
          <w:szCs w:val="24"/>
          <w:lang w:val="id-ID"/>
        </w:rPr>
        <w:tab/>
      </w:r>
      <w:r>
        <w:rPr>
          <w:rFonts w:asciiTheme="majorBidi" w:hAnsiTheme="majorBidi" w:cstheme="majorBidi"/>
          <w:b/>
          <w:bCs/>
          <w:sz w:val="24"/>
          <w:szCs w:val="24"/>
          <w:lang w:val="id-ID"/>
        </w:rPr>
        <w:tab/>
      </w:r>
      <w:r>
        <w:rPr>
          <w:rFonts w:asciiTheme="majorBidi" w:hAnsiTheme="majorBidi" w:cstheme="majorBidi"/>
          <w:b/>
          <w:bCs/>
          <w:sz w:val="24"/>
          <w:szCs w:val="24"/>
          <w:lang w:val="id-ID"/>
        </w:rPr>
        <w:tab/>
        <w:t xml:space="preserve">         Tabel 3.2</w:t>
      </w:r>
    </w:p>
    <w:p w:rsidR="00E673D9" w:rsidRPr="00F47B1B" w:rsidRDefault="00E673D9" w:rsidP="00E673D9">
      <w:pPr>
        <w:pStyle w:val="ListParagraph"/>
        <w:spacing w:line="360" w:lineRule="auto"/>
        <w:ind w:left="0"/>
        <w:rPr>
          <w:rFonts w:asciiTheme="majorBidi" w:hAnsiTheme="majorBidi" w:cstheme="majorBidi"/>
          <w:sz w:val="24"/>
          <w:szCs w:val="24"/>
          <w:lang w:val="id-ID"/>
        </w:rPr>
      </w:pPr>
      <w:r>
        <w:rPr>
          <w:rFonts w:asciiTheme="majorBidi" w:hAnsiTheme="majorBidi" w:cstheme="majorBidi"/>
          <w:b/>
          <w:bCs/>
          <w:sz w:val="24"/>
          <w:szCs w:val="24"/>
          <w:lang w:val="id-ID"/>
        </w:rPr>
        <w:tab/>
      </w:r>
      <w:r>
        <w:rPr>
          <w:rFonts w:asciiTheme="majorBidi" w:hAnsiTheme="majorBidi" w:cstheme="majorBidi"/>
          <w:b/>
          <w:bCs/>
          <w:sz w:val="24"/>
          <w:szCs w:val="24"/>
          <w:lang w:val="id-ID"/>
        </w:rPr>
        <w:tab/>
      </w:r>
      <w:r>
        <w:rPr>
          <w:rFonts w:asciiTheme="majorBidi" w:hAnsiTheme="majorBidi" w:cstheme="majorBidi"/>
          <w:b/>
          <w:bCs/>
          <w:sz w:val="24"/>
          <w:szCs w:val="24"/>
          <w:lang w:val="id-ID"/>
        </w:rPr>
        <w:tab/>
      </w:r>
      <w:r>
        <w:rPr>
          <w:rFonts w:asciiTheme="majorBidi" w:hAnsiTheme="majorBidi" w:cstheme="majorBidi"/>
          <w:b/>
          <w:bCs/>
          <w:sz w:val="24"/>
          <w:szCs w:val="24"/>
          <w:lang w:val="id-ID"/>
        </w:rPr>
        <w:tab/>
        <w:t xml:space="preserve">      </w:t>
      </w:r>
      <w:r w:rsidRPr="00DF235F">
        <w:rPr>
          <w:rFonts w:asciiTheme="majorBidi" w:hAnsiTheme="majorBidi" w:cstheme="majorBidi"/>
          <w:b/>
          <w:bCs/>
          <w:sz w:val="24"/>
          <w:szCs w:val="24"/>
          <w:lang w:val="id-ID"/>
        </w:rPr>
        <w:t>Sampel Data</w:t>
      </w:r>
    </w:p>
    <w:tbl>
      <w:tblPr>
        <w:tblW w:w="8209" w:type="dxa"/>
        <w:tblInd w:w="108" w:type="dxa"/>
        <w:tblLook w:val="04A0" w:firstRow="1" w:lastRow="0" w:firstColumn="1" w:lastColumn="0" w:noHBand="0" w:noVBand="1"/>
      </w:tblPr>
      <w:tblGrid>
        <w:gridCol w:w="709"/>
        <w:gridCol w:w="3119"/>
        <w:gridCol w:w="4381"/>
      </w:tblGrid>
      <w:tr w:rsidR="00E673D9" w:rsidRPr="00602A2D" w:rsidTr="00742903">
        <w:trPr>
          <w:trHeight w:val="642"/>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673D9" w:rsidRPr="00602A2D" w:rsidRDefault="00E673D9" w:rsidP="00742903">
            <w:pPr>
              <w:spacing w:after="0" w:line="240" w:lineRule="auto"/>
              <w:jc w:val="center"/>
              <w:rPr>
                <w:rFonts w:ascii="Times New Roman" w:eastAsia="Times New Roman" w:hAnsi="Times New Roman" w:cs="Times New Roman"/>
                <w:color w:val="000000"/>
                <w:sz w:val="24"/>
                <w:szCs w:val="24"/>
              </w:rPr>
            </w:pPr>
            <w:r w:rsidRPr="00602A2D">
              <w:rPr>
                <w:rFonts w:ascii="Times New Roman" w:eastAsia="Times New Roman" w:hAnsi="Times New Roman" w:cs="Times New Roman"/>
                <w:color w:val="000000"/>
                <w:sz w:val="24"/>
                <w:szCs w:val="24"/>
              </w:rPr>
              <w:t>No.</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rsidR="00E673D9" w:rsidRPr="00602A2D" w:rsidRDefault="00E673D9" w:rsidP="00742903">
            <w:pPr>
              <w:spacing w:after="0" w:line="240" w:lineRule="auto"/>
              <w:jc w:val="center"/>
              <w:rPr>
                <w:rFonts w:ascii="Times New Roman" w:eastAsia="Times New Roman" w:hAnsi="Times New Roman" w:cs="Times New Roman"/>
                <w:color w:val="1A1A1A"/>
                <w:sz w:val="24"/>
                <w:szCs w:val="24"/>
              </w:rPr>
            </w:pPr>
            <w:r w:rsidRPr="00602A2D">
              <w:rPr>
                <w:rFonts w:ascii="Times New Roman" w:eastAsia="Times New Roman" w:hAnsi="Times New Roman" w:cs="Times New Roman"/>
                <w:color w:val="1A1A1A"/>
                <w:sz w:val="24"/>
                <w:szCs w:val="24"/>
              </w:rPr>
              <w:t>Kode</w:t>
            </w:r>
          </w:p>
        </w:tc>
        <w:tc>
          <w:tcPr>
            <w:tcW w:w="4381" w:type="dxa"/>
            <w:tcBorders>
              <w:top w:val="single" w:sz="4" w:space="0" w:color="auto"/>
              <w:left w:val="nil"/>
              <w:bottom w:val="single" w:sz="4" w:space="0" w:color="auto"/>
              <w:right w:val="single" w:sz="4" w:space="0" w:color="auto"/>
            </w:tcBorders>
            <w:shd w:val="clear" w:color="auto" w:fill="auto"/>
            <w:noWrap/>
            <w:vAlign w:val="center"/>
            <w:hideMark/>
          </w:tcPr>
          <w:p w:rsidR="00E673D9" w:rsidRPr="00602A2D" w:rsidRDefault="00E673D9" w:rsidP="00742903">
            <w:pPr>
              <w:spacing w:after="0" w:line="240" w:lineRule="auto"/>
              <w:jc w:val="center"/>
              <w:rPr>
                <w:rFonts w:ascii="Times New Roman" w:eastAsia="Times New Roman" w:hAnsi="Times New Roman" w:cs="Times New Roman"/>
                <w:color w:val="000000"/>
                <w:sz w:val="24"/>
                <w:szCs w:val="24"/>
              </w:rPr>
            </w:pPr>
            <w:r w:rsidRPr="00602A2D">
              <w:rPr>
                <w:rFonts w:ascii="Times New Roman" w:eastAsia="Times New Roman" w:hAnsi="Times New Roman" w:cs="Times New Roman"/>
                <w:color w:val="000000"/>
                <w:sz w:val="24"/>
                <w:szCs w:val="24"/>
              </w:rPr>
              <w:t>Nama Emiten</w:t>
            </w:r>
          </w:p>
        </w:tc>
      </w:tr>
      <w:tr w:rsidR="00E673D9" w:rsidRPr="00602A2D" w:rsidTr="00742903">
        <w:trPr>
          <w:trHeight w:val="642"/>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E673D9" w:rsidRPr="00602A2D" w:rsidRDefault="00E673D9" w:rsidP="00742903">
            <w:pPr>
              <w:spacing w:after="0" w:line="240" w:lineRule="auto"/>
              <w:jc w:val="center"/>
              <w:rPr>
                <w:rFonts w:ascii="Times New Roman" w:eastAsia="Times New Roman" w:hAnsi="Times New Roman" w:cs="Times New Roman"/>
                <w:color w:val="000000"/>
                <w:sz w:val="24"/>
                <w:szCs w:val="24"/>
              </w:rPr>
            </w:pPr>
            <w:r w:rsidRPr="00602A2D">
              <w:rPr>
                <w:rFonts w:ascii="Times New Roman" w:eastAsia="Times New Roman" w:hAnsi="Times New Roman" w:cs="Times New Roman"/>
                <w:color w:val="000000"/>
                <w:sz w:val="24"/>
                <w:szCs w:val="24"/>
              </w:rPr>
              <w:t>1</w:t>
            </w:r>
          </w:p>
        </w:tc>
        <w:tc>
          <w:tcPr>
            <w:tcW w:w="3119" w:type="dxa"/>
            <w:tcBorders>
              <w:top w:val="nil"/>
              <w:left w:val="nil"/>
              <w:bottom w:val="single" w:sz="4" w:space="0" w:color="auto"/>
              <w:right w:val="single" w:sz="4" w:space="0" w:color="auto"/>
            </w:tcBorders>
            <w:shd w:val="clear" w:color="000000" w:fill="FFFFFF"/>
            <w:vAlign w:val="center"/>
            <w:hideMark/>
          </w:tcPr>
          <w:p w:rsidR="00E673D9" w:rsidRPr="00602A2D" w:rsidRDefault="00E673D9" w:rsidP="00742903">
            <w:pPr>
              <w:spacing w:after="0" w:line="240" w:lineRule="auto"/>
              <w:rPr>
                <w:rFonts w:ascii="Times New Roman" w:eastAsia="Times New Roman" w:hAnsi="Times New Roman" w:cs="Times New Roman"/>
                <w:sz w:val="24"/>
                <w:szCs w:val="24"/>
              </w:rPr>
            </w:pPr>
            <w:r w:rsidRPr="00602A2D">
              <w:rPr>
                <w:rFonts w:ascii="Times New Roman" w:eastAsia="Times New Roman" w:hAnsi="Times New Roman" w:cs="Times New Roman"/>
                <w:color w:val="1A1A1A"/>
                <w:sz w:val="24"/>
                <w:szCs w:val="24"/>
              </w:rPr>
              <w:t>ITMG</w:t>
            </w:r>
          </w:p>
        </w:tc>
        <w:tc>
          <w:tcPr>
            <w:tcW w:w="4381" w:type="dxa"/>
            <w:tcBorders>
              <w:top w:val="nil"/>
              <w:left w:val="nil"/>
              <w:bottom w:val="single" w:sz="4" w:space="0" w:color="auto"/>
              <w:right w:val="single" w:sz="4" w:space="0" w:color="auto"/>
            </w:tcBorders>
            <w:shd w:val="clear" w:color="000000" w:fill="FFFFFF"/>
            <w:vAlign w:val="center"/>
            <w:hideMark/>
          </w:tcPr>
          <w:p w:rsidR="00E673D9" w:rsidRPr="00602A2D" w:rsidRDefault="00E673D9" w:rsidP="00742903">
            <w:pPr>
              <w:spacing w:after="0" w:line="240" w:lineRule="auto"/>
              <w:rPr>
                <w:rFonts w:ascii="Times New Roman" w:eastAsia="Times New Roman" w:hAnsi="Times New Roman" w:cs="Times New Roman"/>
                <w:color w:val="1A1A1A"/>
                <w:sz w:val="24"/>
                <w:szCs w:val="24"/>
              </w:rPr>
            </w:pPr>
            <w:r w:rsidRPr="00602A2D">
              <w:rPr>
                <w:rFonts w:ascii="Times New Roman" w:eastAsia="Times New Roman" w:hAnsi="Times New Roman" w:cs="Times New Roman"/>
                <w:color w:val="1A1A1A"/>
                <w:sz w:val="24"/>
                <w:szCs w:val="24"/>
              </w:rPr>
              <w:t>Indo Tambangraya Megah Tbk</w:t>
            </w:r>
          </w:p>
        </w:tc>
      </w:tr>
      <w:tr w:rsidR="00E673D9" w:rsidRPr="00602A2D" w:rsidTr="00742903">
        <w:trPr>
          <w:trHeight w:val="64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673D9" w:rsidRPr="00602A2D" w:rsidRDefault="00E673D9" w:rsidP="00742903">
            <w:pPr>
              <w:spacing w:after="0" w:line="240" w:lineRule="auto"/>
              <w:jc w:val="center"/>
              <w:rPr>
                <w:rFonts w:ascii="Times New Roman" w:eastAsia="Times New Roman" w:hAnsi="Times New Roman" w:cs="Times New Roman"/>
                <w:color w:val="000000"/>
                <w:sz w:val="24"/>
                <w:szCs w:val="24"/>
              </w:rPr>
            </w:pPr>
            <w:r w:rsidRPr="00602A2D">
              <w:rPr>
                <w:rFonts w:ascii="Times New Roman" w:eastAsia="Times New Roman" w:hAnsi="Times New Roman" w:cs="Times New Roman"/>
                <w:color w:val="000000"/>
                <w:sz w:val="24"/>
                <w:szCs w:val="24"/>
              </w:rPr>
              <w:t>2</w:t>
            </w:r>
          </w:p>
        </w:tc>
        <w:tc>
          <w:tcPr>
            <w:tcW w:w="3119" w:type="dxa"/>
            <w:tcBorders>
              <w:top w:val="nil"/>
              <w:left w:val="nil"/>
              <w:bottom w:val="single" w:sz="4" w:space="0" w:color="auto"/>
              <w:right w:val="single" w:sz="4" w:space="0" w:color="auto"/>
            </w:tcBorders>
            <w:shd w:val="clear" w:color="000000" w:fill="FFFFFF"/>
            <w:vAlign w:val="center"/>
            <w:hideMark/>
          </w:tcPr>
          <w:p w:rsidR="00E673D9" w:rsidRPr="00602A2D" w:rsidRDefault="00E673D9" w:rsidP="00742903">
            <w:pPr>
              <w:spacing w:after="0" w:line="240" w:lineRule="auto"/>
              <w:rPr>
                <w:rFonts w:ascii="Times New Roman" w:eastAsia="Times New Roman" w:hAnsi="Times New Roman" w:cs="Times New Roman"/>
                <w:sz w:val="24"/>
                <w:szCs w:val="24"/>
              </w:rPr>
            </w:pPr>
            <w:r w:rsidRPr="00602A2D">
              <w:rPr>
                <w:rFonts w:ascii="Times New Roman" w:eastAsia="Times New Roman" w:hAnsi="Times New Roman" w:cs="Times New Roman"/>
                <w:color w:val="1A1A1A"/>
                <w:sz w:val="24"/>
                <w:szCs w:val="24"/>
              </w:rPr>
              <w:t>PTBA</w:t>
            </w:r>
          </w:p>
        </w:tc>
        <w:tc>
          <w:tcPr>
            <w:tcW w:w="4381" w:type="dxa"/>
            <w:tcBorders>
              <w:top w:val="nil"/>
              <w:left w:val="nil"/>
              <w:bottom w:val="single" w:sz="4" w:space="0" w:color="auto"/>
              <w:right w:val="single" w:sz="4" w:space="0" w:color="auto"/>
            </w:tcBorders>
            <w:shd w:val="clear" w:color="000000" w:fill="FFFFFF"/>
            <w:vAlign w:val="center"/>
            <w:hideMark/>
          </w:tcPr>
          <w:p w:rsidR="00E673D9" w:rsidRPr="00602A2D" w:rsidRDefault="00E673D9" w:rsidP="00742903">
            <w:pPr>
              <w:spacing w:after="0" w:line="240" w:lineRule="auto"/>
              <w:rPr>
                <w:rFonts w:ascii="Times New Roman" w:eastAsia="Times New Roman" w:hAnsi="Times New Roman" w:cs="Times New Roman"/>
                <w:sz w:val="24"/>
                <w:szCs w:val="24"/>
              </w:rPr>
            </w:pPr>
            <w:r w:rsidRPr="00602A2D">
              <w:rPr>
                <w:rFonts w:ascii="Times New Roman" w:eastAsia="Times New Roman" w:hAnsi="Times New Roman" w:cs="Times New Roman"/>
                <w:sz w:val="24"/>
                <w:szCs w:val="24"/>
              </w:rPr>
              <w:t>Tambang Batubara Bukit Asam (Persero) Tbk</w:t>
            </w:r>
          </w:p>
        </w:tc>
      </w:tr>
      <w:tr w:rsidR="00E673D9" w:rsidRPr="00602A2D" w:rsidTr="00742903">
        <w:trPr>
          <w:trHeight w:val="642"/>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E673D9" w:rsidRPr="00602A2D" w:rsidRDefault="00E673D9" w:rsidP="00742903">
            <w:pPr>
              <w:spacing w:after="0" w:line="240" w:lineRule="auto"/>
              <w:jc w:val="center"/>
              <w:rPr>
                <w:rFonts w:ascii="Times New Roman" w:eastAsia="Times New Roman" w:hAnsi="Times New Roman" w:cs="Times New Roman"/>
                <w:color w:val="000000"/>
                <w:sz w:val="24"/>
                <w:szCs w:val="24"/>
              </w:rPr>
            </w:pPr>
            <w:r w:rsidRPr="00602A2D">
              <w:rPr>
                <w:rFonts w:ascii="Times New Roman" w:eastAsia="Times New Roman" w:hAnsi="Times New Roman" w:cs="Times New Roman"/>
                <w:color w:val="000000"/>
                <w:sz w:val="24"/>
                <w:szCs w:val="24"/>
              </w:rPr>
              <w:t>3</w:t>
            </w:r>
          </w:p>
        </w:tc>
        <w:tc>
          <w:tcPr>
            <w:tcW w:w="3119" w:type="dxa"/>
            <w:tcBorders>
              <w:top w:val="nil"/>
              <w:left w:val="nil"/>
              <w:bottom w:val="single" w:sz="4" w:space="0" w:color="auto"/>
              <w:right w:val="single" w:sz="4" w:space="0" w:color="auto"/>
            </w:tcBorders>
            <w:shd w:val="clear" w:color="000000" w:fill="FFFFFF"/>
            <w:vAlign w:val="center"/>
            <w:hideMark/>
          </w:tcPr>
          <w:p w:rsidR="00E673D9" w:rsidRPr="00602A2D" w:rsidRDefault="00E673D9" w:rsidP="00742903">
            <w:pPr>
              <w:spacing w:after="0" w:line="240" w:lineRule="auto"/>
              <w:rPr>
                <w:rFonts w:ascii="Times New Roman" w:eastAsia="Times New Roman" w:hAnsi="Times New Roman" w:cs="Times New Roman"/>
                <w:sz w:val="24"/>
                <w:szCs w:val="24"/>
              </w:rPr>
            </w:pPr>
            <w:r w:rsidRPr="00602A2D">
              <w:rPr>
                <w:rFonts w:ascii="Times New Roman" w:eastAsia="Times New Roman" w:hAnsi="Times New Roman" w:cs="Times New Roman"/>
                <w:sz w:val="24"/>
                <w:szCs w:val="24"/>
              </w:rPr>
              <w:t>PTRO</w:t>
            </w:r>
          </w:p>
        </w:tc>
        <w:tc>
          <w:tcPr>
            <w:tcW w:w="4381" w:type="dxa"/>
            <w:tcBorders>
              <w:top w:val="nil"/>
              <w:left w:val="nil"/>
              <w:bottom w:val="single" w:sz="4" w:space="0" w:color="auto"/>
              <w:right w:val="single" w:sz="4" w:space="0" w:color="auto"/>
            </w:tcBorders>
            <w:shd w:val="clear" w:color="000000" w:fill="FFFFFF"/>
            <w:vAlign w:val="center"/>
            <w:hideMark/>
          </w:tcPr>
          <w:p w:rsidR="00E673D9" w:rsidRPr="00602A2D" w:rsidRDefault="00E673D9" w:rsidP="00742903">
            <w:pPr>
              <w:spacing w:after="0" w:line="240" w:lineRule="auto"/>
              <w:rPr>
                <w:rFonts w:ascii="Times New Roman" w:eastAsia="Times New Roman" w:hAnsi="Times New Roman" w:cs="Times New Roman"/>
                <w:color w:val="1A1A1A"/>
                <w:sz w:val="24"/>
                <w:szCs w:val="24"/>
              </w:rPr>
            </w:pPr>
            <w:r w:rsidRPr="00602A2D">
              <w:rPr>
                <w:rFonts w:ascii="Times New Roman" w:eastAsia="Times New Roman" w:hAnsi="Times New Roman" w:cs="Times New Roman"/>
                <w:color w:val="1A1A1A"/>
                <w:sz w:val="24"/>
                <w:szCs w:val="24"/>
              </w:rPr>
              <w:t>Petrosea Tbk</w:t>
            </w:r>
          </w:p>
        </w:tc>
      </w:tr>
      <w:tr w:rsidR="00E673D9" w:rsidRPr="00602A2D" w:rsidTr="00742903">
        <w:trPr>
          <w:trHeight w:val="64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673D9" w:rsidRPr="00602A2D" w:rsidRDefault="00E673D9" w:rsidP="00742903">
            <w:pPr>
              <w:spacing w:after="0" w:line="240" w:lineRule="auto"/>
              <w:jc w:val="center"/>
              <w:rPr>
                <w:rFonts w:ascii="Times New Roman" w:eastAsia="Times New Roman" w:hAnsi="Times New Roman" w:cs="Times New Roman"/>
                <w:color w:val="000000"/>
                <w:sz w:val="24"/>
                <w:szCs w:val="24"/>
              </w:rPr>
            </w:pPr>
            <w:r w:rsidRPr="00602A2D">
              <w:rPr>
                <w:rFonts w:ascii="Times New Roman" w:eastAsia="Times New Roman" w:hAnsi="Times New Roman" w:cs="Times New Roman"/>
                <w:color w:val="000000"/>
                <w:sz w:val="24"/>
                <w:szCs w:val="24"/>
              </w:rPr>
              <w:t>4</w:t>
            </w:r>
          </w:p>
        </w:tc>
        <w:tc>
          <w:tcPr>
            <w:tcW w:w="3119" w:type="dxa"/>
            <w:tcBorders>
              <w:top w:val="nil"/>
              <w:left w:val="nil"/>
              <w:bottom w:val="single" w:sz="4" w:space="0" w:color="auto"/>
              <w:right w:val="single" w:sz="4" w:space="0" w:color="auto"/>
            </w:tcBorders>
            <w:shd w:val="clear" w:color="000000" w:fill="FFFFFF"/>
            <w:vAlign w:val="center"/>
            <w:hideMark/>
          </w:tcPr>
          <w:p w:rsidR="00E673D9" w:rsidRPr="008231EA" w:rsidRDefault="00E673D9" w:rsidP="00742903">
            <w:pPr>
              <w:spacing w:after="0" w:line="240" w:lineRule="auto"/>
              <w:rPr>
                <w:rFonts w:ascii="Times New Roman" w:eastAsia="Times New Roman" w:hAnsi="Times New Roman" w:cs="Times New Roman"/>
                <w:sz w:val="24"/>
                <w:szCs w:val="24"/>
                <w:lang w:val="id-ID"/>
              </w:rPr>
            </w:pPr>
            <w:r w:rsidRPr="00602A2D">
              <w:rPr>
                <w:rFonts w:ascii="Times New Roman" w:eastAsia="Times New Roman" w:hAnsi="Times New Roman" w:cs="Times New Roman"/>
                <w:color w:val="1A1A1A"/>
                <w:sz w:val="24"/>
                <w:szCs w:val="24"/>
              </w:rPr>
              <w:t>T</w:t>
            </w:r>
            <w:r>
              <w:rPr>
                <w:rFonts w:ascii="Times New Roman" w:eastAsia="Times New Roman" w:hAnsi="Times New Roman" w:cs="Times New Roman"/>
                <w:color w:val="1A1A1A"/>
                <w:sz w:val="24"/>
                <w:szCs w:val="24"/>
                <w:lang w:val="id-ID"/>
              </w:rPr>
              <w:t>OBA</w:t>
            </w:r>
          </w:p>
        </w:tc>
        <w:tc>
          <w:tcPr>
            <w:tcW w:w="4381" w:type="dxa"/>
            <w:tcBorders>
              <w:top w:val="nil"/>
              <w:left w:val="nil"/>
              <w:bottom w:val="single" w:sz="4" w:space="0" w:color="auto"/>
              <w:right w:val="single" w:sz="4" w:space="0" w:color="auto"/>
            </w:tcBorders>
            <w:shd w:val="clear" w:color="000000" w:fill="FFFFFF"/>
            <w:vAlign w:val="center"/>
            <w:hideMark/>
          </w:tcPr>
          <w:p w:rsidR="00E673D9" w:rsidRPr="008231EA" w:rsidRDefault="00E673D9" w:rsidP="00742903">
            <w:pPr>
              <w:spacing w:after="0" w:line="240" w:lineRule="auto"/>
              <w:rPr>
                <w:rFonts w:ascii="Times New Roman" w:eastAsia="Times New Roman" w:hAnsi="Times New Roman" w:cs="Times New Roman"/>
                <w:color w:val="1A1A1A"/>
                <w:sz w:val="24"/>
                <w:szCs w:val="24"/>
                <w:lang w:val="id-ID"/>
              </w:rPr>
            </w:pPr>
            <w:r>
              <w:rPr>
                <w:rFonts w:ascii="Times New Roman" w:eastAsia="Times New Roman" w:hAnsi="Times New Roman" w:cs="Times New Roman"/>
                <w:color w:val="1A1A1A"/>
                <w:sz w:val="24"/>
                <w:szCs w:val="24"/>
                <w:lang w:val="id-ID"/>
              </w:rPr>
              <w:t>Toba Bara Sejahtera Tbk</w:t>
            </w:r>
          </w:p>
        </w:tc>
      </w:tr>
      <w:tr w:rsidR="00E673D9" w:rsidRPr="00602A2D" w:rsidTr="00742903">
        <w:trPr>
          <w:trHeight w:val="642"/>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E673D9" w:rsidRPr="00602A2D" w:rsidRDefault="00E673D9" w:rsidP="00742903">
            <w:pPr>
              <w:spacing w:after="0" w:line="240" w:lineRule="auto"/>
              <w:jc w:val="center"/>
              <w:rPr>
                <w:rFonts w:ascii="Times New Roman" w:eastAsia="Times New Roman" w:hAnsi="Times New Roman" w:cs="Times New Roman"/>
                <w:color w:val="000000"/>
                <w:sz w:val="24"/>
                <w:szCs w:val="24"/>
              </w:rPr>
            </w:pPr>
            <w:r w:rsidRPr="00602A2D">
              <w:rPr>
                <w:rFonts w:ascii="Times New Roman" w:eastAsia="Times New Roman" w:hAnsi="Times New Roman" w:cs="Times New Roman"/>
                <w:color w:val="000000"/>
                <w:sz w:val="24"/>
                <w:szCs w:val="24"/>
              </w:rPr>
              <w:t>5</w:t>
            </w:r>
          </w:p>
        </w:tc>
        <w:tc>
          <w:tcPr>
            <w:tcW w:w="3119" w:type="dxa"/>
            <w:tcBorders>
              <w:top w:val="nil"/>
              <w:left w:val="nil"/>
              <w:bottom w:val="single" w:sz="4" w:space="0" w:color="auto"/>
              <w:right w:val="single" w:sz="4" w:space="0" w:color="auto"/>
            </w:tcBorders>
            <w:shd w:val="clear" w:color="000000" w:fill="FFFFFF"/>
            <w:vAlign w:val="center"/>
            <w:hideMark/>
          </w:tcPr>
          <w:p w:rsidR="00E673D9" w:rsidRPr="00602A2D" w:rsidRDefault="00E673D9" w:rsidP="00742903">
            <w:pPr>
              <w:spacing w:after="0" w:line="240" w:lineRule="auto"/>
              <w:rPr>
                <w:rFonts w:ascii="Times New Roman" w:eastAsia="Times New Roman" w:hAnsi="Times New Roman" w:cs="Times New Roman"/>
                <w:sz w:val="24"/>
                <w:szCs w:val="24"/>
              </w:rPr>
            </w:pPr>
            <w:r w:rsidRPr="00602A2D">
              <w:rPr>
                <w:rFonts w:ascii="Times New Roman" w:eastAsia="Times New Roman" w:hAnsi="Times New Roman" w:cs="Times New Roman"/>
                <w:color w:val="1A1A1A"/>
                <w:sz w:val="24"/>
                <w:szCs w:val="24"/>
              </w:rPr>
              <w:t>ELSA</w:t>
            </w:r>
          </w:p>
        </w:tc>
        <w:tc>
          <w:tcPr>
            <w:tcW w:w="4381" w:type="dxa"/>
            <w:tcBorders>
              <w:top w:val="nil"/>
              <w:left w:val="nil"/>
              <w:bottom w:val="single" w:sz="4" w:space="0" w:color="auto"/>
              <w:right w:val="single" w:sz="4" w:space="0" w:color="auto"/>
            </w:tcBorders>
            <w:shd w:val="clear" w:color="000000" w:fill="FFFFFF"/>
            <w:vAlign w:val="center"/>
            <w:hideMark/>
          </w:tcPr>
          <w:p w:rsidR="00E673D9" w:rsidRPr="00602A2D" w:rsidRDefault="00E673D9" w:rsidP="00742903">
            <w:pPr>
              <w:spacing w:after="0" w:line="240" w:lineRule="auto"/>
              <w:rPr>
                <w:rFonts w:ascii="Times New Roman" w:eastAsia="Times New Roman" w:hAnsi="Times New Roman" w:cs="Times New Roman"/>
                <w:color w:val="1A1A1A"/>
                <w:sz w:val="24"/>
                <w:szCs w:val="24"/>
              </w:rPr>
            </w:pPr>
            <w:r w:rsidRPr="00602A2D">
              <w:rPr>
                <w:rFonts w:ascii="Times New Roman" w:eastAsia="Times New Roman" w:hAnsi="Times New Roman" w:cs="Times New Roman"/>
                <w:color w:val="1A1A1A"/>
                <w:sz w:val="24"/>
                <w:szCs w:val="24"/>
              </w:rPr>
              <w:t>Elnusa Tbk</w:t>
            </w:r>
          </w:p>
        </w:tc>
      </w:tr>
      <w:tr w:rsidR="00E673D9" w:rsidRPr="00602A2D" w:rsidTr="00742903">
        <w:trPr>
          <w:trHeight w:val="64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673D9" w:rsidRPr="00602A2D" w:rsidRDefault="00E673D9" w:rsidP="00742903">
            <w:pPr>
              <w:spacing w:after="0" w:line="240" w:lineRule="auto"/>
              <w:jc w:val="center"/>
              <w:rPr>
                <w:rFonts w:ascii="Times New Roman" w:eastAsia="Times New Roman" w:hAnsi="Times New Roman" w:cs="Times New Roman"/>
                <w:color w:val="000000"/>
                <w:sz w:val="24"/>
                <w:szCs w:val="24"/>
              </w:rPr>
            </w:pPr>
            <w:r w:rsidRPr="00602A2D">
              <w:rPr>
                <w:rFonts w:ascii="Times New Roman" w:eastAsia="Times New Roman" w:hAnsi="Times New Roman" w:cs="Times New Roman"/>
                <w:color w:val="000000"/>
                <w:sz w:val="24"/>
                <w:szCs w:val="24"/>
              </w:rPr>
              <w:t>6</w:t>
            </w:r>
          </w:p>
        </w:tc>
        <w:tc>
          <w:tcPr>
            <w:tcW w:w="3119" w:type="dxa"/>
            <w:tcBorders>
              <w:top w:val="nil"/>
              <w:left w:val="nil"/>
              <w:bottom w:val="single" w:sz="4" w:space="0" w:color="auto"/>
              <w:right w:val="single" w:sz="4" w:space="0" w:color="auto"/>
            </w:tcBorders>
            <w:shd w:val="clear" w:color="000000" w:fill="FFFFFF"/>
            <w:vAlign w:val="center"/>
            <w:hideMark/>
          </w:tcPr>
          <w:p w:rsidR="00E673D9" w:rsidRPr="00602A2D" w:rsidRDefault="00E673D9" w:rsidP="00742903">
            <w:pPr>
              <w:spacing w:after="0" w:line="240" w:lineRule="auto"/>
              <w:rPr>
                <w:rFonts w:ascii="Times New Roman" w:eastAsia="Times New Roman" w:hAnsi="Times New Roman" w:cs="Times New Roman"/>
                <w:sz w:val="24"/>
                <w:szCs w:val="24"/>
              </w:rPr>
            </w:pPr>
            <w:r w:rsidRPr="00602A2D">
              <w:rPr>
                <w:rFonts w:ascii="Times New Roman" w:eastAsia="Times New Roman" w:hAnsi="Times New Roman" w:cs="Times New Roman"/>
                <w:color w:val="1A1A1A"/>
                <w:sz w:val="24"/>
                <w:szCs w:val="24"/>
              </w:rPr>
              <w:t>ANTM</w:t>
            </w:r>
          </w:p>
        </w:tc>
        <w:tc>
          <w:tcPr>
            <w:tcW w:w="4381" w:type="dxa"/>
            <w:tcBorders>
              <w:top w:val="nil"/>
              <w:left w:val="nil"/>
              <w:bottom w:val="single" w:sz="4" w:space="0" w:color="auto"/>
              <w:right w:val="single" w:sz="4" w:space="0" w:color="auto"/>
            </w:tcBorders>
            <w:shd w:val="clear" w:color="000000" w:fill="FFFFFF"/>
            <w:vAlign w:val="center"/>
            <w:hideMark/>
          </w:tcPr>
          <w:p w:rsidR="00E673D9" w:rsidRPr="00602A2D" w:rsidRDefault="00E673D9" w:rsidP="00742903">
            <w:pPr>
              <w:spacing w:after="0" w:line="240" w:lineRule="auto"/>
              <w:rPr>
                <w:rFonts w:ascii="Times New Roman" w:eastAsia="Times New Roman" w:hAnsi="Times New Roman" w:cs="Times New Roman"/>
                <w:color w:val="1A1A1A"/>
                <w:sz w:val="24"/>
                <w:szCs w:val="24"/>
              </w:rPr>
            </w:pPr>
            <w:r w:rsidRPr="00602A2D">
              <w:rPr>
                <w:rFonts w:ascii="Times New Roman" w:eastAsia="Times New Roman" w:hAnsi="Times New Roman" w:cs="Times New Roman"/>
                <w:color w:val="1A1A1A"/>
                <w:sz w:val="24"/>
                <w:szCs w:val="24"/>
              </w:rPr>
              <w:t>Aneka Tambang (Persero) Tbk</w:t>
            </w:r>
          </w:p>
        </w:tc>
      </w:tr>
      <w:tr w:rsidR="00E673D9" w:rsidRPr="00602A2D" w:rsidTr="00742903">
        <w:trPr>
          <w:trHeight w:val="642"/>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E673D9" w:rsidRPr="00602A2D" w:rsidRDefault="00E673D9" w:rsidP="00742903">
            <w:pPr>
              <w:spacing w:after="0" w:line="240" w:lineRule="auto"/>
              <w:jc w:val="center"/>
              <w:rPr>
                <w:rFonts w:ascii="Times New Roman" w:eastAsia="Times New Roman" w:hAnsi="Times New Roman" w:cs="Times New Roman"/>
                <w:color w:val="000000"/>
                <w:sz w:val="24"/>
                <w:szCs w:val="24"/>
              </w:rPr>
            </w:pPr>
            <w:r w:rsidRPr="00602A2D">
              <w:rPr>
                <w:rFonts w:ascii="Times New Roman" w:eastAsia="Times New Roman" w:hAnsi="Times New Roman" w:cs="Times New Roman"/>
                <w:color w:val="000000"/>
                <w:sz w:val="24"/>
                <w:szCs w:val="24"/>
              </w:rPr>
              <w:t>7</w:t>
            </w:r>
          </w:p>
        </w:tc>
        <w:tc>
          <w:tcPr>
            <w:tcW w:w="3119" w:type="dxa"/>
            <w:tcBorders>
              <w:top w:val="nil"/>
              <w:left w:val="nil"/>
              <w:bottom w:val="single" w:sz="4" w:space="0" w:color="auto"/>
              <w:right w:val="single" w:sz="4" w:space="0" w:color="auto"/>
            </w:tcBorders>
            <w:shd w:val="clear" w:color="000000" w:fill="FFFFFF"/>
            <w:vAlign w:val="center"/>
            <w:hideMark/>
          </w:tcPr>
          <w:p w:rsidR="00E673D9" w:rsidRPr="00602A2D" w:rsidRDefault="00E673D9" w:rsidP="00742903">
            <w:pPr>
              <w:spacing w:after="0" w:line="240" w:lineRule="auto"/>
              <w:rPr>
                <w:rFonts w:ascii="Times New Roman" w:eastAsia="Times New Roman" w:hAnsi="Times New Roman" w:cs="Times New Roman"/>
                <w:sz w:val="24"/>
                <w:szCs w:val="24"/>
              </w:rPr>
            </w:pPr>
            <w:r w:rsidRPr="00602A2D">
              <w:rPr>
                <w:rFonts w:ascii="Times New Roman" w:eastAsia="Times New Roman" w:hAnsi="Times New Roman" w:cs="Times New Roman"/>
                <w:color w:val="1A1A1A"/>
                <w:sz w:val="24"/>
                <w:szCs w:val="24"/>
              </w:rPr>
              <w:t>INCO</w:t>
            </w:r>
          </w:p>
        </w:tc>
        <w:tc>
          <w:tcPr>
            <w:tcW w:w="4381" w:type="dxa"/>
            <w:tcBorders>
              <w:top w:val="nil"/>
              <w:left w:val="nil"/>
              <w:bottom w:val="single" w:sz="4" w:space="0" w:color="auto"/>
              <w:right w:val="single" w:sz="4" w:space="0" w:color="auto"/>
            </w:tcBorders>
            <w:shd w:val="clear" w:color="000000" w:fill="FFFFFF"/>
            <w:vAlign w:val="center"/>
            <w:hideMark/>
          </w:tcPr>
          <w:p w:rsidR="00E673D9" w:rsidRPr="00602A2D" w:rsidRDefault="00E673D9" w:rsidP="00742903">
            <w:pPr>
              <w:spacing w:after="0" w:line="240" w:lineRule="auto"/>
              <w:rPr>
                <w:rFonts w:ascii="Times New Roman" w:eastAsia="Times New Roman" w:hAnsi="Times New Roman" w:cs="Times New Roman"/>
                <w:color w:val="1A1A1A"/>
                <w:sz w:val="24"/>
                <w:szCs w:val="24"/>
              </w:rPr>
            </w:pPr>
            <w:r w:rsidRPr="00602A2D">
              <w:rPr>
                <w:rFonts w:ascii="Times New Roman" w:eastAsia="Times New Roman" w:hAnsi="Times New Roman" w:cs="Times New Roman"/>
                <w:color w:val="1A1A1A"/>
                <w:sz w:val="24"/>
                <w:szCs w:val="24"/>
              </w:rPr>
              <w:t>Vale Indonesia Tbk</w:t>
            </w:r>
            <w:r w:rsidRPr="00602A2D">
              <w:rPr>
                <w:rFonts w:ascii="Times New Roman" w:eastAsia="Times New Roman" w:hAnsi="Times New Roman" w:cs="Times New Roman"/>
                <w:color w:val="1A1A1A"/>
                <w:sz w:val="24"/>
                <w:szCs w:val="24"/>
              </w:rPr>
              <w:br/>
              <w:t>( d.h Inco Indonesia Tbk )</w:t>
            </w:r>
          </w:p>
        </w:tc>
      </w:tr>
      <w:tr w:rsidR="00E673D9" w:rsidRPr="00602A2D" w:rsidTr="00742903">
        <w:trPr>
          <w:trHeight w:val="64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673D9" w:rsidRPr="00602A2D" w:rsidRDefault="00E673D9" w:rsidP="00742903">
            <w:pPr>
              <w:spacing w:after="0" w:line="240" w:lineRule="auto"/>
              <w:jc w:val="center"/>
              <w:rPr>
                <w:rFonts w:ascii="Times New Roman" w:eastAsia="Times New Roman" w:hAnsi="Times New Roman" w:cs="Times New Roman"/>
                <w:color w:val="000000"/>
                <w:sz w:val="24"/>
                <w:szCs w:val="24"/>
              </w:rPr>
            </w:pPr>
            <w:r w:rsidRPr="00602A2D">
              <w:rPr>
                <w:rFonts w:ascii="Times New Roman" w:eastAsia="Times New Roman" w:hAnsi="Times New Roman" w:cs="Times New Roman"/>
                <w:color w:val="000000"/>
                <w:sz w:val="24"/>
                <w:szCs w:val="24"/>
              </w:rPr>
              <w:lastRenderedPageBreak/>
              <w:t>8</w:t>
            </w:r>
          </w:p>
        </w:tc>
        <w:tc>
          <w:tcPr>
            <w:tcW w:w="3119" w:type="dxa"/>
            <w:tcBorders>
              <w:top w:val="nil"/>
              <w:left w:val="nil"/>
              <w:bottom w:val="single" w:sz="4" w:space="0" w:color="auto"/>
              <w:right w:val="single" w:sz="4" w:space="0" w:color="auto"/>
            </w:tcBorders>
            <w:shd w:val="clear" w:color="000000" w:fill="FFFFFF"/>
            <w:vAlign w:val="center"/>
            <w:hideMark/>
          </w:tcPr>
          <w:p w:rsidR="00E673D9" w:rsidRPr="00602A2D" w:rsidRDefault="00E673D9" w:rsidP="00742903">
            <w:pPr>
              <w:spacing w:after="0" w:line="240" w:lineRule="auto"/>
              <w:rPr>
                <w:rFonts w:ascii="Times New Roman" w:eastAsia="Times New Roman" w:hAnsi="Times New Roman" w:cs="Times New Roman"/>
                <w:sz w:val="24"/>
                <w:szCs w:val="24"/>
              </w:rPr>
            </w:pPr>
            <w:r w:rsidRPr="00602A2D">
              <w:rPr>
                <w:rFonts w:ascii="Times New Roman" w:eastAsia="Times New Roman" w:hAnsi="Times New Roman" w:cs="Times New Roman"/>
                <w:color w:val="1A1A1A"/>
                <w:sz w:val="24"/>
                <w:szCs w:val="24"/>
              </w:rPr>
              <w:t>MDKA</w:t>
            </w:r>
          </w:p>
        </w:tc>
        <w:tc>
          <w:tcPr>
            <w:tcW w:w="4381" w:type="dxa"/>
            <w:tcBorders>
              <w:top w:val="nil"/>
              <w:left w:val="nil"/>
              <w:bottom w:val="single" w:sz="4" w:space="0" w:color="auto"/>
              <w:right w:val="single" w:sz="4" w:space="0" w:color="auto"/>
            </w:tcBorders>
            <w:shd w:val="clear" w:color="000000" w:fill="FFFFFF"/>
            <w:vAlign w:val="center"/>
            <w:hideMark/>
          </w:tcPr>
          <w:p w:rsidR="00E673D9" w:rsidRPr="00602A2D" w:rsidRDefault="00E673D9" w:rsidP="00742903">
            <w:pPr>
              <w:spacing w:after="0" w:line="240" w:lineRule="auto"/>
              <w:rPr>
                <w:rFonts w:ascii="Times New Roman" w:eastAsia="Times New Roman" w:hAnsi="Times New Roman" w:cs="Times New Roman"/>
                <w:color w:val="1A1A1A"/>
                <w:sz w:val="24"/>
                <w:szCs w:val="24"/>
              </w:rPr>
            </w:pPr>
            <w:r w:rsidRPr="00602A2D">
              <w:rPr>
                <w:rFonts w:ascii="Times New Roman" w:eastAsia="Times New Roman" w:hAnsi="Times New Roman" w:cs="Times New Roman"/>
                <w:color w:val="1A1A1A"/>
                <w:sz w:val="24"/>
                <w:szCs w:val="24"/>
              </w:rPr>
              <w:t>Merdeka Copper Gold Tbk</w:t>
            </w:r>
          </w:p>
        </w:tc>
      </w:tr>
      <w:tr w:rsidR="00E673D9" w:rsidRPr="00602A2D" w:rsidTr="00742903">
        <w:trPr>
          <w:trHeight w:val="642"/>
        </w:trPr>
        <w:tc>
          <w:tcPr>
            <w:tcW w:w="709" w:type="dxa"/>
            <w:tcBorders>
              <w:top w:val="nil"/>
              <w:left w:val="single" w:sz="4" w:space="0" w:color="auto"/>
              <w:bottom w:val="nil"/>
              <w:right w:val="single" w:sz="4" w:space="0" w:color="auto"/>
            </w:tcBorders>
            <w:shd w:val="clear" w:color="000000" w:fill="FFFFFF"/>
            <w:vAlign w:val="center"/>
            <w:hideMark/>
          </w:tcPr>
          <w:p w:rsidR="00E673D9" w:rsidRPr="00602A2D" w:rsidRDefault="00E673D9" w:rsidP="00742903">
            <w:pPr>
              <w:spacing w:after="0" w:line="240" w:lineRule="auto"/>
              <w:jc w:val="center"/>
              <w:rPr>
                <w:rFonts w:ascii="Times New Roman" w:eastAsia="Times New Roman" w:hAnsi="Times New Roman" w:cs="Times New Roman"/>
                <w:color w:val="000000"/>
                <w:sz w:val="24"/>
                <w:szCs w:val="24"/>
              </w:rPr>
            </w:pPr>
            <w:r w:rsidRPr="00602A2D">
              <w:rPr>
                <w:rFonts w:ascii="Times New Roman" w:eastAsia="Times New Roman" w:hAnsi="Times New Roman" w:cs="Times New Roman"/>
                <w:color w:val="000000"/>
                <w:sz w:val="24"/>
                <w:szCs w:val="24"/>
              </w:rPr>
              <w:t>9</w:t>
            </w:r>
          </w:p>
        </w:tc>
        <w:tc>
          <w:tcPr>
            <w:tcW w:w="3119" w:type="dxa"/>
            <w:tcBorders>
              <w:top w:val="nil"/>
              <w:left w:val="nil"/>
              <w:bottom w:val="nil"/>
              <w:right w:val="single" w:sz="4" w:space="0" w:color="auto"/>
            </w:tcBorders>
            <w:shd w:val="clear" w:color="auto" w:fill="auto"/>
            <w:noWrap/>
            <w:vAlign w:val="center"/>
            <w:hideMark/>
          </w:tcPr>
          <w:p w:rsidR="00E673D9" w:rsidRPr="00602A2D" w:rsidRDefault="00E673D9" w:rsidP="00742903">
            <w:pPr>
              <w:spacing w:after="0" w:line="240" w:lineRule="auto"/>
              <w:rPr>
                <w:rFonts w:ascii="Times New Roman" w:eastAsia="Times New Roman" w:hAnsi="Times New Roman" w:cs="Times New Roman"/>
                <w:color w:val="000000"/>
                <w:sz w:val="24"/>
                <w:szCs w:val="24"/>
              </w:rPr>
            </w:pPr>
            <w:r w:rsidRPr="00602A2D">
              <w:rPr>
                <w:rFonts w:ascii="Times New Roman" w:eastAsia="Times New Roman" w:hAnsi="Times New Roman" w:cs="Times New Roman"/>
                <w:color w:val="000000"/>
                <w:sz w:val="24"/>
                <w:szCs w:val="24"/>
              </w:rPr>
              <w:t>AKRA</w:t>
            </w:r>
          </w:p>
        </w:tc>
        <w:tc>
          <w:tcPr>
            <w:tcW w:w="4381" w:type="dxa"/>
            <w:tcBorders>
              <w:top w:val="nil"/>
              <w:left w:val="nil"/>
              <w:bottom w:val="nil"/>
              <w:right w:val="single" w:sz="4" w:space="0" w:color="auto"/>
            </w:tcBorders>
            <w:shd w:val="clear" w:color="000000" w:fill="FFFFFF"/>
            <w:noWrap/>
            <w:vAlign w:val="center"/>
            <w:hideMark/>
          </w:tcPr>
          <w:p w:rsidR="00E673D9" w:rsidRPr="00602A2D" w:rsidRDefault="00E673D9" w:rsidP="00742903">
            <w:pPr>
              <w:spacing w:after="0" w:line="240" w:lineRule="auto"/>
              <w:rPr>
                <w:rFonts w:ascii="Times New Roman" w:eastAsia="Times New Roman" w:hAnsi="Times New Roman" w:cs="Times New Roman"/>
                <w:color w:val="000000"/>
                <w:sz w:val="24"/>
                <w:szCs w:val="24"/>
              </w:rPr>
            </w:pPr>
            <w:r w:rsidRPr="00602A2D">
              <w:rPr>
                <w:rFonts w:ascii="Times New Roman" w:eastAsia="Times New Roman" w:hAnsi="Times New Roman" w:cs="Times New Roman"/>
                <w:color w:val="000000"/>
                <w:sz w:val="24"/>
                <w:szCs w:val="24"/>
              </w:rPr>
              <w:t>AKR Corporindo Tbk.</w:t>
            </w:r>
          </w:p>
        </w:tc>
      </w:tr>
      <w:tr w:rsidR="00E673D9" w:rsidRPr="00602A2D" w:rsidTr="00742903">
        <w:trPr>
          <w:trHeight w:val="642"/>
        </w:trPr>
        <w:tc>
          <w:tcPr>
            <w:tcW w:w="709" w:type="dxa"/>
            <w:tcBorders>
              <w:top w:val="nil"/>
              <w:left w:val="single" w:sz="4" w:space="0" w:color="auto"/>
              <w:bottom w:val="single" w:sz="4" w:space="0" w:color="auto"/>
              <w:right w:val="single" w:sz="4" w:space="0" w:color="auto"/>
            </w:tcBorders>
            <w:shd w:val="clear" w:color="000000" w:fill="FFFFFF"/>
            <w:vAlign w:val="center"/>
          </w:tcPr>
          <w:p w:rsidR="00E673D9" w:rsidRPr="0069558B" w:rsidRDefault="00E673D9" w:rsidP="00742903">
            <w:pPr>
              <w:spacing w:after="0" w:line="240" w:lineRule="auto"/>
              <w:jc w:val="center"/>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10</w:t>
            </w:r>
          </w:p>
        </w:tc>
        <w:tc>
          <w:tcPr>
            <w:tcW w:w="3119" w:type="dxa"/>
            <w:tcBorders>
              <w:top w:val="nil"/>
              <w:left w:val="nil"/>
              <w:bottom w:val="single" w:sz="4" w:space="0" w:color="auto"/>
              <w:right w:val="single" w:sz="4" w:space="0" w:color="auto"/>
            </w:tcBorders>
            <w:shd w:val="clear" w:color="auto" w:fill="auto"/>
            <w:noWrap/>
            <w:vAlign w:val="center"/>
          </w:tcPr>
          <w:p w:rsidR="00E673D9" w:rsidRPr="0069558B" w:rsidRDefault="00E673D9" w:rsidP="00742903">
            <w:pPr>
              <w:spacing w:after="0" w:line="240" w:lineRule="auto"/>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PSSI</w:t>
            </w:r>
          </w:p>
        </w:tc>
        <w:tc>
          <w:tcPr>
            <w:tcW w:w="4381" w:type="dxa"/>
            <w:tcBorders>
              <w:top w:val="nil"/>
              <w:left w:val="nil"/>
              <w:bottom w:val="single" w:sz="4" w:space="0" w:color="auto"/>
              <w:right w:val="single" w:sz="4" w:space="0" w:color="auto"/>
            </w:tcBorders>
            <w:shd w:val="clear" w:color="000000" w:fill="FFFFFF"/>
            <w:noWrap/>
            <w:vAlign w:val="center"/>
          </w:tcPr>
          <w:p w:rsidR="00E673D9" w:rsidRPr="00602A2D" w:rsidRDefault="00E673D9" w:rsidP="00742903">
            <w:pPr>
              <w:spacing w:after="0" w:line="240" w:lineRule="auto"/>
              <w:rPr>
                <w:rFonts w:ascii="Times New Roman" w:eastAsia="Times New Roman" w:hAnsi="Times New Roman" w:cs="Times New Roman"/>
                <w:color w:val="000000"/>
                <w:sz w:val="24"/>
                <w:szCs w:val="24"/>
              </w:rPr>
            </w:pPr>
            <w:r w:rsidRPr="0069558B">
              <w:rPr>
                <w:rFonts w:ascii="Times New Roman" w:eastAsia="Times New Roman" w:hAnsi="Times New Roman" w:cs="Times New Roman"/>
                <w:color w:val="000000"/>
                <w:sz w:val="24"/>
                <w:szCs w:val="24"/>
              </w:rPr>
              <w:t>Pelita Samudera Shipping Tbk</w:t>
            </w:r>
          </w:p>
        </w:tc>
      </w:tr>
    </w:tbl>
    <w:p w:rsidR="00E673D9" w:rsidRPr="00602A2D" w:rsidRDefault="00E673D9" w:rsidP="00E673D9">
      <w:pPr>
        <w:pStyle w:val="ListParagraph"/>
        <w:tabs>
          <w:tab w:val="left" w:pos="6765"/>
        </w:tabs>
        <w:spacing w:line="480" w:lineRule="auto"/>
        <w:ind w:left="993" w:hanging="993"/>
        <w:rPr>
          <w:rFonts w:asciiTheme="majorBidi" w:hAnsiTheme="majorBidi" w:cstheme="majorBidi"/>
          <w:b/>
          <w:bCs/>
          <w:sz w:val="24"/>
          <w:szCs w:val="24"/>
          <w:lang w:val="id-ID"/>
        </w:rPr>
      </w:pPr>
      <w:r w:rsidRPr="00DF235F">
        <w:rPr>
          <w:rFonts w:asciiTheme="majorBidi" w:hAnsiTheme="majorBidi" w:cstheme="majorBidi"/>
          <w:sz w:val="24"/>
          <w:szCs w:val="24"/>
          <w:lang w:val="id-ID"/>
        </w:rPr>
        <w:t>Sumber: Data sekunder yang diolah peneliti (2024)</w:t>
      </w:r>
    </w:p>
    <w:p w:rsidR="00E673D9" w:rsidRPr="00DF235F" w:rsidRDefault="00E673D9" w:rsidP="00E673D9">
      <w:pPr>
        <w:pStyle w:val="ListParagraph"/>
        <w:spacing w:line="480" w:lineRule="auto"/>
        <w:ind w:left="284" w:hanging="284"/>
        <w:rPr>
          <w:rFonts w:asciiTheme="majorBidi" w:hAnsiTheme="majorBidi" w:cstheme="majorBidi"/>
          <w:b/>
          <w:bCs/>
          <w:sz w:val="24"/>
          <w:szCs w:val="24"/>
          <w:lang w:val="id-ID"/>
        </w:rPr>
      </w:pPr>
      <w:r>
        <w:rPr>
          <w:rFonts w:asciiTheme="majorBidi" w:hAnsiTheme="majorBidi" w:cstheme="majorBidi"/>
          <w:b/>
          <w:bCs/>
          <w:sz w:val="24"/>
          <w:szCs w:val="24"/>
          <w:lang w:val="id-ID"/>
        </w:rPr>
        <w:t>C</w:t>
      </w:r>
      <w:r w:rsidRPr="00DF235F">
        <w:rPr>
          <w:rFonts w:asciiTheme="majorBidi" w:hAnsiTheme="majorBidi" w:cstheme="majorBidi"/>
          <w:b/>
          <w:bCs/>
          <w:sz w:val="24"/>
          <w:szCs w:val="24"/>
          <w:lang w:val="id-ID"/>
        </w:rPr>
        <w:t>. Definisi Konseptual Dan Operasionalisasi Variabel</w:t>
      </w:r>
    </w:p>
    <w:p w:rsidR="00E673D9" w:rsidRPr="00DF235F" w:rsidRDefault="00E673D9" w:rsidP="00E673D9">
      <w:pPr>
        <w:pStyle w:val="ListParagraph"/>
        <w:spacing w:line="480" w:lineRule="auto"/>
        <w:ind w:left="284" w:hanging="284"/>
        <w:jc w:val="both"/>
        <w:rPr>
          <w:rFonts w:asciiTheme="majorBidi" w:hAnsiTheme="majorBidi" w:cstheme="majorBidi"/>
          <w:sz w:val="24"/>
          <w:szCs w:val="24"/>
          <w:lang w:val="id-ID"/>
        </w:rPr>
      </w:pPr>
      <w:r>
        <w:rPr>
          <w:rFonts w:asciiTheme="majorBidi" w:hAnsiTheme="majorBidi" w:cstheme="majorBidi"/>
          <w:sz w:val="24"/>
          <w:szCs w:val="24"/>
          <w:lang w:val="id-ID"/>
        </w:rPr>
        <w:tab/>
      </w:r>
      <w:r>
        <w:rPr>
          <w:rFonts w:asciiTheme="majorBidi" w:hAnsiTheme="majorBidi" w:cstheme="majorBidi"/>
          <w:sz w:val="24"/>
          <w:szCs w:val="24"/>
          <w:lang w:val="id-ID"/>
        </w:rPr>
        <w:tab/>
        <w:t xml:space="preserve"> </w:t>
      </w:r>
      <w:r w:rsidRPr="00DF235F">
        <w:rPr>
          <w:rFonts w:asciiTheme="majorBidi" w:hAnsiTheme="majorBidi" w:cstheme="majorBidi"/>
          <w:sz w:val="24"/>
          <w:szCs w:val="24"/>
          <w:lang w:val="id-ID"/>
        </w:rPr>
        <w:t xml:space="preserve">Penelitian ini menggunakan tiga variabel independen yaitu </w:t>
      </w:r>
      <w:r w:rsidRPr="00AE4A0D">
        <w:rPr>
          <w:rFonts w:asciiTheme="majorBidi" w:hAnsiTheme="majorBidi" w:cstheme="majorBidi"/>
          <w:i/>
          <w:iCs/>
          <w:sz w:val="24"/>
          <w:szCs w:val="24"/>
          <w:lang w:val="id-ID"/>
        </w:rPr>
        <w:t xml:space="preserve">green </w:t>
      </w:r>
      <w:r w:rsidRPr="00870366">
        <w:rPr>
          <w:rFonts w:asciiTheme="majorBidi" w:hAnsiTheme="majorBidi" w:cstheme="majorBidi"/>
          <w:i/>
          <w:iCs/>
          <w:sz w:val="24"/>
          <w:szCs w:val="24"/>
          <w:lang w:val="id-ID"/>
        </w:rPr>
        <w:t xml:space="preserve">accounting </w:t>
      </w:r>
      <w:r w:rsidRPr="00870366">
        <w:rPr>
          <w:rFonts w:asciiTheme="majorBidi" w:hAnsiTheme="majorBidi" w:cstheme="majorBidi"/>
          <w:sz w:val="24"/>
          <w:szCs w:val="24"/>
          <w:lang w:val="id-ID"/>
        </w:rPr>
        <w:t>(X1)</w:t>
      </w:r>
      <w:r w:rsidRPr="00870366">
        <w:rPr>
          <w:rFonts w:asciiTheme="majorBidi" w:hAnsiTheme="majorBidi" w:cstheme="majorBidi"/>
          <w:i/>
          <w:iCs/>
          <w:sz w:val="24"/>
          <w:szCs w:val="24"/>
          <w:lang w:val="id-ID"/>
        </w:rPr>
        <w:t xml:space="preserve">, sustainability report </w:t>
      </w:r>
      <w:r w:rsidRPr="00870366">
        <w:rPr>
          <w:rFonts w:asciiTheme="majorBidi" w:hAnsiTheme="majorBidi" w:cstheme="majorBidi"/>
          <w:sz w:val="24"/>
          <w:szCs w:val="24"/>
          <w:lang w:val="id-ID"/>
        </w:rPr>
        <w:t>(X2)</w:t>
      </w:r>
      <w:r w:rsidRPr="00DF235F">
        <w:rPr>
          <w:rFonts w:asciiTheme="majorBidi" w:hAnsiTheme="majorBidi" w:cstheme="majorBidi"/>
          <w:sz w:val="24"/>
          <w:szCs w:val="24"/>
          <w:lang w:val="id-ID"/>
        </w:rPr>
        <w:t xml:space="preserve"> dan ukuran perusahaan (X3). Dalam buku </w:t>
      </w:r>
      <w:r>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{"citationItems":[{"id":"ITEM-1","itemData":{"ISBN":"0222008822","abstract":"Predicting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approach.","author":[{"dropping-particle":"","family":"Sugiyono","given":"D.","non-dropping-particle":"","parse-names":false,"suffix":""}],"id":"ITEM-1","issued":{"date-parts":[["2013"]]},"number-of-pages":"189-190","title":"Metode Penelitian Kuantitatif, Kualitatif, dan Tindakan","type":"book"},"uris":["http://www.mendeley.com/documents/?uuid=f26c75e6-3594-4ac6-b791-ace143651abb"]}],"mendeley":{"formattedCitation":"(Sugiyono, 2013b)","manualFormatting":"(Sugiyono, 2013)","plainTextFormattedCitation":"(Sugiyono, 2013b)","previouslyFormattedCitation":"(Sugiyono, 2013b)"},"properties":{"noteIndex":0},"schema":"https://github.com/citation-style-language/schema/raw/master/csl-citation.json"}</w:instrText>
      </w:r>
      <w:r>
        <w:rPr>
          <w:rFonts w:asciiTheme="majorBidi" w:hAnsiTheme="majorBidi" w:cstheme="majorBidi"/>
          <w:sz w:val="24"/>
          <w:szCs w:val="24"/>
          <w:lang w:val="id-ID"/>
        </w:rPr>
        <w:fldChar w:fldCharType="separate"/>
      </w:r>
      <w:r>
        <w:rPr>
          <w:rFonts w:asciiTheme="majorBidi" w:hAnsiTheme="majorBidi" w:cstheme="majorBidi"/>
          <w:noProof/>
          <w:sz w:val="24"/>
          <w:szCs w:val="24"/>
          <w:lang w:val="id-ID"/>
        </w:rPr>
        <w:t>(Sugiyono, 2013</w:t>
      </w:r>
      <w:r w:rsidRPr="00195D1E">
        <w:rPr>
          <w:rFonts w:asciiTheme="majorBidi" w:hAnsiTheme="majorBidi" w:cstheme="majorBidi"/>
          <w:noProof/>
          <w:sz w:val="24"/>
          <w:szCs w:val="24"/>
          <w:lang w:val="id-ID"/>
        </w:rPr>
        <w:t>)</w:t>
      </w:r>
      <w:r>
        <w:rPr>
          <w:rFonts w:asciiTheme="majorBidi" w:hAnsiTheme="majorBidi" w:cstheme="majorBidi"/>
          <w:sz w:val="24"/>
          <w:szCs w:val="24"/>
          <w:lang w:val="id-ID"/>
        </w:rPr>
        <w:fldChar w:fldCharType="end"/>
      </w:r>
      <w:r>
        <w:rPr>
          <w:rFonts w:asciiTheme="majorBidi" w:hAnsiTheme="majorBidi" w:cstheme="majorBidi"/>
          <w:sz w:val="24"/>
          <w:szCs w:val="24"/>
          <w:lang w:val="id-ID"/>
        </w:rPr>
        <w:t xml:space="preserve"> variabel yang mempengaruhi menginduksi, atau menghasilkan munculnya variabel dependen (terikat) disebut variabel independen. Variabel yang dipengaruhi oleh atau hasil dari keberadaan variabel independen dikenal sebagai variabel dependen. </w:t>
      </w:r>
      <w:r w:rsidRPr="00DF235F">
        <w:rPr>
          <w:rFonts w:asciiTheme="majorBidi" w:hAnsiTheme="majorBidi" w:cstheme="majorBidi"/>
          <w:sz w:val="24"/>
          <w:szCs w:val="24"/>
          <w:lang w:val="id-ID"/>
        </w:rPr>
        <w:t>Dalam penelitian ini variabel dependennya ialah profitabilitas (Y).</w:t>
      </w:r>
    </w:p>
    <w:p w:rsidR="00E673D9" w:rsidRPr="00DF235F" w:rsidRDefault="00E673D9" w:rsidP="00E673D9">
      <w:pPr>
        <w:pStyle w:val="ListParagraph"/>
        <w:numPr>
          <w:ilvl w:val="0"/>
          <w:numId w:val="3"/>
        </w:numPr>
        <w:spacing w:line="480" w:lineRule="auto"/>
        <w:ind w:left="709" w:hanging="425"/>
        <w:rPr>
          <w:rFonts w:asciiTheme="majorBidi" w:hAnsiTheme="majorBidi" w:cstheme="majorBidi"/>
          <w:b/>
          <w:bCs/>
          <w:sz w:val="24"/>
          <w:szCs w:val="24"/>
          <w:lang w:val="id-ID"/>
        </w:rPr>
      </w:pPr>
      <w:r w:rsidRPr="00DF235F">
        <w:rPr>
          <w:rFonts w:asciiTheme="majorBidi" w:hAnsiTheme="majorBidi" w:cstheme="majorBidi"/>
          <w:b/>
          <w:bCs/>
          <w:sz w:val="24"/>
          <w:szCs w:val="24"/>
          <w:lang w:val="id-ID"/>
        </w:rPr>
        <w:t>Definisi konseptual</w:t>
      </w:r>
    </w:p>
    <w:p w:rsidR="00E673D9" w:rsidRPr="00DF235F" w:rsidRDefault="00E673D9" w:rsidP="00E673D9">
      <w:pPr>
        <w:pStyle w:val="ListParagraph"/>
        <w:spacing w:line="480" w:lineRule="auto"/>
        <w:ind w:left="709" w:hanging="709"/>
        <w:rPr>
          <w:rFonts w:asciiTheme="majorBidi" w:hAnsiTheme="majorBidi" w:cstheme="majorBidi"/>
          <w:sz w:val="24"/>
          <w:szCs w:val="24"/>
          <w:lang w:val="id-ID"/>
        </w:rPr>
      </w:pPr>
      <w:r w:rsidRPr="00DF235F">
        <w:rPr>
          <w:rFonts w:asciiTheme="majorBidi" w:hAnsiTheme="majorBidi" w:cstheme="majorBidi"/>
          <w:b/>
          <w:bCs/>
          <w:sz w:val="24"/>
          <w:szCs w:val="24"/>
          <w:lang w:val="id-ID"/>
        </w:rPr>
        <w:tab/>
      </w:r>
      <w:r w:rsidRPr="00DF235F">
        <w:rPr>
          <w:rFonts w:asciiTheme="majorBidi" w:hAnsiTheme="majorBidi" w:cstheme="majorBidi"/>
          <w:sz w:val="24"/>
          <w:szCs w:val="24"/>
          <w:lang w:val="id-ID"/>
        </w:rPr>
        <w:t xml:space="preserve">Penelitian ini menggunakan 4 (empat) variabel, dimana terdapat variabel dependen dan variabel independen. Berikut penjelasannya: </w:t>
      </w:r>
    </w:p>
    <w:p w:rsidR="00E673D9" w:rsidRPr="00DF235F" w:rsidRDefault="00E673D9" w:rsidP="00E673D9">
      <w:pPr>
        <w:pStyle w:val="ListParagraph"/>
        <w:numPr>
          <w:ilvl w:val="0"/>
          <w:numId w:val="25"/>
        </w:numPr>
        <w:spacing w:line="480" w:lineRule="auto"/>
        <w:ind w:hanging="284"/>
        <w:rPr>
          <w:rFonts w:asciiTheme="majorBidi" w:hAnsiTheme="majorBidi" w:cstheme="majorBidi"/>
          <w:sz w:val="24"/>
          <w:szCs w:val="24"/>
          <w:lang w:val="id-ID"/>
        </w:rPr>
      </w:pPr>
      <w:r w:rsidRPr="00DF235F">
        <w:rPr>
          <w:rFonts w:asciiTheme="majorBidi" w:hAnsiTheme="majorBidi" w:cstheme="majorBidi"/>
          <w:sz w:val="24"/>
          <w:szCs w:val="24"/>
          <w:lang w:val="id-ID"/>
        </w:rPr>
        <w:t>Variabel Dependen (Terikat )</w:t>
      </w:r>
    </w:p>
    <w:p w:rsidR="00E673D9" w:rsidRPr="00DF235F" w:rsidRDefault="00E673D9" w:rsidP="00E673D9">
      <w:pPr>
        <w:pStyle w:val="ListParagraph"/>
        <w:numPr>
          <w:ilvl w:val="0"/>
          <w:numId w:val="24"/>
        </w:numPr>
        <w:spacing w:line="480" w:lineRule="auto"/>
        <w:ind w:left="709" w:hanging="283"/>
        <w:rPr>
          <w:rFonts w:asciiTheme="majorBidi" w:hAnsiTheme="majorBidi" w:cstheme="majorBidi"/>
          <w:sz w:val="24"/>
          <w:szCs w:val="24"/>
          <w:lang w:val="id-ID"/>
        </w:rPr>
      </w:pPr>
      <w:r w:rsidRPr="00DF235F">
        <w:rPr>
          <w:rFonts w:asciiTheme="majorBidi" w:hAnsiTheme="majorBidi" w:cstheme="majorBidi"/>
          <w:sz w:val="24"/>
          <w:szCs w:val="24"/>
          <w:lang w:val="id-ID"/>
        </w:rPr>
        <w:t>Profitabilitas (Y)</w:t>
      </w:r>
    </w:p>
    <w:p w:rsidR="00E673D9" w:rsidRDefault="00E673D9" w:rsidP="00E673D9">
      <w:pPr>
        <w:pStyle w:val="ListParagraph"/>
        <w:spacing w:line="480" w:lineRule="auto"/>
        <w:ind w:left="709"/>
        <w:jc w:val="both"/>
        <w:rPr>
          <w:rFonts w:asciiTheme="majorBidi" w:hAnsiTheme="majorBidi" w:cstheme="majorBidi"/>
          <w:sz w:val="24"/>
          <w:szCs w:val="24"/>
          <w:lang w:val="id-ID"/>
        </w:rPr>
      </w:pPr>
      <w:r>
        <w:rPr>
          <w:rFonts w:asciiTheme="majorBidi" w:hAnsiTheme="majorBidi" w:cstheme="majorBidi"/>
          <w:sz w:val="24"/>
          <w:szCs w:val="24"/>
          <w:lang w:val="id-ID"/>
        </w:rPr>
        <w:tab/>
        <w:t xml:space="preserve">       Menurut buku </w:t>
      </w:r>
      <w:r>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{"citationItems":[{"id":"ITEM-1","itemData":{"ISBN":"9786023750498","author":[{"dropping-particle":"","family":"Hery, S.E., M.Si., CRP.","given":"RSA","non-dropping-particle":"","parse-names":false,"suffix":""}],"editor":[{"dropping-particle":"","family":"Herna Selvia","given":"","non-dropping-particle":"","parse-names":false,"suffix":""}],"id":"ITEM-1","issued":{"date-parts":[["2014"]]},"publisher":"PT Grasindo","title":"Analisis Kinerja manajemen","type":"book"},"uris":["http://www.mendeley.com/documents/?uuid=9d720c16-dd6d-4083-8148-49be379fbea1"]}],"mendeley":{"formattedCitation":"(Hery, S.E., M.Si., CRP., 2014)","manualFormatting":"Heri (2014)","plainTextFormattedCitation":"(Hery, S.E., M.Si., CRP., 2014)","previouslyFormattedCitation":"(Hery, S.E., M.Si., CRP., 2014)"},"properties":{"noteIndex":0},"schema":"https://github.com/citation-style-language/schema/raw/master/csl-citation.json"}</w:instrText>
      </w:r>
      <w:r>
        <w:rPr>
          <w:rFonts w:asciiTheme="majorBidi" w:hAnsiTheme="majorBidi" w:cstheme="majorBidi"/>
          <w:sz w:val="24"/>
          <w:szCs w:val="24"/>
          <w:lang w:val="id-ID"/>
        </w:rPr>
        <w:fldChar w:fldCharType="separate"/>
      </w:r>
      <w:r>
        <w:rPr>
          <w:rFonts w:asciiTheme="majorBidi" w:hAnsiTheme="majorBidi" w:cstheme="majorBidi"/>
          <w:noProof/>
          <w:sz w:val="24"/>
          <w:szCs w:val="24"/>
          <w:lang w:val="id-ID"/>
        </w:rPr>
        <w:t>Heri (</w:t>
      </w:r>
      <w:r w:rsidRPr="00180F91">
        <w:rPr>
          <w:rFonts w:asciiTheme="majorBidi" w:hAnsiTheme="majorBidi" w:cstheme="majorBidi"/>
          <w:noProof/>
          <w:sz w:val="24"/>
          <w:szCs w:val="24"/>
          <w:lang w:val="id-ID"/>
        </w:rPr>
        <w:t>2014)</w:t>
      </w:r>
      <w:r>
        <w:rPr>
          <w:rFonts w:asciiTheme="majorBidi" w:hAnsiTheme="majorBidi" w:cstheme="majorBidi"/>
          <w:sz w:val="24"/>
          <w:szCs w:val="24"/>
          <w:lang w:val="id-ID"/>
        </w:rPr>
        <w:fldChar w:fldCharType="end"/>
      </w:r>
      <w:r>
        <w:rPr>
          <w:rFonts w:asciiTheme="majorBidi" w:hAnsiTheme="majorBidi" w:cstheme="majorBidi"/>
          <w:sz w:val="24"/>
          <w:szCs w:val="24"/>
          <w:lang w:val="id-ID"/>
        </w:rPr>
        <w:t xml:space="preserve">, menyatakan bahwa kapasitas perusahaan untuk menghasilkan laba dari operasi komersial regulernya diukur dengan rasio profitabilitasnya. Rasio profitabilitas adalah nama lain untuk rasio rentabilitas. Disamping ini juga bertujuan untuk memastikan apakah perusahaan dapat menghasilkan keuntungan dalam jangka waktu tertentu. </w:t>
      </w:r>
    </w:p>
    <w:p w:rsidR="00E673D9" w:rsidRPr="00DF235F" w:rsidRDefault="00E673D9" w:rsidP="00E673D9">
      <w:pPr>
        <w:pStyle w:val="ListParagraph"/>
        <w:spacing w:line="480" w:lineRule="auto"/>
        <w:ind w:left="709"/>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ab/>
        <w:t xml:space="preserve">        Profitabilitas adalah kapasitas perusahaan untuk mengalokasikan sumber daya dengan cara memaksimalkan pengembalian bagi investor. Profitabilitas sangat penting karena dipandang sebagai ukuran keberhasilan finansial perusahaan dan dapat digunakan sebagai tolak ukur untuk mengevaluasi perusahaan </w:t>
      </w:r>
      <w:r w:rsidRPr="00DF235F">
        <w:rPr>
          <w:rFonts w:asciiTheme="majorBidi" w:hAnsiTheme="majorBidi" w:cstheme="majorBidi"/>
          <w:sz w:val="24"/>
          <w:szCs w:val="24"/>
          <w:lang w:val="id-ID"/>
        </w:rPr>
        <w:fldChar w:fldCharType="begin" w:fldLock="1"/>
      </w:r>
      <w:r w:rsidRPr="00DF235F">
        <w:rPr>
          <w:rFonts w:asciiTheme="majorBidi" w:hAnsiTheme="majorBidi" w:cstheme="majorBidi"/>
          <w:sz w:val="24"/>
          <w:szCs w:val="24"/>
          <w:lang w:val="id-ID"/>
        </w:rPr>
        <w:instrText>ADDIN CSL_CITATION {"citationItems":[{"id":"ITEM-1","itemData":{"DOI":"10.24843/EJA.2020.v30.i03.p09","ISSN":"2302-8556","abstract":"This study aims to determine the effect of Sustainability Reporting on firm value and determine the ability of profitability in moderating the effect of Sustainability Reporting on firm value. This research was conducted on the winners of the Indonesian Sustainability Reporting Awards (ISRA) in 2015-2018. The number of samples taken as many as 13 companies using purposive sampling techniques. The data analysis technique used is Moderated Regression Analysis (MRA). Based on the results of the analysis found that Sustainability Reporting has a positive effect on firm value and profitability strengthens the effect of Sustainability Reporting on firm value. Keywords: Sustainability Reporting; Firm Value; Profitability.","author":[{"dropping-particle":"","family":"Budiana","given":"Quita Amelia","non-dropping-particle":"","parse-names":false,"suffix":""},{"dropping-particle":"","family":"Budiasih","given":"I Gusti Ayu Nyoman","non-dropping-particle":"","parse-names":false,"suffix":""}],"container-title":"E-Jurnal Akuntansi","id":"ITEM-1","issue":"3","issued":{"date-parts":[["2020","3","14"]]},"page":"662","title":"Profitabilitas Sebagai Pemoderasi Pengaruh Pengungkapan Sustainability Reporting Pada Nilai Perusahaan Pemenang Indonesian Sustainability Reporting Awards","type":"article-journal","volume":"30"},"uris":["http://www.mendeley.com/documents/?uuid=7218516d-bb1c-43cf-9174-3658ab5417d7"]}],"mendeley":{"formattedCitation":"(Budiana &amp; Budiasih, 2020)","plainTextFormattedCitation":"(Budiana &amp; Budiasih, 2020)","previouslyFormattedCitation":"(Budiana &amp; Budiasih, 2020)"},"properties":{"noteIndex":0},"schema":"https://github.com/citation-style-language/schema/raw/master/csl-citation.json"}</w:instrText>
      </w:r>
      <w:r w:rsidRPr="00DF235F">
        <w:rPr>
          <w:rFonts w:asciiTheme="majorBidi" w:hAnsiTheme="majorBidi" w:cstheme="majorBidi"/>
          <w:sz w:val="24"/>
          <w:szCs w:val="24"/>
          <w:lang w:val="id-ID"/>
        </w:rPr>
        <w:fldChar w:fldCharType="separate"/>
      </w:r>
      <w:r w:rsidRPr="00DF235F">
        <w:rPr>
          <w:rFonts w:asciiTheme="majorBidi" w:hAnsiTheme="majorBidi" w:cstheme="majorBidi"/>
          <w:noProof/>
          <w:sz w:val="24"/>
          <w:szCs w:val="24"/>
          <w:lang w:val="id-ID"/>
        </w:rPr>
        <w:t>(Budiana &amp; Budiasih, 2020)</w:t>
      </w:r>
      <w:r w:rsidRPr="00DF235F">
        <w:rPr>
          <w:rFonts w:asciiTheme="majorBidi" w:hAnsiTheme="majorBidi" w:cstheme="majorBidi"/>
          <w:sz w:val="24"/>
          <w:szCs w:val="24"/>
          <w:lang w:val="id-ID"/>
        </w:rPr>
        <w:fldChar w:fldCharType="end"/>
      </w:r>
      <w:r w:rsidRPr="00DF235F">
        <w:rPr>
          <w:rFonts w:asciiTheme="majorBidi" w:hAnsiTheme="majorBidi" w:cstheme="majorBidi"/>
          <w:sz w:val="24"/>
          <w:szCs w:val="24"/>
          <w:lang w:val="id-ID"/>
        </w:rPr>
        <w:t>.</w:t>
      </w:r>
    </w:p>
    <w:p w:rsidR="00E673D9" w:rsidRPr="00DF235F" w:rsidRDefault="00E673D9" w:rsidP="00E673D9">
      <w:pPr>
        <w:pStyle w:val="ListParagraph"/>
        <w:spacing w:line="480" w:lineRule="auto"/>
        <w:ind w:left="709"/>
        <w:jc w:val="both"/>
        <w:rPr>
          <w:rFonts w:asciiTheme="majorBidi" w:hAnsiTheme="majorBidi" w:cstheme="majorBidi"/>
          <w:sz w:val="24"/>
          <w:szCs w:val="24"/>
          <w:lang w:val="id-ID"/>
        </w:rPr>
      </w:pPr>
      <w:r>
        <w:rPr>
          <w:rFonts w:asciiTheme="majorBidi" w:hAnsiTheme="majorBidi" w:cstheme="majorBidi"/>
          <w:sz w:val="24"/>
          <w:szCs w:val="24"/>
          <w:lang w:val="id-ID"/>
        </w:rPr>
        <w:tab/>
        <w:t xml:space="preserve">       Dengan demikian, dapat dikatakan bahwa profitabilitas adalah ukuran kapasitas perusahaan untuk meghasilkan laba selama periode waktu tertentu pada tingkat penjualan, aset, dan modal saham tertentu.</w:t>
      </w:r>
      <w:r w:rsidRPr="00DF235F">
        <w:rPr>
          <w:rFonts w:asciiTheme="majorBidi" w:hAnsiTheme="majorBidi" w:cstheme="majorBidi"/>
          <w:sz w:val="24"/>
          <w:szCs w:val="24"/>
          <w:lang w:val="id-ID"/>
        </w:rPr>
        <w:t xml:space="preserve"> Untuk mengetahui adanya profi</w:t>
      </w:r>
      <w:r>
        <w:rPr>
          <w:rFonts w:asciiTheme="majorBidi" w:hAnsiTheme="majorBidi" w:cstheme="majorBidi"/>
          <w:sz w:val="24"/>
          <w:szCs w:val="24"/>
          <w:lang w:val="id-ID"/>
        </w:rPr>
        <w:t>tabilitas dalam perusahaan maka dalam penelitian ini dig</w:t>
      </w:r>
      <w:r w:rsidRPr="00DF235F">
        <w:rPr>
          <w:rFonts w:asciiTheme="majorBidi" w:hAnsiTheme="majorBidi" w:cstheme="majorBidi"/>
          <w:sz w:val="24"/>
          <w:szCs w:val="24"/>
          <w:lang w:val="id-ID"/>
        </w:rPr>
        <w:t>unakan penilaian dengan menggun</w:t>
      </w:r>
      <w:r>
        <w:rPr>
          <w:rFonts w:asciiTheme="majorBidi" w:hAnsiTheme="majorBidi" w:cstheme="majorBidi"/>
          <w:sz w:val="24"/>
          <w:szCs w:val="24"/>
          <w:lang w:val="id-ID"/>
        </w:rPr>
        <w:t xml:space="preserve">akan rasio </w:t>
      </w:r>
      <w:r w:rsidRPr="00EB777F">
        <w:rPr>
          <w:rFonts w:asciiTheme="majorBidi" w:hAnsiTheme="majorBidi" w:cstheme="majorBidi"/>
          <w:i/>
          <w:iCs/>
          <w:sz w:val="24"/>
          <w:szCs w:val="24"/>
          <w:lang w:val="id-ID"/>
        </w:rPr>
        <w:t>gross profit margin (GPM)</w:t>
      </w:r>
      <w:r w:rsidRPr="00DF235F">
        <w:rPr>
          <w:rFonts w:asciiTheme="majorBidi" w:hAnsiTheme="majorBidi" w:cstheme="majorBidi"/>
          <w:sz w:val="24"/>
          <w:szCs w:val="24"/>
          <w:lang w:val="id-ID"/>
        </w:rPr>
        <w:t>.</w:t>
      </w:r>
    </w:p>
    <w:p w:rsidR="00E673D9" w:rsidRPr="00DF235F" w:rsidRDefault="00E673D9" w:rsidP="00E673D9">
      <w:pPr>
        <w:pStyle w:val="ListParagraph"/>
        <w:numPr>
          <w:ilvl w:val="0"/>
          <w:numId w:val="25"/>
        </w:numPr>
        <w:spacing w:line="480" w:lineRule="auto"/>
        <w:ind w:hanging="436"/>
        <w:rPr>
          <w:rFonts w:asciiTheme="majorBidi" w:hAnsiTheme="majorBidi" w:cstheme="majorBidi"/>
          <w:sz w:val="24"/>
          <w:szCs w:val="24"/>
          <w:lang w:val="id-ID"/>
        </w:rPr>
      </w:pPr>
      <w:r w:rsidRPr="00DF235F">
        <w:rPr>
          <w:rFonts w:asciiTheme="majorBidi" w:hAnsiTheme="majorBidi" w:cstheme="majorBidi"/>
          <w:sz w:val="24"/>
          <w:szCs w:val="24"/>
          <w:lang w:val="id-ID"/>
        </w:rPr>
        <w:t>Variabel Independen (Bebas)</w:t>
      </w:r>
    </w:p>
    <w:p w:rsidR="00E673D9" w:rsidRPr="00870366" w:rsidRDefault="00E673D9" w:rsidP="00E673D9">
      <w:pPr>
        <w:pStyle w:val="ListParagraph"/>
        <w:numPr>
          <w:ilvl w:val="0"/>
          <w:numId w:val="26"/>
        </w:numPr>
        <w:spacing w:line="480" w:lineRule="auto"/>
        <w:ind w:left="709" w:hanging="283"/>
        <w:rPr>
          <w:rFonts w:asciiTheme="majorBidi" w:hAnsiTheme="majorBidi" w:cstheme="majorBidi"/>
          <w:i/>
          <w:iCs/>
          <w:sz w:val="24"/>
          <w:szCs w:val="24"/>
          <w:lang w:val="id-ID"/>
        </w:rPr>
      </w:pPr>
      <w:r w:rsidRPr="00870366">
        <w:rPr>
          <w:rFonts w:asciiTheme="majorBidi" w:hAnsiTheme="majorBidi" w:cstheme="majorBidi"/>
          <w:i/>
          <w:iCs/>
          <w:sz w:val="24"/>
          <w:szCs w:val="24"/>
          <w:lang w:val="id-ID"/>
        </w:rPr>
        <w:t>Green Accounting (X1)</w:t>
      </w:r>
    </w:p>
    <w:p w:rsidR="00E673D9" w:rsidRPr="00DF235F" w:rsidRDefault="00E673D9" w:rsidP="00E673D9">
      <w:pPr>
        <w:pStyle w:val="ListParagraph"/>
        <w:spacing w:line="480" w:lineRule="auto"/>
        <w:ind w:left="709"/>
        <w:jc w:val="both"/>
        <w:rPr>
          <w:rFonts w:asciiTheme="majorBidi" w:hAnsiTheme="majorBidi" w:cstheme="majorBidi"/>
          <w:sz w:val="24"/>
          <w:szCs w:val="24"/>
          <w:lang w:val="id-ID"/>
        </w:rPr>
      </w:pPr>
      <w:r>
        <w:rPr>
          <w:rFonts w:asciiTheme="majorBidi" w:hAnsiTheme="majorBidi" w:cstheme="majorBidi"/>
          <w:sz w:val="24"/>
          <w:szCs w:val="24"/>
          <w:lang w:val="id-ID"/>
        </w:rPr>
        <w:tab/>
        <w:t xml:space="preserve">        Pendekatan </w:t>
      </w:r>
      <w:r w:rsidRPr="00870366">
        <w:rPr>
          <w:rFonts w:asciiTheme="majorBidi" w:hAnsiTheme="majorBidi" w:cstheme="majorBidi"/>
          <w:i/>
          <w:iCs/>
          <w:sz w:val="24"/>
          <w:szCs w:val="24"/>
          <w:lang w:val="id-ID"/>
        </w:rPr>
        <w:t>green accounting</w:t>
      </w:r>
      <w:r>
        <w:rPr>
          <w:rFonts w:asciiTheme="majorBidi" w:hAnsiTheme="majorBidi" w:cstheme="majorBidi"/>
          <w:sz w:val="24"/>
          <w:szCs w:val="24"/>
          <w:lang w:val="id-ID"/>
        </w:rPr>
        <w:t xml:space="preserve"> yang dikenal sebagai akuntansi hijau ini untuk menggabungkan biaya yang terkait dengan pelestarian lingkungan. Tujuan dari </w:t>
      </w:r>
      <w:r w:rsidRPr="00870366">
        <w:rPr>
          <w:rFonts w:asciiTheme="majorBidi" w:hAnsiTheme="majorBidi" w:cstheme="majorBidi"/>
          <w:i/>
          <w:iCs/>
          <w:sz w:val="24"/>
          <w:szCs w:val="24"/>
          <w:lang w:val="id-ID"/>
        </w:rPr>
        <w:t>green accounting</w:t>
      </w:r>
      <w:r>
        <w:rPr>
          <w:rFonts w:asciiTheme="majorBidi" w:hAnsiTheme="majorBidi" w:cstheme="majorBidi"/>
          <w:sz w:val="24"/>
          <w:szCs w:val="24"/>
          <w:lang w:val="id-ID"/>
        </w:rPr>
        <w:t xml:space="preserve"> adalah untuk menurunkan biaya yang terkait dengan </w:t>
      </w:r>
      <w:r w:rsidRPr="001F1DCB">
        <w:rPr>
          <w:rFonts w:asciiTheme="majorBidi" w:hAnsiTheme="majorBidi" w:cstheme="majorBidi"/>
          <w:i/>
          <w:iCs/>
          <w:sz w:val="24"/>
          <w:szCs w:val="24"/>
          <w:lang w:val="id-ID"/>
        </w:rPr>
        <w:t>socientel cost</w:t>
      </w:r>
      <w:r>
        <w:rPr>
          <w:rFonts w:asciiTheme="majorBidi" w:hAnsiTheme="majorBidi" w:cstheme="majorBidi"/>
          <w:sz w:val="24"/>
          <w:szCs w:val="24"/>
          <w:lang w:val="id-ID"/>
        </w:rPr>
        <w:t xml:space="preserve"> atau lingkungan. Sehingga perusahaan dapat menghindari pengeluaran biaya di masa depan saat menggunakan </w:t>
      </w:r>
      <w:r w:rsidRPr="00870366">
        <w:rPr>
          <w:rFonts w:asciiTheme="majorBidi" w:hAnsiTheme="majorBidi" w:cstheme="majorBidi"/>
          <w:i/>
          <w:iCs/>
          <w:sz w:val="24"/>
          <w:szCs w:val="24"/>
          <w:lang w:val="id-ID"/>
        </w:rPr>
        <w:t>green accounting</w:t>
      </w:r>
      <w:r>
        <w:rPr>
          <w:rFonts w:asciiTheme="majorBidi" w:hAnsiTheme="majorBidi" w:cstheme="majorBidi"/>
          <w:sz w:val="24"/>
          <w:szCs w:val="24"/>
          <w:lang w:val="id-ID"/>
        </w:rPr>
        <w:t xml:space="preserve">. Perusahaan dapat berinvestasi dalam teknologi ramah lingkungan, menghemat biaya, dan meningkatkan kinerja lingkungan melalui penggunaan </w:t>
      </w:r>
      <w:r w:rsidRPr="00870366">
        <w:rPr>
          <w:rFonts w:asciiTheme="majorBidi" w:hAnsiTheme="majorBidi" w:cstheme="majorBidi"/>
          <w:i/>
          <w:iCs/>
          <w:sz w:val="24"/>
          <w:szCs w:val="24"/>
          <w:lang w:val="id-ID"/>
        </w:rPr>
        <w:t>green accounting</w:t>
      </w:r>
      <w:r>
        <w:rPr>
          <w:rFonts w:asciiTheme="majorBidi" w:hAnsiTheme="majorBidi" w:cstheme="majorBidi"/>
          <w:sz w:val="24"/>
          <w:szCs w:val="24"/>
          <w:lang w:val="id-ID"/>
        </w:rPr>
        <w:t xml:space="preserve">. Akuntansi hijau sangat penting bagi negara-negara berkembang karena mngurangi masalah dengan pembangunan dan lingkungan. Penghitungan lingkungan akan membantu </w:t>
      </w:r>
      <w:r>
        <w:rPr>
          <w:rFonts w:asciiTheme="majorBidi" w:hAnsiTheme="majorBidi" w:cstheme="majorBidi"/>
          <w:sz w:val="24"/>
          <w:szCs w:val="24"/>
          <w:lang w:val="id-ID"/>
        </w:rPr>
        <w:lastRenderedPageBreak/>
        <w:t>negara-negara dalam mengatasi masalah ekonomi terkait perubahan iklim</w:t>
      </w:r>
      <w:r w:rsidRPr="00DF235F">
        <w:rPr>
          <w:rFonts w:asciiTheme="majorBidi" w:hAnsiTheme="majorBidi" w:cstheme="majorBidi"/>
          <w:sz w:val="24"/>
          <w:szCs w:val="24"/>
          <w:lang w:val="id-ID"/>
        </w:rPr>
        <w:t xml:space="preserve"> (Malik &amp; Mittal, 2015) dalam penelitian </w:t>
      </w:r>
      <w:r w:rsidRPr="00DF235F">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{"citationItems":[{"id":"ITEM-1","itemData":{"DOI":"10.21043/aktsar.v5i2.16753","ISSN":"2622-5255","abstract":"This study aims to determine the impact of green accounting on the profitability of consumer goods industry companies included in the Indonesian Sharia Stock Index from 2017-2021. Green accounting is represented by environmental performance, costs, and disclosure. The annual reports of ISSI-member corporations in the consumer goods industry sector and the PROPER report from the Ministry of Environment and Forestry for 2017–2021 served as data sources. This research is a quantitative study with panel data regression analysis techniques. Sampling was conducted using a systematic sampling method. During the five-year observation period, the research sample consisted of eight companies that met predetermined requirements. Eviews 12 was used to process data. According to this study’s findings, environmental performance positively affects profitability. Meanwhile, environmental costs and disclosures have no appreciable impact on profitability.","author":[{"dropping-particle":"","family":"Kamilia","given":"Umi","non-dropping-particle":"","parse-names":false,"suffix":""},{"dropping-particle":"","family":"Martini","given":"Tina","non-dropping-particle":"","parse-names":false,"suffix":""}],"container-title":"AKTSAR: Jurnal Akuntansi Syariah","id":"ITEM-1","issue":"2","issued":{"date-parts":[["2023","1","7"]]},"page":"214","title":"Implementasi Green Accounting dan Profitabilitas pada Perusahaan Consumer Goods Industry yang Tergabung dalam Indeks Saham Syariah Indonesia","type":"article-journal","volume":"5"},"uris":["http://www.mendeley.com/documents/?uuid=218c5df6-6812-4bd3-92ed-2c8baa0866e9"]}],"mendeley":{"formattedCitation":"(Kamilia &amp; Martini, 2023)","plainTextFormattedCitation":"(Kamilia &amp; Martini, 2023)","previouslyFormattedCitation":"(Kamilia &amp; Martini, 2023)"},"properties":{"noteIndex":0},"schema":"https://github.com/citation-style-language/schema/raw/master/csl-citation.json"}</w:instrText>
      </w:r>
      <w:r w:rsidRPr="00DF235F">
        <w:rPr>
          <w:rFonts w:asciiTheme="majorBidi" w:hAnsiTheme="majorBidi" w:cstheme="majorBidi"/>
          <w:sz w:val="24"/>
          <w:szCs w:val="24"/>
          <w:lang w:val="id-ID"/>
        </w:rPr>
        <w:fldChar w:fldCharType="separate"/>
      </w:r>
      <w:r w:rsidRPr="00DF235F">
        <w:rPr>
          <w:rFonts w:asciiTheme="majorBidi" w:hAnsiTheme="majorBidi" w:cstheme="majorBidi"/>
          <w:noProof/>
          <w:sz w:val="24"/>
          <w:szCs w:val="24"/>
          <w:lang w:val="id-ID"/>
        </w:rPr>
        <w:t>(Kamilia &amp; Martini, 2023)</w:t>
      </w:r>
      <w:r w:rsidRPr="00DF235F">
        <w:rPr>
          <w:rFonts w:asciiTheme="majorBidi" w:hAnsiTheme="majorBidi" w:cstheme="majorBidi"/>
          <w:sz w:val="24"/>
          <w:szCs w:val="24"/>
          <w:lang w:val="id-ID"/>
        </w:rPr>
        <w:fldChar w:fldCharType="end"/>
      </w:r>
      <w:r w:rsidRPr="00DF235F">
        <w:rPr>
          <w:rFonts w:asciiTheme="majorBidi" w:hAnsiTheme="majorBidi" w:cstheme="majorBidi"/>
          <w:sz w:val="24"/>
          <w:szCs w:val="24"/>
          <w:lang w:val="id-ID"/>
        </w:rPr>
        <w:t>.</w:t>
      </w:r>
    </w:p>
    <w:p w:rsidR="00E673D9" w:rsidRPr="003B7997" w:rsidRDefault="00E673D9" w:rsidP="00E673D9">
      <w:pPr>
        <w:pStyle w:val="ListParagraph"/>
        <w:spacing w:line="480" w:lineRule="auto"/>
        <w:ind w:left="709"/>
        <w:jc w:val="both"/>
        <w:rPr>
          <w:rFonts w:asciiTheme="majorBidi" w:hAnsiTheme="majorBidi" w:cstheme="majorBidi"/>
          <w:sz w:val="24"/>
          <w:szCs w:val="24"/>
          <w:lang w:val="id-ID"/>
        </w:rPr>
      </w:pPr>
      <w:r>
        <w:rPr>
          <w:rFonts w:asciiTheme="majorBidi" w:hAnsiTheme="majorBidi" w:cstheme="majorBidi"/>
          <w:sz w:val="24"/>
          <w:szCs w:val="24"/>
          <w:lang w:val="id-ID"/>
        </w:rPr>
        <w:tab/>
        <w:t xml:space="preserve">        Dengan demikian, dapat dikatakan bahwa </w:t>
      </w:r>
      <w:r w:rsidRPr="00870366">
        <w:rPr>
          <w:rFonts w:asciiTheme="majorBidi" w:hAnsiTheme="majorBidi" w:cstheme="majorBidi"/>
          <w:i/>
          <w:iCs/>
          <w:sz w:val="24"/>
          <w:szCs w:val="24"/>
          <w:lang w:val="id-ID"/>
        </w:rPr>
        <w:t>green accounting</w:t>
      </w:r>
      <w:r>
        <w:rPr>
          <w:rFonts w:asciiTheme="majorBidi" w:hAnsiTheme="majorBidi" w:cstheme="majorBidi"/>
          <w:sz w:val="24"/>
          <w:szCs w:val="24"/>
          <w:lang w:val="id-ID"/>
        </w:rPr>
        <w:t xml:space="preserve"> adalah konsep akuntansi yang menghubungkan atau menggabungkan penganggaran untuk biaya atau pengeluaran lingkungan ke dalam operasi perusahaan.</w:t>
      </w:r>
      <w:r w:rsidRPr="00DF235F">
        <w:rPr>
          <w:rFonts w:asciiTheme="majorBidi" w:hAnsiTheme="majorBidi" w:cstheme="majorBidi"/>
          <w:sz w:val="24"/>
          <w:szCs w:val="24"/>
          <w:lang w:val="id-ID"/>
        </w:rPr>
        <w:t xml:space="preserve"> </w:t>
      </w:r>
      <w:r w:rsidRPr="00870366">
        <w:rPr>
          <w:rFonts w:asciiTheme="majorBidi" w:hAnsiTheme="majorBidi" w:cstheme="majorBidi"/>
          <w:i/>
          <w:iCs/>
          <w:sz w:val="24"/>
          <w:szCs w:val="24"/>
          <w:lang w:val="id-ID"/>
        </w:rPr>
        <w:t>Green accountiing</w:t>
      </w:r>
      <w:r>
        <w:rPr>
          <w:rFonts w:asciiTheme="majorBidi" w:hAnsiTheme="majorBidi" w:cstheme="majorBidi"/>
          <w:sz w:val="24"/>
          <w:szCs w:val="24"/>
          <w:lang w:val="id-ID"/>
        </w:rPr>
        <w:t xml:space="preserve"> adalah jenis akuntansi dimana biaya dan manfaat tidak langsung dari inisiatif lingkungan dan sosial perusahaan yang diidentifikasi, diukur, disajikan, dan diungkapkan</w:t>
      </w:r>
      <w:r w:rsidRPr="00DF235F">
        <w:rPr>
          <w:rFonts w:asciiTheme="majorBidi" w:hAnsiTheme="majorBidi" w:cstheme="majorBidi"/>
          <w:sz w:val="24"/>
          <w:szCs w:val="24"/>
          <w:lang w:val="id-ID"/>
        </w:rPr>
        <w:t>. Untuk dapat mengetahui apak</w:t>
      </w:r>
      <w:r>
        <w:rPr>
          <w:rFonts w:asciiTheme="majorBidi" w:hAnsiTheme="majorBidi" w:cstheme="majorBidi"/>
          <w:sz w:val="24"/>
          <w:szCs w:val="24"/>
          <w:lang w:val="id-ID"/>
        </w:rPr>
        <w:t>a</w:t>
      </w:r>
      <w:r w:rsidRPr="00DF235F">
        <w:rPr>
          <w:rFonts w:asciiTheme="majorBidi" w:hAnsiTheme="majorBidi" w:cstheme="majorBidi"/>
          <w:sz w:val="24"/>
          <w:szCs w:val="24"/>
          <w:lang w:val="id-ID"/>
        </w:rPr>
        <w:t xml:space="preserve">h </w:t>
      </w:r>
      <w:r>
        <w:rPr>
          <w:rFonts w:asciiTheme="majorBidi" w:hAnsiTheme="majorBidi" w:cstheme="majorBidi"/>
          <w:sz w:val="24"/>
          <w:szCs w:val="24"/>
          <w:lang w:val="id-ID"/>
        </w:rPr>
        <w:t xml:space="preserve">adanya </w:t>
      </w:r>
      <w:r w:rsidRPr="00AE4A0D">
        <w:rPr>
          <w:rFonts w:asciiTheme="majorBidi" w:hAnsiTheme="majorBidi" w:cstheme="majorBidi"/>
          <w:i/>
          <w:iCs/>
          <w:sz w:val="24"/>
          <w:szCs w:val="24"/>
          <w:lang w:val="id-ID"/>
        </w:rPr>
        <w:t>green accounting</w:t>
      </w:r>
      <w:r>
        <w:rPr>
          <w:rFonts w:asciiTheme="majorBidi" w:hAnsiTheme="majorBidi" w:cstheme="majorBidi"/>
          <w:sz w:val="24"/>
          <w:szCs w:val="24"/>
          <w:lang w:val="id-ID"/>
        </w:rPr>
        <w:t xml:space="preserve"> dalam perusahaan atau tidak, maka</w:t>
      </w:r>
      <w:r w:rsidRPr="00DF235F">
        <w:rPr>
          <w:rFonts w:asciiTheme="majorBidi" w:hAnsiTheme="majorBidi" w:cstheme="majorBidi"/>
          <w:sz w:val="24"/>
          <w:szCs w:val="24"/>
          <w:lang w:val="id-ID"/>
        </w:rPr>
        <w:t xml:space="preserve"> dalam pen</w:t>
      </w:r>
      <w:r>
        <w:rPr>
          <w:rFonts w:asciiTheme="majorBidi" w:hAnsiTheme="majorBidi" w:cstheme="majorBidi"/>
          <w:sz w:val="24"/>
          <w:szCs w:val="24"/>
          <w:lang w:val="id-ID"/>
        </w:rPr>
        <w:t xml:space="preserve">elitian ini digunakan metode pengukuran </w:t>
      </w:r>
      <w:r w:rsidRPr="003B7997">
        <w:rPr>
          <w:rFonts w:asciiTheme="majorBidi" w:hAnsiTheme="majorBidi" w:cstheme="majorBidi"/>
          <w:i/>
          <w:iCs/>
          <w:sz w:val="24"/>
          <w:szCs w:val="24"/>
          <w:lang w:val="id-ID"/>
        </w:rPr>
        <w:t>dummy</w:t>
      </w:r>
      <w:r>
        <w:rPr>
          <w:rFonts w:asciiTheme="majorBidi" w:hAnsiTheme="majorBidi" w:cstheme="majorBidi"/>
          <w:i/>
          <w:iCs/>
          <w:sz w:val="24"/>
          <w:szCs w:val="24"/>
          <w:lang w:val="id-ID"/>
        </w:rPr>
        <w:t xml:space="preserve"> </w:t>
      </w:r>
      <w:r>
        <w:rPr>
          <w:rFonts w:asciiTheme="majorBidi" w:hAnsiTheme="majorBidi" w:cstheme="majorBidi"/>
          <w:sz w:val="24"/>
          <w:szCs w:val="24"/>
          <w:lang w:val="id-ID"/>
        </w:rPr>
        <w:t>dengan skala nominal.</w:t>
      </w:r>
    </w:p>
    <w:p w:rsidR="00E673D9" w:rsidRPr="00870366" w:rsidRDefault="00E673D9" w:rsidP="00E673D9">
      <w:pPr>
        <w:pStyle w:val="ListParagraph"/>
        <w:numPr>
          <w:ilvl w:val="0"/>
          <w:numId w:val="26"/>
        </w:numPr>
        <w:spacing w:line="480" w:lineRule="auto"/>
        <w:ind w:left="142" w:firstLine="284"/>
        <w:rPr>
          <w:rFonts w:asciiTheme="majorBidi" w:hAnsiTheme="majorBidi" w:cstheme="majorBidi"/>
          <w:i/>
          <w:iCs/>
          <w:sz w:val="24"/>
          <w:szCs w:val="24"/>
          <w:lang w:val="id-ID"/>
        </w:rPr>
      </w:pPr>
      <w:r w:rsidRPr="00870366">
        <w:rPr>
          <w:rFonts w:asciiTheme="majorBidi" w:hAnsiTheme="majorBidi" w:cstheme="majorBidi"/>
          <w:i/>
          <w:iCs/>
          <w:sz w:val="24"/>
          <w:szCs w:val="24"/>
          <w:lang w:val="id-ID"/>
        </w:rPr>
        <w:t>Sustainability Report (X2)</w:t>
      </w:r>
    </w:p>
    <w:p w:rsidR="00E673D9" w:rsidRDefault="00E673D9" w:rsidP="00E673D9">
      <w:pPr>
        <w:pStyle w:val="ListParagraph"/>
        <w:spacing w:line="480" w:lineRule="auto"/>
        <w:ind w:left="709"/>
        <w:jc w:val="both"/>
        <w:rPr>
          <w:rFonts w:asciiTheme="majorBidi" w:hAnsiTheme="majorBidi" w:cstheme="majorBidi"/>
          <w:sz w:val="24"/>
          <w:szCs w:val="24"/>
          <w:lang w:val="id-ID"/>
        </w:rPr>
      </w:pPr>
      <w:r>
        <w:rPr>
          <w:rFonts w:asciiTheme="majorBidi" w:hAnsiTheme="majorBidi" w:cstheme="majorBidi"/>
          <w:sz w:val="24"/>
          <w:szCs w:val="24"/>
          <w:lang w:val="id-ID"/>
        </w:rPr>
        <w:tab/>
        <w:t xml:space="preserve">         </w:t>
      </w:r>
      <w:r w:rsidRPr="00870366">
        <w:rPr>
          <w:rFonts w:asciiTheme="majorBidi" w:hAnsiTheme="majorBidi" w:cstheme="majorBidi"/>
          <w:i/>
          <w:iCs/>
          <w:sz w:val="24"/>
          <w:szCs w:val="24"/>
          <w:lang w:val="id-ID"/>
        </w:rPr>
        <w:t>Sustainability report</w:t>
      </w:r>
      <w:r>
        <w:rPr>
          <w:rFonts w:asciiTheme="majorBidi" w:hAnsiTheme="majorBidi" w:cstheme="majorBidi"/>
          <w:sz w:val="24"/>
          <w:szCs w:val="24"/>
          <w:lang w:val="id-ID"/>
        </w:rPr>
        <w:t xml:space="preserve"> perusahaan merinci kontribusinya terhadap pembanguna berkelanjutan serta dampak baik dan negatifnya terhadap lingkungan, sektor sosial dan ekonomi (GRI, 2016). </w:t>
      </w:r>
      <w:r w:rsidRPr="00870366">
        <w:rPr>
          <w:rFonts w:asciiTheme="majorBidi" w:hAnsiTheme="majorBidi" w:cstheme="majorBidi"/>
          <w:i/>
          <w:iCs/>
          <w:sz w:val="24"/>
          <w:szCs w:val="24"/>
          <w:lang w:val="id-ID"/>
        </w:rPr>
        <w:t>Sustainability report</w:t>
      </w:r>
      <w:r>
        <w:rPr>
          <w:rFonts w:asciiTheme="majorBidi" w:hAnsiTheme="majorBidi" w:cstheme="majorBidi"/>
          <w:sz w:val="24"/>
          <w:szCs w:val="24"/>
          <w:lang w:val="id-ID"/>
        </w:rPr>
        <w:t xml:space="preserve"> adalah dokumen yang merinci tindakan sosial yang dilakukan perusahaan. Standar GRI, yang merupakan seperangkat pedoman, digunakan dalam pengembangan laporan ini. Indikator ekonomi, yang ada 9 sering digunakan sebagai alat pengukuran dalam laporan keberlanjutan </w:t>
      </w:r>
      <w:r>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{"citationItems":[{"id":"ITEM-1","itemData":{"DOI":"10.37817/ikraith-ekonomika.v7i2.3352","ISSN":"2654-7538","abstract":"ABSTRAKPBB menetapkan Sustainable Development Goals (SDGs) sejak tahun 2015 sebagai pedomanglobal dalam menjaga stabilitas ekonomi, sosial, lingkungan serta keadilan. Penelitian ini bertujuanuntuk menganalisis pengaruh penerapan indikator ekonomi dalam Sustainable Development Goals(SDGs) dan Sustainability Report terhadap profitabilitas perusahaan yang diukur menggunakanreturn on asset (ROA). Populasi yang digunakan merupakan seluruh perusahaan yang terdaftar diBursa Efek Indonesia dan mengeluarkan sustainability report tahun 2020 hingga 2022. Denganteknik purposive sampling, didapatkan sampel 70 perusahaan. Teknik analisis data menggunakanregresi data panel dengan program aplikasi E-Views 12 dan tingkat signifikansi 5%. Penelitian inimenemukan bahwa indikator ekonomi dalam Sustainable Development Goals (SDGS) berpengaruhnegatif terhadap profitabilitas perusahaan dan indikator ekonomi dalam sustainability reportberpengaruh positif terhadap profitabilitas perusahaan.Kata Kunci: Indikator Ekonomi, SDGs, Laporan Keberlanjutan, Profitabilitas.ABSTRACTThe UN has set Sustainable Development Goals (SDGs) since 2015 as global guidelines inmaintaining economic, social, environmental stability and justice. The purpose of this study toanalyze the effect of applying economic indicators in the Sustainable Development Goals (SDGs)and Sustainability Reports on company profitability as measured using return on assets (ROA). Thepopulation used is all companies listed on the Indonesia Stock Exchange and issuing sustainabilityreports from 2020 to 2022. Using a purposive sampling technique, a sample of 70 companies wasobtained. The data analysis technique uses panel data regression with the E-Views 12 applicationprogram and a significance level of 5%. This study found that economic indicators in the SustainableDevelopment Goals (SDGS) have a negative effect on company profitability and economicindicators in sustainability reports have a positive effect on company profitability.Keywords: Economy Indicator, SDGs, Sustainability Report, Profitability","author":[{"dropping-particle":"","family":"Tristiarto","given":"Yoko","non-dropping-particle":"","parse-names":false,"suffix":""},{"dropping-particle":"","family":"Wahyudi","given":"Wahyudi","non-dropping-particle":"","parse-names":false,"suffix":""},{"dropping-particle":"","family":"Sugianto","given":"Sugianto","non-dropping-particle":"","parse-names":false,"suffix":""}],"container-title":"IKRAITH-EKONOMIKA","id":"ITEM-1","issue":"2","issued":{"date-parts":[["2024","6","28"]]},"page":"231-241","title":"Analisis Penerapan Sustainable Development Goals (SDGs) dan Sustainability Report Terhadap Profitabilitas Perusahaan Di Indonesia","type":"article-journal","volume":"7"},"uris":["http://www.mendeley.com/documents/?uuid=4a0f1464-8358-45f9-9f5e-0f41949868d0"]}],"mendeley":{"formattedCitation":"(Tristiarto et al., 2024)","plainTextFormattedCitation":"(Tristiarto et al., 2024)","previouslyFormattedCitation":"(Tristiarto et al., 2024)"},"properties":{"noteIndex":0},"schema":"https://github.com/citation-style-language/schema/raw/master/csl-citation.json"}</w:instrText>
      </w:r>
      <w:r>
        <w:rPr>
          <w:rFonts w:asciiTheme="majorBidi" w:hAnsiTheme="majorBidi" w:cstheme="majorBidi"/>
          <w:sz w:val="24"/>
          <w:szCs w:val="24"/>
          <w:lang w:val="id-ID"/>
        </w:rPr>
        <w:fldChar w:fldCharType="separate"/>
      </w:r>
      <w:r w:rsidRPr="00AC5330">
        <w:rPr>
          <w:rFonts w:asciiTheme="majorBidi" w:hAnsiTheme="majorBidi" w:cstheme="majorBidi"/>
          <w:noProof/>
          <w:sz w:val="24"/>
          <w:szCs w:val="24"/>
          <w:lang w:val="id-ID"/>
        </w:rPr>
        <w:t>(Tristiarto et al., 2024)</w:t>
      </w:r>
      <w:r>
        <w:rPr>
          <w:rFonts w:asciiTheme="majorBidi" w:hAnsiTheme="majorBidi" w:cstheme="majorBidi"/>
          <w:sz w:val="24"/>
          <w:szCs w:val="24"/>
          <w:lang w:val="id-ID"/>
        </w:rPr>
        <w:fldChar w:fldCharType="end"/>
      </w:r>
      <w:r>
        <w:rPr>
          <w:rFonts w:asciiTheme="majorBidi" w:hAnsiTheme="majorBidi" w:cstheme="majorBidi"/>
          <w:sz w:val="24"/>
          <w:szCs w:val="24"/>
          <w:lang w:val="id-ID"/>
        </w:rPr>
        <w:t>.</w:t>
      </w:r>
    </w:p>
    <w:p w:rsidR="00E673D9" w:rsidRDefault="00E673D9" w:rsidP="00E673D9">
      <w:pPr>
        <w:pStyle w:val="ListParagraph"/>
        <w:spacing w:line="480" w:lineRule="auto"/>
        <w:ind w:left="709"/>
        <w:jc w:val="both"/>
        <w:rPr>
          <w:rFonts w:asciiTheme="majorBidi" w:hAnsiTheme="majorBidi" w:cstheme="majorBidi"/>
          <w:sz w:val="24"/>
          <w:szCs w:val="24"/>
          <w:lang w:val="id-ID"/>
        </w:rPr>
      </w:pPr>
      <w:r>
        <w:rPr>
          <w:rFonts w:asciiTheme="majorBidi" w:hAnsiTheme="majorBidi" w:cstheme="majorBidi"/>
          <w:sz w:val="24"/>
          <w:szCs w:val="24"/>
          <w:lang w:val="id-ID"/>
        </w:rPr>
        <w:tab/>
        <w:t xml:space="preserve">        Dengan demikian, dapat dikatakan bahwa proses pembuatan laporan keberlanjutan membantu perusahaan menentukan tujuan, mengevaluasi kinerja mereka, dan mengelola perubahan yang mengarah pada ekonomi </w:t>
      </w:r>
      <w:r>
        <w:rPr>
          <w:rFonts w:asciiTheme="majorBidi" w:hAnsiTheme="majorBidi" w:cstheme="majorBidi"/>
          <w:sz w:val="24"/>
          <w:szCs w:val="24"/>
          <w:lang w:val="id-ID"/>
        </w:rPr>
        <w:lastRenderedPageBreak/>
        <w:t xml:space="preserve">global yang bertanggung jawab secara sosial dan berkelanjutan. Untuk mengetahui  perusahaan apakah mengungkapkan </w:t>
      </w:r>
      <w:r w:rsidRPr="00870366">
        <w:rPr>
          <w:rFonts w:asciiTheme="majorBidi" w:hAnsiTheme="majorBidi" w:cstheme="majorBidi"/>
          <w:i/>
          <w:iCs/>
          <w:sz w:val="24"/>
          <w:szCs w:val="24"/>
          <w:lang w:val="id-ID"/>
        </w:rPr>
        <w:t>sustainability report</w:t>
      </w:r>
      <w:r>
        <w:rPr>
          <w:rFonts w:asciiTheme="majorBidi" w:hAnsiTheme="majorBidi" w:cstheme="majorBidi"/>
          <w:sz w:val="24"/>
          <w:szCs w:val="24"/>
          <w:lang w:val="id-ID"/>
        </w:rPr>
        <w:t xml:space="preserve"> dalam laporan keuangannya, peneliti menggunakan rumus:</w:t>
      </w:r>
    </w:p>
    <w:p w:rsidR="00E673D9" w:rsidRPr="00E90CF0" w:rsidRDefault="00E673D9" w:rsidP="00E673D9">
      <w:pPr>
        <w:pStyle w:val="ListParagraph"/>
        <w:spacing w:line="480" w:lineRule="auto"/>
        <w:ind w:left="1996"/>
        <w:rPr>
          <w:rFonts w:asciiTheme="majorBidi" w:eastAsiaTheme="minorEastAsia" w:hAnsiTheme="majorBidi" w:cstheme="majorBidi"/>
          <w:sz w:val="24"/>
          <w:szCs w:val="24"/>
          <w:lang w:val="id-ID"/>
        </w:rPr>
      </w:pPr>
      <m:oMathPara>
        <m:oMath>
          <m:r>
            <w:rPr>
              <w:rFonts w:ascii="Cambria Math" w:hAnsi="Cambria Math" w:cs="Cambria Math"/>
              <w:sz w:val="24"/>
              <w:szCs w:val="24"/>
              <w:lang w:val="id-ID"/>
            </w:rPr>
            <m:t>SRDIt</m:t>
          </m:r>
          <m:r>
            <m:rPr>
              <m:sty m:val="p"/>
            </m:rPr>
            <w:rPr>
              <w:rFonts w:ascii="Cambria Math" w:hAnsi="Cambria Math" w:cs="Cambria Math"/>
              <w:sz w:val="24"/>
              <w:szCs w:val="24"/>
              <w:lang w:val="id-ID"/>
            </w:rPr>
            <m:t>=</m:t>
          </m:r>
          <m:f>
            <m:fPr>
              <m:ctrlPr>
                <w:rPr>
                  <w:rFonts w:ascii="Cambria Math" w:hAnsi="Cambria Math" w:cstheme="majorBidi"/>
                  <w:sz w:val="24"/>
                  <w:szCs w:val="24"/>
                  <w:lang w:val="id-ID"/>
                </w:rPr>
              </m:ctrlPr>
            </m:fPr>
            <m:num>
              <m:r>
                <m:rPr>
                  <m:sty m:val="p"/>
                </m:rPr>
                <w:rPr>
                  <w:rFonts w:ascii="Cambria Math" w:hAnsi="Cambria Math" w:cs="Cambria Math"/>
                  <w:sz w:val="24"/>
                  <w:szCs w:val="24"/>
                  <w:lang w:val="id-ID"/>
                </w:rPr>
                <m:t>∑Xit</m:t>
              </m:r>
            </m:num>
            <m:den>
              <m:r>
                <m:rPr>
                  <m:sty m:val="p"/>
                </m:rPr>
                <w:rPr>
                  <w:rFonts w:ascii="Cambria Math" w:hAnsi="Cambria Math" w:cs="Cambria Math"/>
                  <w:sz w:val="24"/>
                  <w:szCs w:val="24"/>
                  <w:lang w:val="id-ID"/>
                </w:rPr>
                <m:t>n</m:t>
              </m:r>
            </m:den>
          </m:f>
        </m:oMath>
      </m:oMathPara>
    </w:p>
    <w:p w:rsidR="00E673D9" w:rsidRDefault="00E673D9" w:rsidP="00E673D9">
      <w:pPr>
        <w:pStyle w:val="ListParagraph"/>
        <w:spacing w:line="480" w:lineRule="auto"/>
        <w:ind w:left="709"/>
        <w:rPr>
          <w:rFonts w:asciiTheme="majorBidi" w:eastAsiaTheme="minorEastAsia" w:hAnsiTheme="majorBidi" w:cstheme="majorBidi"/>
          <w:sz w:val="24"/>
          <w:szCs w:val="24"/>
          <w:lang w:val="id-ID"/>
        </w:rPr>
      </w:pPr>
      <w:r>
        <w:rPr>
          <w:rFonts w:asciiTheme="majorBidi" w:eastAsiaTheme="minorEastAsia" w:hAnsiTheme="majorBidi" w:cstheme="majorBidi"/>
          <w:sz w:val="24"/>
          <w:szCs w:val="24"/>
          <w:lang w:val="id-ID"/>
        </w:rPr>
        <w:t>Keterangan:</w:t>
      </w:r>
    </w:p>
    <w:p w:rsidR="00E673D9" w:rsidRDefault="00E673D9" w:rsidP="00E673D9">
      <w:pPr>
        <w:pStyle w:val="ListParagraph"/>
        <w:spacing w:line="480" w:lineRule="auto"/>
        <w:ind w:left="709"/>
        <w:rPr>
          <w:rFonts w:asciiTheme="majorBidi" w:eastAsiaTheme="minorEastAsia" w:hAnsiTheme="majorBidi" w:cstheme="majorBidi"/>
          <w:sz w:val="24"/>
          <w:szCs w:val="24"/>
          <w:lang w:val="id-ID"/>
        </w:rPr>
      </w:pPr>
      <w:r>
        <w:rPr>
          <w:rFonts w:asciiTheme="majorBidi" w:eastAsiaTheme="minorEastAsia" w:hAnsiTheme="majorBidi" w:cstheme="majorBidi"/>
          <w:sz w:val="24"/>
          <w:szCs w:val="24"/>
          <w:lang w:val="id-ID"/>
        </w:rPr>
        <w:t xml:space="preserve">SRDIt </w:t>
      </w:r>
      <w:r>
        <w:rPr>
          <w:rFonts w:asciiTheme="majorBidi" w:eastAsiaTheme="minorEastAsia" w:hAnsiTheme="majorBidi" w:cstheme="majorBidi"/>
          <w:sz w:val="24"/>
          <w:szCs w:val="24"/>
          <w:lang w:val="id-ID"/>
        </w:rPr>
        <w:tab/>
      </w:r>
      <w:r>
        <w:rPr>
          <w:rFonts w:asciiTheme="majorBidi" w:eastAsiaTheme="minorEastAsia" w:hAnsiTheme="majorBidi" w:cstheme="majorBidi"/>
          <w:sz w:val="24"/>
          <w:szCs w:val="24"/>
          <w:lang w:val="id-ID"/>
        </w:rPr>
        <w:tab/>
        <w:t xml:space="preserve">= </w:t>
      </w:r>
      <w:r w:rsidRPr="00870366">
        <w:rPr>
          <w:rFonts w:asciiTheme="majorBidi" w:eastAsiaTheme="minorEastAsia" w:hAnsiTheme="majorBidi" w:cstheme="majorBidi"/>
          <w:i/>
          <w:iCs/>
          <w:sz w:val="24"/>
          <w:szCs w:val="24"/>
          <w:lang w:val="id-ID"/>
        </w:rPr>
        <w:t>Sustainability report disclosure</w:t>
      </w:r>
      <w:r>
        <w:rPr>
          <w:rFonts w:asciiTheme="majorBidi" w:eastAsiaTheme="minorEastAsia" w:hAnsiTheme="majorBidi" w:cstheme="majorBidi"/>
          <w:sz w:val="24"/>
          <w:szCs w:val="24"/>
          <w:lang w:val="id-ID"/>
        </w:rPr>
        <w:t xml:space="preserve"> perusahaan</w:t>
      </w:r>
    </w:p>
    <w:p w:rsidR="00E673D9" w:rsidRDefault="00E673D9" w:rsidP="00E673D9">
      <w:pPr>
        <w:pStyle w:val="ListParagraph"/>
        <w:spacing w:line="480" w:lineRule="auto"/>
        <w:ind w:left="709"/>
        <w:jc w:val="both"/>
        <w:rPr>
          <w:rFonts w:asciiTheme="majorBidi" w:eastAsiaTheme="minorEastAsia" w:hAnsiTheme="majorBidi" w:cstheme="majorBidi"/>
          <w:sz w:val="24"/>
          <w:szCs w:val="24"/>
          <w:lang w:val="id-ID"/>
        </w:rPr>
      </w:pPr>
      <w:r>
        <w:rPr>
          <w:rFonts w:asciiTheme="majorBidi" w:eastAsiaTheme="minorEastAsia" w:hAnsiTheme="majorBidi" w:cstheme="majorBidi"/>
          <w:sz w:val="24"/>
          <w:szCs w:val="24"/>
          <w:lang w:val="id-ID"/>
        </w:rPr>
        <w:t xml:space="preserve">∑Xit </w:t>
      </w:r>
      <w:r>
        <w:rPr>
          <w:rFonts w:asciiTheme="majorBidi" w:eastAsiaTheme="minorEastAsia" w:hAnsiTheme="majorBidi" w:cstheme="majorBidi"/>
          <w:sz w:val="24"/>
          <w:szCs w:val="24"/>
          <w:lang w:val="id-ID"/>
        </w:rPr>
        <w:tab/>
      </w:r>
      <w:r>
        <w:rPr>
          <w:rFonts w:asciiTheme="majorBidi" w:eastAsiaTheme="minorEastAsia" w:hAnsiTheme="majorBidi" w:cstheme="majorBidi"/>
          <w:sz w:val="24"/>
          <w:szCs w:val="24"/>
          <w:lang w:val="id-ID"/>
        </w:rPr>
        <w:tab/>
        <w:t xml:space="preserve">= Total jumlah item yang diungkapkan. Skor 1 diberikan </w:t>
      </w:r>
      <w:r>
        <w:rPr>
          <w:rFonts w:asciiTheme="majorBidi" w:eastAsiaTheme="minorEastAsia" w:hAnsiTheme="majorBidi" w:cstheme="majorBidi"/>
          <w:sz w:val="24"/>
          <w:szCs w:val="24"/>
          <w:lang w:val="id-ID"/>
        </w:rPr>
        <w:tab/>
      </w:r>
      <w:r>
        <w:rPr>
          <w:rFonts w:asciiTheme="majorBidi" w:eastAsiaTheme="minorEastAsia" w:hAnsiTheme="majorBidi" w:cstheme="majorBidi"/>
          <w:sz w:val="24"/>
          <w:szCs w:val="24"/>
          <w:lang w:val="id-ID"/>
        </w:rPr>
        <w:tab/>
      </w:r>
      <w:r>
        <w:rPr>
          <w:rFonts w:asciiTheme="majorBidi" w:eastAsiaTheme="minorEastAsia" w:hAnsiTheme="majorBidi" w:cstheme="majorBidi"/>
          <w:sz w:val="24"/>
          <w:szCs w:val="24"/>
          <w:lang w:val="id-ID"/>
        </w:rPr>
        <w:tab/>
      </w:r>
      <w:r>
        <w:rPr>
          <w:rFonts w:asciiTheme="majorBidi" w:eastAsiaTheme="minorEastAsia" w:hAnsiTheme="majorBidi" w:cstheme="majorBidi"/>
          <w:sz w:val="24"/>
          <w:szCs w:val="24"/>
          <w:lang w:val="id-ID"/>
        </w:rPr>
        <w:tab/>
        <w:t xml:space="preserve">    jika  item diungkapkan, skor 0 jika item tidak </w:t>
      </w:r>
      <w:r>
        <w:rPr>
          <w:rFonts w:asciiTheme="majorBidi" w:eastAsiaTheme="minorEastAsia" w:hAnsiTheme="majorBidi" w:cstheme="majorBidi"/>
          <w:sz w:val="24"/>
          <w:szCs w:val="24"/>
          <w:lang w:val="id-ID"/>
        </w:rPr>
        <w:tab/>
      </w:r>
      <w:r>
        <w:rPr>
          <w:rFonts w:asciiTheme="majorBidi" w:eastAsiaTheme="minorEastAsia" w:hAnsiTheme="majorBidi" w:cstheme="majorBidi"/>
          <w:sz w:val="24"/>
          <w:szCs w:val="24"/>
          <w:lang w:val="id-ID"/>
        </w:rPr>
        <w:tab/>
      </w:r>
      <w:r>
        <w:rPr>
          <w:rFonts w:asciiTheme="majorBidi" w:eastAsiaTheme="minorEastAsia" w:hAnsiTheme="majorBidi" w:cstheme="majorBidi"/>
          <w:sz w:val="24"/>
          <w:szCs w:val="24"/>
          <w:lang w:val="id-ID"/>
        </w:rPr>
        <w:tab/>
      </w:r>
      <w:r>
        <w:rPr>
          <w:rFonts w:asciiTheme="majorBidi" w:eastAsiaTheme="minorEastAsia" w:hAnsiTheme="majorBidi" w:cstheme="majorBidi"/>
          <w:sz w:val="24"/>
          <w:szCs w:val="24"/>
          <w:lang w:val="id-ID"/>
        </w:rPr>
        <w:tab/>
      </w:r>
      <w:r>
        <w:rPr>
          <w:rFonts w:asciiTheme="majorBidi" w:eastAsiaTheme="minorEastAsia" w:hAnsiTheme="majorBidi" w:cstheme="majorBidi"/>
          <w:sz w:val="24"/>
          <w:szCs w:val="24"/>
          <w:lang w:val="id-ID"/>
        </w:rPr>
        <w:tab/>
        <w:t xml:space="preserve">    diungkapkan</w:t>
      </w:r>
    </w:p>
    <w:p w:rsidR="00E673D9" w:rsidRPr="00E90CF0" w:rsidRDefault="00E673D9" w:rsidP="00E673D9">
      <w:pPr>
        <w:pStyle w:val="ListParagraph"/>
        <w:spacing w:line="480" w:lineRule="auto"/>
        <w:ind w:left="709"/>
        <w:rPr>
          <w:rFonts w:asciiTheme="majorBidi" w:eastAsiaTheme="minorEastAsia" w:hAnsiTheme="majorBidi" w:cstheme="majorBidi"/>
          <w:sz w:val="24"/>
          <w:szCs w:val="24"/>
          <w:lang w:val="id-ID"/>
        </w:rPr>
      </w:pPr>
      <w:r>
        <w:rPr>
          <w:rFonts w:asciiTheme="majorBidi" w:eastAsiaTheme="minorEastAsia" w:hAnsiTheme="majorBidi" w:cstheme="majorBidi"/>
          <w:sz w:val="24"/>
          <w:szCs w:val="24"/>
          <w:lang w:val="id-ID"/>
        </w:rPr>
        <w:t xml:space="preserve">n </w:t>
      </w:r>
      <w:r>
        <w:rPr>
          <w:rFonts w:asciiTheme="majorBidi" w:eastAsiaTheme="minorEastAsia" w:hAnsiTheme="majorBidi" w:cstheme="majorBidi"/>
          <w:sz w:val="24"/>
          <w:szCs w:val="24"/>
          <w:lang w:val="id-ID"/>
        </w:rPr>
        <w:tab/>
      </w:r>
      <w:r>
        <w:rPr>
          <w:rFonts w:asciiTheme="majorBidi" w:eastAsiaTheme="minorEastAsia" w:hAnsiTheme="majorBidi" w:cstheme="majorBidi"/>
          <w:sz w:val="24"/>
          <w:szCs w:val="24"/>
          <w:lang w:val="id-ID"/>
        </w:rPr>
        <w:tab/>
        <w:t>= Jumlah item dalam GRI</w:t>
      </w:r>
    </w:p>
    <w:p w:rsidR="00E673D9" w:rsidRPr="00E90CF0" w:rsidRDefault="00E673D9" w:rsidP="00E673D9">
      <w:pPr>
        <w:pStyle w:val="ListParagraph"/>
        <w:numPr>
          <w:ilvl w:val="0"/>
          <w:numId w:val="26"/>
        </w:numPr>
        <w:spacing w:line="480" w:lineRule="auto"/>
        <w:ind w:left="709" w:hanging="425"/>
        <w:rPr>
          <w:rFonts w:asciiTheme="majorBidi" w:eastAsiaTheme="minorEastAsia" w:hAnsiTheme="majorBidi" w:cstheme="majorBidi"/>
          <w:sz w:val="24"/>
          <w:szCs w:val="24"/>
          <w:lang w:val="id-ID"/>
        </w:rPr>
      </w:pPr>
      <w:r w:rsidRPr="00DF235F">
        <w:rPr>
          <w:rFonts w:asciiTheme="majorBidi" w:hAnsiTheme="majorBidi" w:cstheme="majorBidi"/>
          <w:sz w:val="24"/>
          <w:szCs w:val="24"/>
          <w:lang w:val="id-ID"/>
        </w:rPr>
        <w:t>Ukuran Perusahaan (X3)</w:t>
      </w:r>
    </w:p>
    <w:p w:rsidR="00E673D9" w:rsidRDefault="00E673D9" w:rsidP="00E673D9">
      <w:pPr>
        <w:pStyle w:val="ListParagraph"/>
        <w:spacing w:line="480" w:lineRule="auto"/>
        <w:ind w:left="709"/>
        <w:jc w:val="both"/>
        <w:rPr>
          <w:rFonts w:asciiTheme="majorBidi" w:hAnsiTheme="majorBidi" w:cstheme="majorBidi"/>
          <w:color w:val="000000" w:themeColor="text1"/>
          <w:sz w:val="24"/>
          <w:szCs w:val="24"/>
          <w:lang w:val="id-ID"/>
        </w:rPr>
      </w:pPr>
      <w:r>
        <w:rPr>
          <w:rFonts w:asciiTheme="majorBidi" w:hAnsiTheme="majorBidi" w:cstheme="majorBidi"/>
          <w:sz w:val="24"/>
          <w:szCs w:val="24"/>
          <w:lang w:val="id-ID"/>
        </w:rPr>
        <w:tab/>
        <w:t xml:space="preserve">        </w:t>
      </w:r>
      <w:r w:rsidRPr="00DF235F">
        <w:rPr>
          <w:rFonts w:asciiTheme="majorBidi" w:hAnsiTheme="majorBidi" w:cstheme="majorBidi"/>
          <w:sz w:val="24"/>
          <w:szCs w:val="24"/>
          <w:lang w:val="id-ID"/>
        </w:rPr>
        <w:t xml:space="preserve">Menurut Brigham &amp; Houston (2010) dalam penelitian </w:t>
      </w:r>
      <w:r w:rsidRPr="00DF235F">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{"citationItems":[{"id":"ITEM-1","itemData":{"DOI":"10.54367/jrak.v7i2.1381","ISSN":"2443-1079","abstract":"Penelitian ini bertujuan untuk menganalisis pengaruh pengaruh struktur modal, pertumbuhan perusahaan dan ukuran perusahaan terhadap nilai perusahaan pada perusahaan barang konsumsi yang terdaftar di Bursa Efek Indonesia. Populasi penelitian ini adalah semua perusahaan barang konsumsi yang terdaftar di BEI di tahun 2017-2019. Sampel pada penelitian ini didapatkan dengan cara purposive sampling, dengan jumlah sampel 39 perusahaan, dengan periode penelitian 3 tahun sehingga jumlah seluruhnya 117. Hasil penelitian ini menunjukkan bahwa secara parsial (uji t), (1)struktur modal berpengaruh negatif dan tidak signifikan terhadap nilai perusahaan dengan tingkat signifikan 0,827 (2) pertumbuhan perusahaan berpengaruh positif dan signifikan terhadap nilai perusahaan dengan tingkat signifikan 0,048 dan (3) ukuran perusahaan berpengaruh positif dan signifikan terhadap nilai perusahaan dengan tingkat signifikan 0,000. Hasil uji secara simultan (uji F) menunjukkan bahwa struktur modal, pertumbuhan perusahaan dan ukuran perusahaan berpengaruh positif dan signifikan secara simultan terhadap nilai perusahaan pada perusahaan barang konsumsi yang terdaftar di Bursa Efek Indonesia.","author":[{"dropping-particle":"","family":"Silalahi","given":"Evelin","non-dropping-particle":"","parse-names":false,"suffix":""},{"dropping-particle":"","family":"SIHOTANG","given":"VHANNY","non-dropping-particle":"","parse-names":false,"suffix":""}],"container-title":"Jurnal Riset Akuntansi &amp; Keuangan","id":"ITEM-1","issue":"2","issued":{"date-parts":[["2021","9","10"]]},"page":"153-166","title":"PENGARUH STRUKTUR MODAL, PERTUMBUHAN PERUSAHAAN DAN UKURAN PERUSAHAAN TERHADAP NILAI PERUSAHAAN PADA PERUSAHAAN BARANG KONSUMSI YANG TERDAFTAR DI BURSA EFEK INDONESIA","type":"article-journal","volume":"7"},"uris":["http://www.mendeley.com/documents/?uuid=a564b143-1ab3-45ef-9aae-511927402cac"]}],"mendeley":{"formattedCitation":"(Silalahi &amp; SIHOTANG, 2021)","manualFormatting":"(Silalahi &amp; Sihotang, 2021)","plainTextFormattedCitation":"(Silalahi &amp; SIHOTANG, 2021)","previouslyFormattedCitation":"(Silalahi &amp; SIHOTANG, 2021)"},"properties":{"noteIndex":0},"schema":"https://github.com/citation-style-language/schema/raw/master/csl-citation.json"}</w:instrText>
      </w:r>
      <w:r w:rsidRPr="00DF235F">
        <w:rPr>
          <w:rFonts w:asciiTheme="majorBidi" w:hAnsiTheme="majorBidi" w:cstheme="majorBidi"/>
          <w:sz w:val="24"/>
          <w:szCs w:val="24"/>
          <w:lang w:val="id-ID"/>
        </w:rPr>
        <w:fldChar w:fldCharType="separate"/>
      </w:r>
      <w:r>
        <w:rPr>
          <w:rFonts w:asciiTheme="majorBidi" w:hAnsiTheme="majorBidi" w:cstheme="majorBidi"/>
          <w:noProof/>
          <w:sz w:val="24"/>
          <w:szCs w:val="24"/>
          <w:lang w:val="id-ID"/>
        </w:rPr>
        <w:t>(Silalahi &amp; Sihotang</w:t>
      </w:r>
      <w:r w:rsidRPr="00DF235F">
        <w:rPr>
          <w:rFonts w:asciiTheme="majorBidi" w:hAnsiTheme="majorBidi" w:cstheme="majorBidi"/>
          <w:noProof/>
          <w:sz w:val="24"/>
          <w:szCs w:val="24"/>
          <w:lang w:val="id-ID"/>
        </w:rPr>
        <w:t>, 2021)</w:t>
      </w:r>
      <w:r w:rsidRPr="00DF235F">
        <w:rPr>
          <w:rFonts w:asciiTheme="majorBidi" w:hAnsiTheme="majorBidi" w:cstheme="majorBidi"/>
          <w:sz w:val="24"/>
          <w:szCs w:val="24"/>
          <w:lang w:val="id-ID"/>
        </w:rPr>
        <w:fldChar w:fldCharType="end"/>
      </w:r>
      <w:r w:rsidRPr="00DF235F">
        <w:rPr>
          <w:rFonts w:asciiTheme="majorBidi" w:hAnsiTheme="majorBidi" w:cstheme="majorBidi"/>
          <w:sz w:val="24"/>
          <w:szCs w:val="24"/>
          <w:lang w:val="id-ID"/>
        </w:rPr>
        <w:t xml:space="preserve"> </w:t>
      </w:r>
      <w:r>
        <w:rPr>
          <w:rFonts w:asciiTheme="majorBidi" w:hAnsiTheme="majorBidi" w:cstheme="majorBidi"/>
          <w:color w:val="000000" w:themeColor="text1"/>
          <w:sz w:val="24"/>
          <w:szCs w:val="24"/>
          <w:lang w:val="id-ID"/>
        </w:rPr>
        <w:t>ukuran perusahaan seperti yang ditunjukkan atau ditentukan oleh total aset, total penjualan, total pendapatan, pengeluaran pajak, dan faktor-faktor lain dikenal sebagai ukuran perusahaannya.</w:t>
      </w:r>
      <w:r w:rsidRPr="00437F59">
        <w:rPr>
          <w:rFonts w:asciiTheme="majorBidi" w:hAnsiTheme="majorBidi" w:cstheme="majorBidi"/>
          <w:color w:val="FF0000"/>
          <w:sz w:val="24"/>
          <w:szCs w:val="24"/>
          <w:lang w:val="id-ID"/>
        </w:rPr>
        <w:t xml:space="preserve"> </w:t>
      </w:r>
      <w:r>
        <w:rPr>
          <w:rFonts w:asciiTheme="majorBidi" w:hAnsiTheme="majorBidi" w:cstheme="majorBidi"/>
          <w:color w:val="000000" w:themeColor="text1"/>
          <w:sz w:val="24"/>
          <w:szCs w:val="24"/>
          <w:lang w:val="id-ID"/>
        </w:rPr>
        <w:t>Ukuran perusahaan juga akan berdampak pada seberapa mudahnya mendapatkan pembiayaan dari pasar modal dan seberapa kuat ketika harus menegosiasikan persyaratan dalam kontrak keuangan dengan perusahaan lain.</w:t>
      </w:r>
    </w:p>
    <w:p w:rsidR="00E673D9" w:rsidRDefault="00E673D9" w:rsidP="00E673D9">
      <w:pPr>
        <w:pStyle w:val="ListParagraph"/>
        <w:spacing w:line="480" w:lineRule="auto"/>
        <w:ind w:left="709"/>
        <w:jc w:val="both"/>
        <w:rPr>
          <w:rFonts w:asciiTheme="majorBidi" w:hAnsiTheme="majorBidi" w:cstheme="majorBidi"/>
          <w:color w:val="FF0000"/>
          <w:sz w:val="24"/>
          <w:szCs w:val="24"/>
          <w:lang w:val="id-ID"/>
        </w:rPr>
      </w:pPr>
      <w:r>
        <w:rPr>
          <w:rFonts w:asciiTheme="majorBidi" w:hAnsiTheme="majorBidi" w:cstheme="majorBidi"/>
          <w:color w:val="000000" w:themeColor="text1"/>
          <w:sz w:val="24"/>
          <w:szCs w:val="24"/>
          <w:lang w:val="id-ID"/>
        </w:rPr>
        <w:tab/>
        <w:t xml:space="preserve">        </w:t>
      </w:r>
      <w:r w:rsidRPr="002E4311">
        <w:rPr>
          <w:rFonts w:asciiTheme="majorBidi" w:hAnsiTheme="majorBidi" w:cstheme="majorBidi"/>
          <w:sz w:val="24"/>
          <w:szCs w:val="24"/>
          <w:lang w:val="id-ID"/>
        </w:rPr>
        <w:t xml:space="preserve">Sehingga dapat disimpulkan bahwa ukuran perusahaan adalah sebagai suatu skala dimana dapat diklasifikasikan besar kecilnya perusahaan menurut berbagai aspek, antara lain total aktiva, total penjualan, jumlah </w:t>
      </w:r>
      <w:r w:rsidRPr="002E4311">
        <w:rPr>
          <w:rFonts w:asciiTheme="majorBidi" w:hAnsiTheme="majorBidi" w:cstheme="majorBidi"/>
          <w:sz w:val="24"/>
          <w:szCs w:val="24"/>
          <w:lang w:val="id-ID"/>
        </w:rPr>
        <w:lastRenderedPageBreak/>
        <w:t xml:space="preserve">laba, beban pajak dan lain-lain. Untuk dapat mengetahui ukuran perusahaan, maka penelitian ini diguanakan rumus: </w:t>
      </w:r>
    </w:p>
    <w:p w:rsidR="00E673D9" w:rsidRPr="00265FCF" w:rsidRDefault="00E673D9" w:rsidP="00E673D9">
      <w:pPr>
        <w:pStyle w:val="ListParagraph"/>
        <w:spacing w:line="480" w:lineRule="auto"/>
        <w:ind w:left="709"/>
        <w:jc w:val="both"/>
        <w:rPr>
          <w:rFonts w:asciiTheme="majorBidi" w:hAnsiTheme="majorBidi" w:cstheme="majorBidi"/>
          <w:color w:val="000000" w:themeColor="text1"/>
          <w:sz w:val="24"/>
          <w:szCs w:val="24"/>
          <w:lang w:val="id-ID"/>
        </w:rPr>
      </w:pPr>
      <w:r>
        <w:rPr>
          <w:rFonts w:asciiTheme="majorBidi" w:hAnsiTheme="majorBidi" w:cstheme="majorBidi"/>
          <w:noProof/>
          <w:color w:val="000000" w:themeColor="text1"/>
          <w:sz w:val="24"/>
          <w:szCs w:val="24"/>
        </w:rPr>
        <mc:AlternateContent>
          <mc:Choice Requires="wps">
            <w:drawing>
              <wp:anchor distT="0" distB="0" distL="114300" distR="114300" simplePos="0" relativeHeight="251667456" behindDoc="0" locked="0" layoutInCell="1" allowOverlap="1" wp14:anchorId="5455BA45" wp14:editId="77D7BCAF">
                <wp:simplePos x="0" y="0"/>
                <wp:positionH relativeFrom="column">
                  <wp:posOffset>1512570</wp:posOffset>
                </wp:positionH>
                <wp:positionV relativeFrom="paragraph">
                  <wp:posOffset>36830</wp:posOffset>
                </wp:positionV>
                <wp:extent cx="2667000" cy="35242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2667000"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73D9" w:rsidRPr="00870366" w:rsidRDefault="00E673D9" w:rsidP="00E673D9">
                            <w:pPr>
                              <w:jc w:val="center"/>
                              <w:rPr>
                                <w:rFonts w:asciiTheme="majorBidi" w:hAnsiTheme="majorBidi" w:cstheme="majorBidi"/>
                                <w:sz w:val="24"/>
                                <w:szCs w:val="24"/>
                                <w:lang w:val="id-ID"/>
                              </w:rPr>
                            </w:pPr>
                            <w:r w:rsidRPr="00870366">
                              <w:rPr>
                                <w:rFonts w:asciiTheme="majorBidi" w:hAnsiTheme="majorBidi" w:cstheme="majorBidi"/>
                                <w:sz w:val="24"/>
                                <w:szCs w:val="24"/>
                                <w:lang w:val="id-ID"/>
                              </w:rPr>
                              <w:t>Firm size= Ln x Total Aset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2" o:spid="_x0000_s1030" type="#_x0000_t202" style="position:absolute;left:0;text-align:left;margin-left:119.1pt;margin-top:2.9pt;width:210pt;height:27.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" fillcolor="white [3201]" strokeweight=".5pt">
                <v:textbox>
                  <w:txbxContent>
                    <w:p w:rsidR="00E673D9" w:rsidRPr="00870366" w:rsidRDefault="00E673D9" w:rsidP="00E673D9">
                      <w:pPr>
                        <w:jc w:val="center"/>
                        <w:rPr>
                          <w:rFonts w:asciiTheme="majorBidi" w:hAnsiTheme="majorBidi" w:cstheme="majorBidi"/>
                          <w:sz w:val="24"/>
                          <w:szCs w:val="24"/>
                          <w:lang w:val="id-ID"/>
                        </w:rPr>
                      </w:pPr>
                      <w:r w:rsidRPr="00870366">
                        <w:rPr>
                          <w:rFonts w:asciiTheme="majorBidi" w:hAnsiTheme="majorBidi" w:cstheme="majorBidi"/>
                          <w:sz w:val="24"/>
                          <w:szCs w:val="24"/>
                          <w:lang w:val="id-ID"/>
                        </w:rPr>
                        <w:t>Firm size= Ln x Total Aset</w:t>
                      </w:r>
                    </w:p>
                  </w:txbxContent>
                </v:textbox>
              </v:shape>
            </w:pict>
          </mc:Fallback>
        </mc:AlternateContent>
      </w:r>
    </w:p>
    <w:p w:rsidR="00E673D9" w:rsidRPr="00265FCF" w:rsidRDefault="00E673D9" w:rsidP="00E673D9">
      <w:pPr>
        <w:pStyle w:val="ListParagraph"/>
        <w:spacing w:line="480" w:lineRule="auto"/>
        <w:ind w:left="709" w:firstLine="1287"/>
        <w:jc w:val="center"/>
        <w:rPr>
          <w:rFonts w:asciiTheme="majorBidi" w:hAnsiTheme="majorBidi" w:cstheme="majorBidi"/>
          <w:color w:val="FF0000"/>
          <w:sz w:val="24"/>
          <w:szCs w:val="24"/>
          <w:lang w:val="id-ID"/>
        </w:rPr>
      </w:pPr>
    </w:p>
    <w:p w:rsidR="00E673D9" w:rsidRPr="00DF235F" w:rsidRDefault="00E673D9" w:rsidP="00E673D9">
      <w:pPr>
        <w:pStyle w:val="ListParagraph"/>
        <w:spacing w:line="480" w:lineRule="auto"/>
        <w:ind w:left="993" w:hanging="709"/>
        <w:rPr>
          <w:rFonts w:asciiTheme="majorBidi" w:hAnsiTheme="majorBidi" w:cstheme="majorBidi"/>
          <w:b/>
          <w:bCs/>
          <w:sz w:val="24"/>
          <w:szCs w:val="24"/>
          <w:lang w:val="id-ID"/>
        </w:rPr>
      </w:pPr>
      <w:r w:rsidRPr="00DF235F">
        <w:rPr>
          <w:rFonts w:asciiTheme="majorBidi" w:hAnsiTheme="majorBidi" w:cstheme="majorBidi"/>
          <w:b/>
          <w:bCs/>
          <w:sz w:val="24"/>
          <w:szCs w:val="24"/>
          <w:lang w:val="id-ID"/>
        </w:rPr>
        <w:t xml:space="preserve">2. </w:t>
      </w:r>
      <w:r>
        <w:rPr>
          <w:rFonts w:asciiTheme="majorBidi" w:hAnsiTheme="majorBidi" w:cstheme="majorBidi"/>
          <w:b/>
          <w:bCs/>
          <w:sz w:val="24"/>
          <w:szCs w:val="24"/>
          <w:lang w:val="id-ID"/>
        </w:rPr>
        <w:t xml:space="preserve"> </w:t>
      </w:r>
      <w:r w:rsidRPr="00DF235F">
        <w:rPr>
          <w:rFonts w:asciiTheme="majorBidi" w:hAnsiTheme="majorBidi" w:cstheme="majorBidi"/>
          <w:b/>
          <w:bCs/>
          <w:sz w:val="24"/>
          <w:szCs w:val="24"/>
          <w:lang w:val="id-ID"/>
        </w:rPr>
        <w:t>Operasional variabel</w:t>
      </w:r>
    </w:p>
    <w:p w:rsidR="00E673D9" w:rsidRPr="00AB3E31" w:rsidRDefault="00E673D9" w:rsidP="00E673D9">
      <w:pPr>
        <w:pStyle w:val="ListParagraph"/>
        <w:spacing w:line="480" w:lineRule="auto"/>
        <w:ind w:left="567"/>
        <w:jc w:val="both"/>
        <w:rPr>
          <w:rFonts w:asciiTheme="majorBidi" w:hAnsiTheme="majorBidi" w:cstheme="majorBidi"/>
          <w:sz w:val="24"/>
          <w:szCs w:val="24"/>
          <w:lang w:val="id-ID"/>
        </w:rPr>
      </w:pPr>
      <w:r>
        <w:rPr>
          <w:rFonts w:asciiTheme="majorBidi" w:hAnsiTheme="majorBidi" w:cstheme="majorBidi"/>
          <w:color w:val="000000" w:themeColor="text1"/>
          <w:sz w:val="24"/>
          <w:szCs w:val="24"/>
          <w:lang w:val="id-ID"/>
        </w:rPr>
        <w:tab/>
        <w:t xml:space="preserve">      </w:t>
      </w:r>
      <w:r w:rsidRPr="00904452">
        <w:rPr>
          <w:rFonts w:asciiTheme="majorBidi" w:hAnsiTheme="majorBidi" w:cstheme="majorBidi"/>
          <w:color w:val="000000" w:themeColor="text1"/>
          <w:sz w:val="24"/>
          <w:szCs w:val="24"/>
          <w:lang w:val="id-ID"/>
        </w:rPr>
        <w:t xml:space="preserve">Definisi operasional variabel mengacu pada komponen atau nilai yang diperoleh dari tindakan atau item yang menunjukkan berbagai variasi. Para peneliti akan menggunakan variasi ini untuk memutuskan mana yang akan dipelajari dan membuat kesimpulan </w:t>
      </w:r>
      <w:r>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{"citationItems":[{"id":"ITEM-1","itemData":{"author":[{"dropping-particle":"","family":"Sugiyono","given":"D.","non-dropping-particle":"","parse-names":false,"suffix":""}],"id":"ITEM-1","issued":{"date-parts":[["2013"]]},"number-of-pages":"80","title":"metode penelitian kuantitatif, kualitatif, dan tindakan","type":"book"},"uris":["http://www.mendeley.com/documents/?uuid=bd8ad0ae-ee40-4084-8cbf-e739d291a8c8"]}],"mendeley":{"formattedCitation":"(Sugiyono, 2013a)","manualFormatting":"(Sugiyono, 2013)","plainTextFormattedCitation":"(Sugiyono, 2013a)","previouslyFormattedCitation":"(Sugiyono, 2013a)"},"properties":{"noteIndex":0},"schema":"https://github.com/citation-style-language/schema/raw/master/csl-citation.json"}</w:instrText>
      </w:r>
      <w:r>
        <w:rPr>
          <w:rFonts w:asciiTheme="majorBidi" w:hAnsiTheme="majorBidi" w:cstheme="majorBidi"/>
          <w:sz w:val="24"/>
          <w:szCs w:val="24"/>
          <w:lang w:val="id-ID"/>
        </w:rPr>
        <w:fldChar w:fldCharType="separate"/>
      </w:r>
      <w:r>
        <w:rPr>
          <w:rFonts w:asciiTheme="majorBidi" w:hAnsiTheme="majorBidi" w:cstheme="majorBidi"/>
          <w:noProof/>
          <w:sz w:val="24"/>
          <w:szCs w:val="24"/>
          <w:lang w:val="id-ID"/>
        </w:rPr>
        <w:t>(Sugiyono, 2013</w:t>
      </w:r>
      <w:r w:rsidRPr="00665E6F">
        <w:rPr>
          <w:rFonts w:asciiTheme="majorBidi" w:hAnsiTheme="majorBidi" w:cstheme="majorBidi"/>
          <w:noProof/>
          <w:sz w:val="24"/>
          <w:szCs w:val="24"/>
          <w:lang w:val="id-ID"/>
        </w:rPr>
        <w:t>)</w:t>
      </w:r>
      <w:r>
        <w:rPr>
          <w:rFonts w:asciiTheme="majorBidi" w:hAnsiTheme="majorBidi" w:cstheme="majorBidi"/>
          <w:sz w:val="24"/>
          <w:szCs w:val="24"/>
          <w:lang w:val="id-ID"/>
        </w:rPr>
        <w:fldChar w:fldCharType="end"/>
      </w:r>
      <w:r>
        <w:rPr>
          <w:rFonts w:asciiTheme="majorBidi" w:hAnsiTheme="majorBidi" w:cstheme="majorBidi"/>
          <w:sz w:val="24"/>
          <w:szCs w:val="24"/>
          <w:lang w:val="id-ID"/>
        </w:rPr>
        <w:t xml:space="preserve">. </w:t>
      </w:r>
      <w:r w:rsidRPr="00DF235F">
        <w:rPr>
          <w:rFonts w:asciiTheme="majorBidi" w:hAnsiTheme="majorBidi" w:cstheme="majorBidi"/>
          <w:sz w:val="24"/>
          <w:szCs w:val="24"/>
          <w:lang w:val="id-ID"/>
        </w:rPr>
        <w:t xml:space="preserve">Variabel-variabel yang telah diuraikan </w:t>
      </w:r>
      <w:r>
        <w:rPr>
          <w:rFonts w:asciiTheme="majorBidi" w:hAnsiTheme="majorBidi" w:cstheme="majorBidi"/>
          <w:sz w:val="24"/>
          <w:szCs w:val="24"/>
          <w:lang w:val="id-ID"/>
        </w:rPr>
        <w:t>sebelumnya</w:t>
      </w:r>
      <w:r w:rsidRPr="00DF235F">
        <w:rPr>
          <w:rFonts w:asciiTheme="majorBidi" w:hAnsiTheme="majorBidi" w:cstheme="majorBidi"/>
          <w:sz w:val="24"/>
          <w:szCs w:val="24"/>
          <w:lang w:val="id-ID"/>
        </w:rPr>
        <w:t xml:space="preserve"> akan dijabarkan dalam operasional dan pengukuran variabel berikut ini:</w:t>
      </w:r>
      <w:r>
        <w:rPr>
          <w:rFonts w:asciiTheme="majorBidi" w:hAnsiTheme="majorBidi" w:cstheme="majorBidi"/>
          <w:sz w:val="24"/>
          <w:szCs w:val="24"/>
          <w:lang w:val="id-ID"/>
        </w:rPr>
        <w:t xml:space="preserve"> </w:t>
      </w:r>
    </w:p>
    <w:p w:rsidR="00E673D9" w:rsidRPr="00DF235F" w:rsidRDefault="00E673D9" w:rsidP="00E673D9">
      <w:pPr>
        <w:pStyle w:val="ListParagraph"/>
        <w:spacing w:line="36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t>Tabel 3.3</w:t>
      </w:r>
    </w:p>
    <w:p w:rsidR="00E673D9" w:rsidRPr="00AB3E31" w:rsidRDefault="00E673D9" w:rsidP="00E673D9">
      <w:pPr>
        <w:pStyle w:val="ListParagraph"/>
        <w:spacing w:line="36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t>Operasionalisasi V</w:t>
      </w:r>
      <w:r w:rsidRPr="00DF235F">
        <w:rPr>
          <w:rFonts w:asciiTheme="majorBidi" w:hAnsiTheme="majorBidi" w:cstheme="majorBidi"/>
          <w:b/>
          <w:bCs/>
          <w:sz w:val="24"/>
          <w:szCs w:val="24"/>
          <w:lang w:val="id-ID"/>
        </w:rPr>
        <w:t>ariabel</w:t>
      </w:r>
    </w:p>
    <w:tbl>
      <w:tblPr>
        <w:tblStyle w:val="TableGrid"/>
        <w:tblW w:w="9072" w:type="dxa"/>
        <w:tblInd w:w="-459" w:type="dxa"/>
        <w:tblLayout w:type="fixed"/>
        <w:tblLook w:val="04A0" w:firstRow="1" w:lastRow="0" w:firstColumn="1" w:lastColumn="0" w:noHBand="0" w:noVBand="1"/>
      </w:tblPr>
      <w:tblGrid>
        <w:gridCol w:w="1418"/>
        <w:gridCol w:w="1559"/>
        <w:gridCol w:w="3260"/>
        <w:gridCol w:w="1134"/>
        <w:gridCol w:w="1701"/>
      </w:tblGrid>
      <w:tr w:rsidR="00E673D9" w:rsidRPr="00AB6C85" w:rsidTr="00742903">
        <w:trPr>
          <w:trHeight w:val="1068"/>
        </w:trPr>
        <w:tc>
          <w:tcPr>
            <w:tcW w:w="1418" w:type="dxa"/>
          </w:tcPr>
          <w:p w:rsidR="00E673D9" w:rsidRPr="00AB6C85" w:rsidRDefault="00E673D9" w:rsidP="00742903">
            <w:pPr>
              <w:pStyle w:val="ListParagraph"/>
              <w:spacing w:line="276" w:lineRule="auto"/>
              <w:ind w:left="0"/>
              <w:jc w:val="center"/>
              <w:rPr>
                <w:rFonts w:asciiTheme="majorBidi" w:hAnsiTheme="majorBidi" w:cstheme="majorBidi"/>
                <w:sz w:val="24"/>
                <w:szCs w:val="24"/>
                <w:lang w:val="id-ID"/>
              </w:rPr>
            </w:pPr>
            <w:r w:rsidRPr="00AB6C85">
              <w:rPr>
                <w:rFonts w:asciiTheme="majorBidi" w:hAnsiTheme="majorBidi" w:cstheme="majorBidi"/>
                <w:sz w:val="24"/>
                <w:szCs w:val="24"/>
                <w:lang w:val="id-ID"/>
              </w:rPr>
              <w:t>Variabel</w:t>
            </w:r>
          </w:p>
        </w:tc>
        <w:tc>
          <w:tcPr>
            <w:tcW w:w="1559" w:type="dxa"/>
          </w:tcPr>
          <w:p w:rsidR="00E673D9" w:rsidRPr="00AB6C85" w:rsidRDefault="00E673D9" w:rsidP="00742903">
            <w:pPr>
              <w:pStyle w:val="ListParagraph"/>
              <w:spacing w:line="276" w:lineRule="auto"/>
              <w:ind w:left="0"/>
              <w:jc w:val="center"/>
              <w:rPr>
                <w:rFonts w:asciiTheme="majorBidi" w:hAnsiTheme="majorBidi" w:cstheme="majorBidi"/>
                <w:sz w:val="24"/>
                <w:szCs w:val="24"/>
                <w:lang w:val="id-ID"/>
              </w:rPr>
            </w:pPr>
            <w:r w:rsidRPr="00AB6C85">
              <w:rPr>
                <w:rFonts w:asciiTheme="majorBidi" w:hAnsiTheme="majorBidi" w:cstheme="majorBidi"/>
                <w:sz w:val="24"/>
                <w:szCs w:val="24"/>
                <w:lang w:val="id-ID"/>
              </w:rPr>
              <w:t>Dimensi</w:t>
            </w:r>
          </w:p>
        </w:tc>
        <w:tc>
          <w:tcPr>
            <w:tcW w:w="3260" w:type="dxa"/>
          </w:tcPr>
          <w:p w:rsidR="00E673D9" w:rsidRPr="00AB6C85" w:rsidRDefault="00E673D9" w:rsidP="00742903">
            <w:pPr>
              <w:pStyle w:val="ListParagraph"/>
              <w:spacing w:line="276" w:lineRule="auto"/>
              <w:ind w:left="0"/>
              <w:jc w:val="center"/>
              <w:rPr>
                <w:rFonts w:asciiTheme="majorBidi" w:hAnsiTheme="majorBidi" w:cstheme="majorBidi"/>
                <w:sz w:val="24"/>
                <w:szCs w:val="24"/>
                <w:lang w:val="id-ID"/>
              </w:rPr>
            </w:pPr>
            <w:r w:rsidRPr="00AB6C85">
              <w:rPr>
                <w:rFonts w:asciiTheme="majorBidi" w:hAnsiTheme="majorBidi" w:cstheme="majorBidi"/>
                <w:sz w:val="24"/>
                <w:szCs w:val="24"/>
                <w:lang w:val="id-ID"/>
              </w:rPr>
              <w:t>Indikator</w:t>
            </w:r>
          </w:p>
        </w:tc>
        <w:tc>
          <w:tcPr>
            <w:tcW w:w="1134" w:type="dxa"/>
          </w:tcPr>
          <w:p w:rsidR="00E673D9" w:rsidRPr="00AB6C85" w:rsidRDefault="00E673D9" w:rsidP="00742903">
            <w:pPr>
              <w:pStyle w:val="ListParagraph"/>
              <w:spacing w:line="276" w:lineRule="auto"/>
              <w:ind w:left="0"/>
              <w:jc w:val="center"/>
              <w:rPr>
                <w:rFonts w:asciiTheme="majorBidi" w:hAnsiTheme="majorBidi" w:cstheme="majorBidi"/>
                <w:sz w:val="24"/>
                <w:szCs w:val="24"/>
                <w:lang w:val="id-ID"/>
              </w:rPr>
            </w:pPr>
            <w:r w:rsidRPr="00AB6C85">
              <w:rPr>
                <w:rFonts w:asciiTheme="majorBidi" w:hAnsiTheme="majorBidi" w:cstheme="majorBidi"/>
                <w:sz w:val="24"/>
                <w:szCs w:val="24"/>
                <w:lang w:val="id-ID"/>
              </w:rPr>
              <w:t>Skala</w:t>
            </w:r>
          </w:p>
        </w:tc>
        <w:tc>
          <w:tcPr>
            <w:tcW w:w="1701" w:type="dxa"/>
          </w:tcPr>
          <w:p w:rsidR="00E673D9" w:rsidRPr="00AB6C85" w:rsidRDefault="00E673D9" w:rsidP="00742903">
            <w:pPr>
              <w:pStyle w:val="ListParagraph"/>
              <w:spacing w:line="276" w:lineRule="auto"/>
              <w:ind w:left="0"/>
              <w:jc w:val="center"/>
              <w:rPr>
                <w:rFonts w:asciiTheme="majorBidi" w:hAnsiTheme="majorBidi" w:cstheme="majorBidi"/>
                <w:sz w:val="24"/>
                <w:szCs w:val="24"/>
                <w:lang w:val="id-ID"/>
              </w:rPr>
            </w:pPr>
            <w:r w:rsidRPr="00AB6C85">
              <w:rPr>
                <w:rFonts w:asciiTheme="majorBidi" w:hAnsiTheme="majorBidi" w:cstheme="majorBidi"/>
                <w:sz w:val="24"/>
                <w:szCs w:val="24"/>
                <w:lang w:val="id-ID"/>
              </w:rPr>
              <w:t>Sumber</w:t>
            </w:r>
          </w:p>
        </w:tc>
      </w:tr>
      <w:tr w:rsidR="00E673D9" w:rsidRPr="00AB6C85" w:rsidTr="00742903">
        <w:tc>
          <w:tcPr>
            <w:tcW w:w="1418" w:type="dxa"/>
          </w:tcPr>
          <w:p w:rsidR="00E673D9" w:rsidRPr="00AB6C85" w:rsidRDefault="00E673D9" w:rsidP="00742903">
            <w:pPr>
              <w:pStyle w:val="ListParagraph"/>
              <w:spacing w:line="276" w:lineRule="auto"/>
              <w:ind w:left="0"/>
              <w:rPr>
                <w:rFonts w:asciiTheme="majorBidi" w:hAnsiTheme="majorBidi" w:cstheme="majorBidi"/>
                <w:sz w:val="24"/>
                <w:szCs w:val="24"/>
                <w:lang w:val="id-ID"/>
              </w:rPr>
            </w:pPr>
            <w:r w:rsidRPr="00AB6C85">
              <w:rPr>
                <w:rFonts w:asciiTheme="majorBidi" w:hAnsiTheme="majorBidi" w:cstheme="majorBidi"/>
                <w:sz w:val="24"/>
                <w:szCs w:val="24"/>
                <w:lang w:val="id-ID"/>
              </w:rPr>
              <w:t>Dependen (Y)</w:t>
            </w:r>
          </w:p>
        </w:tc>
        <w:tc>
          <w:tcPr>
            <w:tcW w:w="1559" w:type="dxa"/>
          </w:tcPr>
          <w:p w:rsidR="00E673D9" w:rsidRPr="00AB6C85" w:rsidRDefault="00E673D9" w:rsidP="00742903">
            <w:pPr>
              <w:pStyle w:val="ListParagraph"/>
              <w:spacing w:line="276" w:lineRule="auto"/>
              <w:ind w:left="0"/>
              <w:rPr>
                <w:rFonts w:asciiTheme="majorBidi" w:hAnsiTheme="majorBidi" w:cstheme="majorBidi"/>
                <w:sz w:val="24"/>
                <w:szCs w:val="24"/>
                <w:lang w:val="id-ID"/>
              </w:rPr>
            </w:pPr>
            <w:r w:rsidRPr="00AB6C85">
              <w:rPr>
                <w:rFonts w:asciiTheme="majorBidi" w:hAnsiTheme="majorBidi" w:cstheme="majorBidi"/>
                <w:sz w:val="24"/>
                <w:szCs w:val="24"/>
                <w:lang w:val="id-ID"/>
              </w:rPr>
              <w:t>Profitabilitas (Y)</w:t>
            </w:r>
          </w:p>
        </w:tc>
        <w:tc>
          <w:tcPr>
            <w:tcW w:w="3260" w:type="dxa"/>
          </w:tcPr>
          <w:p w:rsidR="00E673D9" w:rsidRPr="0038492C" w:rsidRDefault="00E673D9" w:rsidP="00742903">
            <w:pPr>
              <w:pStyle w:val="ListParagraph"/>
              <w:ind w:left="-250" w:firstLine="250"/>
              <w:rPr>
                <w:rFonts w:asciiTheme="majorBidi" w:eastAsiaTheme="minorEastAsia" w:hAnsiTheme="majorBidi" w:cstheme="majorBidi"/>
                <w:sz w:val="24"/>
                <w:szCs w:val="24"/>
                <w:lang w:val="id-ID"/>
              </w:rPr>
            </w:pPr>
            <w:r>
              <w:rPr>
                <w:rFonts w:asciiTheme="majorBidi" w:eastAsiaTheme="minorEastAsia" w:hAnsiTheme="majorBidi" w:cstheme="majorBidi"/>
                <w:sz w:val="24"/>
                <w:szCs w:val="24"/>
                <w:lang w:val="id-ID"/>
              </w:rPr>
              <w:t xml:space="preserve">GPM = </w:t>
            </w:r>
            <w:r w:rsidRPr="0038492C">
              <w:rPr>
                <w:rFonts w:asciiTheme="majorBidi" w:eastAsiaTheme="minorEastAsia" w:hAnsiTheme="majorBidi" w:cstheme="majorBidi"/>
                <w:sz w:val="24"/>
                <w:szCs w:val="24"/>
                <w:u w:val="single"/>
                <w:lang w:val="id-ID"/>
              </w:rPr>
              <w:t>Laba kotor</w:t>
            </w:r>
            <w:r w:rsidRPr="0038492C">
              <w:rPr>
                <w:rFonts w:asciiTheme="majorBidi" w:eastAsiaTheme="minorEastAsia" w:hAnsiTheme="majorBidi" w:cstheme="majorBidi"/>
                <w:sz w:val="24"/>
                <w:szCs w:val="24"/>
                <w:lang w:val="id-ID"/>
              </w:rPr>
              <w:t xml:space="preserve"> x 100%</w:t>
            </w:r>
          </w:p>
          <w:p w:rsidR="00E673D9" w:rsidRPr="0038492C" w:rsidRDefault="00E673D9" w:rsidP="00742903">
            <w:pPr>
              <w:pStyle w:val="ListParagraph"/>
              <w:tabs>
                <w:tab w:val="center" w:pos="1522"/>
              </w:tabs>
              <w:ind w:left="-250" w:firstLine="250"/>
              <w:rPr>
                <w:rFonts w:asciiTheme="majorBidi" w:eastAsiaTheme="minorEastAsia" w:hAnsiTheme="majorBidi" w:cstheme="majorBidi"/>
                <w:sz w:val="24"/>
                <w:szCs w:val="24"/>
                <w:lang w:val="id-ID"/>
              </w:rPr>
            </w:pPr>
            <w:r>
              <w:rPr>
                <w:rFonts w:asciiTheme="majorBidi" w:eastAsiaTheme="minorEastAsia" w:hAnsiTheme="majorBidi" w:cstheme="majorBidi"/>
                <w:sz w:val="24"/>
                <w:szCs w:val="24"/>
                <w:lang w:val="id-ID"/>
              </w:rPr>
              <w:t xml:space="preserve">              Penjualan</w:t>
            </w:r>
            <w:r>
              <w:rPr>
                <w:rFonts w:asciiTheme="majorBidi" w:eastAsiaTheme="minorEastAsia" w:hAnsiTheme="majorBidi" w:cstheme="majorBidi"/>
                <w:sz w:val="24"/>
                <w:szCs w:val="24"/>
                <w:lang w:val="id-ID"/>
              </w:rPr>
              <w:tab/>
            </w:r>
          </w:p>
          <w:p w:rsidR="00E673D9" w:rsidRPr="0038492C" w:rsidRDefault="00E673D9" w:rsidP="00742903">
            <w:pPr>
              <w:pStyle w:val="ListParagraph"/>
              <w:spacing w:line="276" w:lineRule="auto"/>
              <w:ind w:left="-250" w:firstLine="250"/>
              <w:rPr>
                <w:rFonts w:asciiTheme="majorBidi" w:eastAsiaTheme="minorEastAsia" w:hAnsiTheme="majorBidi" w:cstheme="majorBidi"/>
                <w:sz w:val="24"/>
                <w:szCs w:val="24"/>
                <w:lang w:val="id-ID"/>
              </w:rPr>
            </w:pPr>
          </w:p>
        </w:tc>
        <w:tc>
          <w:tcPr>
            <w:tcW w:w="1134" w:type="dxa"/>
          </w:tcPr>
          <w:p w:rsidR="00E673D9" w:rsidRPr="00AB6C85" w:rsidRDefault="00E673D9" w:rsidP="00742903">
            <w:pPr>
              <w:pStyle w:val="ListParagraph"/>
              <w:spacing w:line="276" w:lineRule="auto"/>
              <w:ind w:left="0"/>
              <w:rPr>
                <w:rFonts w:asciiTheme="majorBidi" w:hAnsiTheme="majorBidi" w:cstheme="majorBidi"/>
                <w:sz w:val="24"/>
                <w:szCs w:val="24"/>
                <w:lang w:val="id-ID"/>
              </w:rPr>
            </w:pPr>
            <w:r w:rsidRPr="00AB6C85">
              <w:rPr>
                <w:rFonts w:asciiTheme="majorBidi" w:hAnsiTheme="majorBidi" w:cstheme="majorBidi"/>
                <w:sz w:val="24"/>
                <w:szCs w:val="24"/>
                <w:lang w:val="id-ID"/>
              </w:rPr>
              <w:t>Rasio</w:t>
            </w:r>
          </w:p>
        </w:tc>
        <w:tc>
          <w:tcPr>
            <w:tcW w:w="1701" w:type="dxa"/>
          </w:tcPr>
          <w:p w:rsidR="00E673D9" w:rsidRPr="00AB6C85" w:rsidRDefault="00E673D9" w:rsidP="00742903">
            <w:pPr>
              <w:pStyle w:val="ListParagraph"/>
              <w:spacing w:line="276" w:lineRule="auto"/>
              <w:ind w:left="0"/>
              <w:rPr>
                <w:rFonts w:asciiTheme="majorBidi" w:hAnsiTheme="majorBidi" w:cstheme="majorBidi"/>
                <w:sz w:val="24"/>
                <w:szCs w:val="24"/>
                <w:lang w:val="id-ID"/>
              </w:rPr>
            </w:pPr>
            <w:r w:rsidRPr="005E68B8">
              <w:rPr>
                <w:rFonts w:asciiTheme="majorBidi" w:hAnsiTheme="majorBidi" w:cstheme="majorBidi"/>
                <w:color w:val="000000" w:themeColor="text1"/>
                <w:sz w:val="24"/>
                <w:szCs w:val="24"/>
                <w:lang w:val="id-ID"/>
              </w:rPr>
              <w:fldChar w:fldCharType="begin" w:fldLock="1"/>
            </w:r>
            <w:r>
              <w:rPr>
                <w:rFonts w:asciiTheme="majorBidi" w:hAnsiTheme="majorBidi" w:cstheme="majorBidi"/>
                <w:color w:val="000000" w:themeColor="text1"/>
                <w:sz w:val="24"/>
                <w:szCs w:val="24"/>
                <w:lang w:val="id-ID"/>
              </w:rPr>
              <w:instrText>ADDIN CSL_CITATION {"citationItems":[{"id":"ITEM-1","itemData":{"author":[{"dropping-particle":"","family":"Yahya","given":"Muhammad","non-dropping-particle":"","parse-names":false,"suffix":""},{"dropping-particle":"","family":"Tompo","given":"Ismail","non-dropping-particle":"","parse-names":false,"suffix":""}],"id":"ITEM-1","issue":"2","issued":{"date-parts":[["2023"]]},"page":"98-111","title":"KINERJA KEUANGAN: ASPEK ANALISIS PROFITABILITAS","type":"article-journal","volume":"1"},"uris":["http://www.mendeley.com/documents/?uuid=80a9026b-2f3f-4026-be09-b3cba2334d95"]}],"mendeley":{"formattedCitation":"(Yahya &amp; Tompo, 2023)","manualFormatting":"Yahya &amp; Tompo (2023)","plainTextFormattedCitation":"(Yahya &amp; Tompo, 2023)","previouslyFormattedCitation":"(Yahya &amp; Tompo, 2023)"},"properties":{"noteIndex":0},"schema":"https://github.com/citation-style-language/schema/raw/master/csl-citation.json"}</w:instrText>
            </w:r>
            <w:r w:rsidRPr="005E68B8">
              <w:rPr>
                <w:rFonts w:asciiTheme="majorBidi" w:hAnsiTheme="majorBidi" w:cstheme="majorBidi"/>
                <w:color w:val="000000" w:themeColor="text1"/>
                <w:sz w:val="24"/>
                <w:szCs w:val="24"/>
                <w:lang w:val="id-ID"/>
              </w:rPr>
              <w:fldChar w:fldCharType="separate"/>
            </w:r>
            <w:r>
              <w:rPr>
                <w:rFonts w:asciiTheme="majorBidi" w:hAnsiTheme="majorBidi" w:cstheme="majorBidi"/>
                <w:noProof/>
                <w:color w:val="000000" w:themeColor="text1"/>
                <w:sz w:val="24"/>
                <w:szCs w:val="24"/>
                <w:lang w:val="id-ID"/>
              </w:rPr>
              <w:t>Yahya &amp; Tompo</w:t>
            </w:r>
            <w:r w:rsidRPr="005E68B8">
              <w:rPr>
                <w:rFonts w:asciiTheme="majorBidi" w:hAnsiTheme="majorBidi" w:cstheme="majorBidi"/>
                <w:noProof/>
                <w:color w:val="000000" w:themeColor="text1"/>
                <w:sz w:val="24"/>
                <w:szCs w:val="24"/>
                <w:lang w:val="id-ID"/>
              </w:rPr>
              <w:t xml:space="preserve"> </w:t>
            </w:r>
            <w:r>
              <w:rPr>
                <w:rFonts w:asciiTheme="majorBidi" w:hAnsiTheme="majorBidi" w:cstheme="majorBidi"/>
                <w:noProof/>
                <w:color w:val="000000" w:themeColor="text1"/>
                <w:sz w:val="24"/>
                <w:szCs w:val="24"/>
                <w:lang w:val="id-ID"/>
              </w:rPr>
              <w:t>(</w:t>
            </w:r>
            <w:r w:rsidRPr="005E68B8">
              <w:rPr>
                <w:rFonts w:asciiTheme="majorBidi" w:hAnsiTheme="majorBidi" w:cstheme="majorBidi"/>
                <w:noProof/>
                <w:color w:val="000000" w:themeColor="text1"/>
                <w:sz w:val="24"/>
                <w:szCs w:val="24"/>
                <w:lang w:val="id-ID"/>
              </w:rPr>
              <w:t>2023)</w:t>
            </w:r>
            <w:r w:rsidRPr="005E68B8">
              <w:rPr>
                <w:rFonts w:asciiTheme="majorBidi" w:hAnsiTheme="majorBidi" w:cstheme="majorBidi"/>
                <w:color w:val="000000" w:themeColor="text1"/>
                <w:sz w:val="24"/>
                <w:szCs w:val="24"/>
                <w:lang w:val="id-ID"/>
              </w:rPr>
              <w:fldChar w:fldCharType="end"/>
            </w:r>
          </w:p>
        </w:tc>
      </w:tr>
      <w:tr w:rsidR="00E673D9" w:rsidRPr="00AB6C85" w:rsidTr="00742903">
        <w:tc>
          <w:tcPr>
            <w:tcW w:w="1418" w:type="dxa"/>
          </w:tcPr>
          <w:p w:rsidR="00E673D9" w:rsidRPr="00AB6C85" w:rsidRDefault="00E673D9" w:rsidP="00742903">
            <w:pPr>
              <w:pStyle w:val="ListParagraph"/>
              <w:spacing w:line="276" w:lineRule="auto"/>
              <w:ind w:left="0"/>
              <w:rPr>
                <w:rFonts w:asciiTheme="majorBidi" w:hAnsiTheme="majorBidi" w:cstheme="majorBidi"/>
                <w:sz w:val="24"/>
                <w:szCs w:val="24"/>
                <w:lang w:val="id-ID"/>
              </w:rPr>
            </w:pPr>
            <w:r w:rsidRPr="00AB6C85">
              <w:rPr>
                <w:rFonts w:asciiTheme="majorBidi" w:hAnsiTheme="majorBidi" w:cstheme="majorBidi"/>
                <w:sz w:val="24"/>
                <w:szCs w:val="24"/>
                <w:lang w:val="id-ID"/>
              </w:rPr>
              <w:t>Independen (X)</w:t>
            </w:r>
          </w:p>
          <w:p w:rsidR="00E673D9" w:rsidRPr="00AB6C85" w:rsidRDefault="00E673D9" w:rsidP="00742903">
            <w:pPr>
              <w:pStyle w:val="ListParagraph"/>
              <w:spacing w:line="276" w:lineRule="auto"/>
              <w:ind w:left="0"/>
              <w:rPr>
                <w:rFonts w:asciiTheme="majorBidi" w:hAnsiTheme="majorBidi" w:cstheme="majorBidi"/>
                <w:sz w:val="24"/>
                <w:szCs w:val="24"/>
                <w:lang w:val="id-ID"/>
              </w:rPr>
            </w:pPr>
          </w:p>
        </w:tc>
        <w:tc>
          <w:tcPr>
            <w:tcW w:w="1559" w:type="dxa"/>
          </w:tcPr>
          <w:p w:rsidR="00E673D9" w:rsidRPr="00AB6C85" w:rsidRDefault="00E673D9" w:rsidP="00742903">
            <w:pPr>
              <w:pStyle w:val="ListParagraph"/>
              <w:spacing w:line="276" w:lineRule="auto"/>
              <w:ind w:left="0"/>
              <w:rPr>
                <w:rFonts w:asciiTheme="majorBidi" w:hAnsiTheme="majorBidi" w:cstheme="majorBidi"/>
                <w:i/>
                <w:iCs/>
                <w:sz w:val="24"/>
                <w:szCs w:val="24"/>
                <w:lang w:val="id-ID"/>
              </w:rPr>
            </w:pPr>
            <w:r w:rsidRPr="00AB6C85">
              <w:rPr>
                <w:rFonts w:asciiTheme="majorBidi" w:hAnsiTheme="majorBidi" w:cstheme="majorBidi"/>
                <w:i/>
                <w:iCs/>
                <w:sz w:val="24"/>
                <w:szCs w:val="24"/>
                <w:lang w:val="id-ID"/>
              </w:rPr>
              <w:t>Green Accounting (X1)</w:t>
            </w:r>
          </w:p>
        </w:tc>
        <w:tc>
          <w:tcPr>
            <w:tcW w:w="3260" w:type="dxa"/>
          </w:tcPr>
          <w:p w:rsidR="00E673D9" w:rsidRPr="00AB6C85" w:rsidRDefault="00E673D9" w:rsidP="00742903">
            <w:pPr>
              <w:pStyle w:val="ListParagraph"/>
              <w:spacing w:line="276" w:lineRule="auto"/>
              <w:ind w:left="0"/>
              <w:rPr>
                <w:rFonts w:asciiTheme="majorBidi" w:hAnsiTheme="majorBidi" w:cstheme="majorBidi"/>
                <w:sz w:val="24"/>
                <w:szCs w:val="24"/>
                <w:lang w:val="id-ID"/>
              </w:rPr>
            </w:pPr>
            <w:r w:rsidRPr="00AB6C85">
              <w:rPr>
                <w:rFonts w:asciiTheme="majorBidi" w:hAnsiTheme="majorBidi" w:cstheme="majorBidi"/>
                <w:sz w:val="24"/>
                <w:szCs w:val="24"/>
                <w:lang w:val="id-ID"/>
              </w:rPr>
              <w:t xml:space="preserve">Indikatoer penilain </w:t>
            </w:r>
            <w:r w:rsidRPr="00AB6C85">
              <w:rPr>
                <w:rFonts w:asciiTheme="majorBidi" w:hAnsiTheme="majorBidi" w:cstheme="majorBidi"/>
                <w:i/>
                <w:iCs/>
                <w:sz w:val="24"/>
                <w:szCs w:val="24"/>
                <w:lang w:val="id-ID"/>
              </w:rPr>
              <w:t>green accounting</w:t>
            </w:r>
            <w:r w:rsidRPr="00AB6C85">
              <w:rPr>
                <w:rFonts w:asciiTheme="majorBidi" w:hAnsiTheme="majorBidi" w:cstheme="majorBidi"/>
                <w:sz w:val="24"/>
                <w:szCs w:val="24"/>
                <w:lang w:val="id-ID"/>
              </w:rPr>
              <w:t xml:space="preserve"> menggunakan pengukuran </w:t>
            </w:r>
            <w:r w:rsidRPr="00AB6C85">
              <w:rPr>
                <w:rFonts w:asciiTheme="majorBidi" w:hAnsiTheme="majorBidi" w:cstheme="majorBidi"/>
                <w:i/>
                <w:iCs/>
                <w:sz w:val="24"/>
                <w:szCs w:val="24"/>
                <w:lang w:val="id-ID"/>
              </w:rPr>
              <w:t xml:space="preserve">dummy </w:t>
            </w:r>
            <w:r w:rsidRPr="00AB6C85">
              <w:rPr>
                <w:rFonts w:asciiTheme="majorBidi" w:hAnsiTheme="majorBidi" w:cstheme="majorBidi"/>
                <w:sz w:val="24"/>
                <w:szCs w:val="24"/>
                <w:lang w:val="id-ID"/>
              </w:rPr>
              <w:t>dengan ketentuan seperti berikut:</w:t>
            </w:r>
          </w:p>
          <w:p w:rsidR="00E673D9" w:rsidRPr="00AB6C85" w:rsidRDefault="00E673D9" w:rsidP="00742903">
            <w:pPr>
              <w:pStyle w:val="ListParagraph"/>
              <w:spacing w:line="276" w:lineRule="auto"/>
              <w:ind w:left="0"/>
              <w:rPr>
                <w:rFonts w:asciiTheme="majorBidi" w:hAnsiTheme="majorBidi" w:cstheme="majorBidi"/>
                <w:sz w:val="24"/>
                <w:szCs w:val="24"/>
                <w:lang w:val="id-ID"/>
              </w:rPr>
            </w:pPr>
            <w:r w:rsidRPr="00AB6C85">
              <w:rPr>
                <w:rFonts w:asciiTheme="majorBidi" w:hAnsiTheme="majorBidi" w:cstheme="majorBidi"/>
                <w:sz w:val="24"/>
                <w:szCs w:val="24"/>
                <w:lang w:val="id-ID"/>
              </w:rPr>
              <w:t xml:space="preserve">Jika perusahaan yang diteliti mempunyai salah satu komponen biaya tanggung jawab lingkungan, pemulihan lingkungan, pengelolahan lingkungan dan rehabilitas lingkungan dalam laporan tahunan atau dalam laporan </w:t>
            </w:r>
            <w:r w:rsidRPr="00AB6C85">
              <w:rPr>
                <w:rFonts w:asciiTheme="majorBidi" w:hAnsiTheme="majorBidi" w:cstheme="majorBidi"/>
                <w:sz w:val="24"/>
                <w:szCs w:val="24"/>
                <w:lang w:val="id-ID"/>
              </w:rPr>
              <w:lastRenderedPageBreak/>
              <w:t xml:space="preserve">posisi keuangan perusahaan terdapat biaya provisi seperti pembongkaran, pemindahan, reklamasi atau restorasi makan akan diberi </w:t>
            </w:r>
            <w:r w:rsidRPr="00AB6C85">
              <w:rPr>
                <w:rFonts w:asciiTheme="majorBidi" w:hAnsiTheme="majorBidi" w:cstheme="majorBidi"/>
                <w:i/>
                <w:iCs/>
                <w:sz w:val="24"/>
                <w:szCs w:val="24"/>
                <w:lang w:val="id-ID"/>
              </w:rPr>
              <w:t>score</w:t>
            </w:r>
            <w:r w:rsidRPr="00AB6C85">
              <w:rPr>
                <w:rFonts w:asciiTheme="majorBidi" w:hAnsiTheme="majorBidi" w:cstheme="majorBidi"/>
                <w:sz w:val="24"/>
                <w:szCs w:val="24"/>
                <w:lang w:val="id-ID"/>
              </w:rPr>
              <w:t xml:space="preserve"> 1, namun jika tidak mempunyai komponen tersebut dalam laporan tahunan maka diberi </w:t>
            </w:r>
            <w:r w:rsidRPr="00AB6C85">
              <w:rPr>
                <w:rFonts w:asciiTheme="majorBidi" w:hAnsiTheme="majorBidi" w:cstheme="majorBidi"/>
                <w:i/>
                <w:iCs/>
                <w:sz w:val="24"/>
                <w:szCs w:val="24"/>
                <w:lang w:val="id-ID"/>
              </w:rPr>
              <w:t>score</w:t>
            </w:r>
            <w:r w:rsidRPr="00AB6C85">
              <w:rPr>
                <w:rFonts w:asciiTheme="majorBidi" w:hAnsiTheme="majorBidi" w:cstheme="majorBidi"/>
                <w:sz w:val="24"/>
                <w:szCs w:val="24"/>
                <w:lang w:val="id-ID"/>
              </w:rPr>
              <w:t xml:space="preserve"> 0.</w:t>
            </w:r>
          </w:p>
          <w:p w:rsidR="00E673D9" w:rsidRPr="00AB6C85" w:rsidRDefault="00E673D9" w:rsidP="00742903">
            <w:pPr>
              <w:pStyle w:val="ListParagraph"/>
              <w:spacing w:line="276" w:lineRule="auto"/>
              <w:ind w:left="0"/>
              <w:rPr>
                <w:rFonts w:asciiTheme="majorBidi" w:hAnsiTheme="majorBidi" w:cstheme="majorBidi"/>
                <w:sz w:val="24"/>
                <w:szCs w:val="24"/>
                <w:lang w:val="id-ID"/>
              </w:rPr>
            </w:pPr>
          </w:p>
        </w:tc>
        <w:tc>
          <w:tcPr>
            <w:tcW w:w="1134" w:type="dxa"/>
          </w:tcPr>
          <w:p w:rsidR="00E673D9" w:rsidRPr="00AB6C85" w:rsidRDefault="00E673D9" w:rsidP="00742903">
            <w:pPr>
              <w:pStyle w:val="ListParagraph"/>
              <w:spacing w:line="276" w:lineRule="auto"/>
              <w:ind w:left="0"/>
              <w:rPr>
                <w:rFonts w:asciiTheme="majorBidi" w:hAnsiTheme="majorBidi" w:cstheme="majorBidi"/>
                <w:sz w:val="24"/>
                <w:szCs w:val="24"/>
                <w:lang w:val="id-ID"/>
              </w:rPr>
            </w:pPr>
            <w:r w:rsidRPr="00AB6C85">
              <w:rPr>
                <w:rFonts w:asciiTheme="majorBidi" w:hAnsiTheme="majorBidi" w:cstheme="majorBidi"/>
                <w:sz w:val="24"/>
                <w:szCs w:val="24"/>
                <w:lang w:val="id-ID"/>
              </w:rPr>
              <w:lastRenderedPageBreak/>
              <w:t>Nominal</w:t>
            </w:r>
          </w:p>
        </w:tc>
        <w:tc>
          <w:tcPr>
            <w:tcW w:w="1701" w:type="dxa"/>
          </w:tcPr>
          <w:p w:rsidR="00E673D9" w:rsidRPr="00AB6C85" w:rsidRDefault="00E673D9" w:rsidP="00742903">
            <w:pPr>
              <w:pStyle w:val="ListParagraph"/>
              <w:spacing w:line="276" w:lineRule="auto"/>
              <w:ind w:left="0"/>
              <w:rPr>
                <w:rFonts w:asciiTheme="majorBidi" w:hAnsiTheme="majorBidi" w:cstheme="majorBidi"/>
                <w:sz w:val="24"/>
                <w:szCs w:val="24"/>
                <w:lang w:val="id-ID"/>
              </w:rPr>
            </w:pPr>
            <w:r w:rsidRPr="00AB6C85">
              <w:rPr>
                <w:rFonts w:asciiTheme="majorBidi" w:hAnsiTheme="majorBidi" w:cstheme="majorBidi"/>
                <w:sz w:val="24"/>
                <w:szCs w:val="24"/>
                <w:lang w:val="id-ID"/>
              </w:rPr>
              <w:fldChar w:fldCharType="begin" w:fldLock="1"/>
            </w:r>
            <w:r w:rsidRPr="00AB6C85">
              <w:rPr>
                <w:rFonts w:asciiTheme="majorBidi" w:hAnsiTheme="majorBidi" w:cstheme="majorBidi"/>
                <w:sz w:val="24"/>
                <w:szCs w:val="24"/>
                <w:lang w:val="id-ID"/>
              </w:rPr>
              <w:instrText>ADDIN CSL_CITATION {"citationItems":[{"id":"ITEM-1","itemData":{"DOI":"10.37278/eprofit.v4i2.529","ISSN":"2686-1461","abstract":"Penelitian ini bertujuan untuk menganalisis pengaruh penerapan green accounting dan environmental performance terhadap kinerja keuangan baik secara parsial maupun simultan. Populasi yang digunakan dalam penelitian ini adalah 47 perusahaan sektor pertambangan yang terdaftar di Bursa Efek Indonesia pada periode 2017-2020. Sampel yang digunakan menggunakan metode purposive sampling dimana terpilih 40 perusahaan yang memenuhi kriteria pada penelitian ini. Analisis data menggunakan teknik analisis regresi linier berganda dengan bantuan software SPSS 25. Pada penelitian ini, variabel green accounting diukur dengan menggunakan variabel dummy, variabel environmental performance dengan menggunakan nilai peringkat PROPER dan variabel kinerja keuangan menggunakan Return On Assets (ROA). Berdasarkan hasil analisis menunjukkan bahwa variabel green accounting berpengaruh terhadap kinerja keuangan, variabel environmental performance tidak berpengaruh terhadap kinerja keuangan, dan variabel green accounting dan environmental performance berpengaruh secara simultan terhadap kinerja keuangan.","author":[{"dropping-particle":"","family":"Angelina,Martha, Nursani","given":"Enggar","non-dropping-particle":"","parse-names":false,"suffix":""}],"container-title":"Economics Professional in Action (E-PROFIT)","id":"ITEM-1","issue":"2","issued":{"date-parts":[["2022","11","21"]]},"page":"126-135","title":"Pengaruh Penerapan Green Accounting dan Kinerja Lingkungan terhadap Kinerja Keuangan","type":"article-journal","volume":"4"},"uris":["http://www.mendeley.com/documents/?uuid=341244d5-eac2-4930-be24-e8fb1fd816ef"]}],"mendeley":{"formattedCitation":"(Angelina,Martha, Nursani, 2022)","manualFormatting":"Angelina &amp; Nursani, (2022)","plainTextFormattedCitation":"(Angelina,Martha, Nursani, 2022)","previouslyFormattedCitation":"(Angelina,Martha, Nursani, 2022)"},"properties":{"noteIndex":0},"schema":"https://github.com/citation-style-language/schema/raw/master/csl-citation.json"}</w:instrText>
            </w:r>
            <w:r w:rsidRPr="00AB6C85">
              <w:rPr>
                <w:rFonts w:asciiTheme="majorBidi" w:hAnsiTheme="majorBidi" w:cstheme="majorBidi"/>
                <w:sz w:val="24"/>
                <w:szCs w:val="24"/>
                <w:lang w:val="id-ID"/>
              </w:rPr>
              <w:fldChar w:fldCharType="separate"/>
            </w:r>
            <w:r w:rsidRPr="00AB6C85">
              <w:rPr>
                <w:rFonts w:asciiTheme="majorBidi" w:hAnsiTheme="majorBidi" w:cstheme="majorBidi"/>
                <w:noProof/>
                <w:sz w:val="24"/>
                <w:szCs w:val="24"/>
                <w:lang w:val="id-ID"/>
              </w:rPr>
              <w:t>Angelina &amp; Nursani, (2022)</w:t>
            </w:r>
            <w:r w:rsidRPr="00AB6C85">
              <w:rPr>
                <w:rFonts w:asciiTheme="majorBidi" w:hAnsiTheme="majorBidi" w:cstheme="majorBidi"/>
                <w:sz w:val="24"/>
                <w:szCs w:val="24"/>
                <w:lang w:val="id-ID"/>
              </w:rPr>
              <w:fldChar w:fldCharType="end"/>
            </w:r>
          </w:p>
        </w:tc>
      </w:tr>
      <w:tr w:rsidR="00E673D9" w:rsidRPr="00AB6C85" w:rsidTr="00742903">
        <w:tc>
          <w:tcPr>
            <w:tcW w:w="1418" w:type="dxa"/>
          </w:tcPr>
          <w:p w:rsidR="00E673D9" w:rsidRPr="00AB6C85" w:rsidRDefault="00E673D9" w:rsidP="00742903">
            <w:pPr>
              <w:pStyle w:val="ListParagraph"/>
              <w:spacing w:line="276" w:lineRule="auto"/>
              <w:ind w:left="0"/>
              <w:rPr>
                <w:rFonts w:asciiTheme="majorBidi" w:hAnsiTheme="majorBidi" w:cstheme="majorBidi"/>
                <w:sz w:val="24"/>
                <w:szCs w:val="24"/>
                <w:lang w:val="id-ID"/>
              </w:rPr>
            </w:pPr>
            <w:r w:rsidRPr="00AB6C85">
              <w:rPr>
                <w:rFonts w:asciiTheme="majorBidi" w:hAnsiTheme="majorBidi" w:cstheme="majorBidi"/>
                <w:sz w:val="24"/>
                <w:szCs w:val="24"/>
                <w:lang w:val="id-ID"/>
              </w:rPr>
              <w:lastRenderedPageBreak/>
              <w:t xml:space="preserve"> </w:t>
            </w:r>
          </w:p>
        </w:tc>
        <w:tc>
          <w:tcPr>
            <w:tcW w:w="1559" w:type="dxa"/>
          </w:tcPr>
          <w:p w:rsidR="00E673D9" w:rsidRPr="00AB6C85" w:rsidRDefault="00E673D9" w:rsidP="00742903">
            <w:pPr>
              <w:pStyle w:val="ListParagraph"/>
              <w:spacing w:line="276" w:lineRule="auto"/>
              <w:ind w:left="0"/>
              <w:rPr>
                <w:rFonts w:asciiTheme="majorBidi" w:hAnsiTheme="majorBidi" w:cstheme="majorBidi"/>
                <w:i/>
                <w:iCs/>
                <w:sz w:val="24"/>
                <w:szCs w:val="24"/>
                <w:lang w:val="id-ID"/>
              </w:rPr>
            </w:pPr>
            <w:r w:rsidRPr="00AB6C85">
              <w:rPr>
                <w:rFonts w:asciiTheme="majorBidi" w:hAnsiTheme="majorBidi" w:cstheme="majorBidi"/>
                <w:i/>
                <w:iCs/>
                <w:sz w:val="24"/>
                <w:szCs w:val="24"/>
                <w:lang w:val="id-ID"/>
              </w:rPr>
              <w:t>Sustainabiity Report (X2)</w:t>
            </w:r>
          </w:p>
        </w:tc>
        <w:tc>
          <w:tcPr>
            <w:tcW w:w="3260" w:type="dxa"/>
          </w:tcPr>
          <w:p w:rsidR="00E673D9" w:rsidRPr="00AB6C85" w:rsidRDefault="00E673D9" w:rsidP="00742903">
            <w:pPr>
              <w:pStyle w:val="ListParagraph"/>
              <w:spacing w:line="276" w:lineRule="auto"/>
              <w:ind w:left="601" w:firstLine="283"/>
              <w:rPr>
                <w:rFonts w:asciiTheme="majorBidi" w:eastAsiaTheme="minorEastAsia" w:hAnsiTheme="majorBidi" w:cstheme="majorBidi"/>
                <w:sz w:val="24"/>
                <w:szCs w:val="24"/>
                <w:lang w:val="id-ID"/>
              </w:rPr>
            </w:pPr>
            <m:oMathPara>
              <m:oMathParaPr>
                <m:jc m:val="left"/>
              </m:oMathParaPr>
              <m:oMath>
                <m:r>
                  <w:rPr>
                    <w:rFonts w:ascii="Cambria Math" w:hAnsi="Cambria Math" w:cstheme="majorBidi"/>
                    <w:sz w:val="24"/>
                    <w:szCs w:val="24"/>
                    <w:lang w:val="id-ID"/>
                  </w:rPr>
                  <m:t>SRDIt</m:t>
                </m:r>
                <m:r>
                  <m:rPr>
                    <m:sty m:val="p"/>
                  </m:rPr>
                  <w:rPr>
                    <w:rFonts w:ascii="Cambria Math" w:hAnsi="Cambria Math" w:cstheme="majorBidi"/>
                    <w:sz w:val="24"/>
                    <w:szCs w:val="24"/>
                    <w:lang w:val="id-ID"/>
                  </w:rPr>
                  <m:t>=</m:t>
                </m:r>
                <m:f>
                  <m:fPr>
                    <m:ctrlPr>
                      <w:rPr>
                        <w:rFonts w:ascii="Cambria Math" w:hAnsi="Cambria Math" w:cstheme="majorBidi"/>
                        <w:sz w:val="24"/>
                        <w:szCs w:val="24"/>
                        <w:lang w:val="id-ID"/>
                      </w:rPr>
                    </m:ctrlPr>
                  </m:fPr>
                  <m:num>
                    <m:r>
                      <m:rPr>
                        <m:sty m:val="p"/>
                      </m:rPr>
                      <w:rPr>
                        <w:rFonts w:ascii="Cambria Math" w:hAnsi="Cambria Math" w:cstheme="majorBidi"/>
                        <w:sz w:val="24"/>
                        <w:szCs w:val="24"/>
                        <w:lang w:val="id-ID"/>
                      </w:rPr>
                      <m:t>∑Xit</m:t>
                    </m:r>
                  </m:num>
                  <m:den>
                    <m:r>
                      <m:rPr>
                        <m:sty m:val="p"/>
                      </m:rPr>
                      <w:rPr>
                        <w:rFonts w:ascii="Cambria Math" w:hAnsi="Cambria Math" w:cstheme="majorBidi"/>
                        <w:sz w:val="24"/>
                        <w:szCs w:val="24"/>
                        <w:lang w:val="id-ID"/>
                      </w:rPr>
                      <m:t>n</m:t>
                    </m:r>
                  </m:den>
                </m:f>
              </m:oMath>
            </m:oMathPara>
          </w:p>
          <w:p w:rsidR="00E673D9" w:rsidRPr="00AB6C85" w:rsidRDefault="00E673D9" w:rsidP="00742903">
            <w:pPr>
              <w:pStyle w:val="ListParagraph"/>
              <w:spacing w:line="276" w:lineRule="auto"/>
              <w:ind w:left="0"/>
              <w:rPr>
                <w:rFonts w:asciiTheme="majorBidi" w:hAnsiTheme="majorBidi" w:cstheme="majorBidi"/>
                <w:sz w:val="24"/>
                <w:szCs w:val="24"/>
                <w:lang w:val="id-ID"/>
              </w:rPr>
            </w:pPr>
          </w:p>
        </w:tc>
        <w:tc>
          <w:tcPr>
            <w:tcW w:w="1134" w:type="dxa"/>
          </w:tcPr>
          <w:p w:rsidR="00E673D9" w:rsidRPr="00AB6C85" w:rsidRDefault="00E673D9" w:rsidP="00742903">
            <w:pPr>
              <w:pStyle w:val="ListParagraph"/>
              <w:spacing w:line="276" w:lineRule="auto"/>
              <w:ind w:left="0"/>
              <w:rPr>
                <w:rFonts w:asciiTheme="majorBidi" w:hAnsiTheme="majorBidi" w:cstheme="majorBidi"/>
                <w:sz w:val="24"/>
                <w:szCs w:val="24"/>
                <w:lang w:val="id-ID"/>
              </w:rPr>
            </w:pPr>
            <w:r>
              <w:rPr>
                <w:rFonts w:asciiTheme="majorBidi" w:hAnsiTheme="majorBidi" w:cstheme="majorBidi"/>
                <w:sz w:val="24"/>
                <w:szCs w:val="24"/>
                <w:lang w:val="id-ID"/>
              </w:rPr>
              <w:t>Nominal</w:t>
            </w:r>
          </w:p>
        </w:tc>
        <w:tc>
          <w:tcPr>
            <w:tcW w:w="1701" w:type="dxa"/>
          </w:tcPr>
          <w:p w:rsidR="00E673D9" w:rsidRPr="00AB6C85" w:rsidRDefault="00E673D9" w:rsidP="00742903">
            <w:pPr>
              <w:pStyle w:val="ListParagraph"/>
              <w:spacing w:line="276" w:lineRule="auto"/>
              <w:ind w:left="0"/>
              <w:rPr>
                <w:rFonts w:asciiTheme="majorBidi" w:hAnsiTheme="majorBidi" w:cstheme="majorBidi"/>
                <w:sz w:val="24"/>
                <w:szCs w:val="24"/>
                <w:lang w:val="id-ID"/>
              </w:rPr>
            </w:pPr>
            <w:r w:rsidRPr="00AB6C85">
              <w:rPr>
                <w:rFonts w:asciiTheme="majorBidi" w:hAnsiTheme="majorBidi" w:cstheme="majorBidi"/>
                <w:sz w:val="24"/>
                <w:szCs w:val="24"/>
                <w:lang w:val="id-ID"/>
              </w:rPr>
              <w:fldChar w:fldCharType="begin" w:fldLock="1"/>
            </w:r>
            <w:r w:rsidRPr="00AB6C85">
              <w:rPr>
                <w:rFonts w:asciiTheme="majorBidi" w:hAnsiTheme="majorBidi" w:cstheme="majorBidi"/>
                <w:sz w:val="24"/>
                <w:szCs w:val="24"/>
                <w:lang w:val="id-ID"/>
              </w:rPr>
              <w:instrText>ADDIN CSL_CITATION {"citationItems":[{"id":"ITEM-1","itemData":{"DOI":"10.24036/jea.v5i1.602","ISSN":"2656-3649","abstract":"This study aims to determine the effect of sustainability report disclosure and capital intensity on profitability. The population on this research is several manufacturing company listed on Indonesian Stock Exchange start from 2016-2020. This study used secondary data. The sampling technique used purposive sampling method with 105 firm as the sample during 5 years period. Using panel data regression analysis as data analysis technique on this research. The result showed that capital intensity had an effect on firm profitability. Meanwhile, sustainability report disclosure has no effect on firm profitability.","author":[{"dropping-particle":"","family":"Aurelya","given":"Radinkha Tiara","non-dropping-particle":"","parse-names":false,"suffix":""},{"dropping-particle":"","family":"Syofyan","given":"Efrizal","non-dropping-particle":"","parse-names":false,"suffix":""}],"container-title":"JURNAL EKSPLORASI AKUNTANSI","id":"ITEM-1","issue":"1","issued":{"date-parts":[["2023","1","5"]]},"page":"56-70","title":"Pengaruh Pengungkapan Sustainability Report dan Intensitas Modal terhadap Profitabilitas: Studi Empiris pada Perusahaan Manufaktur yang Terdaftar di Bursa Efek Indonesia Tahun 2016-2020","type":"article-journal","volume":"5"},"uris":["http://www.mendeley.com/documents/?uuid=d604fac2-544b-42dc-964f-76a5eda0248c"]}],"mendeley":{"formattedCitation":"(Aurelya &amp; Syofyan, 2023)","manualFormatting":"Aurelya &amp; Syofyan, (2023)","plainTextFormattedCitation":"(Aurelya &amp; Syofyan, 2023)","previouslyFormattedCitation":"(Aurelya &amp; Syofyan, 2023)"},"properties":{"noteIndex":0},"schema":"https://github.com/citation-style-language/schema/raw/master/csl-citation.json"}</w:instrText>
            </w:r>
            <w:r w:rsidRPr="00AB6C85">
              <w:rPr>
                <w:rFonts w:asciiTheme="majorBidi" w:hAnsiTheme="majorBidi" w:cstheme="majorBidi"/>
                <w:sz w:val="24"/>
                <w:szCs w:val="24"/>
                <w:lang w:val="id-ID"/>
              </w:rPr>
              <w:fldChar w:fldCharType="separate"/>
            </w:r>
            <w:r w:rsidRPr="00AB6C85">
              <w:rPr>
                <w:rFonts w:asciiTheme="majorBidi" w:hAnsiTheme="majorBidi" w:cstheme="majorBidi"/>
                <w:noProof/>
                <w:sz w:val="24"/>
                <w:szCs w:val="24"/>
                <w:lang w:val="id-ID"/>
              </w:rPr>
              <w:t>Aurelya &amp; Syofyan, (2023)</w:t>
            </w:r>
            <w:r w:rsidRPr="00AB6C85">
              <w:rPr>
                <w:rFonts w:asciiTheme="majorBidi" w:hAnsiTheme="majorBidi" w:cstheme="majorBidi"/>
                <w:sz w:val="24"/>
                <w:szCs w:val="24"/>
                <w:lang w:val="id-ID"/>
              </w:rPr>
              <w:fldChar w:fldCharType="end"/>
            </w:r>
          </w:p>
        </w:tc>
      </w:tr>
      <w:tr w:rsidR="00E673D9" w:rsidRPr="00AB6C85" w:rsidTr="00742903">
        <w:tc>
          <w:tcPr>
            <w:tcW w:w="1418" w:type="dxa"/>
          </w:tcPr>
          <w:p w:rsidR="00E673D9" w:rsidRPr="00AB6C85" w:rsidRDefault="00E673D9" w:rsidP="00742903">
            <w:pPr>
              <w:pStyle w:val="ListParagraph"/>
              <w:spacing w:line="276" w:lineRule="auto"/>
              <w:ind w:left="0"/>
              <w:rPr>
                <w:rFonts w:asciiTheme="majorBidi" w:hAnsiTheme="majorBidi" w:cstheme="majorBidi"/>
                <w:sz w:val="24"/>
                <w:szCs w:val="24"/>
                <w:lang w:val="id-ID"/>
              </w:rPr>
            </w:pPr>
          </w:p>
        </w:tc>
        <w:tc>
          <w:tcPr>
            <w:tcW w:w="1559" w:type="dxa"/>
          </w:tcPr>
          <w:p w:rsidR="00E673D9" w:rsidRPr="00AB6C85" w:rsidRDefault="00E673D9" w:rsidP="00742903">
            <w:pPr>
              <w:pStyle w:val="ListParagraph"/>
              <w:spacing w:line="276" w:lineRule="auto"/>
              <w:ind w:left="0"/>
              <w:rPr>
                <w:rFonts w:asciiTheme="majorBidi" w:hAnsiTheme="majorBidi" w:cstheme="majorBidi"/>
                <w:sz w:val="24"/>
                <w:szCs w:val="24"/>
                <w:lang w:val="id-ID"/>
              </w:rPr>
            </w:pPr>
            <w:r w:rsidRPr="00AB6C85">
              <w:rPr>
                <w:rFonts w:asciiTheme="majorBidi" w:hAnsiTheme="majorBidi" w:cstheme="majorBidi"/>
                <w:sz w:val="24"/>
                <w:szCs w:val="24"/>
                <w:lang w:val="id-ID"/>
              </w:rPr>
              <w:t>Ukuran Perusahaan (X3)</w:t>
            </w:r>
          </w:p>
        </w:tc>
        <w:tc>
          <w:tcPr>
            <w:tcW w:w="3260" w:type="dxa"/>
          </w:tcPr>
          <w:p w:rsidR="00E673D9" w:rsidRPr="00AB6C85" w:rsidRDefault="00E673D9" w:rsidP="00742903">
            <w:pPr>
              <w:pStyle w:val="ListParagraph"/>
              <w:spacing w:line="276" w:lineRule="auto"/>
              <w:ind w:left="-108" w:firstLine="284"/>
              <w:rPr>
                <w:rFonts w:asciiTheme="majorBidi" w:hAnsiTheme="majorBidi" w:cstheme="majorBidi"/>
                <w:sz w:val="24"/>
                <w:szCs w:val="24"/>
                <w:lang w:val="id-ID"/>
              </w:rPr>
            </w:pPr>
            <m:oMathPara>
              <m:oMath>
                <m:r>
                  <m:rPr>
                    <m:sty m:val="p"/>
                  </m:rPr>
                  <w:rPr>
                    <w:rFonts w:ascii="Cambria Math" w:hAnsi="Cambria Math" w:cstheme="majorBidi"/>
                    <w:sz w:val="24"/>
                    <w:szCs w:val="24"/>
                    <w:lang w:val="id-ID"/>
                  </w:rPr>
                  <m:t>Firm size=Ln x Total aset</m:t>
                </m:r>
              </m:oMath>
            </m:oMathPara>
          </w:p>
        </w:tc>
        <w:tc>
          <w:tcPr>
            <w:tcW w:w="1134" w:type="dxa"/>
          </w:tcPr>
          <w:p w:rsidR="00E673D9" w:rsidRPr="00AB6C85" w:rsidRDefault="00E673D9" w:rsidP="00742903">
            <w:pPr>
              <w:pStyle w:val="ListParagraph"/>
              <w:spacing w:line="276" w:lineRule="auto"/>
              <w:ind w:left="0"/>
              <w:rPr>
                <w:rFonts w:asciiTheme="majorBidi" w:hAnsiTheme="majorBidi" w:cstheme="majorBidi"/>
                <w:sz w:val="24"/>
                <w:szCs w:val="24"/>
                <w:lang w:val="id-ID"/>
              </w:rPr>
            </w:pPr>
            <w:r w:rsidRPr="00AB6C85">
              <w:rPr>
                <w:rFonts w:asciiTheme="majorBidi" w:hAnsiTheme="majorBidi" w:cstheme="majorBidi"/>
                <w:sz w:val="24"/>
                <w:szCs w:val="24"/>
                <w:lang w:val="id-ID"/>
              </w:rPr>
              <w:t>Rasio</w:t>
            </w:r>
          </w:p>
        </w:tc>
        <w:tc>
          <w:tcPr>
            <w:tcW w:w="1701" w:type="dxa"/>
          </w:tcPr>
          <w:p w:rsidR="00E673D9" w:rsidRPr="00AB6C85" w:rsidRDefault="00E673D9" w:rsidP="00742903">
            <w:pPr>
              <w:pStyle w:val="ListParagraph"/>
              <w:spacing w:line="276" w:lineRule="auto"/>
              <w:ind w:left="0"/>
              <w:rPr>
                <w:rFonts w:asciiTheme="majorBidi" w:hAnsiTheme="majorBidi" w:cstheme="majorBidi"/>
                <w:sz w:val="24"/>
                <w:szCs w:val="24"/>
                <w:lang w:val="id-ID"/>
              </w:rPr>
            </w:pPr>
            <w:r w:rsidRPr="00AB6C85">
              <w:rPr>
                <w:rFonts w:asciiTheme="majorBidi" w:hAnsiTheme="majorBidi" w:cstheme="majorBidi"/>
                <w:sz w:val="24"/>
                <w:szCs w:val="24"/>
                <w:lang w:val="id-ID"/>
              </w:rPr>
              <w:fldChar w:fldCharType="begin" w:fldLock="1"/>
            </w:r>
            <w:r w:rsidRPr="00AB6C85">
              <w:rPr>
                <w:rFonts w:asciiTheme="majorBidi" w:hAnsiTheme="majorBidi" w:cstheme="majorBidi"/>
                <w:sz w:val="24"/>
                <w:szCs w:val="24"/>
                <w:lang w:val="id-ID"/>
              </w:rPr>
              <w:instrText>ADDIN CSL_CITATION {"citationItems":[{"id":"ITEM-1","itemData":{"DOI":"10.54367/jrak.v7i2.1381","ISSN":"2443-1079","abstract":"Penelitian ini bertujuan untuk menganalisis pengaruh pengaruh struktur modal, pertumbuhan perusahaan dan ukuran perusahaan terhadap nilai perusahaan pada perusahaan barang konsumsi yang terdaftar di Bursa Efek Indonesia. Populasi penelitian ini adalah semua perusahaan barang konsumsi yang terdaftar di BEI di tahun 2017-2019. Sampel pada penelitian ini didapatkan dengan cara purposive sampling, dengan jumlah sampel 39 perusahaan, dengan periode penelitian 3 tahun sehingga jumlah seluruhnya 117. Hasil penelitian ini menunjukkan bahwa secara parsial (uji t), (1)struktur modal berpengaruh negatif dan tidak signifikan terhadap nilai perusahaan dengan tingkat signifikan 0,827 (2) pertumbuhan perusahaan berpengaruh positif dan signifikan terhadap nilai perusahaan dengan tingkat signifikan 0,048 dan (3) ukuran perusahaan berpengaruh positif dan signifikan terhadap nilai perusahaan dengan tingkat signifikan 0,000. Hasil uji secara simultan (uji F) menunjukkan bahwa struktur modal, pertumbuhan perusahaan dan ukuran perusahaan berpengaruh positif dan signifikan secara simultan terhadap nilai perusahaan pada perusahaan barang konsumsi yang terdaftar di Bursa Efek Indonesia.","author":[{"dropping-particle":"","family":"Silalahi","given":"Evelin","non-dropping-particle":"","parse-names":false,"suffix":""},{"dropping-particle":"","family":"SIHOTANG","given":"VHANNY","non-dropping-particle":"","parse-names":false,"suffix":""}],"container-title":"Jurnal Riset Akuntansi &amp; Keuangan","id":"ITEM-1","issue":"2","issued":{"date-parts":[["2021","9","10"]]},"page":"153-166","title":"PENGARUH STRUKTUR MODAL, PERTUMBUHAN PERUSAHAAN DAN UKURAN PERUSAHAAN TERHADAP NILAI PERUSAHAAN PADA PERUSAHAAN BARANG KONSUMSI YANG TERDAFTAR DI BURSA EFEK INDONESIA","type":"article-journal","volume":"7"},"uris":["http://www.mendeley.com/documents/?uuid=a564b143-1ab3-45ef-9aae-511927402cac"]}],"mendeley":{"formattedCitation":"(Silalahi &amp; SIHOTANG, 2021)","manualFormatting":"Silalahi &amp; Sihotang, (2021)","plainTextFormattedCitation":"(Silalahi &amp; SIHOTANG, 2021)","previouslyFormattedCitation":"(Silalahi &amp; SIHOTANG, 2021)"},"properties":{"noteIndex":0},"schema":"https://github.com/citation-style-language/schema/raw/master/csl-citation.json"}</w:instrText>
            </w:r>
            <w:r w:rsidRPr="00AB6C85">
              <w:rPr>
                <w:rFonts w:asciiTheme="majorBidi" w:hAnsiTheme="majorBidi" w:cstheme="majorBidi"/>
                <w:sz w:val="24"/>
                <w:szCs w:val="24"/>
                <w:lang w:val="id-ID"/>
              </w:rPr>
              <w:fldChar w:fldCharType="separate"/>
            </w:r>
            <w:r w:rsidRPr="00AB6C85">
              <w:rPr>
                <w:rFonts w:asciiTheme="majorBidi" w:hAnsiTheme="majorBidi" w:cstheme="majorBidi"/>
                <w:noProof/>
                <w:sz w:val="24"/>
                <w:szCs w:val="24"/>
                <w:lang w:val="id-ID"/>
              </w:rPr>
              <w:t>Silalahi &amp; Sihotang, (2021)</w:t>
            </w:r>
            <w:r w:rsidRPr="00AB6C85">
              <w:rPr>
                <w:rFonts w:asciiTheme="majorBidi" w:hAnsiTheme="majorBidi" w:cstheme="majorBidi"/>
                <w:sz w:val="24"/>
                <w:szCs w:val="24"/>
                <w:lang w:val="id-ID"/>
              </w:rPr>
              <w:fldChar w:fldCharType="end"/>
            </w:r>
          </w:p>
        </w:tc>
      </w:tr>
    </w:tbl>
    <w:p w:rsidR="00E673D9" w:rsidRDefault="00E673D9" w:rsidP="00E673D9">
      <w:pPr>
        <w:spacing w:line="480" w:lineRule="auto"/>
        <w:ind w:left="284" w:hanging="284"/>
        <w:rPr>
          <w:rFonts w:asciiTheme="majorBidi" w:hAnsiTheme="majorBidi" w:cstheme="majorBidi"/>
          <w:b/>
          <w:bCs/>
          <w:sz w:val="24"/>
          <w:szCs w:val="24"/>
          <w:lang w:val="id-ID"/>
        </w:rPr>
      </w:pPr>
    </w:p>
    <w:p w:rsidR="00E673D9" w:rsidRPr="00DF235F" w:rsidRDefault="00E673D9" w:rsidP="00E673D9">
      <w:pPr>
        <w:spacing w:line="480" w:lineRule="auto"/>
        <w:ind w:left="284" w:hanging="284"/>
        <w:rPr>
          <w:rFonts w:asciiTheme="majorBidi" w:hAnsiTheme="majorBidi" w:cstheme="majorBidi"/>
          <w:b/>
          <w:bCs/>
          <w:sz w:val="24"/>
          <w:szCs w:val="24"/>
          <w:lang w:val="id-ID"/>
        </w:rPr>
      </w:pPr>
      <w:r>
        <w:rPr>
          <w:rFonts w:asciiTheme="majorBidi" w:hAnsiTheme="majorBidi" w:cstheme="majorBidi"/>
          <w:b/>
          <w:bCs/>
          <w:sz w:val="24"/>
          <w:szCs w:val="24"/>
          <w:lang w:val="id-ID"/>
        </w:rPr>
        <w:t>D</w:t>
      </w:r>
      <w:r w:rsidRPr="00DF235F">
        <w:rPr>
          <w:rFonts w:asciiTheme="majorBidi" w:hAnsiTheme="majorBidi" w:cstheme="majorBidi"/>
          <w:b/>
          <w:bCs/>
          <w:sz w:val="24"/>
          <w:szCs w:val="24"/>
          <w:lang w:val="id-ID"/>
        </w:rPr>
        <w:t>. Metode Pungumpulan Data</w:t>
      </w:r>
    </w:p>
    <w:p w:rsidR="00E673D9" w:rsidRPr="00DF235F" w:rsidRDefault="00E673D9" w:rsidP="00E673D9">
      <w:pPr>
        <w:pStyle w:val="ListParagraph"/>
        <w:spacing w:line="480" w:lineRule="auto"/>
        <w:ind w:left="284" w:hanging="284"/>
        <w:jc w:val="both"/>
        <w:rPr>
          <w:rFonts w:asciiTheme="majorBidi" w:hAnsiTheme="majorBidi" w:cstheme="majorBidi"/>
          <w:sz w:val="24"/>
          <w:szCs w:val="24"/>
          <w:lang w:val="id-ID"/>
        </w:rPr>
      </w:pPr>
      <w:r>
        <w:rPr>
          <w:rFonts w:asciiTheme="majorBidi" w:hAnsiTheme="majorBidi" w:cstheme="majorBidi"/>
          <w:sz w:val="24"/>
          <w:szCs w:val="24"/>
          <w:lang w:val="id-ID"/>
        </w:rPr>
        <w:tab/>
      </w:r>
      <w:r>
        <w:rPr>
          <w:rFonts w:asciiTheme="majorBidi" w:hAnsiTheme="majorBidi" w:cstheme="majorBidi"/>
          <w:sz w:val="24"/>
          <w:szCs w:val="24"/>
          <w:lang w:val="id-ID"/>
        </w:rPr>
        <w:tab/>
        <w:t xml:space="preserve"> Dalam mendapatkan data untuk penelitian, prosedur pengumpulan data adalah aspek yang paling penting. Para peneliti menggunakan berbagai teknik yang dikenal sebagai metode pengumpulan data untuk mengumpulkan informasi yang diperlukan untuk mengatasi masalah penelitian dan mendapatkan referensi dalam penelitian mereka. </w:t>
      </w:r>
      <w:r w:rsidRPr="00DF235F">
        <w:rPr>
          <w:rFonts w:asciiTheme="majorBidi" w:hAnsiTheme="majorBidi" w:cstheme="majorBidi"/>
          <w:sz w:val="24"/>
          <w:szCs w:val="24"/>
          <w:lang w:val="id-ID"/>
        </w:rPr>
        <w:t>Pada penelitian ini, proses pengambilan data digunakan dengan beberapa cara yaitu:</w:t>
      </w:r>
    </w:p>
    <w:p w:rsidR="00E673D9" w:rsidRPr="00DF235F" w:rsidRDefault="00E673D9" w:rsidP="00E673D9">
      <w:pPr>
        <w:pStyle w:val="ListParagraph"/>
        <w:numPr>
          <w:ilvl w:val="0"/>
          <w:numId w:val="27"/>
        </w:numPr>
        <w:spacing w:line="480" w:lineRule="auto"/>
        <w:ind w:left="567" w:hanging="283"/>
        <w:rPr>
          <w:rFonts w:asciiTheme="majorBidi" w:hAnsiTheme="majorBidi" w:cstheme="majorBidi"/>
          <w:sz w:val="24"/>
          <w:szCs w:val="24"/>
          <w:lang w:val="id-ID"/>
        </w:rPr>
      </w:pPr>
      <w:r w:rsidRPr="00DF235F">
        <w:rPr>
          <w:rFonts w:asciiTheme="majorBidi" w:hAnsiTheme="majorBidi" w:cstheme="majorBidi"/>
          <w:sz w:val="24"/>
          <w:szCs w:val="24"/>
          <w:lang w:val="id-ID"/>
        </w:rPr>
        <w:t>Studi Pustaka</w:t>
      </w:r>
    </w:p>
    <w:p w:rsidR="00E673D9" w:rsidRPr="00DF235F" w:rsidRDefault="00E673D9" w:rsidP="00E673D9">
      <w:pPr>
        <w:pStyle w:val="ListParagraph"/>
        <w:spacing w:line="480" w:lineRule="auto"/>
        <w:ind w:left="567" w:hanging="283"/>
        <w:jc w:val="both"/>
        <w:rPr>
          <w:rFonts w:asciiTheme="majorBidi" w:hAnsiTheme="majorBidi" w:cstheme="majorBidi"/>
          <w:sz w:val="24"/>
          <w:szCs w:val="24"/>
          <w:lang w:val="id-ID"/>
        </w:rPr>
      </w:pPr>
      <w:r>
        <w:rPr>
          <w:rFonts w:asciiTheme="majorBidi" w:hAnsiTheme="majorBidi" w:cstheme="majorBidi"/>
          <w:sz w:val="24"/>
          <w:szCs w:val="24"/>
          <w:lang w:val="id-ID"/>
        </w:rPr>
        <w:tab/>
      </w:r>
      <w:r>
        <w:rPr>
          <w:rFonts w:asciiTheme="majorBidi" w:hAnsiTheme="majorBidi" w:cstheme="majorBidi"/>
          <w:sz w:val="24"/>
          <w:szCs w:val="24"/>
          <w:lang w:val="id-ID"/>
        </w:rPr>
        <w:tab/>
        <w:t xml:space="preserve">       Tujuan dari studi pustaka dalam penelitian ini adalah untuk memberikan konteks bagi proses penelitian dengan mengumpulkan berbagai buku, jurnal dan pencarian internet yang berkaitan dengan masalah dan tujuan penelitian. Selain itu, penelitian ini bertujuan untuk mengidentifikasi </w:t>
      </w:r>
      <w:r>
        <w:rPr>
          <w:rFonts w:asciiTheme="majorBidi" w:hAnsiTheme="majorBidi" w:cstheme="majorBidi"/>
          <w:sz w:val="24"/>
          <w:szCs w:val="24"/>
          <w:lang w:val="id-ID"/>
        </w:rPr>
        <w:lastRenderedPageBreak/>
        <w:t xml:space="preserve">berbagai teori yang berkaitan dengan masalah yang sedang diselidiki untuk digunakan sebagai sumber informasi selama diskusi temuan penelitian. </w:t>
      </w:r>
    </w:p>
    <w:p w:rsidR="00E673D9" w:rsidRPr="00DF235F" w:rsidRDefault="00E673D9" w:rsidP="00E673D9">
      <w:pPr>
        <w:pStyle w:val="ListParagraph"/>
        <w:numPr>
          <w:ilvl w:val="0"/>
          <w:numId w:val="27"/>
        </w:numPr>
        <w:spacing w:line="480" w:lineRule="auto"/>
        <w:ind w:left="567" w:hanging="283"/>
        <w:jc w:val="both"/>
        <w:rPr>
          <w:rFonts w:asciiTheme="majorBidi" w:hAnsiTheme="majorBidi" w:cstheme="majorBidi"/>
          <w:sz w:val="24"/>
          <w:szCs w:val="24"/>
          <w:lang w:val="id-ID"/>
        </w:rPr>
      </w:pPr>
      <w:r w:rsidRPr="00DF235F">
        <w:rPr>
          <w:rFonts w:asciiTheme="majorBidi" w:hAnsiTheme="majorBidi" w:cstheme="majorBidi"/>
          <w:sz w:val="24"/>
          <w:szCs w:val="24"/>
          <w:lang w:val="id-ID"/>
        </w:rPr>
        <w:t>Dokumentasi</w:t>
      </w:r>
    </w:p>
    <w:p w:rsidR="00E673D9" w:rsidRDefault="00E673D9" w:rsidP="00E673D9">
      <w:pPr>
        <w:pStyle w:val="ListParagraph"/>
        <w:spacing w:line="480" w:lineRule="auto"/>
        <w:ind w:left="567" w:hanging="283"/>
        <w:jc w:val="both"/>
        <w:rPr>
          <w:rFonts w:asciiTheme="majorBidi" w:hAnsiTheme="majorBidi" w:cstheme="majorBidi"/>
          <w:sz w:val="24"/>
          <w:szCs w:val="24"/>
          <w:lang w:val="id-ID"/>
        </w:rPr>
      </w:pPr>
      <w:r>
        <w:rPr>
          <w:rFonts w:asciiTheme="majorBidi" w:hAnsiTheme="majorBidi" w:cstheme="majorBidi"/>
          <w:sz w:val="24"/>
          <w:szCs w:val="24"/>
          <w:lang w:val="id-ID"/>
        </w:rPr>
        <w:tab/>
        <w:t xml:space="preserve">          </w:t>
      </w:r>
      <w:r w:rsidRPr="000C5962">
        <w:rPr>
          <w:rFonts w:asciiTheme="majorBidi" w:hAnsiTheme="majorBidi" w:cstheme="majorBidi"/>
          <w:sz w:val="24"/>
          <w:szCs w:val="24"/>
          <w:lang w:val="id-ID"/>
        </w:rPr>
        <w:t>Dalam metode dokumentasi dalam penelitian ini yaitu dengan memperoleh data dan informasi dalam bentuk arsip, dokumen, tulisan angka dan gambar serta mencari data sekunder dari laporan tahunan dan laporan keberlanjutan perusahaan sektor pert</w:t>
      </w:r>
      <w:r>
        <w:rPr>
          <w:rFonts w:asciiTheme="majorBidi" w:hAnsiTheme="majorBidi" w:cstheme="majorBidi"/>
          <w:sz w:val="24"/>
          <w:szCs w:val="24"/>
          <w:lang w:val="id-ID"/>
        </w:rPr>
        <w:t>ambangan periode tahun 2018-2023</w:t>
      </w:r>
      <w:r w:rsidRPr="000C5962">
        <w:rPr>
          <w:rFonts w:asciiTheme="majorBidi" w:hAnsiTheme="majorBidi" w:cstheme="majorBidi"/>
          <w:sz w:val="24"/>
          <w:szCs w:val="24"/>
          <w:lang w:val="id-ID"/>
        </w:rPr>
        <w:t xml:space="preserve"> yang telah diungkapkan dan didapatkan di website BEI yakni </w:t>
      </w:r>
      <w:hyperlink r:id="rId14" w:history="1">
        <w:r w:rsidRPr="000C5962">
          <w:rPr>
            <w:rStyle w:val="Hyperlink"/>
            <w:rFonts w:asciiTheme="majorBidi" w:hAnsiTheme="majorBidi" w:cstheme="majorBidi"/>
            <w:sz w:val="24"/>
            <w:szCs w:val="24"/>
            <w:lang w:val="id-ID"/>
          </w:rPr>
          <w:t>www.idx.co.id</w:t>
        </w:r>
      </w:hyperlink>
      <w:r w:rsidRPr="000C5962">
        <w:rPr>
          <w:rFonts w:asciiTheme="majorBidi" w:hAnsiTheme="majorBidi" w:cstheme="majorBidi"/>
          <w:sz w:val="24"/>
          <w:szCs w:val="24"/>
          <w:lang w:val="id-ID"/>
        </w:rPr>
        <w:t xml:space="preserve"> serta website masing-masing perusahaan</w:t>
      </w:r>
      <w:r w:rsidRPr="00DF235F">
        <w:rPr>
          <w:rFonts w:asciiTheme="majorBidi" w:hAnsiTheme="majorBidi" w:cstheme="majorBidi"/>
          <w:sz w:val="24"/>
          <w:szCs w:val="24"/>
          <w:lang w:val="id-ID"/>
        </w:rPr>
        <w:t>.</w:t>
      </w:r>
      <w:r>
        <w:rPr>
          <w:rFonts w:asciiTheme="majorBidi" w:hAnsiTheme="majorBidi" w:cstheme="majorBidi"/>
          <w:sz w:val="24"/>
          <w:szCs w:val="24"/>
          <w:lang w:val="id-ID"/>
        </w:rPr>
        <w:t xml:space="preserve"> Se</w:t>
      </w:r>
      <w:r w:rsidRPr="00DF235F">
        <w:rPr>
          <w:rFonts w:asciiTheme="majorBidi" w:hAnsiTheme="majorBidi" w:cstheme="majorBidi"/>
          <w:sz w:val="24"/>
          <w:szCs w:val="24"/>
          <w:lang w:val="id-ID"/>
        </w:rPr>
        <w:t>rta data berupa laporan yang be</w:t>
      </w:r>
      <w:r>
        <w:rPr>
          <w:rFonts w:asciiTheme="majorBidi" w:hAnsiTheme="majorBidi" w:cstheme="majorBidi"/>
          <w:sz w:val="24"/>
          <w:szCs w:val="24"/>
          <w:lang w:val="id-ID"/>
        </w:rPr>
        <w:t>rsumber dari BEI tahun 2018-2023</w:t>
      </w:r>
      <w:r w:rsidRPr="00DF235F">
        <w:rPr>
          <w:rFonts w:asciiTheme="majorBidi" w:hAnsiTheme="majorBidi" w:cstheme="majorBidi"/>
          <w:sz w:val="24"/>
          <w:szCs w:val="24"/>
          <w:lang w:val="id-ID"/>
        </w:rPr>
        <w:t>, laporan keuangan yang telah dilaporkan di masing</w:t>
      </w:r>
      <w:r>
        <w:rPr>
          <w:rFonts w:asciiTheme="majorBidi" w:hAnsiTheme="majorBidi" w:cstheme="majorBidi"/>
          <w:sz w:val="24"/>
          <w:szCs w:val="24"/>
          <w:lang w:val="id-ID"/>
        </w:rPr>
        <w:t>-masing situs milik perusahaan.</w:t>
      </w:r>
    </w:p>
    <w:p w:rsidR="00E673D9" w:rsidRPr="00172694" w:rsidRDefault="00E673D9" w:rsidP="00E673D9">
      <w:pPr>
        <w:pStyle w:val="ListParagraph"/>
        <w:spacing w:line="480" w:lineRule="auto"/>
        <w:ind w:left="851" w:hanging="851"/>
        <w:jc w:val="both"/>
        <w:rPr>
          <w:rFonts w:asciiTheme="majorBidi" w:hAnsiTheme="majorBidi" w:cstheme="majorBidi"/>
          <w:sz w:val="24"/>
          <w:szCs w:val="24"/>
          <w:lang w:val="id-ID"/>
        </w:rPr>
      </w:pPr>
      <w:r>
        <w:rPr>
          <w:rFonts w:asciiTheme="majorBidi" w:hAnsiTheme="majorBidi" w:cstheme="majorBidi"/>
          <w:b/>
          <w:bCs/>
          <w:sz w:val="24"/>
          <w:szCs w:val="24"/>
          <w:lang w:val="id-ID"/>
        </w:rPr>
        <w:t>E</w:t>
      </w:r>
      <w:r w:rsidRPr="00172694">
        <w:rPr>
          <w:rFonts w:asciiTheme="majorBidi" w:hAnsiTheme="majorBidi" w:cstheme="majorBidi"/>
          <w:b/>
          <w:bCs/>
          <w:sz w:val="24"/>
          <w:szCs w:val="24"/>
          <w:lang w:val="id-ID"/>
        </w:rPr>
        <w:t>.</w:t>
      </w:r>
      <w:r>
        <w:rPr>
          <w:rFonts w:asciiTheme="majorBidi" w:hAnsiTheme="majorBidi" w:cstheme="majorBidi"/>
          <w:sz w:val="24"/>
          <w:szCs w:val="24"/>
          <w:lang w:val="id-ID"/>
        </w:rPr>
        <w:t xml:space="preserve"> </w:t>
      </w:r>
      <w:r w:rsidRPr="00172694">
        <w:rPr>
          <w:rFonts w:asciiTheme="majorBidi" w:hAnsiTheme="majorBidi" w:cstheme="majorBidi"/>
          <w:b/>
          <w:bCs/>
          <w:sz w:val="24"/>
          <w:szCs w:val="24"/>
          <w:lang w:val="id-ID"/>
        </w:rPr>
        <w:t>Metode analisis data</w:t>
      </w:r>
    </w:p>
    <w:p w:rsidR="00E673D9" w:rsidRPr="00DF235F" w:rsidRDefault="00E673D9" w:rsidP="00E673D9">
      <w:pPr>
        <w:pStyle w:val="ListParagraph"/>
        <w:spacing w:line="480" w:lineRule="auto"/>
        <w:ind w:left="284"/>
        <w:jc w:val="both"/>
        <w:rPr>
          <w:rFonts w:asciiTheme="majorBidi" w:hAnsiTheme="majorBidi" w:cstheme="majorBidi"/>
          <w:sz w:val="24"/>
          <w:szCs w:val="24"/>
          <w:lang w:val="id-ID"/>
        </w:rPr>
      </w:pPr>
      <w:r>
        <w:rPr>
          <w:rFonts w:asciiTheme="majorBidi" w:hAnsiTheme="majorBidi" w:cstheme="majorBidi"/>
          <w:sz w:val="24"/>
          <w:szCs w:val="24"/>
          <w:lang w:val="id-ID"/>
        </w:rPr>
        <w:tab/>
        <w:t>Untuk menghasilkan</w:t>
      </w:r>
      <w:r w:rsidRPr="00DF235F">
        <w:rPr>
          <w:rFonts w:asciiTheme="majorBidi" w:hAnsiTheme="majorBidi" w:cstheme="majorBidi"/>
          <w:sz w:val="24"/>
          <w:szCs w:val="24"/>
          <w:lang w:val="id-ID"/>
        </w:rPr>
        <w:t xml:space="preserve"> penelitian yang akurat dan ilmiah data perlu dilakukan pengolahan terlebih dulu agar lebih mudah dipahami dan diterima sehingga menjadi informasi berguna . Untuk itu perlu menggunakan alat bantu berupa aplikasi pengolahan data seca</w:t>
      </w:r>
      <w:r>
        <w:rPr>
          <w:rFonts w:asciiTheme="majorBidi" w:hAnsiTheme="majorBidi" w:cstheme="majorBidi"/>
          <w:sz w:val="24"/>
          <w:szCs w:val="24"/>
          <w:lang w:val="id-ID"/>
        </w:rPr>
        <w:t>ra statistik yaitu SPSS versi 22</w:t>
      </w:r>
      <w:r w:rsidRPr="00DF235F">
        <w:rPr>
          <w:rFonts w:asciiTheme="majorBidi" w:hAnsiTheme="majorBidi" w:cstheme="majorBidi"/>
          <w:sz w:val="24"/>
          <w:szCs w:val="24"/>
          <w:lang w:val="id-ID"/>
        </w:rPr>
        <w:t>.</w:t>
      </w:r>
    </w:p>
    <w:p w:rsidR="00E673D9" w:rsidRDefault="00E673D9" w:rsidP="00E673D9">
      <w:pPr>
        <w:pStyle w:val="ListParagraph"/>
        <w:spacing w:line="480" w:lineRule="auto"/>
        <w:ind w:hanging="720"/>
        <w:rPr>
          <w:rFonts w:asciiTheme="majorBidi" w:hAnsiTheme="majorBidi" w:cstheme="majorBidi"/>
          <w:b/>
          <w:bCs/>
          <w:sz w:val="24"/>
          <w:szCs w:val="24"/>
          <w:lang w:val="id-ID"/>
        </w:rPr>
      </w:pPr>
      <w:r>
        <w:rPr>
          <w:rFonts w:asciiTheme="majorBidi" w:hAnsiTheme="majorBidi" w:cstheme="majorBidi"/>
          <w:b/>
          <w:bCs/>
          <w:sz w:val="24"/>
          <w:szCs w:val="24"/>
          <w:lang w:val="id-ID"/>
        </w:rPr>
        <w:t>F</w:t>
      </w:r>
      <w:r w:rsidRPr="00DF235F">
        <w:rPr>
          <w:rFonts w:asciiTheme="majorBidi" w:hAnsiTheme="majorBidi" w:cstheme="majorBidi"/>
          <w:b/>
          <w:bCs/>
          <w:sz w:val="24"/>
          <w:szCs w:val="24"/>
          <w:lang w:val="id-ID"/>
        </w:rPr>
        <w:t xml:space="preserve">. </w:t>
      </w:r>
      <w:r>
        <w:rPr>
          <w:rFonts w:asciiTheme="majorBidi" w:hAnsiTheme="majorBidi" w:cstheme="majorBidi"/>
          <w:b/>
          <w:bCs/>
          <w:sz w:val="24"/>
          <w:szCs w:val="24"/>
          <w:lang w:val="id-ID"/>
        </w:rPr>
        <w:t xml:space="preserve"> Uji Validitas d</w:t>
      </w:r>
      <w:r w:rsidRPr="00DF235F">
        <w:rPr>
          <w:rFonts w:asciiTheme="majorBidi" w:hAnsiTheme="majorBidi" w:cstheme="majorBidi"/>
          <w:b/>
          <w:bCs/>
          <w:sz w:val="24"/>
          <w:szCs w:val="24"/>
          <w:lang w:val="id-ID"/>
        </w:rPr>
        <w:t xml:space="preserve">an Reabilitas Instrumen Penelitian </w:t>
      </w:r>
    </w:p>
    <w:p w:rsidR="00E673D9" w:rsidRDefault="00E673D9" w:rsidP="00E673D9">
      <w:pPr>
        <w:pStyle w:val="ListParagraph"/>
        <w:numPr>
          <w:ilvl w:val="0"/>
          <w:numId w:val="32"/>
        </w:numPr>
        <w:spacing w:line="480" w:lineRule="auto"/>
        <w:ind w:left="567" w:hanging="283"/>
        <w:jc w:val="both"/>
        <w:rPr>
          <w:rFonts w:asciiTheme="majorBidi" w:hAnsiTheme="majorBidi" w:cstheme="majorBidi"/>
          <w:b/>
          <w:bCs/>
          <w:sz w:val="24"/>
          <w:szCs w:val="24"/>
          <w:lang w:val="id-ID"/>
        </w:rPr>
      </w:pPr>
      <w:r>
        <w:rPr>
          <w:rFonts w:asciiTheme="majorBidi" w:hAnsiTheme="majorBidi" w:cstheme="majorBidi"/>
          <w:b/>
          <w:bCs/>
          <w:sz w:val="24"/>
          <w:szCs w:val="24"/>
          <w:lang w:val="id-ID"/>
        </w:rPr>
        <w:t>Analisis Statistik Deskriptif</w:t>
      </w:r>
    </w:p>
    <w:p w:rsidR="00E673D9" w:rsidRDefault="00E673D9" w:rsidP="00E673D9">
      <w:pPr>
        <w:pStyle w:val="ListParagraph"/>
        <w:spacing w:line="480" w:lineRule="auto"/>
        <w:ind w:left="567" w:hanging="283"/>
        <w:jc w:val="both"/>
        <w:rPr>
          <w:rFonts w:asciiTheme="majorBidi" w:hAnsiTheme="majorBidi" w:cstheme="majorBidi"/>
          <w:b/>
          <w:bCs/>
          <w:sz w:val="24"/>
          <w:szCs w:val="24"/>
          <w:lang w:val="id-ID"/>
        </w:rPr>
      </w:pPr>
      <w:r>
        <w:rPr>
          <w:rFonts w:asciiTheme="majorBidi" w:hAnsiTheme="majorBidi" w:cstheme="majorBidi"/>
          <w:sz w:val="24"/>
          <w:szCs w:val="24"/>
          <w:lang w:val="id-ID"/>
        </w:rPr>
        <w:tab/>
      </w:r>
      <w:r>
        <w:rPr>
          <w:rFonts w:asciiTheme="majorBidi" w:hAnsiTheme="majorBidi" w:cstheme="majorBidi"/>
          <w:sz w:val="24"/>
          <w:szCs w:val="24"/>
          <w:lang w:val="id-ID"/>
        </w:rPr>
        <w:tab/>
        <w:t xml:space="preserve">     Statistik deskriptif merupakan ketika menganalisis data, statistik deskriptif digunakan untuk menggambarkan data seperti yang diperoleh, tanpa tujuan menarik kesimpulan luas atau generalisasi. Statistik deskriptif jelas digunakan dalam analisis penelitian tentang populasi ( tanpa diambil </w:t>
      </w:r>
      <w:r>
        <w:rPr>
          <w:rFonts w:asciiTheme="majorBidi" w:hAnsiTheme="majorBidi" w:cstheme="majorBidi"/>
          <w:sz w:val="24"/>
          <w:szCs w:val="24"/>
          <w:lang w:val="id-ID"/>
        </w:rPr>
        <w:lastRenderedPageBreak/>
        <w:t>sampling). Namun, jika penelitian dilakukan pada sampel, statistik deskriptif atau inferensial dapat digunakan dalam analisis</w:t>
      </w:r>
      <w:r w:rsidRPr="001A7CFA">
        <w:rPr>
          <w:rFonts w:asciiTheme="majorBidi" w:hAnsiTheme="majorBidi" w:cstheme="majorBidi"/>
          <w:color w:val="FF0000"/>
          <w:sz w:val="24"/>
          <w:szCs w:val="24"/>
          <w:lang w:val="id-ID"/>
        </w:rPr>
        <w:t xml:space="preserve"> </w:t>
      </w:r>
      <w:r>
        <w:rPr>
          <w:rFonts w:asciiTheme="majorBidi" w:hAnsiTheme="majorBidi" w:cstheme="majorBidi"/>
          <w:b/>
          <w:bCs/>
          <w:sz w:val="24"/>
          <w:szCs w:val="24"/>
          <w:lang w:val="id-ID"/>
        </w:rPr>
        <w:fldChar w:fldCharType="begin" w:fldLock="1"/>
      </w:r>
      <w:r>
        <w:rPr>
          <w:rFonts w:asciiTheme="majorBidi" w:hAnsiTheme="majorBidi" w:cstheme="majorBidi"/>
          <w:b/>
          <w:bCs/>
          <w:sz w:val="24"/>
          <w:szCs w:val="24"/>
          <w:lang w:val="id-ID"/>
        </w:rPr>
        <w:instrText>ADDIN CSL_CITATION {"citationItems":[{"id":"ITEM-1","itemData":{"author":[{"dropping-particle":"","family":"Sugiyono","given":"D.","non-dropping-particle":"","parse-names":false,"suffix":""}],"id":"ITEM-1","issued":{"date-parts":[["2013"]]},"number-of-pages":"80","title":"metode penelitian kuantitatif, kualitatif, dan tindakan","type":"book"},"uris":["http://www.mendeley.com/documents/?uuid=bd8ad0ae-ee40-4084-8cbf-e739d291a8c8"]}],"mendeley":{"formattedCitation":"(Sugiyono, 2013a)","manualFormatting":"(Sugiyono, 2013)","plainTextFormattedCitation":"(Sugiyono, 2013a)","previouslyFormattedCitation":"(Sugiyono, 2013a)"},"properties":{"noteIndex":0},"schema":"https://github.com/citation-style-language/schema/raw/master/csl-citation.json"}</w:instrText>
      </w:r>
      <w:r>
        <w:rPr>
          <w:rFonts w:asciiTheme="majorBidi" w:hAnsiTheme="majorBidi" w:cstheme="majorBidi"/>
          <w:b/>
          <w:bCs/>
          <w:sz w:val="24"/>
          <w:szCs w:val="24"/>
          <w:lang w:val="id-ID"/>
        </w:rPr>
        <w:fldChar w:fldCharType="separate"/>
      </w:r>
      <w:r>
        <w:rPr>
          <w:rFonts w:asciiTheme="majorBidi" w:hAnsiTheme="majorBidi" w:cstheme="majorBidi"/>
          <w:bCs/>
          <w:noProof/>
          <w:sz w:val="24"/>
          <w:szCs w:val="24"/>
          <w:lang w:val="id-ID"/>
        </w:rPr>
        <w:t>(Sugiyono, 2013</w:t>
      </w:r>
      <w:r w:rsidRPr="00195D1E">
        <w:rPr>
          <w:rFonts w:asciiTheme="majorBidi" w:hAnsiTheme="majorBidi" w:cstheme="majorBidi"/>
          <w:bCs/>
          <w:noProof/>
          <w:sz w:val="24"/>
          <w:szCs w:val="24"/>
          <w:lang w:val="id-ID"/>
        </w:rPr>
        <w:t>)</w:t>
      </w:r>
      <w:r>
        <w:rPr>
          <w:rFonts w:asciiTheme="majorBidi" w:hAnsiTheme="majorBidi" w:cstheme="majorBidi"/>
          <w:b/>
          <w:bCs/>
          <w:sz w:val="24"/>
          <w:szCs w:val="24"/>
          <w:lang w:val="id-ID"/>
        </w:rPr>
        <w:fldChar w:fldCharType="end"/>
      </w:r>
      <w:r>
        <w:rPr>
          <w:rFonts w:asciiTheme="majorBidi" w:hAnsiTheme="majorBidi" w:cstheme="majorBidi"/>
          <w:b/>
          <w:bCs/>
          <w:sz w:val="24"/>
          <w:szCs w:val="24"/>
          <w:lang w:val="id-ID"/>
        </w:rPr>
        <w:t>.</w:t>
      </w:r>
    </w:p>
    <w:p w:rsidR="00E673D9" w:rsidRPr="001E1661" w:rsidRDefault="00E673D9" w:rsidP="00E673D9">
      <w:pPr>
        <w:pStyle w:val="ListParagraph"/>
        <w:spacing w:line="480" w:lineRule="auto"/>
        <w:ind w:left="567" w:hanging="283"/>
        <w:jc w:val="both"/>
        <w:rPr>
          <w:rFonts w:asciiTheme="majorBidi" w:hAnsiTheme="majorBidi" w:cstheme="majorBidi"/>
          <w:sz w:val="24"/>
          <w:szCs w:val="24"/>
          <w:lang w:val="id-ID"/>
        </w:rPr>
      </w:pPr>
      <w:r>
        <w:rPr>
          <w:rFonts w:asciiTheme="majorBidi" w:hAnsiTheme="majorBidi" w:cstheme="majorBidi"/>
          <w:sz w:val="24"/>
          <w:szCs w:val="24"/>
          <w:lang w:val="id-ID"/>
        </w:rPr>
        <w:tab/>
        <w:t xml:space="preserve">        Pengumpulan data, peringkas data, dan upaya untuk mengkarakterisasi fitur signifikan dari data yang diatur adalah semua komponen statistik deskriptif </w:t>
      </w:r>
      <w:r>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ISBN":"979731023x","author":[{"dropping-particle":"","family":"Santoso","given":"Singgih","non-dropping-particle":"","parse-names":false,"suffix":""}],"edition":"Andi","id":"ITEM-1","issued":{"date-parts":[["2003"]]},"title":"Statistik deskriptif: konsep dan aplikasi dengan microsoft excel dan spss","type":"book"},"uris":["http://www.mendeley.com/documents/?uuid=3cf7674d-44b6-43f1-bbe4-3555e5d4427c"]}],"mendeley":{"formattedCitation":"(Santoso, 2003)","plainTextFormattedCitation":"(Santoso, 2003)","previouslyFormattedCitation":"(Santoso, 2003)"},"properties":{"noteIndex":0},"schema":"https://github.com/citation-style-language/schema/raw/master/csl-citation.json"}</w:instrText>
      </w:r>
      <w:r>
        <w:rPr>
          <w:rFonts w:asciiTheme="majorBidi" w:hAnsiTheme="majorBidi" w:cstheme="majorBidi"/>
          <w:sz w:val="24"/>
          <w:szCs w:val="24"/>
          <w:lang w:val="id-ID"/>
        </w:rPr>
        <w:fldChar w:fldCharType="separate"/>
      </w:r>
      <w:r w:rsidRPr="00500BCE">
        <w:rPr>
          <w:rFonts w:asciiTheme="majorBidi" w:hAnsiTheme="majorBidi" w:cstheme="majorBidi"/>
          <w:noProof/>
          <w:sz w:val="24"/>
          <w:szCs w:val="24"/>
          <w:lang w:val="id-ID"/>
        </w:rPr>
        <w:t>(Santoso, 2003)</w:t>
      </w:r>
      <w:r>
        <w:rPr>
          <w:rFonts w:asciiTheme="majorBidi" w:hAnsiTheme="majorBidi" w:cstheme="majorBidi"/>
          <w:sz w:val="24"/>
          <w:szCs w:val="24"/>
          <w:lang w:val="id-ID"/>
        </w:rPr>
        <w:fldChar w:fldCharType="end"/>
      </w:r>
      <w:r>
        <w:rPr>
          <w:rFonts w:asciiTheme="majorBidi" w:hAnsiTheme="majorBidi" w:cstheme="majorBidi"/>
          <w:sz w:val="24"/>
          <w:szCs w:val="24"/>
          <w:lang w:val="id-ID"/>
        </w:rPr>
        <w:t xml:space="preserve">. </w:t>
      </w:r>
      <w:r w:rsidRPr="001E1661">
        <w:rPr>
          <w:rFonts w:asciiTheme="majorBidi" w:hAnsiTheme="majorBidi" w:cstheme="majorBidi"/>
          <w:sz w:val="24"/>
          <w:szCs w:val="24"/>
          <w:lang w:val="id-ID"/>
        </w:rPr>
        <w:t>Statistik Deskriptif merupakan deskriptif atau gambaran suatu data yang dilihat dari nilai maximum, nilai minimum, nilai rat-rata (mean), dan standard deviasi. Standard deviasi yang dimaksud adalah memeriksa gambaran tentang distribusi dan perilaku sampel tersebut.</w:t>
      </w:r>
    </w:p>
    <w:p w:rsidR="00E673D9" w:rsidRPr="00DF235F" w:rsidRDefault="00E673D9" w:rsidP="00E673D9">
      <w:pPr>
        <w:pStyle w:val="ListParagraph"/>
        <w:numPr>
          <w:ilvl w:val="0"/>
          <w:numId w:val="32"/>
        </w:numPr>
        <w:spacing w:line="480" w:lineRule="auto"/>
        <w:ind w:left="567" w:hanging="425"/>
        <w:rPr>
          <w:rFonts w:asciiTheme="majorBidi" w:hAnsiTheme="majorBidi" w:cstheme="majorBidi"/>
          <w:b/>
          <w:bCs/>
          <w:sz w:val="24"/>
          <w:szCs w:val="24"/>
          <w:lang w:val="id-ID"/>
        </w:rPr>
      </w:pPr>
      <w:r w:rsidRPr="00DF235F">
        <w:rPr>
          <w:rFonts w:asciiTheme="majorBidi" w:hAnsiTheme="majorBidi" w:cstheme="majorBidi"/>
          <w:b/>
          <w:bCs/>
          <w:sz w:val="24"/>
          <w:szCs w:val="24"/>
          <w:lang w:val="id-ID"/>
        </w:rPr>
        <w:t>Uji Asumsi Klasik</w:t>
      </w:r>
    </w:p>
    <w:p w:rsidR="00E673D9" w:rsidRPr="00DF235F" w:rsidRDefault="00E673D9" w:rsidP="00E673D9">
      <w:pPr>
        <w:pStyle w:val="ListParagraph"/>
        <w:spacing w:line="480" w:lineRule="auto"/>
        <w:ind w:left="567"/>
        <w:jc w:val="both"/>
        <w:rPr>
          <w:rFonts w:asciiTheme="majorBidi" w:hAnsiTheme="majorBidi" w:cstheme="majorBidi"/>
          <w:sz w:val="24"/>
          <w:szCs w:val="24"/>
          <w:lang w:val="id-ID"/>
        </w:rPr>
      </w:pPr>
      <w:r>
        <w:rPr>
          <w:rFonts w:asciiTheme="majorBidi" w:hAnsiTheme="majorBidi" w:cstheme="majorBidi"/>
          <w:color w:val="000000" w:themeColor="text1"/>
          <w:sz w:val="24"/>
          <w:szCs w:val="24"/>
          <w:lang w:val="id-ID"/>
        </w:rPr>
        <w:tab/>
        <w:t xml:space="preserve">     Kelayakan data sampel dalam kaitannya dengan variabel penelitian diperiksa dengan menggunakan uji asumsi klasik. Sebelum melakukan penelitian lebih lanjut, khususnya dalam penelitian kuantitatif, penelitian ini merupakan prasyarat utama yang harus dipenuhi untuk menggunakan regresi linier. </w:t>
      </w:r>
      <w:r w:rsidRPr="00DF235F">
        <w:rPr>
          <w:rFonts w:asciiTheme="majorBidi" w:hAnsiTheme="majorBidi" w:cstheme="majorBidi"/>
          <w:sz w:val="24"/>
          <w:szCs w:val="24"/>
          <w:lang w:val="id-ID"/>
        </w:rPr>
        <w:t>Untuk melakukan uji asumsi klasik diperlukan empat cara yang harus dipenuhi, yaitu:</w:t>
      </w:r>
    </w:p>
    <w:p w:rsidR="00E673D9" w:rsidRPr="00DF235F" w:rsidRDefault="00E673D9" w:rsidP="00E673D9">
      <w:pPr>
        <w:pStyle w:val="ListParagraph"/>
        <w:numPr>
          <w:ilvl w:val="0"/>
          <w:numId w:val="28"/>
        </w:numPr>
        <w:spacing w:line="480" w:lineRule="auto"/>
        <w:ind w:left="567" w:hanging="283"/>
        <w:rPr>
          <w:rFonts w:asciiTheme="majorBidi" w:hAnsiTheme="majorBidi" w:cstheme="majorBidi"/>
          <w:sz w:val="24"/>
          <w:szCs w:val="24"/>
          <w:lang w:val="id-ID"/>
        </w:rPr>
      </w:pPr>
      <w:r w:rsidRPr="00DF235F">
        <w:rPr>
          <w:rFonts w:asciiTheme="majorBidi" w:hAnsiTheme="majorBidi" w:cstheme="majorBidi"/>
          <w:sz w:val="24"/>
          <w:szCs w:val="24"/>
          <w:lang w:val="id-ID"/>
        </w:rPr>
        <w:t xml:space="preserve">Uji Normalitas </w:t>
      </w:r>
    </w:p>
    <w:p w:rsidR="00E673D9" w:rsidRPr="007F6A53" w:rsidRDefault="00E673D9" w:rsidP="00E673D9">
      <w:pPr>
        <w:pStyle w:val="ListParagraph"/>
        <w:spacing w:line="480" w:lineRule="auto"/>
        <w:ind w:left="567"/>
        <w:jc w:val="both"/>
        <w:rPr>
          <w:rFonts w:asciiTheme="majorBidi" w:hAnsiTheme="majorBidi" w:cstheme="majorBidi"/>
          <w:color w:val="FF0000"/>
          <w:sz w:val="24"/>
          <w:szCs w:val="24"/>
          <w:lang w:val="id-ID"/>
        </w:rPr>
      </w:pPr>
      <w:r>
        <w:rPr>
          <w:rFonts w:asciiTheme="majorBidi" w:hAnsiTheme="majorBidi" w:cstheme="majorBidi"/>
          <w:sz w:val="24"/>
          <w:szCs w:val="24"/>
          <w:lang w:val="id-ID"/>
        </w:rPr>
        <w:tab/>
        <w:t xml:space="preserve">     Uji yang digunakan untuk menentukan apakah data didistribusikan secara teratur atau tidak disebut uji  normalitas </w:t>
      </w:r>
      <w:r>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{"citationItems":[{"id":"ITEM-1","itemData":{"author":[{"dropping-particle":"","family":"Ghozali","given":"","non-dropping-particle":"","parse-names":false,"suffix":""}],"id":"ITEM-1","issued":{"date-parts":[["2018"]]},"publisher":"Badan penerbit Universitas Diponegoro","publisher-place":"Semarang","title":"Aplikasi analisis multivariate SPSS 25","type":"book"},"uris":["http://www.mendeley.com/documents/?uuid=db164a81-e05d-4093-9d60-c17df8e5562a"]}],"mendeley":{"formattedCitation":"(Ghozali, 2018)","plainTextFormattedCitation":"(Ghozali, 2018)","previouslyFormattedCitation":"(Ghozali, 2018)"},"properties":{"noteIndex":0},"schema":"https://github.com/citation-style-language/schema/raw/master/csl-citation.json"}</w:instrText>
      </w:r>
      <w:r>
        <w:rPr>
          <w:rFonts w:asciiTheme="majorBidi" w:hAnsiTheme="majorBidi" w:cstheme="majorBidi"/>
          <w:sz w:val="24"/>
          <w:szCs w:val="24"/>
          <w:lang w:val="id-ID"/>
        </w:rPr>
        <w:fldChar w:fldCharType="separate"/>
      </w:r>
      <w:r w:rsidRPr="00D5119C">
        <w:rPr>
          <w:rFonts w:asciiTheme="majorBidi" w:hAnsiTheme="majorBidi" w:cstheme="majorBidi"/>
          <w:noProof/>
          <w:sz w:val="24"/>
          <w:szCs w:val="24"/>
          <w:lang w:val="id-ID"/>
        </w:rPr>
        <w:t>(Ghozali, 2018)</w:t>
      </w:r>
      <w:r>
        <w:rPr>
          <w:rFonts w:asciiTheme="majorBidi" w:hAnsiTheme="majorBidi" w:cstheme="majorBidi"/>
          <w:sz w:val="24"/>
          <w:szCs w:val="24"/>
          <w:lang w:val="id-ID"/>
        </w:rPr>
        <w:fldChar w:fldCharType="end"/>
      </w:r>
      <w:r>
        <w:rPr>
          <w:rFonts w:asciiTheme="majorBidi" w:hAnsiTheme="majorBidi" w:cstheme="majorBidi"/>
          <w:sz w:val="24"/>
          <w:szCs w:val="24"/>
          <w:lang w:val="id-ID"/>
        </w:rPr>
        <w:t xml:space="preserve">. Memeriksa variabel undependen dan terikat dengan distribusi normal dalam model regresi adalah tujuan dari uji normalitas. Nilai residu diasumsikan memiliki distribusi normal untuk keperluan uji t dan f. Hasil statistik akan keliru atau tidak valid jika tes ini dikecualikan, terutama ketika ukuran sampel kecil. </w:t>
      </w:r>
    </w:p>
    <w:p w:rsidR="00E673D9" w:rsidRDefault="00E673D9" w:rsidP="00E673D9">
      <w:pPr>
        <w:pStyle w:val="ListParagraph"/>
        <w:spacing w:line="480" w:lineRule="auto"/>
        <w:ind w:left="567"/>
        <w:jc w:val="both"/>
        <w:rPr>
          <w:rFonts w:asciiTheme="majorBidi" w:hAnsiTheme="majorBidi" w:cstheme="majorBidi"/>
          <w:sz w:val="24"/>
          <w:szCs w:val="24"/>
          <w:lang w:val="id-ID"/>
        </w:rPr>
      </w:pPr>
      <w:r>
        <w:rPr>
          <w:rFonts w:asciiTheme="majorBidi" w:hAnsiTheme="majorBidi" w:cstheme="majorBidi"/>
          <w:color w:val="000000" w:themeColor="text1"/>
          <w:sz w:val="24"/>
          <w:szCs w:val="24"/>
          <w:lang w:val="id-ID"/>
        </w:rPr>
        <w:lastRenderedPageBreak/>
        <w:tab/>
        <w:t xml:space="preserve">      Untuk menghindari variabel diskritisasi seperti dalam oendekatan </w:t>
      </w:r>
      <w:r w:rsidRPr="002A6407">
        <w:rPr>
          <w:rFonts w:asciiTheme="majorBidi" w:hAnsiTheme="majorBidi" w:cstheme="majorBidi"/>
          <w:i/>
          <w:iCs/>
          <w:color w:val="000000" w:themeColor="text1"/>
          <w:sz w:val="24"/>
          <w:szCs w:val="24"/>
          <w:lang w:val="id-ID"/>
        </w:rPr>
        <w:t>chi-square,</w:t>
      </w:r>
      <w:r>
        <w:rPr>
          <w:rFonts w:asciiTheme="majorBidi" w:hAnsiTheme="majorBidi" w:cstheme="majorBidi"/>
          <w:color w:val="000000" w:themeColor="text1"/>
          <w:sz w:val="24"/>
          <w:szCs w:val="24"/>
          <w:lang w:val="id-ID"/>
        </w:rPr>
        <w:t xml:space="preserve"> </w:t>
      </w:r>
      <w:r w:rsidRPr="002A6407">
        <w:rPr>
          <w:rFonts w:asciiTheme="majorBidi" w:hAnsiTheme="majorBidi" w:cstheme="majorBidi"/>
          <w:color w:val="000000" w:themeColor="text1"/>
          <w:sz w:val="24"/>
          <w:szCs w:val="24"/>
          <w:lang w:val="id-ID"/>
        </w:rPr>
        <w:t xml:space="preserve">metode </w:t>
      </w:r>
      <w:r w:rsidRPr="002A6407">
        <w:rPr>
          <w:rFonts w:asciiTheme="majorBidi" w:hAnsiTheme="majorBidi" w:cstheme="majorBidi"/>
          <w:i/>
          <w:iCs/>
          <w:color w:val="000000" w:themeColor="text1"/>
          <w:sz w:val="24"/>
          <w:szCs w:val="24"/>
          <w:lang w:val="id-ID"/>
        </w:rPr>
        <w:t>one sample kolmogorov smirno test</w:t>
      </w:r>
      <w:r>
        <w:rPr>
          <w:rFonts w:asciiTheme="majorBidi" w:hAnsiTheme="majorBidi" w:cstheme="majorBidi"/>
          <w:color w:val="FF0000"/>
          <w:sz w:val="24"/>
          <w:szCs w:val="24"/>
          <w:lang w:val="id-ID"/>
        </w:rPr>
        <w:t xml:space="preserve"> </w:t>
      </w:r>
      <w:r>
        <w:rPr>
          <w:rFonts w:asciiTheme="majorBidi" w:hAnsiTheme="majorBidi" w:cstheme="majorBidi"/>
          <w:color w:val="000000" w:themeColor="text1"/>
          <w:sz w:val="24"/>
          <w:szCs w:val="24"/>
          <w:lang w:val="id-ID"/>
        </w:rPr>
        <w:t xml:space="preserve">dipilih untuk penelitian ini. Metode ini bekerja dengan baik dengan data penelitian yang tidak terlalu besar atau terlalu sedikit. Karena teknik uji </w:t>
      </w:r>
      <w:r w:rsidRPr="002A6407">
        <w:rPr>
          <w:rFonts w:asciiTheme="majorBidi" w:hAnsiTheme="majorBidi" w:cstheme="majorBidi"/>
          <w:i/>
          <w:iCs/>
          <w:color w:val="000000" w:themeColor="text1"/>
          <w:sz w:val="24"/>
          <w:szCs w:val="24"/>
          <w:lang w:val="id-ID"/>
        </w:rPr>
        <w:t>kolmogorov smirnov</w:t>
      </w:r>
      <w:r>
        <w:rPr>
          <w:rFonts w:asciiTheme="majorBidi" w:hAnsiTheme="majorBidi" w:cstheme="majorBidi"/>
          <w:color w:val="000000" w:themeColor="text1"/>
          <w:sz w:val="24"/>
          <w:szCs w:val="24"/>
          <w:lang w:val="id-ID"/>
        </w:rPr>
        <w:t xml:space="preserve"> ini tidak bergantung pada distribusi kumulatif selama pengujian, dapat disimpulkan bahwa lebih tepat untuk penelitian ini.</w:t>
      </w:r>
      <w:r>
        <w:rPr>
          <w:rFonts w:asciiTheme="majorBidi" w:hAnsiTheme="majorBidi" w:cstheme="majorBidi"/>
          <w:sz w:val="24"/>
          <w:szCs w:val="24"/>
          <w:lang w:val="id-ID"/>
        </w:rPr>
        <w:t xml:space="preserve"> Metode ini memiliki kriteria sebagai berikut:</w:t>
      </w:r>
    </w:p>
    <w:p w:rsidR="00E673D9" w:rsidRDefault="00E673D9" w:rsidP="00E673D9">
      <w:pPr>
        <w:pStyle w:val="ListParagraph"/>
        <w:numPr>
          <w:ilvl w:val="0"/>
          <w:numId w:val="31"/>
        </w:numPr>
        <w:spacing w:line="480" w:lineRule="auto"/>
        <w:ind w:left="993" w:hanging="426"/>
        <w:rPr>
          <w:rFonts w:asciiTheme="majorBidi" w:hAnsiTheme="majorBidi" w:cstheme="majorBidi"/>
          <w:sz w:val="24"/>
          <w:szCs w:val="24"/>
          <w:lang w:val="id-ID"/>
        </w:rPr>
      </w:pPr>
      <w:r>
        <w:rPr>
          <w:rFonts w:asciiTheme="majorBidi" w:hAnsiTheme="majorBidi" w:cstheme="majorBidi"/>
          <w:sz w:val="24"/>
          <w:szCs w:val="24"/>
          <w:lang w:val="id-ID"/>
        </w:rPr>
        <w:t>Data dianggap distribusi normal apabila hasil pengujian menunjukkan nilai signifikan &gt; 0,05.</w:t>
      </w:r>
    </w:p>
    <w:p w:rsidR="00E673D9" w:rsidRPr="008231EA" w:rsidRDefault="00E673D9" w:rsidP="00E673D9">
      <w:pPr>
        <w:pStyle w:val="ListParagraph"/>
        <w:numPr>
          <w:ilvl w:val="0"/>
          <w:numId w:val="31"/>
        </w:numPr>
        <w:spacing w:line="480" w:lineRule="auto"/>
        <w:ind w:left="993" w:hanging="426"/>
        <w:rPr>
          <w:rFonts w:asciiTheme="majorBidi" w:hAnsiTheme="majorBidi" w:cstheme="majorBidi"/>
          <w:sz w:val="24"/>
          <w:szCs w:val="24"/>
          <w:lang w:val="id-ID"/>
        </w:rPr>
      </w:pPr>
      <w:r>
        <w:rPr>
          <w:rFonts w:asciiTheme="majorBidi" w:hAnsiTheme="majorBidi" w:cstheme="majorBidi"/>
          <w:sz w:val="24"/>
          <w:szCs w:val="24"/>
          <w:lang w:val="id-ID"/>
        </w:rPr>
        <w:t>Data dianggap tidak berdistribusi dengan normal apabila hasil penelitian menunjukkan nilai signifikan &lt; 0,05.</w:t>
      </w:r>
    </w:p>
    <w:p w:rsidR="00E673D9" w:rsidRDefault="00E673D9" w:rsidP="00E673D9">
      <w:pPr>
        <w:pStyle w:val="ListParagraph"/>
        <w:numPr>
          <w:ilvl w:val="0"/>
          <w:numId w:val="28"/>
        </w:numPr>
        <w:spacing w:line="480" w:lineRule="auto"/>
        <w:ind w:left="567" w:hanging="283"/>
        <w:rPr>
          <w:rFonts w:asciiTheme="majorBidi" w:hAnsiTheme="majorBidi" w:cstheme="majorBidi"/>
          <w:sz w:val="24"/>
          <w:szCs w:val="24"/>
          <w:lang w:val="id-ID"/>
        </w:rPr>
      </w:pPr>
      <w:r>
        <w:rPr>
          <w:rFonts w:asciiTheme="majorBidi" w:hAnsiTheme="majorBidi" w:cstheme="majorBidi"/>
          <w:sz w:val="24"/>
          <w:szCs w:val="24"/>
          <w:lang w:val="id-ID"/>
        </w:rPr>
        <w:t>Uji Multikolinearitas</w:t>
      </w:r>
    </w:p>
    <w:p w:rsidR="00E673D9" w:rsidRDefault="00E673D9" w:rsidP="00E673D9">
      <w:pPr>
        <w:pStyle w:val="ListParagraph"/>
        <w:spacing w:line="480" w:lineRule="auto"/>
        <w:ind w:left="567"/>
        <w:jc w:val="both"/>
        <w:rPr>
          <w:rFonts w:asciiTheme="majorBidi" w:hAnsiTheme="majorBidi" w:cstheme="majorBidi"/>
          <w:sz w:val="24"/>
          <w:szCs w:val="24"/>
          <w:lang w:val="id-ID"/>
        </w:rPr>
      </w:pPr>
      <w:r>
        <w:rPr>
          <w:rFonts w:asciiTheme="majorBidi" w:hAnsiTheme="majorBidi" w:cstheme="majorBidi"/>
          <w:color w:val="000000" w:themeColor="text1"/>
          <w:sz w:val="24"/>
          <w:szCs w:val="24"/>
          <w:lang w:val="id-ID"/>
        </w:rPr>
        <w:tab/>
        <w:t xml:space="preserve">      Uji Multikolinearitas dirancang untuk menunjukkan keberadaan atau operasi kolinearitas, yang secara umum dipahami berarti bahwa ada korelasi yang signifikan antara variabel independen dalam model regresi </w:t>
      </w:r>
      <w:r>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{"citationItems":[{"id":"ITEM-1","itemData":{"author":[{"dropping-particle":"","family":"Ghozali","given":"","non-dropping-particle":"","parse-names":false,"suffix":""}],"id":"ITEM-1","issued":{"date-parts":[["2018"]]},"publisher":"Badan penerbit Universitas Diponegoro","publisher-place":"Semarang","title":"Aplikasi analisis multivariate SPSS 25","type":"book"},"uris":["http://www.mendeley.com/documents/?uuid=db164a81-e05d-4093-9d60-c17df8e5562a"]}],"mendeley":{"formattedCitation":"(Ghozali, 2018)","plainTextFormattedCitation":"(Ghozali, 2018)","previouslyFormattedCitation":"(Ghozali, 2018)"},"properties":{"noteIndex":0},"schema":"https://github.com/citation-style-language/schema/raw/master/csl-citation.json"}</w:instrText>
      </w:r>
      <w:r>
        <w:rPr>
          <w:rFonts w:asciiTheme="majorBidi" w:hAnsiTheme="majorBidi" w:cstheme="majorBidi"/>
          <w:sz w:val="24"/>
          <w:szCs w:val="24"/>
          <w:lang w:val="id-ID"/>
        </w:rPr>
        <w:fldChar w:fldCharType="separate"/>
      </w:r>
      <w:r w:rsidRPr="008F073D">
        <w:rPr>
          <w:rFonts w:asciiTheme="majorBidi" w:hAnsiTheme="majorBidi" w:cstheme="majorBidi"/>
          <w:noProof/>
          <w:sz w:val="24"/>
          <w:szCs w:val="24"/>
          <w:lang w:val="id-ID"/>
        </w:rPr>
        <w:t>(Ghozali, 2018)</w:t>
      </w:r>
      <w:r>
        <w:rPr>
          <w:rFonts w:asciiTheme="majorBidi" w:hAnsiTheme="majorBidi" w:cstheme="majorBidi"/>
          <w:sz w:val="24"/>
          <w:szCs w:val="24"/>
          <w:lang w:val="id-ID"/>
        </w:rPr>
        <w:fldChar w:fldCharType="end"/>
      </w:r>
      <w:r>
        <w:rPr>
          <w:rFonts w:asciiTheme="majorBidi" w:hAnsiTheme="majorBidi" w:cstheme="majorBidi"/>
          <w:sz w:val="24"/>
          <w:szCs w:val="24"/>
          <w:lang w:val="id-ID"/>
        </w:rPr>
        <w:t xml:space="preserve">. Model regresi yang memenuhi kriteria tidak boleh dikaitkan dengan variabel karena hal itu dapat menyebabkan standar error tinggi dengan memasukkan variabel tinggi ke dalam sampel. Hal ini dapat mempengaruhi uji-t jika t-hitung lebih besar dari t-tabel. Uji multikolinearitas dilakukan dengan menghitung nilai variance inflation factor (VIP) dan nilai tolerance cut off untuk melihat apakah terdapat independen. Jika nilai toleransi kurang dari 0,10 atau nilai VIF lebih dari 10, hubungan antara variabel independen jelas. </w:t>
      </w:r>
    </w:p>
    <w:p w:rsidR="00E673D9" w:rsidRDefault="00E673D9" w:rsidP="00E673D9">
      <w:pPr>
        <w:pStyle w:val="ListParagraph"/>
        <w:numPr>
          <w:ilvl w:val="0"/>
          <w:numId w:val="28"/>
        </w:numPr>
        <w:spacing w:line="480" w:lineRule="auto"/>
        <w:ind w:left="567" w:hanging="283"/>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Uji Heteroskedastisitas</w:t>
      </w:r>
    </w:p>
    <w:p w:rsidR="00E673D9" w:rsidRDefault="00E673D9" w:rsidP="00E673D9">
      <w:pPr>
        <w:pStyle w:val="ListParagraph"/>
        <w:spacing w:line="480" w:lineRule="auto"/>
        <w:ind w:left="567" w:firstLine="153"/>
        <w:jc w:val="both"/>
        <w:rPr>
          <w:rFonts w:asciiTheme="majorBidi" w:hAnsiTheme="majorBidi" w:cstheme="majorBidi"/>
          <w:sz w:val="24"/>
          <w:szCs w:val="24"/>
          <w:lang w:val="id-ID"/>
        </w:rPr>
      </w:pPr>
      <w:r>
        <w:rPr>
          <w:rFonts w:asciiTheme="majorBidi" w:hAnsiTheme="majorBidi" w:cstheme="majorBidi"/>
          <w:sz w:val="24"/>
          <w:szCs w:val="24"/>
          <w:lang w:val="id-ID"/>
        </w:rPr>
        <w:t xml:space="preserve">      Uji yang disebut uji heteroskedastisitas digunakan untuk mengetahui apakah ada ketidaksetaraan atau variasi varians residual antara pengamatan dalam model regresi linier </w:t>
      </w:r>
      <w:r>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{"citationItems":[{"id":"ITEM-1","itemData":{"author":[{"dropping-particle":"","family":"Ghozali","given":"","non-dropping-particle":"","parse-names":false,"suffix":""}],"id":"ITEM-1","issued":{"date-parts":[["2018"]]},"publisher":"Badan penerbit Universitas Diponegoro","publisher-place":"Semarang","title":"Aplikasi analisis multivariate SPSS 25","type":"book"},"uris":["http://www.mendeley.com/documents/?uuid=db164a81-e05d-4093-9d60-c17df8e5562a"]}],"mendeley":{"formattedCitation":"(Ghozali, 2018)","plainTextFormattedCitation":"(Ghozali, 2018)","previouslyFormattedCitation":"(Ghozali, 2018)"},"properties":{"noteIndex":0},"schema":"https://github.com/citation-style-language/schema/raw/master/csl-citation.json"}</w:instrText>
      </w:r>
      <w:r>
        <w:rPr>
          <w:rFonts w:asciiTheme="majorBidi" w:hAnsiTheme="majorBidi" w:cstheme="majorBidi"/>
          <w:sz w:val="24"/>
          <w:szCs w:val="24"/>
          <w:lang w:val="id-ID"/>
        </w:rPr>
        <w:fldChar w:fldCharType="separate"/>
      </w:r>
      <w:r w:rsidRPr="00445071">
        <w:rPr>
          <w:rFonts w:asciiTheme="majorBidi" w:hAnsiTheme="majorBidi" w:cstheme="majorBidi"/>
          <w:noProof/>
          <w:sz w:val="24"/>
          <w:szCs w:val="24"/>
          <w:lang w:val="id-ID"/>
        </w:rPr>
        <w:t>(Ghozali, 2018)</w:t>
      </w:r>
      <w:r>
        <w:rPr>
          <w:rFonts w:asciiTheme="majorBidi" w:hAnsiTheme="majorBidi" w:cstheme="majorBidi"/>
          <w:sz w:val="24"/>
          <w:szCs w:val="24"/>
          <w:lang w:val="id-ID"/>
        </w:rPr>
        <w:fldChar w:fldCharType="end"/>
      </w:r>
      <w:r>
        <w:rPr>
          <w:rFonts w:asciiTheme="majorBidi" w:hAnsiTheme="majorBidi" w:cstheme="majorBidi"/>
          <w:sz w:val="24"/>
          <w:szCs w:val="24"/>
          <w:lang w:val="id-ID"/>
        </w:rPr>
        <w:t>. Ketika dua model regresi linier menunjukkan kesamaan dalam varians residual pengamatan, mereka diklasifikasikan sebagai heteroskedastisitas. Jika tidak, mereka adalah model homoskedastisitas.</w:t>
      </w:r>
    </w:p>
    <w:p w:rsidR="00E673D9" w:rsidRPr="00570C95" w:rsidRDefault="00E673D9" w:rsidP="00E673D9">
      <w:pPr>
        <w:pStyle w:val="ListParagraph"/>
        <w:spacing w:line="480" w:lineRule="auto"/>
        <w:ind w:left="567" w:firstLine="153"/>
        <w:jc w:val="both"/>
        <w:rPr>
          <w:rFonts w:asciiTheme="majorBidi" w:hAnsiTheme="majorBidi" w:cstheme="majorBidi"/>
          <w:color w:val="FF0000"/>
          <w:sz w:val="24"/>
          <w:szCs w:val="24"/>
          <w:lang w:val="id-ID"/>
        </w:rPr>
      </w:pPr>
      <w:r>
        <w:rPr>
          <w:rFonts w:asciiTheme="majorBidi" w:hAnsiTheme="majorBidi" w:cstheme="majorBidi"/>
          <w:sz w:val="24"/>
          <w:szCs w:val="24"/>
          <w:lang w:val="id-ID"/>
        </w:rPr>
        <w:t xml:space="preserve">      Dengan menggunakan Uji Glejser, seseorang dapat menentukan apakah model regresi heteroskedastisitas atau homoskedastisitas berdasarkan apakah nilai signifikan masing-masing variabel lebih besar dari 0,05.</w:t>
      </w:r>
    </w:p>
    <w:p w:rsidR="00E673D9" w:rsidRDefault="00E673D9" w:rsidP="00E673D9">
      <w:pPr>
        <w:pStyle w:val="ListParagraph"/>
        <w:numPr>
          <w:ilvl w:val="0"/>
          <w:numId w:val="28"/>
        </w:numPr>
        <w:spacing w:line="480" w:lineRule="auto"/>
        <w:ind w:left="567" w:hanging="283"/>
        <w:rPr>
          <w:rFonts w:asciiTheme="majorBidi" w:hAnsiTheme="majorBidi" w:cstheme="majorBidi"/>
          <w:sz w:val="24"/>
          <w:szCs w:val="24"/>
          <w:lang w:val="id-ID"/>
        </w:rPr>
      </w:pPr>
      <w:r>
        <w:rPr>
          <w:rFonts w:asciiTheme="majorBidi" w:hAnsiTheme="majorBidi" w:cstheme="majorBidi"/>
          <w:sz w:val="24"/>
          <w:szCs w:val="24"/>
          <w:lang w:val="id-ID"/>
        </w:rPr>
        <w:t>Uji Autokorelasi</w:t>
      </w:r>
    </w:p>
    <w:p w:rsidR="00E673D9" w:rsidRPr="004A5CB6" w:rsidRDefault="00E673D9" w:rsidP="00E673D9">
      <w:pPr>
        <w:pStyle w:val="ListParagraph"/>
        <w:spacing w:line="480" w:lineRule="auto"/>
        <w:ind w:left="567" w:hanging="141"/>
        <w:jc w:val="both"/>
        <w:rPr>
          <w:rFonts w:asciiTheme="majorBidi" w:hAnsiTheme="majorBidi" w:cstheme="majorBidi"/>
          <w:sz w:val="24"/>
          <w:szCs w:val="24"/>
          <w:lang w:val="id-ID"/>
        </w:rPr>
      </w:pPr>
      <w:r>
        <w:rPr>
          <w:rFonts w:asciiTheme="majorBidi" w:hAnsiTheme="majorBidi" w:cstheme="majorBidi"/>
          <w:sz w:val="24"/>
          <w:szCs w:val="24"/>
          <w:lang w:val="id-ID"/>
        </w:rPr>
        <w:tab/>
      </w:r>
      <w:r>
        <w:rPr>
          <w:rFonts w:asciiTheme="majorBidi" w:hAnsiTheme="majorBidi" w:cstheme="majorBidi"/>
          <w:sz w:val="24"/>
          <w:szCs w:val="24"/>
          <w:lang w:val="id-ID"/>
        </w:rPr>
        <w:tab/>
        <w:t xml:space="preserve">       Tujuan dari uji autokorelasi adalah untuk menentukan apakah kesalahan residual pada periode t dan kesalahan pada periode t-1 (sebelumnya) berkorelasi dalam model regresi linier.</w:t>
      </w:r>
      <w:r>
        <w:rPr>
          <w:rFonts w:asciiTheme="majorBidi" w:hAnsiTheme="majorBidi" w:cstheme="majorBidi"/>
          <w:color w:val="000000" w:themeColor="text1"/>
          <w:sz w:val="24"/>
          <w:szCs w:val="24"/>
          <w:lang w:val="id-ID"/>
        </w:rPr>
        <w:t xml:space="preserve"> Masalah dengan autokorelasi ada jika ada korelasi. Karena pengamatan selanjutnya sepanjang waktu terikat satu sama lain, autokorelasi berkembang</w:t>
      </w:r>
      <w:r w:rsidRPr="00CD6C62">
        <w:rPr>
          <w:rFonts w:asciiTheme="majorBidi" w:hAnsiTheme="majorBidi" w:cstheme="majorBidi"/>
          <w:color w:val="000000" w:themeColor="text1"/>
          <w:sz w:val="24"/>
          <w:szCs w:val="24"/>
          <w:lang w:val="id-ID"/>
        </w:rPr>
        <w:t>. Masalah ini timbul karena residual (kesalahan pengganggu) tidak bebasa dari satu observasi ke observasi lainnya</w:t>
      </w:r>
      <w:r w:rsidRPr="00423BB0">
        <w:rPr>
          <w:rFonts w:asciiTheme="majorBidi" w:hAnsiTheme="majorBidi" w:cstheme="majorBidi"/>
          <w:color w:val="FF0000"/>
          <w:sz w:val="24"/>
          <w:szCs w:val="24"/>
          <w:lang w:val="id-ID"/>
        </w:rPr>
        <w:t xml:space="preserve">. </w:t>
      </w:r>
      <w:r>
        <w:rPr>
          <w:rFonts w:asciiTheme="majorBidi" w:hAnsiTheme="majorBidi" w:cstheme="majorBidi"/>
          <w:color w:val="000000" w:themeColor="text1"/>
          <w:sz w:val="24"/>
          <w:szCs w:val="24"/>
          <w:lang w:val="id-ID"/>
        </w:rPr>
        <w:t xml:space="preserve">Data time series sering menunjukkan hal ini karena menurut penelitian “gangguan” pada satu individu atau kelompok cenderung mempengaruhi “gangguan” pada individu atau kelompok yang sama pada periode berikutnya </w:t>
      </w:r>
      <w:r>
        <w:rPr>
          <w:rFonts w:asciiTheme="majorBidi" w:hAnsiTheme="majorBidi" w:cstheme="majorBidi"/>
          <w:sz w:val="24"/>
          <w:szCs w:val="24"/>
          <w:lang w:val="id-ID"/>
        </w:rPr>
        <w:t xml:space="preserve">(Ghozali, 2011) dalam penelitian </w:t>
      </w:r>
      <w:r>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{"citationItems":[{"id":"ITEM-1","itemData":{"ISBN":"9786026157034","author":[{"dropping-particle":"","family":"Siswanto &amp; Suyanto","given":"","non-dropping-particle":"","parse-names":false,"suffix":""}],"id":"ITEM-1","issued":{"date-parts":[["2018"]]},"publisher":"Bossscript","title":"Metodologi Penelitian Kuantitatif Korelasional","type":"book"},"uris":["http://www.mendeley.com/documents/?uuid=3141ed93-5c8a-4c90-899c-51b842c6973a"]}],"mendeley":{"formattedCitation":"(Siswanto &amp; Suyanto, 2018)","plainTextFormattedCitation":"(Siswanto &amp; Suyanto, 2018)","previouslyFormattedCitation":"(Siswanto &amp; Suyanto, 2018)"},"properties":{"noteIndex":0},"schema":"https://github.com/citation-style-language/schema/raw/master/csl-citation.json"}</w:instrText>
      </w:r>
      <w:r>
        <w:rPr>
          <w:rFonts w:asciiTheme="majorBidi" w:hAnsiTheme="majorBidi" w:cstheme="majorBidi"/>
          <w:sz w:val="24"/>
          <w:szCs w:val="24"/>
          <w:lang w:val="id-ID"/>
        </w:rPr>
        <w:fldChar w:fldCharType="separate"/>
      </w:r>
      <w:r w:rsidRPr="00F21246">
        <w:rPr>
          <w:rFonts w:asciiTheme="majorBidi" w:hAnsiTheme="majorBidi" w:cstheme="majorBidi"/>
          <w:noProof/>
          <w:sz w:val="24"/>
          <w:szCs w:val="24"/>
          <w:lang w:val="id-ID"/>
        </w:rPr>
        <w:t>(Siswanto &amp; Suyanto, 2018)</w:t>
      </w:r>
      <w:r>
        <w:rPr>
          <w:rFonts w:asciiTheme="majorBidi" w:hAnsiTheme="majorBidi" w:cstheme="majorBidi"/>
          <w:sz w:val="24"/>
          <w:szCs w:val="24"/>
          <w:lang w:val="id-ID"/>
        </w:rPr>
        <w:fldChar w:fldCharType="end"/>
      </w:r>
      <w:r>
        <w:rPr>
          <w:rFonts w:asciiTheme="majorBidi" w:hAnsiTheme="majorBidi" w:cstheme="majorBidi"/>
          <w:sz w:val="24"/>
          <w:szCs w:val="24"/>
          <w:lang w:val="id-ID"/>
        </w:rPr>
        <w:t xml:space="preserve">. Untuk menentukan apakah model regresi tidak terdapat </w:t>
      </w:r>
      <w:r>
        <w:rPr>
          <w:rFonts w:asciiTheme="majorBidi" w:hAnsiTheme="majorBidi" w:cstheme="majorBidi"/>
          <w:sz w:val="24"/>
          <w:szCs w:val="24"/>
          <w:lang w:val="id-ID"/>
        </w:rPr>
        <w:lastRenderedPageBreak/>
        <w:t>korelasi maka dilakukan uji Durbin-Watson (DW test), dengan kriteria berikut:</w:t>
      </w:r>
    </w:p>
    <w:p w:rsidR="00E673D9" w:rsidRPr="00423BB0" w:rsidRDefault="00E673D9" w:rsidP="00E673D9">
      <w:pPr>
        <w:pStyle w:val="ListParagraph"/>
        <w:spacing w:line="36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t>Tabel 3</w:t>
      </w:r>
      <w:r w:rsidRPr="00423BB0">
        <w:rPr>
          <w:rFonts w:asciiTheme="majorBidi" w:hAnsiTheme="majorBidi" w:cstheme="majorBidi"/>
          <w:b/>
          <w:bCs/>
          <w:sz w:val="24"/>
          <w:szCs w:val="24"/>
          <w:lang w:val="id-ID"/>
        </w:rPr>
        <w:t>.</w:t>
      </w:r>
      <w:r>
        <w:rPr>
          <w:rFonts w:asciiTheme="majorBidi" w:hAnsiTheme="majorBidi" w:cstheme="majorBidi"/>
          <w:b/>
          <w:bCs/>
          <w:sz w:val="24"/>
          <w:szCs w:val="24"/>
          <w:lang w:val="id-ID"/>
        </w:rPr>
        <w:t>4</w:t>
      </w:r>
    </w:p>
    <w:p w:rsidR="00E673D9" w:rsidRPr="00423BB0" w:rsidRDefault="00E673D9" w:rsidP="00E673D9">
      <w:pPr>
        <w:pStyle w:val="ListParagraph"/>
        <w:spacing w:line="36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t>Kriteria Penilaian</w:t>
      </w:r>
      <w:r w:rsidRPr="00423BB0">
        <w:rPr>
          <w:rFonts w:asciiTheme="majorBidi" w:hAnsiTheme="majorBidi" w:cstheme="majorBidi"/>
          <w:b/>
          <w:bCs/>
          <w:sz w:val="24"/>
          <w:szCs w:val="24"/>
          <w:lang w:val="id-ID"/>
        </w:rPr>
        <w:t xml:space="preserve"> Uji Korelasi</w:t>
      </w:r>
    </w:p>
    <w:tbl>
      <w:tblPr>
        <w:tblStyle w:val="TableGrid"/>
        <w:tblW w:w="0" w:type="auto"/>
        <w:tblInd w:w="250" w:type="dxa"/>
        <w:tblLook w:val="04A0" w:firstRow="1" w:lastRow="0" w:firstColumn="1" w:lastColumn="0" w:noHBand="0" w:noVBand="1"/>
      </w:tblPr>
      <w:tblGrid>
        <w:gridCol w:w="2985"/>
        <w:gridCol w:w="2518"/>
        <w:gridCol w:w="2401"/>
      </w:tblGrid>
      <w:tr w:rsidR="00E673D9" w:rsidTr="00742903">
        <w:tc>
          <w:tcPr>
            <w:tcW w:w="3099" w:type="dxa"/>
          </w:tcPr>
          <w:p w:rsidR="00E673D9" w:rsidRDefault="00E673D9" w:rsidP="00742903">
            <w:pPr>
              <w:pStyle w:val="ListParagraph"/>
              <w:spacing w:line="48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Hipotesis Nol</w:t>
            </w:r>
          </w:p>
        </w:tc>
        <w:tc>
          <w:tcPr>
            <w:tcW w:w="2609" w:type="dxa"/>
          </w:tcPr>
          <w:p w:rsidR="00E673D9" w:rsidRDefault="00E673D9" w:rsidP="00742903">
            <w:pPr>
              <w:pStyle w:val="ListParagraph"/>
              <w:spacing w:line="48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Keputusan</w:t>
            </w:r>
          </w:p>
        </w:tc>
        <w:tc>
          <w:tcPr>
            <w:tcW w:w="2529" w:type="dxa"/>
          </w:tcPr>
          <w:p w:rsidR="00E673D9" w:rsidRDefault="00E673D9" w:rsidP="00742903">
            <w:pPr>
              <w:pStyle w:val="ListParagraph"/>
              <w:spacing w:line="48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Jika</w:t>
            </w:r>
          </w:p>
        </w:tc>
      </w:tr>
      <w:tr w:rsidR="00E673D9" w:rsidTr="00742903">
        <w:tc>
          <w:tcPr>
            <w:tcW w:w="3099" w:type="dxa"/>
          </w:tcPr>
          <w:p w:rsidR="00E673D9" w:rsidRDefault="00E673D9" w:rsidP="00742903">
            <w:pPr>
              <w:pStyle w:val="ListParagraph"/>
              <w:spacing w:line="480" w:lineRule="auto"/>
              <w:ind w:left="0"/>
              <w:rPr>
                <w:rFonts w:asciiTheme="majorBidi" w:hAnsiTheme="majorBidi" w:cstheme="majorBidi"/>
                <w:sz w:val="24"/>
                <w:szCs w:val="24"/>
                <w:lang w:val="id-ID"/>
              </w:rPr>
            </w:pPr>
            <w:r>
              <w:rPr>
                <w:rFonts w:asciiTheme="majorBidi" w:hAnsiTheme="majorBidi" w:cstheme="majorBidi"/>
                <w:sz w:val="24"/>
                <w:szCs w:val="24"/>
                <w:lang w:val="id-ID"/>
              </w:rPr>
              <w:t>Tidak terdapat autokorelasi positif</w:t>
            </w:r>
          </w:p>
        </w:tc>
        <w:tc>
          <w:tcPr>
            <w:tcW w:w="2609" w:type="dxa"/>
          </w:tcPr>
          <w:p w:rsidR="00E673D9" w:rsidRDefault="00E673D9" w:rsidP="00742903">
            <w:pPr>
              <w:pStyle w:val="ListParagraph"/>
              <w:spacing w:line="480" w:lineRule="auto"/>
              <w:ind w:left="0"/>
              <w:rPr>
                <w:rFonts w:asciiTheme="majorBidi" w:hAnsiTheme="majorBidi" w:cstheme="majorBidi"/>
                <w:sz w:val="24"/>
                <w:szCs w:val="24"/>
                <w:lang w:val="id-ID"/>
              </w:rPr>
            </w:pPr>
            <w:r>
              <w:rPr>
                <w:rFonts w:asciiTheme="majorBidi" w:hAnsiTheme="majorBidi" w:cstheme="majorBidi"/>
                <w:sz w:val="24"/>
                <w:szCs w:val="24"/>
                <w:lang w:val="id-ID"/>
              </w:rPr>
              <w:t>Ditolak</w:t>
            </w:r>
          </w:p>
        </w:tc>
        <w:tc>
          <w:tcPr>
            <w:tcW w:w="2529" w:type="dxa"/>
          </w:tcPr>
          <w:p w:rsidR="00E673D9" w:rsidRDefault="00E673D9" w:rsidP="00742903">
            <w:pPr>
              <w:pStyle w:val="ListParagraph"/>
              <w:spacing w:line="480" w:lineRule="auto"/>
              <w:ind w:left="0"/>
              <w:rPr>
                <w:rFonts w:asciiTheme="majorBidi" w:hAnsiTheme="majorBidi" w:cstheme="majorBidi"/>
                <w:sz w:val="24"/>
                <w:szCs w:val="24"/>
                <w:lang w:val="id-ID"/>
              </w:rPr>
            </w:pPr>
            <w:r>
              <w:rPr>
                <w:rFonts w:asciiTheme="majorBidi" w:hAnsiTheme="majorBidi" w:cstheme="majorBidi"/>
                <w:sz w:val="24"/>
                <w:szCs w:val="24"/>
                <w:lang w:val="id-ID"/>
              </w:rPr>
              <w:t>0 &lt; d &lt;dl</w:t>
            </w:r>
          </w:p>
        </w:tc>
      </w:tr>
      <w:tr w:rsidR="00E673D9" w:rsidTr="00742903">
        <w:tc>
          <w:tcPr>
            <w:tcW w:w="3099" w:type="dxa"/>
          </w:tcPr>
          <w:p w:rsidR="00E673D9" w:rsidRDefault="00E673D9" w:rsidP="00742903">
            <w:pPr>
              <w:pStyle w:val="ListParagraph"/>
              <w:spacing w:line="480" w:lineRule="auto"/>
              <w:ind w:left="0"/>
              <w:rPr>
                <w:rFonts w:asciiTheme="majorBidi" w:hAnsiTheme="majorBidi" w:cstheme="majorBidi"/>
                <w:sz w:val="24"/>
                <w:szCs w:val="24"/>
                <w:lang w:val="id-ID"/>
              </w:rPr>
            </w:pPr>
            <w:r>
              <w:rPr>
                <w:rFonts w:asciiTheme="majorBidi" w:hAnsiTheme="majorBidi" w:cstheme="majorBidi"/>
                <w:sz w:val="24"/>
                <w:szCs w:val="24"/>
                <w:lang w:val="id-ID"/>
              </w:rPr>
              <w:t>Tidak terdapat autokorelasi positif</w:t>
            </w:r>
          </w:p>
        </w:tc>
        <w:tc>
          <w:tcPr>
            <w:tcW w:w="2609" w:type="dxa"/>
          </w:tcPr>
          <w:p w:rsidR="00E673D9" w:rsidRDefault="00E673D9" w:rsidP="00742903">
            <w:pPr>
              <w:pStyle w:val="ListParagraph"/>
              <w:spacing w:line="480" w:lineRule="auto"/>
              <w:ind w:left="0"/>
              <w:rPr>
                <w:rFonts w:asciiTheme="majorBidi" w:hAnsiTheme="majorBidi" w:cstheme="majorBidi"/>
                <w:sz w:val="24"/>
                <w:szCs w:val="24"/>
                <w:lang w:val="id-ID"/>
              </w:rPr>
            </w:pPr>
            <w:r>
              <w:rPr>
                <w:rFonts w:asciiTheme="majorBidi" w:hAnsiTheme="majorBidi" w:cstheme="majorBidi"/>
                <w:sz w:val="24"/>
                <w:szCs w:val="24"/>
                <w:lang w:val="id-ID"/>
              </w:rPr>
              <w:t>No Decision</w:t>
            </w:r>
          </w:p>
        </w:tc>
        <w:tc>
          <w:tcPr>
            <w:tcW w:w="2529" w:type="dxa"/>
          </w:tcPr>
          <w:p w:rsidR="00E673D9" w:rsidRDefault="00E673D9" w:rsidP="00742903">
            <w:pPr>
              <w:pStyle w:val="ListParagraph"/>
              <w:spacing w:line="480" w:lineRule="auto"/>
              <w:ind w:left="0"/>
              <w:rPr>
                <w:rFonts w:asciiTheme="majorBidi" w:hAnsiTheme="majorBidi" w:cstheme="majorBidi"/>
                <w:sz w:val="24"/>
                <w:szCs w:val="24"/>
                <w:lang w:val="id-ID"/>
              </w:rPr>
            </w:pPr>
            <w:r>
              <w:rPr>
                <w:rFonts w:asciiTheme="majorBidi" w:hAnsiTheme="majorBidi" w:cstheme="majorBidi"/>
                <w:sz w:val="24"/>
                <w:szCs w:val="24"/>
                <w:lang w:val="id-ID"/>
              </w:rPr>
              <w:t xml:space="preserve">dl </w:t>
            </w:r>
            <w:r w:rsidRPr="00F21246">
              <w:rPr>
                <w:rFonts w:asciiTheme="majorBidi" w:hAnsiTheme="majorBidi" w:cstheme="majorBidi"/>
                <w:sz w:val="24"/>
                <w:szCs w:val="24"/>
                <w:u w:val="single"/>
                <w:lang w:val="id-ID"/>
              </w:rPr>
              <w:t>&lt;</w:t>
            </w:r>
            <w:r>
              <w:rPr>
                <w:rFonts w:asciiTheme="majorBidi" w:hAnsiTheme="majorBidi" w:cstheme="majorBidi"/>
                <w:sz w:val="24"/>
                <w:szCs w:val="24"/>
                <w:lang w:val="id-ID"/>
              </w:rPr>
              <w:t xml:space="preserve"> d </w:t>
            </w:r>
            <w:r w:rsidRPr="00F21246">
              <w:rPr>
                <w:rFonts w:asciiTheme="majorBidi" w:hAnsiTheme="majorBidi" w:cstheme="majorBidi"/>
                <w:sz w:val="24"/>
                <w:szCs w:val="24"/>
                <w:u w:val="single"/>
                <w:lang w:val="id-ID"/>
              </w:rPr>
              <w:t>&lt;</w:t>
            </w:r>
            <w:r>
              <w:rPr>
                <w:rFonts w:asciiTheme="majorBidi" w:hAnsiTheme="majorBidi" w:cstheme="majorBidi"/>
                <w:sz w:val="24"/>
                <w:szCs w:val="24"/>
                <w:lang w:val="id-ID"/>
              </w:rPr>
              <w:t xml:space="preserve"> du</w:t>
            </w:r>
          </w:p>
        </w:tc>
      </w:tr>
      <w:tr w:rsidR="00E673D9" w:rsidTr="00742903">
        <w:tc>
          <w:tcPr>
            <w:tcW w:w="3099" w:type="dxa"/>
          </w:tcPr>
          <w:p w:rsidR="00E673D9" w:rsidRDefault="00E673D9" w:rsidP="00742903">
            <w:pPr>
              <w:pStyle w:val="ListParagraph"/>
              <w:spacing w:line="480" w:lineRule="auto"/>
              <w:ind w:left="0"/>
              <w:rPr>
                <w:rFonts w:asciiTheme="majorBidi" w:hAnsiTheme="majorBidi" w:cstheme="majorBidi"/>
                <w:sz w:val="24"/>
                <w:szCs w:val="24"/>
                <w:lang w:val="id-ID"/>
              </w:rPr>
            </w:pPr>
            <w:r>
              <w:rPr>
                <w:rFonts w:asciiTheme="majorBidi" w:hAnsiTheme="majorBidi" w:cstheme="majorBidi"/>
                <w:sz w:val="24"/>
                <w:szCs w:val="24"/>
                <w:lang w:val="id-ID"/>
              </w:rPr>
              <w:t>Tidak terdapat autokorelasi negatif</w:t>
            </w:r>
          </w:p>
        </w:tc>
        <w:tc>
          <w:tcPr>
            <w:tcW w:w="2609" w:type="dxa"/>
          </w:tcPr>
          <w:p w:rsidR="00E673D9" w:rsidRDefault="00E673D9" w:rsidP="00742903">
            <w:pPr>
              <w:pStyle w:val="ListParagraph"/>
              <w:spacing w:line="480" w:lineRule="auto"/>
              <w:ind w:left="0"/>
              <w:rPr>
                <w:rFonts w:asciiTheme="majorBidi" w:hAnsiTheme="majorBidi" w:cstheme="majorBidi"/>
                <w:sz w:val="24"/>
                <w:szCs w:val="24"/>
                <w:lang w:val="id-ID"/>
              </w:rPr>
            </w:pPr>
            <w:r>
              <w:rPr>
                <w:rFonts w:asciiTheme="majorBidi" w:hAnsiTheme="majorBidi" w:cstheme="majorBidi"/>
                <w:sz w:val="24"/>
                <w:szCs w:val="24"/>
                <w:lang w:val="id-ID"/>
              </w:rPr>
              <w:t>Ditolak</w:t>
            </w:r>
          </w:p>
        </w:tc>
        <w:tc>
          <w:tcPr>
            <w:tcW w:w="2529" w:type="dxa"/>
          </w:tcPr>
          <w:p w:rsidR="00E673D9" w:rsidRDefault="00E673D9" w:rsidP="00742903">
            <w:pPr>
              <w:pStyle w:val="ListParagraph"/>
              <w:spacing w:line="480" w:lineRule="auto"/>
              <w:ind w:left="0"/>
              <w:rPr>
                <w:rFonts w:asciiTheme="majorBidi" w:hAnsiTheme="majorBidi" w:cstheme="majorBidi"/>
                <w:sz w:val="24"/>
                <w:szCs w:val="24"/>
                <w:lang w:val="id-ID"/>
              </w:rPr>
            </w:pPr>
            <w:r>
              <w:rPr>
                <w:rFonts w:asciiTheme="majorBidi" w:hAnsiTheme="majorBidi" w:cstheme="majorBidi"/>
                <w:sz w:val="24"/>
                <w:szCs w:val="24"/>
                <w:lang w:val="id-ID"/>
              </w:rPr>
              <w:t xml:space="preserve">4-dl </w:t>
            </w:r>
            <w:r w:rsidRPr="00F21246">
              <w:rPr>
                <w:rFonts w:asciiTheme="majorBidi" w:hAnsiTheme="majorBidi" w:cstheme="majorBidi"/>
                <w:sz w:val="24"/>
                <w:szCs w:val="24"/>
                <w:u w:val="single"/>
                <w:lang w:val="id-ID"/>
              </w:rPr>
              <w:t>&lt;</w:t>
            </w:r>
            <w:r>
              <w:rPr>
                <w:rFonts w:asciiTheme="majorBidi" w:hAnsiTheme="majorBidi" w:cstheme="majorBidi"/>
                <w:sz w:val="24"/>
                <w:szCs w:val="24"/>
                <w:lang w:val="id-ID"/>
              </w:rPr>
              <w:t xml:space="preserve"> d &lt; 4</w:t>
            </w:r>
          </w:p>
        </w:tc>
      </w:tr>
      <w:tr w:rsidR="00E673D9" w:rsidTr="00742903">
        <w:tc>
          <w:tcPr>
            <w:tcW w:w="3099" w:type="dxa"/>
          </w:tcPr>
          <w:p w:rsidR="00E673D9" w:rsidRDefault="00E673D9" w:rsidP="00742903">
            <w:pPr>
              <w:pStyle w:val="ListParagraph"/>
              <w:spacing w:line="480" w:lineRule="auto"/>
              <w:ind w:left="0"/>
              <w:rPr>
                <w:rFonts w:asciiTheme="majorBidi" w:hAnsiTheme="majorBidi" w:cstheme="majorBidi"/>
                <w:sz w:val="24"/>
                <w:szCs w:val="24"/>
                <w:lang w:val="id-ID"/>
              </w:rPr>
            </w:pPr>
            <w:r>
              <w:rPr>
                <w:rFonts w:asciiTheme="majorBidi" w:hAnsiTheme="majorBidi" w:cstheme="majorBidi"/>
                <w:sz w:val="24"/>
                <w:szCs w:val="24"/>
                <w:lang w:val="id-ID"/>
              </w:rPr>
              <w:t>Tidak terdapat autokorelasi negatif</w:t>
            </w:r>
          </w:p>
        </w:tc>
        <w:tc>
          <w:tcPr>
            <w:tcW w:w="2609" w:type="dxa"/>
          </w:tcPr>
          <w:p w:rsidR="00E673D9" w:rsidRDefault="00E673D9" w:rsidP="00742903">
            <w:pPr>
              <w:pStyle w:val="ListParagraph"/>
              <w:spacing w:line="480" w:lineRule="auto"/>
              <w:ind w:left="0"/>
              <w:rPr>
                <w:rFonts w:asciiTheme="majorBidi" w:hAnsiTheme="majorBidi" w:cstheme="majorBidi"/>
                <w:sz w:val="24"/>
                <w:szCs w:val="24"/>
                <w:lang w:val="id-ID"/>
              </w:rPr>
            </w:pPr>
            <w:r>
              <w:rPr>
                <w:rFonts w:asciiTheme="majorBidi" w:hAnsiTheme="majorBidi" w:cstheme="majorBidi"/>
                <w:sz w:val="24"/>
                <w:szCs w:val="24"/>
                <w:lang w:val="id-ID"/>
              </w:rPr>
              <w:t>No Decision</w:t>
            </w:r>
          </w:p>
        </w:tc>
        <w:tc>
          <w:tcPr>
            <w:tcW w:w="2529" w:type="dxa"/>
          </w:tcPr>
          <w:p w:rsidR="00E673D9" w:rsidRDefault="00E673D9" w:rsidP="00742903">
            <w:pPr>
              <w:pStyle w:val="ListParagraph"/>
              <w:spacing w:line="480" w:lineRule="auto"/>
              <w:ind w:left="0"/>
              <w:rPr>
                <w:rFonts w:asciiTheme="majorBidi" w:hAnsiTheme="majorBidi" w:cstheme="majorBidi"/>
                <w:sz w:val="24"/>
                <w:szCs w:val="24"/>
                <w:lang w:val="id-ID"/>
              </w:rPr>
            </w:pPr>
            <w:r>
              <w:rPr>
                <w:rFonts w:asciiTheme="majorBidi" w:hAnsiTheme="majorBidi" w:cstheme="majorBidi"/>
                <w:sz w:val="24"/>
                <w:szCs w:val="24"/>
                <w:lang w:val="id-ID"/>
              </w:rPr>
              <w:t xml:space="preserve">4-du </w:t>
            </w:r>
            <w:r w:rsidRPr="00F21246">
              <w:rPr>
                <w:rFonts w:asciiTheme="majorBidi" w:hAnsiTheme="majorBidi" w:cstheme="majorBidi"/>
                <w:sz w:val="24"/>
                <w:szCs w:val="24"/>
                <w:u w:val="single"/>
                <w:lang w:val="id-ID"/>
              </w:rPr>
              <w:t>&lt;</w:t>
            </w:r>
            <w:r>
              <w:rPr>
                <w:rFonts w:asciiTheme="majorBidi" w:hAnsiTheme="majorBidi" w:cstheme="majorBidi"/>
                <w:sz w:val="24"/>
                <w:szCs w:val="24"/>
                <w:lang w:val="id-ID"/>
              </w:rPr>
              <w:t xml:space="preserve"> d </w:t>
            </w:r>
            <w:r w:rsidRPr="00F21246">
              <w:rPr>
                <w:rFonts w:asciiTheme="majorBidi" w:hAnsiTheme="majorBidi" w:cstheme="majorBidi"/>
                <w:sz w:val="24"/>
                <w:szCs w:val="24"/>
                <w:u w:val="single"/>
                <w:lang w:val="id-ID"/>
              </w:rPr>
              <w:t>&lt;</w:t>
            </w:r>
            <w:r>
              <w:rPr>
                <w:rFonts w:asciiTheme="majorBidi" w:hAnsiTheme="majorBidi" w:cstheme="majorBidi"/>
                <w:sz w:val="24"/>
                <w:szCs w:val="24"/>
                <w:lang w:val="id-ID"/>
              </w:rPr>
              <w:t xml:space="preserve"> 4-dl</w:t>
            </w:r>
          </w:p>
        </w:tc>
      </w:tr>
      <w:tr w:rsidR="00E673D9" w:rsidTr="00742903">
        <w:tc>
          <w:tcPr>
            <w:tcW w:w="3099" w:type="dxa"/>
          </w:tcPr>
          <w:p w:rsidR="00E673D9" w:rsidRDefault="00E673D9" w:rsidP="00742903">
            <w:pPr>
              <w:pStyle w:val="ListParagraph"/>
              <w:spacing w:line="480" w:lineRule="auto"/>
              <w:ind w:left="0"/>
              <w:rPr>
                <w:rFonts w:asciiTheme="majorBidi" w:hAnsiTheme="majorBidi" w:cstheme="majorBidi"/>
                <w:sz w:val="24"/>
                <w:szCs w:val="24"/>
                <w:lang w:val="id-ID"/>
              </w:rPr>
            </w:pPr>
            <w:r>
              <w:rPr>
                <w:rFonts w:asciiTheme="majorBidi" w:hAnsiTheme="majorBidi" w:cstheme="majorBidi"/>
                <w:sz w:val="24"/>
                <w:szCs w:val="24"/>
                <w:lang w:val="id-ID"/>
              </w:rPr>
              <w:t>Tidak terdapat autokorelasi positif atau negatif</w:t>
            </w:r>
          </w:p>
        </w:tc>
        <w:tc>
          <w:tcPr>
            <w:tcW w:w="2609" w:type="dxa"/>
          </w:tcPr>
          <w:p w:rsidR="00E673D9" w:rsidRDefault="00E673D9" w:rsidP="00742903">
            <w:pPr>
              <w:pStyle w:val="ListParagraph"/>
              <w:spacing w:line="480" w:lineRule="auto"/>
              <w:ind w:left="0"/>
              <w:rPr>
                <w:rFonts w:asciiTheme="majorBidi" w:hAnsiTheme="majorBidi" w:cstheme="majorBidi"/>
                <w:sz w:val="24"/>
                <w:szCs w:val="24"/>
                <w:lang w:val="id-ID"/>
              </w:rPr>
            </w:pPr>
            <w:r>
              <w:rPr>
                <w:rFonts w:asciiTheme="majorBidi" w:hAnsiTheme="majorBidi" w:cstheme="majorBidi"/>
                <w:sz w:val="24"/>
                <w:szCs w:val="24"/>
                <w:lang w:val="id-ID"/>
              </w:rPr>
              <w:t>Diterima</w:t>
            </w:r>
          </w:p>
        </w:tc>
        <w:tc>
          <w:tcPr>
            <w:tcW w:w="2529" w:type="dxa"/>
          </w:tcPr>
          <w:p w:rsidR="00E673D9" w:rsidRDefault="00E673D9" w:rsidP="00742903">
            <w:pPr>
              <w:pStyle w:val="ListParagraph"/>
              <w:spacing w:line="480" w:lineRule="auto"/>
              <w:ind w:left="0"/>
              <w:rPr>
                <w:rFonts w:asciiTheme="majorBidi" w:hAnsiTheme="majorBidi" w:cstheme="majorBidi"/>
                <w:sz w:val="24"/>
                <w:szCs w:val="24"/>
                <w:lang w:val="id-ID"/>
              </w:rPr>
            </w:pPr>
            <w:r>
              <w:rPr>
                <w:rFonts w:asciiTheme="majorBidi" w:hAnsiTheme="majorBidi" w:cstheme="majorBidi"/>
                <w:sz w:val="24"/>
                <w:szCs w:val="24"/>
                <w:lang w:val="id-ID"/>
              </w:rPr>
              <w:t>du &lt; d &lt; 4-du</w:t>
            </w:r>
          </w:p>
        </w:tc>
      </w:tr>
    </w:tbl>
    <w:p w:rsidR="00E673D9" w:rsidRDefault="00E673D9" w:rsidP="00E673D9">
      <w:pPr>
        <w:pStyle w:val="ListParagraph"/>
        <w:spacing w:line="480" w:lineRule="auto"/>
        <w:ind w:hanging="578"/>
        <w:rPr>
          <w:rFonts w:asciiTheme="majorBidi" w:hAnsiTheme="majorBidi" w:cstheme="majorBidi"/>
          <w:sz w:val="24"/>
          <w:szCs w:val="24"/>
          <w:lang w:val="id-ID"/>
        </w:rPr>
      </w:pPr>
      <w:r>
        <w:rPr>
          <w:rFonts w:asciiTheme="majorBidi" w:hAnsiTheme="majorBidi" w:cstheme="majorBidi"/>
          <w:sz w:val="24"/>
          <w:szCs w:val="24"/>
          <w:lang w:val="id-ID"/>
        </w:rPr>
        <w:t xml:space="preserve">Sumber: </w:t>
      </w:r>
      <w:r>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{"citationItems":[{"id":"ITEM-1","itemData":{"author":[{"dropping-particle":"","family":"Ghozali","given":"","non-dropping-particle":"","parse-names":false,"suffix":""}],"id":"ITEM-1","issued":{"date-parts":[["2018"]]},"publisher":"Badan penerbit Universitas Diponegoro","publisher-place":"Semarang","title":"Aplikasi analisis multivariate SPSS 25","type":"book"},"uris":["http://www.mendeley.com/documents/?uuid=db164a81-e05d-4093-9d60-c17df8e5562a"]}],"mendeley":{"formattedCitation":"(Ghozali, 2018)","manualFormatting":"Ghozali (2018)","plainTextFormattedCitation":"(Ghozali, 2018)","previouslyFormattedCitation":"(Ghozali, 2018)"},"properties":{"noteIndex":0},"schema":"https://github.com/citation-style-language/schema/raw/master/csl-citation.json"}</w:instrText>
      </w:r>
      <w:r>
        <w:rPr>
          <w:rFonts w:asciiTheme="majorBidi" w:hAnsiTheme="majorBidi" w:cstheme="majorBidi"/>
          <w:sz w:val="24"/>
          <w:szCs w:val="24"/>
          <w:lang w:val="id-ID"/>
        </w:rPr>
        <w:fldChar w:fldCharType="separate"/>
      </w:r>
      <w:r>
        <w:rPr>
          <w:rFonts w:asciiTheme="majorBidi" w:hAnsiTheme="majorBidi" w:cstheme="majorBidi"/>
          <w:noProof/>
          <w:sz w:val="24"/>
          <w:szCs w:val="24"/>
          <w:lang w:val="id-ID"/>
        </w:rPr>
        <w:t>Ghozali</w:t>
      </w:r>
      <w:r w:rsidRPr="00F21246">
        <w:rPr>
          <w:rFonts w:asciiTheme="majorBidi" w:hAnsiTheme="majorBidi" w:cstheme="majorBidi"/>
          <w:noProof/>
          <w:sz w:val="24"/>
          <w:szCs w:val="24"/>
          <w:lang w:val="id-ID"/>
        </w:rPr>
        <w:t xml:space="preserve"> </w:t>
      </w:r>
      <w:r>
        <w:rPr>
          <w:rFonts w:asciiTheme="majorBidi" w:hAnsiTheme="majorBidi" w:cstheme="majorBidi"/>
          <w:noProof/>
          <w:sz w:val="24"/>
          <w:szCs w:val="24"/>
          <w:lang w:val="id-ID"/>
        </w:rPr>
        <w:t>(</w:t>
      </w:r>
      <w:r w:rsidRPr="00F21246">
        <w:rPr>
          <w:rFonts w:asciiTheme="majorBidi" w:hAnsiTheme="majorBidi" w:cstheme="majorBidi"/>
          <w:noProof/>
          <w:sz w:val="24"/>
          <w:szCs w:val="24"/>
          <w:lang w:val="id-ID"/>
        </w:rPr>
        <w:t>2018)</w:t>
      </w:r>
      <w:r>
        <w:rPr>
          <w:rFonts w:asciiTheme="majorBidi" w:hAnsiTheme="majorBidi" w:cstheme="majorBidi"/>
          <w:sz w:val="24"/>
          <w:szCs w:val="24"/>
          <w:lang w:val="id-ID"/>
        </w:rPr>
        <w:fldChar w:fldCharType="end"/>
      </w:r>
    </w:p>
    <w:p w:rsidR="00E673D9" w:rsidRPr="000F683E" w:rsidRDefault="00E673D9" w:rsidP="00E673D9">
      <w:pPr>
        <w:pStyle w:val="ListParagraph"/>
        <w:numPr>
          <w:ilvl w:val="0"/>
          <w:numId w:val="31"/>
        </w:numPr>
        <w:spacing w:line="480" w:lineRule="auto"/>
        <w:ind w:left="426" w:hanging="284"/>
        <w:rPr>
          <w:rFonts w:asciiTheme="majorBidi" w:hAnsiTheme="majorBidi" w:cstheme="majorBidi"/>
          <w:b/>
          <w:bCs/>
          <w:sz w:val="24"/>
          <w:szCs w:val="24"/>
          <w:lang w:val="id-ID"/>
        </w:rPr>
      </w:pPr>
      <w:r w:rsidRPr="000F683E">
        <w:rPr>
          <w:rFonts w:asciiTheme="majorBidi" w:hAnsiTheme="majorBidi" w:cstheme="majorBidi"/>
          <w:b/>
          <w:bCs/>
          <w:sz w:val="24"/>
          <w:szCs w:val="24"/>
          <w:lang w:val="id-ID"/>
        </w:rPr>
        <w:t>Analisis Regresi Linier Berganda</w:t>
      </w:r>
    </w:p>
    <w:p w:rsidR="00E673D9" w:rsidRDefault="00E673D9" w:rsidP="00E673D9">
      <w:pPr>
        <w:pStyle w:val="ListParagraph"/>
        <w:spacing w:line="480" w:lineRule="auto"/>
        <w:ind w:left="426"/>
        <w:jc w:val="both"/>
        <w:rPr>
          <w:rFonts w:asciiTheme="majorBidi" w:hAnsiTheme="majorBidi" w:cstheme="majorBidi"/>
          <w:sz w:val="24"/>
          <w:szCs w:val="24"/>
          <w:lang w:val="id-ID"/>
        </w:rPr>
      </w:pPr>
      <w:r>
        <w:rPr>
          <w:rFonts w:asciiTheme="majorBidi" w:hAnsiTheme="majorBidi" w:cstheme="majorBidi"/>
          <w:sz w:val="24"/>
          <w:szCs w:val="24"/>
          <w:lang w:val="id-ID"/>
        </w:rPr>
        <w:tab/>
        <w:t xml:space="preserve">    Salah satu teknik untuk menunjukkan bahwa variabel independen berdampak pada variabel dependen adalah analisis regresi berganda. Jika penelitian memiliki lebih dari satu variabel independen, maka pendekatan ini digunakan. Menemukan arah hubungan dan sejauh mana variabel independen mempengaruhi variabel dependen adalah tujuan menggunakan pendekatan ini. Untuk menggunakan metode ini digunakan rumus perhitungan sebagai berikut:</w:t>
      </w:r>
    </w:p>
    <w:p w:rsidR="00E673D9" w:rsidRDefault="00E673D9" w:rsidP="00E673D9">
      <w:pPr>
        <w:pStyle w:val="ListParagraph"/>
        <w:spacing w:line="480" w:lineRule="auto"/>
        <w:ind w:left="1440"/>
        <w:jc w:val="center"/>
        <w:rPr>
          <w:rFonts w:asciiTheme="majorBidi" w:hAnsiTheme="majorBidi" w:cstheme="majorBidi"/>
          <w:b/>
          <w:bCs/>
          <w:sz w:val="24"/>
          <w:szCs w:val="24"/>
          <w:lang w:val="id-ID"/>
        </w:rPr>
      </w:pPr>
      <w:r>
        <w:rPr>
          <w:rFonts w:asciiTheme="majorBidi" w:hAnsiTheme="majorBidi" w:cstheme="majorBidi"/>
          <w:b/>
          <w:bCs/>
          <w:sz w:val="24"/>
          <w:szCs w:val="24"/>
          <w:lang w:val="id-ID"/>
        </w:rPr>
        <w:lastRenderedPageBreak/>
        <w:t>Y = α + βıXı + βᴤXᴤ + ꞵᴣXᴣ + e</w:t>
      </w:r>
    </w:p>
    <w:p w:rsidR="00E673D9" w:rsidRDefault="00E673D9" w:rsidP="00E673D9">
      <w:pPr>
        <w:pStyle w:val="ListParagraph"/>
        <w:spacing w:line="480" w:lineRule="auto"/>
        <w:ind w:left="1440" w:hanging="1014"/>
        <w:rPr>
          <w:rFonts w:asciiTheme="majorBidi" w:hAnsiTheme="majorBidi" w:cstheme="majorBidi"/>
          <w:sz w:val="24"/>
          <w:szCs w:val="24"/>
          <w:lang w:val="id-ID"/>
        </w:rPr>
      </w:pPr>
      <w:r>
        <w:rPr>
          <w:rFonts w:asciiTheme="majorBidi" w:hAnsiTheme="majorBidi" w:cstheme="majorBidi"/>
          <w:sz w:val="24"/>
          <w:szCs w:val="24"/>
          <w:lang w:val="id-ID"/>
        </w:rPr>
        <w:t>Keterangan:</w:t>
      </w:r>
    </w:p>
    <w:p w:rsidR="00E673D9" w:rsidRDefault="00E673D9" w:rsidP="00E673D9">
      <w:pPr>
        <w:pStyle w:val="ListParagraph"/>
        <w:spacing w:line="480" w:lineRule="auto"/>
        <w:ind w:left="1440" w:hanging="1014"/>
        <w:rPr>
          <w:rFonts w:asciiTheme="majorBidi" w:hAnsiTheme="majorBidi" w:cstheme="majorBidi"/>
          <w:sz w:val="24"/>
          <w:szCs w:val="24"/>
          <w:lang w:val="id-ID"/>
        </w:rPr>
      </w:pPr>
      <w:r>
        <w:rPr>
          <w:rFonts w:asciiTheme="majorBidi" w:hAnsiTheme="majorBidi" w:cstheme="majorBidi"/>
          <w:sz w:val="24"/>
          <w:szCs w:val="24"/>
          <w:lang w:val="id-ID"/>
        </w:rPr>
        <w:t>Y = Profitabilitas</w:t>
      </w:r>
    </w:p>
    <w:p w:rsidR="00E673D9" w:rsidRDefault="00E673D9" w:rsidP="00E673D9">
      <w:pPr>
        <w:pStyle w:val="ListParagraph"/>
        <w:spacing w:line="480" w:lineRule="auto"/>
        <w:ind w:left="1440" w:hanging="1014"/>
        <w:rPr>
          <w:rFonts w:asciiTheme="majorBidi" w:hAnsiTheme="majorBidi" w:cstheme="majorBidi"/>
          <w:sz w:val="24"/>
          <w:szCs w:val="24"/>
          <w:lang w:val="id-ID"/>
        </w:rPr>
      </w:pPr>
      <w:r>
        <w:rPr>
          <w:rFonts w:asciiTheme="majorBidi" w:hAnsiTheme="majorBidi" w:cstheme="majorBidi"/>
          <w:sz w:val="24"/>
          <w:szCs w:val="24"/>
          <w:lang w:val="id-ID"/>
        </w:rPr>
        <w:t>α = Konstanta</w:t>
      </w:r>
    </w:p>
    <w:p w:rsidR="00E673D9" w:rsidRDefault="00E673D9" w:rsidP="00E673D9">
      <w:pPr>
        <w:pStyle w:val="ListParagraph"/>
        <w:spacing w:line="480" w:lineRule="auto"/>
        <w:ind w:left="1440" w:hanging="1014"/>
        <w:rPr>
          <w:rFonts w:asciiTheme="majorBidi" w:hAnsiTheme="majorBidi" w:cstheme="majorBidi"/>
          <w:sz w:val="24"/>
          <w:szCs w:val="24"/>
          <w:lang w:val="id-ID"/>
        </w:rPr>
      </w:pPr>
      <w:r>
        <w:rPr>
          <w:rFonts w:asciiTheme="majorBidi" w:hAnsiTheme="majorBidi" w:cstheme="majorBidi"/>
          <w:sz w:val="24"/>
          <w:szCs w:val="24"/>
          <w:lang w:val="id-ID"/>
        </w:rPr>
        <w:t>ꞵ = Koefisien regresi linier</w:t>
      </w:r>
    </w:p>
    <w:p w:rsidR="00E673D9" w:rsidRDefault="00E673D9" w:rsidP="00E673D9">
      <w:pPr>
        <w:pStyle w:val="ListParagraph"/>
        <w:spacing w:line="480" w:lineRule="auto"/>
        <w:ind w:left="1440" w:hanging="1014"/>
        <w:rPr>
          <w:rFonts w:asciiTheme="majorBidi" w:hAnsiTheme="majorBidi" w:cstheme="majorBidi"/>
          <w:sz w:val="24"/>
          <w:szCs w:val="24"/>
          <w:lang w:val="id-ID"/>
        </w:rPr>
      </w:pPr>
      <w:r>
        <w:rPr>
          <w:rFonts w:asciiTheme="majorBidi" w:hAnsiTheme="majorBidi" w:cstheme="majorBidi"/>
          <w:sz w:val="24"/>
          <w:szCs w:val="24"/>
          <w:lang w:val="id-ID"/>
        </w:rPr>
        <w:t xml:space="preserve">X1 = </w:t>
      </w:r>
      <w:r w:rsidRPr="006C3E74">
        <w:rPr>
          <w:rFonts w:asciiTheme="majorBidi" w:hAnsiTheme="majorBidi" w:cstheme="majorBidi"/>
          <w:i/>
          <w:iCs/>
          <w:sz w:val="24"/>
          <w:szCs w:val="24"/>
          <w:lang w:val="id-ID"/>
        </w:rPr>
        <w:t>Green Accounting</w:t>
      </w:r>
    </w:p>
    <w:p w:rsidR="00E673D9" w:rsidRDefault="00E673D9" w:rsidP="00E673D9">
      <w:pPr>
        <w:pStyle w:val="ListParagraph"/>
        <w:spacing w:line="480" w:lineRule="auto"/>
        <w:ind w:left="1440" w:hanging="1014"/>
        <w:rPr>
          <w:rFonts w:asciiTheme="majorBidi" w:hAnsiTheme="majorBidi" w:cstheme="majorBidi"/>
          <w:sz w:val="24"/>
          <w:szCs w:val="24"/>
          <w:lang w:val="id-ID"/>
        </w:rPr>
      </w:pPr>
      <w:r>
        <w:rPr>
          <w:rFonts w:asciiTheme="majorBidi" w:hAnsiTheme="majorBidi" w:cstheme="majorBidi"/>
          <w:sz w:val="24"/>
          <w:szCs w:val="24"/>
          <w:lang w:val="id-ID"/>
        </w:rPr>
        <w:t xml:space="preserve">X2 = </w:t>
      </w:r>
      <w:r w:rsidRPr="006C3E74">
        <w:rPr>
          <w:rFonts w:asciiTheme="majorBidi" w:hAnsiTheme="majorBidi" w:cstheme="majorBidi"/>
          <w:i/>
          <w:iCs/>
          <w:sz w:val="24"/>
          <w:szCs w:val="24"/>
          <w:lang w:val="id-ID"/>
        </w:rPr>
        <w:t>Sustainability Report</w:t>
      </w:r>
    </w:p>
    <w:p w:rsidR="00E673D9" w:rsidRDefault="00E673D9" w:rsidP="00E673D9">
      <w:pPr>
        <w:pStyle w:val="ListParagraph"/>
        <w:spacing w:line="480" w:lineRule="auto"/>
        <w:ind w:left="1440" w:hanging="1014"/>
        <w:rPr>
          <w:rFonts w:asciiTheme="majorBidi" w:hAnsiTheme="majorBidi" w:cstheme="majorBidi"/>
          <w:sz w:val="24"/>
          <w:szCs w:val="24"/>
          <w:lang w:val="id-ID"/>
        </w:rPr>
      </w:pPr>
      <w:r>
        <w:rPr>
          <w:rFonts w:asciiTheme="majorBidi" w:hAnsiTheme="majorBidi" w:cstheme="majorBidi"/>
          <w:sz w:val="24"/>
          <w:szCs w:val="24"/>
          <w:lang w:val="id-ID"/>
        </w:rPr>
        <w:t>X3 = Ukuran Perusahaan</w:t>
      </w:r>
    </w:p>
    <w:p w:rsidR="00E673D9" w:rsidRPr="00004B00" w:rsidRDefault="00E673D9" w:rsidP="00E673D9">
      <w:pPr>
        <w:pStyle w:val="ListParagraph"/>
        <w:numPr>
          <w:ilvl w:val="0"/>
          <w:numId w:val="31"/>
        </w:numPr>
        <w:spacing w:line="480" w:lineRule="auto"/>
        <w:ind w:left="426" w:hanging="426"/>
        <w:rPr>
          <w:rFonts w:asciiTheme="majorBidi" w:hAnsiTheme="majorBidi" w:cstheme="majorBidi"/>
          <w:sz w:val="24"/>
          <w:szCs w:val="24"/>
          <w:lang w:val="id-ID"/>
        </w:rPr>
      </w:pPr>
      <w:r>
        <w:rPr>
          <w:rFonts w:asciiTheme="majorBidi" w:hAnsiTheme="majorBidi" w:cstheme="majorBidi"/>
          <w:b/>
          <w:bCs/>
          <w:sz w:val="24"/>
          <w:szCs w:val="24"/>
          <w:lang w:val="id-ID"/>
        </w:rPr>
        <w:t>Uji Hipotesis</w:t>
      </w:r>
    </w:p>
    <w:p w:rsidR="00E673D9" w:rsidRDefault="00E673D9" w:rsidP="00E673D9">
      <w:pPr>
        <w:pStyle w:val="ListParagraph"/>
        <w:spacing w:line="480" w:lineRule="auto"/>
        <w:ind w:left="426"/>
        <w:jc w:val="both"/>
        <w:rPr>
          <w:rFonts w:asciiTheme="majorBidi" w:hAnsiTheme="majorBidi" w:cstheme="majorBidi"/>
          <w:sz w:val="24"/>
          <w:szCs w:val="24"/>
          <w:lang w:val="id-ID"/>
        </w:rPr>
      </w:pPr>
      <w:r>
        <w:rPr>
          <w:rFonts w:asciiTheme="majorBidi" w:hAnsiTheme="majorBidi" w:cstheme="majorBidi"/>
          <w:sz w:val="24"/>
          <w:szCs w:val="24"/>
          <w:lang w:val="id-ID"/>
        </w:rPr>
        <w:tab/>
        <w:t xml:space="preserve">     Uji hipotesis akan digunakan dalam setiap penyelidikan untuk memeriksa apakah hipotesis yang diajukan dapat diterima atau ditolak. Terdapat tiga cara yang dapat digunakan untuk melakukan uji hipotesis yaitu:</w:t>
      </w:r>
    </w:p>
    <w:p w:rsidR="00E673D9" w:rsidRDefault="00E673D9" w:rsidP="00E673D9">
      <w:pPr>
        <w:pStyle w:val="ListParagraph"/>
        <w:numPr>
          <w:ilvl w:val="0"/>
          <w:numId w:val="33"/>
        </w:numPr>
        <w:spacing w:line="480" w:lineRule="auto"/>
        <w:ind w:left="851" w:hanging="425"/>
        <w:jc w:val="both"/>
        <w:rPr>
          <w:rFonts w:asciiTheme="majorBidi" w:hAnsiTheme="majorBidi" w:cstheme="majorBidi"/>
          <w:sz w:val="24"/>
          <w:szCs w:val="24"/>
          <w:lang w:val="id-ID"/>
        </w:rPr>
      </w:pPr>
      <w:r>
        <w:rPr>
          <w:rFonts w:asciiTheme="majorBidi" w:hAnsiTheme="majorBidi" w:cstheme="majorBidi"/>
          <w:sz w:val="24"/>
          <w:szCs w:val="24"/>
          <w:lang w:val="id-ID"/>
        </w:rPr>
        <w:t>Uji kelayakan model (Uji F)</w:t>
      </w:r>
    </w:p>
    <w:p w:rsidR="00E673D9" w:rsidRPr="008A6A25" w:rsidRDefault="00E673D9" w:rsidP="00E673D9">
      <w:pPr>
        <w:pStyle w:val="ListParagraph"/>
        <w:spacing w:line="480" w:lineRule="auto"/>
        <w:ind w:left="851" w:hanging="425"/>
        <w:jc w:val="both"/>
        <w:rPr>
          <w:rFonts w:asciiTheme="majorBidi" w:hAnsiTheme="majorBidi" w:cstheme="majorBidi"/>
          <w:color w:val="FF0000"/>
          <w:sz w:val="24"/>
          <w:szCs w:val="24"/>
          <w:lang w:val="id-ID"/>
        </w:rPr>
      </w:pPr>
      <w:r>
        <w:rPr>
          <w:rFonts w:asciiTheme="majorBidi" w:hAnsiTheme="majorBidi" w:cstheme="majorBidi"/>
          <w:sz w:val="24"/>
          <w:szCs w:val="24"/>
          <w:lang w:val="id-ID"/>
        </w:rPr>
        <w:tab/>
      </w:r>
      <w:r>
        <w:rPr>
          <w:rFonts w:asciiTheme="majorBidi" w:hAnsiTheme="majorBidi" w:cstheme="majorBidi"/>
          <w:sz w:val="24"/>
          <w:szCs w:val="24"/>
          <w:lang w:val="id-ID"/>
        </w:rPr>
        <w:tab/>
        <w:t>Tujuan dari uji kelayakan model adalah untuk memastikan secara bersamaan apakah hubungan antara faktor-faktor independen mempengaruhi variabel dependen. Menganalisis data nilai signifikansi pada level 0,05 akan mengungkapkan asosiasi. Hipotesis diterima jika dapat dikatakan bahwa hasil F &lt; 0,05. Di sisi lain, hipotesis ditolak jika hasilnya F &gt; 0,05.</w:t>
      </w:r>
    </w:p>
    <w:p w:rsidR="00E673D9" w:rsidRDefault="00E673D9" w:rsidP="00E673D9">
      <w:pPr>
        <w:pStyle w:val="ListParagraph"/>
        <w:numPr>
          <w:ilvl w:val="0"/>
          <w:numId w:val="33"/>
        </w:numPr>
        <w:spacing w:line="480" w:lineRule="auto"/>
        <w:ind w:left="851" w:hanging="425"/>
        <w:jc w:val="both"/>
        <w:rPr>
          <w:rFonts w:asciiTheme="majorBidi" w:hAnsiTheme="majorBidi" w:cstheme="majorBidi"/>
          <w:sz w:val="24"/>
          <w:szCs w:val="24"/>
          <w:lang w:val="id-ID"/>
        </w:rPr>
      </w:pPr>
      <w:r>
        <w:rPr>
          <w:rFonts w:asciiTheme="majorBidi" w:hAnsiTheme="majorBidi" w:cstheme="majorBidi"/>
          <w:sz w:val="24"/>
          <w:szCs w:val="24"/>
          <w:lang w:val="id-ID"/>
        </w:rPr>
        <w:t>Uji signifikan parameter individual (Uji statistik t)</w:t>
      </w:r>
    </w:p>
    <w:p w:rsidR="00E673D9" w:rsidRPr="00A80DE1" w:rsidRDefault="00E673D9" w:rsidP="00E673D9">
      <w:pPr>
        <w:pStyle w:val="ListParagraph"/>
        <w:spacing w:line="480" w:lineRule="auto"/>
        <w:ind w:left="851" w:hanging="425"/>
        <w:jc w:val="both"/>
        <w:rPr>
          <w:rFonts w:asciiTheme="majorBidi" w:hAnsiTheme="majorBidi" w:cstheme="majorBidi"/>
          <w:sz w:val="24"/>
          <w:szCs w:val="24"/>
          <w:lang w:val="id-ID"/>
        </w:rPr>
      </w:pPr>
      <w:r>
        <w:rPr>
          <w:rFonts w:asciiTheme="majorBidi" w:hAnsiTheme="majorBidi" w:cstheme="majorBidi"/>
          <w:sz w:val="24"/>
          <w:szCs w:val="24"/>
          <w:lang w:val="id-ID"/>
        </w:rPr>
        <w:tab/>
      </w:r>
      <w:r>
        <w:rPr>
          <w:rFonts w:asciiTheme="majorBidi" w:hAnsiTheme="majorBidi" w:cstheme="majorBidi"/>
          <w:sz w:val="24"/>
          <w:szCs w:val="24"/>
          <w:lang w:val="id-ID"/>
        </w:rPr>
        <w:tab/>
        <w:t xml:space="preserve">Salah satu uji statistik penting yang dapat digunakan untuk menentukan sebagian dampak dari masing-masing variabel independen pada variabel dependen adalah uji t. Karena arah hipotesis dalam </w:t>
      </w:r>
      <w:r>
        <w:rPr>
          <w:rFonts w:asciiTheme="majorBidi" w:hAnsiTheme="majorBidi" w:cstheme="majorBidi"/>
          <w:sz w:val="24"/>
          <w:szCs w:val="24"/>
          <w:lang w:val="id-ID"/>
        </w:rPr>
        <w:lastRenderedPageBreak/>
        <w:t xml:space="preserve">penelitian ini sudah terarah, pengujian dilakukan pada taraf signifikansi 0,05. </w:t>
      </w:r>
      <w:r w:rsidRPr="00A80DE1">
        <w:rPr>
          <w:rFonts w:asciiTheme="majorBidi" w:hAnsiTheme="majorBidi" w:cstheme="majorBidi"/>
          <w:sz w:val="24"/>
          <w:szCs w:val="24"/>
          <w:lang w:val="id-ID"/>
        </w:rPr>
        <w:t>Untuk membuktikan pengaruh tersebut dapat dilakukan dengan menganalisis hasil nilai uji t diterima atau ditolak ditentukan kriteria sebagai berikut:</w:t>
      </w:r>
    </w:p>
    <w:p w:rsidR="00E673D9" w:rsidRDefault="00E673D9" w:rsidP="00E673D9">
      <w:pPr>
        <w:pStyle w:val="ListParagraph"/>
        <w:numPr>
          <w:ilvl w:val="0"/>
          <w:numId w:val="34"/>
        </w:numPr>
        <w:spacing w:line="480" w:lineRule="auto"/>
        <w:ind w:left="1276" w:hanging="425"/>
        <w:jc w:val="both"/>
        <w:rPr>
          <w:rFonts w:asciiTheme="majorBidi" w:hAnsiTheme="majorBidi" w:cstheme="majorBidi"/>
          <w:sz w:val="24"/>
          <w:szCs w:val="24"/>
          <w:lang w:val="id-ID"/>
        </w:rPr>
      </w:pPr>
      <w:r>
        <w:rPr>
          <w:rFonts w:asciiTheme="majorBidi" w:hAnsiTheme="majorBidi" w:cstheme="majorBidi"/>
          <w:sz w:val="24"/>
          <w:szCs w:val="24"/>
          <w:lang w:val="id-ID"/>
        </w:rPr>
        <w:t xml:space="preserve">Hipotesis dianggap diterima jika nilai t kurang dari 0,05 tercapai, karena ini menunjukkan dampak variabel independen pada variabel dependen. </w:t>
      </w:r>
    </w:p>
    <w:p w:rsidR="00E673D9" w:rsidRDefault="00E673D9" w:rsidP="00E673D9">
      <w:pPr>
        <w:pStyle w:val="ListParagraph"/>
        <w:numPr>
          <w:ilvl w:val="0"/>
          <w:numId w:val="34"/>
        </w:numPr>
        <w:spacing w:line="480" w:lineRule="auto"/>
        <w:ind w:left="1276" w:hanging="425"/>
        <w:jc w:val="both"/>
        <w:rPr>
          <w:rFonts w:asciiTheme="majorBidi" w:hAnsiTheme="majorBidi" w:cstheme="majorBidi"/>
          <w:sz w:val="24"/>
          <w:szCs w:val="24"/>
          <w:lang w:val="id-ID"/>
        </w:rPr>
      </w:pPr>
      <w:r>
        <w:rPr>
          <w:rFonts w:asciiTheme="majorBidi" w:hAnsiTheme="majorBidi" w:cstheme="majorBidi"/>
          <w:sz w:val="24"/>
          <w:szCs w:val="24"/>
          <w:lang w:val="id-ID"/>
        </w:rPr>
        <w:t xml:space="preserve">Hipotesis ditolak jika nilai t lebih dari 0,05 ditemukan, menunjukkan bahwa variabel independen tidak berpengaruhpada varaibel dependen. </w:t>
      </w:r>
    </w:p>
    <w:p w:rsidR="00E673D9" w:rsidRDefault="00E673D9" w:rsidP="00E673D9">
      <w:pPr>
        <w:pStyle w:val="ListParagraph"/>
        <w:numPr>
          <w:ilvl w:val="0"/>
          <w:numId w:val="33"/>
        </w:numPr>
        <w:spacing w:line="480" w:lineRule="auto"/>
        <w:ind w:left="851" w:hanging="425"/>
        <w:jc w:val="both"/>
        <w:rPr>
          <w:rFonts w:asciiTheme="majorBidi" w:hAnsiTheme="majorBidi" w:cstheme="majorBidi"/>
          <w:sz w:val="24"/>
          <w:szCs w:val="24"/>
          <w:lang w:val="id-ID"/>
        </w:rPr>
      </w:pPr>
      <w:r>
        <w:rPr>
          <w:rFonts w:asciiTheme="majorBidi" w:hAnsiTheme="majorBidi" w:cstheme="majorBidi"/>
          <w:sz w:val="24"/>
          <w:szCs w:val="24"/>
          <w:lang w:val="id-ID"/>
        </w:rPr>
        <w:t>Koefisien Determinasi (R²)</w:t>
      </w:r>
    </w:p>
    <w:p w:rsidR="00E673D9" w:rsidRDefault="00E673D9" w:rsidP="00E673D9">
      <w:pPr>
        <w:pStyle w:val="ListParagraph"/>
        <w:spacing w:line="480" w:lineRule="auto"/>
        <w:ind w:left="851" w:hanging="851"/>
        <w:jc w:val="both"/>
        <w:rPr>
          <w:rFonts w:asciiTheme="majorBidi" w:hAnsiTheme="majorBidi" w:cstheme="majorBidi"/>
          <w:sz w:val="24"/>
          <w:szCs w:val="24"/>
          <w:lang w:val="id-ID"/>
        </w:rPr>
      </w:pPr>
      <w:r>
        <w:rPr>
          <w:rFonts w:asciiTheme="majorBidi" w:hAnsiTheme="majorBidi" w:cstheme="majorBidi"/>
          <w:sz w:val="24"/>
          <w:szCs w:val="24"/>
          <w:lang w:val="id-ID"/>
        </w:rPr>
        <w:tab/>
      </w:r>
      <w:r>
        <w:rPr>
          <w:rFonts w:asciiTheme="majorBidi" w:hAnsiTheme="majorBidi" w:cstheme="majorBidi"/>
          <w:sz w:val="24"/>
          <w:szCs w:val="24"/>
          <w:lang w:val="id-ID"/>
        </w:rPr>
        <w:tab/>
        <w:t xml:space="preserve">Salah satu untuk mengevaluasi jumlah model yang digunakan adalah dengan memeriksa fluktuasi variabel dependen menggunakan koefisien determinasi. Sejauh mana perubahan dalam variabel dependen dapat dijelaskan secara bersamaan oleh variabel independen dapat dipastikan dengan menggunakan koefisien determinasi. Dengan peringkat  mulai dari 0 hingga 1, nilai R-square dalam tabel model </w:t>
      </w:r>
      <w:r w:rsidRPr="004043E2">
        <w:rPr>
          <w:rFonts w:asciiTheme="majorBidi" w:hAnsiTheme="majorBidi" w:cstheme="majorBidi"/>
          <w:i/>
          <w:iCs/>
          <w:sz w:val="24"/>
          <w:szCs w:val="24"/>
          <w:lang w:val="id-ID"/>
        </w:rPr>
        <w:t>summary</w:t>
      </w:r>
      <w:r>
        <w:rPr>
          <w:rFonts w:asciiTheme="majorBidi" w:hAnsiTheme="majorBidi" w:cstheme="majorBidi"/>
          <w:sz w:val="24"/>
          <w:szCs w:val="24"/>
          <w:lang w:val="id-ID"/>
        </w:rPr>
        <w:t xml:space="preserve"> dapat digunakan untuk menentukan dampak ini. Kriteria penilaiannya sebagai berikut:</w:t>
      </w:r>
    </w:p>
    <w:p w:rsidR="00E673D9" w:rsidRPr="004043E2" w:rsidRDefault="00E673D9" w:rsidP="00E673D9">
      <w:pPr>
        <w:pStyle w:val="ListParagraph"/>
        <w:numPr>
          <w:ilvl w:val="0"/>
          <w:numId w:val="35"/>
        </w:numPr>
        <w:spacing w:line="480" w:lineRule="auto"/>
        <w:ind w:left="851" w:hanging="425"/>
        <w:jc w:val="both"/>
        <w:rPr>
          <w:rFonts w:asciiTheme="majorBidi" w:hAnsiTheme="majorBidi" w:cstheme="majorBidi"/>
          <w:sz w:val="24"/>
          <w:szCs w:val="24"/>
          <w:lang w:val="id-ID"/>
        </w:rPr>
      </w:pPr>
      <w:r w:rsidRPr="004043E2">
        <w:rPr>
          <w:rFonts w:asciiTheme="majorBidi" w:hAnsiTheme="majorBidi" w:cstheme="majorBidi"/>
          <w:sz w:val="24"/>
          <w:szCs w:val="24"/>
          <w:lang w:val="id-ID"/>
        </w:rPr>
        <w:t xml:space="preserve">Dapat dikatakan bahwa variabel independen secara umum dapat menjelaskan varians dalam variabel dependen jika nilai R² ditemukan baik dekat maupun jauh dari 0. </w:t>
      </w:r>
    </w:p>
    <w:p w:rsidR="00E673D9" w:rsidRDefault="00E673D9" w:rsidP="00E673D9">
      <w:pPr>
        <w:pStyle w:val="ListParagraph"/>
        <w:numPr>
          <w:ilvl w:val="0"/>
          <w:numId w:val="35"/>
        </w:numPr>
        <w:spacing w:line="480" w:lineRule="auto"/>
        <w:ind w:left="851" w:hanging="425"/>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 xml:space="preserve">Dapat dikatakan bahwa variabel independen hanya dapat menjelaskan sebagian variasi dalam variabel dependen jika nilai </w:t>
      </w:r>
      <w:r w:rsidRPr="004043E2">
        <w:rPr>
          <w:rFonts w:asciiTheme="majorBidi" w:hAnsiTheme="majorBidi" w:cstheme="majorBidi"/>
          <w:sz w:val="24"/>
          <w:szCs w:val="24"/>
          <w:lang w:val="id-ID"/>
        </w:rPr>
        <w:t>R²</w:t>
      </w:r>
      <w:r>
        <w:rPr>
          <w:rFonts w:asciiTheme="majorBidi" w:hAnsiTheme="majorBidi" w:cstheme="majorBidi"/>
          <w:sz w:val="24"/>
          <w:szCs w:val="24"/>
          <w:lang w:val="id-ID"/>
        </w:rPr>
        <w:t xml:space="preserve"> mendekati 0.</w:t>
      </w:r>
    </w:p>
    <w:p w:rsidR="00AF6C7F" w:rsidRPr="00E673D9" w:rsidRDefault="00E673D9" w:rsidP="00E673D9">
      <w:pPr>
        <w:spacing w:line="480" w:lineRule="auto"/>
        <w:rPr>
          <w:rFonts w:asciiTheme="majorBidi" w:hAnsiTheme="majorBidi" w:cstheme="majorBidi"/>
          <w:sz w:val="24"/>
          <w:szCs w:val="24"/>
        </w:rPr>
      </w:pPr>
    </w:p>
    <w:sectPr w:rsidR="00AF6C7F" w:rsidRPr="00E673D9" w:rsidSect="00E673D9">
      <w:pgSz w:w="11907" w:h="16839"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0933880"/>
      <w:docPartObj>
        <w:docPartGallery w:val="Page Numbers (Bottom of Page)"/>
        <w:docPartUnique/>
      </w:docPartObj>
    </w:sdtPr>
    <w:sdtEndPr>
      <w:rPr>
        <w:noProof/>
      </w:rPr>
    </w:sdtEndPr>
    <w:sdtContent>
      <w:p w:rsidR="001C3176" w:rsidRDefault="00E673D9">
        <w:pPr>
          <w:pStyle w:val="Footer"/>
          <w:jc w:val="center"/>
        </w:pPr>
        <w:r>
          <w:fldChar w:fldCharType="begin"/>
        </w:r>
        <w:r>
          <w:instrText xml:space="preserve"> PAGE   \* MERGEFORMAT </w:instrText>
        </w:r>
        <w:r>
          <w:fldChar w:fldCharType="separate"/>
        </w:r>
        <w:r>
          <w:rPr>
            <w:noProof/>
          </w:rPr>
          <w:t>viii</w:t>
        </w:r>
        <w:r>
          <w:rPr>
            <w:noProof/>
          </w:rPr>
          <w:fldChar w:fldCharType="end"/>
        </w:r>
      </w:p>
    </w:sdtContent>
  </w:sdt>
  <w:p w:rsidR="001C3176" w:rsidRDefault="00E673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3894742"/>
      <w:docPartObj>
        <w:docPartGallery w:val="Page Numbers (Bottom of Page)"/>
        <w:docPartUnique/>
      </w:docPartObj>
    </w:sdtPr>
    <w:sdtEndPr>
      <w:rPr>
        <w:noProof/>
      </w:rPr>
    </w:sdtEndPr>
    <w:sdtContent>
      <w:p w:rsidR="001C3176" w:rsidRDefault="00E673D9">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rsidR="001C3176" w:rsidRDefault="00E673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1175836812"/>
      <w:docPartObj>
        <w:docPartGallery w:val="Page Numbers (Bottom of Page)"/>
        <w:docPartUnique/>
      </w:docPartObj>
    </w:sdtPr>
    <w:sdtEndPr>
      <w:rPr>
        <w:noProof/>
      </w:rPr>
    </w:sdtEndPr>
    <w:sdtContent>
      <w:p w:rsidR="001C3176" w:rsidRPr="00B41865" w:rsidRDefault="00E673D9">
        <w:pPr>
          <w:pStyle w:val="Footer"/>
          <w:jc w:val="center"/>
          <w:rPr>
            <w:rFonts w:ascii="Times New Roman" w:hAnsi="Times New Roman" w:cs="Times New Roman"/>
            <w:sz w:val="24"/>
          </w:rPr>
        </w:pPr>
        <w:r w:rsidRPr="00B41865">
          <w:rPr>
            <w:rFonts w:ascii="Times New Roman" w:hAnsi="Times New Roman" w:cs="Times New Roman"/>
            <w:sz w:val="24"/>
          </w:rPr>
          <w:fldChar w:fldCharType="begin"/>
        </w:r>
        <w:r w:rsidRPr="00B41865">
          <w:rPr>
            <w:rFonts w:ascii="Times New Roman" w:hAnsi="Times New Roman" w:cs="Times New Roman"/>
            <w:sz w:val="24"/>
          </w:rPr>
          <w:instrText xml:space="preserve"> PAGE   \* MERGEFORMAT </w:instrText>
        </w:r>
        <w:r w:rsidRPr="00B41865">
          <w:rPr>
            <w:rFonts w:ascii="Times New Roman" w:hAnsi="Times New Roman" w:cs="Times New Roman"/>
            <w:sz w:val="24"/>
          </w:rPr>
          <w:fldChar w:fldCharType="separate"/>
        </w:r>
        <w:r>
          <w:rPr>
            <w:rFonts w:ascii="Times New Roman" w:hAnsi="Times New Roman" w:cs="Times New Roman"/>
            <w:noProof/>
            <w:sz w:val="24"/>
          </w:rPr>
          <w:t>i</w:t>
        </w:r>
        <w:r w:rsidRPr="00B41865">
          <w:rPr>
            <w:rFonts w:ascii="Times New Roman" w:hAnsi="Times New Roman" w:cs="Times New Roman"/>
            <w:noProof/>
            <w:sz w:val="24"/>
          </w:rPr>
          <w:fldChar w:fldCharType="end"/>
        </w:r>
      </w:p>
    </w:sdtContent>
  </w:sdt>
  <w:p w:rsidR="001C3176" w:rsidRPr="00B41865" w:rsidRDefault="00E673D9">
    <w:pPr>
      <w:pStyle w:val="Footer"/>
      <w:rPr>
        <w:rFonts w:ascii="Times New Roman" w:hAnsi="Times New Roman" w:cs="Times New Roman"/>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176" w:rsidRDefault="00E673D9" w:rsidP="00C16BF8">
    <w:pPr>
      <w:pStyle w:val="Header"/>
      <w:jc w:val="center"/>
    </w:pPr>
  </w:p>
  <w:p w:rsidR="001C3176" w:rsidRDefault="00E673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6D12"/>
    <w:multiLevelType w:val="hybridMultilevel"/>
    <w:tmpl w:val="4142F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525F60"/>
    <w:multiLevelType w:val="hybridMultilevel"/>
    <w:tmpl w:val="49B07D5C"/>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0D830B65"/>
    <w:multiLevelType w:val="hybridMultilevel"/>
    <w:tmpl w:val="5378B4FC"/>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
    <w:nsid w:val="0ED36B9B"/>
    <w:multiLevelType w:val="hybridMultilevel"/>
    <w:tmpl w:val="EAC2B3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45B2806"/>
    <w:multiLevelType w:val="hybridMultilevel"/>
    <w:tmpl w:val="08B0AED2"/>
    <w:lvl w:ilvl="0" w:tplc="393AEFC2">
      <w:start w:val="1"/>
      <w:numFmt w:val="decimal"/>
      <w:lvlText w:val="%1)"/>
      <w:lvlJc w:val="left"/>
      <w:pPr>
        <w:ind w:left="1724" w:hanging="360"/>
      </w:pPr>
      <w:rPr>
        <w:color w:val="auto"/>
      </w:r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5">
    <w:nsid w:val="14B11068"/>
    <w:multiLevelType w:val="hybridMultilevel"/>
    <w:tmpl w:val="2A926E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E54004"/>
    <w:multiLevelType w:val="hybridMultilevel"/>
    <w:tmpl w:val="C0AE5E86"/>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nsid w:val="15FA5C46"/>
    <w:multiLevelType w:val="hybridMultilevel"/>
    <w:tmpl w:val="5D40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AC1A0C"/>
    <w:multiLevelType w:val="hybridMultilevel"/>
    <w:tmpl w:val="AF8034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BB473CC"/>
    <w:multiLevelType w:val="hybridMultilevel"/>
    <w:tmpl w:val="BF84A4CC"/>
    <w:lvl w:ilvl="0" w:tplc="D8EEAB2A">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CEE7B0A"/>
    <w:multiLevelType w:val="hybridMultilevel"/>
    <w:tmpl w:val="537A029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1DB84190"/>
    <w:multiLevelType w:val="hybridMultilevel"/>
    <w:tmpl w:val="AAA04D82"/>
    <w:lvl w:ilvl="0" w:tplc="DE0AD246">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9A97AC7"/>
    <w:multiLevelType w:val="hybridMultilevel"/>
    <w:tmpl w:val="3866EF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D17B95"/>
    <w:multiLevelType w:val="hybridMultilevel"/>
    <w:tmpl w:val="CB3442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38267C"/>
    <w:multiLevelType w:val="hybridMultilevel"/>
    <w:tmpl w:val="530ED2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10F4964"/>
    <w:multiLevelType w:val="hybridMultilevel"/>
    <w:tmpl w:val="8840A4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B82A2F"/>
    <w:multiLevelType w:val="hybridMultilevel"/>
    <w:tmpl w:val="2B8855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91273E"/>
    <w:multiLevelType w:val="hybridMultilevel"/>
    <w:tmpl w:val="5C269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62763C"/>
    <w:multiLevelType w:val="hybridMultilevel"/>
    <w:tmpl w:val="A73299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DF6667"/>
    <w:multiLevelType w:val="hybridMultilevel"/>
    <w:tmpl w:val="537A029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0">
    <w:nsid w:val="37E46A30"/>
    <w:multiLevelType w:val="hybridMultilevel"/>
    <w:tmpl w:val="0672B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7530A8"/>
    <w:multiLevelType w:val="hybridMultilevel"/>
    <w:tmpl w:val="D6400376"/>
    <w:lvl w:ilvl="0" w:tplc="310846B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590BB4"/>
    <w:multiLevelType w:val="hybridMultilevel"/>
    <w:tmpl w:val="9F16A0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111569"/>
    <w:multiLevelType w:val="hybridMultilevel"/>
    <w:tmpl w:val="41DC024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4">
    <w:nsid w:val="439312A7"/>
    <w:multiLevelType w:val="hybridMultilevel"/>
    <w:tmpl w:val="854646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B27164"/>
    <w:multiLevelType w:val="hybridMultilevel"/>
    <w:tmpl w:val="8E664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9F72A4"/>
    <w:multiLevelType w:val="hybridMultilevel"/>
    <w:tmpl w:val="308277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C15475"/>
    <w:multiLevelType w:val="hybridMultilevel"/>
    <w:tmpl w:val="835CFE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B1D5C99"/>
    <w:multiLevelType w:val="hybridMultilevel"/>
    <w:tmpl w:val="30F0F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FE622D"/>
    <w:multiLevelType w:val="hybridMultilevel"/>
    <w:tmpl w:val="3EC6AC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4DF1657B"/>
    <w:multiLevelType w:val="hybridMultilevel"/>
    <w:tmpl w:val="EDD6D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4B489B"/>
    <w:multiLevelType w:val="hybridMultilevel"/>
    <w:tmpl w:val="997A7EF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
    <w:nsid w:val="5E2F0D15"/>
    <w:multiLevelType w:val="hybridMultilevel"/>
    <w:tmpl w:val="21842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AA6074"/>
    <w:multiLevelType w:val="hybridMultilevel"/>
    <w:tmpl w:val="854646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DA5B16"/>
    <w:multiLevelType w:val="hybridMultilevel"/>
    <w:tmpl w:val="58AC24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6C5AEC"/>
    <w:multiLevelType w:val="hybridMultilevel"/>
    <w:tmpl w:val="DFE4E7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C82111D"/>
    <w:multiLevelType w:val="hybridMultilevel"/>
    <w:tmpl w:val="2960B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8B2BAC"/>
    <w:multiLevelType w:val="hybridMultilevel"/>
    <w:tmpl w:val="545CDD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CA4EAE"/>
    <w:multiLevelType w:val="hybridMultilevel"/>
    <w:tmpl w:val="73D2AC2A"/>
    <w:lvl w:ilvl="0" w:tplc="04090015">
      <w:start w:val="1"/>
      <w:numFmt w:val="upp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9">
    <w:nsid w:val="710475BD"/>
    <w:multiLevelType w:val="hybridMultilevel"/>
    <w:tmpl w:val="511066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564AC1"/>
    <w:multiLevelType w:val="hybridMultilevel"/>
    <w:tmpl w:val="A73299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CD71D7"/>
    <w:multiLevelType w:val="hybridMultilevel"/>
    <w:tmpl w:val="104EE14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2">
    <w:nsid w:val="7B861ECC"/>
    <w:multiLevelType w:val="hybridMultilevel"/>
    <w:tmpl w:val="3E76C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A82D25"/>
    <w:multiLevelType w:val="hybridMultilevel"/>
    <w:tmpl w:val="833883B6"/>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44">
    <w:nsid w:val="7D56194F"/>
    <w:multiLevelType w:val="hybridMultilevel"/>
    <w:tmpl w:val="4094EC56"/>
    <w:lvl w:ilvl="0" w:tplc="04090011">
      <w:start w:val="1"/>
      <w:numFmt w:val="decimal"/>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45">
    <w:nsid w:val="7FD2666E"/>
    <w:multiLevelType w:val="hybridMultilevel"/>
    <w:tmpl w:val="C0AE5E86"/>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24"/>
  </w:num>
  <w:num w:numId="2">
    <w:abstractNumId w:val="20"/>
  </w:num>
  <w:num w:numId="3">
    <w:abstractNumId w:val="27"/>
  </w:num>
  <w:num w:numId="4">
    <w:abstractNumId w:val="33"/>
  </w:num>
  <w:num w:numId="5">
    <w:abstractNumId w:val="17"/>
  </w:num>
  <w:num w:numId="6">
    <w:abstractNumId w:val="38"/>
  </w:num>
  <w:num w:numId="7">
    <w:abstractNumId w:val="34"/>
  </w:num>
  <w:num w:numId="8">
    <w:abstractNumId w:val="13"/>
  </w:num>
  <w:num w:numId="9">
    <w:abstractNumId w:val="29"/>
  </w:num>
  <w:num w:numId="10">
    <w:abstractNumId w:val="14"/>
  </w:num>
  <w:num w:numId="11">
    <w:abstractNumId w:val="32"/>
  </w:num>
  <w:num w:numId="12">
    <w:abstractNumId w:val="28"/>
  </w:num>
  <w:num w:numId="13">
    <w:abstractNumId w:val="42"/>
  </w:num>
  <w:num w:numId="14">
    <w:abstractNumId w:val="7"/>
  </w:num>
  <w:num w:numId="15">
    <w:abstractNumId w:val="0"/>
  </w:num>
  <w:num w:numId="16">
    <w:abstractNumId w:val="25"/>
  </w:num>
  <w:num w:numId="17">
    <w:abstractNumId w:val="37"/>
  </w:num>
  <w:num w:numId="18">
    <w:abstractNumId w:val="15"/>
  </w:num>
  <w:num w:numId="19">
    <w:abstractNumId w:val="23"/>
  </w:num>
  <w:num w:numId="20">
    <w:abstractNumId w:val="31"/>
  </w:num>
  <w:num w:numId="21">
    <w:abstractNumId w:val="19"/>
  </w:num>
  <w:num w:numId="22">
    <w:abstractNumId w:val="22"/>
  </w:num>
  <w:num w:numId="23">
    <w:abstractNumId w:val="10"/>
  </w:num>
  <w:num w:numId="24">
    <w:abstractNumId w:val="2"/>
  </w:num>
  <w:num w:numId="25">
    <w:abstractNumId w:val="12"/>
  </w:num>
  <w:num w:numId="26">
    <w:abstractNumId w:val="43"/>
  </w:num>
  <w:num w:numId="27">
    <w:abstractNumId w:val="35"/>
  </w:num>
  <w:num w:numId="28">
    <w:abstractNumId w:val="39"/>
  </w:num>
  <w:num w:numId="29">
    <w:abstractNumId w:val="6"/>
  </w:num>
  <w:num w:numId="30">
    <w:abstractNumId w:val="1"/>
  </w:num>
  <w:num w:numId="31">
    <w:abstractNumId w:val="9"/>
  </w:num>
  <w:num w:numId="32">
    <w:abstractNumId w:val="11"/>
  </w:num>
  <w:num w:numId="33">
    <w:abstractNumId w:val="26"/>
  </w:num>
  <w:num w:numId="34">
    <w:abstractNumId w:val="44"/>
  </w:num>
  <w:num w:numId="35">
    <w:abstractNumId w:val="8"/>
  </w:num>
  <w:num w:numId="36">
    <w:abstractNumId w:val="45"/>
  </w:num>
  <w:num w:numId="37">
    <w:abstractNumId w:val="4"/>
  </w:num>
  <w:num w:numId="38">
    <w:abstractNumId w:val="18"/>
  </w:num>
  <w:num w:numId="39">
    <w:abstractNumId w:val="40"/>
  </w:num>
  <w:num w:numId="40">
    <w:abstractNumId w:val="16"/>
  </w:num>
  <w:num w:numId="41">
    <w:abstractNumId w:val="5"/>
  </w:num>
  <w:num w:numId="42">
    <w:abstractNumId w:val="30"/>
  </w:num>
  <w:num w:numId="43">
    <w:abstractNumId w:val="36"/>
  </w:num>
  <w:num w:numId="44">
    <w:abstractNumId w:val="41"/>
  </w:num>
  <w:num w:numId="45">
    <w:abstractNumId w:val="21"/>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3D9"/>
    <w:rsid w:val="00370C9C"/>
    <w:rsid w:val="00553033"/>
    <w:rsid w:val="00E673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3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7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3D9"/>
    <w:rPr>
      <w:rFonts w:ascii="Tahoma" w:hAnsi="Tahoma" w:cs="Tahoma"/>
      <w:sz w:val="16"/>
      <w:szCs w:val="16"/>
    </w:rPr>
  </w:style>
  <w:style w:type="paragraph" w:styleId="ListParagraph">
    <w:name w:val="List Paragraph"/>
    <w:basedOn w:val="Normal"/>
    <w:uiPriority w:val="1"/>
    <w:qFormat/>
    <w:rsid w:val="00E673D9"/>
    <w:pPr>
      <w:ind w:left="720"/>
      <w:contextualSpacing/>
    </w:pPr>
  </w:style>
  <w:style w:type="table" w:styleId="TableGrid">
    <w:name w:val="Table Grid"/>
    <w:basedOn w:val="TableNormal"/>
    <w:uiPriority w:val="59"/>
    <w:rsid w:val="00E673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673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73D9"/>
  </w:style>
  <w:style w:type="paragraph" w:styleId="Footer">
    <w:name w:val="footer"/>
    <w:basedOn w:val="Normal"/>
    <w:link w:val="FooterChar"/>
    <w:uiPriority w:val="99"/>
    <w:unhideWhenUsed/>
    <w:rsid w:val="00E673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73D9"/>
  </w:style>
  <w:style w:type="paragraph" w:styleId="NormalWeb">
    <w:name w:val="Normal (Web)"/>
    <w:basedOn w:val="Normal"/>
    <w:uiPriority w:val="99"/>
    <w:semiHidden/>
    <w:unhideWhenUsed/>
    <w:rsid w:val="00E673D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673D9"/>
    <w:rPr>
      <w:color w:val="0000FF" w:themeColor="hyperlink"/>
      <w:u w:val="single"/>
    </w:rPr>
  </w:style>
  <w:style w:type="paragraph" w:styleId="NoSpacing">
    <w:name w:val="No Spacing"/>
    <w:uiPriority w:val="1"/>
    <w:qFormat/>
    <w:rsid w:val="00E673D9"/>
    <w:pPr>
      <w:spacing w:after="0" w:line="240" w:lineRule="auto"/>
    </w:pPr>
  </w:style>
  <w:style w:type="paragraph" w:styleId="BodyText">
    <w:name w:val="Body Text"/>
    <w:basedOn w:val="Normal"/>
    <w:link w:val="BodyTextChar"/>
    <w:uiPriority w:val="1"/>
    <w:qFormat/>
    <w:rsid w:val="00E673D9"/>
    <w:pPr>
      <w:widowControl w:val="0"/>
      <w:autoSpaceDE w:val="0"/>
      <w:autoSpaceDN w:val="0"/>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E673D9"/>
    <w:rPr>
      <w:rFonts w:ascii="Times New Roman" w:eastAsia="Times New Roman" w:hAnsi="Times New Roman" w:cs="Times New Roman"/>
      <w:b/>
      <w:bCs/>
      <w:sz w:val="24"/>
      <w:szCs w:val="24"/>
    </w:rPr>
  </w:style>
  <w:style w:type="paragraph" w:customStyle="1" w:styleId="TableParagraph">
    <w:name w:val="Table Paragraph"/>
    <w:basedOn w:val="Normal"/>
    <w:uiPriority w:val="1"/>
    <w:qFormat/>
    <w:rsid w:val="00E673D9"/>
    <w:pPr>
      <w:widowControl w:val="0"/>
      <w:autoSpaceDE w:val="0"/>
      <w:autoSpaceDN w:val="0"/>
      <w:spacing w:after="0" w:line="202" w:lineRule="exact"/>
      <w:jc w:val="center"/>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E673D9"/>
    <w:rPr>
      <w:color w:val="800080" w:themeColor="followedHyperlink"/>
      <w:u w:val="single"/>
    </w:rPr>
  </w:style>
  <w:style w:type="character" w:styleId="PlaceholderText">
    <w:name w:val="Placeholder Text"/>
    <w:basedOn w:val="DefaultParagraphFont"/>
    <w:uiPriority w:val="99"/>
    <w:semiHidden/>
    <w:rsid w:val="00E673D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3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7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3D9"/>
    <w:rPr>
      <w:rFonts w:ascii="Tahoma" w:hAnsi="Tahoma" w:cs="Tahoma"/>
      <w:sz w:val="16"/>
      <w:szCs w:val="16"/>
    </w:rPr>
  </w:style>
  <w:style w:type="paragraph" w:styleId="ListParagraph">
    <w:name w:val="List Paragraph"/>
    <w:basedOn w:val="Normal"/>
    <w:uiPriority w:val="1"/>
    <w:qFormat/>
    <w:rsid w:val="00E673D9"/>
    <w:pPr>
      <w:ind w:left="720"/>
      <w:contextualSpacing/>
    </w:pPr>
  </w:style>
  <w:style w:type="table" w:styleId="TableGrid">
    <w:name w:val="Table Grid"/>
    <w:basedOn w:val="TableNormal"/>
    <w:uiPriority w:val="59"/>
    <w:rsid w:val="00E673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673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73D9"/>
  </w:style>
  <w:style w:type="paragraph" w:styleId="Footer">
    <w:name w:val="footer"/>
    <w:basedOn w:val="Normal"/>
    <w:link w:val="FooterChar"/>
    <w:uiPriority w:val="99"/>
    <w:unhideWhenUsed/>
    <w:rsid w:val="00E673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73D9"/>
  </w:style>
  <w:style w:type="paragraph" w:styleId="NormalWeb">
    <w:name w:val="Normal (Web)"/>
    <w:basedOn w:val="Normal"/>
    <w:uiPriority w:val="99"/>
    <w:semiHidden/>
    <w:unhideWhenUsed/>
    <w:rsid w:val="00E673D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673D9"/>
    <w:rPr>
      <w:color w:val="0000FF" w:themeColor="hyperlink"/>
      <w:u w:val="single"/>
    </w:rPr>
  </w:style>
  <w:style w:type="paragraph" w:styleId="NoSpacing">
    <w:name w:val="No Spacing"/>
    <w:uiPriority w:val="1"/>
    <w:qFormat/>
    <w:rsid w:val="00E673D9"/>
    <w:pPr>
      <w:spacing w:after="0" w:line="240" w:lineRule="auto"/>
    </w:pPr>
  </w:style>
  <w:style w:type="paragraph" w:styleId="BodyText">
    <w:name w:val="Body Text"/>
    <w:basedOn w:val="Normal"/>
    <w:link w:val="BodyTextChar"/>
    <w:uiPriority w:val="1"/>
    <w:qFormat/>
    <w:rsid w:val="00E673D9"/>
    <w:pPr>
      <w:widowControl w:val="0"/>
      <w:autoSpaceDE w:val="0"/>
      <w:autoSpaceDN w:val="0"/>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E673D9"/>
    <w:rPr>
      <w:rFonts w:ascii="Times New Roman" w:eastAsia="Times New Roman" w:hAnsi="Times New Roman" w:cs="Times New Roman"/>
      <w:b/>
      <w:bCs/>
      <w:sz w:val="24"/>
      <w:szCs w:val="24"/>
    </w:rPr>
  </w:style>
  <w:style w:type="paragraph" w:customStyle="1" w:styleId="TableParagraph">
    <w:name w:val="Table Paragraph"/>
    <w:basedOn w:val="Normal"/>
    <w:uiPriority w:val="1"/>
    <w:qFormat/>
    <w:rsid w:val="00E673D9"/>
    <w:pPr>
      <w:widowControl w:val="0"/>
      <w:autoSpaceDE w:val="0"/>
      <w:autoSpaceDN w:val="0"/>
      <w:spacing w:after="0" w:line="202" w:lineRule="exact"/>
      <w:jc w:val="center"/>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E673D9"/>
    <w:rPr>
      <w:color w:val="800080" w:themeColor="followedHyperlink"/>
      <w:u w:val="single"/>
    </w:rPr>
  </w:style>
  <w:style w:type="character" w:styleId="PlaceholderText">
    <w:name w:val="Placeholder Text"/>
    <w:basedOn w:val="DefaultParagraphFont"/>
    <w:uiPriority w:val="99"/>
    <w:semiHidden/>
    <w:rsid w:val="00E673D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idx.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84</Pages>
  <Words>53261</Words>
  <Characters>303590</Characters>
  <Application>Microsoft Office Word</Application>
  <DocSecurity>0</DocSecurity>
  <Lines>2529</Lines>
  <Paragraphs>712</Paragraphs>
  <ScaleCrop>false</ScaleCrop>
  <Company/>
  <LinksUpToDate>false</LinksUpToDate>
  <CharactersWithSpaces>356139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2024-08-19T13:34:00Z</dcterms:created>
  <dcterms:modified xsi:type="dcterms:W3CDTF">2024-08-19T13:39:00Z</dcterms:modified>
</cp:coreProperties>
</file>