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EBF" w:rsidRDefault="00E93EBF" w:rsidP="00E93EBF">
      <w:pPr>
        <w:pStyle w:val="Subtitle"/>
        <w:spacing w:line="360" w:lineRule="auto"/>
        <w:jc w:val="center"/>
        <w:rPr>
          <w:rFonts w:ascii="Times New Roman" w:hAnsi="Times New Roman" w:cs="Times New Roman"/>
          <w:sz w:val="24"/>
          <w:szCs w:val="24"/>
        </w:rPr>
      </w:pPr>
      <w:r w:rsidRPr="00392077">
        <w:rPr>
          <w:noProof/>
          <w:lang w:val="en-US"/>
        </w:rPr>
        <w:drawing>
          <wp:inline distT="0" distB="0" distL="0" distR="0" wp14:anchorId="4EED104C" wp14:editId="77971397">
            <wp:extent cx="1354738" cy="1328166"/>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354738" cy="1328166"/>
                    </a:xfrm>
                    <a:prstGeom prst="rect">
                      <a:avLst/>
                    </a:prstGeom>
                  </pic:spPr>
                </pic:pic>
              </a:graphicData>
            </a:graphic>
          </wp:inline>
        </w:drawing>
      </w:r>
    </w:p>
    <w:p w:rsidR="00E93EBF" w:rsidRDefault="00E93EBF" w:rsidP="00E93EBF">
      <w:pPr>
        <w:spacing w:line="360" w:lineRule="auto"/>
        <w:rPr>
          <w:rFonts w:ascii="Times New Roman" w:hAnsi="Times New Roman" w:cs="Times New Roman"/>
          <w:b/>
          <w:bCs/>
          <w:sz w:val="24"/>
          <w:szCs w:val="24"/>
        </w:rPr>
      </w:pPr>
    </w:p>
    <w:p w:rsidR="00E93EBF" w:rsidRDefault="00E93EBF" w:rsidP="00E93EBF">
      <w:pPr>
        <w:spacing w:after="0" w:line="360" w:lineRule="auto"/>
        <w:jc w:val="center"/>
        <w:rPr>
          <w:rFonts w:ascii="Times New Roman" w:hAnsi="Times New Roman" w:cs="Times New Roman"/>
          <w:b/>
          <w:bCs/>
          <w:sz w:val="24"/>
          <w:szCs w:val="24"/>
          <w:lang w:val="en-GB"/>
        </w:rPr>
      </w:pPr>
      <w:r w:rsidRPr="00297603">
        <w:rPr>
          <w:rFonts w:ascii="Times New Roman" w:hAnsi="Times New Roman" w:cs="Times New Roman"/>
          <w:b/>
          <w:bCs/>
          <w:sz w:val="24"/>
          <w:szCs w:val="24"/>
        </w:rPr>
        <w:t>PENGARUH KUALITAS APARATUR DAERAH, REGULASI B</w:t>
      </w:r>
      <w:r>
        <w:rPr>
          <w:rFonts w:ascii="Times New Roman" w:hAnsi="Times New Roman" w:cs="Times New Roman"/>
          <w:b/>
          <w:bCs/>
          <w:sz w:val="24"/>
          <w:szCs w:val="24"/>
          <w:lang w:val="en-GB"/>
        </w:rPr>
        <w:t xml:space="preserve">ARANG </w:t>
      </w:r>
      <w:r w:rsidRPr="00297603">
        <w:rPr>
          <w:rFonts w:ascii="Times New Roman" w:hAnsi="Times New Roman" w:cs="Times New Roman"/>
          <w:b/>
          <w:bCs/>
          <w:sz w:val="24"/>
          <w:szCs w:val="24"/>
        </w:rPr>
        <w:t>M</w:t>
      </w:r>
      <w:r>
        <w:rPr>
          <w:rFonts w:ascii="Times New Roman" w:hAnsi="Times New Roman" w:cs="Times New Roman"/>
          <w:b/>
          <w:bCs/>
          <w:sz w:val="24"/>
          <w:szCs w:val="24"/>
          <w:lang w:val="en-GB"/>
        </w:rPr>
        <w:t xml:space="preserve">ILIK </w:t>
      </w:r>
      <w:r w:rsidRPr="00297603">
        <w:rPr>
          <w:rFonts w:ascii="Times New Roman" w:hAnsi="Times New Roman" w:cs="Times New Roman"/>
          <w:b/>
          <w:bCs/>
          <w:sz w:val="24"/>
          <w:szCs w:val="24"/>
        </w:rPr>
        <w:t>D</w:t>
      </w:r>
      <w:r>
        <w:rPr>
          <w:rFonts w:ascii="Times New Roman" w:hAnsi="Times New Roman" w:cs="Times New Roman"/>
          <w:b/>
          <w:bCs/>
          <w:sz w:val="24"/>
          <w:szCs w:val="24"/>
          <w:lang w:val="en-GB"/>
        </w:rPr>
        <w:t>AERAH</w:t>
      </w:r>
      <w:r w:rsidRPr="00297603">
        <w:rPr>
          <w:rFonts w:ascii="Times New Roman" w:hAnsi="Times New Roman" w:cs="Times New Roman"/>
          <w:b/>
          <w:bCs/>
          <w:sz w:val="24"/>
          <w:szCs w:val="24"/>
        </w:rPr>
        <w:t>, PENGENDALIAN INTERNA</w:t>
      </w:r>
      <w:r>
        <w:rPr>
          <w:rFonts w:ascii="Times New Roman" w:hAnsi="Times New Roman" w:cs="Times New Roman"/>
          <w:b/>
          <w:bCs/>
          <w:sz w:val="24"/>
          <w:szCs w:val="24"/>
          <w:lang w:val="en-GB"/>
        </w:rPr>
        <w:t>L, KOMITMEN ORGANISASI</w:t>
      </w:r>
      <w:r w:rsidRPr="00297603">
        <w:rPr>
          <w:rFonts w:ascii="Times New Roman" w:hAnsi="Times New Roman" w:cs="Times New Roman"/>
          <w:b/>
          <w:bCs/>
          <w:sz w:val="24"/>
          <w:szCs w:val="24"/>
        </w:rPr>
        <w:t xml:space="preserve"> DAN SI</w:t>
      </w:r>
      <w:r>
        <w:rPr>
          <w:rFonts w:ascii="Times New Roman" w:hAnsi="Times New Roman" w:cs="Times New Roman"/>
          <w:b/>
          <w:bCs/>
          <w:sz w:val="24"/>
          <w:szCs w:val="24"/>
          <w:lang w:val="en-GB"/>
        </w:rPr>
        <w:t xml:space="preserve">STEM INFORMASI </w:t>
      </w:r>
      <w:r w:rsidRPr="00297603">
        <w:rPr>
          <w:rFonts w:ascii="Times New Roman" w:hAnsi="Times New Roman" w:cs="Times New Roman"/>
          <w:b/>
          <w:bCs/>
          <w:sz w:val="24"/>
          <w:szCs w:val="24"/>
        </w:rPr>
        <w:t>M</w:t>
      </w:r>
      <w:r>
        <w:rPr>
          <w:rFonts w:ascii="Times New Roman" w:hAnsi="Times New Roman" w:cs="Times New Roman"/>
          <w:b/>
          <w:bCs/>
          <w:sz w:val="24"/>
          <w:szCs w:val="24"/>
          <w:lang w:val="en-GB"/>
        </w:rPr>
        <w:t xml:space="preserve">ANAJEMEN </w:t>
      </w:r>
    </w:p>
    <w:p w:rsidR="00E93EBF" w:rsidRDefault="00E93EBF" w:rsidP="00E93EBF">
      <w:pPr>
        <w:spacing w:after="0" w:line="360" w:lineRule="auto"/>
        <w:jc w:val="center"/>
        <w:rPr>
          <w:rFonts w:ascii="Times New Roman" w:hAnsi="Times New Roman" w:cs="Times New Roman"/>
          <w:b/>
          <w:bCs/>
          <w:sz w:val="24"/>
          <w:szCs w:val="24"/>
        </w:rPr>
      </w:pPr>
      <w:r w:rsidRPr="00297603">
        <w:rPr>
          <w:rFonts w:ascii="Times New Roman" w:hAnsi="Times New Roman" w:cs="Times New Roman"/>
          <w:b/>
          <w:bCs/>
          <w:sz w:val="24"/>
          <w:szCs w:val="24"/>
        </w:rPr>
        <w:t>DA</w:t>
      </w:r>
      <w:r>
        <w:rPr>
          <w:rFonts w:ascii="Times New Roman" w:hAnsi="Times New Roman" w:cs="Times New Roman"/>
          <w:b/>
          <w:bCs/>
          <w:sz w:val="24"/>
          <w:szCs w:val="24"/>
          <w:lang w:val="en-GB"/>
        </w:rPr>
        <w:t>ERAH</w:t>
      </w:r>
      <w:r w:rsidRPr="00297603">
        <w:rPr>
          <w:rFonts w:ascii="Times New Roman" w:hAnsi="Times New Roman" w:cs="Times New Roman"/>
          <w:b/>
          <w:bCs/>
          <w:sz w:val="24"/>
          <w:szCs w:val="24"/>
        </w:rPr>
        <w:t>-B</w:t>
      </w:r>
      <w:r>
        <w:rPr>
          <w:rFonts w:ascii="Times New Roman" w:hAnsi="Times New Roman" w:cs="Times New Roman"/>
          <w:b/>
          <w:bCs/>
          <w:sz w:val="24"/>
          <w:szCs w:val="24"/>
          <w:lang w:val="en-GB"/>
        </w:rPr>
        <w:t xml:space="preserve">ARANG </w:t>
      </w:r>
      <w:r w:rsidRPr="00297603">
        <w:rPr>
          <w:rFonts w:ascii="Times New Roman" w:hAnsi="Times New Roman" w:cs="Times New Roman"/>
          <w:b/>
          <w:bCs/>
          <w:sz w:val="24"/>
          <w:szCs w:val="24"/>
        </w:rPr>
        <w:t>M</w:t>
      </w:r>
      <w:r>
        <w:rPr>
          <w:rFonts w:ascii="Times New Roman" w:hAnsi="Times New Roman" w:cs="Times New Roman"/>
          <w:b/>
          <w:bCs/>
          <w:sz w:val="24"/>
          <w:szCs w:val="24"/>
          <w:lang w:val="en-GB"/>
        </w:rPr>
        <w:t xml:space="preserve">ILIK </w:t>
      </w:r>
      <w:r w:rsidRPr="00297603">
        <w:rPr>
          <w:rFonts w:ascii="Times New Roman" w:hAnsi="Times New Roman" w:cs="Times New Roman"/>
          <w:b/>
          <w:bCs/>
          <w:sz w:val="24"/>
          <w:szCs w:val="24"/>
        </w:rPr>
        <w:t>D</w:t>
      </w:r>
      <w:r>
        <w:rPr>
          <w:rFonts w:ascii="Times New Roman" w:hAnsi="Times New Roman" w:cs="Times New Roman"/>
          <w:b/>
          <w:bCs/>
          <w:sz w:val="24"/>
          <w:szCs w:val="24"/>
          <w:lang w:val="en-GB"/>
        </w:rPr>
        <w:t>AERAH (SIMDA-BMD)</w:t>
      </w:r>
      <w:r w:rsidRPr="00297603">
        <w:rPr>
          <w:rFonts w:ascii="Times New Roman" w:hAnsi="Times New Roman" w:cs="Times New Roman"/>
          <w:b/>
          <w:bCs/>
          <w:sz w:val="24"/>
          <w:szCs w:val="24"/>
        </w:rPr>
        <w:t xml:space="preserve"> </w:t>
      </w:r>
    </w:p>
    <w:p w:rsidR="00E93EBF" w:rsidRDefault="00E93EBF" w:rsidP="00E93EBF">
      <w:pPr>
        <w:spacing w:after="0" w:line="360" w:lineRule="auto"/>
        <w:jc w:val="center"/>
        <w:rPr>
          <w:rFonts w:ascii="Times New Roman" w:hAnsi="Times New Roman" w:cs="Times New Roman"/>
          <w:b/>
          <w:bCs/>
          <w:sz w:val="24"/>
          <w:szCs w:val="24"/>
        </w:rPr>
      </w:pPr>
      <w:r w:rsidRPr="00297603">
        <w:rPr>
          <w:rFonts w:ascii="Times New Roman" w:hAnsi="Times New Roman" w:cs="Times New Roman"/>
          <w:b/>
          <w:bCs/>
          <w:sz w:val="24"/>
          <w:szCs w:val="24"/>
        </w:rPr>
        <w:t xml:space="preserve">TERHADAP </w:t>
      </w:r>
      <w:r>
        <w:rPr>
          <w:rFonts w:ascii="Times New Roman" w:hAnsi="Times New Roman" w:cs="Times New Roman"/>
          <w:b/>
          <w:bCs/>
          <w:sz w:val="24"/>
          <w:szCs w:val="24"/>
          <w:lang w:val="en-GB"/>
        </w:rPr>
        <w:t xml:space="preserve">EFEKTIVITAS </w:t>
      </w:r>
      <w:r w:rsidRPr="00297603">
        <w:rPr>
          <w:rFonts w:ascii="Times New Roman" w:hAnsi="Times New Roman" w:cs="Times New Roman"/>
          <w:b/>
          <w:bCs/>
          <w:sz w:val="24"/>
          <w:szCs w:val="24"/>
        </w:rPr>
        <w:t xml:space="preserve">PENGELOLAAN </w:t>
      </w:r>
    </w:p>
    <w:p w:rsidR="00E93EBF" w:rsidRDefault="00E93EBF" w:rsidP="00E93EBF">
      <w:pPr>
        <w:spacing w:after="0" w:line="360" w:lineRule="auto"/>
        <w:jc w:val="center"/>
        <w:rPr>
          <w:rFonts w:ascii="Times New Roman" w:hAnsi="Times New Roman" w:cs="Times New Roman"/>
          <w:b/>
          <w:bCs/>
          <w:sz w:val="24"/>
          <w:szCs w:val="24"/>
        </w:rPr>
      </w:pPr>
      <w:r w:rsidRPr="00297603">
        <w:rPr>
          <w:rFonts w:ascii="Times New Roman" w:hAnsi="Times New Roman" w:cs="Times New Roman"/>
          <w:b/>
          <w:bCs/>
          <w:sz w:val="24"/>
          <w:szCs w:val="24"/>
        </w:rPr>
        <w:t>B</w:t>
      </w:r>
      <w:r>
        <w:rPr>
          <w:rFonts w:ascii="Times New Roman" w:hAnsi="Times New Roman" w:cs="Times New Roman"/>
          <w:b/>
          <w:bCs/>
          <w:sz w:val="24"/>
          <w:szCs w:val="24"/>
          <w:lang w:val="en-GB"/>
        </w:rPr>
        <w:t xml:space="preserve">ARANG </w:t>
      </w:r>
      <w:r w:rsidRPr="00297603">
        <w:rPr>
          <w:rFonts w:ascii="Times New Roman" w:hAnsi="Times New Roman" w:cs="Times New Roman"/>
          <w:b/>
          <w:bCs/>
          <w:sz w:val="24"/>
          <w:szCs w:val="24"/>
        </w:rPr>
        <w:t>M</w:t>
      </w:r>
      <w:r>
        <w:rPr>
          <w:rFonts w:ascii="Times New Roman" w:hAnsi="Times New Roman" w:cs="Times New Roman"/>
          <w:b/>
          <w:bCs/>
          <w:sz w:val="24"/>
          <w:szCs w:val="24"/>
          <w:lang w:val="en-GB"/>
        </w:rPr>
        <w:t xml:space="preserve">ILIK </w:t>
      </w:r>
      <w:r w:rsidRPr="00297603">
        <w:rPr>
          <w:rFonts w:ascii="Times New Roman" w:hAnsi="Times New Roman" w:cs="Times New Roman"/>
          <w:b/>
          <w:bCs/>
          <w:sz w:val="24"/>
          <w:szCs w:val="24"/>
        </w:rPr>
        <w:t>D</w:t>
      </w:r>
      <w:r>
        <w:rPr>
          <w:rFonts w:ascii="Times New Roman" w:hAnsi="Times New Roman" w:cs="Times New Roman"/>
          <w:b/>
          <w:bCs/>
          <w:sz w:val="24"/>
          <w:szCs w:val="24"/>
          <w:lang w:val="en-GB"/>
        </w:rPr>
        <w:t>AERAH</w:t>
      </w:r>
      <w:r w:rsidRPr="00297603">
        <w:rPr>
          <w:rFonts w:ascii="Times New Roman" w:hAnsi="Times New Roman" w:cs="Times New Roman"/>
          <w:b/>
          <w:bCs/>
          <w:sz w:val="24"/>
          <w:szCs w:val="24"/>
        </w:rPr>
        <w:t xml:space="preserve"> </w:t>
      </w:r>
      <w:r>
        <w:rPr>
          <w:rFonts w:ascii="Times New Roman" w:hAnsi="Times New Roman" w:cs="Times New Roman"/>
          <w:b/>
          <w:bCs/>
          <w:sz w:val="24"/>
          <w:szCs w:val="24"/>
          <w:lang w:val="en-GB"/>
        </w:rPr>
        <w:t>DI</w:t>
      </w:r>
      <w:r w:rsidRPr="00297603">
        <w:rPr>
          <w:rFonts w:ascii="Times New Roman" w:hAnsi="Times New Roman" w:cs="Times New Roman"/>
          <w:b/>
          <w:bCs/>
          <w:sz w:val="24"/>
          <w:szCs w:val="24"/>
        </w:rPr>
        <w:t xml:space="preserve"> </w:t>
      </w: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GB"/>
        </w:rPr>
        <w:t xml:space="preserve">PEMERINTAH </w:t>
      </w:r>
      <w:r w:rsidRPr="00297603">
        <w:rPr>
          <w:rFonts w:ascii="Times New Roman" w:hAnsi="Times New Roman" w:cs="Times New Roman"/>
          <w:b/>
          <w:bCs/>
          <w:sz w:val="24"/>
          <w:szCs w:val="24"/>
        </w:rPr>
        <w:t xml:space="preserve">KABUPATEN </w:t>
      </w:r>
    </w:p>
    <w:p w:rsidR="00E93EBF" w:rsidRDefault="00E93EBF" w:rsidP="00E93EBF">
      <w:pPr>
        <w:spacing w:after="0" w:line="360" w:lineRule="auto"/>
        <w:jc w:val="center"/>
        <w:rPr>
          <w:rFonts w:ascii="Times New Roman" w:hAnsi="Times New Roman" w:cs="Times New Roman"/>
          <w:b/>
          <w:bCs/>
          <w:sz w:val="24"/>
          <w:szCs w:val="24"/>
        </w:rPr>
      </w:pPr>
      <w:r w:rsidRPr="00297603">
        <w:rPr>
          <w:rFonts w:ascii="Times New Roman" w:hAnsi="Times New Roman" w:cs="Times New Roman"/>
          <w:b/>
          <w:bCs/>
          <w:sz w:val="24"/>
          <w:szCs w:val="24"/>
        </w:rPr>
        <w:t>BREBES</w:t>
      </w:r>
    </w:p>
    <w:p w:rsidR="00E93EBF" w:rsidRDefault="00E93EBF" w:rsidP="00E93EBF">
      <w:pPr>
        <w:spacing w:after="0" w:line="360" w:lineRule="auto"/>
        <w:jc w:val="center"/>
        <w:rPr>
          <w:rFonts w:ascii="Times New Roman" w:hAnsi="Times New Roman" w:cs="Times New Roman"/>
          <w:b/>
          <w:bCs/>
          <w:sz w:val="24"/>
          <w:szCs w:val="24"/>
        </w:rPr>
      </w:pPr>
    </w:p>
    <w:p w:rsidR="00E93EBF" w:rsidRDefault="00E93EBF" w:rsidP="00E93EBF">
      <w:pPr>
        <w:spacing w:after="0" w:line="360" w:lineRule="auto"/>
        <w:jc w:val="center"/>
        <w:rPr>
          <w:rFonts w:ascii="Times New Roman" w:hAnsi="Times New Roman" w:cs="Times New Roman"/>
          <w:b/>
          <w:bCs/>
          <w:sz w:val="24"/>
          <w:szCs w:val="24"/>
        </w:rPr>
      </w:pP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E93EBF" w:rsidRDefault="00E93EBF" w:rsidP="00E93EBF">
      <w:pPr>
        <w:spacing w:after="0" w:line="360" w:lineRule="auto"/>
        <w:jc w:val="center"/>
        <w:rPr>
          <w:rFonts w:ascii="Times New Roman" w:hAnsi="Times New Roman" w:cs="Times New Roman"/>
          <w:b/>
          <w:bCs/>
          <w:sz w:val="24"/>
          <w:szCs w:val="24"/>
        </w:rPr>
      </w:pPr>
    </w:p>
    <w:p w:rsidR="00E93EBF" w:rsidRDefault="00E93EBF" w:rsidP="00E93EBF">
      <w:pPr>
        <w:spacing w:after="0" w:line="360" w:lineRule="auto"/>
        <w:jc w:val="center"/>
        <w:rPr>
          <w:rFonts w:ascii="Times New Roman" w:hAnsi="Times New Roman" w:cs="Times New Roman"/>
          <w:b/>
          <w:bCs/>
          <w:sz w:val="24"/>
          <w:szCs w:val="24"/>
        </w:rPr>
      </w:pPr>
    </w:p>
    <w:p w:rsidR="00E93EBF" w:rsidRPr="00297603" w:rsidRDefault="00E93EBF" w:rsidP="00E93EBF">
      <w:pPr>
        <w:spacing w:after="0" w:line="360" w:lineRule="auto"/>
        <w:jc w:val="center"/>
        <w:rPr>
          <w:rFonts w:ascii="Times New Roman" w:hAnsi="Times New Roman" w:cs="Times New Roman"/>
          <w:bCs/>
          <w:sz w:val="24"/>
          <w:szCs w:val="24"/>
        </w:rPr>
      </w:pPr>
      <w:r w:rsidRPr="00297603">
        <w:rPr>
          <w:rFonts w:ascii="Times New Roman" w:hAnsi="Times New Roman" w:cs="Times New Roman"/>
          <w:bCs/>
          <w:sz w:val="24"/>
          <w:szCs w:val="24"/>
        </w:rPr>
        <w:t>Oleh:</w:t>
      </w: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Nida Rafa Arofah</w:t>
      </w: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NPM : 4322600102</w:t>
      </w:r>
    </w:p>
    <w:p w:rsidR="00E93EBF" w:rsidRDefault="00E93EBF" w:rsidP="00E93EBF">
      <w:pPr>
        <w:spacing w:after="0" w:line="360" w:lineRule="auto"/>
        <w:jc w:val="center"/>
        <w:rPr>
          <w:rFonts w:ascii="Times New Roman" w:hAnsi="Times New Roman" w:cs="Times New Roman"/>
          <w:b/>
          <w:bCs/>
          <w:sz w:val="24"/>
          <w:szCs w:val="24"/>
        </w:rPr>
      </w:pPr>
    </w:p>
    <w:p w:rsidR="00E93EBF" w:rsidRDefault="00E93EBF" w:rsidP="00E93EBF">
      <w:pPr>
        <w:spacing w:after="0" w:line="360" w:lineRule="auto"/>
        <w:jc w:val="center"/>
        <w:rPr>
          <w:rFonts w:ascii="Times New Roman" w:hAnsi="Times New Roman" w:cs="Times New Roman"/>
          <w:b/>
          <w:bCs/>
          <w:sz w:val="24"/>
          <w:szCs w:val="24"/>
        </w:rPr>
      </w:pPr>
    </w:p>
    <w:p w:rsidR="00E93EBF" w:rsidRPr="00B23705" w:rsidRDefault="00E93EBF" w:rsidP="00E93EBF">
      <w:pPr>
        <w:spacing w:after="0" w:line="360" w:lineRule="auto"/>
        <w:jc w:val="center"/>
        <w:rPr>
          <w:rFonts w:ascii="Times New Roman" w:hAnsi="Times New Roman" w:cs="Times New Roman"/>
          <w:bCs/>
          <w:sz w:val="24"/>
          <w:szCs w:val="24"/>
        </w:rPr>
      </w:pPr>
      <w:r w:rsidRPr="00B23705">
        <w:rPr>
          <w:rFonts w:ascii="Times New Roman" w:hAnsi="Times New Roman" w:cs="Times New Roman"/>
          <w:bCs/>
          <w:sz w:val="24"/>
          <w:szCs w:val="24"/>
        </w:rPr>
        <w:t>Diajukan Kepada:</w:t>
      </w:r>
    </w:p>
    <w:p w:rsidR="00E93EBF" w:rsidRDefault="00E93EBF" w:rsidP="00E93EBF">
      <w:pPr>
        <w:spacing w:after="0" w:line="360" w:lineRule="auto"/>
        <w:jc w:val="center"/>
        <w:rPr>
          <w:rFonts w:ascii="Times New Roman" w:hAnsi="Times New Roman" w:cs="Times New Roman"/>
          <w:b/>
          <w:bCs/>
          <w:sz w:val="24"/>
          <w:szCs w:val="24"/>
        </w:rPr>
      </w:pP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Akuntansi</w:t>
      </w: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Fakultas Ekonomi dan Bisnis</w:t>
      </w: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Pancasakti Tegal</w:t>
      </w:r>
    </w:p>
    <w:p w:rsidR="00E93EBF" w:rsidRDefault="00E93EBF" w:rsidP="00E93EBF">
      <w:pPr>
        <w:spacing w:after="0" w:line="360" w:lineRule="auto"/>
        <w:jc w:val="center"/>
        <w:rPr>
          <w:rFonts w:ascii="Times New Roman" w:hAnsi="Times New Roman" w:cs="Times New Roman"/>
          <w:b/>
          <w:bCs/>
          <w:sz w:val="24"/>
          <w:szCs w:val="24"/>
          <w:lang w:val="en-GB"/>
        </w:rPr>
        <w:sectPr w:rsidR="00E93EBF" w:rsidSect="000A44FE">
          <w:headerReference w:type="default" r:id="rId7"/>
          <w:footerReference w:type="default" r:id="rId8"/>
          <w:footerReference w:type="first" r:id="rId9"/>
          <w:pgSz w:w="11906" w:h="16838"/>
          <w:pgMar w:top="2268" w:right="1701" w:bottom="1701" w:left="2268" w:header="709" w:footer="709" w:gutter="0"/>
          <w:pgNumType w:fmt="lowerRoman" w:start="1"/>
          <w:cols w:space="708"/>
          <w:titlePg/>
          <w:docGrid w:linePitch="360"/>
        </w:sectPr>
      </w:pPr>
      <w:r>
        <w:rPr>
          <w:rFonts w:ascii="Times New Roman" w:hAnsi="Times New Roman" w:cs="Times New Roman"/>
          <w:b/>
          <w:bCs/>
          <w:sz w:val="24"/>
          <w:szCs w:val="24"/>
        </w:rPr>
        <w:t>202</w:t>
      </w:r>
      <w:r>
        <w:rPr>
          <w:rFonts w:ascii="Times New Roman" w:hAnsi="Times New Roman" w:cs="Times New Roman"/>
          <w:b/>
          <w:bCs/>
          <w:sz w:val="24"/>
          <w:szCs w:val="24"/>
          <w:lang w:val="en-GB"/>
        </w:rPr>
        <w:t>4</w:t>
      </w:r>
    </w:p>
    <w:p w:rsidR="00E93EBF" w:rsidRPr="00700632" w:rsidRDefault="00E93EBF" w:rsidP="00E93EBF">
      <w:pPr>
        <w:spacing w:after="0" w:line="360" w:lineRule="auto"/>
        <w:jc w:val="center"/>
        <w:rPr>
          <w:rFonts w:ascii="Times New Roman" w:hAnsi="Times New Roman" w:cs="Times New Roman"/>
          <w:b/>
          <w:bCs/>
          <w:sz w:val="24"/>
          <w:szCs w:val="24"/>
          <w:lang w:val="en-GB"/>
        </w:rPr>
      </w:pPr>
    </w:p>
    <w:p w:rsidR="00E93EBF" w:rsidRPr="00725545" w:rsidRDefault="00E93EBF" w:rsidP="00E93EBF">
      <w:pPr>
        <w:pStyle w:val="Subtitle"/>
        <w:spacing w:line="360" w:lineRule="auto"/>
        <w:jc w:val="center"/>
        <w:rPr>
          <w:rFonts w:ascii="Times New Roman" w:hAnsi="Times New Roman" w:cs="Times New Roman"/>
          <w:sz w:val="24"/>
          <w:szCs w:val="24"/>
        </w:rPr>
      </w:pPr>
      <w:r w:rsidRPr="00392077">
        <w:rPr>
          <w:noProof/>
          <w:lang w:val="en-US"/>
        </w:rPr>
        <w:drawing>
          <wp:inline distT="0" distB="0" distL="0" distR="0" wp14:anchorId="59EB3979" wp14:editId="3008AFAC">
            <wp:extent cx="1354738" cy="1328166"/>
            <wp:effectExtent l="0" t="0" r="0" b="0"/>
            <wp:docPr id="21079091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354738" cy="1328166"/>
                    </a:xfrm>
                    <a:prstGeom prst="rect">
                      <a:avLst/>
                    </a:prstGeom>
                  </pic:spPr>
                </pic:pic>
              </a:graphicData>
            </a:graphic>
          </wp:inline>
        </w:drawing>
      </w:r>
    </w:p>
    <w:p w:rsidR="00E93EBF" w:rsidRDefault="00E93EBF" w:rsidP="00E93EBF">
      <w:pPr>
        <w:spacing w:after="0" w:line="360" w:lineRule="auto"/>
        <w:jc w:val="center"/>
        <w:rPr>
          <w:rFonts w:ascii="Times New Roman" w:hAnsi="Times New Roman" w:cs="Times New Roman"/>
          <w:b/>
          <w:bCs/>
          <w:sz w:val="24"/>
          <w:szCs w:val="24"/>
          <w:lang w:val="en-GB"/>
        </w:rPr>
      </w:pPr>
      <w:r w:rsidRPr="00297603">
        <w:rPr>
          <w:rFonts w:ascii="Times New Roman" w:hAnsi="Times New Roman" w:cs="Times New Roman"/>
          <w:b/>
          <w:bCs/>
          <w:sz w:val="24"/>
          <w:szCs w:val="24"/>
        </w:rPr>
        <w:t>PENGARUH KUALITAS APARATUR DAERAH, REGULASI B</w:t>
      </w:r>
      <w:r>
        <w:rPr>
          <w:rFonts w:ascii="Times New Roman" w:hAnsi="Times New Roman" w:cs="Times New Roman"/>
          <w:b/>
          <w:bCs/>
          <w:sz w:val="24"/>
          <w:szCs w:val="24"/>
          <w:lang w:val="en-GB"/>
        </w:rPr>
        <w:t xml:space="preserve">ARANG </w:t>
      </w:r>
      <w:r w:rsidRPr="00297603">
        <w:rPr>
          <w:rFonts w:ascii="Times New Roman" w:hAnsi="Times New Roman" w:cs="Times New Roman"/>
          <w:b/>
          <w:bCs/>
          <w:sz w:val="24"/>
          <w:szCs w:val="24"/>
        </w:rPr>
        <w:t>M</w:t>
      </w:r>
      <w:r>
        <w:rPr>
          <w:rFonts w:ascii="Times New Roman" w:hAnsi="Times New Roman" w:cs="Times New Roman"/>
          <w:b/>
          <w:bCs/>
          <w:sz w:val="24"/>
          <w:szCs w:val="24"/>
          <w:lang w:val="en-GB"/>
        </w:rPr>
        <w:t xml:space="preserve">ILIK </w:t>
      </w:r>
      <w:r w:rsidRPr="00297603">
        <w:rPr>
          <w:rFonts w:ascii="Times New Roman" w:hAnsi="Times New Roman" w:cs="Times New Roman"/>
          <w:b/>
          <w:bCs/>
          <w:sz w:val="24"/>
          <w:szCs w:val="24"/>
        </w:rPr>
        <w:t>D</w:t>
      </w:r>
      <w:r>
        <w:rPr>
          <w:rFonts w:ascii="Times New Roman" w:hAnsi="Times New Roman" w:cs="Times New Roman"/>
          <w:b/>
          <w:bCs/>
          <w:sz w:val="24"/>
          <w:szCs w:val="24"/>
          <w:lang w:val="en-GB"/>
        </w:rPr>
        <w:t>AERAH</w:t>
      </w:r>
      <w:r w:rsidRPr="00297603">
        <w:rPr>
          <w:rFonts w:ascii="Times New Roman" w:hAnsi="Times New Roman" w:cs="Times New Roman"/>
          <w:b/>
          <w:bCs/>
          <w:sz w:val="24"/>
          <w:szCs w:val="24"/>
        </w:rPr>
        <w:t>, PENGENDALIAN INTERNA</w:t>
      </w:r>
      <w:r>
        <w:rPr>
          <w:rFonts w:ascii="Times New Roman" w:hAnsi="Times New Roman" w:cs="Times New Roman"/>
          <w:b/>
          <w:bCs/>
          <w:sz w:val="24"/>
          <w:szCs w:val="24"/>
          <w:lang w:val="en-GB"/>
        </w:rPr>
        <w:t>L, KOMITMEN ORGANISASI</w:t>
      </w:r>
      <w:r w:rsidRPr="00297603">
        <w:rPr>
          <w:rFonts w:ascii="Times New Roman" w:hAnsi="Times New Roman" w:cs="Times New Roman"/>
          <w:b/>
          <w:bCs/>
          <w:sz w:val="24"/>
          <w:szCs w:val="24"/>
        </w:rPr>
        <w:t xml:space="preserve"> DAN SI</w:t>
      </w:r>
      <w:r>
        <w:rPr>
          <w:rFonts w:ascii="Times New Roman" w:hAnsi="Times New Roman" w:cs="Times New Roman"/>
          <w:b/>
          <w:bCs/>
          <w:sz w:val="24"/>
          <w:szCs w:val="24"/>
          <w:lang w:val="en-GB"/>
        </w:rPr>
        <w:t xml:space="preserve">STEM INFORMASI </w:t>
      </w:r>
      <w:r w:rsidRPr="00297603">
        <w:rPr>
          <w:rFonts w:ascii="Times New Roman" w:hAnsi="Times New Roman" w:cs="Times New Roman"/>
          <w:b/>
          <w:bCs/>
          <w:sz w:val="24"/>
          <w:szCs w:val="24"/>
        </w:rPr>
        <w:t>M</w:t>
      </w:r>
      <w:r>
        <w:rPr>
          <w:rFonts w:ascii="Times New Roman" w:hAnsi="Times New Roman" w:cs="Times New Roman"/>
          <w:b/>
          <w:bCs/>
          <w:sz w:val="24"/>
          <w:szCs w:val="24"/>
          <w:lang w:val="en-GB"/>
        </w:rPr>
        <w:t xml:space="preserve">ANAJEMEN </w:t>
      </w:r>
    </w:p>
    <w:p w:rsidR="00E93EBF" w:rsidRDefault="00E93EBF" w:rsidP="00E93EBF">
      <w:pPr>
        <w:spacing w:after="0" w:line="360" w:lineRule="auto"/>
        <w:jc w:val="center"/>
        <w:rPr>
          <w:rFonts w:ascii="Times New Roman" w:hAnsi="Times New Roman" w:cs="Times New Roman"/>
          <w:b/>
          <w:bCs/>
          <w:sz w:val="24"/>
          <w:szCs w:val="24"/>
        </w:rPr>
      </w:pPr>
      <w:r w:rsidRPr="00297603">
        <w:rPr>
          <w:rFonts w:ascii="Times New Roman" w:hAnsi="Times New Roman" w:cs="Times New Roman"/>
          <w:b/>
          <w:bCs/>
          <w:sz w:val="24"/>
          <w:szCs w:val="24"/>
        </w:rPr>
        <w:t>DA</w:t>
      </w:r>
      <w:r>
        <w:rPr>
          <w:rFonts w:ascii="Times New Roman" w:hAnsi="Times New Roman" w:cs="Times New Roman"/>
          <w:b/>
          <w:bCs/>
          <w:sz w:val="24"/>
          <w:szCs w:val="24"/>
          <w:lang w:val="en-GB"/>
        </w:rPr>
        <w:t>ERAH</w:t>
      </w:r>
      <w:r w:rsidRPr="00297603">
        <w:rPr>
          <w:rFonts w:ascii="Times New Roman" w:hAnsi="Times New Roman" w:cs="Times New Roman"/>
          <w:b/>
          <w:bCs/>
          <w:sz w:val="24"/>
          <w:szCs w:val="24"/>
        </w:rPr>
        <w:t>-B</w:t>
      </w:r>
      <w:r>
        <w:rPr>
          <w:rFonts w:ascii="Times New Roman" w:hAnsi="Times New Roman" w:cs="Times New Roman"/>
          <w:b/>
          <w:bCs/>
          <w:sz w:val="24"/>
          <w:szCs w:val="24"/>
          <w:lang w:val="en-GB"/>
        </w:rPr>
        <w:t xml:space="preserve">ARANG </w:t>
      </w:r>
      <w:r w:rsidRPr="00297603">
        <w:rPr>
          <w:rFonts w:ascii="Times New Roman" w:hAnsi="Times New Roman" w:cs="Times New Roman"/>
          <w:b/>
          <w:bCs/>
          <w:sz w:val="24"/>
          <w:szCs w:val="24"/>
        </w:rPr>
        <w:t>M</w:t>
      </w:r>
      <w:r>
        <w:rPr>
          <w:rFonts w:ascii="Times New Roman" w:hAnsi="Times New Roman" w:cs="Times New Roman"/>
          <w:b/>
          <w:bCs/>
          <w:sz w:val="24"/>
          <w:szCs w:val="24"/>
          <w:lang w:val="en-GB"/>
        </w:rPr>
        <w:t xml:space="preserve">ILIK </w:t>
      </w:r>
      <w:r w:rsidRPr="00297603">
        <w:rPr>
          <w:rFonts w:ascii="Times New Roman" w:hAnsi="Times New Roman" w:cs="Times New Roman"/>
          <w:b/>
          <w:bCs/>
          <w:sz w:val="24"/>
          <w:szCs w:val="24"/>
        </w:rPr>
        <w:t>D</w:t>
      </w:r>
      <w:r>
        <w:rPr>
          <w:rFonts w:ascii="Times New Roman" w:hAnsi="Times New Roman" w:cs="Times New Roman"/>
          <w:b/>
          <w:bCs/>
          <w:sz w:val="24"/>
          <w:szCs w:val="24"/>
          <w:lang w:val="en-GB"/>
        </w:rPr>
        <w:t>AERAH (SIMDA-BMD)</w:t>
      </w:r>
      <w:r w:rsidRPr="00297603">
        <w:rPr>
          <w:rFonts w:ascii="Times New Roman" w:hAnsi="Times New Roman" w:cs="Times New Roman"/>
          <w:b/>
          <w:bCs/>
          <w:sz w:val="24"/>
          <w:szCs w:val="24"/>
        </w:rPr>
        <w:t xml:space="preserve"> </w:t>
      </w:r>
    </w:p>
    <w:p w:rsidR="00E93EBF" w:rsidRDefault="00E93EBF" w:rsidP="00E93EBF">
      <w:pPr>
        <w:spacing w:after="0" w:line="360" w:lineRule="auto"/>
        <w:jc w:val="center"/>
        <w:rPr>
          <w:rFonts w:ascii="Times New Roman" w:hAnsi="Times New Roman" w:cs="Times New Roman"/>
          <w:b/>
          <w:bCs/>
          <w:sz w:val="24"/>
          <w:szCs w:val="24"/>
        </w:rPr>
      </w:pPr>
      <w:r w:rsidRPr="00297603">
        <w:rPr>
          <w:rFonts w:ascii="Times New Roman" w:hAnsi="Times New Roman" w:cs="Times New Roman"/>
          <w:b/>
          <w:bCs/>
          <w:sz w:val="24"/>
          <w:szCs w:val="24"/>
        </w:rPr>
        <w:t xml:space="preserve">TERHADAP </w:t>
      </w:r>
      <w:r>
        <w:rPr>
          <w:rFonts w:ascii="Times New Roman" w:hAnsi="Times New Roman" w:cs="Times New Roman"/>
          <w:b/>
          <w:bCs/>
          <w:sz w:val="24"/>
          <w:szCs w:val="24"/>
          <w:lang w:val="en-GB"/>
        </w:rPr>
        <w:t xml:space="preserve">EFEKTIVITAS </w:t>
      </w:r>
      <w:r w:rsidRPr="00297603">
        <w:rPr>
          <w:rFonts w:ascii="Times New Roman" w:hAnsi="Times New Roman" w:cs="Times New Roman"/>
          <w:b/>
          <w:bCs/>
          <w:sz w:val="24"/>
          <w:szCs w:val="24"/>
        </w:rPr>
        <w:t xml:space="preserve">PENGELOLAAN </w:t>
      </w:r>
    </w:p>
    <w:p w:rsidR="00E93EBF" w:rsidRDefault="00E93EBF" w:rsidP="00E93EBF">
      <w:pPr>
        <w:spacing w:after="0" w:line="360" w:lineRule="auto"/>
        <w:jc w:val="center"/>
        <w:rPr>
          <w:rFonts w:ascii="Times New Roman" w:hAnsi="Times New Roman" w:cs="Times New Roman"/>
          <w:b/>
          <w:bCs/>
          <w:sz w:val="24"/>
          <w:szCs w:val="24"/>
        </w:rPr>
      </w:pPr>
      <w:r w:rsidRPr="00297603">
        <w:rPr>
          <w:rFonts w:ascii="Times New Roman" w:hAnsi="Times New Roman" w:cs="Times New Roman"/>
          <w:b/>
          <w:bCs/>
          <w:sz w:val="24"/>
          <w:szCs w:val="24"/>
        </w:rPr>
        <w:t>B</w:t>
      </w:r>
      <w:r>
        <w:rPr>
          <w:rFonts w:ascii="Times New Roman" w:hAnsi="Times New Roman" w:cs="Times New Roman"/>
          <w:b/>
          <w:bCs/>
          <w:sz w:val="24"/>
          <w:szCs w:val="24"/>
          <w:lang w:val="en-GB"/>
        </w:rPr>
        <w:t xml:space="preserve">ARANG </w:t>
      </w:r>
      <w:r w:rsidRPr="00297603">
        <w:rPr>
          <w:rFonts w:ascii="Times New Roman" w:hAnsi="Times New Roman" w:cs="Times New Roman"/>
          <w:b/>
          <w:bCs/>
          <w:sz w:val="24"/>
          <w:szCs w:val="24"/>
        </w:rPr>
        <w:t>M</w:t>
      </w:r>
      <w:r>
        <w:rPr>
          <w:rFonts w:ascii="Times New Roman" w:hAnsi="Times New Roman" w:cs="Times New Roman"/>
          <w:b/>
          <w:bCs/>
          <w:sz w:val="24"/>
          <w:szCs w:val="24"/>
          <w:lang w:val="en-GB"/>
        </w:rPr>
        <w:t xml:space="preserve">ILIK </w:t>
      </w:r>
      <w:r w:rsidRPr="00297603">
        <w:rPr>
          <w:rFonts w:ascii="Times New Roman" w:hAnsi="Times New Roman" w:cs="Times New Roman"/>
          <w:b/>
          <w:bCs/>
          <w:sz w:val="24"/>
          <w:szCs w:val="24"/>
        </w:rPr>
        <w:t>D</w:t>
      </w:r>
      <w:r>
        <w:rPr>
          <w:rFonts w:ascii="Times New Roman" w:hAnsi="Times New Roman" w:cs="Times New Roman"/>
          <w:b/>
          <w:bCs/>
          <w:sz w:val="24"/>
          <w:szCs w:val="24"/>
          <w:lang w:val="en-GB"/>
        </w:rPr>
        <w:t>AERAH</w:t>
      </w:r>
      <w:r w:rsidRPr="00297603">
        <w:rPr>
          <w:rFonts w:ascii="Times New Roman" w:hAnsi="Times New Roman" w:cs="Times New Roman"/>
          <w:b/>
          <w:bCs/>
          <w:sz w:val="24"/>
          <w:szCs w:val="24"/>
        </w:rPr>
        <w:t xml:space="preserve"> </w:t>
      </w:r>
      <w:r>
        <w:rPr>
          <w:rFonts w:ascii="Times New Roman" w:hAnsi="Times New Roman" w:cs="Times New Roman"/>
          <w:b/>
          <w:bCs/>
          <w:sz w:val="24"/>
          <w:szCs w:val="24"/>
          <w:lang w:val="en-GB"/>
        </w:rPr>
        <w:t>DI</w:t>
      </w: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GB"/>
        </w:rPr>
        <w:t xml:space="preserve">PEMERINTAH </w:t>
      </w:r>
      <w:r w:rsidRPr="00297603">
        <w:rPr>
          <w:rFonts w:ascii="Times New Roman" w:hAnsi="Times New Roman" w:cs="Times New Roman"/>
          <w:b/>
          <w:bCs/>
          <w:sz w:val="24"/>
          <w:szCs w:val="24"/>
        </w:rPr>
        <w:t xml:space="preserve">KABUPATEN </w:t>
      </w:r>
    </w:p>
    <w:p w:rsidR="00E93EBF" w:rsidRDefault="00E93EBF" w:rsidP="00E93EBF">
      <w:pPr>
        <w:spacing w:after="0" w:line="360" w:lineRule="auto"/>
        <w:jc w:val="center"/>
        <w:rPr>
          <w:rFonts w:ascii="Times New Roman" w:hAnsi="Times New Roman" w:cs="Times New Roman"/>
          <w:b/>
          <w:bCs/>
          <w:sz w:val="24"/>
          <w:szCs w:val="24"/>
        </w:rPr>
      </w:pPr>
      <w:r w:rsidRPr="00297603">
        <w:rPr>
          <w:rFonts w:ascii="Times New Roman" w:hAnsi="Times New Roman" w:cs="Times New Roman"/>
          <w:b/>
          <w:bCs/>
          <w:sz w:val="24"/>
          <w:szCs w:val="24"/>
        </w:rPr>
        <w:t>BREBES</w:t>
      </w:r>
    </w:p>
    <w:p w:rsidR="00E93EBF" w:rsidRDefault="00E93EBF" w:rsidP="00E93EBF">
      <w:pPr>
        <w:spacing w:after="0" w:line="360" w:lineRule="auto"/>
        <w:jc w:val="center"/>
        <w:rPr>
          <w:rFonts w:ascii="Times New Roman" w:hAnsi="Times New Roman" w:cs="Times New Roman"/>
          <w:b/>
          <w:bCs/>
          <w:sz w:val="24"/>
          <w:szCs w:val="24"/>
        </w:rPr>
      </w:pPr>
    </w:p>
    <w:p w:rsidR="00E93EBF" w:rsidRPr="00E37CA1" w:rsidRDefault="00E93EBF" w:rsidP="00E93EBF">
      <w:pPr>
        <w:pStyle w:val="Heading1"/>
        <w:spacing w:before="0"/>
        <w:jc w:val="center"/>
        <w:rPr>
          <w:rFonts w:ascii="Times New Roman" w:hAnsi="Times New Roman" w:cs="Times New Roman"/>
          <w:b/>
          <w:color w:val="auto"/>
          <w:sz w:val="24"/>
          <w:szCs w:val="24"/>
        </w:rPr>
      </w:pPr>
      <w:bookmarkStart w:id="0" w:name="_Toc170334752"/>
      <w:r w:rsidRPr="00E37CA1">
        <w:rPr>
          <w:rFonts w:ascii="Times New Roman" w:hAnsi="Times New Roman" w:cs="Times New Roman"/>
          <w:b/>
          <w:color w:val="auto"/>
          <w:sz w:val="24"/>
          <w:szCs w:val="24"/>
        </w:rPr>
        <w:t>SKRIPSI</w:t>
      </w:r>
      <w:bookmarkEnd w:id="0"/>
    </w:p>
    <w:p w:rsidR="00E93EBF" w:rsidRDefault="00E93EBF" w:rsidP="00E93EBF">
      <w:pPr>
        <w:spacing w:after="0" w:line="360" w:lineRule="auto"/>
        <w:jc w:val="center"/>
        <w:rPr>
          <w:rFonts w:ascii="Times New Roman" w:hAnsi="Times New Roman" w:cs="Times New Roman"/>
          <w:b/>
          <w:bCs/>
          <w:sz w:val="24"/>
          <w:szCs w:val="24"/>
        </w:rPr>
      </w:pPr>
    </w:p>
    <w:p w:rsidR="00E93EBF" w:rsidRPr="00931BF5" w:rsidRDefault="00E93EBF" w:rsidP="00E93EBF">
      <w:pPr>
        <w:spacing w:after="0" w:line="360" w:lineRule="auto"/>
        <w:jc w:val="center"/>
        <w:rPr>
          <w:rFonts w:ascii="Times New Roman" w:hAnsi="Times New Roman" w:cs="Times New Roman"/>
          <w:bCs/>
          <w:sz w:val="24"/>
          <w:szCs w:val="24"/>
        </w:rPr>
      </w:pPr>
      <w:r w:rsidRPr="00931BF5">
        <w:rPr>
          <w:rFonts w:ascii="Times New Roman" w:hAnsi="Times New Roman" w:cs="Times New Roman"/>
          <w:bCs/>
          <w:sz w:val="24"/>
          <w:szCs w:val="24"/>
        </w:rPr>
        <w:t>Diajukan</w:t>
      </w:r>
      <w:r>
        <w:rPr>
          <w:rFonts w:ascii="Times New Roman" w:hAnsi="Times New Roman" w:cs="Times New Roman"/>
          <w:bCs/>
          <w:sz w:val="24"/>
          <w:szCs w:val="24"/>
        </w:rPr>
        <w:t xml:space="preserve"> Untuk Memenuhi Persyaratan </w:t>
      </w:r>
      <w:r>
        <w:rPr>
          <w:rFonts w:ascii="Times New Roman" w:hAnsi="Times New Roman" w:cs="Times New Roman"/>
          <w:bCs/>
          <w:sz w:val="24"/>
          <w:szCs w:val="24"/>
          <w:lang w:val="en-GB"/>
        </w:rPr>
        <w:t>Memperoleh Gelar Sarjana Akuntansi</w:t>
      </w:r>
      <w:r>
        <w:rPr>
          <w:rFonts w:ascii="Times New Roman" w:hAnsi="Times New Roman" w:cs="Times New Roman"/>
          <w:bCs/>
          <w:sz w:val="24"/>
          <w:szCs w:val="24"/>
        </w:rPr>
        <w:t xml:space="preserve"> pada Fakultas Ekonomi dan Bisnis Universitas Pancasakti Tegal</w:t>
      </w:r>
    </w:p>
    <w:p w:rsidR="00E93EBF" w:rsidRDefault="00E93EBF" w:rsidP="00E93EBF">
      <w:pPr>
        <w:spacing w:after="0" w:line="360" w:lineRule="auto"/>
        <w:jc w:val="center"/>
        <w:rPr>
          <w:rFonts w:ascii="Times New Roman" w:hAnsi="Times New Roman" w:cs="Times New Roman"/>
          <w:b/>
          <w:bCs/>
          <w:sz w:val="24"/>
          <w:szCs w:val="24"/>
        </w:rPr>
      </w:pPr>
    </w:p>
    <w:p w:rsidR="00E93EBF" w:rsidRPr="00297603" w:rsidRDefault="00E93EBF" w:rsidP="00E93EBF">
      <w:pPr>
        <w:spacing w:after="0" w:line="360" w:lineRule="auto"/>
        <w:jc w:val="center"/>
        <w:rPr>
          <w:rFonts w:ascii="Times New Roman" w:hAnsi="Times New Roman" w:cs="Times New Roman"/>
          <w:bCs/>
          <w:sz w:val="24"/>
          <w:szCs w:val="24"/>
        </w:rPr>
      </w:pPr>
      <w:r w:rsidRPr="00297603">
        <w:rPr>
          <w:rFonts w:ascii="Times New Roman" w:hAnsi="Times New Roman" w:cs="Times New Roman"/>
          <w:bCs/>
          <w:sz w:val="24"/>
          <w:szCs w:val="24"/>
        </w:rPr>
        <w:t>Oleh:</w:t>
      </w: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Nida Rafa Arofah</w:t>
      </w: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NPM : 4322600102</w:t>
      </w:r>
    </w:p>
    <w:p w:rsidR="00E93EBF" w:rsidRDefault="00E93EBF" w:rsidP="00E93EBF">
      <w:pPr>
        <w:spacing w:after="0" w:line="360" w:lineRule="auto"/>
        <w:rPr>
          <w:rFonts w:ascii="Times New Roman" w:hAnsi="Times New Roman" w:cs="Times New Roman"/>
          <w:b/>
          <w:bCs/>
          <w:sz w:val="24"/>
          <w:szCs w:val="24"/>
        </w:rPr>
      </w:pPr>
    </w:p>
    <w:p w:rsidR="00E93EBF" w:rsidRPr="00B23705" w:rsidRDefault="00E93EBF" w:rsidP="00E93EBF">
      <w:pPr>
        <w:spacing w:after="0" w:line="360" w:lineRule="auto"/>
        <w:jc w:val="center"/>
        <w:rPr>
          <w:rFonts w:ascii="Times New Roman" w:hAnsi="Times New Roman" w:cs="Times New Roman"/>
          <w:bCs/>
          <w:sz w:val="24"/>
          <w:szCs w:val="24"/>
        </w:rPr>
      </w:pPr>
      <w:r w:rsidRPr="00B23705">
        <w:rPr>
          <w:rFonts w:ascii="Times New Roman" w:hAnsi="Times New Roman" w:cs="Times New Roman"/>
          <w:bCs/>
          <w:sz w:val="24"/>
          <w:szCs w:val="24"/>
        </w:rPr>
        <w:t>Diajukan Kepada:</w:t>
      </w:r>
    </w:p>
    <w:p w:rsidR="00E93EBF" w:rsidRDefault="00E93EBF" w:rsidP="00E93EBF">
      <w:pPr>
        <w:spacing w:after="0" w:line="360" w:lineRule="auto"/>
        <w:rPr>
          <w:rFonts w:ascii="Times New Roman" w:hAnsi="Times New Roman" w:cs="Times New Roman"/>
          <w:b/>
          <w:bCs/>
          <w:sz w:val="24"/>
          <w:szCs w:val="24"/>
        </w:rPr>
      </w:pP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Akuntansi</w:t>
      </w: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Fakultas Ekonomi dan Bisnis</w:t>
      </w:r>
    </w:p>
    <w:p w:rsidR="00E93EBF"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Pancasakti Tegal</w:t>
      </w:r>
    </w:p>
    <w:p w:rsidR="00E93EBF" w:rsidRPr="004F5075" w:rsidRDefault="00E93EBF" w:rsidP="00E93E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Pr>
          <w:rFonts w:ascii="Times New Roman" w:hAnsi="Times New Roman" w:cs="Times New Roman"/>
          <w:b/>
          <w:bCs/>
          <w:sz w:val="24"/>
          <w:szCs w:val="24"/>
          <w:lang w:val="en-GB"/>
        </w:rPr>
        <w:t>4</w:t>
      </w:r>
    </w:p>
    <w:p w:rsidR="00E93EBF" w:rsidRDefault="00E93EBF" w:rsidP="00E93EBF">
      <w:pPr>
        <w:pStyle w:val="Heading1"/>
        <w:jc w:val="center"/>
        <w:rPr>
          <w:rFonts w:ascii="Times New Roman" w:hAnsi="Times New Roman" w:cs="Times New Roman"/>
          <w:b/>
          <w:bCs/>
          <w:color w:val="auto"/>
          <w:sz w:val="24"/>
          <w:szCs w:val="24"/>
          <w:u w:val="single"/>
        </w:rPr>
      </w:pPr>
      <w:bookmarkStart w:id="1" w:name="_Toc170334754"/>
      <w:r>
        <w:rPr>
          <w:rFonts w:ascii="Times New Roman" w:hAnsi="Times New Roman" w:cs="Times New Roman"/>
          <w:b/>
          <w:bCs/>
          <w:noProof/>
          <w:color w:val="auto"/>
          <w:sz w:val="24"/>
          <w:szCs w:val="24"/>
          <w:u w:val="single"/>
          <w:lang w:val="en-US"/>
        </w:rPr>
        <w:lastRenderedPageBreak/>
        <w:drawing>
          <wp:anchor distT="0" distB="0" distL="114300" distR="114300" simplePos="0" relativeHeight="251659264" behindDoc="1" locked="0" layoutInCell="1" allowOverlap="1" wp14:anchorId="2F58CB54" wp14:editId="7C7D259C">
            <wp:simplePos x="0" y="0"/>
            <wp:positionH relativeFrom="column">
              <wp:posOffset>-1430655</wp:posOffset>
            </wp:positionH>
            <wp:positionV relativeFrom="paragraph">
              <wp:posOffset>-1421130</wp:posOffset>
            </wp:positionV>
            <wp:extent cx="7543800" cy="10668000"/>
            <wp:effectExtent l="0" t="0" r="0" b="0"/>
            <wp:wrapThrough wrapText="bothSides">
              <wp:wrapPolygon edited="0">
                <wp:start x="0" y="0"/>
                <wp:lineTo x="0" y="21561"/>
                <wp:lineTo x="21545" y="21561"/>
                <wp:lineTo x="2154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0 at 10.34.43(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14:sizeRelH relativeFrom="page">
              <wp14:pctWidth>0</wp14:pctWidth>
            </wp14:sizeRelH>
            <wp14:sizeRelV relativeFrom="page">
              <wp14:pctHeight>0</wp14:pctHeight>
            </wp14:sizeRelV>
          </wp:anchor>
        </w:drawing>
      </w:r>
    </w:p>
    <w:p w:rsidR="00E93EBF" w:rsidRPr="00A569F4" w:rsidRDefault="00E93EBF" w:rsidP="00E93EBF">
      <w:pPr>
        <w:pStyle w:val="Heading1"/>
        <w:jc w:val="center"/>
        <w:rPr>
          <w:rFonts w:ascii="Times New Roman" w:hAnsi="Times New Roman" w:cs="Times New Roman"/>
          <w:b/>
          <w:bCs/>
          <w:color w:val="auto"/>
          <w:sz w:val="24"/>
          <w:szCs w:val="24"/>
          <w:u w:val="single"/>
        </w:rPr>
      </w:pPr>
      <w:r>
        <w:rPr>
          <w:rFonts w:ascii="Times New Roman" w:hAnsi="Times New Roman" w:cs="Times New Roman"/>
          <w:b/>
          <w:bCs/>
          <w:noProof/>
          <w:color w:val="auto"/>
          <w:sz w:val="24"/>
          <w:szCs w:val="24"/>
          <w:u w:val="single"/>
          <w:lang w:val="en-US"/>
        </w:rPr>
        <w:lastRenderedPageBreak/>
        <w:drawing>
          <wp:anchor distT="0" distB="0" distL="114300" distR="114300" simplePos="0" relativeHeight="251660288" behindDoc="0" locked="0" layoutInCell="1" allowOverlap="1" wp14:anchorId="6818D88A" wp14:editId="1C38248A">
            <wp:simplePos x="0" y="0"/>
            <wp:positionH relativeFrom="column">
              <wp:posOffset>-1402080</wp:posOffset>
            </wp:positionH>
            <wp:positionV relativeFrom="paragraph">
              <wp:posOffset>-1316355</wp:posOffset>
            </wp:positionV>
            <wp:extent cx="7515225" cy="1051115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0 at 10.34.4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5225" cy="10511155"/>
                    </a:xfrm>
                    <a:prstGeom prst="rect">
                      <a:avLst/>
                    </a:prstGeom>
                  </pic:spPr>
                </pic:pic>
              </a:graphicData>
            </a:graphic>
            <wp14:sizeRelH relativeFrom="page">
              <wp14:pctWidth>0</wp14:pctWidth>
            </wp14:sizeRelH>
            <wp14:sizeRelV relativeFrom="page">
              <wp14:pctHeight>0</wp14:pctHeight>
            </wp14:sizeRelV>
          </wp:anchor>
        </w:drawing>
      </w:r>
      <w:bookmarkEnd w:id="1"/>
    </w:p>
    <w:p w:rsidR="00E93EBF" w:rsidRPr="00DC325C" w:rsidRDefault="00E93EBF" w:rsidP="00E93EBF">
      <w:pPr>
        <w:pStyle w:val="Heading1"/>
        <w:jc w:val="center"/>
        <w:rPr>
          <w:rFonts w:ascii="Times New Roman" w:hAnsi="Times New Roman" w:cs="Times New Roman"/>
          <w:b/>
          <w:color w:val="000000" w:themeColor="text1"/>
          <w:sz w:val="24"/>
          <w:szCs w:val="24"/>
          <w:lang w:val="en-GB"/>
        </w:rPr>
      </w:pPr>
      <w:bookmarkStart w:id="2" w:name="_Toc170334755"/>
      <w:r w:rsidRPr="00DC325C">
        <w:rPr>
          <w:rFonts w:ascii="Times New Roman" w:hAnsi="Times New Roman" w:cs="Times New Roman"/>
          <w:b/>
          <w:color w:val="000000" w:themeColor="text1"/>
          <w:sz w:val="24"/>
          <w:szCs w:val="24"/>
          <w:lang w:val="en-GB"/>
        </w:rPr>
        <w:lastRenderedPageBreak/>
        <w:t>MOTTO DAN PERSEMBAHAN</w:t>
      </w:r>
      <w:bookmarkEnd w:id="2"/>
    </w:p>
    <w:p w:rsidR="00E93EBF" w:rsidRDefault="00E93EBF" w:rsidP="00E93EBF">
      <w:pPr>
        <w:spacing w:after="0" w:line="360" w:lineRule="auto"/>
        <w:jc w:val="center"/>
        <w:rPr>
          <w:rFonts w:ascii="Times New Roman" w:hAnsi="Times New Roman" w:cs="Times New Roman"/>
          <w:b/>
          <w:bCs/>
          <w:sz w:val="24"/>
          <w:szCs w:val="24"/>
          <w:lang w:val="en-GB"/>
        </w:rPr>
      </w:pPr>
    </w:p>
    <w:p w:rsidR="00E93EBF" w:rsidRDefault="00E93EBF" w:rsidP="00E93EBF">
      <w:pPr>
        <w:spacing w:after="0" w:line="360" w:lineRule="auto"/>
        <w:jc w:val="center"/>
        <w:rPr>
          <w:rFonts w:ascii="Times New Roman" w:hAnsi="Times New Roman" w:cs="Times New Roman"/>
          <w:b/>
          <w:bCs/>
          <w:sz w:val="24"/>
          <w:szCs w:val="24"/>
          <w:lang w:val="en-GB"/>
        </w:rPr>
      </w:pPr>
    </w:p>
    <w:p w:rsidR="00E93EBF" w:rsidRPr="005339A5" w:rsidRDefault="00E93EBF" w:rsidP="00E93EBF">
      <w:pPr>
        <w:spacing w:after="0"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MOTTO</w:t>
      </w: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center"/>
        <w:rPr>
          <w:rFonts w:ascii="Times New Roman" w:hAnsi="Times New Roman" w:cs="Times New Roman"/>
          <w:bCs/>
          <w:sz w:val="24"/>
          <w:szCs w:val="24"/>
          <w:lang w:val="en-GB"/>
        </w:rPr>
      </w:pPr>
      <w:proofErr w:type="gramStart"/>
      <w:r>
        <w:rPr>
          <w:rFonts w:ascii="Times New Roman" w:hAnsi="Times New Roman" w:cs="Times New Roman"/>
          <w:bCs/>
          <w:sz w:val="24"/>
          <w:szCs w:val="24"/>
          <w:lang w:val="en-GB"/>
        </w:rPr>
        <w:t>“Karena sesungguhnya sesudah kesulitan itu ada kemudahan, sesungguhnya sesudah kesulitan itu ada kemudahan.”</w:t>
      </w:r>
      <w:proofErr w:type="gramEnd"/>
    </w:p>
    <w:p w:rsidR="00E93EBF" w:rsidRDefault="00E93EBF" w:rsidP="00E93EBF">
      <w:pPr>
        <w:spacing w:after="0"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Q.S Al-Insyirah ayat 5-6</w:t>
      </w: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Pr="00650714" w:rsidRDefault="00E93EBF" w:rsidP="00E93EBF">
      <w:pPr>
        <w:spacing w:after="0"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PERSEMBAHAN</w:t>
      </w: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ab/>
      </w:r>
      <w:proofErr w:type="gramStart"/>
      <w:r>
        <w:rPr>
          <w:rFonts w:ascii="Times New Roman" w:hAnsi="Times New Roman" w:cs="Times New Roman"/>
          <w:bCs/>
          <w:sz w:val="24"/>
          <w:szCs w:val="24"/>
          <w:lang w:val="en-GB"/>
        </w:rPr>
        <w:t>Syukur Alhamdulillah atas kehadirat-Mu Ya Allah untuk menyelesaikan masa studi di Universitas Pancasakti Tegal.</w:t>
      </w:r>
      <w:proofErr w:type="gramEnd"/>
      <w:r>
        <w:rPr>
          <w:rFonts w:ascii="Times New Roman" w:hAnsi="Times New Roman" w:cs="Times New Roman"/>
          <w:bCs/>
          <w:sz w:val="24"/>
          <w:szCs w:val="24"/>
          <w:lang w:val="en-GB"/>
        </w:rPr>
        <w:t xml:space="preserve"> Saya persembahkan skripsi ini kepada:</w:t>
      </w:r>
    </w:p>
    <w:p w:rsidR="00E93EBF" w:rsidRPr="009438EA" w:rsidRDefault="00E93EBF" w:rsidP="00E93EBF">
      <w:pPr>
        <w:pStyle w:val="ListParagraph"/>
        <w:numPr>
          <w:ilvl w:val="0"/>
          <w:numId w:val="60"/>
        </w:numPr>
        <w:spacing w:after="0" w:line="360" w:lineRule="auto"/>
        <w:ind w:left="284" w:hanging="284"/>
        <w:jc w:val="both"/>
        <w:rPr>
          <w:rFonts w:ascii="Times New Roman" w:hAnsi="Times New Roman" w:cs="Times New Roman"/>
          <w:bCs/>
          <w:sz w:val="24"/>
          <w:szCs w:val="24"/>
          <w:lang w:val="en-GB"/>
        </w:rPr>
      </w:pPr>
      <w:r w:rsidRPr="009438EA">
        <w:rPr>
          <w:rFonts w:ascii="Times New Roman" w:hAnsi="Times New Roman" w:cs="Times New Roman"/>
          <w:bCs/>
          <w:sz w:val="24"/>
          <w:szCs w:val="24"/>
          <w:lang w:val="en-GB"/>
        </w:rPr>
        <w:t>Orang tua saya, Mamah dan Bapak yang selalu mendo’akan saya, membimbing dan telah memberikan kasih saying yang tak terhingga serta dukungan moral dan materiil untuk keberhasilan saya.</w:t>
      </w:r>
    </w:p>
    <w:p w:rsidR="00E93EBF" w:rsidRDefault="00E93EBF" w:rsidP="00E93EBF">
      <w:pPr>
        <w:pStyle w:val="ListParagraph"/>
        <w:numPr>
          <w:ilvl w:val="0"/>
          <w:numId w:val="60"/>
        </w:numPr>
        <w:spacing w:after="0" w:line="360" w:lineRule="auto"/>
        <w:ind w:left="284" w:hanging="284"/>
        <w:jc w:val="both"/>
        <w:rPr>
          <w:rFonts w:ascii="Times New Roman" w:hAnsi="Times New Roman" w:cs="Times New Roman"/>
          <w:bCs/>
          <w:sz w:val="24"/>
          <w:szCs w:val="24"/>
          <w:lang w:val="en-GB"/>
        </w:rPr>
      </w:pPr>
      <w:r w:rsidRPr="009438EA">
        <w:rPr>
          <w:rFonts w:ascii="Times New Roman" w:hAnsi="Times New Roman" w:cs="Times New Roman"/>
          <w:bCs/>
          <w:sz w:val="24"/>
          <w:szCs w:val="24"/>
          <w:lang w:val="en-GB"/>
        </w:rPr>
        <w:t>Rekan-rekan kerja Sub Bagian Keuangan di tempat saya bekerja yang telah memberikan semangat, motivasi dan doa’anya.</w:t>
      </w:r>
    </w:p>
    <w:p w:rsidR="00E93EBF" w:rsidRDefault="00E93EBF" w:rsidP="00E93EBF">
      <w:pPr>
        <w:pStyle w:val="ListParagraph"/>
        <w:numPr>
          <w:ilvl w:val="0"/>
          <w:numId w:val="60"/>
        </w:numPr>
        <w:spacing w:after="0" w:line="360" w:lineRule="auto"/>
        <w:ind w:left="284" w:hanging="284"/>
        <w:jc w:val="both"/>
        <w:rPr>
          <w:rFonts w:ascii="Times New Roman" w:hAnsi="Times New Roman" w:cs="Times New Roman"/>
          <w:bCs/>
          <w:sz w:val="24"/>
          <w:szCs w:val="24"/>
          <w:lang w:val="en-GB"/>
        </w:rPr>
      </w:pPr>
      <w:r>
        <w:rPr>
          <w:rFonts w:ascii="Times New Roman" w:hAnsi="Times New Roman" w:cs="Times New Roman"/>
          <w:bCs/>
          <w:sz w:val="24"/>
          <w:szCs w:val="24"/>
          <w:lang w:val="en-GB"/>
        </w:rPr>
        <w:t>Teman-teman Konversi. Mba Rizqi, Mba Ragil, Mba Merlin, Mba Angel, Mba Nadia dan teman konversi lainnya yang tidak bisa saya sebut satu per satu, terima kasih do’a, semangat dan motivasinya.</w:t>
      </w:r>
    </w:p>
    <w:p w:rsidR="00E93EBF" w:rsidRDefault="00E93EBF" w:rsidP="00E93EBF">
      <w:pPr>
        <w:pStyle w:val="ListParagraph"/>
        <w:numPr>
          <w:ilvl w:val="0"/>
          <w:numId w:val="60"/>
        </w:numPr>
        <w:spacing w:after="0" w:line="360" w:lineRule="auto"/>
        <w:ind w:left="284" w:hanging="284"/>
        <w:jc w:val="both"/>
        <w:rPr>
          <w:rFonts w:ascii="Times New Roman" w:hAnsi="Times New Roman" w:cs="Times New Roman"/>
          <w:bCs/>
          <w:sz w:val="24"/>
          <w:szCs w:val="24"/>
          <w:lang w:val="en-GB"/>
        </w:rPr>
      </w:pPr>
      <w:r>
        <w:rPr>
          <w:rFonts w:ascii="Times New Roman" w:hAnsi="Times New Roman" w:cs="Times New Roman"/>
          <w:bCs/>
          <w:sz w:val="24"/>
          <w:szCs w:val="24"/>
          <w:lang w:val="en-GB"/>
        </w:rPr>
        <w:t>Ciwi-ciwiku yang dulu berjuang bareng, Ana, Dini, Isqi, dan Tryas. Terima kasih selalu ada untuk memotivasi saya.</w:t>
      </w:r>
    </w:p>
    <w:p w:rsidR="00E93EBF" w:rsidRDefault="00E93EBF" w:rsidP="00E93EBF">
      <w:pPr>
        <w:pStyle w:val="ListParagraph"/>
        <w:numPr>
          <w:ilvl w:val="0"/>
          <w:numId w:val="60"/>
        </w:numPr>
        <w:spacing w:after="0" w:line="360" w:lineRule="auto"/>
        <w:ind w:left="284" w:hanging="284"/>
        <w:jc w:val="both"/>
        <w:rPr>
          <w:rFonts w:ascii="Times New Roman" w:hAnsi="Times New Roman" w:cs="Times New Roman"/>
          <w:bCs/>
          <w:sz w:val="24"/>
          <w:szCs w:val="24"/>
          <w:lang w:val="en-GB"/>
        </w:rPr>
      </w:pPr>
      <w:r>
        <w:rPr>
          <w:rFonts w:ascii="Times New Roman" w:hAnsi="Times New Roman" w:cs="Times New Roman"/>
          <w:bCs/>
          <w:sz w:val="24"/>
          <w:szCs w:val="24"/>
          <w:lang w:val="en-GB"/>
        </w:rPr>
        <w:t>Sahabat KKN Desa Gunung Karang terutama Ganiz. Terima kasih do’a dan semangatnya.</w:t>
      </w:r>
    </w:p>
    <w:p w:rsidR="00E93EBF" w:rsidRDefault="00E93EBF" w:rsidP="00E93EBF">
      <w:pPr>
        <w:pStyle w:val="ListParagraph"/>
        <w:numPr>
          <w:ilvl w:val="0"/>
          <w:numId w:val="60"/>
        </w:numPr>
        <w:spacing w:after="0" w:line="360" w:lineRule="auto"/>
        <w:ind w:left="284" w:hanging="284"/>
        <w:jc w:val="both"/>
        <w:rPr>
          <w:rFonts w:ascii="Times New Roman" w:hAnsi="Times New Roman" w:cs="Times New Roman"/>
          <w:bCs/>
          <w:sz w:val="24"/>
          <w:szCs w:val="24"/>
          <w:lang w:val="en-GB"/>
        </w:rPr>
      </w:pPr>
      <w:r>
        <w:rPr>
          <w:rFonts w:ascii="Times New Roman" w:hAnsi="Times New Roman" w:cs="Times New Roman"/>
          <w:bCs/>
          <w:sz w:val="24"/>
          <w:szCs w:val="24"/>
          <w:lang w:val="en-GB"/>
        </w:rPr>
        <w:t>Semua teman-teman akuntansi.</w:t>
      </w:r>
    </w:p>
    <w:p w:rsidR="00E93EBF" w:rsidRPr="009438EA" w:rsidRDefault="00E93EBF" w:rsidP="00E93EBF">
      <w:pPr>
        <w:pStyle w:val="ListParagraph"/>
        <w:numPr>
          <w:ilvl w:val="0"/>
          <w:numId w:val="60"/>
        </w:numPr>
        <w:spacing w:after="0" w:line="360" w:lineRule="auto"/>
        <w:ind w:left="284" w:hanging="284"/>
        <w:jc w:val="both"/>
        <w:rPr>
          <w:rFonts w:ascii="Times New Roman" w:hAnsi="Times New Roman" w:cs="Times New Roman"/>
          <w:bCs/>
          <w:sz w:val="24"/>
          <w:szCs w:val="24"/>
          <w:lang w:val="en-GB"/>
        </w:rPr>
      </w:pPr>
      <w:r>
        <w:rPr>
          <w:rFonts w:ascii="Times New Roman" w:hAnsi="Times New Roman" w:cs="Times New Roman"/>
          <w:bCs/>
          <w:sz w:val="24"/>
          <w:szCs w:val="24"/>
          <w:lang w:val="en-GB"/>
        </w:rPr>
        <w:t>Kepada semua teman, saudara yang tidak bisa saya sebutkan satu persatu, saya persembahkan skripsi ini untuk kalian.</w:t>
      </w:r>
    </w:p>
    <w:p w:rsidR="00E93EBF" w:rsidRPr="00C97A6E" w:rsidRDefault="00E93EBF" w:rsidP="00E93EBF">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1" wp14:anchorId="2DBE483C" wp14:editId="77E5EA47">
            <wp:simplePos x="0" y="0"/>
            <wp:positionH relativeFrom="column">
              <wp:posOffset>-1430655</wp:posOffset>
            </wp:positionH>
            <wp:positionV relativeFrom="paragraph">
              <wp:posOffset>-1402080</wp:posOffset>
            </wp:positionV>
            <wp:extent cx="7543800" cy="106540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0 at 10.34.4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3800" cy="10654030"/>
                    </a:xfrm>
                    <a:prstGeom prst="rect">
                      <a:avLst/>
                    </a:prstGeom>
                  </pic:spPr>
                </pic:pic>
              </a:graphicData>
            </a:graphic>
            <wp14:sizeRelH relativeFrom="page">
              <wp14:pctWidth>0</wp14:pctWidth>
            </wp14:sizeRelH>
            <wp14:sizeRelV relativeFrom="page">
              <wp14:pctHeight>0</wp14:pctHeight>
            </wp14:sizeRelV>
          </wp:anchor>
        </w:drawing>
      </w:r>
    </w:p>
    <w:p w:rsidR="00E93EBF" w:rsidRPr="00DC325C" w:rsidRDefault="00E93EBF" w:rsidP="00E93EBF">
      <w:pPr>
        <w:pStyle w:val="Heading1"/>
        <w:jc w:val="center"/>
        <w:rPr>
          <w:rFonts w:ascii="Times New Roman" w:hAnsi="Times New Roman" w:cs="Times New Roman"/>
          <w:b/>
          <w:i/>
          <w:color w:val="000000" w:themeColor="text1"/>
          <w:sz w:val="24"/>
          <w:szCs w:val="24"/>
          <w:lang w:val="en-GB"/>
        </w:rPr>
      </w:pPr>
      <w:bookmarkStart w:id="3" w:name="_Toc170334757"/>
      <w:r w:rsidRPr="00DC325C">
        <w:rPr>
          <w:rFonts w:ascii="Times New Roman" w:hAnsi="Times New Roman" w:cs="Times New Roman"/>
          <w:b/>
          <w:i/>
          <w:color w:val="000000" w:themeColor="text1"/>
          <w:sz w:val="24"/>
          <w:szCs w:val="24"/>
          <w:lang w:val="en-GB"/>
        </w:rPr>
        <w:lastRenderedPageBreak/>
        <w:t>ABSTRACT</w:t>
      </w:r>
      <w:bookmarkEnd w:id="3"/>
    </w:p>
    <w:p w:rsidR="00E93EBF" w:rsidRDefault="00E93EBF" w:rsidP="00E93EBF">
      <w:pPr>
        <w:spacing w:after="0" w:line="360" w:lineRule="auto"/>
        <w:jc w:val="both"/>
        <w:rPr>
          <w:rFonts w:ascii="Times New Roman" w:hAnsi="Times New Roman" w:cs="Times New Roman"/>
          <w:bCs/>
          <w:sz w:val="24"/>
          <w:szCs w:val="24"/>
          <w:lang w:val="en-GB"/>
        </w:rPr>
      </w:pPr>
    </w:p>
    <w:p w:rsidR="00E93EBF" w:rsidRPr="00DC1897" w:rsidRDefault="00E93EBF" w:rsidP="00E93EBF">
      <w:pPr>
        <w:spacing w:after="0" w:line="240" w:lineRule="auto"/>
        <w:jc w:val="both"/>
        <w:rPr>
          <w:rFonts w:ascii="Times New Roman" w:hAnsi="Times New Roman" w:cs="Times New Roman"/>
          <w:b/>
          <w:bCs/>
          <w:i/>
          <w:sz w:val="20"/>
          <w:szCs w:val="20"/>
          <w:lang w:val="en-GB"/>
        </w:rPr>
      </w:pPr>
      <w:r w:rsidRPr="00DC1897">
        <w:rPr>
          <w:rFonts w:ascii="Times New Roman" w:hAnsi="Times New Roman" w:cs="Times New Roman"/>
          <w:b/>
          <w:bCs/>
          <w:i/>
          <w:sz w:val="20"/>
          <w:szCs w:val="20"/>
          <w:lang w:val="en-GB"/>
        </w:rPr>
        <w:t>Arofah, Nida Rafa, 2024, The Influence of the Quality of Regional Apparatus, Regulation of Regional Property, Internal Control, Organizational Commitment and the Regional Management Information System for Regional Property (SIMDA-BMD) on the Effectiveness of Regional Property Management in the Brebes Regency Government</w:t>
      </w:r>
    </w:p>
    <w:p w:rsidR="00E93EBF" w:rsidRPr="00DC1897" w:rsidRDefault="00E93EBF" w:rsidP="00E93EBF">
      <w:pPr>
        <w:spacing w:after="0" w:line="240" w:lineRule="auto"/>
        <w:jc w:val="both"/>
        <w:rPr>
          <w:rFonts w:ascii="Times New Roman" w:hAnsi="Times New Roman" w:cs="Times New Roman"/>
          <w:bCs/>
          <w:i/>
          <w:sz w:val="20"/>
          <w:szCs w:val="20"/>
          <w:lang w:val="en-GB"/>
        </w:rPr>
      </w:pPr>
    </w:p>
    <w:p w:rsidR="00E93EBF" w:rsidRPr="00DC1897" w:rsidRDefault="00E93EBF" w:rsidP="00E93EBF">
      <w:pPr>
        <w:spacing w:after="0" w:line="240" w:lineRule="auto"/>
        <w:jc w:val="both"/>
        <w:rPr>
          <w:rFonts w:ascii="Times New Roman" w:hAnsi="Times New Roman" w:cs="Times New Roman"/>
          <w:bCs/>
          <w:i/>
          <w:sz w:val="20"/>
          <w:szCs w:val="20"/>
          <w:lang w:val="en-GB"/>
        </w:rPr>
      </w:pPr>
      <w:r w:rsidRPr="00DC1897">
        <w:rPr>
          <w:rFonts w:ascii="Times New Roman" w:hAnsi="Times New Roman" w:cs="Times New Roman"/>
          <w:bCs/>
          <w:i/>
          <w:sz w:val="20"/>
          <w:szCs w:val="20"/>
          <w:lang w:val="en-GB"/>
        </w:rPr>
        <w:t xml:space="preserve">The paradigm shift in regional asset management is driven by significant regulatory changes. </w:t>
      </w:r>
      <w:proofErr w:type="gramStart"/>
      <w:r w:rsidRPr="00DC1897">
        <w:rPr>
          <w:rFonts w:ascii="Times New Roman" w:hAnsi="Times New Roman" w:cs="Times New Roman"/>
          <w:bCs/>
          <w:i/>
          <w:sz w:val="20"/>
          <w:szCs w:val="20"/>
          <w:lang w:val="en-GB"/>
        </w:rPr>
        <w:t>In particular, PP no. 28 (2020) replaces PP no. 27 (2014) which regulates BMD management.</w:t>
      </w:r>
      <w:proofErr w:type="gramEnd"/>
      <w:r w:rsidRPr="00DC1897">
        <w:rPr>
          <w:rFonts w:ascii="Times New Roman" w:hAnsi="Times New Roman" w:cs="Times New Roman"/>
          <w:bCs/>
          <w:i/>
          <w:sz w:val="20"/>
          <w:szCs w:val="20"/>
          <w:lang w:val="en-GB"/>
        </w:rPr>
        <w:t xml:space="preserve"> As a continuation of this regulation, Ministerial Decree No. 19 (2016) provides detailed guidelines for effective management of BMD. This has indicated that asset management/BMD needs to be managed better in order to prevent irregularities in managing regional property in the Regional Government.</w:t>
      </w:r>
    </w:p>
    <w:p w:rsidR="00E93EBF" w:rsidRPr="00DC1897" w:rsidRDefault="00E93EBF" w:rsidP="00E93EBF">
      <w:pPr>
        <w:spacing w:after="0" w:line="240" w:lineRule="auto"/>
        <w:jc w:val="both"/>
        <w:rPr>
          <w:rFonts w:ascii="Times New Roman" w:hAnsi="Times New Roman" w:cs="Times New Roman"/>
          <w:bCs/>
          <w:i/>
          <w:sz w:val="20"/>
          <w:szCs w:val="20"/>
          <w:lang w:val="en-GB"/>
        </w:rPr>
      </w:pPr>
    </w:p>
    <w:p w:rsidR="00E93EBF" w:rsidRPr="00BE7044" w:rsidRDefault="00E93EBF" w:rsidP="00E93EBF">
      <w:pPr>
        <w:spacing w:after="0" w:line="240" w:lineRule="auto"/>
        <w:jc w:val="both"/>
        <w:rPr>
          <w:rFonts w:ascii="Times New Roman" w:hAnsi="Times New Roman" w:cs="Times New Roman"/>
          <w:bCs/>
          <w:i/>
          <w:sz w:val="20"/>
          <w:szCs w:val="20"/>
          <w:lang w:val="en-GB"/>
        </w:rPr>
      </w:pPr>
      <w:r w:rsidRPr="00BE7044">
        <w:rPr>
          <w:rFonts w:ascii="Times New Roman" w:hAnsi="Times New Roman" w:cs="Times New Roman"/>
          <w:bCs/>
          <w:i/>
          <w:sz w:val="20"/>
          <w:szCs w:val="20"/>
          <w:lang w:val="en-GB"/>
        </w:rPr>
        <w:t xml:space="preserve">The population in this study are employees who manage regional property in the Brebes Regency regional government which has 50 </w:t>
      </w:r>
      <w:r>
        <w:rPr>
          <w:rFonts w:ascii="Times New Roman" w:hAnsi="Times New Roman" w:cs="Times New Roman"/>
          <w:bCs/>
          <w:i/>
          <w:sz w:val="20"/>
          <w:szCs w:val="20"/>
          <w:lang w:val="en-GB"/>
        </w:rPr>
        <w:t>O</w:t>
      </w:r>
      <w:r w:rsidRPr="00BE7044">
        <w:rPr>
          <w:rFonts w:ascii="Times New Roman" w:hAnsi="Times New Roman" w:cs="Times New Roman"/>
          <w:bCs/>
          <w:i/>
          <w:sz w:val="20"/>
          <w:szCs w:val="20"/>
          <w:lang w:val="en-GB"/>
        </w:rPr>
        <w:t xml:space="preserve">PD. The sample used in this research used the census method with a sample size of 108 people. The type of data in this research is primary data, namely using a questionnaire. Data analysis was carried out using SPSS version 22. </w:t>
      </w:r>
      <w:proofErr w:type="gramStart"/>
      <w:r w:rsidRPr="00BE7044">
        <w:rPr>
          <w:rFonts w:ascii="Times New Roman" w:hAnsi="Times New Roman" w:cs="Times New Roman"/>
          <w:bCs/>
          <w:i/>
          <w:sz w:val="20"/>
          <w:szCs w:val="20"/>
          <w:lang w:val="en-GB"/>
        </w:rPr>
        <w:t>To test hypotheses using multiple regression analysis.</w:t>
      </w:r>
      <w:proofErr w:type="gramEnd"/>
    </w:p>
    <w:p w:rsidR="00E93EBF" w:rsidRPr="00BE7044" w:rsidRDefault="00E93EBF" w:rsidP="00E93EBF">
      <w:pPr>
        <w:spacing w:after="0" w:line="240" w:lineRule="auto"/>
        <w:jc w:val="both"/>
        <w:rPr>
          <w:rFonts w:ascii="Times New Roman" w:hAnsi="Times New Roman" w:cs="Times New Roman"/>
          <w:bCs/>
          <w:i/>
          <w:sz w:val="20"/>
          <w:szCs w:val="20"/>
          <w:lang w:val="en-GB"/>
        </w:rPr>
      </w:pPr>
    </w:p>
    <w:p w:rsidR="00E93EBF" w:rsidRDefault="00E93EBF" w:rsidP="00E93EBF">
      <w:pPr>
        <w:spacing w:after="0" w:line="240" w:lineRule="auto"/>
        <w:jc w:val="both"/>
        <w:rPr>
          <w:rFonts w:ascii="Times New Roman" w:hAnsi="Times New Roman" w:cs="Times New Roman"/>
          <w:bCs/>
          <w:i/>
          <w:sz w:val="20"/>
          <w:szCs w:val="20"/>
          <w:lang w:val="en-GB"/>
        </w:rPr>
      </w:pPr>
      <w:r w:rsidRPr="00BE7044">
        <w:rPr>
          <w:rFonts w:ascii="Times New Roman" w:hAnsi="Times New Roman" w:cs="Times New Roman"/>
          <w:bCs/>
          <w:i/>
          <w:sz w:val="20"/>
          <w:szCs w:val="20"/>
          <w:lang w:val="en-GB"/>
        </w:rPr>
        <w:t>The results of this research show that the quality of regional apparatus has a positive effect on the effectiveness of managing regional property. Regulations have a negative effect on the effectiveness of regional property management. Internal control has a positive effect on the effectiveness of regional property management. Organizational Commitment has no positive effect on the effectiveness of regional property management and SIMDA-BMD has a positive effect on the effectiveness of regional property management in the Brebes Regency Government.</w:t>
      </w:r>
    </w:p>
    <w:p w:rsidR="00E93EBF" w:rsidRPr="00DC1897" w:rsidRDefault="00E93EBF" w:rsidP="00E93EBF">
      <w:pPr>
        <w:spacing w:after="0" w:line="240" w:lineRule="auto"/>
        <w:jc w:val="both"/>
        <w:rPr>
          <w:rFonts w:ascii="Times New Roman" w:hAnsi="Times New Roman" w:cs="Times New Roman"/>
          <w:bCs/>
          <w:i/>
          <w:sz w:val="20"/>
          <w:szCs w:val="20"/>
          <w:lang w:val="en-GB"/>
        </w:rPr>
      </w:pPr>
    </w:p>
    <w:p w:rsidR="00E93EBF" w:rsidRPr="00DC325C" w:rsidRDefault="00E93EBF" w:rsidP="00E93EBF">
      <w:pPr>
        <w:spacing w:after="0" w:line="240" w:lineRule="auto"/>
        <w:jc w:val="both"/>
        <w:rPr>
          <w:rFonts w:ascii="Times New Roman" w:hAnsi="Times New Roman" w:cs="Times New Roman"/>
          <w:b/>
          <w:bCs/>
          <w:i/>
          <w:sz w:val="20"/>
          <w:szCs w:val="20"/>
          <w:lang w:val="en-GB"/>
        </w:rPr>
      </w:pPr>
      <w:r w:rsidRPr="00DC325C">
        <w:rPr>
          <w:rFonts w:ascii="Times New Roman" w:hAnsi="Times New Roman" w:cs="Times New Roman"/>
          <w:b/>
          <w:bCs/>
          <w:i/>
          <w:sz w:val="20"/>
          <w:szCs w:val="20"/>
          <w:lang w:val="en-GB"/>
        </w:rPr>
        <w:t>Keywords: Quality of Regional Apparatus, Regulations, Internal Control, Organizational Commitment, SIMDA-BMD, Effectiveness, Management of Regional Property</w:t>
      </w: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Pr="008637A3" w:rsidRDefault="00E93EBF" w:rsidP="00E93EBF">
      <w:pPr>
        <w:pStyle w:val="Heading1"/>
        <w:jc w:val="center"/>
        <w:rPr>
          <w:rFonts w:ascii="Times New Roman" w:hAnsi="Times New Roman" w:cs="Times New Roman"/>
          <w:b/>
          <w:color w:val="000000" w:themeColor="text1"/>
          <w:sz w:val="24"/>
          <w:szCs w:val="24"/>
          <w:lang w:val="en-GB"/>
        </w:rPr>
      </w:pPr>
      <w:bookmarkStart w:id="4" w:name="_Toc170334758"/>
      <w:r w:rsidRPr="008637A3">
        <w:rPr>
          <w:rFonts w:ascii="Times New Roman" w:hAnsi="Times New Roman" w:cs="Times New Roman"/>
          <w:b/>
          <w:color w:val="000000" w:themeColor="text1"/>
          <w:sz w:val="24"/>
          <w:szCs w:val="24"/>
          <w:lang w:val="en-GB"/>
        </w:rPr>
        <w:lastRenderedPageBreak/>
        <w:t>ABSTRAK</w:t>
      </w:r>
      <w:bookmarkEnd w:id="4"/>
    </w:p>
    <w:p w:rsidR="00E93EBF" w:rsidRPr="00C16F66" w:rsidRDefault="00E93EBF" w:rsidP="00E93EBF">
      <w:pPr>
        <w:spacing w:after="0" w:line="360" w:lineRule="auto"/>
        <w:jc w:val="center"/>
        <w:rPr>
          <w:rFonts w:ascii="Times New Roman" w:hAnsi="Times New Roman" w:cs="Times New Roman"/>
          <w:b/>
          <w:bCs/>
          <w:sz w:val="24"/>
          <w:szCs w:val="24"/>
          <w:lang w:val="en-GB"/>
        </w:rPr>
      </w:pPr>
    </w:p>
    <w:p w:rsidR="00E93EBF" w:rsidRPr="00DC1897" w:rsidRDefault="00E93EBF" w:rsidP="00E93EBF">
      <w:pPr>
        <w:spacing w:after="0" w:line="240" w:lineRule="auto"/>
        <w:jc w:val="both"/>
        <w:rPr>
          <w:rFonts w:ascii="Times New Roman" w:hAnsi="Times New Roman" w:cs="Times New Roman"/>
          <w:b/>
          <w:bCs/>
          <w:sz w:val="20"/>
          <w:szCs w:val="20"/>
          <w:lang w:val="en-GB"/>
        </w:rPr>
      </w:pPr>
      <w:r w:rsidRPr="00DC1897">
        <w:rPr>
          <w:rFonts w:ascii="Times New Roman" w:hAnsi="Times New Roman" w:cs="Times New Roman"/>
          <w:b/>
          <w:bCs/>
          <w:sz w:val="20"/>
          <w:szCs w:val="20"/>
          <w:lang w:val="en-GB"/>
        </w:rPr>
        <w:t>Arofah, Nida Rafa, 2024, Pengaruh Kualitas Aparatur Daerah, Reguliasi Barang Milik Daerah, Pengendalian Internal, Komitmen Organisasi dan Sistem Informasi Manajemen Daerah-Barang Milik Daerah (SIMDA-BMD) Terhadap Efektifitas Pengelolaan Barang Milik Daerah di Pemerintah Kabupaten Brebes</w:t>
      </w:r>
    </w:p>
    <w:p w:rsidR="00E93EBF" w:rsidRPr="00E175CD" w:rsidRDefault="00E93EBF" w:rsidP="00E93EBF">
      <w:pPr>
        <w:spacing w:after="0" w:line="240" w:lineRule="auto"/>
        <w:jc w:val="both"/>
        <w:rPr>
          <w:rFonts w:ascii="Times New Roman" w:hAnsi="Times New Roman" w:cs="Times New Roman"/>
          <w:bCs/>
          <w:sz w:val="20"/>
          <w:szCs w:val="20"/>
          <w:lang w:val="en-GB"/>
        </w:rPr>
      </w:pPr>
    </w:p>
    <w:p w:rsidR="00E93EBF" w:rsidRDefault="00E93EBF" w:rsidP="00E93EBF">
      <w:pPr>
        <w:spacing w:after="0" w:line="240" w:lineRule="auto"/>
        <w:jc w:val="both"/>
        <w:rPr>
          <w:rFonts w:ascii="Times New Roman" w:hAnsi="Times New Roman" w:cs="Times New Roman"/>
          <w:bCs/>
          <w:sz w:val="20"/>
          <w:szCs w:val="20"/>
          <w:lang w:val="en-GB"/>
        </w:rPr>
      </w:pPr>
      <w:proofErr w:type="gramStart"/>
      <w:r w:rsidRPr="00E175CD">
        <w:rPr>
          <w:rFonts w:ascii="Times New Roman" w:hAnsi="Times New Roman" w:cs="Times New Roman"/>
          <w:bCs/>
          <w:sz w:val="20"/>
          <w:szCs w:val="20"/>
          <w:lang w:val="en-GB"/>
        </w:rPr>
        <w:t>Pergeseran paradigma dalam pengelolaan aset daerah didorong oleh perubahan regulasi yang signifikan.</w:t>
      </w:r>
      <w:proofErr w:type="gramEnd"/>
      <w:r w:rsidRPr="00E175CD">
        <w:rPr>
          <w:rFonts w:ascii="Times New Roman" w:hAnsi="Times New Roman" w:cs="Times New Roman"/>
          <w:bCs/>
          <w:sz w:val="20"/>
          <w:szCs w:val="20"/>
          <w:lang w:val="en-GB"/>
        </w:rPr>
        <w:t xml:space="preserve"> </w:t>
      </w:r>
      <w:proofErr w:type="gramStart"/>
      <w:r w:rsidRPr="00E175CD">
        <w:rPr>
          <w:rFonts w:ascii="Times New Roman" w:hAnsi="Times New Roman" w:cs="Times New Roman"/>
          <w:bCs/>
          <w:sz w:val="20"/>
          <w:szCs w:val="20"/>
          <w:lang w:val="en-GB"/>
        </w:rPr>
        <w:t>Secara khusus, PP No. 28 (2020) menggantikan PP No. 27 (2014) yang mengatur pengelolaan BMD.</w:t>
      </w:r>
      <w:proofErr w:type="gramEnd"/>
      <w:r w:rsidRPr="00E175CD">
        <w:rPr>
          <w:rFonts w:ascii="Times New Roman" w:hAnsi="Times New Roman" w:cs="Times New Roman"/>
          <w:bCs/>
          <w:sz w:val="20"/>
          <w:szCs w:val="20"/>
          <w:lang w:val="en-GB"/>
        </w:rPr>
        <w:t xml:space="preserve"> </w:t>
      </w:r>
      <w:proofErr w:type="gramStart"/>
      <w:r w:rsidRPr="00E175CD">
        <w:rPr>
          <w:rFonts w:ascii="Times New Roman" w:hAnsi="Times New Roman" w:cs="Times New Roman"/>
          <w:bCs/>
          <w:sz w:val="20"/>
          <w:szCs w:val="20"/>
          <w:lang w:val="en-GB"/>
        </w:rPr>
        <w:t>Sebagai kelanjutan dari peraturan tersebut, Permendari No. 19 (2016) memberikan pedoman rinci untuk pengelolaan BMD yang efektif.</w:t>
      </w:r>
      <w:proofErr w:type="gramEnd"/>
      <w:r w:rsidRPr="00E175CD">
        <w:rPr>
          <w:rFonts w:ascii="Times New Roman" w:hAnsi="Times New Roman" w:cs="Times New Roman"/>
          <w:bCs/>
          <w:sz w:val="20"/>
          <w:szCs w:val="20"/>
          <w:lang w:val="en-GB"/>
        </w:rPr>
        <w:t xml:space="preserve"> </w:t>
      </w:r>
      <w:proofErr w:type="gramStart"/>
      <w:r w:rsidRPr="00E175CD">
        <w:rPr>
          <w:rFonts w:ascii="Times New Roman" w:hAnsi="Times New Roman" w:cs="Times New Roman"/>
          <w:bCs/>
          <w:sz w:val="20"/>
          <w:szCs w:val="20"/>
          <w:lang w:val="en-GB"/>
        </w:rPr>
        <w:t>Ini telah mengindikasikan bahwa dalam pengelolaan aset/BMD perlu dikelola dengan lebih baik agar mencegah adanya penyimpangan dalam mengelola barang milik daerah yang ada di Pemerintah Daerah.</w:t>
      </w:r>
      <w:proofErr w:type="gramEnd"/>
    </w:p>
    <w:p w:rsidR="00E93EBF" w:rsidRPr="00E175CD" w:rsidRDefault="00E93EBF" w:rsidP="00E93EBF">
      <w:pPr>
        <w:spacing w:after="0" w:line="240" w:lineRule="auto"/>
        <w:jc w:val="both"/>
        <w:rPr>
          <w:rFonts w:ascii="Times New Roman" w:hAnsi="Times New Roman" w:cs="Times New Roman"/>
          <w:bCs/>
          <w:sz w:val="20"/>
          <w:szCs w:val="20"/>
          <w:lang w:val="en-GB"/>
        </w:rPr>
      </w:pPr>
    </w:p>
    <w:p w:rsidR="00E93EBF" w:rsidRDefault="00E93EBF" w:rsidP="00E93EBF">
      <w:pPr>
        <w:spacing w:after="0" w:line="240" w:lineRule="auto"/>
        <w:jc w:val="both"/>
        <w:rPr>
          <w:rFonts w:ascii="Times New Roman" w:hAnsi="Times New Roman" w:cs="Times New Roman"/>
          <w:bCs/>
          <w:sz w:val="20"/>
          <w:szCs w:val="20"/>
          <w:lang w:val="en-GB"/>
        </w:rPr>
      </w:pPr>
      <w:proofErr w:type="gramStart"/>
      <w:r w:rsidRPr="00E175CD">
        <w:rPr>
          <w:rFonts w:ascii="Times New Roman" w:hAnsi="Times New Roman" w:cs="Times New Roman"/>
          <w:bCs/>
          <w:sz w:val="20"/>
          <w:szCs w:val="20"/>
          <w:lang w:val="en-GB"/>
        </w:rPr>
        <w:t xml:space="preserve">Populasi dalam penelitian ini adalah pegawai yang mengelola barang milik daerah pada pemerintah daerah kabupaten brebes yang memiliki 50 </w:t>
      </w:r>
      <w:r>
        <w:rPr>
          <w:rFonts w:ascii="Times New Roman" w:hAnsi="Times New Roman" w:cs="Times New Roman"/>
          <w:bCs/>
          <w:sz w:val="20"/>
          <w:szCs w:val="20"/>
          <w:lang w:val="en-GB"/>
        </w:rPr>
        <w:t>O</w:t>
      </w:r>
      <w:r w:rsidRPr="00E175CD">
        <w:rPr>
          <w:rFonts w:ascii="Times New Roman" w:hAnsi="Times New Roman" w:cs="Times New Roman"/>
          <w:bCs/>
          <w:sz w:val="20"/>
          <w:szCs w:val="20"/>
          <w:lang w:val="en-GB"/>
        </w:rPr>
        <w:t>PD.</w:t>
      </w:r>
      <w:proofErr w:type="gramEnd"/>
      <w:r w:rsidRPr="00E175CD">
        <w:rPr>
          <w:rFonts w:ascii="Times New Roman" w:hAnsi="Times New Roman" w:cs="Times New Roman"/>
          <w:bCs/>
          <w:sz w:val="20"/>
          <w:szCs w:val="20"/>
          <w:lang w:val="en-GB"/>
        </w:rPr>
        <w:t xml:space="preserve"> </w:t>
      </w:r>
      <w:proofErr w:type="gramStart"/>
      <w:r>
        <w:rPr>
          <w:rFonts w:ascii="Times New Roman" w:hAnsi="Times New Roman" w:cs="Times New Roman"/>
          <w:bCs/>
          <w:sz w:val="20"/>
          <w:szCs w:val="20"/>
          <w:lang w:val="en-GB"/>
        </w:rPr>
        <w:t>Penentuan sampel yang digunakan dalam penelitian ini mengunakan metode sensus dengan jumlah sampel sebanyak 108 orang</w:t>
      </w:r>
      <w:r w:rsidRPr="00E175CD">
        <w:rPr>
          <w:rFonts w:ascii="Times New Roman" w:hAnsi="Times New Roman" w:cs="Times New Roman"/>
          <w:bCs/>
          <w:sz w:val="20"/>
          <w:szCs w:val="20"/>
          <w:lang w:val="en-GB"/>
        </w:rPr>
        <w:t>.</w:t>
      </w:r>
      <w:proofErr w:type="gramEnd"/>
      <w:r w:rsidRPr="00E175CD">
        <w:rPr>
          <w:rFonts w:ascii="Times New Roman" w:hAnsi="Times New Roman" w:cs="Times New Roman"/>
          <w:bCs/>
          <w:sz w:val="20"/>
          <w:szCs w:val="20"/>
          <w:lang w:val="en-GB"/>
        </w:rPr>
        <w:t xml:space="preserve"> </w:t>
      </w:r>
      <w:proofErr w:type="gramStart"/>
      <w:r w:rsidRPr="00E175CD">
        <w:rPr>
          <w:rFonts w:ascii="Times New Roman" w:hAnsi="Times New Roman" w:cs="Times New Roman"/>
          <w:bCs/>
          <w:sz w:val="20"/>
          <w:szCs w:val="20"/>
          <w:lang w:val="en-GB"/>
        </w:rPr>
        <w:t>Jenis data dalam penelitian ini adalah data primer yaitu dengan menggunakan kuesioner.</w:t>
      </w:r>
      <w:proofErr w:type="gramEnd"/>
      <w:r w:rsidRPr="00E175CD">
        <w:rPr>
          <w:rFonts w:ascii="Times New Roman" w:hAnsi="Times New Roman" w:cs="Times New Roman"/>
          <w:bCs/>
          <w:sz w:val="20"/>
          <w:szCs w:val="20"/>
          <w:lang w:val="en-GB"/>
        </w:rPr>
        <w:t xml:space="preserve"> </w:t>
      </w:r>
      <w:proofErr w:type="gramStart"/>
      <w:r w:rsidRPr="00E175CD">
        <w:rPr>
          <w:rFonts w:ascii="Times New Roman" w:hAnsi="Times New Roman" w:cs="Times New Roman"/>
          <w:bCs/>
          <w:sz w:val="20"/>
          <w:szCs w:val="20"/>
          <w:lang w:val="en-GB"/>
        </w:rPr>
        <w:t>Analisis data dilakukan dengan menggunakan SPSS versi 22.</w:t>
      </w:r>
      <w:proofErr w:type="gramEnd"/>
      <w:r w:rsidRPr="00E175CD">
        <w:rPr>
          <w:rFonts w:ascii="Times New Roman" w:hAnsi="Times New Roman" w:cs="Times New Roman"/>
          <w:bCs/>
          <w:sz w:val="20"/>
          <w:szCs w:val="20"/>
          <w:lang w:val="en-GB"/>
        </w:rPr>
        <w:t xml:space="preserve"> </w:t>
      </w:r>
      <w:proofErr w:type="gramStart"/>
      <w:r w:rsidRPr="00E175CD">
        <w:rPr>
          <w:rFonts w:ascii="Times New Roman" w:hAnsi="Times New Roman" w:cs="Times New Roman"/>
          <w:bCs/>
          <w:sz w:val="20"/>
          <w:szCs w:val="20"/>
          <w:lang w:val="en-GB"/>
        </w:rPr>
        <w:t>Untuk</w:t>
      </w:r>
      <w:r>
        <w:rPr>
          <w:rFonts w:ascii="Times New Roman" w:hAnsi="Times New Roman" w:cs="Times New Roman"/>
          <w:bCs/>
          <w:sz w:val="20"/>
          <w:szCs w:val="20"/>
          <w:lang w:val="en-GB"/>
        </w:rPr>
        <w:t xml:space="preserve"> pengujian</w:t>
      </w:r>
      <w:r w:rsidRPr="00E175CD">
        <w:rPr>
          <w:rFonts w:ascii="Times New Roman" w:hAnsi="Times New Roman" w:cs="Times New Roman"/>
          <w:bCs/>
          <w:sz w:val="20"/>
          <w:szCs w:val="20"/>
          <w:lang w:val="en-GB"/>
        </w:rPr>
        <w:t xml:space="preserve"> hipotesis menggunakan analisis regresi berganda.</w:t>
      </w:r>
      <w:proofErr w:type="gramEnd"/>
    </w:p>
    <w:p w:rsidR="00E93EBF" w:rsidRPr="00E175CD" w:rsidRDefault="00E93EBF" w:rsidP="00E93EBF">
      <w:pPr>
        <w:spacing w:after="0" w:line="240" w:lineRule="auto"/>
        <w:jc w:val="both"/>
        <w:rPr>
          <w:rFonts w:ascii="Times New Roman" w:hAnsi="Times New Roman" w:cs="Times New Roman"/>
          <w:bCs/>
          <w:sz w:val="20"/>
          <w:szCs w:val="20"/>
          <w:lang w:val="en-GB"/>
        </w:rPr>
      </w:pPr>
    </w:p>
    <w:p w:rsidR="00E93EBF" w:rsidRDefault="00E93EBF" w:rsidP="00E93EBF">
      <w:pPr>
        <w:spacing w:after="0" w:line="240" w:lineRule="auto"/>
        <w:jc w:val="both"/>
        <w:rPr>
          <w:rFonts w:ascii="Times New Roman" w:hAnsi="Times New Roman" w:cs="Times New Roman"/>
          <w:bCs/>
          <w:sz w:val="20"/>
          <w:szCs w:val="20"/>
          <w:lang w:val="en-GB"/>
        </w:rPr>
      </w:pPr>
      <w:proofErr w:type="gramStart"/>
      <w:r w:rsidRPr="00E175CD">
        <w:rPr>
          <w:rFonts w:ascii="Times New Roman" w:hAnsi="Times New Roman" w:cs="Times New Roman"/>
          <w:bCs/>
          <w:sz w:val="20"/>
          <w:szCs w:val="20"/>
          <w:lang w:val="en-GB"/>
        </w:rPr>
        <w:t xml:space="preserve">Hasil penelitian ini menunjukan </w:t>
      </w:r>
      <w:r>
        <w:rPr>
          <w:rFonts w:ascii="Times New Roman" w:hAnsi="Times New Roman" w:cs="Times New Roman"/>
          <w:bCs/>
          <w:sz w:val="20"/>
          <w:szCs w:val="20"/>
          <w:lang w:val="en-GB"/>
        </w:rPr>
        <w:t xml:space="preserve">bahwa </w:t>
      </w:r>
      <w:r w:rsidRPr="00E175CD">
        <w:rPr>
          <w:rFonts w:ascii="Times New Roman" w:hAnsi="Times New Roman" w:cs="Times New Roman"/>
          <w:bCs/>
          <w:sz w:val="20"/>
          <w:szCs w:val="20"/>
          <w:lang w:val="en-GB"/>
        </w:rPr>
        <w:t xml:space="preserve">kualitas aparatur daerah berpengaruh </w:t>
      </w:r>
      <w:r>
        <w:rPr>
          <w:rFonts w:ascii="Times New Roman" w:hAnsi="Times New Roman" w:cs="Times New Roman"/>
          <w:bCs/>
          <w:sz w:val="20"/>
          <w:szCs w:val="20"/>
          <w:lang w:val="en-GB"/>
        </w:rPr>
        <w:t>positif</w:t>
      </w:r>
      <w:r w:rsidRPr="00E175CD">
        <w:rPr>
          <w:rFonts w:ascii="Times New Roman" w:hAnsi="Times New Roman" w:cs="Times New Roman"/>
          <w:bCs/>
          <w:sz w:val="20"/>
          <w:szCs w:val="20"/>
          <w:lang w:val="en-GB"/>
        </w:rPr>
        <w:t xml:space="preserve"> terhadap efektivitas pengelolaan barang milik daerah.</w:t>
      </w:r>
      <w:proofErr w:type="gramEnd"/>
      <w:r w:rsidRPr="00E175CD">
        <w:rPr>
          <w:rFonts w:ascii="Times New Roman" w:hAnsi="Times New Roman" w:cs="Times New Roman"/>
          <w:bCs/>
          <w:sz w:val="20"/>
          <w:szCs w:val="20"/>
          <w:lang w:val="en-GB"/>
        </w:rPr>
        <w:t xml:space="preserve"> </w:t>
      </w:r>
      <w:proofErr w:type="gramStart"/>
      <w:r w:rsidRPr="00E175CD">
        <w:rPr>
          <w:rFonts w:ascii="Times New Roman" w:hAnsi="Times New Roman" w:cs="Times New Roman"/>
          <w:bCs/>
          <w:sz w:val="20"/>
          <w:szCs w:val="20"/>
          <w:lang w:val="en-GB"/>
        </w:rPr>
        <w:t xml:space="preserve">Regulasi berpengaruh </w:t>
      </w:r>
      <w:r>
        <w:rPr>
          <w:rFonts w:ascii="Times New Roman" w:hAnsi="Times New Roman" w:cs="Times New Roman"/>
          <w:bCs/>
          <w:sz w:val="20"/>
          <w:szCs w:val="20"/>
          <w:lang w:val="en-GB"/>
        </w:rPr>
        <w:t xml:space="preserve">negatif </w:t>
      </w:r>
      <w:r w:rsidRPr="00E175CD">
        <w:rPr>
          <w:rFonts w:ascii="Times New Roman" w:hAnsi="Times New Roman" w:cs="Times New Roman"/>
          <w:bCs/>
          <w:sz w:val="20"/>
          <w:szCs w:val="20"/>
          <w:lang w:val="en-GB"/>
        </w:rPr>
        <w:t>terhadap efektivitas pengelolaan barang milik daerah.</w:t>
      </w:r>
      <w:proofErr w:type="gramEnd"/>
      <w:r w:rsidRPr="00E175CD">
        <w:rPr>
          <w:rFonts w:ascii="Times New Roman" w:hAnsi="Times New Roman" w:cs="Times New Roman"/>
          <w:bCs/>
          <w:sz w:val="20"/>
          <w:szCs w:val="20"/>
          <w:lang w:val="en-GB"/>
        </w:rPr>
        <w:t xml:space="preserve"> </w:t>
      </w:r>
      <w:proofErr w:type="gramStart"/>
      <w:r w:rsidRPr="00E175CD">
        <w:rPr>
          <w:rFonts w:ascii="Times New Roman" w:hAnsi="Times New Roman" w:cs="Times New Roman"/>
          <w:bCs/>
          <w:sz w:val="20"/>
          <w:szCs w:val="20"/>
          <w:lang w:val="en-GB"/>
        </w:rPr>
        <w:t>Pengendalian internal berpengaruh</w:t>
      </w:r>
      <w:r>
        <w:rPr>
          <w:rFonts w:ascii="Times New Roman" w:hAnsi="Times New Roman" w:cs="Times New Roman"/>
          <w:bCs/>
          <w:sz w:val="20"/>
          <w:szCs w:val="20"/>
          <w:lang w:val="en-GB"/>
        </w:rPr>
        <w:t xml:space="preserve"> positif</w:t>
      </w:r>
      <w:r w:rsidRPr="00E175CD">
        <w:rPr>
          <w:rFonts w:ascii="Times New Roman" w:hAnsi="Times New Roman" w:cs="Times New Roman"/>
          <w:bCs/>
          <w:sz w:val="20"/>
          <w:szCs w:val="20"/>
          <w:lang w:val="en-GB"/>
        </w:rPr>
        <w:t xml:space="preserve"> terhadap efektivitas pengelolaan barang milik daerah</w:t>
      </w:r>
      <w:r>
        <w:rPr>
          <w:rFonts w:ascii="Times New Roman" w:hAnsi="Times New Roman" w:cs="Times New Roman"/>
          <w:bCs/>
          <w:sz w:val="20"/>
          <w:szCs w:val="20"/>
          <w:lang w:val="en-GB"/>
        </w:rPr>
        <w:t>.</w:t>
      </w:r>
      <w:proofErr w:type="gramEnd"/>
      <w:r>
        <w:rPr>
          <w:rFonts w:ascii="Times New Roman" w:hAnsi="Times New Roman" w:cs="Times New Roman"/>
          <w:bCs/>
          <w:sz w:val="20"/>
          <w:szCs w:val="20"/>
          <w:lang w:val="en-GB"/>
        </w:rPr>
        <w:t xml:space="preserve"> </w:t>
      </w:r>
      <w:proofErr w:type="gramStart"/>
      <w:r w:rsidRPr="00E175CD">
        <w:rPr>
          <w:rFonts w:ascii="Times New Roman" w:hAnsi="Times New Roman" w:cs="Times New Roman"/>
          <w:bCs/>
          <w:sz w:val="20"/>
          <w:szCs w:val="20"/>
          <w:lang w:val="en-GB"/>
        </w:rPr>
        <w:t xml:space="preserve">Komitmen Organisasi tidak berpengaruh </w:t>
      </w:r>
      <w:r>
        <w:rPr>
          <w:rFonts w:ascii="Times New Roman" w:hAnsi="Times New Roman" w:cs="Times New Roman"/>
          <w:bCs/>
          <w:sz w:val="20"/>
          <w:szCs w:val="20"/>
          <w:lang w:val="en-GB"/>
        </w:rPr>
        <w:t xml:space="preserve">positif </w:t>
      </w:r>
      <w:r w:rsidRPr="00E175CD">
        <w:rPr>
          <w:rFonts w:ascii="Times New Roman" w:hAnsi="Times New Roman" w:cs="Times New Roman"/>
          <w:bCs/>
          <w:sz w:val="20"/>
          <w:szCs w:val="20"/>
          <w:lang w:val="en-GB"/>
        </w:rPr>
        <w:t xml:space="preserve">terhadap efektivitas pengelolaan barang milik daerah dan SIMDA-BMD berpengaruh </w:t>
      </w:r>
      <w:r>
        <w:rPr>
          <w:rFonts w:ascii="Times New Roman" w:hAnsi="Times New Roman" w:cs="Times New Roman"/>
          <w:bCs/>
          <w:sz w:val="20"/>
          <w:szCs w:val="20"/>
          <w:lang w:val="en-GB"/>
        </w:rPr>
        <w:t xml:space="preserve">positif </w:t>
      </w:r>
      <w:r w:rsidRPr="00E175CD">
        <w:rPr>
          <w:rFonts w:ascii="Times New Roman" w:hAnsi="Times New Roman" w:cs="Times New Roman"/>
          <w:bCs/>
          <w:sz w:val="20"/>
          <w:szCs w:val="20"/>
          <w:lang w:val="en-GB"/>
        </w:rPr>
        <w:t xml:space="preserve">terhadap efektivitas pengelolaan barang milik daerah </w:t>
      </w:r>
      <w:r>
        <w:rPr>
          <w:rFonts w:ascii="Times New Roman" w:hAnsi="Times New Roman" w:cs="Times New Roman"/>
          <w:bCs/>
          <w:sz w:val="20"/>
          <w:szCs w:val="20"/>
          <w:lang w:val="en-GB"/>
        </w:rPr>
        <w:t>di Pemerintah Kabupaten Brebes.</w:t>
      </w:r>
      <w:proofErr w:type="gramEnd"/>
    </w:p>
    <w:p w:rsidR="00E93EBF" w:rsidRDefault="00E93EBF" w:rsidP="00E93EBF">
      <w:pPr>
        <w:spacing w:after="0" w:line="240" w:lineRule="auto"/>
        <w:jc w:val="both"/>
        <w:rPr>
          <w:rFonts w:ascii="Times New Roman" w:hAnsi="Times New Roman" w:cs="Times New Roman"/>
          <w:bCs/>
          <w:sz w:val="20"/>
          <w:szCs w:val="20"/>
          <w:lang w:val="en-GB"/>
        </w:rPr>
      </w:pPr>
    </w:p>
    <w:p w:rsidR="00E93EBF" w:rsidRPr="00DC1897" w:rsidRDefault="00E93EBF" w:rsidP="00E93EBF">
      <w:pPr>
        <w:spacing w:after="0" w:line="240" w:lineRule="auto"/>
        <w:jc w:val="both"/>
        <w:rPr>
          <w:rFonts w:ascii="Times New Roman" w:hAnsi="Times New Roman" w:cs="Times New Roman"/>
          <w:b/>
          <w:bCs/>
          <w:sz w:val="20"/>
          <w:szCs w:val="20"/>
          <w:lang w:val="en-GB"/>
        </w:rPr>
      </w:pPr>
      <w:r w:rsidRPr="00DC1897">
        <w:rPr>
          <w:rFonts w:ascii="Times New Roman" w:hAnsi="Times New Roman" w:cs="Times New Roman"/>
          <w:b/>
          <w:bCs/>
          <w:sz w:val="20"/>
          <w:szCs w:val="20"/>
          <w:lang w:val="en-GB"/>
        </w:rPr>
        <w:t>Kata Kunci: Kualitas Aparatur Daerah, Regulasi, Pengendalian Internal, Komitmen Organisasi, SIMDA-BMD, Efektivitas, Pengelolaan Barang Milik Daerah</w:t>
      </w: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Default="00E93EBF" w:rsidP="00E93EBF">
      <w:pPr>
        <w:spacing w:after="0" w:line="360" w:lineRule="auto"/>
        <w:jc w:val="both"/>
        <w:rPr>
          <w:rFonts w:ascii="Times New Roman" w:hAnsi="Times New Roman" w:cs="Times New Roman"/>
          <w:bCs/>
          <w:sz w:val="24"/>
          <w:szCs w:val="24"/>
          <w:lang w:val="en-GB"/>
        </w:rPr>
      </w:pPr>
    </w:p>
    <w:p w:rsidR="00E93EBF" w:rsidRPr="002F6383" w:rsidRDefault="00E93EBF" w:rsidP="00E93EBF">
      <w:pPr>
        <w:spacing w:after="0" w:line="360" w:lineRule="auto"/>
        <w:jc w:val="both"/>
        <w:rPr>
          <w:rFonts w:ascii="Times New Roman" w:hAnsi="Times New Roman" w:cs="Times New Roman"/>
          <w:bCs/>
          <w:sz w:val="24"/>
          <w:szCs w:val="24"/>
          <w:lang w:val="en-GB"/>
        </w:rPr>
      </w:pPr>
    </w:p>
    <w:p w:rsidR="00E93EBF" w:rsidRPr="00C70CAF" w:rsidRDefault="00E93EBF" w:rsidP="00E93EBF">
      <w:pPr>
        <w:pStyle w:val="Heading1"/>
        <w:jc w:val="center"/>
        <w:rPr>
          <w:rFonts w:ascii="Times New Roman" w:hAnsi="Times New Roman" w:cs="Times New Roman"/>
          <w:b/>
          <w:bCs/>
          <w:color w:val="auto"/>
          <w:sz w:val="24"/>
          <w:szCs w:val="24"/>
        </w:rPr>
      </w:pPr>
      <w:bookmarkStart w:id="5" w:name="_Toc170334759"/>
      <w:r w:rsidRPr="00C70CAF">
        <w:rPr>
          <w:rFonts w:ascii="Times New Roman" w:hAnsi="Times New Roman" w:cs="Times New Roman"/>
          <w:b/>
          <w:bCs/>
          <w:color w:val="auto"/>
          <w:sz w:val="24"/>
          <w:szCs w:val="24"/>
        </w:rPr>
        <w:lastRenderedPageBreak/>
        <w:t>KATA PENGANTAR</w:t>
      </w:r>
      <w:bookmarkEnd w:id="5"/>
    </w:p>
    <w:p w:rsidR="00E93EBF" w:rsidRDefault="00E93EBF" w:rsidP="00E93EBF">
      <w:pPr>
        <w:spacing w:after="0" w:line="360" w:lineRule="auto"/>
        <w:rPr>
          <w:rFonts w:ascii="Times New Roman" w:hAnsi="Times New Roman" w:cs="Times New Roman"/>
          <w:sz w:val="24"/>
        </w:rPr>
      </w:pPr>
    </w:p>
    <w:p w:rsidR="00E93EBF" w:rsidRDefault="00E93EBF" w:rsidP="00E93EBF">
      <w:pPr>
        <w:spacing w:after="0" w:line="360" w:lineRule="auto"/>
        <w:ind w:firstLine="720"/>
        <w:jc w:val="both"/>
        <w:rPr>
          <w:rFonts w:ascii="Times New Roman" w:hAnsi="Times New Roman" w:cs="Times New Roman"/>
          <w:b/>
          <w:bCs/>
          <w:sz w:val="24"/>
          <w:szCs w:val="24"/>
        </w:rPr>
      </w:pPr>
      <w:r>
        <w:rPr>
          <w:rFonts w:ascii="Times New Roman" w:hAnsi="Times New Roman" w:cs="Times New Roman"/>
          <w:sz w:val="24"/>
        </w:rPr>
        <w:t>Puji Syukur kepada Allah SWT, berkat Rahmat, Hidayah dan Karunia – Nya kepada kita semua, sehingga kami dapat menyelesaikan</w:t>
      </w:r>
      <w:r>
        <w:rPr>
          <w:rFonts w:ascii="Times New Roman" w:hAnsi="Times New Roman" w:cs="Times New Roman"/>
          <w:sz w:val="24"/>
          <w:lang w:val="en-GB"/>
        </w:rPr>
        <w:t xml:space="preserve"> </w:t>
      </w:r>
      <w:r>
        <w:rPr>
          <w:rFonts w:ascii="Times New Roman" w:hAnsi="Times New Roman" w:cs="Times New Roman"/>
          <w:sz w:val="24"/>
        </w:rPr>
        <w:t xml:space="preserve">skripsi dengan judul </w:t>
      </w:r>
      <w:r w:rsidRPr="00D628BD">
        <w:rPr>
          <w:rFonts w:ascii="Times New Roman" w:hAnsi="Times New Roman" w:cs="Times New Roman"/>
          <w:b/>
          <w:sz w:val="24"/>
        </w:rPr>
        <w:t>“</w:t>
      </w:r>
      <w:r w:rsidRPr="001D0F65">
        <w:rPr>
          <w:rFonts w:ascii="Times New Roman" w:hAnsi="Times New Roman" w:cs="Times New Roman"/>
          <w:b/>
          <w:bCs/>
          <w:sz w:val="24"/>
          <w:szCs w:val="24"/>
        </w:rPr>
        <w:t>Pengaruh Kualitas Aparatur Daerah, Regulasi Barang Milik Daerah, Pengendalian Internal, Komitmen Organisasi dan Sistem Informasi Manajemen Daerah-Barang Milik Daerah (SIMDA-BMD) Terhadap Efektivitas Pengelolaan Barang Milik Daerah di Pemerintah Kabupaten Brebes</w:t>
      </w:r>
      <w:r w:rsidRPr="00D628BD">
        <w:rPr>
          <w:rFonts w:ascii="Times New Roman" w:hAnsi="Times New Roman" w:cs="Times New Roman"/>
          <w:b/>
          <w:bCs/>
          <w:sz w:val="24"/>
          <w:szCs w:val="24"/>
        </w:rPr>
        <w:t>”.</w:t>
      </w:r>
    </w:p>
    <w:p w:rsidR="00E93EBF" w:rsidRDefault="00E93EBF" w:rsidP="00E93EBF">
      <w:pPr>
        <w:spacing w:after="0" w:line="360" w:lineRule="auto"/>
        <w:ind w:firstLine="720"/>
        <w:jc w:val="both"/>
        <w:rPr>
          <w:rFonts w:ascii="Times New Roman" w:hAnsi="Times New Roman" w:cs="Times New Roman"/>
          <w:bCs/>
          <w:sz w:val="24"/>
          <w:szCs w:val="24"/>
        </w:rPr>
      </w:pPr>
      <w:proofErr w:type="gramStart"/>
      <w:r>
        <w:rPr>
          <w:rFonts w:ascii="Times New Roman" w:hAnsi="Times New Roman" w:cs="Times New Roman"/>
          <w:bCs/>
          <w:sz w:val="24"/>
          <w:szCs w:val="24"/>
          <w:lang w:val="en-GB"/>
        </w:rPr>
        <w:t>Skripsi</w:t>
      </w:r>
      <w:r>
        <w:rPr>
          <w:rFonts w:ascii="Times New Roman" w:hAnsi="Times New Roman" w:cs="Times New Roman"/>
          <w:bCs/>
          <w:sz w:val="24"/>
          <w:szCs w:val="24"/>
        </w:rPr>
        <w:t xml:space="preserve"> ini disusun sebagai salah satu syarat untuk </w:t>
      </w:r>
      <w:r>
        <w:rPr>
          <w:rFonts w:ascii="Times New Roman" w:hAnsi="Times New Roman" w:cs="Times New Roman"/>
          <w:bCs/>
          <w:sz w:val="24"/>
          <w:szCs w:val="24"/>
          <w:lang w:val="en-GB"/>
        </w:rPr>
        <w:t>memperoleh gelar sarjana akuntansi</w:t>
      </w:r>
      <w:r>
        <w:rPr>
          <w:rFonts w:ascii="Times New Roman" w:hAnsi="Times New Roman" w:cs="Times New Roman"/>
          <w:bCs/>
          <w:sz w:val="24"/>
          <w:szCs w:val="24"/>
        </w:rPr>
        <w:t xml:space="preserve"> pada Program Studi Akuntansi Fakultas Ekonomi dan Bisnis Universitas Pancasakti Tegal.</w:t>
      </w:r>
      <w:proofErr w:type="gramEnd"/>
    </w:p>
    <w:p w:rsidR="00E93EBF" w:rsidRDefault="00E93EBF" w:rsidP="00E93EBF">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Peneliti menyadari dalam penyusunan skripsi ini tidak akan selesai tanpa bantuan dari berbagai pihak. Maka dari itu pada kesempatan ini, kami mengucapkan terima kasih kepada :</w:t>
      </w:r>
    </w:p>
    <w:p w:rsidR="00E93EBF" w:rsidRDefault="00E93EBF" w:rsidP="00E93EBF">
      <w:pPr>
        <w:pStyle w:val="ListParagraph"/>
        <w:numPr>
          <w:ilvl w:val="0"/>
          <w:numId w:val="30"/>
        </w:numPr>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Dr. Dien Noviany Rahmatika, S.E, M.M, Ak, C.A, selaku Dekan Fakultas Ekonomi dan Bisnis Universitas Pncasakti Tegal.</w:t>
      </w:r>
    </w:p>
    <w:p w:rsidR="00E93EBF" w:rsidRDefault="00E93EBF" w:rsidP="00E93EBF">
      <w:pPr>
        <w:pStyle w:val="ListParagraph"/>
        <w:numPr>
          <w:ilvl w:val="0"/>
          <w:numId w:val="30"/>
        </w:numPr>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Dr. Abdullah Mubarok, S.E, M.M, Ak, C.A, selaku Ketua Program Studi Akuntansi Fakultas Ekonomi dan Bisnis serta selaku Dosen Pembimbing I yang sudah membimbing, memberikan saran dan motivasi kepada peneliti.</w:t>
      </w:r>
    </w:p>
    <w:p w:rsidR="00E93EBF" w:rsidRDefault="00E93EBF" w:rsidP="00E93EBF">
      <w:pPr>
        <w:pStyle w:val="ListParagraph"/>
        <w:numPr>
          <w:ilvl w:val="0"/>
          <w:numId w:val="30"/>
        </w:numPr>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lang w:val="en-GB"/>
        </w:rPr>
        <w:t xml:space="preserve">Eva Anggra Yunita, </w:t>
      </w:r>
      <w:proofErr w:type="gramStart"/>
      <w:r>
        <w:rPr>
          <w:rFonts w:ascii="Times New Roman" w:hAnsi="Times New Roman" w:cs="Times New Roman"/>
          <w:bCs/>
          <w:sz w:val="24"/>
          <w:szCs w:val="24"/>
          <w:lang w:val="en-GB"/>
        </w:rPr>
        <w:t>SE.,</w:t>
      </w:r>
      <w:proofErr w:type="gramEnd"/>
      <w:r>
        <w:rPr>
          <w:rFonts w:ascii="Times New Roman" w:hAnsi="Times New Roman" w:cs="Times New Roman"/>
          <w:bCs/>
          <w:sz w:val="24"/>
          <w:szCs w:val="24"/>
          <w:lang w:val="en-GB"/>
        </w:rPr>
        <w:t xml:space="preserve"> M.Acc., Ak</w:t>
      </w:r>
      <w:r>
        <w:rPr>
          <w:rFonts w:ascii="Times New Roman" w:hAnsi="Times New Roman" w:cs="Times New Roman"/>
          <w:bCs/>
          <w:sz w:val="24"/>
          <w:szCs w:val="24"/>
        </w:rPr>
        <w:t>, selaku Dosen Pembimbing II yang selalu memotivasi peneliti.</w:t>
      </w:r>
    </w:p>
    <w:p w:rsidR="00E93EBF" w:rsidRDefault="00E93EBF" w:rsidP="00E93EBF">
      <w:pPr>
        <w:spacing w:after="0" w:line="360" w:lineRule="auto"/>
        <w:ind w:firstLine="709"/>
        <w:jc w:val="both"/>
        <w:rPr>
          <w:rFonts w:ascii="Times New Roman" w:hAnsi="Times New Roman" w:cs="Times New Roman"/>
          <w:bCs/>
          <w:sz w:val="24"/>
          <w:szCs w:val="24"/>
        </w:rPr>
      </w:pPr>
      <w:proofErr w:type="gramStart"/>
      <w:r>
        <w:rPr>
          <w:rFonts w:ascii="Times New Roman" w:hAnsi="Times New Roman" w:cs="Times New Roman"/>
          <w:bCs/>
          <w:sz w:val="24"/>
          <w:szCs w:val="24"/>
          <w:lang w:val="en-GB"/>
        </w:rPr>
        <w:t>Peneliti</w:t>
      </w:r>
      <w:r>
        <w:rPr>
          <w:rFonts w:ascii="Times New Roman" w:hAnsi="Times New Roman" w:cs="Times New Roman"/>
          <w:bCs/>
          <w:sz w:val="24"/>
          <w:szCs w:val="24"/>
        </w:rPr>
        <w:t xml:space="preserve"> menyadari skripsi ini tidak lepas dari kekurangan, maka </w:t>
      </w:r>
      <w:r>
        <w:rPr>
          <w:rFonts w:ascii="Times New Roman" w:hAnsi="Times New Roman" w:cs="Times New Roman"/>
          <w:bCs/>
          <w:sz w:val="24"/>
          <w:szCs w:val="24"/>
          <w:lang w:val="en-GB"/>
        </w:rPr>
        <w:t>Peneliti</w:t>
      </w:r>
      <w:r>
        <w:rPr>
          <w:rFonts w:ascii="Times New Roman" w:hAnsi="Times New Roman" w:cs="Times New Roman"/>
          <w:bCs/>
          <w:sz w:val="24"/>
          <w:szCs w:val="24"/>
        </w:rPr>
        <w:t xml:space="preserve"> mengharapkan saran dan kritik demi kesempurnaan skripsi ini.</w:t>
      </w:r>
      <w:proofErr w:type="gramEnd"/>
    </w:p>
    <w:p w:rsidR="00E93EBF" w:rsidRDefault="00E93EBF" w:rsidP="00E93EBF">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Akhir kata, peneliti berharap</w:t>
      </w:r>
      <w:r>
        <w:rPr>
          <w:rFonts w:ascii="Times New Roman" w:hAnsi="Times New Roman" w:cs="Times New Roman"/>
          <w:bCs/>
          <w:sz w:val="24"/>
          <w:szCs w:val="24"/>
          <w:lang w:val="en-GB"/>
        </w:rPr>
        <w:t xml:space="preserve"> </w:t>
      </w:r>
      <w:r>
        <w:rPr>
          <w:rFonts w:ascii="Times New Roman" w:hAnsi="Times New Roman" w:cs="Times New Roman"/>
          <w:bCs/>
          <w:sz w:val="24"/>
          <w:szCs w:val="24"/>
        </w:rPr>
        <w:t>skripsi ini berguna bagi para pembaca dan pihak-pihak lain yang berkepentingan.</w:t>
      </w:r>
    </w:p>
    <w:p w:rsidR="00E93EBF" w:rsidRPr="00D628BD" w:rsidRDefault="00E93EBF" w:rsidP="00E93EBF">
      <w:pPr>
        <w:spacing w:after="0" w:line="360" w:lineRule="auto"/>
        <w:jc w:val="both"/>
        <w:rPr>
          <w:rFonts w:ascii="Times New Roman" w:hAnsi="Times New Roman" w:cs="Times New Roman"/>
          <w:sz w:val="24"/>
        </w:rPr>
      </w:pPr>
    </w:p>
    <w:p w:rsidR="00E93EBF" w:rsidRPr="00364234" w:rsidRDefault="00E93EBF" w:rsidP="00E93EBF">
      <w:pPr>
        <w:spacing w:after="0" w:line="360" w:lineRule="auto"/>
        <w:jc w:val="right"/>
        <w:rPr>
          <w:rFonts w:ascii="Times New Roman" w:hAnsi="Times New Roman" w:cs="Times New Roman"/>
          <w:sz w:val="24"/>
          <w:lang w:val="en-GB"/>
        </w:rPr>
      </w:pPr>
      <w:r>
        <w:rPr>
          <w:rFonts w:ascii="Times New Roman" w:hAnsi="Times New Roman" w:cs="Times New Roman"/>
          <w:sz w:val="24"/>
        </w:rPr>
        <w:t xml:space="preserve">Tegal, </w:t>
      </w:r>
      <w:r>
        <w:rPr>
          <w:rFonts w:ascii="Times New Roman" w:hAnsi="Times New Roman" w:cs="Times New Roman"/>
          <w:sz w:val="24"/>
          <w:lang w:val="en-GB"/>
        </w:rPr>
        <w:t>16 Juli 2024</w:t>
      </w:r>
    </w:p>
    <w:p w:rsidR="00E93EBF" w:rsidRDefault="00E93EBF" w:rsidP="00E93EBF">
      <w:pPr>
        <w:spacing w:after="0" w:line="360" w:lineRule="auto"/>
        <w:jc w:val="right"/>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62336" behindDoc="0" locked="0" layoutInCell="1" allowOverlap="1" wp14:anchorId="2ACB0AC9" wp14:editId="4A699457">
            <wp:simplePos x="0" y="0"/>
            <wp:positionH relativeFrom="column">
              <wp:posOffset>3789045</wp:posOffset>
            </wp:positionH>
            <wp:positionV relativeFrom="paragraph">
              <wp:posOffset>26035</wp:posOffset>
            </wp:positionV>
            <wp:extent cx="1171575" cy="455295"/>
            <wp:effectExtent l="0" t="0" r="952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nida.jpeg"/>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171575" cy="455295"/>
                    </a:xfrm>
                    <a:prstGeom prst="rect">
                      <a:avLst/>
                    </a:prstGeom>
                  </pic:spPr>
                </pic:pic>
              </a:graphicData>
            </a:graphic>
            <wp14:sizeRelH relativeFrom="page">
              <wp14:pctWidth>0</wp14:pctWidth>
            </wp14:sizeRelH>
            <wp14:sizeRelV relativeFrom="page">
              <wp14:pctHeight>0</wp14:pctHeight>
            </wp14:sizeRelV>
          </wp:anchor>
        </w:drawing>
      </w:r>
    </w:p>
    <w:p w:rsidR="00E93EBF" w:rsidRDefault="00E93EBF" w:rsidP="00E93EBF">
      <w:pPr>
        <w:spacing w:after="0" w:line="360" w:lineRule="auto"/>
        <w:jc w:val="right"/>
        <w:rPr>
          <w:rFonts w:ascii="Times New Roman" w:hAnsi="Times New Roman" w:cs="Times New Roman"/>
          <w:sz w:val="24"/>
        </w:rPr>
      </w:pPr>
    </w:p>
    <w:p w:rsidR="00E93EBF" w:rsidRPr="00D628BD" w:rsidRDefault="00E93EBF" w:rsidP="00E93EBF">
      <w:pPr>
        <w:spacing w:after="0" w:line="360" w:lineRule="auto"/>
        <w:jc w:val="right"/>
        <w:rPr>
          <w:rFonts w:ascii="Times New Roman" w:hAnsi="Times New Roman" w:cs="Times New Roman"/>
          <w:sz w:val="24"/>
        </w:rPr>
      </w:pPr>
      <w:r>
        <w:rPr>
          <w:rFonts w:ascii="Times New Roman" w:hAnsi="Times New Roman" w:cs="Times New Roman"/>
          <w:sz w:val="24"/>
        </w:rPr>
        <w:t>Nida Rafa Arofah</w:t>
      </w:r>
    </w:p>
    <w:p w:rsidR="00E93EBF" w:rsidRPr="00C70CAF" w:rsidRDefault="00E93EBF" w:rsidP="00E93EBF">
      <w:pPr>
        <w:pStyle w:val="Heading1"/>
        <w:jc w:val="center"/>
        <w:rPr>
          <w:rFonts w:ascii="Times New Roman" w:hAnsi="Times New Roman" w:cs="Times New Roman"/>
          <w:b/>
          <w:bCs/>
          <w:color w:val="auto"/>
          <w:sz w:val="24"/>
          <w:szCs w:val="24"/>
          <w:lang w:val="en-ID"/>
        </w:rPr>
      </w:pPr>
      <w:bookmarkStart w:id="6" w:name="_Toc170334760"/>
      <w:r w:rsidRPr="00C70CAF">
        <w:rPr>
          <w:rFonts w:ascii="Times New Roman" w:hAnsi="Times New Roman" w:cs="Times New Roman"/>
          <w:b/>
          <w:bCs/>
          <w:color w:val="auto"/>
          <w:sz w:val="24"/>
          <w:szCs w:val="24"/>
          <w:lang w:val="en-ID"/>
        </w:rPr>
        <w:lastRenderedPageBreak/>
        <w:t>DAFTAR ISI</w:t>
      </w:r>
      <w:bookmarkEnd w:id="6"/>
    </w:p>
    <w:p w:rsidR="00E93EBF" w:rsidRDefault="00E93EBF" w:rsidP="00E93EBF">
      <w:pPr>
        <w:spacing w:after="0" w:line="480" w:lineRule="auto"/>
        <w:jc w:val="center"/>
        <w:rPr>
          <w:rFonts w:ascii="Times New Roman" w:hAnsi="Times New Roman" w:cs="Times New Roman"/>
          <w:b/>
          <w:sz w:val="24"/>
          <w:lang w:val="en-ID"/>
        </w:rPr>
      </w:pPr>
    </w:p>
    <w:sdt>
      <w:sdtPr>
        <w:rPr>
          <w:rFonts w:ascii="Times New Roman" w:eastAsiaTheme="minorHAnsi" w:hAnsi="Times New Roman" w:cs="Times New Roman"/>
          <w:color w:val="auto"/>
          <w:sz w:val="22"/>
          <w:szCs w:val="22"/>
          <w:lang w:val="id-ID"/>
        </w:rPr>
        <w:id w:val="34943725"/>
        <w:docPartObj>
          <w:docPartGallery w:val="Table of Contents"/>
          <w:docPartUnique/>
        </w:docPartObj>
      </w:sdtPr>
      <w:sdtEndPr>
        <w:rPr>
          <w:bCs/>
          <w:noProof/>
        </w:rPr>
      </w:sdtEndPr>
      <w:sdtContent>
        <w:p w:rsidR="00E93EBF" w:rsidRPr="00F025D8" w:rsidRDefault="00E93EBF" w:rsidP="00E93EBF">
          <w:pPr>
            <w:pStyle w:val="TOCHeading"/>
            <w:rPr>
              <w:rFonts w:ascii="Times New Roman" w:hAnsi="Times New Roman" w:cs="Times New Roman"/>
              <w:sz w:val="22"/>
              <w:szCs w:val="22"/>
            </w:rPr>
          </w:pPr>
        </w:p>
        <w:p w:rsidR="00E93EBF" w:rsidRPr="003B21A2" w:rsidRDefault="00E93EBF" w:rsidP="00E93EBF">
          <w:pPr>
            <w:pStyle w:val="TOC1"/>
            <w:rPr>
              <w:rFonts w:asciiTheme="minorHAnsi" w:eastAsiaTheme="minorEastAsia" w:hAnsiTheme="minorHAnsi" w:cstheme="minorBidi"/>
              <w:b w:val="0"/>
              <w:bCs w:val="0"/>
              <w:color w:val="000000" w:themeColor="text1"/>
              <w:lang w:val="en-ID" w:eastAsia="en-ID"/>
            </w:rPr>
          </w:pPr>
          <w:r w:rsidRPr="003B21A2">
            <w:rPr>
              <w:b w:val="0"/>
            </w:rPr>
            <w:fldChar w:fldCharType="begin"/>
          </w:r>
          <w:r w:rsidRPr="003B21A2">
            <w:rPr>
              <w:b w:val="0"/>
            </w:rPr>
            <w:instrText xml:space="preserve"> TOC \o "1-3" \h \z \u </w:instrText>
          </w:r>
          <w:r w:rsidRPr="003B21A2">
            <w:rPr>
              <w:b w:val="0"/>
            </w:rPr>
            <w:fldChar w:fldCharType="separate"/>
          </w:r>
          <w:hyperlink w:anchor="_Toc170334752" w:history="1">
            <w:r w:rsidRPr="003B21A2">
              <w:rPr>
                <w:rStyle w:val="Hyperlink"/>
                <w:b w:val="0"/>
              </w:rPr>
              <w:t>HALAMAN JUDUL</w:t>
            </w:r>
            <w:r w:rsidRPr="003B21A2">
              <w:rPr>
                <w:b w:val="0"/>
                <w:webHidden/>
              </w:rPr>
              <w:tab/>
            </w:r>
            <w:r w:rsidRPr="003B21A2">
              <w:rPr>
                <w:b w:val="0"/>
                <w:webHidden/>
              </w:rPr>
              <w:fldChar w:fldCharType="begin"/>
            </w:r>
            <w:r w:rsidRPr="003B21A2">
              <w:rPr>
                <w:b w:val="0"/>
                <w:webHidden/>
              </w:rPr>
              <w:instrText xml:space="preserve"> PAGEREF _Toc170334752 \h </w:instrText>
            </w:r>
            <w:r w:rsidRPr="003B21A2">
              <w:rPr>
                <w:b w:val="0"/>
                <w:webHidden/>
              </w:rPr>
            </w:r>
            <w:r w:rsidRPr="003B21A2">
              <w:rPr>
                <w:b w:val="0"/>
                <w:webHidden/>
              </w:rPr>
              <w:fldChar w:fldCharType="separate"/>
            </w:r>
            <w:r>
              <w:rPr>
                <w:b w:val="0"/>
                <w:webHidden/>
              </w:rPr>
              <w:t>i</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r w:rsidRPr="003B21A2">
            <w:rPr>
              <w:rStyle w:val="Hyperlink"/>
              <w:b w:val="0"/>
              <w:color w:val="000000" w:themeColor="text1"/>
            </w:rPr>
            <w:t>HALAMAN PERSETUJUAN PEMBIMBING</w:t>
          </w:r>
          <w:hyperlink w:anchor="_Toc170334753" w:history="1">
            <w:r w:rsidRPr="003B21A2">
              <w:rPr>
                <w:b w:val="0"/>
                <w:webHidden/>
              </w:rPr>
              <w:tab/>
            </w:r>
            <w:r w:rsidRPr="003B21A2">
              <w:rPr>
                <w:b w:val="0"/>
                <w:webHidden/>
              </w:rPr>
              <w:fldChar w:fldCharType="begin"/>
            </w:r>
            <w:r w:rsidRPr="003B21A2">
              <w:rPr>
                <w:b w:val="0"/>
                <w:webHidden/>
              </w:rPr>
              <w:instrText xml:space="preserve"> PAGEREF _Toc170334753 \h </w:instrText>
            </w:r>
            <w:r w:rsidRPr="003B21A2">
              <w:rPr>
                <w:b w:val="0"/>
                <w:webHidden/>
              </w:rPr>
            </w:r>
            <w:r w:rsidRPr="003B21A2">
              <w:rPr>
                <w:b w:val="0"/>
                <w:webHidden/>
              </w:rPr>
              <w:fldChar w:fldCharType="separate"/>
            </w:r>
            <w:r>
              <w:rPr>
                <w:b w:val="0"/>
                <w:webHidden/>
              </w:rPr>
              <w:t>ii</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54" w:history="1">
            <w:r w:rsidRPr="003B21A2">
              <w:rPr>
                <w:rStyle w:val="Hyperlink"/>
                <w:b w:val="0"/>
              </w:rPr>
              <w:t>HALAMAN PENGESAHAN PENGUJI SKRIPSI</w:t>
            </w:r>
            <w:r w:rsidRPr="003B21A2">
              <w:rPr>
                <w:b w:val="0"/>
                <w:webHidden/>
              </w:rPr>
              <w:tab/>
            </w:r>
            <w:r w:rsidRPr="003B21A2">
              <w:rPr>
                <w:b w:val="0"/>
                <w:webHidden/>
              </w:rPr>
              <w:fldChar w:fldCharType="begin"/>
            </w:r>
            <w:r w:rsidRPr="003B21A2">
              <w:rPr>
                <w:b w:val="0"/>
                <w:webHidden/>
              </w:rPr>
              <w:instrText xml:space="preserve"> PAGEREF _Toc170334754 \h </w:instrText>
            </w:r>
            <w:r w:rsidRPr="003B21A2">
              <w:rPr>
                <w:b w:val="0"/>
                <w:webHidden/>
              </w:rPr>
            </w:r>
            <w:r w:rsidRPr="003B21A2">
              <w:rPr>
                <w:b w:val="0"/>
                <w:webHidden/>
              </w:rPr>
              <w:fldChar w:fldCharType="separate"/>
            </w:r>
            <w:r>
              <w:rPr>
                <w:b w:val="0"/>
                <w:webHidden/>
              </w:rPr>
              <w:t>iii</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55" w:history="1">
            <w:r w:rsidRPr="003B21A2">
              <w:rPr>
                <w:rStyle w:val="Hyperlink"/>
                <w:b w:val="0"/>
              </w:rPr>
              <w:t>MOTTO DAN PERSEMBAHAN</w:t>
            </w:r>
            <w:r w:rsidRPr="003B21A2">
              <w:rPr>
                <w:b w:val="0"/>
                <w:webHidden/>
              </w:rPr>
              <w:tab/>
            </w:r>
            <w:r w:rsidRPr="003B21A2">
              <w:rPr>
                <w:b w:val="0"/>
                <w:webHidden/>
              </w:rPr>
              <w:fldChar w:fldCharType="begin"/>
            </w:r>
            <w:r w:rsidRPr="003B21A2">
              <w:rPr>
                <w:b w:val="0"/>
                <w:webHidden/>
              </w:rPr>
              <w:instrText xml:space="preserve"> PAGEREF _Toc170334755 \h </w:instrText>
            </w:r>
            <w:r w:rsidRPr="003B21A2">
              <w:rPr>
                <w:b w:val="0"/>
                <w:webHidden/>
              </w:rPr>
            </w:r>
            <w:r w:rsidRPr="003B21A2">
              <w:rPr>
                <w:b w:val="0"/>
                <w:webHidden/>
              </w:rPr>
              <w:fldChar w:fldCharType="separate"/>
            </w:r>
            <w:r>
              <w:rPr>
                <w:b w:val="0"/>
                <w:webHidden/>
              </w:rPr>
              <w:t>iv</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r w:rsidRPr="003B21A2">
            <w:rPr>
              <w:rStyle w:val="Hyperlink"/>
              <w:b w:val="0"/>
              <w:color w:val="000000" w:themeColor="text1"/>
            </w:rPr>
            <w:t xml:space="preserve">HALAMAN </w:t>
          </w:r>
          <w:hyperlink w:anchor="_Toc170334756" w:history="1">
            <w:r w:rsidRPr="003B21A2">
              <w:rPr>
                <w:rStyle w:val="Hyperlink"/>
                <w:b w:val="0"/>
              </w:rPr>
              <w:t>PERNYATAAN KEASLIAN DAN PERSETUJUAN PUBLIKASI</w:t>
            </w:r>
            <w:r w:rsidRPr="003B21A2">
              <w:rPr>
                <w:b w:val="0"/>
                <w:webHidden/>
              </w:rPr>
              <w:tab/>
            </w:r>
            <w:r w:rsidRPr="003B21A2">
              <w:rPr>
                <w:b w:val="0"/>
                <w:webHidden/>
              </w:rPr>
              <w:fldChar w:fldCharType="begin"/>
            </w:r>
            <w:r w:rsidRPr="003B21A2">
              <w:rPr>
                <w:b w:val="0"/>
                <w:webHidden/>
              </w:rPr>
              <w:instrText xml:space="preserve"> PAGEREF _Toc170334756 \h </w:instrText>
            </w:r>
            <w:r w:rsidRPr="003B21A2">
              <w:rPr>
                <w:b w:val="0"/>
                <w:webHidden/>
              </w:rPr>
            </w:r>
            <w:r w:rsidRPr="003B21A2">
              <w:rPr>
                <w:b w:val="0"/>
                <w:webHidden/>
              </w:rPr>
              <w:fldChar w:fldCharType="separate"/>
            </w:r>
            <w:r>
              <w:rPr>
                <w:b w:val="0"/>
                <w:webHidden/>
              </w:rPr>
              <w:t>v</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57" w:history="1">
            <w:r w:rsidRPr="003B21A2">
              <w:rPr>
                <w:rStyle w:val="Hyperlink"/>
                <w:b w:val="0"/>
                <w:i/>
              </w:rPr>
              <w:t>ABSTRACT</w:t>
            </w:r>
            <w:r w:rsidRPr="003B21A2">
              <w:rPr>
                <w:b w:val="0"/>
                <w:webHidden/>
              </w:rPr>
              <w:tab/>
            </w:r>
            <w:r w:rsidRPr="003B21A2">
              <w:rPr>
                <w:b w:val="0"/>
                <w:webHidden/>
              </w:rPr>
              <w:fldChar w:fldCharType="begin"/>
            </w:r>
            <w:r w:rsidRPr="003B21A2">
              <w:rPr>
                <w:b w:val="0"/>
                <w:webHidden/>
              </w:rPr>
              <w:instrText xml:space="preserve"> PAGEREF _Toc170334757 \h </w:instrText>
            </w:r>
            <w:r w:rsidRPr="003B21A2">
              <w:rPr>
                <w:b w:val="0"/>
                <w:webHidden/>
              </w:rPr>
            </w:r>
            <w:r w:rsidRPr="003B21A2">
              <w:rPr>
                <w:b w:val="0"/>
                <w:webHidden/>
              </w:rPr>
              <w:fldChar w:fldCharType="separate"/>
            </w:r>
            <w:r>
              <w:rPr>
                <w:b w:val="0"/>
                <w:webHidden/>
              </w:rPr>
              <w:t>vi</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58" w:history="1">
            <w:r w:rsidRPr="003B21A2">
              <w:rPr>
                <w:rStyle w:val="Hyperlink"/>
                <w:b w:val="0"/>
              </w:rPr>
              <w:t>ABSTRAK</w:t>
            </w:r>
            <w:r w:rsidRPr="003B21A2">
              <w:rPr>
                <w:b w:val="0"/>
                <w:webHidden/>
              </w:rPr>
              <w:tab/>
            </w:r>
            <w:r w:rsidRPr="003B21A2">
              <w:rPr>
                <w:b w:val="0"/>
                <w:webHidden/>
              </w:rPr>
              <w:fldChar w:fldCharType="begin"/>
            </w:r>
            <w:r w:rsidRPr="003B21A2">
              <w:rPr>
                <w:b w:val="0"/>
                <w:webHidden/>
              </w:rPr>
              <w:instrText xml:space="preserve"> PAGEREF _Toc170334758 \h </w:instrText>
            </w:r>
            <w:r w:rsidRPr="003B21A2">
              <w:rPr>
                <w:b w:val="0"/>
                <w:webHidden/>
              </w:rPr>
            </w:r>
            <w:r w:rsidRPr="003B21A2">
              <w:rPr>
                <w:b w:val="0"/>
                <w:webHidden/>
              </w:rPr>
              <w:fldChar w:fldCharType="separate"/>
            </w:r>
            <w:r>
              <w:rPr>
                <w:b w:val="0"/>
                <w:webHidden/>
              </w:rPr>
              <w:t>vii</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59" w:history="1">
            <w:r w:rsidRPr="003B21A2">
              <w:rPr>
                <w:rStyle w:val="Hyperlink"/>
                <w:b w:val="0"/>
              </w:rPr>
              <w:t>KATA PENGANTAR</w:t>
            </w:r>
            <w:r w:rsidRPr="003B21A2">
              <w:rPr>
                <w:b w:val="0"/>
                <w:webHidden/>
              </w:rPr>
              <w:tab/>
            </w:r>
            <w:r w:rsidRPr="003B21A2">
              <w:rPr>
                <w:b w:val="0"/>
                <w:webHidden/>
              </w:rPr>
              <w:fldChar w:fldCharType="begin"/>
            </w:r>
            <w:r w:rsidRPr="003B21A2">
              <w:rPr>
                <w:b w:val="0"/>
                <w:webHidden/>
              </w:rPr>
              <w:instrText xml:space="preserve"> PAGEREF _Toc170334759 \h </w:instrText>
            </w:r>
            <w:r w:rsidRPr="003B21A2">
              <w:rPr>
                <w:b w:val="0"/>
                <w:webHidden/>
              </w:rPr>
            </w:r>
            <w:r w:rsidRPr="003B21A2">
              <w:rPr>
                <w:b w:val="0"/>
                <w:webHidden/>
              </w:rPr>
              <w:fldChar w:fldCharType="separate"/>
            </w:r>
            <w:r>
              <w:rPr>
                <w:b w:val="0"/>
                <w:webHidden/>
              </w:rPr>
              <w:t>viii</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60" w:history="1">
            <w:r w:rsidRPr="003B21A2">
              <w:rPr>
                <w:rStyle w:val="Hyperlink"/>
                <w:b w:val="0"/>
                <w:lang w:val="en-ID"/>
              </w:rPr>
              <w:t>DAFTAR ISI</w:t>
            </w:r>
            <w:r w:rsidRPr="003B21A2">
              <w:rPr>
                <w:b w:val="0"/>
                <w:webHidden/>
              </w:rPr>
              <w:tab/>
            </w:r>
            <w:r w:rsidRPr="003B21A2">
              <w:rPr>
                <w:b w:val="0"/>
                <w:webHidden/>
              </w:rPr>
              <w:fldChar w:fldCharType="begin"/>
            </w:r>
            <w:r w:rsidRPr="003B21A2">
              <w:rPr>
                <w:b w:val="0"/>
                <w:webHidden/>
              </w:rPr>
              <w:instrText xml:space="preserve"> PAGEREF _Toc170334760 \h </w:instrText>
            </w:r>
            <w:r w:rsidRPr="003B21A2">
              <w:rPr>
                <w:b w:val="0"/>
                <w:webHidden/>
              </w:rPr>
            </w:r>
            <w:r w:rsidRPr="003B21A2">
              <w:rPr>
                <w:b w:val="0"/>
                <w:webHidden/>
              </w:rPr>
              <w:fldChar w:fldCharType="separate"/>
            </w:r>
            <w:r>
              <w:rPr>
                <w:b w:val="0"/>
                <w:webHidden/>
              </w:rPr>
              <w:t>ix</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61" w:history="1">
            <w:r w:rsidRPr="003B21A2">
              <w:rPr>
                <w:rStyle w:val="Hyperlink"/>
                <w:b w:val="0"/>
                <w:lang w:val="en-ID"/>
              </w:rPr>
              <w:t>DAFTAR TABEL</w:t>
            </w:r>
            <w:r w:rsidRPr="003B21A2">
              <w:rPr>
                <w:b w:val="0"/>
                <w:webHidden/>
              </w:rPr>
              <w:tab/>
            </w:r>
            <w:r w:rsidRPr="003B21A2">
              <w:rPr>
                <w:b w:val="0"/>
                <w:webHidden/>
              </w:rPr>
              <w:fldChar w:fldCharType="begin"/>
            </w:r>
            <w:r w:rsidRPr="003B21A2">
              <w:rPr>
                <w:b w:val="0"/>
                <w:webHidden/>
              </w:rPr>
              <w:instrText xml:space="preserve"> PAGEREF _Toc170334761 \h </w:instrText>
            </w:r>
            <w:r w:rsidRPr="003B21A2">
              <w:rPr>
                <w:b w:val="0"/>
                <w:webHidden/>
              </w:rPr>
            </w:r>
            <w:r w:rsidRPr="003B21A2">
              <w:rPr>
                <w:b w:val="0"/>
                <w:webHidden/>
              </w:rPr>
              <w:fldChar w:fldCharType="separate"/>
            </w:r>
            <w:r>
              <w:rPr>
                <w:b w:val="0"/>
                <w:webHidden/>
              </w:rPr>
              <w:t>xi</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62" w:history="1">
            <w:r w:rsidRPr="003B21A2">
              <w:rPr>
                <w:rStyle w:val="Hyperlink"/>
                <w:b w:val="0"/>
                <w:lang w:val="en-ID"/>
              </w:rPr>
              <w:t>DAFTAR GAMBAR</w:t>
            </w:r>
            <w:r w:rsidRPr="003B21A2">
              <w:rPr>
                <w:b w:val="0"/>
                <w:webHidden/>
              </w:rPr>
              <w:tab/>
            </w:r>
            <w:r w:rsidRPr="003B21A2">
              <w:rPr>
                <w:b w:val="0"/>
                <w:webHidden/>
              </w:rPr>
              <w:fldChar w:fldCharType="begin"/>
            </w:r>
            <w:r w:rsidRPr="003B21A2">
              <w:rPr>
                <w:b w:val="0"/>
                <w:webHidden/>
              </w:rPr>
              <w:instrText xml:space="preserve"> PAGEREF _Toc170334762 \h </w:instrText>
            </w:r>
            <w:r w:rsidRPr="003B21A2">
              <w:rPr>
                <w:b w:val="0"/>
                <w:webHidden/>
              </w:rPr>
            </w:r>
            <w:r w:rsidRPr="003B21A2">
              <w:rPr>
                <w:b w:val="0"/>
                <w:webHidden/>
              </w:rPr>
              <w:fldChar w:fldCharType="separate"/>
            </w:r>
            <w:r>
              <w:rPr>
                <w:b w:val="0"/>
                <w:webHidden/>
              </w:rPr>
              <w:t>xii</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63" w:history="1">
            <w:r w:rsidRPr="003B21A2">
              <w:rPr>
                <w:rStyle w:val="Hyperlink"/>
                <w:b w:val="0"/>
              </w:rPr>
              <w:t>DAFTAR LAMPIRAN</w:t>
            </w:r>
            <w:r w:rsidRPr="003B21A2">
              <w:rPr>
                <w:b w:val="0"/>
                <w:webHidden/>
              </w:rPr>
              <w:tab/>
            </w:r>
            <w:r w:rsidRPr="003B21A2">
              <w:rPr>
                <w:b w:val="0"/>
                <w:webHidden/>
              </w:rPr>
              <w:fldChar w:fldCharType="begin"/>
            </w:r>
            <w:r w:rsidRPr="003B21A2">
              <w:rPr>
                <w:b w:val="0"/>
                <w:webHidden/>
              </w:rPr>
              <w:instrText xml:space="preserve"> PAGEREF _Toc170334763 \h </w:instrText>
            </w:r>
            <w:r w:rsidRPr="003B21A2">
              <w:rPr>
                <w:b w:val="0"/>
                <w:webHidden/>
              </w:rPr>
            </w:r>
            <w:r w:rsidRPr="003B21A2">
              <w:rPr>
                <w:b w:val="0"/>
                <w:webHidden/>
              </w:rPr>
              <w:fldChar w:fldCharType="separate"/>
            </w:r>
            <w:r>
              <w:rPr>
                <w:b w:val="0"/>
                <w:webHidden/>
              </w:rPr>
              <w:t>xiii</w:t>
            </w:r>
            <w:r w:rsidRPr="003B21A2">
              <w:rPr>
                <w:b w:val="0"/>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64" w:history="1">
            <w:r w:rsidRPr="003B21A2">
              <w:rPr>
                <w:rStyle w:val="Hyperlink"/>
                <w:b w:val="0"/>
                <w:lang w:val="en-ID"/>
              </w:rPr>
              <w:t>BAB I PENDAHULUAN</w:t>
            </w:r>
            <w:r w:rsidRPr="003B21A2">
              <w:rPr>
                <w:b w:val="0"/>
                <w:webHidden/>
              </w:rPr>
              <w:tab/>
            </w:r>
            <w:r w:rsidRPr="004D409B">
              <w:rPr>
                <w:b w:val="0"/>
                <w:webHidden/>
              </w:rPr>
              <w:fldChar w:fldCharType="begin"/>
            </w:r>
            <w:r w:rsidRPr="004D409B">
              <w:rPr>
                <w:b w:val="0"/>
                <w:webHidden/>
              </w:rPr>
              <w:instrText xml:space="preserve"> PAGEREF _Toc170334765 \h </w:instrText>
            </w:r>
            <w:r w:rsidRPr="004D409B">
              <w:rPr>
                <w:b w:val="0"/>
                <w:webHidden/>
              </w:rPr>
            </w:r>
            <w:r w:rsidRPr="004D409B">
              <w:rPr>
                <w:b w:val="0"/>
                <w:webHidden/>
              </w:rPr>
              <w:fldChar w:fldCharType="separate"/>
            </w:r>
            <w:r>
              <w:rPr>
                <w:b w:val="0"/>
                <w:webHidden/>
              </w:rPr>
              <w:t>1</w:t>
            </w:r>
            <w:r w:rsidRPr="004D409B">
              <w:rPr>
                <w:b w:val="0"/>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65" w:history="1">
            <w:r w:rsidRPr="003B21A2">
              <w:rPr>
                <w:rStyle w:val="Hyperlink"/>
                <w:rFonts w:ascii="Times New Roman" w:hAnsi="Times New Roman" w:cs="Times New Roman"/>
                <w:bCs/>
                <w:noProof/>
                <w:lang w:val="en-ID"/>
              </w:rPr>
              <w:t>A.</w:t>
            </w:r>
            <w:r w:rsidRPr="003B21A2">
              <w:rPr>
                <w:rFonts w:eastAsiaTheme="minorEastAsia"/>
                <w:noProof/>
                <w:lang w:val="en-ID" w:eastAsia="en-ID"/>
              </w:rPr>
              <w:tab/>
            </w:r>
            <w:r w:rsidRPr="003B21A2">
              <w:rPr>
                <w:rStyle w:val="Hyperlink"/>
                <w:rFonts w:ascii="Times New Roman" w:hAnsi="Times New Roman" w:cs="Times New Roman"/>
                <w:bCs/>
                <w:noProof/>
                <w:lang w:val="en-ID"/>
              </w:rPr>
              <w:t>Latar Belakang Masalah</w:t>
            </w:r>
            <w:r w:rsidRPr="003B21A2">
              <w:rPr>
                <w:noProof/>
                <w:webHidden/>
              </w:rPr>
              <w:tab/>
            </w:r>
            <w:r w:rsidRPr="003B21A2">
              <w:rPr>
                <w:noProof/>
                <w:webHidden/>
              </w:rPr>
              <w:fldChar w:fldCharType="begin"/>
            </w:r>
            <w:r w:rsidRPr="003B21A2">
              <w:rPr>
                <w:noProof/>
                <w:webHidden/>
              </w:rPr>
              <w:instrText xml:space="preserve"> PAGEREF _Toc170334765 \h </w:instrText>
            </w:r>
            <w:r w:rsidRPr="003B21A2">
              <w:rPr>
                <w:noProof/>
                <w:webHidden/>
              </w:rPr>
            </w:r>
            <w:r w:rsidRPr="003B21A2">
              <w:rPr>
                <w:noProof/>
                <w:webHidden/>
              </w:rPr>
              <w:fldChar w:fldCharType="separate"/>
            </w:r>
            <w:r>
              <w:rPr>
                <w:noProof/>
                <w:webHidden/>
              </w:rPr>
              <w:t>1</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66" w:history="1">
            <w:r w:rsidRPr="003B21A2">
              <w:rPr>
                <w:rStyle w:val="Hyperlink"/>
                <w:rFonts w:ascii="Times New Roman" w:hAnsi="Times New Roman" w:cs="Times New Roman"/>
                <w:bCs/>
                <w:noProof/>
                <w:lang w:val="en-ID"/>
              </w:rPr>
              <w:t>B.</w:t>
            </w:r>
            <w:r w:rsidRPr="003B21A2">
              <w:rPr>
                <w:rFonts w:eastAsiaTheme="minorEastAsia"/>
                <w:noProof/>
                <w:lang w:val="en-ID" w:eastAsia="en-ID"/>
              </w:rPr>
              <w:tab/>
            </w:r>
            <w:r w:rsidRPr="003B21A2">
              <w:rPr>
                <w:rStyle w:val="Hyperlink"/>
                <w:rFonts w:ascii="Times New Roman" w:hAnsi="Times New Roman" w:cs="Times New Roman"/>
                <w:bCs/>
                <w:noProof/>
                <w:lang w:val="en-ID"/>
              </w:rPr>
              <w:t>Rumusan Masalah</w:t>
            </w:r>
            <w:r w:rsidRPr="003B21A2">
              <w:rPr>
                <w:noProof/>
                <w:webHidden/>
              </w:rPr>
              <w:tab/>
            </w:r>
            <w:r w:rsidRPr="003B21A2">
              <w:rPr>
                <w:noProof/>
                <w:webHidden/>
              </w:rPr>
              <w:fldChar w:fldCharType="begin"/>
            </w:r>
            <w:r w:rsidRPr="003B21A2">
              <w:rPr>
                <w:noProof/>
                <w:webHidden/>
              </w:rPr>
              <w:instrText xml:space="preserve"> PAGEREF _Toc170334766 \h </w:instrText>
            </w:r>
            <w:r w:rsidRPr="003B21A2">
              <w:rPr>
                <w:noProof/>
                <w:webHidden/>
              </w:rPr>
            </w:r>
            <w:r w:rsidRPr="003B21A2">
              <w:rPr>
                <w:noProof/>
                <w:webHidden/>
              </w:rPr>
              <w:fldChar w:fldCharType="separate"/>
            </w:r>
            <w:r>
              <w:rPr>
                <w:noProof/>
                <w:webHidden/>
              </w:rPr>
              <w:t>9</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67" w:history="1">
            <w:r w:rsidRPr="003B21A2">
              <w:rPr>
                <w:rStyle w:val="Hyperlink"/>
                <w:rFonts w:ascii="Times New Roman" w:hAnsi="Times New Roman" w:cs="Times New Roman"/>
                <w:bCs/>
                <w:noProof/>
                <w:lang w:val="en-ID"/>
              </w:rPr>
              <w:t>C.</w:t>
            </w:r>
            <w:r w:rsidRPr="003B21A2">
              <w:rPr>
                <w:rFonts w:eastAsiaTheme="minorEastAsia"/>
                <w:noProof/>
                <w:lang w:val="en-ID" w:eastAsia="en-ID"/>
              </w:rPr>
              <w:tab/>
            </w:r>
            <w:r w:rsidRPr="003B21A2">
              <w:rPr>
                <w:rStyle w:val="Hyperlink"/>
                <w:rFonts w:ascii="Times New Roman" w:hAnsi="Times New Roman" w:cs="Times New Roman"/>
                <w:bCs/>
                <w:noProof/>
                <w:lang w:val="en-ID"/>
              </w:rPr>
              <w:t>Tujuan Penelitian</w:t>
            </w:r>
            <w:r w:rsidRPr="003B21A2">
              <w:rPr>
                <w:noProof/>
                <w:webHidden/>
              </w:rPr>
              <w:tab/>
            </w:r>
            <w:r w:rsidRPr="003B21A2">
              <w:rPr>
                <w:noProof/>
                <w:webHidden/>
              </w:rPr>
              <w:fldChar w:fldCharType="begin"/>
            </w:r>
            <w:r w:rsidRPr="003B21A2">
              <w:rPr>
                <w:noProof/>
                <w:webHidden/>
              </w:rPr>
              <w:instrText xml:space="preserve"> PAGEREF _Toc170334767 \h </w:instrText>
            </w:r>
            <w:r w:rsidRPr="003B21A2">
              <w:rPr>
                <w:noProof/>
                <w:webHidden/>
              </w:rPr>
            </w:r>
            <w:r w:rsidRPr="003B21A2">
              <w:rPr>
                <w:noProof/>
                <w:webHidden/>
              </w:rPr>
              <w:fldChar w:fldCharType="separate"/>
            </w:r>
            <w:r>
              <w:rPr>
                <w:noProof/>
                <w:webHidden/>
              </w:rPr>
              <w:t>10</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68" w:history="1">
            <w:r w:rsidRPr="003B21A2">
              <w:rPr>
                <w:rStyle w:val="Hyperlink"/>
                <w:rFonts w:ascii="Times New Roman" w:hAnsi="Times New Roman" w:cs="Times New Roman"/>
                <w:bCs/>
                <w:noProof/>
                <w:lang w:val="en-ID"/>
              </w:rPr>
              <w:t>D.</w:t>
            </w:r>
            <w:r w:rsidRPr="003B21A2">
              <w:rPr>
                <w:rFonts w:eastAsiaTheme="minorEastAsia"/>
                <w:noProof/>
                <w:lang w:val="en-ID" w:eastAsia="en-ID"/>
              </w:rPr>
              <w:tab/>
            </w:r>
            <w:r w:rsidRPr="003B21A2">
              <w:rPr>
                <w:rStyle w:val="Hyperlink"/>
                <w:rFonts w:ascii="Times New Roman" w:hAnsi="Times New Roman" w:cs="Times New Roman"/>
                <w:bCs/>
                <w:noProof/>
                <w:lang w:val="en-ID"/>
              </w:rPr>
              <w:t>Manfaat Penelitian</w:t>
            </w:r>
            <w:r w:rsidRPr="003B21A2">
              <w:rPr>
                <w:noProof/>
                <w:webHidden/>
              </w:rPr>
              <w:tab/>
            </w:r>
            <w:r w:rsidRPr="003B21A2">
              <w:rPr>
                <w:noProof/>
                <w:webHidden/>
              </w:rPr>
              <w:fldChar w:fldCharType="begin"/>
            </w:r>
            <w:r w:rsidRPr="003B21A2">
              <w:rPr>
                <w:noProof/>
                <w:webHidden/>
              </w:rPr>
              <w:instrText xml:space="preserve"> PAGEREF _Toc170334768 \h </w:instrText>
            </w:r>
            <w:r w:rsidRPr="003B21A2">
              <w:rPr>
                <w:noProof/>
                <w:webHidden/>
              </w:rPr>
            </w:r>
            <w:r w:rsidRPr="003B21A2">
              <w:rPr>
                <w:noProof/>
                <w:webHidden/>
              </w:rPr>
              <w:fldChar w:fldCharType="separate"/>
            </w:r>
            <w:r>
              <w:rPr>
                <w:noProof/>
                <w:webHidden/>
              </w:rPr>
              <w:t>11</w:t>
            </w:r>
            <w:r w:rsidRPr="003B21A2">
              <w:rPr>
                <w:noProof/>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69" w:history="1">
            <w:r w:rsidRPr="003B21A2">
              <w:rPr>
                <w:rStyle w:val="Hyperlink"/>
                <w:b w:val="0"/>
                <w:lang w:val="en-ID"/>
              </w:rPr>
              <w:t>BAB II TINJAUAN PUSTAKA</w:t>
            </w:r>
            <w:r w:rsidRPr="003B21A2">
              <w:rPr>
                <w:b w:val="0"/>
                <w:webHidden/>
              </w:rPr>
              <w:tab/>
            </w:r>
            <w:r w:rsidRPr="003B21A2">
              <w:rPr>
                <w:b w:val="0"/>
                <w:webHidden/>
              </w:rPr>
              <w:fldChar w:fldCharType="begin"/>
            </w:r>
            <w:r w:rsidRPr="003B21A2">
              <w:rPr>
                <w:b w:val="0"/>
                <w:webHidden/>
              </w:rPr>
              <w:instrText xml:space="preserve"> PAGEREF _Toc170334769 \h </w:instrText>
            </w:r>
            <w:r w:rsidRPr="003B21A2">
              <w:rPr>
                <w:b w:val="0"/>
                <w:webHidden/>
              </w:rPr>
            </w:r>
            <w:r w:rsidRPr="003B21A2">
              <w:rPr>
                <w:b w:val="0"/>
                <w:webHidden/>
              </w:rPr>
              <w:fldChar w:fldCharType="separate"/>
            </w:r>
            <w:r>
              <w:rPr>
                <w:b w:val="0"/>
                <w:webHidden/>
              </w:rPr>
              <w:t>12</w:t>
            </w:r>
            <w:r w:rsidRPr="003B21A2">
              <w:rPr>
                <w:b w:val="0"/>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70" w:history="1">
            <w:r w:rsidRPr="003B21A2">
              <w:rPr>
                <w:rStyle w:val="Hyperlink"/>
                <w:rFonts w:ascii="Times New Roman" w:hAnsi="Times New Roman" w:cs="Times New Roman"/>
                <w:bCs/>
                <w:noProof/>
                <w:lang w:val="en-ID"/>
              </w:rPr>
              <w:t>A.</w:t>
            </w:r>
            <w:r w:rsidRPr="003B21A2">
              <w:rPr>
                <w:rFonts w:eastAsiaTheme="minorEastAsia"/>
                <w:noProof/>
                <w:lang w:val="en-ID" w:eastAsia="en-ID"/>
              </w:rPr>
              <w:tab/>
            </w:r>
            <w:r w:rsidRPr="003B21A2">
              <w:rPr>
                <w:rStyle w:val="Hyperlink"/>
                <w:rFonts w:ascii="Times New Roman" w:hAnsi="Times New Roman" w:cs="Times New Roman"/>
                <w:bCs/>
                <w:noProof/>
                <w:lang w:val="en-ID"/>
              </w:rPr>
              <w:t>Landasan Teori</w:t>
            </w:r>
            <w:r w:rsidRPr="003B21A2">
              <w:rPr>
                <w:noProof/>
                <w:webHidden/>
              </w:rPr>
              <w:tab/>
            </w:r>
            <w:r w:rsidRPr="003B21A2">
              <w:rPr>
                <w:noProof/>
                <w:webHidden/>
              </w:rPr>
              <w:fldChar w:fldCharType="begin"/>
            </w:r>
            <w:r w:rsidRPr="003B21A2">
              <w:rPr>
                <w:noProof/>
                <w:webHidden/>
              </w:rPr>
              <w:instrText xml:space="preserve"> PAGEREF _Toc170334770 \h </w:instrText>
            </w:r>
            <w:r w:rsidRPr="003B21A2">
              <w:rPr>
                <w:noProof/>
                <w:webHidden/>
              </w:rPr>
            </w:r>
            <w:r w:rsidRPr="003B21A2">
              <w:rPr>
                <w:noProof/>
                <w:webHidden/>
              </w:rPr>
              <w:fldChar w:fldCharType="separate"/>
            </w:r>
            <w:r>
              <w:rPr>
                <w:noProof/>
                <w:webHidden/>
              </w:rPr>
              <w:t>12</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71" w:history="1">
            <w:r w:rsidRPr="003B21A2">
              <w:rPr>
                <w:rStyle w:val="Hyperlink"/>
                <w:rFonts w:ascii="Times New Roman" w:hAnsi="Times New Roman" w:cs="Times New Roman"/>
                <w:bCs/>
                <w:noProof/>
                <w:lang w:val="en-ID"/>
              </w:rPr>
              <w:t>1.</w:t>
            </w:r>
            <w:r w:rsidRPr="003B21A2">
              <w:rPr>
                <w:rFonts w:eastAsiaTheme="minorEastAsia"/>
                <w:noProof/>
                <w:lang w:val="en-ID" w:eastAsia="en-ID"/>
              </w:rPr>
              <w:tab/>
            </w:r>
            <w:r w:rsidRPr="003B21A2">
              <w:rPr>
                <w:rStyle w:val="Hyperlink"/>
                <w:rFonts w:ascii="Times New Roman" w:hAnsi="Times New Roman" w:cs="Times New Roman"/>
                <w:bCs/>
                <w:i/>
                <w:noProof/>
                <w:lang w:val="en-ID"/>
              </w:rPr>
              <w:t>Stewardship Theory</w:t>
            </w:r>
            <w:r w:rsidRPr="003B21A2">
              <w:rPr>
                <w:rStyle w:val="Hyperlink"/>
                <w:rFonts w:ascii="Times New Roman" w:hAnsi="Times New Roman" w:cs="Times New Roman"/>
                <w:bCs/>
                <w:noProof/>
                <w:lang w:val="en-ID"/>
              </w:rPr>
              <w:t xml:space="preserve"> (Teori Pertanggungjawaban)</w:t>
            </w:r>
            <w:r w:rsidRPr="003B21A2">
              <w:rPr>
                <w:noProof/>
                <w:webHidden/>
              </w:rPr>
              <w:tab/>
            </w:r>
            <w:r w:rsidRPr="003B21A2">
              <w:rPr>
                <w:noProof/>
                <w:webHidden/>
              </w:rPr>
              <w:fldChar w:fldCharType="begin"/>
            </w:r>
            <w:r w:rsidRPr="003B21A2">
              <w:rPr>
                <w:noProof/>
                <w:webHidden/>
              </w:rPr>
              <w:instrText xml:space="preserve"> PAGEREF _Toc170334771 \h </w:instrText>
            </w:r>
            <w:r w:rsidRPr="003B21A2">
              <w:rPr>
                <w:noProof/>
                <w:webHidden/>
              </w:rPr>
            </w:r>
            <w:r w:rsidRPr="003B21A2">
              <w:rPr>
                <w:noProof/>
                <w:webHidden/>
              </w:rPr>
              <w:fldChar w:fldCharType="separate"/>
            </w:r>
            <w:r>
              <w:rPr>
                <w:noProof/>
                <w:webHidden/>
              </w:rPr>
              <w:t>12</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72" w:history="1">
            <w:r w:rsidRPr="003B21A2">
              <w:rPr>
                <w:rStyle w:val="Hyperlink"/>
                <w:rFonts w:ascii="Times New Roman" w:hAnsi="Times New Roman" w:cs="Times New Roman"/>
                <w:bCs/>
                <w:noProof/>
                <w:lang w:val="en-ID"/>
              </w:rPr>
              <w:t>2.</w:t>
            </w:r>
            <w:r w:rsidRPr="003B21A2">
              <w:rPr>
                <w:rFonts w:eastAsiaTheme="minorEastAsia"/>
                <w:noProof/>
                <w:lang w:val="en-ID" w:eastAsia="en-ID"/>
              </w:rPr>
              <w:tab/>
            </w:r>
            <w:r w:rsidRPr="003B21A2">
              <w:rPr>
                <w:rStyle w:val="Hyperlink"/>
                <w:rFonts w:ascii="Times New Roman" w:hAnsi="Times New Roman" w:cs="Times New Roman"/>
                <w:bCs/>
                <w:noProof/>
                <w:lang w:val="en-ID"/>
              </w:rPr>
              <w:t xml:space="preserve">Teori Keagenan </w:t>
            </w:r>
            <w:r w:rsidRPr="003B21A2">
              <w:rPr>
                <w:rStyle w:val="Hyperlink"/>
                <w:rFonts w:ascii="Times New Roman" w:hAnsi="Times New Roman" w:cs="Times New Roman"/>
                <w:bCs/>
                <w:i/>
                <w:noProof/>
                <w:lang w:val="en-ID"/>
              </w:rPr>
              <w:t>(Agency Theory)</w:t>
            </w:r>
            <w:r w:rsidRPr="003B21A2">
              <w:rPr>
                <w:noProof/>
                <w:webHidden/>
              </w:rPr>
              <w:tab/>
            </w:r>
            <w:r w:rsidRPr="003B21A2">
              <w:rPr>
                <w:noProof/>
                <w:webHidden/>
              </w:rPr>
              <w:fldChar w:fldCharType="begin"/>
            </w:r>
            <w:r w:rsidRPr="003B21A2">
              <w:rPr>
                <w:noProof/>
                <w:webHidden/>
              </w:rPr>
              <w:instrText xml:space="preserve"> PAGEREF _Toc170334772 \h </w:instrText>
            </w:r>
            <w:r w:rsidRPr="003B21A2">
              <w:rPr>
                <w:noProof/>
                <w:webHidden/>
              </w:rPr>
            </w:r>
            <w:r w:rsidRPr="003B21A2">
              <w:rPr>
                <w:noProof/>
                <w:webHidden/>
              </w:rPr>
              <w:fldChar w:fldCharType="separate"/>
            </w:r>
            <w:r>
              <w:rPr>
                <w:noProof/>
                <w:webHidden/>
              </w:rPr>
              <w:t>13</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73" w:history="1">
            <w:r w:rsidRPr="003B21A2">
              <w:rPr>
                <w:rStyle w:val="Hyperlink"/>
                <w:rFonts w:ascii="Times New Roman" w:hAnsi="Times New Roman" w:cs="Times New Roman"/>
                <w:bCs/>
                <w:noProof/>
                <w:lang w:val="en-ID"/>
              </w:rPr>
              <w:t>3.</w:t>
            </w:r>
            <w:r w:rsidRPr="003B21A2">
              <w:rPr>
                <w:rFonts w:eastAsiaTheme="minorEastAsia"/>
                <w:noProof/>
                <w:lang w:val="en-ID" w:eastAsia="en-ID"/>
              </w:rPr>
              <w:tab/>
            </w:r>
            <w:r w:rsidRPr="003B21A2">
              <w:rPr>
                <w:rStyle w:val="Hyperlink"/>
                <w:rFonts w:ascii="Times New Roman" w:hAnsi="Times New Roman" w:cs="Times New Roman"/>
                <w:bCs/>
                <w:noProof/>
                <w:lang w:val="en-ID"/>
              </w:rPr>
              <w:t>Kualitas Aparatur Daerah</w:t>
            </w:r>
            <w:r w:rsidRPr="003B21A2">
              <w:rPr>
                <w:noProof/>
                <w:webHidden/>
              </w:rPr>
              <w:tab/>
            </w:r>
            <w:r w:rsidRPr="003B21A2">
              <w:rPr>
                <w:noProof/>
                <w:webHidden/>
              </w:rPr>
              <w:fldChar w:fldCharType="begin"/>
            </w:r>
            <w:r w:rsidRPr="003B21A2">
              <w:rPr>
                <w:noProof/>
                <w:webHidden/>
              </w:rPr>
              <w:instrText xml:space="preserve"> PAGEREF _Toc170334773 \h </w:instrText>
            </w:r>
            <w:r w:rsidRPr="003B21A2">
              <w:rPr>
                <w:noProof/>
                <w:webHidden/>
              </w:rPr>
            </w:r>
            <w:r w:rsidRPr="003B21A2">
              <w:rPr>
                <w:noProof/>
                <w:webHidden/>
              </w:rPr>
              <w:fldChar w:fldCharType="separate"/>
            </w:r>
            <w:r>
              <w:rPr>
                <w:noProof/>
                <w:webHidden/>
              </w:rPr>
              <w:t>14</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74" w:history="1">
            <w:r w:rsidRPr="003B21A2">
              <w:rPr>
                <w:rStyle w:val="Hyperlink"/>
                <w:rFonts w:ascii="Times New Roman" w:hAnsi="Times New Roman" w:cs="Times New Roman"/>
                <w:bCs/>
                <w:noProof/>
                <w:lang w:val="en-ID"/>
              </w:rPr>
              <w:t>4.</w:t>
            </w:r>
            <w:r w:rsidRPr="003B21A2">
              <w:rPr>
                <w:rFonts w:eastAsiaTheme="minorEastAsia"/>
                <w:noProof/>
                <w:lang w:val="en-ID" w:eastAsia="en-ID"/>
              </w:rPr>
              <w:tab/>
            </w:r>
            <w:r w:rsidRPr="003B21A2">
              <w:rPr>
                <w:rStyle w:val="Hyperlink"/>
                <w:rFonts w:ascii="Times New Roman" w:hAnsi="Times New Roman" w:cs="Times New Roman"/>
                <w:bCs/>
                <w:noProof/>
                <w:lang w:val="en-ID"/>
              </w:rPr>
              <w:t>Regulasi Barang Milik Daerah (BMD)</w:t>
            </w:r>
            <w:r w:rsidRPr="003B21A2">
              <w:rPr>
                <w:noProof/>
                <w:webHidden/>
              </w:rPr>
              <w:tab/>
            </w:r>
            <w:r w:rsidRPr="003B21A2">
              <w:rPr>
                <w:noProof/>
                <w:webHidden/>
              </w:rPr>
              <w:fldChar w:fldCharType="begin"/>
            </w:r>
            <w:r w:rsidRPr="003B21A2">
              <w:rPr>
                <w:noProof/>
                <w:webHidden/>
              </w:rPr>
              <w:instrText xml:space="preserve"> PAGEREF _Toc170334774 \h </w:instrText>
            </w:r>
            <w:r w:rsidRPr="003B21A2">
              <w:rPr>
                <w:noProof/>
                <w:webHidden/>
              </w:rPr>
            </w:r>
            <w:r w:rsidRPr="003B21A2">
              <w:rPr>
                <w:noProof/>
                <w:webHidden/>
              </w:rPr>
              <w:fldChar w:fldCharType="separate"/>
            </w:r>
            <w:r>
              <w:rPr>
                <w:noProof/>
                <w:webHidden/>
              </w:rPr>
              <w:t>17</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75" w:history="1">
            <w:r w:rsidRPr="003B21A2">
              <w:rPr>
                <w:rStyle w:val="Hyperlink"/>
                <w:rFonts w:ascii="Times New Roman" w:hAnsi="Times New Roman" w:cs="Times New Roman"/>
                <w:bCs/>
                <w:noProof/>
                <w:lang w:val="en-ID"/>
              </w:rPr>
              <w:t>5.</w:t>
            </w:r>
            <w:r w:rsidRPr="003B21A2">
              <w:rPr>
                <w:rFonts w:eastAsiaTheme="minorEastAsia"/>
                <w:noProof/>
                <w:lang w:val="en-ID" w:eastAsia="en-ID"/>
              </w:rPr>
              <w:tab/>
            </w:r>
            <w:r w:rsidRPr="003B21A2">
              <w:rPr>
                <w:rStyle w:val="Hyperlink"/>
                <w:rFonts w:ascii="Times New Roman" w:hAnsi="Times New Roman" w:cs="Times New Roman"/>
                <w:bCs/>
                <w:noProof/>
                <w:lang w:val="en-ID"/>
              </w:rPr>
              <w:t>Pengendalian Internal</w:t>
            </w:r>
            <w:r w:rsidRPr="003B21A2">
              <w:rPr>
                <w:noProof/>
                <w:webHidden/>
              </w:rPr>
              <w:tab/>
            </w:r>
            <w:r w:rsidRPr="003B21A2">
              <w:rPr>
                <w:noProof/>
                <w:webHidden/>
              </w:rPr>
              <w:fldChar w:fldCharType="begin"/>
            </w:r>
            <w:r w:rsidRPr="003B21A2">
              <w:rPr>
                <w:noProof/>
                <w:webHidden/>
              </w:rPr>
              <w:instrText xml:space="preserve"> PAGEREF _Toc170334775 \h </w:instrText>
            </w:r>
            <w:r w:rsidRPr="003B21A2">
              <w:rPr>
                <w:noProof/>
                <w:webHidden/>
              </w:rPr>
            </w:r>
            <w:r w:rsidRPr="003B21A2">
              <w:rPr>
                <w:noProof/>
                <w:webHidden/>
              </w:rPr>
              <w:fldChar w:fldCharType="separate"/>
            </w:r>
            <w:r>
              <w:rPr>
                <w:noProof/>
                <w:webHidden/>
              </w:rPr>
              <w:t>18</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76" w:history="1">
            <w:r w:rsidRPr="003B21A2">
              <w:rPr>
                <w:rStyle w:val="Hyperlink"/>
                <w:rFonts w:ascii="Times New Roman" w:hAnsi="Times New Roman" w:cs="Times New Roman"/>
                <w:bCs/>
                <w:noProof/>
                <w:lang w:val="en-ID"/>
              </w:rPr>
              <w:t>6.</w:t>
            </w:r>
            <w:r w:rsidRPr="003B21A2">
              <w:rPr>
                <w:rFonts w:eastAsiaTheme="minorEastAsia"/>
                <w:noProof/>
                <w:lang w:val="en-ID" w:eastAsia="en-ID"/>
              </w:rPr>
              <w:tab/>
            </w:r>
            <w:r w:rsidRPr="003B21A2">
              <w:rPr>
                <w:rStyle w:val="Hyperlink"/>
                <w:rFonts w:ascii="Times New Roman" w:hAnsi="Times New Roman" w:cs="Times New Roman"/>
                <w:bCs/>
                <w:noProof/>
                <w:lang w:val="en-ID"/>
              </w:rPr>
              <w:t>Komitmen Organisasi</w:t>
            </w:r>
            <w:r w:rsidRPr="003B21A2">
              <w:rPr>
                <w:noProof/>
                <w:webHidden/>
              </w:rPr>
              <w:tab/>
            </w:r>
            <w:r w:rsidRPr="003B21A2">
              <w:rPr>
                <w:noProof/>
                <w:webHidden/>
              </w:rPr>
              <w:fldChar w:fldCharType="begin"/>
            </w:r>
            <w:r w:rsidRPr="003B21A2">
              <w:rPr>
                <w:noProof/>
                <w:webHidden/>
              </w:rPr>
              <w:instrText xml:space="preserve"> PAGEREF _Toc170334776 \h </w:instrText>
            </w:r>
            <w:r w:rsidRPr="003B21A2">
              <w:rPr>
                <w:noProof/>
                <w:webHidden/>
              </w:rPr>
            </w:r>
            <w:r w:rsidRPr="003B21A2">
              <w:rPr>
                <w:noProof/>
                <w:webHidden/>
              </w:rPr>
              <w:fldChar w:fldCharType="separate"/>
            </w:r>
            <w:r>
              <w:rPr>
                <w:noProof/>
                <w:webHidden/>
              </w:rPr>
              <w:t>20</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77" w:history="1">
            <w:r w:rsidRPr="003B21A2">
              <w:rPr>
                <w:rStyle w:val="Hyperlink"/>
                <w:rFonts w:ascii="Times New Roman" w:hAnsi="Times New Roman" w:cs="Times New Roman"/>
                <w:bCs/>
                <w:noProof/>
                <w:lang w:val="en-ID"/>
              </w:rPr>
              <w:t>7.</w:t>
            </w:r>
            <w:r w:rsidRPr="003B21A2">
              <w:rPr>
                <w:rFonts w:eastAsiaTheme="minorEastAsia"/>
                <w:noProof/>
                <w:lang w:val="en-ID" w:eastAsia="en-ID"/>
              </w:rPr>
              <w:tab/>
            </w:r>
            <w:r w:rsidRPr="003B21A2">
              <w:rPr>
                <w:rStyle w:val="Hyperlink"/>
                <w:rFonts w:ascii="Times New Roman" w:hAnsi="Times New Roman" w:cs="Times New Roman"/>
                <w:bCs/>
                <w:noProof/>
                <w:lang w:val="en-ID"/>
              </w:rPr>
              <w:t>SIMDA-BMD</w:t>
            </w:r>
            <w:r w:rsidRPr="003B21A2">
              <w:rPr>
                <w:noProof/>
                <w:webHidden/>
              </w:rPr>
              <w:tab/>
            </w:r>
            <w:r w:rsidRPr="003B21A2">
              <w:rPr>
                <w:noProof/>
                <w:webHidden/>
              </w:rPr>
              <w:fldChar w:fldCharType="begin"/>
            </w:r>
            <w:r w:rsidRPr="003B21A2">
              <w:rPr>
                <w:noProof/>
                <w:webHidden/>
              </w:rPr>
              <w:instrText xml:space="preserve"> PAGEREF _Toc170334777 \h </w:instrText>
            </w:r>
            <w:r w:rsidRPr="003B21A2">
              <w:rPr>
                <w:noProof/>
                <w:webHidden/>
              </w:rPr>
            </w:r>
            <w:r w:rsidRPr="003B21A2">
              <w:rPr>
                <w:noProof/>
                <w:webHidden/>
              </w:rPr>
              <w:fldChar w:fldCharType="separate"/>
            </w:r>
            <w:r>
              <w:rPr>
                <w:noProof/>
                <w:webHidden/>
              </w:rPr>
              <w:t>22</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78" w:history="1">
            <w:r w:rsidRPr="003B21A2">
              <w:rPr>
                <w:rStyle w:val="Hyperlink"/>
                <w:rFonts w:ascii="Times New Roman" w:hAnsi="Times New Roman" w:cs="Times New Roman"/>
                <w:bCs/>
                <w:noProof/>
                <w:lang w:val="en-ID"/>
              </w:rPr>
              <w:t>8.</w:t>
            </w:r>
            <w:r w:rsidRPr="003B21A2">
              <w:rPr>
                <w:rFonts w:eastAsiaTheme="minorEastAsia"/>
                <w:noProof/>
                <w:lang w:val="en-ID" w:eastAsia="en-ID"/>
              </w:rPr>
              <w:tab/>
            </w:r>
            <w:r w:rsidRPr="003B21A2">
              <w:rPr>
                <w:rStyle w:val="Hyperlink"/>
                <w:rFonts w:ascii="Times New Roman" w:hAnsi="Times New Roman" w:cs="Times New Roman"/>
                <w:bCs/>
                <w:noProof/>
                <w:lang w:val="en-ID"/>
              </w:rPr>
              <w:t>Efektivitas Pengelolaan Barang Milik Daerah</w:t>
            </w:r>
            <w:r w:rsidRPr="003B21A2">
              <w:rPr>
                <w:noProof/>
                <w:webHidden/>
              </w:rPr>
              <w:tab/>
            </w:r>
            <w:r w:rsidRPr="003B21A2">
              <w:rPr>
                <w:noProof/>
                <w:webHidden/>
              </w:rPr>
              <w:fldChar w:fldCharType="begin"/>
            </w:r>
            <w:r w:rsidRPr="003B21A2">
              <w:rPr>
                <w:noProof/>
                <w:webHidden/>
              </w:rPr>
              <w:instrText xml:space="preserve"> PAGEREF _Toc170334778 \h </w:instrText>
            </w:r>
            <w:r w:rsidRPr="003B21A2">
              <w:rPr>
                <w:noProof/>
                <w:webHidden/>
              </w:rPr>
            </w:r>
            <w:r w:rsidRPr="003B21A2">
              <w:rPr>
                <w:noProof/>
                <w:webHidden/>
              </w:rPr>
              <w:fldChar w:fldCharType="separate"/>
            </w:r>
            <w:r>
              <w:rPr>
                <w:noProof/>
                <w:webHidden/>
              </w:rPr>
              <w:t>24</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79" w:history="1">
            <w:r w:rsidRPr="003B21A2">
              <w:rPr>
                <w:rStyle w:val="Hyperlink"/>
                <w:rFonts w:ascii="Times New Roman" w:hAnsi="Times New Roman" w:cs="Times New Roman"/>
                <w:bCs/>
                <w:noProof/>
                <w:lang w:val="en-ID"/>
              </w:rPr>
              <w:t>B.</w:t>
            </w:r>
            <w:r w:rsidRPr="003B21A2">
              <w:rPr>
                <w:rFonts w:eastAsiaTheme="minorEastAsia"/>
                <w:noProof/>
                <w:lang w:val="en-ID" w:eastAsia="en-ID"/>
              </w:rPr>
              <w:tab/>
            </w:r>
            <w:r w:rsidRPr="003B21A2">
              <w:rPr>
                <w:rStyle w:val="Hyperlink"/>
                <w:rFonts w:ascii="Times New Roman" w:hAnsi="Times New Roman" w:cs="Times New Roman"/>
                <w:bCs/>
                <w:noProof/>
                <w:lang w:val="en-ID"/>
              </w:rPr>
              <w:t>Penelitian Terdahulu</w:t>
            </w:r>
            <w:r w:rsidRPr="003B21A2">
              <w:rPr>
                <w:noProof/>
                <w:webHidden/>
              </w:rPr>
              <w:tab/>
            </w:r>
            <w:r w:rsidRPr="003B21A2">
              <w:rPr>
                <w:noProof/>
                <w:webHidden/>
              </w:rPr>
              <w:fldChar w:fldCharType="begin"/>
            </w:r>
            <w:r w:rsidRPr="003B21A2">
              <w:rPr>
                <w:noProof/>
                <w:webHidden/>
              </w:rPr>
              <w:instrText xml:space="preserve"> PAGEREF _Toc170334779 \h </w:instrText>
            </w:r>
            <w:r w:rsidRPr="003B21A2">
              <w:rPr>
                <w:noProof/>
                <w:webHidden/>
              </w:rPr>
            </w:r>
            <w:r w:rsidRPr="003B21A2">
              <w:rPr>
                <w:noProof/>
                <w:webHidden/>
              </w:rPr>
              <w:fldChar w:fldCharType="separate"/>
            </w:r>
            <w:r>
              <w:rPr>
                <w:noProof/>
                <w:webHidden/>
              </w:rPr>
              <w:t>26</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80" w:history="1">
            <w:r w:rsidRPr="003B21A2">
              <w:rPr>
                <w:rStyle w:val="Hyperlink"/>
                <w:rFonts w:ascii="Times New Roman" w:hAnsi="Times New Roman" w:cs="Times New Roman"/>
                <w:bCs/>
                <w:noProof/>
                <w:lang w:val="en-ID"/>
              </w:rPr>
              <w:t>C.</w:t>
            </w:r>
            <w:r w:rsidRPr="003B21A2">
              <w:rPr>
                <w:rFonts w:eastAsiaTheme="minorEastAsia"/>
                <w:noProof/>
                <w:lang w:val="en-ID" w:eastAsia="en-ID"/>
              </w:rPr>
              <w:tab/>
            </w:r>
            <w:r w:rsidRPr="003B21A2">
              <w:rPr>
                <w:rStyle w:val="Hyperlink"/>
                <w:rFonts w:ascii="Times New Roman" w:hAnsi="Times New Roman" w:cs="Times New Roman"/>
                <w:bCs/>
                <w:noProof/>
                <w:lang w:val="en-ID"/>
              </w:rPr>
              <w:t>Kerangka Pemikiran Konseptual</w:t>
            </w:r>
            <w:r w:rsidRPr="003B21A2">
              <w:rPr>
                <w:noProof/>
                <w:webHidden/>
              </w:rPr>
              <w:tab/>
            </w:r>
            <w:r w:rsidRPr="003B21A2">
              <w:rPr>
                <w:noProof/>
                <w:webHidden/>
              </w:rPr>
              <w:fldChar w:fldCharType="begin"/>
            </w:r>
            <w:r w:rsidRPr="003B21A2">
              <w:rPr>
                <w:noProof/>
                <w:webHidden/>
              </w:rPr>
              <w:instrText xml:space="preserve"> PAGEREF _Toc170334780 \h </w:instrText>
            </w:r>
            <w:r w:rsidRPr="003B21A2">
              <w:rPr>
                <w:noProof/>
                <w:webHidden/>
              </w:rPr>
            </w:r>
            <w:r w:rsidRPr="003B21A2">
              <w:rPr>
                <w:noProof/>
                <w:webHidden/>
              </w:rPr>
              <w:fldChar w:fldCharType="separate"/>
            </w:r>
            <w:r>
              <w:rPr>
                <w:noProof/>
                <w:webHidden/>
              </w:rPr>
              <w:t>38</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81" w:history="1">
            <w:r w:rsidRPr="003B21A2">
              <w:rPr>
                <w:rStyle w:val="Hyperlink"/>
                <w:rFonts w:ascii="Times New Roman" w:hAnsi="Times New Roman" w:cs="Times New Roman"/>
                <w:bCs/>
                <w:noProof/>
                <w:lang w:val="en-ID"/>
              </w:rPr>
              <w:t>D.</w:t>
            </w:r>
            <w:r w:rsidRPr="003B21A2">
              <w:rPr>
                <w:rFonts w:eastAsiaTheme="minorEastAsia"/>
                <w:noProof/>
                <w:lang w:val="en-ID" w:eastAsia="en-ID"/>
              </w:rPr>
              <w:tab/>
            </w:r>
            <w:r w:rsidRPr="003B21A2">
              <w:rPr>
                <w:rStyle w:val="Hyperlink"/>
                <w:rFonts w:ascii="Times New Roman" w:hAnsi="Times New Roman" w:cs="Times New Roman"/>
                <w:bCs/>
                <w:noProof/>
                <w:lang w:val="en-ID"/>
              </w:rPr>
              <w:t>Hipotesis</w:t>
            </w:r>
            <w:r w:rsidRPr="003B21A2">
              <w:rPr>
                <w:noProof/>
                <w:webHidden/>
              </w:rPr>
              <w:tab/>
            </w:r>
            <w:r w:rsidRPr="003B21A2">
              <w:rPr>
                <w:noProof/>
                <w:webHidden/>
              </w:rPr>
              <w:fldChar w:fldCharType="begin"/>
            </w:r>
            <w:r w:rsidRPr="003B21A2">
              <w:rPr>
                <w:noProof/>
                <w:webHidden/>
              </w:rPr>
              <w:instrText xml:space="preserve"> PAGEREF _Toc170334781 \h </w:instrText>
            </w:r>
            <w:r w:rsidRPr="003B21A2">
              <w:rPr>
                <w:noProof/>
                <w:webHidden/>
              </w:rPr>
            </w:r>
            <w:r w:rsidRPr="003B21A2">
              <w:rPr>
                <w:noProof/>
                <w:webHidden/>
              </w:rPr>
              <w:fldChar w:fldCharType="separate"/>
            </w:r>
            <w:r>
              <w:rPr>
                <w:noProof/>
                <w:webHidden/>
              </w:rPr>
              <w:t>44</w:t>
            </w:r>
            <w:r w:rsidRPr="003B21A2">
              <w:rPr>
                <w:noProof/>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82" w:history="1">
            <w:r w:rsidRPr="003B21A2">
              <w:rPr>
                <w:rStyle w:val="Hyperlink"/>
                <w:b w:val="0"/>
                <w:lang w:val="en-ID"/>
              </w:rPr>
              <w:t>BAB III METODE PENELITIAN</w:t>
            </w:r>
            <w:r w:rsidRPr="003B21A2">
              <w:rPr>
                <w:b w:val="0"/>
                <w:webHidden/>
              </w:rPr>
              <w:tab/>
            </w:r>
            <w:r w:rsidRPr="003B21A2">
              <w:rPr>
                <w:b w:val="0"/>
                <w:webHidden/>
              </w:rPr>
              <w:fldChar w:fldCharType="begin"/>
            </w:r>
            <w:r w:rsidRPr="003B21A2">
              <w:rPr>
                <w:b w:val="0"/>
                <w:webHidden/>
              </w:rPr>
              <w:instrText xml:space="preserve"> PAGEREF _Toc170334782 \h </w:instrText>
            </w:r>
            <w:r w:rsidRPr="003B21A2">
              <w:rPr>
                <w:b w:val="0"/>
                <w:webHidden/>
              </w:rPr>
            </w:r>
            <w:r w:rsidRPr="003B21A2">
              <w:rPr>
                <w:b w:val="0"/>
                <w:webHidden/>
              </w:rPr>
              <w:fldChar w:fldCharType="separate"/>
            </w:r>
            <w:r>
              <w:rPr>
                <w:b w:val="0"/>
                <w:webHidden/>
              </w:rPr>
              <w:t>45</w:t>
            </w:r>
            <w:r w:rsidRPr="003B21A2">
              <w:rPr>
                <w:b w:val="0"/>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83" w:history="1">
            <w:r w:rsidRPr="003B21A2">
              <w:rPr>
                <w:rStyle w:val="Hyperlink"/>
                <w:rFonts w:ascii="Times New Roman" w:hAnsi="Times New Roman" w:cs="Times New Roman"/>
                <w:bCs/>
                <w:noProof/>
                <w:lang w:val="en-ID"/>
              </w:rPr>
              <w:t>A.</w:t>
            </w:r>
            <w:r w:rsidRPr="003B21A2">
              <w:rPr>
                <w:rFonts w:eastAsiaTheme="minorEastAsia"/>
                <w:noProof/>
                <w:lang w:val="en-ID" w:eastAsia="en-ID"/>
              </w:rPr>
              <w:tab/>
            </w:r>
            <w:r w:rsidRPr="003B21A2">
              <w:rPr>
                <w:rStyle w:val="Hyperlink"/>
                <w:rFonts w:ascii="Times New Roman" w:hAnsi="Times New Roman" w:cs="Times New Roman"/>
                <w:bCs/>
                <w:noProof/>
                <w:lang w:val="en-ID"/>
              </w:rPr>
              <w:t>Jenis Penelitian</w:t>
            </w:r>
            <w:r w:rsidRPr="003B21A2">
              <w:rPr>
                <w:noProof/>
                <w:webHidden/>
              </w:rPr>
              <w:tab/>
            </w:r>
            <w:r w:rsidRPr="003B21A2">
              <w:rPr>
                <w:noProof/>
                <w:webHidden/>
              </w:rPr>
              <w:fldChar w:fldCharType="begin"/>
            </w:r>
            <w:r w:rsidRPr="003B21A2">
              <w:rPr>
                <w:noProof/>
                <w:webHidden/>
              </w:rPr>
              <w:instrText xml:space="preserve"> PAGEREF _Toc170334783 \h </w:instrText>
            </w:r>
            <w:r w:rsidRPr="003B21A2">
              <w:rPr>
                <w:noProof/>
                <w:webHidden/>
              </w:rPr>
            </w:r>
            <w:r w:rsidRPr="003B21A2">
              <w:rPr>
                <w:noProof/>
                <w:webHidden/>
              </w:rPr>
              <w:fldChar w:fldCharType="separate"/>
            </w:r>
            <w:r>
              <w:rPr>
                <w:noProof/>
                <w:webHidden/>
              </w:rPr>
              <w:t>45</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84" w:history="1">
            <w:r w:rsidRPr="003B21A2">
              <w:rPr>
                <w:rStyle w:val="Hyperlink"/>
                <w:rFonts w:ascii="Times New Roman" w:hAnsi="Times New Roman" w:cs="Times New Roman"/>
                <w:bCs/>
                <w:noProof/>
                <w:lang w:val="en-ID"/>
              </w:rPr>
              <w:t>B.</w:t>
            </w:r>
            <w:r w:rsidRPr="003B21A2">
              <w:rPr>
                <w:rFonts w:eastAsiaTheme="minorEastAsia"/>
                <w:noProof/>
                <w:lang w:val="en-ID" w:eastAsia="en-ID"/>
              </w:rPr>
              <w:tab/>
            </w:r>
            <w:r w:rsidRPr="003B21A2">
              <w:rPr>
                <w:rStyle w:val="Hyperlink"/>
                <w:rFonts w:ascii="Times New Roman" w:hAnsi="Times New Roman" w:cs="Times New Roman"/>
                <w:bCs/>
                <w:noProof/>
                <w:lang w:val="en-ID"/>
              </w:rPr>
              <w:t>Populasi dan Sampel</w:t>
            </w:r>
            <w:r w:rsidRPr="003B21A2">
              <w:rPr>
                <w:noProof/>
                <w:webHidden/>
              </w:rPr>
              <w:tab/>
            </w:r>
            <w:r w:rsidRPr="003B21A2">
              <w:rPr>
                <w:noProof/>
                <w:webHidden/>
              </w:rPr>
              <w:fldChar w:fldCharType="begin"/>
            </w:r>
            <w:r w:rsidRPr="003B21A2">
              <w:rPr>
                <w:noProof/>
                <w:webHidden/>
              </w:rPr>
              <w:instrText xml:space="preserve"> PAGEREF _Toc170334784 \h </w:instrText>
            </w:r>
            <w:r w:rsidRPr="003B21A2">
              <w:rPr>
                <w:noProof/>
                <w:webHidden/>
              </w:rPr>
            </w:r>
            <w:r w:rsidRPr="003B21A2">
              <w:rPr>
                <w:noProof/>
                <w:webHidden/>
              </w:rPr>
              <w:fldChar w:fldCharType="separate"/>
            </w:r>
            <w:r>
              <w:rPr>
                <w:noProof/>
                <w:webHidden/>
              </w:rPr>
              <w:t>45</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85" w:history="1">
            <w:r w:rsidRPr="003B21A2">
              <w:rPr>
                <w:rStyle w:val="Hyperlink"/>
                <w:rFonts w:ascii="Times New Roman" w:hAnsi="Times New Roman" w:cs="Times New Roman"/>
                <w:bCs/>
                <w:noProof/>
                <w:lang w:val="en-ID"/>
              </w:rPr>
              <w:t>C.</w:t>
            </w:r>
            <w:r w:rsidRPr="003B21A2">
              <w:rPr>
                <w:rFonts w:eastAsiaTheme="minorEastAsia"/>
                <w:noProof/>
                <w:lang w:val="en-ID" w:eastAsia="en-ID"/>
              </w:rPr>
              <w:tab/>
            </w:r>
            <w:r w:rsidRPr="003B21A2">
              <w:rPr>
                <w:rStyle w:val="Hyperlink"/>
                <w:rFonts w:ascii="Times New Roman" w:hAnsi="Times New Roman" w:cs="Times New Roman"/>
                <w:bCs/>
                <w:noProof/>
                <w:lang w:val="en-ID"/>
              </w:rPr>
              <w:t>Definisi Konseptual dan Operasionalisasi Variabel</w:t>
            </w:r>
            <w:r w:rsidRPr="003B21A2">
              <w:rPr>
                <w:noProof/>
                <w:webHidden/>
              </w:rPr>
              <w:tab/>
            </w:r>
            <w:r w:rsidRPr="003B21A2">
              <w:rPr>
                <w:noProof/>
                <w:webHidden/>
              </w:rPr>
              <w:fldChar w:fldCharType="begin"/>
            </w:r>
            <w:r w:rsidRPr="003B21A2">
              <w:rPr>
                <w:noProof/>
                <w:webHidden/>
              </w:rPr>
              <w:instrText xml:space="preserve"> PAGEREF _Toc170334785 \h </w:instrText>
            </w:r>
            <w:r w:rsidRPr="003B21A2">
              <w:rPr>
                <w:noProof/>
                <w:webHidden/>
              </w:rPr>
            </w:r>
            <w:r w:rsidRPr="003B21A2">
              <w:rPr>
                <w:noProof/>
                <w:webHidden/>
              </w:rPr>
              <w:fldChar w:fldCharType="separate"/>
            </w:r>
            <w:r>
              <w:rPr>
                <w:noProof/>
                <w:webHidden/>
              </w:rPr>
              <w:t>48</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86" w:history="1">
            <w:r w:rsidRPr="003B21A2">
              <w:rPr>
                <w:rStyle w:val="Hyperlink"/>
                <w:rFonts w:ascii="Times New Roman" w:hAnsi="Times New Roman" w:cs="Times New Roman"/>
                <w:bCs/>
                <w:noProof/>
                <w:lang w:val="en-ID"/>
              </w:rPr>
              <w:t>1.</w:t>
            </w:r>
            <w:r w:rsidRPr="003B21A2">
              <w:rPr>
                <w:rFonts w:eastAsiaTheme="minorEastAsia"/>
                <w:noProof/>
                <w:lang w:val="en-ID" w:eastAsia="en-ID"/>
              </w:rPr>
              <w:tab/>
            </w:r>
            <w:r w:rsidRPr="003B21A2">
              <w:rPr>
                <w:rStyle w:val="Hyperlink"/>
                <w:rFonts w:ascii="Times New Roman" w:hAnsi="Times New Roman" w:cs="Times New Roman"/>
                <w:bCs/>
                <w:noProof/>
                <w:lang w:val="en-ID"/>
              </w:rPr>
              <w:t>Definisi Konseptual</w:t>
            </w:r>
            <w:r w:rsidRPr="003B21A2">
              <w:rPr>
                <w:noProof/>
                <w:webHidden/>
              </w:rPr>
              <w:tab/>
            </w:r>
            <w:r w:rsidRPr="003B21A2">
              <w:rPr>
                <w:noProof/>
                <w:webHidden/>
              </w:rPr>
              <w:fldChar w:fldCharType="begin"/>
            </w:r>
            <w:r w:rsidRPr="003B21A2">
              <w:rPr>
                <w:noProof/>
                <w:webHidden/>
              </w:rPr>
              <w:instrText xml:space="preserve"> PAGEREF _Toc170334786 \h </w:instrText>
            </w:r>
            <w:r w:rsidRPr="003B21A2">
              <w:rPr>
                <w:noProof/>
                <w:webHidden/>
              </w:rPr>
            </w:r>
            <w:r w:rsidRPr="003B21A2">
              <w:rPr>
                <w:noProof/>
                <w:webHidden/>
              </w:rPr>
              <w:fldChar w:fldCharType="separate"/>
            </w:r>
            <w:r>
              <w:rPr>
                <w:noProof/>
                <w:webHidden/>
              </w:rPr>
              <w:t>48</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87" w:history="1">
            <w:r w:rsidRPr="003B21A2">
              <w:rPr>
                <w:rStyle w:val="Hyperlink"/>
                <w:rFonts w:ascii="Times New Roman" w:hAnsi="Times New Roman" w:cs="Times New Roman"/>
                <w:bCs/>
                <w:noProof/>
                <w:lang w:val="en-ID"/>
              </w:rPr>
              <w:t>2.</w:t>
            </w:r>
            <w:r w:rsidRPr="003B21A2">
              <w:rPr>
                <w:rFonts w:eastAsiaTheme="minorEastAsia"/>
                <w:noProof/>
                <w:lang w:val="en-ID" w:eastAsia="en-ID"/>
              </w:rPr>
              <w:tab/>
            </w:r>
            <w:r w:rsidRPr="003B21A2">
              <w:rPr>
                <w:rStyle w:val="Hyperlink"/>
                <w:rFonts w:ascii="Times New Roman" w:hAnsi="Times New Roman" w:cs="Times New Roman"/>
                <w:bCs/>
                <w:noProof/>
                <w:lang w:val="en-ID"/>
              </w:rPr>
              <w:t>Operasionalisasi Variabel</w:t>
            </w:r>
            <w:r w:rsidRPr="003B21A2">
              <w:rPr>
                <w:noProof/>
                <w:webHidden/>
              </w:rPr>
              <w:tab/>
            </w:r>
            <w:r w:rsidRPr="003B21A2">
              <w:rPr>
                <w:noProof/>
                <w:webHidden/>
              </w:rPr>
              <w:fldChar w:fldCharType="begin"/>
            </w:r>
            <w:r w:rsidRPr="003B21A2">
              <w:rPr>
                <w:noProof/>
                <w:webHidden/>
              </w:rPr>
              <w:instrText xml:space="preserve"> PAGEREF _Toc170334787 \h </w:instrText>
            </w:r>
            <w:r w:rsidRPr="003B21A2">
              <w:rPr>
                <w:noProof/>
                <w:webHidden/>
              </w:rPr>
            </w:r>
            <w:r w:rsidRPr="003B21A2">
              <w:rPr>
                <w:noProof/>
                <w:webHidden/>
              </w:rPr>
              <w:fldChar w:fldCharType="separate"/>
            </w:r>
            <w:r>
              <w:rPr>
                <w:noProof/>
                <w:webHidden/>
              </w:rPr>
              <w:t>50</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88" w:history="1">
            <w:r w:rsidRPr="003B21A2">
              <w:rPr>
                <w:rStyle w:val="Hyperlink"/>
                <w:rFonts w:ascii="Times New Roman" w:hAnsi="Times New Roman" w:cs="Times New Roman"/>
                <w:bCs/>
                <w:noProof/>
                <w:lang w:val="en-ID"/>
              </w:rPr>
              <w:t>D.</w:t>
            </w:r>
            <w:r w:rsidRPr="003B21A2">
              <w:rPr>
                <w:rFonts w:eastAsiaTheme="minorEastAsia"/>
                <w:noProof/>
                <w:lang w:val="en-ID" w:eastAsia="en-ID"/>
              </w:rPr>
              <w:tab/>
            </w:r>
            <w:r w:rsidRPr="003B21A2">
              <w:rPr>
                <w:rStyle w:val="Hyperlink"/>
                <w:rFonts w:ascii="Times New Roman" w:hAnsi="Times New Roman" w:cs="Times New Roman"/>
                <w:bCs/>
                <w:noProof/>
                <w:lang w:val="en-ID"/>
              </w:rPr>
              <w:t>Metode Pengumpulan Data</w:t>
            </w:r>
            <w:r w:rsidRPr="003B21A2">
              <w:rPr>
                <w:noProof/>
                <w:webHidden/>
              </w:rPr>
              <w:tab/>
            </w:r>
            <w:r w:rsidRPr="003B21A2">
              <w:rPr>
                <w:noProof/>
                <w:webHidden/>
              </w:rPr>
              <w:fldChar w:fldCharType="begin"/>
            </w:r>
            <w:r w:rsidRPr="003B21A2">
              <w:rPr>
                <w:noProof/>
                <w:webHidden/>
              </w:rPr>
              <w:instrText xml:space="preserve"> PAGEREF _Toc170334788 \h </w:instrText>
            </w:r>
            <w:r w:rsidRPr="003B21A2">
              <w:rPr>
                <w:noProof/>
                <w:webHidden/>
              </w:rPr>
            </w:r>
            <w:r w:rsidRPr="003B21A2">
              <w:rPr>
                <w:noProof/>
                <w:webHidden/>
              </w:rPr>
              <w:fldChar w:fldCharType="separate"/>
            </w:r>
            <w:r>
              <w:rPr>
                <w:noProof/>
                <w:webHidden/>
              </w:rPr>
              <w:t>52</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89" w:history="1">
            <w:r w:rsidRPr="003B21A2">
              <w:rPr>
                <w:rStyle w:val="Hyperlink"/>
                <w:rFonts w:ascii="Times New Roman" w:hAnsi="Times New Roman" w:cs="Times New Roman"/>
                <w:bCs/>
                <w:noProof/>
                <w:lang w:val="en-ID"/>
              </w:rPr>
              <w:t>E.</w:t>
            </w:r>
            <w:r w:rsidRPr="003B21A2">
              <w:rPr>
                <w:rFonts w:eastAsiaTheme="minorEastAsia"/>
                <w:noProof/>
                <w:lang w:val="en-ID" w:eastAsia="en-ID"/>
              </w:rPr>
              <w:tab/>
            </w:r>
            <w:r w:rsidRPr="003B21A2">
              <w:rPr>
                <w:rStyle w:val="Hyperlink"/>
                <w:rFonts w:ascii="Times New Roman" w:hAnsi="Times New Roman" w:cs="Times New Roman"/>
                <w:bCs/>
                <w:noProof/>
                <w:lang w:val="en-ID"/>
              </w:rPr>
              <w:t>Uji Validitas dan Reliabilitas Instrumen Penelitian</w:t>
            </w:r>
            <w:r w:rsidRPr="003B21A2">
              <w:rPr>
                <w:noProof/>
                <w:webHidden/>
              </w:rPr>
              <w:tab/>
            </w:r>
            <w:r w:rsidRPr="003B21A2">
              <w:rPr>
                <w:noProof/>
                <w:webHidden/>
              </w:rPr>
              <w:fldChar w:fldCharType="begin"/>
            </w:r>
            <w:r w:rsidRPr="003B21A2">
              <w:rPr>
                <w:noProof/>
                <w:webHidden/>
              </w:rPr>
              <w:instrText xml:space="preserve"> PAGEREF _Toc170334789 \h </w:instrText>
            </w:r>
            <w:r w:rsidRPr="003B21A2">
              <w:rPr>
                <w:noProof/>
                <w:webHidden/>
              </w:rPr>
            </w:r>
            <w:r w:rsidRPr="003B21A2">
              <w:rPr>
                <w:noProof/>
                <w:webHidden/>
              </w:rPr>
              <w:fldChar w:fldCharType="separate"/>
            </w:r>
            <w:r>
              <w:rPr>
                <w:noProof/>
                <w:webHidden/>
              </w:rPr>
              <w:t>54</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90" w:history="1">
            <w:r w:rsidRPr="003B21A2">
              <w:rPr>
                <w:rStyle w:val="Hyperlink"/>
                <w:rFonts w:ascii="Times New Roman" w:hAnsi="Times New Roman" w:cs="Times New Roman"/>
                <w:bCs/>
                <w:noProof/>
                <w:lang w:val="en-ID"/>
              </w:rPr>
              <w:t>1.</w:t>
            </w:r>
            <w:r w:rsidRPr="003B21A2">
              <w:rPr>
                <w:rFonts w:eastAsiaTheme="minorEastAsia"/>
                <w:noProof/>
                <w:lang w:val="en-ID" w:eastAsia="en-ID"/>
              </w:rPr>
              <w:tab/>
            </w:r>
            <w:r w:rsidRPr="003B21A2">
              <w:rPr>
                <w:rStyle w:val="Hyperlink"/>
                <w:rFonts w:ascii="Times New Roman" w:hAnsi="Times New Roman" w:cs="Times New Roman"/>
                <w:bCs/>
                <w:noProof/>
                <w:lang w:val="en-ID"/>
              </w:rPr>
              <w:t>Uji Validitas</w:t>
            </w:r>
            <w:r w:rsidRPr="003B21A2">
              <w:rPr>
                <w:noProof/>
                <w:webHidden/>
              </w:rPr>
              <w:tab/>
            </w:r>
            <w:r w:rsidRPr="003B21A2">
              <w:rPr>
                <w:noProof/>
                <w:webHidden/>
              </w:rPr>
              <w:fldChar w:fldCharType="begin"/>
            </w:r>
            <w:r w:rsidRPr="003B21A2">
              <w:rPr>
                <w:noProof/>
                <w:webHidden/>
              </w:rPr>
              <w:instrText xml:space="preserve"> PAGEREF _Toc170334790 \h </w:instrText>
            </w:r>
            <w:r w:rsidRPr="003B21A2">
              <w:rPr>
                <w:noProof/>
                <w:webHidden/>
              </w:rPr>
            </w:r>
            <w:r w:rsidRPr="003B21A2">
              <w:rPr>
                <w:noProof/>
                <w:webHidden/>
              </w:rPr>
              <w:fldChar w:fldCharType="separate"/>
            </w:r>
            <w:r>
              <w:rPr>
                <w:noProof/>
                <w:webHidden/>
              </w:rPr>
              <w:t>54</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91" w:history="1">
            <w:r w:rsidRPr="003B21A2">
              <w:rPr>
                <w:rStyle w:val="Hyperlink"/>
                <w:rFonts w:ascii="Times New Roman" w:hAnsi="Times New Roman" w:cs="Times New Roman"/>
                <w:bCs/>
                <w:noProof/>
                <w:lang w:val="en-ID"/>
              </w:rPr>
              <w:t>2.</w:t>
            </w:r>
            <w:r w:rsidRPr="003B21A2">
              <w:rPr>
                <w:rFonts w:eastAsiaTheme="minorEastAsia"/>
                <w:noProof/>
                <w:lang w:val="en-ID" w:eastAsia="en-ID"/>
              </w:rPr>
              <w:tab/>
            </w:r>
            <w:r w:rsidRPr="003B21A2">
              <w:rPr>
                <w:rStyle w:val="Hyperlink"/>
                <w:rFonts w:ascii="Times New Roman" w:hAnsi="Times New Roman" w:cs="Times New Roman"/>
                <w:bCs/>
                <w:noProof/>
                <w:lang w:val="en-ID"/>
              </w:rPr>
              <w:t>Uji Reliabilitas</w:t>
            </w:r>
            <w:r w:rsidRPr="003B21A2">
              <w:rPr>
                <w:noProof/>
                <w:webHidden/>
              </w:rPr>
              <w:tab/>
            </w:r>
            <w:r w:rsidRPr="003B21A2">
              <w:rPr>
                <w:noProof/>
                <w:webHidden/>
              </w:rPr>
              <w:fldChar w:fldCharType="begin"/>
            </w:r>
            <w:r w:rsidRPr="003B21A2">
              <w:rPr>
                <w:noProof/>
                <w:webHidden/>
              </w:rPr>
              <w:instrText xml:space="preserve"> PAGEREF _Toc170334791 \h </w:instrText>
            </w:r>
            <w:r w:rsidRPr="003B21A2">
              <w:rPr>
                <w:noProof/>
                <w:webHidden/>
              </w:rPr>
            </w:r>
            <w:r w:rsidRPr="003B21A2">
              <w:rPr>
                <w:noProof/>
                <w:webHidden/>
              </w:rPr>
              <w:fldChar w:fldCharType="separate"/>
            </w:r>
            <w:r>
              <w:rPr>
                <w:noProof/>
                <w:webHidden/>
              </w:rPr>
              <w:t>54</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92" w:history="1">
            <w:r w:rsidRPr="003B21A2">
              <w:rPr>
                <w:rStyle w:val="Hyperlink"/>
                <w:rFonts w:ascii="Times New Roman" w:hAnsi="Times New Roman" w:cs="Times New Roman"/>
                <w:bCs/>
                <w:noProof/>
                <w:lang w:val="en-ID"/>
              </w:rPr>
              <w:t>F.</w:t>
            </w:r>
            <w:r w:rsidRPr="003B21A2">
              <w:rPr>
                <w:rFonts w:eastAsiaTheme="minorEastAsia"/>
                <w:noProof/>
                <w:lang w:val="en-ID" w:eastAsia="en-ID"/>
              </w:rPr>
              <w:tab/>
            </w:r>
            <w:r w:rsidRPr="003B21A2">
              <w:rPr>
                <w:rStyle w:val="Hyperlink"/>
                <w:rFonts w:ascii="Times New Roman" w:hAnsi="Times New Roman" w:cs="Times New Roman"/>
                <w:bCs/>
                <w:noProof/>
                <w:lang w:val="en-ID"/>
              </w:rPr>
              <w:t>Metode Analisis Data</w:t>
            </w:r>
            <w:r w:rsidRPr="003B21A2">
              <w:rPr>
                <w:noProof/>
                <w:webHidden/>
              </w:rPr>
              <w:tab/>
            </w:r>
            <w:r w:rsidRPr="003B21A2">
              <w:rPr>
                <w:noProof/>
                <w:webHidden/>
              </w:rPr>
              <w:fldChar w:fldCharType="begin"/>
            </w:r>
            <w:r w:rsidRPr="003B21A2">
              <w:rPr>
                <w:noProof/>
                <w:webHidden/>
              </w:rPr>
              <w:instrText xml:space="preserve"> PAGEREF _Toc170334792 \h </w:instrText>
            </w:r>
            <w:r w:rsidRPr="003B21A2">
              <w:rPr>
                <w:noProof/>
                <w:webHidden/>
              </w:rPr>
            </w:r>
            <w:r w:rsidRPr="003B21A2">
              <w:rPr>
                <w:noProof/>
                <w:webHidden/>
              </w:rPr>
              <w:fldChar w:fldCharType="separate"/>
            </w:r>
            <w:r>
              <w:rPr>
                <w:noProof/>
                <w:webHidden/>
              </w:rPr>
              <w:t>55</w:t>
            </w:r>
            <w:r w:rsidRPr="003B21A2">
              <w:rPr>
                <w:noProof/>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793" w:history="1">
            <w:r w:rsidRPr="003B21A2">
              <w:rPr>
                <w:rStyle w:val="Hyperlink"/>
                <w:b w:val="0"/>
                <w:lang w:val="en-ID"/>
              </w:rPr>
              <w:t>BAB IV HASIL PENELITIAN DAN PEMBAHASAN</w:t>
            </w:r>
            <w:r w:rsidRPr="003B21A2">
              <w:rPr>
                <w:b w:val="0"/>
                <w:webHidden/>
              </w:rPr>
              <w:tab/>
            </w:r>
            <w:r w:rsidRPr="003B21A2">
              <w:rPr>
                <w:b w:val="0"/>
                <w:webHidden/>
              </w:rPr>
              <w:fldChar w:fldCharType="begin"/>
            </w:r>
            <w:r w:rsidRPr="003B21A2">
              <w:rPr>
                <w:b w:val="0"/>
                <w:webHidden/>
              </w:rPr>
              <w:instrText xml:space="preserve"> PAGEREF _Toc170334793 \h </w:instrText>
            </w:r>
            <w:r w:rsidRPr="003B21A2">
              <w:rPr>
                <w:b w:val="0"/>
                <w:webHidden/>
              </w:rPr>
            </w:r>
            <w:r w:rsidRPr="003B21A2">
              <w:rPr>
                <w:b w:val="0"/>
                <w:webHidden/>
              </w:rPr>
              <w:fldChar w:fldCharType="separate"/>
            </w:r>
            <w:r>
              <w:rPr>
                <w:b w:val="0"/>
                <w:webHidden/>
              </w:rPr>
              <w:t>63</w:t>
            </w:r>
            <w:r w:rsidRPr="003B21A2">
              <w:rPr>
                <w:b w:val="0"/>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94" w:history="1">
            <w:r w:rsidRPr="003B21A2">
              <w:rPr>
                <w:rStyle w:val="Hyperlink"/>
                <w:rFonts w:ascii="Times New Roman" w:hAnsi="Times New Roman" w:cs="Times New Roman"/>
                <w:noProof/>
                <w:lang w:val="en-ID"/>
              </w:rPr>
              <w:t>A.</w:t>
            </w:r>
            <w:r w:rsidRPr="003B21A2">
              <w:rPr>
                <w:rFonts w:eastAsiaTheme="minorEastAsia"/>
                <w:noProof/>
                <w:lang w:val="en-ID" w:eastAsia="en-ID"/>
              </w:rPr>
              <w:tab/>
            </w:r>
            <w:r w:rsidRPr="003B21A2">
              <w:rPr>
                <w:rStyle w:val="Hyperlink"/>
                <w:rFonts w:ascii="Times New Roman" w:hAnsi="Times New Roman" w:cs="Times New Roman"/>
                <w:noProof/>
                <w:lang w:val="en-ID"/>
              </w:rPr>
              <w:t>Gambaran Umum</w:t>
            </w:r>
            <w:r w:rsidRPr="003B21A2">
              <w:rPr>
                <w:noProof/>
                <w:webHidden/>
              </w:rPr>
              <w:tab/>
            </w:r>
            <w:r w:rsidRPr="003B21A2">
              <w:rPr>
                <w:noProof/>
                <w:webHidden/>
              </w:rPr>
              <w:fldChar w:fldCharType="begin"/>
            </w:r>
            <w:r w:rsidRPr="003B21A2">
              <w:rPr>
                <w:noProof/>
                <w:webHidden/>
              </w:rPr>
              <w:instrText xml:space="preserve"> PAGEREF _Toc170334794 \h </w:instrText>
            </w:r>
            <w:r w:rsidRPr="003B21A2">
              <w:rPr>
                <w:noProof/>
                <w:webHidden/>
              </w:rPr>
            </w:r>
            <w:r w:rsidRPr="003B21A2">
              <w:rPr>
                <w:noProof/>
                <w:webHidden/>
              </w:rPr>
              <w:fldChar w:fldCharType="separate"/>
            </w:r>
            <w:r>
              <w:rPr>
                <w:noProof/>
                <w:webHidden/>
              </w:rPr>
              <w:t>63</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95" w:history="1">
            <w:r w:rsidRPr="003B21A2">
              <w:rPr>
                <w:rStyle w:val="Hyperlink"/>
                <w:rFonts w:ascii="Times New Roman" w:hAnsi="Times New Roman" w:cs="Times New Roman"/>
                <w:noProof/>
                <w:lang w:val="en-ID"/>
              </w:rPr>
              <w:t>1.</w:t>
            </w:r>
            <w:r w:rsidRPr="003B21A2">
              <w:rPr>
                <w:rFonts w:eastAsiaTheme="minorEastAsia"/>
                <w:noProof/>
                <w:lang w:val="en-ID" w:eastAsia="en-ID"/>
              </w:rPr>
              <w:tab/>
            </w:r>
            <w:r w:rsidRPr="003B21A2">
              <w:rPr>
                <w:rStyle w:val="Hyperlink"/>
                <w:rFonts w:ascii="Times New Roman" w:hAnsi="Times New Roman" w:cs="Times New Roman"/>
                <w:noProof/>
                <w:lang w:val="en-ID"/>
              </w:rPr>
              <w:t>Letak Geografis Kabupaten Brebes</w:t>
            </w:r>
            <w:r w:rsidRPr="003B21A2">
              <w:rPr>
                <w:noProof/>
                <w:webHidden/>
              </w:rPr>
              <w:tab/>
            </w:r>
            <w:r w:rsidRPr="003B21A2">
              <w:rPr>
                <w:noProof/>
                <w:webHidden/>
              </w:rPr>
              <w:fldChar w:fldCharType="begin"/>
            </w:r>
            <w:r w:rsidRPr="003B21A2">
              <w:rPr>
                <w:noProof/>
                <w:webHidden/>
              </w:rPr>
              <w:instrText xml:space="preserve"> PAGEREF _Toc170334795 \h </w:instrText>
            </w:r>
            <w:r w:rsidRPr="003B21A2">
              <w:rPr>
                <w:noProof/>
                <w:webHidden/>
              </w:rPr>
            </w:r>
            <w:r w:rsidRPr="003B21A2">
              <w:rPr>
                <w:noProof/>
                <w:webHidden/>
              </w:rPr>
              <w:fldChar w:fldCharType="separate"/>
            </w:r>
            <w:r>
              <w:rPr>
                <w:noProof/>
                <w:webHidden/>
              </w:rPr>
              <w:t>63</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96" w:history="1">
            <w:r w:rsidRPr="003B21A2">
              <w:rPr>
                <w:rStyle w:val="Hyperlink"/>
                <w:rFonts w:ascii="Times New Roman" w:hAnsi="Times New Roman" w:cs="Times New Roman"/>
                <w:noProof/>
                <w:lang w:val="en-ID"/>
              </w:rPr>
              <w:t>2.</w:t>
            </w:r>
            <w:r w:rsidRPr="003B21A2">
              <w:rPr>
                <w:rFonts w:eastAsiaTheme="minorEastAsia"/>
                <w:noProof/>
                <w:lang w:val="en-ID" w:eastAsia="en-ID"/>
              </w:rPr>
              <w:tab/>
            </w:r>
            <w:r w:rsidRPr="003B21A2">
              <w:rPr>
                <w:rStyle w:val="Hyperlink"/>
                <w:rFonts w:ascii="Times New Roman" w:hAnsi="Times New Roman" w:cs="Times New Roman"/>
                <w:noProof/>
              </w:rPr>
              <w:t>Wilayah Administrasi</w:t>
            </w:r>
            <w:r w:rsidRPr="003B21A2">
              <w:rPr>
                <w:noProof/>
                <w:webHidden/>
              </w:rPr>
              <w:tab/>
            </w:r>
            <w:r w:rsidRPr="003B21A2">
              <w:rPr>
                <w:noProof/>
                <w:webHidden/>
              </w:rPr>
              <w:fldChar w:fldCharType="begin"/>
            </w:r>
            <w:r w:rsidRPr="003B21A2">
              <w:rPr>
                <w:noProof/>
                <w:webHidden/>
              </w:rPr>
              <w:instrText xml:space="preserve"> PAGEREF _Toc170334796 \h </w:instrText>
            </w:r>
            <w:r w:rsidRPr="003B21A2">
              <w:rPr>
                <w:noProof/>
                <w:webHidden/>
              </w:rPr>
            </w:r>
            <w:r w:rsidRPr="003B21A2">
              <w:rPr>
                <w:noProof/>
                <w:webHidden/>
              </w:rPr>
              <w:fldChar w:fldCharType="separate"/>
            </w:r>
            <w:r>
              <w:rPr>
                <w:noProof/>
                <w:webHidden/>
              </w:rPr>
              <w:t>64</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97" w:history="1">
            <w:r w:rsidRPr="003B21A2">
              <w:rPr>
                <w:rStyle w:val="Hyperlink"/>
                <w:rFonts w:ascii="Times New Roman" w:hAnsi="Times New Roman" w:cs="Times New Roman"/>
                <w:noProof/>
                <w:lang w:val="en-ID"/>
              </w:rPr>
              <w:t>3.</w:t>
            </w:r>
            <w:r w:rsidRPr="003B21A2">
              <w:rPr>
                <w:rFonts w:eastAsiaTheme="minorEastAsia"/>
                <w:noProof/>
                <w:lang w:val="en-ID" w:eastAsia="en-ID"/>
              </w:rPr>
              <w:tab/>
            </w:r>
            <w:r w:rsidRPr="003B21A2">
              <w:rPr>
                <w:rStyle w:val="Hyperlink"/>
                <w:rFonts w:ascii="Times New Roman" w:hAnsi="Times New Roman" w:cs="Times New Roman"/>
                <w:noProof/>
                <w:lang w:val="en-ID"/>
              </w:rPr>
              <w:t>Visi dan Misi Kabupaten Brebes</w:t>
            </w:r>
            <w:r w:rsidRPr="003B21A2">
              <w:rPr>
                <w:noProof/>
                <w:webHidden/>
              </w:rPr>
              <w:tab/>
            </w:r>
            <w:r w:rsidRPr="003B21A2">
              <w:rPr>
                <w:noProof/>
                <w:webHidden/>
              </w:rPr>
              <w:fldChar w:fldCharType="begin"/>
            </w:r>
            <w:r w:rsidRPr="003B21A2">
              <w:rPr>
                <w:noProof/>
                <w:webHidden/>
              </w:rPr>
              <w:instrText xml:space="preserve"> PAGEREF _Toc170334797 \h </w:instrText>
            </w:r>
            <w:r w:rsidRPr="003B21A2">
              <w:rPr>
                <w:noProof/>
                <w:webHidden/>
              </w:rPr>
            </w:r>
            <w:r w:rsidRPr="003B21A2">
              <w:rPr>
                <w:noProof/>
                <w:webHidden/>
              </w:rPr>
              <w:fldChar w:fldCharType="separate"/>
            </w:r>
            <w:r>
              <w:rPr>
                <w:noProof/>
                <w:webHidden/>
              </w:rPr>
              <w:t>64</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798" w:history="1">
            <w:r w:rsidRPr="003B21A2">
              <w:rPr>
                <w:rStyle w:val="Hyperlink"/>
                <w:rFonts w:ascii="Times New Roman" w:hAnsi="Times New Roman" w:cs="Times New Roman"/>
                <w:noProof/>
                <w:lang w:val="en-ID"/>
              </w:rPr>
              <w:t>4.</w:t>
            </w:r>
            <w:r w:rsidRPr="003B21A2">
              <w:rPr>
                <w:rFonts w:eastAsiaTheme="minorEastAsia"/>
                <w:noProof/>
                <w:lang w:val="en-ID" w:eastAsia="en-ID"/>
              </w:rPr>
              <w:tab/>
            </w:r>
            <w:r w:rsidRPr="003B21A2">
              <w:rPr>
                <w:rStyle w:val="Hyperlink"/>
                <w:rFonts w:ascii="Times New Roman" w:hAnsi="Times New Roman" w:cs="Times New Roman"/>
                <w:noProof/>
                <w:lang w:val="en-ID"/>
              </w:rPr>
              <w:t>Satuan Kerja Perangkat Daerah Kabupaten Brebes</w:t>
            </w:r>
            <w:r w:rsidRPr="003B21A2">
              <w:rPr>
                <w:noProof/>
                <w:webHidden/>
              </w:rPr>
              <w:tab/>
            </w:r>
            <w:r w:rsidRPr="003B21A2">
              <w:rPr>
                <w:noProof/>
                <w:webHidden/>
              </w:rPr>
              <w:fldChar w:fldCharType="begin"/>
            </w:r>
            <w:r w:rsidRPr="003B21A2">
              <w:rPr>
                <w:noProof/>
                <w:webHidden/>
              </w:rPr>
              <w:instrText xml:space="preserve"> PAGEREF _Toc170334798 \h </w:instrText>
            </w:r>
            <w:r w:rsidRPr="003B21A2">
              <w:rPr>
                <w:noProof/>
                <w:webHidden/>
              </w:rPr>
            </w:r>
            <w:r w:rsidRPr="003B21A2">
              <w:rPr>
                <w:noProof/>
                <w:webHidden/>
              </w:rPr>
              <w:fldChar w:fldCharType="separate"/>
            </w:r>
            <w:r>
              <w:rPr>
                <w:noProof/>
                <w:webHidden/>
              </w:rPr>
              <w:t>65</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799" w:history="1">
            <w:r w:rsidRPr="003B21A2">
              <w:rPr>
                <w:rStyle w:val="Hyperlink"/>
                <w:rFonts w:ascii="Times New Roman" w:hAnsi="Times New Roman" w:cs="Times New Roman"/>
                <w:noProof/>
                <w:lang w:val="en-ID"/>
              </w:rPr>
              <w:t>B.</w:t>
            </w:r>
            <w:r w:rsidRPr="003B21A2">
              <w:rPr>
                <w:rFonts w:eastAsiaTheme="minorEastAsia"/>
                <w:noProof/>
                <w:lang w:val="en-ID" w:eastAsia="en-ID"/>
              </w:rPr>
              <w:tab/>
            </w:r>
            <w:r w:rsidRPr="003B21A2">
              <w:rPr>
                <w:rStyle w:val="Hyperlink"/>
                <w:rFonts w:ascii="Times New Roman" w:hAnsi="Times New Roman" w:cs="Times New Roman"/>
                <w:noProof/>
                <w:lang w:val="en-ID"/>
              </w:rPr>
              <w:t>Hasil Penelitian</w:t>
            </w:r>
            <w:r w:rsidRPr="003B21A2">
              <w:rPr>
                <w:noProof/>
                <w:webHidden/>
              </w:rPr>
              <w:tab/>
            </w:r>
            <w:r w:rsidRPr="003B21A2">
              <w:rPr>
                <w:noProof/>
                <w:webHidden/>
              </w:rPr>
              <w:fldChar w:fldCharType="begin"/>
            </w:r>
            <w:r w:rsidRPr="003B21A2">
              <w:rPr>
                <w:noProof/>
                <w:webHidden/>
              </w:rPr>
              <w:instrText xml:space="preserve"> PAGEREF _Toc170334799 \h </w:instrText>
            </w:r>
            <w:r w:rsidRPr="003B21A2">
              <w:rPr>
                <w:noProof/>
                <w:webHidden/>
              </w:rPr>
            </w:r>
            <w:r w:rsidRPr="003B21A2">
              <w:rPr>
                <w:noProof/>
                <w:webHidden/>
              </w:rPr>
              <w:fldChar w:fldCharType="separate"/>
            </w:r>
            <w:r>
              <w:rPr>
                <w:noProof/>
                <w:webHidden/>
              </w:rPr>
              <w:t>67</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800" w:history="1">
            <w:r w:rsidRPr="003B21A2">
              <w:rPr>
                <w:rStyle w:val="Hyperlink"/>
                <w:rFonts w:ascii="Times New Roman" w:hAnsi="Times New Roman" w:cs="Times New Roman"/>
                <w:noProof/>
                <w:lang w:val="en-ID"/>
              </w:rPr>
              <w:t>1.</w:t>
            </w:r>
            <w:r w:rsidRPr="003B21A2">
              <w:rPr>
                <w:rFonts w:eastAsiaTheme="minorEastAsia"/>
                <w:noProof/>
                <w:lang w:val="en-ID" w:eastAsia="en-ID"/>
              </w:rPr>
              <w:tab/>
            </w:r>
            <w:r w:rsidRPr="003B21A2">
              <w:rPr>
                <w:rStyle w:val="Hyperlink"/>
                <w:rFonts w:ascii="Times New Roman" w:hAnsi="Times New Roman" w:cs="Times New Roman"/>
                <w:noProof/>
                <w:lang w:val="en-ID"/>
              </w:rPr>
              <w:t>Karakteristik Responden</w:t>
            </w:r>
            <w:r w:rsidRPr="003B21A2">
              <w:rPr>
                <w:noProof/>
                <w:webHidden/>
              </w:rPr>
              <w:tab/>
            </w:r>
            <w:r w:rsidRPr="003B21A2">
              <w:rPr>
                <w:noProof/>
                <w:webHidden/>
              </w:rPr>
              <w:fldChar w:fldCharType="begin"/>
            </w:r>
            <w:r w:rsidRPr="003B21A2">
              <w:rPr>
                <w:noProof/>
                <w:webHidden/>
              </w:rPr>
              <w:instrText xml:space="preserve"> PAGEREF _Toc170334800 \h </w:instrText>
            </w:r>
            <w:r w:rsidRPr="003B21A2">
              <w:rPr>
                <w:noProof/>
                <w:webHidden/>
              </w:rPr>
            </w:r>
            <w:r w:rsidRPr="003B21A2">
              <w:rPr>
                <w:noProof/>
                <w:webHidden/>
              </w:rPr>
              <w:fldChar w:fldCharType="separate"/>
            </w:r>
            <w:r>
              <w:rPr>
                <w:noProof/>
                <w:webHidden/>
              </w:rPr>
              <w:t>67</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801" w:history="1">
            <w:r w:rsidRPr="003B21A2">
              <w:rPr>
                <w:rStyle w:val="Hyperlink"/>
                <w:rFonts w:ascii="Times New Roman" w:hAnsi="Times New Roman" w:cs="Times New Roman"/>
                <w:noProof/>
                <w:lang w:val="en-ID"/>
              </w:rPr>
              <w:t>2.</w:t>
            </w:r>
            <w:r w:rsidRPr="003B21A2">
              <w:rPr>
                <w:rFonts w:eastAsiaTheme="minorEastAsia"/>
                <w:noProof/>
                <w:lang w:val="en-ID" w:eastAsia="en-ID"/>
              </w:rPr>
              <w:tab/>
            </w:r>
            <w:r w:rsidRPr="003B21A2">
              <w:rPr>
                <w:rStyle w:val="Hyperlink"/>
                <w:rFonts w:ascii="Times New Roman" w:hAnsi="Times New Roman" w:cs="Times New Roman"/>
                <w:noProof/>
                <w:lang w:val="en-ID"/>
              </w:rPr>
              <w:t>Hasil Uji Validitas dan Realibilitas</w:t>
            </w:r>
            <w:r w:rsidRPr="003B21A2">
              <w:rPr>
                <w:noProof/>
                <w:webHidden/>
              </w:rPr>
              <w:tab/>
            </w:r>
            <w:r w:rsidRPr="003B21A2">
              <w:rPr>
                <w:noProof/>
                <w:webHidden/>
              </w:rPr>
              <w:fldChar w:fldCharType="begin"/>
            </w:r>
            <w:r w:rsidRPr="003B21A2">
              <w:rPr>
                <w:noProof/>
                <w:webHidden/>
              </w:rPr>
              <w:instrText xml:space="preserve"> PAGEREF _Toc170334801 \h </w:instrText>
            </w:r>
            <w:r w:rsidRPr="003B21A2">
              <w:rPr>
                <w:noProof/>
                <w:webHidden/>
              </w:rPr>
            </w:r>
            <w:r w:rsidRPr="003B21A2">
              <w:rPr>
                <w:noProof/>
                <w:webHidden/>
              </w:rPr>
              <w:fldChar w:fldCharType="separate"/>
            </w:r>
            <w:r>
              <w:rPr>
                <w:noProof/>
                <w:webHidden/>
              </w:rPr>
              <w:t>70</w:t>
            </w:r>
            <w:r w:rsidRPr="003B21A2">
              <w:rPr>
                <w:noProof/>
                <w:webHidden/>
              </w:rPr>
              <w:fldChar w:fldCharType="end"/>
            </w:r>
          </w:hyperlink>
        </w:p>
        <w:p w:rsidR="00E93EBF" w:rsidRPr="003B21A2" w:rsidRDefault="00E93EBF" w:rsidP="00E93EBF">
          <w:pPr>
            <w:pStyle w:val="TOC3"/>
            <w:tabs>
              <w:tab w:val="left" w:pos="880"/>
              <w:tab w:val="right" w:leader="dot" w:pos="7927"/>
            </w:tabs>
            <w:rPr>
              <w:rFonts w:eastAsiaTheme="minorEastAsia"/>
              <w:noProof/>
              <w:lang w:val="en-ID" w:eastAsia="en-ID"/>
            </w:rPr>
          </w:pPr>
          <w:hyperlink w:anchor="_Toc170334802" w:history="1">
            <w:r w:rsidRPr="003B21A2">
              <w:rPr>
                <w:rStyle w:val="Hyperlink"/>
                <w:rFonts w:ascii="Times New Roman" w:hAnsi="Times New Roman" w:cs="Times New Roman"/>
                <w:noProof/>
                <w:lang w:val="en-ID"/>
              </w:rPr>
              <w:t>3.</w:t>
            </w:r>
            <w:r w:rsidRPr="003B21A2">
              <w:rPr>
                <w:rFonts w:eastAsiaTheme="minorEastAsia"/>
                <w:noProof/>
                <w:lang w:val="en-ID" w:eastAsia="en-ID"/>
              </w:rPr>
              <w:tab/>
            </w:r>
            <w:r w:rsidRPr="003B21A2">
              <w:rPr>
                <w:rStyle w:val="Hyperlink"/>
                <w:rFonts w:ascii="Times New Roman" w:hAnsi="Times New Roman" w:cs="Times New Roman"/>
                <w:noProof/>
                <w:lang w:val="en-ID"/>
              </w:rPr>
              <w:t>Hasil Metode Analisis Data</w:t>
            </w:r>
            <w:r w:rsidRPr="003B21A2">
              <w:rPr>
                <w:noProof/>
                <w:webHidden/>
              </w:rPr>
              <w:tab/>
            </w:r>
            <w:r w:rsidRPr="003B21A2">
              <w:rPr>
                <w:noProof/>
                <w:webHidden/>
              </w:rPr>
              <w:fldChar w:fldCharType="begin"/>
            </w:r>
            <w:r w:rsidRPr="003B21A2">
              <w:rPr>
                <w:noProof/>
                <w:webHidden/>
              </w:rPr>
              <w:instrText xml:space="preserve"> PAGEREF _Toc170334802 \h </w:instrText>
            </w:r>
            <w:r w:rsidRPr="003B21A2">
              <w:rPr>
                <w:noProof/>
                <w:webHidden/>
              </w:rPr>
            </w:r>
            <w:r w:rsidRPr="003B21A2">
              <w:rPr>
                <w:noProof/>
                <w:webHidden/>
              </w:rPr>
              <w:fldChar w:fldCharType="separate"/>
            </w:r>
            <w:r>
              <w:rPr>
                <w:noProof/>
                <w:webHidden/>
              </w:rPr>
              <w:t>72</w:t>
            </w:r>
            <w:r w:rsidRPr="003B21A2">
              <w:rPr>
                <w:noProof/>
                <w:webHidden/>
              </w:rPr>
              <w:fldChar w:fldCharType="end"/>
            </w:r>
          </w:hyperlink>
        </w:p>
        <w:p w:rsidR="00E93EBF" w:rsidRPr="003B21A2" w:rsidRDefault="00E93EBF" w:rsidP="00E93EBF">
          <w:pPr>
            <w:pStyle w:val="TOC2"/>
            <w:tabs>
              <w:tab w:val="right" w:leader="dot" w:pos="7927"/>
            </w:tabs>
            <w:rPr>
              <w:rFonts w:eastAsiaTheme="minorEastAsia"/>
              <w:noProof/>
              <w:lang w:val="en-ID" w:eastAsia="en-ID"/>
            </w:rPr>
          </w:pPr>
          <w:hyperlink w:anchor="_Toc170334803" w:history="1">
            <w:r w:rsidRPr="003B21A2">
              <w:rPr>
                <w:rStyle w:val="Hyperlink"/>
                <w:rFonts w:ascii="Times New Roman" w:hAnsi="Times New Roman" w:cs="Times New Roman"/>
                <w:noProof/>
                <w:lang w:val="en-ID"/>
              </w:rPr>
              <w:t>C. Pembahasan</w:t>
            </w:r>
            <w:r w:rsidRPr="003B21A2">
              <w:rPr>
                <w:noProof/>
                <w:webHidden/>
              </w:rPr>
              <w:tab/>
            </w:r>
            <w:r w:rsidRPr="003B21A2">
              <w:rPr>
                <w:noProof/>
                <w:webHidden/>
              </w:rPr>
              <w:fldChar w:fldCharType="begin"/>
            </w:r>
            <w:r w:rsidRPr="003B21A2">
              <w:rPr>
                <w:noProof/>
                <w:webHidden/>
              </w:rPr>
              <w:instrText xml:space="preserve"> PAGEREF _Toc170334803 \h </w:instrText>
            </w:r>
            <w:r w:rsidRPr="003B21A2">
              <w:rPr>
                <w:noProof/>
                <w:webHidden/>
              </w:rPr>
            </w:r>
            <w:r w:rsidRPr="003B21A2">
              <w:rPr>
                <w:noProof/>
                <w:webHidden/>
              </w:rPr>
              <w:fldChar w:fldCharType="separate"/>
            </w:r>
            <w:r>
              <w:rPr>
                <w:noProof/>
                <w:webHidden/>
              </w:rPr>
              <w:t>84</w:t>
            </w:r>
            <w:r w:rsidRPr="003B21A2">
              <w:rPr>
                <w:noProof/>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804" w:history="1">
            <w:r w:rsidRPr="003B21A2">
              <w:rPr>
                <w:rStyle w:val="Hyperlink"/>
                <w:b w:val="0"/>
                <w:lang w:val="en-ID"/>
              </w:rPr>
              <w:t>BAB V KESIMPULAN DAN SARAN</w:t>
            </w:r>
            <w:r w:rsidRPr="003B21A2">
              <w:rPr>
                <w:b w:val="0"/>
                <w:webHidden/>
              </w:rPr>
              <w:tab/>
            </w:r>
            <w:r w:rsidRPr="003B21A2">
              <w:rPr>
                <w:b w:val="0"/>
                <w:webHidden/>
              </w:rPr>
              <w:fldChar w:fldCharType="begin"/>
            </w:r>
            <w:r w:rsidRPr="003B21A2">
              <w:rPr>
                <w:b w:val="0"/>
                <w:webHidden/>
              </w:rPr>
              <w:instrText xml:space="preserve"> PAGEREF _Toc170334804 \h </w:instrText>
            </w:r>
            <w:r w:rsidRPr="003B21A2">
              <w:rPr>
                <w:b w:val="0"/>
                <w:webHidden/>
              </w:rPr>
            </w:r>
            <w:r w:rsidRPr="003B21A2">
              <w:rPr>
                <w:b w:val="0"/>
                <w:webHidden/>
              </w:rPr>
              <w:fldChar w:fldCharType="separate"/>
            </w:r>
            <w:r>
              <w:rPr>
                <w:b w:val="0"/>
                <w:webHidden/>
              </w:rPr>
              <w:t>93</w:t>
            </w:r>
            <w:r w:rsidRPr="003B21A2">
              <w:rPr>
                <w:b w:val="0"/>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805" w:history="1">
            <w:r w:rsidRPr="003B21A2">
              <w:rPr>
                <w:rStyle w:val="Hyperlink"/>
                <w:rFonts w:ascii="Times New Roman" w:hAnsi="Times New Roman" w:cs="Times New Roman"/>
                <w:noProof/>
                <w:lang w:val="en-ID"/>
              </w:rPr>
              <w:t>A.</w:t>
            </w:r>
            <w:r w:rsidRPr="003B21A2">
              <w:rPr>
                <w:rFonts w:eastAsiaTheme="minorEastAsia"/>
                <w:noProof/>
                <w:lang w:val="en-ID" w:eastAsia="en-ID"/>
              </w:rPr>
              <w:tab/>
            </w:r>
            <w:r w:rsidRPr="003B21A2">
              <w:rPr>
                <w:rStyle w:val="Hyperlink"/>
                <w:rFonts w:ascii="Times New Roman" w:hAnsi="Times New Roman" w:cs="Times New Roman"/>
                <w:noProof/>
                <w:lang w:val="en-ID"/>
              </w:rPr>
              <w:t>Kesimpulan</w:t>
            </w:r>
            <w:r w:rsidRPr="003B21A2">
              <w:rPr>
                <w:noProof/>
                <w:webHidden/>
              </w:rPr>
              <w:tab/>
            </w:r>
            <w:r w:rsidRPr="003B21A2">
              <w:rPr>
                <w:noProof/>
                <w:webHidden/>
              </w:rPr>
              <w:fldChar w:fldCharType="begin"/>
            </w:r>
            <w:r w:rsidRPr="003B21A2">
              <w:rPr>
                <w:noProof/>
                <w:webHidden/>
              </w:rPr>
              <w:instrText xml:space="preserve"> PAGEREF _Toc170334805 \h </w:instrText>
            </w:r>
            <w:r w:rsidRPr="003B21A2">
              <w:rPr>
                <w:noProof/>
                <w:webHidden/>
              </w:rPr>
            </w:r>
            <w:r w:rsidRPr="003B21A2">
              <w:rPr>
                <w:noProof/>
                <w:webHidden/>
              </w:rPr>
              <w:fldChar w:fldCharType="separate"/>
            </w:r>
            <w:r>
              <w:rPr>
                <w:noProof/>
                <w:webHidden/>
              </w:rPr>
              <w:t>93</w:t>
            </w:r>
            <w:r w:rsidRPr="003B21A2">
              <w:rPr>
                <w:noProof/>
                <w:webHidden/>
              </w:rPr>
              <w:fldChar w:fldCharType="end"/>
            </w:r>
          </w:hyperlink>
        </w:p>
        <w:p w:rsidR="00E93EBF" w:rsidRPr="003B21A2" w:rsidRDefault="00E93EBF" w:rsidP="00E93EBF">
          <w:pPr>
            <w:pStyle w:val="TOC2"/>
            <w:tabs>
              <w:tab w:val="left" w:pos="660"/>
              <w:tab w:val="right" w:leader="dot" w:pos="7927"/>
            </w:tabs>
            <w:rPr>
              <w:rFonts w:eastAsiaTheme="minorEastAsia"/>
              <w:noProof/>
              <w:lang w:val="en-ID" w:eastAsia="en-ID"/>
            </w:rPr>
          </w:pPr>
          <w:hyperlink w:anchor="_Toc170334806" w:history="1">
            <w:r w:rsidRPr="003B21A2">
              <w:rPr>
                <w:rStyle w:val="Hyperlink"/>
                <w:rFonts w:ascii="Times New Roman" w:hAnsi="Times New Roman" w:cs="Times New Roman"/>
                <w:noProof/>
                <w:lang w:val="en-ID"/>
              </w:rPr>
              <w:t>B.</w:t>
            </w:r>
            <w:r w:rsidRPr="003B21A2">
              <w:rPr>
                <w:rFonts w:eastAsiaTheme="minorEastAsia"/>
                <w:noProof/>
                <w:lang w:val="en-ID" w:eastAsia="en-ID"/>
              </w:rPr>
              <w:tab/>
            </w:r>
            <w:r w:rsidRPr="003B21A2">
              <w:rPr>
                <w:rStyle w:val="Hyperlink"/>
                <w:rFonts w:ascii="Times New Roman" w:hAnsi="Times New Roman" w:cs="Times New Roman"/>
                <w:noProof/>
                <w:lang w:val="en-ID"/>
              </w:rPr>
              <w:t>Saran</w:t>
            </w:r>
            <w:r w:rsidRPr="003B21A2">
              <w:rPr>
                <w:noProof/>
                <w:webHidden/>
              </w:rPr>
              <w:tab/>
            </w:r>
            <w:r w:rsidRPr="003B21A2">
              <w:rPr>
                <w:noProof/>
                <w:webHidden/>
              </w:rPr>
              <w:fldChar w:fldCharType="begin"/>
            </w:r>
            <w:r w:rsidRPr="003B21A2">
              <w:rPr>
                <w:noProof/>
                <w:webHidden/>
              </w:rPr>
              <w:instrText xml:space="preserve"> PAGEREF _Toc170334806 \h </w:instrText>
            </w:r>
            <w:r w:rsidRPr="003B21A2">
              <w:rPr>
                <w:noProof/>
                <w:webHidden/>
              </w:rPr>
            </w:r>
            <w:r w:rsidRPr="003B21A2">
              <w:rPr>
                <w:noProof/>
                <w:webHidden/>
              </w:rPr>
              <w:fldChar w:fldCharType="separate"/>
            </w:r>
            <w:r>
              <w:rPr>
                <w:noProof/>
                <w:webHidden/>
              </w:rPr>
              <w:t>94</w:t>
            </w:r>
            <w:r w:rsidRPr="003B21A2">
              <w:rPr>
                <w:noProof/>
                <w:webHidden/>
              </w:rPr>
              <w:fldChar w:fldCharType="end"/>
            </w:r>
          </w:hyperlink>
        </w:p>
        <w:p w:rsidR="00E93EBF" w:rsidRPr="003B21A2" w:rsidRDefault="00E93EBF" w:rsidP="00E93EBF">
          <w:pPr>
            <w:pStyle w:val="TOC1"/>
            <w:rPr>
              <w:rFonts w:asciiTheme="minorHAnsi" w:eastAsiaTheme="minorEastAsia" w:hAnsiTheme="minorHAnsi" w:cstheme="minorBidi"/>
              <w:b w:val="0"/>
              <w:bCs w:val="0"/>
              <w:lang w:val="en-ID" w:eastAsia="en-ID"/>
            </w:rPr>
          </w:pPr>
          <w:hyperlink w:anchor="_Toc170334807" w:history="1">
            <w:r w:rsidRPr="003B21A2">
              <w:rPr>
                <w:rStyle w:val="Hyperlink"/>
                <w:b w:val="0"/>
                <w:lang w:val="en-ID"/>
              </w:rPr>
              <w:t>DAFTAR PUSTAKA</w:t>
            </w:r>
            <w:r w:rsidRPr="003B21A2">
              <w:rPr>
                <w:b w:val="0"/>
                <w:webHidden/>
              </w:rPr>
              <w:tab/>
            </w:r>
            <w:r w:rsidRPr="003B21A2">
              <w:rPr>
                <w:b w:val="0"/>
                <w:webHidden/>
              </w:rPr>
              <w:fldChar w:fldCharType="begin"/>
            </w:r>
            <w:r w:rsidRPr="003B21A2">
              <w:rPr>
                <w:b w:val="0"/>
                <w:webHidden/>
              </w:rPr>
              <w:instrText xml:space="preserve"> PAGEREF _Toc170334807 \h </w:instrText>
            </w:r>
            <w:r w:rsidRPr="003B21A2">
              <w:rPr>
                <w:b w:val="0"/>
                <w:webHidden/>
              </w:rPr>
            </w:r>
            <w:r w:rsidRPr="003B21A2">
              <w:rPr>
                <w:b w:val="0"/>
                <w:webHidden/>
              </w:rPr>
              <w:fldChar w:fldCharType="separate"/>
            </w:r>
            <w:r>
              <w:rPr>
                <w:b w:val="0"/>
                <w:webHidden/>
              </w:rPr>
              <w:t>96</w:t>
            </w:r>
            <w:r w:rsidRPr="003B21A2">
              <w:rPr>
                <w:b w:val="0"/>
                <w:webHidden/>
              </w:rPr>
              <w:fldChar w:fldCharType="end"/>
            </w:r>
          </w:hyperlink>
        </w:p>
        <w:p w:rsidR="00E93EBF" w:rsidRPr="003B21A2" w:rsidRDefault="00E93EBF" w:rsidP="00E93EBF">
          <w:r w:rsidRPr="003B21A2">
            <w:rPr>
              <w:rFonts w:ascii="Times New Roman" w:hAnsi="Times New Roman" w:cs="Times New Roman"/>
              <w:bCs/>
              <w:noProof/>
            </w:rPr>
            <w:fldChar w:fldCharType="end"/>
          </w:r>
        </w:p>
      </w:sdtContent>
    </w:sdt>
    <w:p w:rsidR="00E93EBF" w:rsidRPr="003B21A2" w:rsidRDefault="00E93EBF" w:rsidP="00E93EBF">
      <w:pPr>
        <w:spacing w:after="0" w:line="480" w:lineRule="auto"/>
        <w:jc w:val="both"/>
        <w:rPr>
          <w:rFonts w:ascii="Times New Roman" w:hAnsi="Times New Roman" w:cs="Times New Roman"/>
          <w:sz w:val="24"/>
          <w:lang w:val="en-ID"/>
        </w:rPr>
      </w:pPr>
    </w:p>
    <w:p w:rsidR="00E93EBF" w:rsidRPr="003B21A2" w:rsidRDefault="00E93EBF" w:rsidP="00E93EBF">
      <w:pPr>
        <w:spacing w:after="0" w:line="480" w:lineRule="auto"/>
        <w:jc w:val="both"/>
        <w:rPr>
          <w:rFonts w:ascii="Times New Roman" w:hAnsi="Times New Roman" w:cs="Times New Roman"/>
          <w:sz w:val="24"/>
          <w:lang w:val="en-ID"/>
        </w:rPr>
      </w:pPr>
    </w:p>
    <w:p w:rsidR="00E93EBF" w:rsidRPr="00782421" w:rsidRDefault="00E93EBF" w:rsidP="00E93EBF">
      <w:pPr>
        <w:spacing w:after="0" w:line="480" w:lineRule="auto"/>
        <w:jc w:val="both"/>
        <w:rPr>
          <w:rFonts w:ascii="Times New Roman" w:hAnsi="Times New Roman" w:cs="Times New Roman"/>
          <w:sz w:val="24"/>
          <w:lang w:val="en-ID"/>
        </w:rPr>
      </w:pPr>
    </w:p>
    <w:p w:rsidR="00E93EBF" w:rsidRPr="00782421" w:rsidRDefault="00E93EBF" w:rsidP="00E93EBF">
      <w:pPr>
        <w:spacing w:after="0" w:line="480" w:lineRule="auto"/>
        <w:jc w:val="both"/>
        <w:rPr>
          <w:rFonts w:ascii="Times New Roman" w:hAnsi="Times New Roman" w:cs="Times New Roman"/>
          <w:sz w:val="24"/>
          <w:lang w:val="en-ID"/>
        </w:rPr>
      </w:pPr>
    </w:p>
    <w:p w:rsidR="00E93EBF" w:rsidRDefault="00E93EBF" w:rsidP="00E93EBF">
      <w:pPr>
        <w:pStyle w:val="Heading1"/>
        <w:jc w:val="center"/>
        <w:rPr>
          <w:rFonts w:ascii="Times New Roman" w:hAnsi="Times New Roman" w:cs="Times New Roman"/>
          <w:b/>
          <w:bCs/>
          <w:color w:val="auto"/>
          <w:sz w:val="24"/>
          <w:szCs w:val="24"/>
          <w:lang w:val="en-ID"/>
        </w:rPr>
      </w:pPr>
      <w:bookmarkStart w:id="7" w:name="_Toc170334761"/>
      <w:r w:rsidRPr="00782421">
        <w:rPr>
          <w:rFonts w:ascii="Times New Roman" w:hAnsi="Times New Roman" w:cs="Times New Roman"/>
          <w:b/>
          <w:bCs/>
          <w:color w:val="auto"/>
          <w:sz w:val="24"/>
          <w:szCs w:val="24"/>
          <w:lang w:val="en-ID"/>
        </w:rPr>
        <w:lastRenderedPageBreak/>
        <w:t>DAFTAR TABEL</w:t>
      </w:r>
      <w:bookmarkEnd w:id="7"/>
    </w:p>
    <w:p w:rsidR="00E93EBF" w:rsidRPr="00782421" w:rsidRDefault="00E93EBF" w:rsidP="00E93EBF">
      <w:pPr>
        <w:rPr>
          <w:lang w:val="en-ID"/>
        </w:rPr>
      </w:pPr>
    </w:p>
    <w:p w:rsidR="00E93EBF" w:rsidRPr="00782421" w:rsidRDefault="00E93EBF" w:rsidP="00E93EBF">
      <w:pPr>
        <w:rPr>
          <w:lang w:val="en-ID"/>
        </w:rPr>
      </w:pPr>
    </w:p>
    <w:bookmarkStart w:id="8" w:name="_Hlk161173299"/>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r w:rsidRPr="00782421">
        <w:rPr>
          <w:rStyle w:val="Hyperlink"/>
          <w:color w:val="auto"/>
          <w:u w:val="none"/>
        </w:rPr>
        <w:fldChar w:fldCharType="begin"/>
      </w:r>
      <w:r w:rsidRPr="00782421">
        <w:rPr>
          <w:rStyle w:val="Hyperlink"/>
          <w:b w:val="0"/>
        </w:rPr>
        <w:instrText xml:space="preserve"> HYPERLINK \l "_Toc158620071" </w:instrText>
      </w:r>
      <w:r w:rsidRPr="00782421">
        <w:rPr>
          <w:rStyle w:val="Hyperlink"/>
          <w:color w:val="auto"/>
          <w:u w:val="none"/>
        </w:rPr>
        <w:fldChar w:fldCharType="separate"/>
      </w:r>
      <w:r w:rsidRPr="00782421">
        <w:rPr>
          <w:rStyle w:val="Hyperlink"/>
          <w:b w:val="0"/>
        </w:rPr>
        <w:t>Tabel 2.1 Penelitian Terdahulu</w:t>
      </w:r>
      <w:r w:rsidRPr="00782421">
        <w:rPr>
          <w:b w:val="0"/>
          <w:webHidden/>
        </w:rPr>
        <w:tab/>
      </w:r>
      <w:r w:rsidRPr="00782421">
        <w:rPr>
          <w:b w:val="0"/>
        </w:rPr>
        <w:fldChar w:fldCharType="end"/>
      </w:r>
      <w:r>
        <w:rPr>
          <w:rStyle w:val="Hyperlink"/>
          <w:b w:val="0"/>
        </w:rPr>
        <w:t>33</w:t>
      </w:r>
    </w:p>
    <w:bookmarkEnd w:id="8"/>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r w:rsidRPr="00782421">
        <w:rPr>
          <w:rStyle w:val="Hyperlink"/>
          <w:color w:val="auto"/>
          <w:u w:val="none"/>
        </w:rPr>
        <w:fldChar w:fldCharType="begin"/>
      </w:r>
      <w:r w:rsidRPr="00782421">
        <w:rPr>
          <w:rStyle w:val="Hyperlink"/>
          <w:b w:val="0"/>
        </w:rPr>
        <w:instrText xml:space="preserve"> HYPERLINK \l "_Toc158620071" </w:instrText>
      </w:r>
      <w:r w:rsidRPr="00782421">
        <w:rPr>
          <w:rStyle w:val="Hyperlink"/>
          <w:color w:val="auto"/>
          <w:u w:val="none"/>
        </w:rPr>
        <w:fldChar w:fldCharType="separate"/>
      </w:r>
      <w:r w:rsidRPr="00782421">
        <w:rPr>
          <w:rStyle w:val="Hyperlink"/>
          <w:b w:val="0"/>
        </w:rPr>
        <w:t>Tabel 3.1 Daftar Sampel</w:t>
      </w:r>
      <w:r w:rsidRPr="00782421">
        <w:rPr>
          <w:b w:val="0"/>
          <w:webHidden/>
        </w:rPr>
        <w:tab/>
      </w:r>
      <w:r w:rsidRPr="00782421">
        <w:rPr>
          <w:b w:val="0"/>
        </w:rPr>
        <w:fldChar w:fldCharType="end"/>
      </w:r>
      <w:r>
        <w:rPr>
          <w:rStyle w:val="Hyperlink"/>
          <w:b w:val="0"/>
        </w:rPr>
        <w:t>46</w:t>
      </w:r>
    </w:p>
    <w:p w:rsidR="00E93EBF" w:rsidRDefault="00E93EBF" w:rsidP="00E93EBF">
      <w:pPr>
        <w:pStyle w:val="TOC1"/>
        <w:rPr>
          <w:rStyle w:val="Hyperlink"/>
          <w:b w:val="0"/>
        </w:rPr>
      </w:pPr>
      <w:hyperlink w:anchor="_Toc158620071" w:history="1">
        <w:r w:rsidRPr="00782421">
          <w:rPr>
            <w:rStyle w:val="Hyperlink"/>
            <w:b w:val="0"/>
          </w:rPr>
          <w:t>Tabel 3.2 Operasional Variabel</w:t>
        </w:r>
        <w:r w:rsidRPr="00782421">
          <w:rPr>
            <w:b w:val="0"/>
            <w:webHidden/>
          </w:rPr>
          <w:tab/>
        </w:r>
      </w:hyperlink>
      <w:r>
        <w:rPr>
          <w:rStyle w:val="Hyperlink"/>
          <w:b w:val="0"/>
        </w:rPr>
        <w:t>50</w:t>
      </w:r>
    </w:p>
    <w:p w:rsidR="00E93EBF" w:rsidRDefault="00E93EBF" w:rsidP="00E93EBF">
      <w:pPr>
        <w:pStyle w:val="TOC1"/>
        <w:rPr>
          <w:rStyle w:val="Hyperlink"/>
          <w:b w:val="0"/>
        </w:rPr>
      </w:pPr>
      <w:hyperlink w:anchor="_Toc158620071" w:history="1">
        <w:r w:rsidRPr="00782421">
          <w:rPr>
            <w:rStyle w:val="Hyperlink"/>
            <w:b w:val="0"/>
          </w:rPr>
          <w:t>Tabel 3.</w:t>
        </w:r>
        <w:r>
          <w:rPr>
            <w:rStyle w:val="Hyperlink"/>
            <w:b w:val="0"/>
          </w:rPr>
          <w:t>3</w:t>
        </w:r>
        <w:r w:rsidRPr="00782421">
          <w:rPr>
            <w:rStyle w:val="Hyperlink"/>
            <w:b w:val="0"/>
          </w:rPr>
          <w:t xml:space="preserve"> </w:t>
        </w:r>
        <w:r>
          <w:rPr>
            <w:rStyle w:val="Hyperlink"/>
            <w:b w:val="0"/>
          </w:rPr>
          <w:t>Instrumen Skala Likert</w:t>
        </w:r>
        <w:r w:rsidRPr="00782421">
          <w:rPr>
            <w:b w:val="0"/>
            <w:webHidden/>
          </w:rPr>
          <w:tab/>
        </w:r>
      </w:hyperlink>
      <w:r>
        <w:rPr>
          <w:rStyle w:val="Hyperlink"/>
          <w:b w:val="0"/>
        </w:rPr>
        <w:t>53</w:t>
      </w:r>
    </w:p>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hyperlink w:anchor="_Toc158620071" w:history="1">
        <w:r w:rsidRPr="00782421">
          <w:rPr>
            <w:rStyle w:val="Hyperlink"/>
            <w:b w:val="0"/>
          </w:rPr>
          <w:t xml:space="preserve">Tabel </w:t>
        </w:r>
        <w:r>
          <w:rPr>
            <w:rStyle w:val="Hyperlink"/>
            <w:b w:val="0"/>
          </w:rPr>
          <w:t>4.1 SKPD Kabupaten Brebes</w:t>
        </w:r>
        <w:r w:rsidRPr="00782421">
          <w:rPr>
            <w:b w:val="0"/>
            <w:webHidden/>
          </w:rPr>
          <w:tab/>
        </w:r>
      </w:hyperlink>
      <w:r>
        <w:rPr>
          <w:rStyle w:val="Hyperlink"/>
          <w:b w:val="0"/>
        </w:rPr>
        <w:t>65</w:t>
      </w:r>
    </w:p>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hyperlink w:anchor="_Toc158620071" w:history="1">
        <w:r w:rsidRPr="00782421">
          <w:rPr>
            <w:rStyle w:val="Hyperlink"/>
            <w:b w:val="0"/>
          </w:rPr>
          <w:t xml:space="preserve">Tabel </w:t>
        </w:r>
        <w:r>
          <w:rPr>
            <w:rStyle w:val="Hyperlink"/>
            <w:b w:val="0"/>
          </w:rPr>
          <w:t>4.2</w:t>
        </w:r>
        <w:r w:rsidRPr="00111DFD">
          <w:t xml:space="preserve"> </w:t>
        </w:r>
        <w:r w:rsidRPr="00111DFD">
          <w:rPr>
            <w:rStyle w:val="Hyperlink"/>
            <w:b w:val="0"/>
          </w:rPr>
          <w:t>Karakteristik Responden Berdasarkan Jenis Kelamin</w:t>
        </w:r>
        <w:r w:rsidRPr="00782421">
          <w:rPr>
            <w:b w:val="0"/>
            <w:webHidden/>
          </w:rPr>
          <w:tab/>
        </w:r>
      </w:hyperlink>
      <w:r>
        <w:rPr>
          <w:rStyle w:val="Hyperlink"/>
          <w:b w:val="0"/>
        </w:rPr>
        <w:t>67</w:t>
      </w:r>
    </w:p>
    <w:p w:rsidR="00E93EBF" w:rsidRDefault="00E93EBF" w:rsidP="00E93EBF">
      <w:pPr>
        <w:pStyle w:val="TOC1"/>
        <w:rPr>
          <w:rStyle w:val="Hyperlink"/>
          <w:b w:val="0"/>
        </w:rPr>
      </w:pPr>
      <w:hyperlink w:anchor="_Toc158620071" w:history="1">
        <w:r w:rsidRPr="00782421">
          <w:rPr>
            <w:rStyle w:val="Hyperlink"/>
            <w:b w:val="0"/>
          </w:rPr>
          <w:t xml:space="preserve">Tabel </w:t>
        </w:r>
        <w:r>
          <w:rPr>
            <w:rStyle w:val="Hyperlink"/>
            <w:b w:val="0"/>
          </w:rPr>
          <w:t>4.3</w:t>
        </w:r>
        <w:r w:rsidRPr="00782421">
          <w:rPr>
            <w:rStyle w:val="Hyperlink"/>
            <w:b w:val="0"/>
          </w:rPr>
          <w:t xml:space="preserve"> </w:t>
        </w:r>
        <w:r w:rsidRPr="00111DFD">
          <w:rPr>
            <w:rStyle w:val="Hyperlink"/>
            <w:b w:val="0"/>
          </w:rPr>
          <w:t>Karakteristik Responden Berdasarkan Usia</w:t>
        </w:r>
        <w:r w:rsidRPr="00782421">
          <w:rPr>
            <w:b w:val="0"/>
            <w:webHidden/>
          </w:rPr>
          <w:tab/>
        </w:r>
      </w:hyperlink>
      <w:r>
        <w:rPr>
          <w:rStyle w:val="Hyperlink"/>
          <w:b w:val="0"/>
        </w:rPr>
        <w:t>68</w:t>
      </w:r>
    </w:p>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hyperlink w:anchor="_Toc158620071" w:history="1">
        <w:r w:rsidRPr="00782421">
          <w:rPr>
            <w:rStyle w:val="Hyperlink"/>
            <w:b w:val="0"/>
          </w:rPr>
          <w:t xml:space="preserve">Tabel </w:t>
        </w:r>
        <w:r>
          <w:rPr>
            <w:rStyle w:val="Hyperlink"/>
            <w:b w:val="0"/>
          </w:rPr>
          <w:t>4.4</w:t>
        </w:r>
        <w:r w:rsidRPr="00782421">
          <w:rPr>
            <w:rStyle w:val="Hyperlink"/>
            <w:b w:val="0"/>
          </w:rPr>
          <w:t xml:space="preserve"> </w:t>
        </w:r>
        <w:r w:rsidRPr="00110897">
          <w:rPr>
            <w:rStyle w:val="Hyperlink"/>
            <w:b w:val="0"/>
          </w:rPr>
          <w:t>Karakteristik Responden Berdasarkan Masa Kerja</w:t>
        </w:r>
        <w:r w:rsidRPr="00782421">
          <w:rPr>
            <w:b w:val="0"/>
            <w:webHidden/>
          </w:rPr>
          <w:tab/>
        </w:r>
      </w:hyperlink>
      <w:r>
        <w:rPr>
          <w:rStyle w:val="Hyperlink"/>
          <w:b w:val="0"/>
        </w:rPr>
        <w:t>68</w:t>
      </w:r>
    </w:p>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hyperlink w:anchor="_Toc158620071" w:history="1">
        <w:r w:rsidRPr="00782421">
          <w:rPr>
            <w:rStyle w:val="Hyperlink"/>
            <w:b w:val="0"/>
          </w:rPr>
          <w:t xml:space="preserve">Tabel </w:t>
        </w:r>
        <w:r>
          <w:rPr>
            <w:rStyle w:val="Hyperlink"/>
            <w:b w:val="0"/>
          </w:rPr>
          <w:t>4.5</w:t>
        </w:r>
        <w:r w:rsidRPr="00110897">
          <w:t xml:space="preserve"> </w:t>
        </w:r>
        <w:r w:rsidRPr="00110897">
          <w:rPr>
            <w:rStyle w:val="Hyperlink"/>
            <w:b w:val="0"/>
          </w:rPr>
          <w:t>Karakteristik Responden Berdasarkan Pendidikan Terakhir</w:t>
        </w:r>
        <w:r w:rsidRPr="00782421">
          <w:rPr>
            <w:b w:val="0"/>
            <w:webHidden/>
          </w:rPr>
          <w:tab/>
        </w:r>
      </w:hyperlink>
      <w:r>
        <w:rPr>
          <w:rStyle w:val="Hyperlink"/>
          <w:b w:val="0"/>
        </w:rPr>
        <w:t>69</w:t>
      </w:r>
    </w:p>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hyperlink w:anchor="_Toc158620071" w:history="1">
        <w:r w:rsidRPr="00782421">
          <w:rPr>
            <w:rStyle w:val="Hyperlink"/>
            <w:b w:val="0"/>
          </w:rPr>
          <w:t xml:space="preserve">Tabel </w:t>
        </w:r>
        <w:r>
          <w:rPr>
            <w:rStyle w:val="Hyperlink"/>
            <w:b w:val="0"/>
          </w:rPr>
          <w:t>4.6</w:t>
        </w:r>
        <w:r w:rsidRPr="00110897">
          <w:t xml:space="preserve"> </w:t>
        </w:r>
        <w:r w:rsidRPr="00110897">
          <w:rPr>
            <w:rStyle w:val="Hyperlink"/>
            <w:b w:val="0"/>
          </w:rPr>
          <w:t>Karakteristik Responden Berdasarkan Kursus/Bimtek/Diklat</w:t>
        </w:r>
        <w:r w:rsidRPr="00782421">
          <w:rPr>
            <w:b w:val="0"/>
            <w:webHidden/>
          </w:rPr>
          <w:tab/>
        </w:r>
      </w:hyperlink>
      <w:r>
        <w:rPr>
          <w:rStyle w:val="Hyperlink"/>
          <w:b w:val="0"/>
        </w:rPr>
        <w:t>69</w:t>
      </w:r>
    </w:p>
    <w:p w:rsidR="00E93EBF" w:rsidRDefault="00E93EBF" w:rsidP="00E93EBF">
      <w:pPr>
        <w:pStyle w:val="TOC1"/>
        <w:rPr>
          <w:rStyle w:val="Hyperlink"/>
          <w:b w:val="0"/>
        </w:rPr>
      </w:pPr>
      <w:hyperlink w:anchor="_Toc158620071" w:history="1">
        <w:r w:rsidRPr="00782421">
          <w:rPr>
            <w:rStyle w:val="Hyperlink"/>
            <w:b w:val="0"/>
          </w:rPr>
          <w:t xml:space="preserve">Tabel </w:t>
        </w:r>
        <w:r>
          <w:rPr>
            <w:rStyle w:val="Hyperlink"/>
            <w:b w:val="0"/>
          </w:rPr>
          <w:t>4.7</w:t>
        </w:r>
        <w:r w:rsidRPr="00110897">
          <w:t xml:space="preserve"> </w:t>
        </w:r>
        <w:r w:rsidRPr="00110897">
          <w:rPr>
            <w:rStyle w:val="Hyperlink"/>
            <w:b w:val="0"/>
          </w:rPr>
          <w:t>Hasil Uji Validitas</w:t>
        </w:r>
        <w:r w:rsidRPr="00782421">
          <w:rPr>
            <w:b w:val="0"/>
            <w:webHidden/>
          </w:rPr>
          <w:tab/>
        </w:r>
      </w:hyperlink>
      <w:r>
        <w:rPr>
          <w:rStyle w:val="Hyperlink"/>
          <w:b w:val="0"/>
        </w:rPr>
        <w:t>70</w:t>
      </w:r>
    </w:p>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hyperlink w:anchor="_Toc158620071" w:history="1">
        <w:r w:rsidRPr="00782421">
          <w:rPr>
            <w:rStyle w:val="Hyperlink"/>
            <w:b w:val="0"/>
          </w:rPr>
          <w:t xml:space="preserve">Tabel </w:t>
        </w:r>
        <w:r>
          <w:rPr>
            <w:rStyle w:val="Hyperlink"/>
            <w:b w:val="0"/>
          </w:rPr>
          <w:t>4.8</w:t>
        </w:r>
        <w:r w:rsidRPr="00110897">
          <w:t xml:space="preserve"> </w:t>
        </w:r>
        <w:r w:rsidRPr="00110897">
          <w:rPr>
            <w:rStyle w:val="Hyperlink"/>
            <w:b w:val="0"/>
          </w:rPr>
          <w:t>Hasil Uji Realibilitas</w:t>
        </w:r>
        <w:r w:rsidRPr="00782421">
          <w:rPr>
            <w:b w:val="0"/>
            <w:webHidden/>
          </w:rPr>
          <w:tab/>
        </w:r>
      </w:hyperlink>
      <w:r>
        <w:rPr>
          <w:rStyle w:val="Hyperlink"/>
          <w:b w:val="0"/>
        </w:rPr>
        <w:t>72</w:t>
      </w:r>
    </w:p>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hyperlink w:anchor="_Toc158620071" w:history="1">
        <w:r w:rsidRPr="00782421">
          <w:rPr>
            <w:rStyle w:val="Hyperlink"/>
            <w:b w:val="0"/>
          </w:rPr>
          <w:t xml:space="preserve">Tabel </w:t>
        </w:r>
        <w:r>
          <w:rPr>
            <w:rStyle w:val="Hyperlink"/>
            <w:b w:val="0"/>
          </w:rPr>
          <w:t>4.9</w:t>
        </w:r>
        <w:r w:rsidRPr="00110897">
          <w:t xml:space="preserve"> </w:t>
        </w:r>
        <w:r w:rsidRPr="00110897">
          <w:rPr>
            <w:rStyle w:val="Hyperlink"/>
            <w:b w:val="0"/>
          </w:rPr>
          <w:t>Hasil Uji Normalitas</w:t>
        </w:r>
        <w:r w:rsidRPr="00782421">
          <w:rPr>
            <w:b w:val="0"/>
            <w:webHidden/>
          </w:rPr>
          <w:tab/>
        </w:r>
      </w:hyperlink>
      <w:r>
        <w:rPr>
          <w:rStyle w:val="Hyperlink"/>
          <w:b w:val="0"/>
        </w:rPr>
        <w:t>73</w:t>
      </w:r>
    </w:p>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hyperlink w:anchor="_Toc158620071" w:history="1">
        <w:r w:rsidRPr="00782421">
          <w:rPr>
            <w:rStyle w:val="Hyperlink"/>
            <w:b w:val="0"/>
          </w:rPr>
          <w:t xml:space="preserve">Tabel </w:t>
        </w:r>
        <w:r>
          <w:rPr>
            <w:rStyle w:val="Hyperlink"/>
            <w:b w:val="0"/>
          </w:rPr>
          <w:t>4.10</w:t>
        </w:r>
        <w:r w:rsidRPr="005D723D">
          <w:t xml:space="preserve"> </w:t>
        </w:r>
        <w:r w:rsidRPr="005D723D">
          <w:rPr>
            <w:rStyle w:val="Hyperlink"/>
            <w:b w:val="0"/>
          </w:rPr>
          <w:t>Hasil Uji Multikolinieritas</w:t>
        </w:r>
        <w:r w:rsidRPr="00782421">
          <w:rPr>
            <w:b w:val="0"/>
            <w:webHidden/>
          </w:rPr>
          <w:tab/>
        </w:r>
      </w:hyperlink>
      <w:r>
        <w:rPr>
          <w:rStyle w:val="Hyperlink"/>
          <w:b w:val="0"/>
        </w:rPr>
        <w:t>74</w:t>
      </w:r>
    </w:p>
    <w:p w:rsidR="00E93EBF" w:rsidRDefault="00E93EBF" w:rsidP="00E93EBF">
      <w:pPr>
        <w:pStyle w:val="TOC1"/>
        <w:rPr>
          <w:rStyle w:val="Hyperlink"/>
          <w:b w:val="0"/>
        </w:rPr>
      </w:pPr>
      <w:hyperlink w:anchor="_Toc158620071" w:history="1">
        <w:r w:rsidRPr="00782421">
          <w:rPr>
            <w:rStyle w:val="Hyperlink"/>
            <w:b w:val="0"/>
          </w:rPr>
          <w:t xml:space="preserve">Tabel </w:t>
        </w:r>
        <w:r>
          <w:rPr>
            <w:rStyle w:val="Hyperlink"/>
            <w:b w:val="0"/>
          </w:rPr>
          <w:t>4.11</w:t>
        </w:r>
        <w:r w:rsidRPr="005D723D">
          <w:t xml:space="preserve"> </w:t>
        </w:r>
        <w:r w:rsidRPr="005D723D">
          <w:rPr>
            <w:rStyle w:val="Hyperlink"/>
            <w:b w:val="0"/>
          </w:rPr>
          <w:t>Hasil Uji Heteroskedastisitas</w:t>
        </w:r>
        <w:r w:rsidRPr="00782421">
          <w:rPr>
            <w:b w:val="0"/>
            <w:webHidden/>
          </w:rPr>
          <w:tab/>
        </w:r>
      </w:hyperlink>
      <w:r>
        <w:rPr>
          <w:rStyle w:val="Hyperlink"/>
          <w:b w:val="0"/>
        </w:rPr>
        <w:t>75</w:t>
      </w:r>
    </w:p>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hyperlink w:anchor="_Toc158620071" w:history="1">
        <w:r w:rsidRPr="00782421">
          <w:rPr>
            <w:rStyle w:val="Hyperlink"/>
            <w:b w:val="0"/>
          </w:rPr>
          <w:t xml:space="preserve">Tabel </w:t>
        </w:r>
        <w:r>
          <w:rPr>
            <w:rStyle w:val="Hyperlink"/>
            <w:b w:val="0"/>
          </w:rPr>
          <w:t>4.12</w:t>
        </w:r>
        <w:r w:rsidRPr="005D723D">
          <w:t xml:space="preserve"> </w:t>
        </w:r>
        <w:r w:rsidRPr="005D723D">
          <w:rPr>
            <w:rStyle w:val="Hyperlink"/>
            <w:b w:val="0"/>
          </w:rPr>
          <w:t>Persamaan Regresi Liner Berganda</w:t>
        </w:r>
        <w:r w:rsidRPr="00782421">
          <w:rPr>
            <w:b w:val="0"/>
            <w:webHidden/>
          </w:rPr>
          <w:tab/>
        </w:r>
      </w:hyperlink>
      <w:r>
        <w:rPr>
          <w:rStyle w:val="Hyperlink"/>
          <w:b w:val="0"/>
        </w:rPr>
        <w:t>76</w:t>
      </w:r>
    </w:p>
    <w:p w:rsidR="00E93EBF" w:rsidRDefault="00E93EBF" w:rsidP="00E93EBF">
      <w:pPr>
        <w:pStyle w:val="TOC1"/>
        <w:rPr>
          <w:rStyle w:val="Hyperlink"/>
          <w:b w:val="0"/>
        </w:rPr>
      </w:pPr>
      <w:hyperlink w:anchor="_Toc158620071" w:history="1">
        <w:r w:rsidRPr="00782421">
          <w:rPr>
            <w:rStyle w:val="Hyperlink"/>
            <w:b w:val="0"/>
          </w:rPr>
          <w:t xml:space="preserve">Tabel </w:t>
        </w:r>
        <w:r>
          <w:rPr>
            <w:rStyle w:val="Hyperlink"/>
            <w:b w:val="0"/>
          </w:rPr>
          <w:t>4.13</w:t>
        </w:r>
        <w:r w:rsidRPr="005D723D">
          <w:rPr>
            <w:b w:val="0"/>
          </w:rPr>
          <w:t xml:space="preserve"> Hasil </w:t>
        </w:r>
        <w:r w:rsidRPr="005D723D">
          <w:rPr>
            <w:rStyle w:val="Hyperlink"/>
            <w:b w:val="0"/>
          </w:rPr>
          <w:t>Uji F</w:t>
        </w:r>
        <w:r w:rsidRPr="00782421">
          <w:rPr>
            <w:b w:val="0"/>
            <w:webHidden/>
          </w:rPr>
          <w:tab/>
        </w:r>
      </w:hyperlink>
      <w:r>
        <w:rPr>
          <w:rStyle w:val="Hyperlink"/>
          <w:b w:val="0"/>
        </w:rPr>
        <w:t>79</w:t>
      </w:r>
    </w:p>
    <w:p w:rsidR="00E93EBF" w:rsidRPr="00782421" w:rsidRDefault="00E93EBF" w:rsidP="00E93EBF">
      <w:pPr>
        <w:pStyle w:val="TOC1"/>
        <w:rPr>
          <w:rFonts w:asciiTheme="minorHAnsi" w:eastAsiaTheme="minorEastAsia" w:hAnsiTheme="minorHAnsi" w:cstheme="minorBidi"/>
          <w:b w:val="0"/>
          <w:kern w:val="2"/>
          <w:lang w:eastAsia="en-ID"/>
          <w14:ligatures w14:val="standardContextual"/>
        </w:rPr>
      </w:pPr>
      <w:hyperlink w:anchor="_Toc158620071" w:history="1">
        <w:r w:rsidRPr="00782421">
          <w:rPr>
            <w:rStyle w:val="Hyperlink"/>
            <w:b w:val="0"/>
          </w:rPr>
          <w:t xml:space="preserve">Tabel </w:t>
        </w:r>
        <w:r>
          <w:rPr>
            <w:rStyle w:val="Hyperlink"/>
            <w:b w:val="0"/>
          </w:rPr>
          <w:t>4.14</w:t>
        </w:r>
        <w:r w:rsidRPr="005D723D">
          <w:t xml:space="preserve"> </w:t>
        </w:r>
        <w:r w:rsidRPr="005D723D">
          <w:rPr>
            <w:rStyle w:val="Hyperlink"/>
            <w:b w:val="0"/>
          </w:rPr>
          <w:t>Hasil Uji T</w:t>
        </w:r>
        <w:r w:rsidRPr="00782421">
          <w:rPr>
            <w:b w:val="0"/>
            <w:webHidden/>
          </w:rPr>
          <w:tab/>
        </w:r>
      </w:hyperlink>
      <w:r>
        <w:rPr>
          <w:rStyle w:val="Hyperlink"/>
          <w:b w:val="0"/>
        </w:rPr>
        <w:t>80</w:t>
      </w:r>
    </w:p>
    <w:p w:rsidR="00E93EBF" w:rsidRPr="005D723D" w:rsidRDefault="00E93EBF" w:rsidP="00E93EBF">
      <w:pPr>
        <w:pStyle w:val="TOC1"/>
        <w:rPr>
          <w:b w:val="0"/>
        </w:rPr>
      </w:pPr>
      <w:hyperlink w:anchor="_Toc158620071" w:history="1">
        <w:r w:rsidRPr="00782421">
          <w:rPr>
            <w:rStyle w:val="Hyperlink"/>
            <w:b w:val="0"/>
          </w:rPr>
          <w:t xml:space="preserve">Tabel </w:t>
        </w:r>
        <w:r>
          <w:rPr>
            <w:rStyle w:val="Hyperlink"/>
            <w:b w:val="0"/>
          </w:rPr>
          <w:t>4.15</w:t>
        </w:r>
        <w:r w:rsidRPr="005D723D">
          <w:t xml:space="preserve"> </w:t>
        </w:r>
        <w:r w:rsidRPr="005D723D">
          <w:rPr>
            <w:rStyle w:val="Hyperlink"/>
            <w:b w:val="0"/>
          </w:rPr>
          <w:t>Uji Koefisien Determinasi (R2)</w:t>
        </w:r>
        <w:r w:rsidRPr="00782421">
          <w:rPr>
            <w:b w:val="0"/>
            <w:webHidden/>
          </w:rPr>
          <w:tab/>
        </w:r>
      </w:hyperlink>
      <w:r>
        <w:rPr>
          <w:rStyle w:val="Hyperlink"/>
          <w:b w:val="0"/>
        </w:rPr>
        <w:t>83</w:t>
      </w:r>
    </w:p>
    <w:p w:rsidR="00E93EBF" w:rsidRPr="00111DFD" w:rsidRDefault="00E93EBF" w:rsidP="00E93EBF">
      <w:pPr>
        <w:rPr>
          <w:lang w:val="en-GB"/>
        </w:rPr>
      </w:pPr>
    </w:p>
    <w:p w:rsidR="00E93EBF" w:rsidRPr="007251A9" w:rsidRDefault="00E93EBF" w:rsidP="00E93EBF">
      <w:pPr>
        <w:rPr>
          <w:lang w:val="en-GB"/>
        </w:rPr>
      </w:pPr>
    </w:p>
    <w:p w:rsidR="00E93EBF" w:rsidRPr="00782421" w:rsidRDefault="00E93EBF" w:rsidP="00E93EBF">
      <w:pPr>
        <w:spacing w:before="240" w:after="0" w:line="480" w:lineRule="auto"/>
        <w:jc w:val="center"/>
        <w:rPr>
          <w:rFonts w:ascii="Times New Roman" w:hAnsi="Times New Roman" w:cs="Times New Roman"/>
          <w:sz w:val="24"/>
          <w:lang w:val="en-ID"/>
        </w:rPr>
      </w:pPr>
    </w:p>
    <w:p w:rsidR="00E93EBF" w:rsidRPr="00782421" w:rsidRDefault="00E93EBF" w:rsidP="00E93EBF">
      <w:pPr>
        <w:spacing w:after="0" w:line="480" w:lineRule="auto"/>
        <w:jc w:val="center"/>
        <w:rPr>
          <w:rFonts w:ascii="Times New Roman" w:hAnsi="Times New Roman" w:cs="Times New Roman"/>
          <w:sz w:val="24"/>
          <w:lang w:val="en-ID"/>
        </w:rPr>
      </w:pPr>
    </w:p>
    <w:p w:rsidR="00E93EBF" w:rsidRPr="00782421" w:rsidRDefault="00E93EBF" w:rsidP="00E93EBF">
      <w:pPr>
        <w:spacing w:after="0" w:line="480" w:lineRule="auto"/>
        <w:jc w:val="center"/>
        <w:rPr>
          <w:rFonts w:ascii="Times New Roman" w:hAnsi="Times New Roman" w:cs="Times New Roman"/>
          <w:sz w:val="24"/>
          <w:lang w:val="en-ID"/>
        </w:rPr>
      </w:pPr>
    </w:p>
    <w:p w:rsidR="00E93EBF" w:rsidRPr="00782421" w:rsidRDefault="00E93EBF" w:rsidP="00E93EBF">
      <w:pPr>
        <w:spacing w:after="0" w:line="480" w:lineRule="auto"/>
        <w:jc w:val="center"/>
        <w:rPr>
          <w:rFonts w:ascii="Times New Roman" w:hAnsi="Times New Roman" w:cs="Times New Roman"/>
          <w:sz w:val="24"/>
          <w:lang w:val="en-ID"/>
        </w:rPr>
      </w:pPr>
    </w:p>
    <w:p w:rsidR="00E93EBF" w:rsidRPr="00782421" w:rsidRDefault="00E93EBF" w:rsidP="00E93EBF">
      <w:pPr>
        <w:spacing w:after="0" w:line="480" w:lineRule="auto"/>
        <w:rPr>
          <w:rFonts w:ascii="Times New Roman" w:hAnsi="Times New Roman" w:cs="Times New Roman"/>
          <w:sz w:val="24"/>
          <w:lang w:val="en-ID"/>
        </w:rPr>
      </w:pPr>
    </w:p>
    <w:p w:rsidR="00E93EBF" w:rsidRPr="00782421" w:rsidRDefault="00E93EBF" w:rsidP="00E93EBF">
      <w:pPr>
        <w:spacing w:after="0" w:line="480" w:lineRule="auto"/>
        <w:jc w:val="center"/>
        <w:rPr>
          <w:rFonts w:ascii="Times New Roman" w:hAnsi="Times New Roman" w:cs="Times New Roman"/>
          <w:sz w:val="24"/>
          <w:lang w:val="en-ID"/>
        </w:rPr>
      </w:pPr>
    </w:p>
    <w:p w:rsidR="00E93EBF" w:rsidRPr="00782421" w:rsidRDefault="00E93EBF" w:rsidP="00E93EBF">
      <w:pPr>
        <w:spacing w:after="0" w:line="480" w:lineRule="auto"/>
        <w:rPr>
          <w:rFonts w:ascii="Times New Roman" w:hAnsi="Times New Roman" w:cs="Times New Roman"/>
          <w:sz w:val="24"/>
          <w:lang w:val="en-ID"/>
        </w:rPr>
      </w:pPr>
    </w:p>
    <w:p w:rsidR="00E93EBF" w:rsidRPr="00782421" w:rsidRDefault="00E93EBF" w:rsidP="00E93EBF">
      <w:pPr>
        <w:pStyle w:val="Heading1"/>
        <w:jc w:val="center"/>
        <w:rPr>
          <w:rFonts w:ascii="Times New Roman" w:hAnsi="Times New Roman" w:cs="Times New Roman"/>
          <w:b/>
          <w:bCs/>
          <w:color w:val="auto"/>
          <w:sz w:val="24"/>
          <w:szCs w:val="24"/>
          <w:lang w:val="en-ID"/>
        </w:rPr>
      </w:pPr>
      <w:bookmarkStart w:id="9" w:name="_Toc170334762"/>
      <w:r w:rsidRPr="00782421">
        <w:rPr>
          <w:rFonts w:ascii="Times New Roman" w:hAnsi="Times New Roman" w:cs="Times New Roman"/>
          <w:b/>
          <w:bCs/>
          <w:color w:val="auto"/>
          <w:sz w:val="24"/>
          <w:szCs w:val="24"/>
          <w:lang w:val="en-ID"/>
        </w:rPr>
        <w:lastRenderedPageBreak/>
        <w:t>DAFTAR GAMBAR</w:t>
      </w:r>
      <w:bookmarkEnd w:id="9"/>
    </w:p>
    <w:p w:rsidR="00E93EBF" w:rsidRPr="00782421" w:rsidRDefault="00E93EBF" w:rsidP="00E93EBF">
      <w:pPr>
        <w:pStyle w:val="TOC1"/>
        <w:jc w:val="left"/>
        <w:rPr>
          <w:b w:val="0"/>
          <w:bCs w:val="0"/>
          <w:noProof w:val="0"/>
          <w:sz w:val="24"/>
          <w:lang w:val="en-ID"/>
        </w:rPr>
      </w:pPr>
    </w:p>
    <w:p w:rsidR="00E93EBF" w:rsidRPr="00782421" w:rsidRDefault="00E93EBF" w:rsidP="00E93EBF">
      <w:pPr>
        <w:rPr>
          <w:lang w:val="en-ID"/>
        </w:rPr>
      </w:pPr>
    </w:p>
    <w:p w:rsidR="00E93EBF" w:rsidRDefault="00E93EBF" w:rsidP="00E93EBF">
      <w:pPr>
        <w:pStyle w:val="TOC1"/>
        <w:rPr>
          <w:b w:val="0"/>
        </w:rPr>
      </w:pPr>
      <w:hyperlink w:anchor="_Toc158620071" w:history="1">
        <w:r w:rsidRPr="00782421">
          <w:rPr>
            <w:rStyle w:val="Hyperlink"/>
            <w:b w:val="0"/>
          </w:rPr>
          <w:t>Gambar 2.1 Kerangka Konseptual</w:t>
        </w:r>
        <w:r w:rsidRPr="00782421">
          <w:rPr>
            <w:b w:val="0"/>
            <w:webHidden/>
          </w:rPr>
          <w:tab/>
        </w:r>
      </w:hyperlink>
      <w:r>
        <w:rPr>
          <w:b w:val="0"/>
        </w:rPr>
        <w:t>43</w:t>
      </w:r>
    </w:p>
    <w:p w:rsidR="00E93EBF" w:rsidRDefault="00E93EBF" w:rsidP="00E93EBF">
      <w:pPr>
        <w:pStyle w:val="TOC1"/>
        <w:rPr>
          <w:b w:val="0"/>
        </w:rPr>
      </w:pPr>
      <w:hyperlink w:anchor="_Toc158620071" w:history="1">
        <w:r w:rsidRPr="00782421">
          <w:rPr>
            <w:rStyle w:val="Hyperlink"/>
            <w:b w:val="0"/>
          </w:rPr>
          <w:t xml:space="preserve">Gambar </w:t>
        </w:r>
        <w:r>
          <w:rPr>
            <w:rStyle w:val="Hyperlink"/>
            <w:b w:val="0"/>
          </w:rPr>
          <w:t>4</w:t>
        </w:r>
        <w:r w:rsidRPr="00782421">
          <w:rPr>
            <w:rStyle w:val="Hyperlink"/>
            <w:b w:val="0"/>
          </w:rPr>
          <w:t>.1</w:t>
        </w:r>
        <w:r w:rsidRPr="00C40A95">
          <w:t xml:space="preserve"> </w:t>
        </w:r>
        <w:r w:rsidRPr="00C40A95">
          <w:rPr>
            <w:rStyle w:val="Hyperlink"/>
            <w:b w:val="0"/>
          </w:rPr>
          <w:t>Peta Adminitratif Kabupaten Brebes</w:t>
        </w:r>
        <w:r w:rsidRPr="00782421">
          <w:rPr>
            <w:b w:val="0"/>
            <w:webHidden/>
          </w:rPr>
          <w:tab/>
        </w:r>
      </w:hyperlink>
      <w:r>
        <w:rPr>
          <w:b w:val="0"/>
        </w:rPr>
        <w:t>64</w:t>
      </w: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Default="00E93EBF" w:rsidP="00E93EBF">
      <w:pPr>
        <w:rPr>
          <w:lang w:val="en-GB"/>
        </w:rPr>
      </w:pPr>
    </w:p>
    <w:p w:rsidR="00E93EBF" w:rsidRPr="008637A3" w:rsidRDefault="00E93EBF" w:rsidP="00E93EBF">
      <w:pPr>
        <w:pStyle w:val="Heading1"/>
        <w:jc w:val="center"/>
        <w:rPr>
          <w:rFonts w:ascii="Times New Roman" w:hAnsi="Times New Roman" w:cs="Times New Roman"/>
          <w:b/>
          <w:color w:val="000000" w:themeColor="text1"/>
          <w:sz w:val="24"/>
          <w:szCs w:val="24"/>
          <w:lang w:val="en-GB"/>
        </w:rPr>
      </w:pPr>
      <w:bookmarkStart w:id="10" w:name="_Toc170334763"/>
      <w:r w:rsidRPr="008637A3">
        <w:rPr>
          <w:rFonts w:ascii="Times New Roman" w:hAnsi="Times New Roman" w:cs="Times New Roman"/>
          <w:b/>
          <w:color w:val="000000" w:themeColor="text1"/>
          <w:sz w:val="24"/>
          <w:szCs w:val="24"/>
          <w:lang w:val="en-GB"/>
        </w:rPr>
        <w:lastRenderedPageBreak/>
        <w:t>DAFTAR LAMPIRAN</w:t>
      </w:r>
      <w:bookmarkEnd w:id="10"/>
    </w:p>
    <w:p w:rsidR="00E93EBF" w:rsidRDefault="00E93EBF" w:rsidP="00E93EBF">
      <w:pPr>
        <w:pStyle w:val="TOC1"/>
        <w:rPr>
          <w:rFonts w:asciiTheme="minorHAnsi" w:eastAsiaTheme="minorEastAsia" w:hAnsiTheme="minorHAnsi" w:cstheme="minorBidi"/>
          <w:kern w:val="2"/>
          <w:lang w:val="en-ID" w:eastAsia="en-ID"/>
          <w14:ligatures w14:val="standardContextual"/>
        </w:rPr>
      </w:pPr>
    </w:p>
    <w:p w:rsidR="00E93EBF" w:rsidRDefault="00E93EBF" w:rsidP="00E93EBF">
      <w:pPr>
        <w:rPr>
          <w:lang w:val="en-ID" w:eastAsia="en-ID"/>
        </w:rPr>
      </w:pPr>
    </w:p>
    <w:p w:rsidR="00E93EBF" w:rsidRPr="002B7949" w:rsidRDefault="00E93EBF" w:rsidP="00E93EBF">
      <w:pPr>
        <w:pStyle w:val="TOC1"/>
        <w:rPr>
          <w:b w:val="0"/>
        </w:rPr>
      </w:pPr>
      <w:hyperlink w:anchor="_Toc158620071" w:history="1">
        <w:r w:rsidRPr="002B7949">
          <w:rPr>
            <w:rStyle w:val="Hyperlink"/>
            <w:b w:val="0"/>
          </w:rPr>
          <w:t>Kuesioner</w:t>
        </w:r>
        <w:r w:rsidRPr="002B7949">
          <w:rPr>
            <w:b w:val="0"/>
            <w:webHidden/>
          </w:rPr>
          <w:tab/>
        </w:r>
      </w:hyperlink>
      <w:r w:rsidRPr="002B7949">
        <w:rPr>
          <w:rStyle w:val="Hyperlink"/>
          <w:b w:val="0"/>
        </w:rPr>
        <w:t>10</w:t>
      </w:r>
      <w:r>
        <w:rPr>
          <w:rStyle w:val="Hyperlink"/>
          <w:b w:val="0"/>
        </w:rPr>
        <w:t>1</w:t>
      </w:r>
    </w:p>
    <w:p w:rsidR="00E93EBF" w:rsidRPr="002B7949" w:rsidRDefault="00E93EBF" w:rsidP="00E93EBF">
      <w:pPr>
        <w:pStyle w:val="TOC1"/>
        <w:rPr>
          <w:rStyle w:val="Hyperlink"/>
          <w:b w:val="0"/>
        </w:rPr>
      </w:pPr>
      <w:hyperlink w:anchor="_Toc158620071" w:history="1">
        <w:r w:rsidRPr="002B7949">
          <w:rPr>
            <w:rStyle w:val="Hyperlink"/>
            <w:b w:val="0"/>
          </w:rPr>
          <w:t>Data Angket</w:t>
        </w:r>
        <w:r w:rsidRPr="002B7949">
          <w:rPr>
            <w:b w:val="0"/>
            <w:webHidden/>
          </w:rPr>
          <w:tab/>
        </w:r>
      </w:hyperlink>
      <w:r w:rsidRPr="002B7949">
        <w:rPr>
          <w:rStyle w:val="Hyperlink"/>
          <w:b w:val="0"/>
        </w:rPr>
        <w:t>10</w:t>
      </w:r>
      <w:r>
        <w:rPr>
          <w:rStyle w:val="Hyperlink"/>
          <w:b w:val="0"/>
        </w:rPr>
        <w:t>8</w:t>
      </w:r>
    </w:p>
    <w:p w:rsidR="00E93EBF" w:rsidRPr="002B7949" w:rsidRDefault="00E93EBF" w:rsidP="00E93EBF">
      <w:pPr>
        <w:pStyle w:val="TOC1"/>
        <w:jc w:val="left"/>
        <w:rPr>
          <w:rFonts w:asciiTheme="minorHAnsi" w:eastAsiaTheme="minorEastAsia" w:hAnsiTheme="minorHAnsi" w:cstheme="minorBidi"/>
          <w:b w:val="0"/>
          <w:kern w:val="2"/>
          <w:lang w:eastAsia="en-ID"/>
          <w14:ligatures w14:val="standardContextual"/>
        </w:rPr>
      </w:pPr>
      <w:r w:rsidRPr="002B7949">
        <w:rPr>
          <w:rStyle w:val="Hyperlink"/>
          <w:b w:val="0"/>
        </w:rPr>
        <w:t>Hasil output SPSS ver 22 (Uji Validitas dan Uji Reliabilitas Data Variabel X1, X2, X3, X4, X5 dan Y</w:t>
      </w:r>
      <w:hyperlink w:anchor="_Toc158620071" w:history="1">
        <w:r w:rsidRPr="002B7949">
          <w:rPr>
            <w:b w:val="0"/>
            <w:webHidden/>
          </w:rPr>
          <w:tab/>
        </w:r>
      </w:hyperlink>
      <w:r w:rsidRPr="002B7949">
        <w:rPr>
          <w:rStyle w:val="Hyperlink"/>
          <w:b w:val="0"/>
        </w:rPr>
        <w:t>1</w:t>
      </w:r>
      <w:r>
        <w:rPr>
          <w:rStyle w:val="Hyperlink"/>
          <w:b w:val="0"/>
        </w:rPr>
        <w:t>12</w:t>
      </w:r>
    </w:p>
    <w:p w:rsidR="00E93EBF" w:rsidRPr="002B7949" w:rsidRDefault="00E93EBF" w:rsidP="00E93EBF">
      <w:pPr>
        <w:pStyle w:val="TOC1"/>
        <w:rPr>
          <w:b w:val="0"/>
        </w:rPr>
      </w:pPr>
      <w:r w:rsidRPr="002B7949">
        <w:rPr>
          <w:rStyle w:val="Hyperlink"/>
          <w:b w:val="0"/>
        </w:rPr>
        <w:t>Hasil Output SPSS versi 22 (Uji Normalitas)</w:t>
      </w:r>
      <w:hyperlink w:anchor="_Toc158620071" w:history="1">
        <w:r w:rsidRPr="002B7949">
          <w:rPr>
            <w:b w:val="0"/>
            <w:webHidden/>
          </w:rPr>
          <w:tab/>
        </w:r>
      </w:hyperlink>
      <w:r w:rsidRPr="002B7949">
        <w:rPr>
          <w:rStyle w:val="Hyperlink"/>
          <w:b w:val="0"/>
        </w:rPr>
        <w:t>1</w:t>
      </w:r>
      <w:r>
        <w:rPr>
          <w:rStyle w:val="Hyperlink"/>
          <w:b w:val="0"/>
        </w:rPr>
        <w:t>19</w:t>
      </w:r>
    </w:p>
    <w:p w:rsidR="00E93EBF" w:rsidRPr="002B7949" w:rsidRDefault="00E93EBF" w:rsidP="00E93EBF">
      <w:pPr>
        <w:pStyle w:val="TOC1"/>
        <w:rPr>
          <w:rStyle w:val="Hyperlink"/>
          <w:b w:val="0"/>
        </w:rPr>
      </w:pPr>
      <w:hyperlink w:anchor="_Toc158620071" w:history="1">
        <w:r w:rsidRPr="002B7949">
          <w:rPr>
            <w:rStyle w:val="Hyperlink"/>
            <w:b w:val="0"/>
          </w:rPr>
          <w:t>Hasil Ouput SPSS versi 22 (Uji Multikoliearitas)</w:t>
        </w:r>
        <w:r w:rsidRPr="002B7949">
          <w:rPr>
            <w:b w:val="0"/>
            <w:webHidden/>
          </w:rPr>
          <w:tab/>
        </w:r>
      </w:hyperlink>
      <w:r w:rsidRPr="002B7949">
        <w:rPr>
          <w:rStyle w:val="Hyperlink"/>
          <w:b w:val="0"/>
        </w:rPr>
        <w:t>1</w:t>
      </w:r>
      <w:r>
        <w:rPr>
          <w:rStyle w:val="Hyperlink"/>
          <w:b w:val="0"/>
        </w:rPr>
        <w:t>19</w:t>
      </w:r>
    </w:p>
    <w:p w:rsidR="00E93EBF" w:rsidRPr="002B7949" w:rsidRDefault="00E93EBF" w:rsidP="00E93EBF">
      <w:pPr>
        <w:pStyle w:val="TOC1"/>
        <w:rPr>
          <w:rFonts w:asciiTheme="minorHAnsi" w:eastAsiaTheme="minorEastAsia" w:hAnsiTheme="minorHAnsi" w:cstheme="minorBidi"/>
          <w:b w:val="0"/>
          <w:kern w:val="2"/>
          <w:lang w:eastAsia="en-ID"/>
          <w14:ligatures w14:val="standardContextual"/>
        </w:rPr>
      </w:pPr>
      <w:r w:rsidRPr="00212A4B">
        <w:rPr>
          <w:b w:val="0"/>
          <w:lang w:val="en-ID"/>
        </w:rPr>
        <w:t xml:space="preserve">Hasil Output SPSS versi 22 (Uji </w:t>
      </w:r>
      <w:r w:rsidRPr="002B7949">
        <w:rPr>
          <w:b w:val="0"/>
          <w:lang w:val="en-ID"/>
        </w:rPr>
        <w:t>heterokedastisitas</w:t>
      </w:r>
      <w:r w:rsidRPr="00212A4B">
        <w:rPr>
          <w:b w:val="0"/>
          <w:lang w:val="en-ID"/>
        </w:rPr>
        <w:t>)</w:t>
      </w:r>
      <w:hyperlink w:anchor="_Toc158620071" w:history="1">
        <w:r w:rsidRPr="002B7949">
          <w:rPr>
            <w:b w:val="0"/>
            <w:webHidden/>
          </w:rPr>
          <w:tab/>
        </w:r>
      </w:hyperlink>
      <w:r w:rsidRPr="002B7949">
        <w:rPr>
          <w:rStyle w:val="Hyperlink"/>
          <w:b w:val="0"/>
        </w:rPr>
        <w:t>1</w:t>
      </w:r>
      <w:r>
        <w:rPr>
          <w:rStyle w:val="Hyperlink"/>
          <w:b w:val="0"/>
        </w:rPr>
        <w:t>20</w:t>
      </w:r>
    </w:p>
    <w:p w:rsidR="00E93EBF" w:rsidRPr="002B7949" w:rsidRDefault="00E93EBF" w:rsidP="00E93EBF">
      <w:pPr>
        <w:pStyle w:val="TOC1"/>
        <w:rPr>
          <w:b w:val="0"/>
        </w:rPr>
      </w:pPr>
      <w:r w:rsidRPr="00212A4B">
        <w:rPr>
          <w:b w:val="0"/>
          <w:lang w:val="en-ID"/>
        </w:rPr>
        <w:t xml:space="preserve">Hasil Output SPSS versi 22 (Uji </w:t>
      </w:r>
      <w:r w:rsidRPr="002B7949">
        <w:rPr>
          <w:b w:val="0"/>
          <w:lang w:val="en-ID"/>
        </w:rPr>
        <w:t>Regresi Liner Berganda</w:t>
      </w:r>
      <w:r w:rsidRPr="00212A4B">
        <w:rPr>
          <w:b w:val="0"/>
          <w:lang w:val="en-ID"/>
        </w:rPr>
        <w:t>)</w:t>
      </w:r>
      <w:hyperlink w:anchor="_Toc158620071" w:history="1">
        <w:r w:rsidRPr="002B7949">
          <w:rPr>
            <w:b w:val="0"/>
            <w:webHidden/>
          </w:rPr>
          <w:tab/>
        </w:r>
      </w:hyperlink>
      <w:r w:rsidRPr="002B7949">
        <w:rPr>
          <w:rStyle w:val="Hyperlink"/>
          <w:b w:val="0"/>
        </w:rPr>
        <w:t>1</w:t>
      </w:r>
      <w:r>
        <w:rPr>
          <w:rStyle w:val="Hyperlink"/>
          <w:b w:val="0"/>
        </w:rPr>
        <w:t>20</w:t>
      </w:r>
    </w:p>
    <w:p w:rsidR="00E93EBF" w:rsidRPr="002B7949" w:rsidRDefault="00E93EBF" w:rsidP="00E93EBF">
      <w:pPr>
        <w:pStyle w:val="TOC1"/>
        <w:rPr>
          <w:b w:val="0"/>
        </w:rPr>
      </w:pPr>
      <w:r w:rsidRPr="00212A4B">
        <w:rPr>
          <w:b w:val="0"/>
          <w:lang w:val="en-ID"/>
        </w:rPr>
        <w:t xml:space="preserve">Hasil Output SPSS versi 22 (Uji </w:t>
      </w:r>
      <w:r w:rsidRPr="002B7949">
        <w:rPr>
          <w:b w:val="0"/>
          <w:lang w:val="en-ID"/>
        </w:rPr>
        <w:t>f</w:t>
      </w:r>
      <w:r w:rsidRPr="00212A4B">
        <w:rPr>
          <w:b w:val="0"/>
          <w:lang w:val="en-ID"/>
        </w:rPr>
        <w:t>)</w:t>
      </w:r>
      <w:hyperlink w:anchor="_Toc158620071" w:history="1">
        <w:r w:rsidRPr="002B7949">
          <w:rPr>
            <w:b w:val="0"/>
            <w:webHidden/>
          </w:rPr>
          <w:tab/>
        </w:r>
      </w:hyperlink>
      <w:r w:rsidRPr="002B7949">
        <w:rPr>
          <w:rStyle w:val="Hyperlink"/>
          <w:b w:val="0"/>
        </w:rPr>
        <w:t>1</w:t>
      </w:r>
      <w:r>
        <w:rPr>
          <w:rStyle w:val="Hyperlink"/>
          <w:b w:val="0"/>
        </w:rPr>
        <w:t>20</w:t>
      </w:r>
    </w:p>
    <w:p w:rsidR="00E93EBF" w:rsidRPr="002B7949" w:rsidRDefault="00E93EBF" w:rsidP="00E93EBF">
      <w:pPr>
        <w:pStyle w:val="TOC1"/>
        <w:rPr>
          <w:b w:val="0"/>
        </w:rPr>
      </w:pPr>
      <w:r w:rsidRPr="00212A4B">
        <w:rPr>
          <w:b w:val="0"/>
          <w:lang w:val="en-ID"/>
        </w:rPr>
        <w:t xml:space="preserve">Hasil Output SPSS versi 22 (Uji </w:t>
      </w:r>
      <w:r w:rsidRPr="002B7949">
        <w:rPr>
          <w:b w:val="0"/>
          <w:lang w:val="en-ID"/>
        </w:rPr>
        <w:t>t</w:t>
      </w:r>
      <w:r w:rsidRPr="00212A4B">
        <w:rPr>
          <w:b w:val="0"/>
          <w:lang w:val="en-ID"/>
        </w:rPr>
        <w:t>)</w:t>
      </w:r>
      <w:hyperlink w:anchor="_Toc158620071" w:history="1">
        <w:r w:rsidRPr="002B7949">
          <w:rPr>
            <w:b w:val="0"/>
            <w:webHidden/>
          </w:rPr>
          <w:tab/>
        </w:r>
      </w:hyperlink>
      <w:r w:rsidRPr="002B7949">
        <w:rPr>
          <w:rStyle w:val="Hyperlink"/>
          <w:b w:val="0"/>
        </w:rPr>
        <w:t>1</w:t>
      </w:r>
      <w:r>
        <w:rPr>
          <w:rStyle w:val="Hyperlink"/>
          <w:b w:val="0"/>
        </w:rPr>
        <w:t>21</w:t>
      </w:r>
    </w:p>
    <w:p w:rsidR="00E93EBF" w:rsidRPr="002B7949" w:rsidRDefault="00E93EBF" w:rsidP="00E93EBF">
      <w:pPr>
        <w:pStyle w:val="TOC1"/>
        <w:rPr>
          <w:rStyle w:val="Hyperlink"/>
          <w:b w:val="0"/>
        </w:rPr>
      </w:pPr>
      <w:r w:rsidRPr="00212A4B">
        <w:rPr>
          <w:b w:val="0"/>
          <w:lang w:val="en-ID"/>
        </w:rPr>
        <w:t>Hasil Output SPSS versi 22 (</w:t>
      </w:r>
      <w:r w:rsidRPr="002B7949">
        <w:rPr>
          <w:b w:val="0"/>
          <w:lang w:val="en-ID"/>
        </w:rPr>
        <w:t>Uji R</w:t>
      </w:r>
      <w:r w:rsidRPr="002B7949">
        <w:rPr>
          <w:b w:val="0"/>
          <w:vertAlign w:val="superscript"/>
          <w:lang w:val="en-ID"/>
        </w:rPr>
        <w:t>2</w:t>
      </w:r>
      <w:r w:rsidRPr="00212A4B">
        <w:rPr>
          <w:b w:val="0"/>
          <w:lang w:val="en-ID"/>
        </w:rPr>
        <w:t>)</w:t>
      </w:r>
      <w:hyperlink w:anchor="_Toc158620071" w:history="1">
        <w:r w:rsidRPr="002B7949">
          <w:rPr>
            <w:b w:val="0"/>
            <w:webHidden/>
          </w:rPr>
          <w:tab/>
        </w:r>
      </w:hyperlink>
      <w:r w:rsidRPr="002B7949">
        <w:rPr>
          <w:rStyle w:val="Hyperlink"/>
          <w:b w:val="0"/>
        </w:rPr>
        <w:t>1</w:t>
      </w:r>
      <w:r>
        <w:rPr>
          <w:rStyle w:val="Hyperlink"/>
          <w:b w:val="0"/>
        </w:rPr>
        <w:t>21</w:t>
      </w:r>
    </w:p>
    <w:p w:rsidR="00E93EBF" w:rsidRPr="00212A4B" w:rsidRDefault="00E93EBF" w:rsidP="00E93EBF">
      <w:pPr>
        <w:rPr>
          <w:lang w:val="en-GB"/>
        </w:rPr>
        <w:sectPr w:rsidR="00E93EBF" w:rsidRPr="00212A4B" w:rsidSect="000A44FE">
          <w:headerReference w:type="default" r:id="rId15"/>
          <w:pgSz w:w="11906" w:h="16838"/>
          <w:pgMar w:top="2268" w:right="1701" w:bottom="1701" w:left="2268" w:header="709" w:footer="709" w:gutter="0"/>
          <w:pgNumType w:fmt="lowerRoman" w:start="1"/>
          <w:cols w:space="708"/>
          <w:titlePg/>
          <w:docGrid w:linePitch="360"/>
        </w:sectPr>
      </w:pPr>
    </w:p>
    <w:p w:rsidR="00E93EBF" w:rsidRPr="00C70CAF" w:rsidRDefault="00E93EBF" w:rsidP="00E93EBF">
      <w:pPr>
        <w:pStyle w:val="Heading1"/>
        <w:jc w:val="center"/>
        <w:rPr>
          <w:rFonts w:ascii="Times New Roman" w:hAnsi="Times New Roman" w:cs="Times New Roman"/>
          <w:b/>
          <w:bCs/>
          <w:color w:val="auto"/>
          <w:sz w:val="24"/>
          <w:szCs w:val="24"/>
          <w:lang w:val="en-ID"/>
        </w:rPr>
      </w:pPr>
      <w:r w:rsidRPr="00C70CAF">
        <w:rPr>
          <w:rFonts w:ascii="Times New Roman" w:hAnsi="Times New Roman" w:cs="Times New Roman"/>
          <w:b/>
          <w:bCs/>
          <w:color w:val="auto"/>
          <w:sz w:val="24"/>
          <w:szCs w:val="24"/>
          <w:lang w:val="en-ID"/>
        </w:rPr>
        <w:lastRenderedPageBreak/>
        <w:t>BAB I</w:t>
      </w:r>
      <w:r>
        <w:rPr>
          <w:rFonts w:ascii="Times New Roman" w:hAnsi="Times New Roman" w:cs="Times New Roman"/>
          <w:b/>
          <w:bCs/>
          <w:color w:val="auto"/>
          <w:sz w:val="24"/>
          <w:szCs w:val="24"/>
          <w:lang w:val="en-ID"/>
        </w:rPr>
        <w:br/>
      </w:r>
      <w:r w:rsidRPr="00C70CAF">
        <w:rPr>
          <w:rFonts w:ascii="Times New Roman" w:hAnsi="Times New Roman" w:cs="Times New Roman"/>
          <w:b/>
          <w:bCs/>
          <w:color w:val="auto"/>
          <w:sz w:val="24"/>
          <w:szCs w:val="24"/>
          <w:lang w:val="en-ID"/>
        </w:rPr>
        <w:t>PENDAHULUAN</w:t>
      </w:r>
    </w:p>
    <w:p w:rsidR="00E93EBF" w:rsidRPr="0017330E" w:rsidRDefault="00E93EBF" w:rsidP="00E93EBF">
      <w:pPr>
        <w:spacing w:after="0" w:line="480" w:lineRule="auto"/>
        <w:jc w:val="center"/>
        <w:rPr>
          <w:rFonts w:ascii="Times New Roman" w:hAnsi="Times New Roman" w:cs="Times New Roman"/>
          <w:b/>
          <w:sz w:val="24"/>
          <w:lang w:val="en-ID"/>
        </w:rPr>
      </w:pPr>
    </w:p>
    <w:p w:rsidR="00E93EBF" w:rsidRPr="00C70CAF" w:rsidRDefault="00E93EBF" w:rsidP="00E93EBF">
      <w:pPr>
        <w:pStyle w:val="Heading2"/>
        <w:numPr>
          <w:ilvl w:val="0"/>
          <w:numId w:val="52"/>
        </w:numPr>
        <w:spacing w:after="240"/>
        <w:ind w:left="284" w:hanging="284"/>
        <w:rPr>
          <w:rFonts w:ascii="Times New Roman" w:hAnsi="Times New Roman" w:cs="Times New Roman"/>
          <w:b/>
          <w:bCs/>
          <w:color w:val="auto"/>
          <w:sz w:val="24"/>
          <w:szCs w:val="24"/>
          <w:lang w:val="en-ID"/>
        </w:rPr>
      </w:pPr>
      <w:bookmarkStart w:id="11" w:name="_Toc170334765"/>
      <w:r w:rsidRPr="00C70CAF">
        <w:rPr>
          <w:rFonts w:ascii="Times New Roman" w:hAnsi="Times New Roman" w:cs="Times New Roman"/>
          <w:b/>
          <w:bCs/>
          <w:color w:val="auto"/>
          <w:sz w:val="24"/>
          <w:szCs w:val="24"/>
          <w:lang w:val="en-ID"/>
        </w:rPr>
        <w:t>Latar Belakang Masalah</w:t>
      </w:r>
      <w:bookmarkEnd w:id="11"/>
    </w:p>
    <w:p w:rsidR="00E93EBF" w:rsidRPr="0017330E" w:rsidRDefault="00E93EBF" w:rsidP="00E93EBF">
      <w:pPr>
        <w:spacing w:after="0" w:line="480" w:lineRule="auto"/>
        <w:ind w:left="284" w:firstLine="436"/>
        <w:jc w:val="both"/>
        <w:rPr>
          <w:rFonts w:ascii="Times New Roman" w:hAnsi="Times New Roman" w:cs="Times New Roman"/>
          <w:sz w:val="24"/>
          <w:lang w:val="en-ID"/>
        </w:rPr>
      </w:pPr>
      <w:proofErr w:type="gramStart"/>
      <w:r w:rsidRPr="0017330E">
        <w:rPr>
          <w:rFonts w:ascii="Times New Roman" w:hAnsi="Times New Roman" w:cs="Times New Roman"/>
          <w:sz w:val="24"/>
          <w:lang w:val="en-ID"/>
        </w:rPr>
        <w:t xml:space="preserve">Dalam Akuntansi Sektor Publik terdapat sebuah </w:t>
      </w:r>
      <w:r>
        <w:rPr>
          <w:rFonts w:ascii="Times New Roman" w:hAnsi="Times New Roman" w:cs="Times New Roman"/>
          <w:sz w:val="24"/>
          <w:lang w:val="en-ID"/>
        </w:rPr>
        <w:t>perubahan</w:t>
      </w:r>
      <w:r w:rsidRPr="0017330E">
        <w:rPr>
          <w:rFonts w:ascii="Times New Roman" w:hAnsi="Times New Roman" w:cs="Times New Roman"/>
          <w:sz w:val="24"/>
          <w:lang w:val="en-ID"/>
        </w:rPr>
        <w:t xml:space="preserve"> besar yaitu adanya reformasi tata kelola pemerintahan </w:t>
      </w:r>
      <w:r>
        <w:rPr>
          <w:rFonts w:ascii="Times New Roman" w:hAnsi="Times New Roman" w:cs="Times New Roman"/>
          <w:sz w:val="24"/>
          <w:lang w:val="en-ID"/>
        </w:rPr>
        <w:t>serta</w:t>
      </w:r>
      <w:r w:rsidRPr="0017330E">
        <w:rPr>
          <w:rFonts w:ascii="Times New Roman" w:hAnsi="Times New Roman" w:cs="Times New Roman"/>
          <w:sz w:val="24"/>
          <w:lang w:val="en-ID"/>
        </w:rPr>
        <w:t xml:space="preserve"> organisasi lainya.</w:t>
      </w:r>
      <w:proofErr w:type="gramEnd"/>
      <w:r w:rsidRPr="0017330E">
        <w:rPr>
          <w:rFonts w:ascii="Times New Roman" w:hAnsi="Times New Roman" w:cs="Times New Roman"/>
          <w:sz w:val="24"/>
          <w:lang w:val="en-ID"/>
        </w:rPr>
        <w:t xml:space="preserve"> </w:t>
      </w:r>
      <w:r>
        <w:rPr>
          <w:rFonts w:ascii="Times New Roman" w:hAnsi="Times New Roman" w:cs="Times New Roman"/>
          <w:sz w:val="24"/>
          <w:lang w:val="en-ID"/>
        </w:rPr>
        <w:t xml:space="preserve">Kejadian ini tidak hanya di </w:t>
      </w:r>
      <w:r w:rsidRPr="0017330E">
        <w:rPr>
          <w:rFonts w:ascii="Times New Roman" w:hAnsi="Times New Roman" w:cs="Times New Roman"/>
          <w:sz w:val="24"/>
          <w:lang w:val="en-ID"/>
        </w:rPr>
        <w:t xml:space="preserve">negara-negara </w:t>
      </w:r>
      <w:proofErr w:type="gramStart"/>
      <w:r w:rsidRPr="0017330E">
        <w:rPr>
          <w:rFonts w:ascii="Times New Roman" w:hAnsi="Times New Roman" w:cs="Times New Roman"/>
          <w:sz w:val="24"/>
          <w:lang w:val="en-ID"/>
        </w:rPr>
        <w:t>lain</w:t>
      </w:r>
      <w:proofErr w:type="gramEnd"/>
      <w:r w:rsidRPr="0017330E">
        <w:rPr>
          <w:rFonts w:ascii="Times New Roman" w:hAnsi="Times New Roman" w:cs="Times New Roman"/>
          <w:sz w:val="24"/>
          <w:lang w:val="en-ID"/>
        </w:rPr>
        <w:t xml:space="preserve">, tetapi juga </w:t>
      </w:r>
      <w:r>
        <w:rPr>
          <w:rFonts w:ascii="Times New Roman" w:hAnsi="Times New Roman" w:cs="Times New Roman"/>
          <w:sz w:val="24"/>
          <w:lang w:val="en-ID"/>
        </w:rPr>
        <w:t>dialami</w:t>
      </w:r>
      <w:r w:rsidRPr="0017330E">
        <w:rPr>
          <w:rFonts w:ascii="Times New Roman" w:hAnsi="Times New Roman" w:cs="Times New Roman"/>
          <w:sz w:val="24"/>
          <w:lang w:val="en-ID"/>
        </w:rPr>
        <w:t xml:space="preserve"> Indonesia. </w:t>
      </w:r>
      <w:proofErr w:type="gramStart"/>
      <w:r>
        <w:rPr>
          <w:rFonts w:ascii="Times New Roman" w:hAnsi="Times New Roman" w:cs="Times New Roman"/>
          <w:sz w:val="24"/>
          <w:lang w:val="en-ID"/>
        </w:rPr>
        <w:t>Tekanan untuk</w:t>
      </w:r>
      <w:r w:rsidRPr="0017330E">
        <w:rPr>
          <w:rFonts w:ascii="Times New Roman" w:hAnsi="Times New Roman" w:cs="Times New Roman"/>
          <w:sz w:val="24"/>
          <w:lang w:val="en-ID"/>
        </w:rPr>
        <w:t xml:space="preserve"> reformasi menimbulkan demokrasi pengelolaan organisasi yang mencangkup transparansi</w:t>
      </w:r>
      <w:r>
        <w:rPr>
          <w:rFonts w:ascii="Times New Roman" w:hAnsi="Times New Roman" w:cs="Times New Roman"/>
          <w:sz w:val="24"/>
          <w:lang w:val="en-ID"/>
        </w:rPr>
        <w:t xml:space="preserve"> juga</w:t>
      </w:r>
      <w:r w:rsidRPr="0017330E">
        <w:rPr>
          <w:rFonts w:ascii="Times New Roman" w:hAnsi="Times New Roman" w:cs="Times New Roman"/>
          <w:sz w:val="24"/>
          <w:lang w:val="en-ID"/>
        </w:rPr>
        <w:t xml:space="preserve"> akuntabilitas.</w:t>
      </w:r>
      <w:proofErr w:type="gramEnd"/>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 xml:space="preserve">Khususnya </w:t>
      </w:r>
      <w:r>
        <w:rPr>
          <w:rFonts w:ascii="Times New Roman" w:hAnsi="Times New Roman" w:cs="Times New Roman"/>
          <w:sz w:val="24"/>
          <w:lang w:val="en-ID"/>
        </w:rPr>
        <w:t>tekanan untuk reformasi lebih</w:t>
      </w:r>
      <w:r w:rsidRPr="0017330E">
        <w:rPr>
          <w:rFonts w:ascii="Times New Roman" w:hAnsi="Times New Roman" w:cs="Times New Roman"/>
          <w:sz w:val="24"/>
          <w:lang w:val="en-ID"/>
        </w:rPr>
        <w:t xml:space="preserve"> berkaitan </w:t>
      </w:r>
      <w:r>
        <w:rPr>
          <w:rFonts w:ascii="Times New Roman" w:hAnsi="Times New Roman" w:cs="Times New Roman"/>
          <w:sz w:val="24"/>
          <w:lang w:val="en-ID"/>
        </w:rPr>
        <w:t>terhadap</w:t>
      </w:r>
      <w:r w:rsidRPr="0017330E">
        <w:rPr>
          <w:rFonts w:ascii="Times New Roman" w:hAnsi="Times New Roman" w:cs="Times New Roman"/>
          <w:sz w:val="24"/>
          <w:lang w:val="en-ID"/>
        </w:rPr>
        <w:t xml:space="preserve"> bidang pengelolaan keuangan publik.</w:t>
      </w:r>
      <w:proofErr w:type="gramEnd"/>
      <w:r w:rsidRPr="0017330E">
        <w:rPr>
          <w:rFonts w:ascii="Times New Roman" w:hAnsi="Times New Roman" w:cs="Times New Roman"/>
          <w:sz w:val="24"/>
          <w:lang w:val="en-ID"/>
        </w:rPr>
        <w:t xml:space="preserve"> Di Indonesia tuntutan masyarakat </w:t>
      </w:r>
      <w:r>
        <w:rPr>
          <w:rFonts w:ascii="Times New Roman" w:hAnsi="Times New Roman" w:cs="Times New Roman"/>
          <w:sz w:val="24"/>
          <w:lang w:val="en-ID"/>
        </w:rPr>
        <w:t>untuk menghadirkan</w:t>
      </w:r>
      <w:r w:rsidRPr="0017330E">
        <w:rPr>
          <w:rFonts w:ascii="Times New Roman" w:hAnsi="Times New Roman" w:cs="Times New Roman"/>
          <w:sz w:val="24"/>
          <w:lang w:val="en-ID"/>
        </w:rPr>
        <w:t xml:space="preserve"> transparansi dan akuntabilitas terutama karena adanya desentralisasi pengelolaan pemerintahan di daerah membuat pemerintah pusat </w:t>
      </w:r>
      <w:r>
        <w:rPr>
          <w:rFonts w:ascii="Times New Roman" w:hAnsi="Times New Roman" w:cs="Times New Roman"/>
          <w:sz w:val="24"/>
          <w:lang w:val="en-ID"/>
        </w:rPr>
        <w:t xml:space="preserve">Bersama daerah agar membuat sistem kelola keuangan yang memiliki transparansi serta akuntabilitas tinggi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{"citationItems":[{"id":"ITEM-1","itemData":{"DOI":"10.33701/jipwp.v42i1.137","ISSN":"0216-4019","abstract":"The ﬁ nancial relationship between central and local government can be deﬁ ned as a system that regulates how some funds were divided among various levels of government as well as how to ﬁ ndsources of local empowerment to support the activities of the public sector.Fiscal decentralization is the delegation of authority granted by the central government to theregions to make policy in the area of   ﬁ nancial management.One of the main pillars of regional autonomy is a regional authority to independently manage theﬁ nancial area. State of Indonesia as a unitary state of Indonesia adheres to a combination of elementsof recognition for local authorities to independently manage ﬁ nances combined with the element oftransferring ﬁ scal authority and supervision of the ﬁ scal policy area.General Allocation Fund an area allocated on the basis of the ﬁ scal gap and basic allocation whilethe ﬁ scal gap is reduced by the ﬁ scal needs of local ﬁ scal capacity. Fiscal capacity of local sources offunding that comes from the area of   regional revenue and Tax Sharing Funds outside the ReforestationFund.The results showed that the strengthening of local ﬁ scal capacity is in line with regional autonomy.","author":[{"dropping-particle":"","family":"Hutagalung","given":"Edward","non-dropping-particle":"","parse-names":false,"suffix":""}],"container-title":"Jurnal Ilmu Pemerintahan Widya Praja","id":"ITEM-1","issue":"1","issued":{"date-parts":[["2016"]]},"page":"1","title":"Perimbangan Keuangan Antara Pemerintah Pusat Dengan Pemerintah Daerah Dalam Pengelolaan Keuangan Daerah","type":"article-journal","volume":"42"},"uris":["http://www.mendeley.com/documents/?uuid=207c2f0e-d8aa-4a87-9155-3f1afe8aeac2"]}],"mendeley":{"formattedCitation":"(Hutagalung, 2016)","plainTextFormattedCitation":"(Hutagalung, 2016)","previouslyFormattedCitation":"(Hutagalung, 2016)"},"properties":{"noteIndex":0},"schema":"https://github.com/citation-style-language/schema/raw/master/csl-citation.json"}</w:instrText>
      </w:r>
      <w:r>
        <w:rPr>
          <w:rFonts w:ascii="Times New Roman" w:hAnsi="Times New Roman" w:cs="Times New Roman"/>
          <w:sz w:val="24"/>
          <w:lang w:val="en-ID"/>
        </w:rPr>
        <w:fldChar w:fldCharType="separate"/>
      </w:r>
      <w:r w:rsidRPr="00C45B81">
        <w:rPr>
          <w:rFonts w:ascii="Times New Roman" w:hAnsi="Times New Roman" w:cs="Times New Roman"/>
          <w:noProof/>
          <w:sz w:val="24"/>
          <w:lang w:val="en-ID"/>
        </w:rPr>
        <w:t>(Hutagalung, 2016)</w:t>
      </w:r>
      <w:r>
        <w:rPr>
          <w:rFonts w:ascii="Times New Roman" w:hAnsi="Times New Roman" w:cs="Times New Roman"/>
          <w:sz w:val="24"/>
          <w:lang w:val="en-ID"/>
        </w:rPr>
        <w:fldChar w:fldCharType="end"/>
      </w:r>
      <w:r w:rsidRPr="0017330E">
        <w:rPr>
          <w:rFonts w:ascii="Times New Roman" w:hAnsi="Times New Roman" w:cs="Times New Roman"/>
          <w:sz w:val="24"/>
          <w:lang w:val="en-ID"/>
        </w:rPr>
        <w:t>.</w:t>
      </w:r>
      <w:r>
        <w:rPr>
          <w:rFonts w:ascii="Times New Roman" w:hAnsi="Times New Roman" w:cs="Times New Roman"/>
          <w:sz w:val="24"/>
          <w:lang w:val="en-ID"/>
        </w:rPr>
        <w:t xml:space="preserve"> </w:t>
      </w:r>
      <w:proofErr w:type="gramStart"/>
      <w:r>
        <w:rPr>
          <w:rFonts w:ascii="Times New Roman" w:hAnsi="Times New Roman" w:cs="Times New Roman"/>
          <w:sz w:val="24"/>
          <w:lang w:val="en-ID"/>
        </w:rPr>
        <w:t>Desentralisasi memiliki dua keuntungan yaitu meningkatkan partisipasi, prakarsan juga kreativitas masyarakat dalam Pembangunan.</w:t>
      </w:r>
      <w:proofErr w:type="gramEnd"/>
      <w:r>
        <w:rPr>
          <w:rFonts w:ascii="Times New Roman" w:hAnsi="Times New Roman" w:cs="Times New Roman"/>
          <w:sz w:val="24"/>
          <w:lang w:val="en-ID"/>
        </w:rPr>
        <w:t xml:space="preserve"> Tak hanya itu, juga meningkatkan alokasi sumber daya produktif karena wewenang kebijakannya dibawa dalam jenjang pemerintahan yang terendah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{"citationItems":[{"id":"ITEM-1","itemData":{"DOI":"10.36636/dialektika.v6i1.486","ISSN":"2502-4094","abstract":"This study aims to find out which factors have strong impact to the financial report publications on local government websites, due to the requirements of Good Government Governance, among others the principle of transparency and accountability. District/city governments in Central Java were selected as samples by consideration of the achievements and awards achieved related to transparency, accountability, and compliance. The variables used in this study were political competition, tenure, BPK audit options, total assets, leverage, and direct expenditure. Using Stata probit regression analysis tool, the results showed that the local governments in Central Java were in the increase of transparency and accountability stage, where this showed the success of the regional autonomy mission. There were upward trend of audit opinions and financial report publications on local government websites. All variables insufficiently affected internet publication of financial report The political map did not become disincentive for local heads in order to increase the transparency of financial reporting","author":[{"dropping-particle":"","family":"Anggra Yunita","given":"Eva","non-dropping-particle":"","parse-names":false,"suffix":""}],"container-title":"DIALEKTIKA : Jurnal Ekonomi dan Ilmu Sosial","id":"ITEM-1","issue":"1","issued":{"date-parts":[["2021"]]},"page":"44-54","title":"Faktor-faktor yang Mempengaruhi Publikasi Informasi Keuangan pada Website Resmi Pemerintah Daerah se-Jawa Tengah","type":"article-journal","volume":"6"},"uris":["http://www.mendeley.com/documents/?uuid=af5b8ea4-cfef-4d2f-aefb-c1a61f8a232e"]}],"mendeley":{"formattedCitation":"(Anggra Yunita, 2021)","manualFormatting":"(Yunita, 2021)","plainTextFormattedCitation":"(Anggra Yunita, 2021)"},"properties":{"noteIndex":0},"schema":"https://github.com/citation-style-language/schema/raw/master/csl-citation.json"}</w:instrText>
      </w:r>
      <w:r>
        <w:rPr>
          <w:rFonts w:ascii="Times New Roman" w:hAnsi="Times New Roman" w:cs="Times New Roman"/>
          <w:sz w:val="24"/>
          <w:lang w:val="en-ID"/>
        </w:rPr>
        <w:fldChar w:fldCharType="separate"/>
      </w:r>
      <w:r w:rsidRPr="00987B32">
        <w:rPr>
          <w:rFonts w:ascii="Times New Roman" w:hAnsi="Times New Roman" w:cs="Times New Roman"/>
          <w:noProof/>
          <w:sz w:val="24"/>
          <w:lang w:val="en-ID"/>
        </w:rPr>
        <w:t>(Yunita, 2021)</w:t>
      </w:r>
      <w:r>
        <w:rPr>
          <w:rFonts w:ascii="Times New Roman" w:hAnsi="Times New Roman" w:cs="Times New Roman"/>
          <w:sz w:val="24"/>
          <w:lang w:val="en-ID"/>
        </w:rPr>
        <w:fldChar w:fldCharType="end"/>
      </w:r>
      <w:r>
        <w:rPr>
          <w:rFonts w:ascii="Times New Roman" w:hAnsi="Times New Roman" w:cs="Times New Roman"/>
          <w:sz w:val="24"/>
          <w:lang w:val="en-ID"/>
        </w:rPr>
        <w:t>.</w:t>
      </w:r>
    </w:p>
    <w:p w:rsidR="00E93EBF" w:rsidRDefault="00E93EBF" w:rsidP="00E93EBF">
      <w:pPr>
        <w:spacing w:after="0" w:line="480" w:lineRule="auto"/>
        <w:ind w:left="284" w:firstLine="425"/>
        <w:jc w:val="both"/>
        <w:rPr>
          <w:rFonts w:ascii="Times New Roman" w:hAnsi="Times New Roman" w:cs="Times New Roman"/>
          <w:sz w:val="24"/>
          <w:lang w:val="en-ID"/>
        </w:rPr>
        <w:sectPr w:rsidR="00E93EBF" w:rsidSect="00AA1BE2">
          <w:headerReference w:type="default" r:id="rId16"/>
          <w:footerReference w:type="default" r:id="rId17"/>
          <w:pgSz w:w="11906" w:h="16838"/>
          <w:pgMar w:top="2268" w:right="1701" w:bottom="1701" w:left="2268" w:header="709" w:footer="709" w:gutter="0"/>
          <w:pgNumType w:start="1"/>
          <w:cols w:space="708"/>
          <w:docGrid w:linePitch="360"/>
        </w:sectPr>
      </w:pPr>
      <w:bookmarkStart w:id="12" w:name="_Hlk166449569"/>
      <w:proofErr w:type="gramStart"/>
      <w:r>
        <w:rPr>
          <w:rFonts w:ascii="Times New Roman" w:hAnsi="Times New Roman" w:cs="Times New Roman"/>
          <w:sz w:val="24"/>
          <w:lang w:val="en-ID"/>
        </w:rPr>
        <w:t>UU No.</w:t>
      </w:r>
      <w:r w:rsidRPr="0017330E">
        <w:rPr>
          <w:rFonts w:ascii="Times New Roman" w:hAnsi="Times New Roman" w:cs="Times New Roman"/>
          <w:sz w:val="24"/>
          <w:lang w:val="en-ID"/>
        </w:rPr>
        <w:t xml:space="preserve"> 32 </w:t>
      </w:r>
      <w:r>
        <w:rPr>
          <w:rFonts w:ascii="Times New Roman" w:hAnsi="Times New Roman" w:cs="Times New Roman"/>
          <w:sz w:val="24"/>
          <w:lang w:val="en-ID"/>
        </w:rPr>
        <w:t>beserta 33 (2004).</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Masing-masing berisi kebijakan berlaku secara efektif mengenai Pemerintah Daerah dan Perimbangan Keuangan.</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Ini menciptakan</w:t>
      </w:r>
      <w:bookmarkEnd w:id="12"/>
      <w:r>
        <w:rPr>
          <w:rFonts w:ascii="Times New Roman" w:hAnsi="Times New Roman" w:cs="Times New Roman"/>
          <w:sz w:val="24"/>
          <w:lang w:val="en-ID"/>
        </w:rPr>
        <w:t xml:space="preserve"> berubahnya </w:t>
      </w:r>
      <w:r w:rsidRPr="0017330E">
        <w:rPr>
          <w:rFonts w:ascii="Times New Roman" w:hAnsi="Times New Roman" w:cs="Times New Roman"/>
          <w:sz w:val="24"/>
          <w:lang w:val="en-ID"/>
        </w:rPr>
        <w:t xml:space="preserve">perspektif dalam penyelenggaraan pemerintahan daerah yang semula </w:t>
      </w:r>
      <w:r>
        <w:rPr>
          <w:rFonts w:ascii="Times New Roman" w:hAnsi="Times New Roman" w:cs="Times New Roman"/>
          <w:sz w:val="24"/>
          <w:lang w:val="en-ID"/>
        </w:rPr>
        <w:t>ter</w:t>
      </w:r>
      <w:r w:rsidRPr="0017330E">
        <w:rPr>
          <w:rFonts w:ascii="Times New Roman" w:hAnsi="Times New Roman" w:cs="Times New Roman"/>
          <w:sz w:val="24"/>
          <w:lang w:val="en-ID"/>
        </w:rPr>
        <w:t>sentralisasi menjadi desentralisasi</w:t>
      </w:r>
      <w:r>
        <w:rPr>
          <w:rFonts w:ascii="Times New Roman" w:hAnsi="Times New Roman" w:cs="Times New Roman"/>
          <w:sz w:val="24"/>
          <w:lang w:val="en-ID"/>
        </w:rPr>
        <w:t>.</w:t>
      </w:r>
      <w:proofErr w:type="gramEnd"/>
      <w:r>
        <w:rPr>
          <w:rFonts w:ascii="Times New Roman" w:hAnsi="Times New Roman" w:cs="Times New Roman"/>
          <w:sz w:val="24"/>
          <w:lang w:val="en-ID"/>
        </w:rPr>
        <w:t xml:space="preserve"> Desentralisasi ialah </w:t>
      </w:r>
      <w:r>
        <w:rPr>
          <w:rFonts w:ascii="Times New Roman" w:hAnsi="Times New Roman" w:cs="Times New Roman"/>
          <w:sz w:val="24"/>
          <w:lang w:val="en-ID"/>
        </w:rPr>
        <w:lastRenderedPageBreak/>
        <w:t xml:space="preserve">wewenang eksplorasi, kelola, serta mengembangkan daerahdiserahkan kepada pemda guna peningkatan kesejahteraan masyarakat </w:t>
      </w:r>
      <w:r w:rsidRPr="0017330E">
        <w:rPr>
          <w:rFonts w:ascii="Times New Roman" w:hAnsi="Times New Roman" w:cs="Times New Roman"/>
          <w:sz w:val="24"/>
          <w:lang w:val="en-ID"/>
        </w:rPr>
        <w:fldChar w:fldCharType="begin" w:fldLock="1"/>
      </w:r>
      <w:r w:rsidRPr="0017330E">
        <w:rPr>
          <w:rFonts w:ascii="Times New Roman" w:hAnsi="Times New Roman" w:cs="Times New Roman"/>
          <w:sz w:val="24"/>
          <w:lang w:val="en-ID"/>
        </w:rPr>
        <w:instrText>ADDIN CSL_CITATION {"citationItems":[{"id":"ITEM-1","itemData":{"author":[{"dropping-particle":"","family":"Septriyani","given":"","non-dropping-particle":"","parse-names":false,"suffix":""}],"container-title":"Jurnal Ilmiah Ekonomi Manajemen Akuntansi dan Bisnis","id":"ITEM-1","issue":"2","issued":{"date-parts":[["2022"]]},"page":"43-51","title":"Pengaruh Kualitas Aparatur Daerah dan Sistem Informasi terhadap Manajemen Aset di Kabupaten Oku selatan","type":"article-journal","volume":"1"},"uris":["http://www.mendeley.com/documents/?uuid=2ca3fcff-004b-4541-bb1c-1262bc035cde"]}],"mendeley":{"formattedCitation":"(Septriyani, 2022)","plainTextFormattedCitation":"(Septriyani, 2022)","previouslyFormattedCitation":"(Septriyani, 2022)"},"properties":{"noteIndex":0},"schema":"https://github.com/citation-style-language/schema/raw/master/csl-citation.json"}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(Septriyani, 2022)</w:t>
      </w:r>
      <w:r w:rsidRPr="0017330E">
        <w:rPr>
          <w:rFonts w:ascii="Times New Roman" w:hAnsi="Times New Roman" w:cs="Times New Roman"/>
          <w:sz w:val="24"/>
          <w:lang w:val="en-ID"/>
        </w:rPr>
        <w:fldChar w:fldCharType="end"/>
      </w:r>
    </w:p>
    <w:p w:rsidR="00E93EBF" w:rsidRPr="0017330E" w:rsidRDefault="00E93EBF" w:rsidP="00E93EBF">
      <w:pPr>
        <w:spacing w:after="0" w:line="480" w:lineRule="auto"/>
        <w:ind w:left="284" w:firstLine="425"/>
        <w:jc w:val="both"/>
        <w:rPr>
          <w:rFonts w:ascii="Times New Roman" w:hAnsi="Times New Roman" w:cs="Times New Roman"/>
          <w:sz w:val="24"/>
          <w:lang w:val="en-ID"/>
        </w:rPr>
      </w:pPr>
      <w:proofErr w:type="gramStart"/>
      <w:r w:rsidRPr="0017330E">
        <w:rPr>
          <w:rFonts w:ascii="Times New Roman" w:hAnsi="Times New Roman" w:cs="Times New Roman"/>
          <w:sz w:val="24"/>
          <w:lang w:val="en-ID"/>
        </w:rPr>
        <w:lastRenderedPageBreak/>
        <w:t xml:space="preserve">Otonomi daerah </w:t>
      </w:r>
      <w:r>
        <w:rPr>
          <w:rFonts w:ascii="Times New Roman" w:hAnsi="Times New Roman" w:cs="Times New Roman"/>
          <w:sz w:val="24"/>
          <w:lang w:val="en-ID"/>
        </w:rPr>
        <w:t>membuat</w:t>
      </w:r>
      <w:r w:rsidRPr="0017330E">
        <w:rPr>
          <w:rFonts w:ascii="Times New Roman" w:hAnsi="Times New Roman" w:cs="Times New Roman"/>
          <w:sz w:val="24"/>
          <w:lang w:val="en-ID"/>
        </w:rPr>
        <w:t xml:space="preserve"> pemerintah daerah </w:t>
      </w:r>
      <w:r>
        <w:rPr>
          <w:rFonts w:ascii="Times New Roman" w:hAnsi="Times New Roman" w:cs="Times New Roman"/>
          <w:sz w:val="24"/>
          <w:lang w:val="en-ID"/>
        </w:rPr>
        <w:t>ber</w:t>
      </w:r>
      <w:r w:rsidRPr="0017330E">
        <w:rPr>
          <w:rFonts w:ascii="Times New Roman" w:hAnsi="Times New Roman" w:cs="Times New Roman"/>
          <w:sz w:val="24"/>
          <w:lang w:val="en-ID"/>
        </w:rPr>
        <w:t xml:space="preserve">kewenangan </w:t>
      </w:r>
      <w:r>
        <w:rPr>
          <w:rFonts w:ascii="Times New Roman" w:hAnsi="Times New Roman" w:cs="Times New Roman"/>
          <w:sz w:val="24"/>
          <w:lang w:val="en-ID"/>
        </w:rPr>
        <w:t>serta</w:t>
      </w:r>
      <w:r w:rsidRPr="0017330E">
        <w:rPr>
          <w:rFonts w:ascii="Times New Roman" w:hAnsi="Times New Roman" w:cs="Times New Roman"/>
          <w:sz w:val="24"/>
          <w:lang w:val="en-ID"/>
        </w:rPr>
        <w:t xml:space="preserve"> </w:t>
      </w:r>
      <w:r>
        <w:rPr>
          <w:rFonts w:ascii="Times New Roman" w:hAnsi="Times New Roman" w:cs="Times New Roman"/>
          <w:sz w:val="24"/>
          <w:lang w:val="en-ID"/>
        </w:rPr>
        <w:t>memiliki kuasa dalam mengelola sumber daya daerahnya tanpa</w:t>
      </w:r>
      <w:r w:rsidRPr="0017330E">
        <w:rPr>
          <w:rFonts w:ascii="Times New Roman" w:hAnsi="Times New Roman" w:cs="Times New Roman"/>
          <w:sz w:val="24"/>
          <w:lang w:val="en-ID"/>
        </w:rPr>
        <w:t xml:space="preserve"> campur tangan pemerintah pusat.</w:t>
      </w:r>
      <w:proofErr w:type="gramEnd"/>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 xml:space="preserve">Didalam </w:t>
      </w:r>
      <w:r>
        <w:rPr>
          <w:rFonts w:ascii="Times New Roman" w:hAnsi="Times New Roman" w:cs="Times New Roman"/>
          <w:sz w:val="24"/>
          <w:lang w:val="en-ID"/>
        </w:rPr>
        <w:t>hak otonom</w:t>
      </w:r>
      <w:r w:rsidRPr="0017330E">
        <w:rPr>
          <w:rFonts w:ascii="Times New Roman" w:hAnsi="Times New Roman" w:cs="Times New Roman"/>
          <w:sz w:val="24"/>
          <w:lang w:val="en-ID"/>
        </w:rPr>
        <w:t xml:space="preserve"> </w:t>
      </w:r>
      <w:r>
        <w:rPr>
          <w:rFonts w:ascii="Times New Roman" w:hAnsi="Times New Roman" w:cs="Times New Roman"/>
          <w:sz w:val="24"/>
          <w:lang w:val="en-ID"/>
        </w:rPr>
        <w:t>ini mencakup</w:t>
      </w:r>
      <w:r w:rsidRPr="0017330E">
        <w:rPr>
          <w:rFonts w:ascii="Times New Roman" w:hAnsi="Times New Roman" w:cs="Times New Roman"/>
          <w:sz w:val="24"/>
          <w:lang w:val="en-ID"/>
        </w:rPr>
        <w:t xml:space="preserve"> Pengelolaan Barang MilikDaerah (BMD).</w:t>
      </w:r>
      <w:proofErr w:type="gramEnd"/>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 xml:space="preserve">Dalam mewujudkan akuntabilitas laporan keuangan daerah, pengelolaan </w:t>
      </w:r>
      <w:r>
        <w:rPr>
          <w:rFonts w:ascii="Times New Roman" w:hAnsi="Times New Roman" w:cs="Times New Roman"/>
          <w:sz w:val="24"/>
          <w:lang w:val="en-ID"/>
        </w:rPr>
        <w:t xml:space="preserve">BMD </w:t>
      </w:r>
      <w:r w:rsidRPr="0017330E">
        <w:rPr>
          <w:rFonts w:ascii="Times New Roman" w:hAnsi="Times New Roman" w:cs="Times New Roman"/>
          <w:sz w:val="24"/>
          <w:lang w:val="en-ID"/>
        </w:rPr>
        <w:t xml:space="preserve">menjadi </w:t>
      </w:r>
      <w:r>
        <w:rPr>
          <w:rFonts w:ascii="Times New Roman" w:hAnsi="Times New Roman" w:cs="Times New Roman"/>
          <w:sz w:val="24"/>
          <w:lang w:val="en-ID"/>
        </w:rPr>
        <w:t>bagian</w:t>
      </w:r>
      <w:r w:rsidRPr="0017330E">
        <w:rPr>
          <w:rFonts w:ascii="Times New Roman" w:hAnsi="Times New Roman" w:cs="Times New Roman"/>
          <w:sz w:val="24"/>
          <w:lang w:val="en-ID"/>
        </w:rPr>
        <w:t xml:space="preserve"> komponen strategis </w:t>
      </w:r>
      <w:r>
        <w:rPr>
          <w:rFonts w:ascii="Times New Roman" w:hAnsi="Times New Roman" w:cs="Times New Roman"/>
          <w:sz w:val="24"/>
          <w:lang w:val="en-ID"/>
        </w:rPr>
        <w:t xml:space="preserve">paling vital dalam mengelola </w:t>
      </w:r>
      <w:r w:rsidRPr="0017330E">
        <w:rPr>
          <w:rFonts w:ascii="Times New Roman" w:hAnsi="Times New Roman" w:cs="Times New Roman"/>
          <w:sz w:val="24"/>
          <w:lang w:val="en-ID"/>
        </w:rPr>
        <w:t>keuangan daerah.</w:t>
      </w:r>
      <w:proofErr w:type="gramEnd"/>
      <w:r w:rsidRPr="0017330E">
        <w:rPr>
          <w:rFonts w:ascii="Times New Roman" w:hAnsi="Times New Roman" w:cs="Times New Roman"/>
          <w:sz w:val="24"/>
          <w:lang w:val="en-ID"/>
        </w:rPr>
        <w:t xml:space="preserve"> Kerangka pengelolaan </w:t>
      </w:r>
      <w:r>
        <w:rPr>
          <w:rFonts w:ascii="Times New Roman" w:hAnsi="Times New Roman" w:cs="Times New Roman"/>
          <w:sz w:val="24"/>
          <w:lang w:val="en-ID"/>
        </w:rPr>
        <w:t>kekayaan</w:t>
      </w:r>
      <w:r w:rsidRPr="0017330E">
        <w:rPr>
          <w:rFonts w:ascii="Times New Roman" w:hAnsi="Times New Roman" w:cs="Times New Roman"/>
          <w:sz w:val="24"/>
          <w:lang w:val="en-ID"/>
        </w:rPr>
        <w:t xml:space="preserve"> pada pemerintahan daerah yang berperan penting telah diakui dan disadari di seluruh dunia</w:t>
      </w:r>
      <w:r>
        <w:rPr>
          <w:rFonts w:ascii="Times New Roman" w:hAnsi="Times New Roman" w:cs="Times New Roman"/>
          <w:sz w:val="24"/>
          <w:lang w:val="en-ID"/>
        </w:rPr>
        <w:t xml:space="preserve"> meskipun dalam menerapkannya cukup rumit sebab masih timbul beragam permasalahan dalam pengelolaannya </w:t>
      </w:r>
      <w:r w:rsidRPr="0017330E">
        <w:rPr>
          <w:rFonts w:ascii="Times New Roman" w:hAnsi="Times New Roman" w:cs="Times New Roman"/>
          <w:sz w:val="24"/>
          <w:lang w:val="en-ID"/>
        </w:rPr>
        <w:fldChar w:fldCharType="begin" w:fldLock="1"/>
      </w:r>
      <w:r w:rsidRPr="0017330E">
        <w:rPr>
          <w:rFonts w:ascii="Times New Roman" w:hAnsi="Times New Roman" w:cs="Times New Roman"/>
          <w:sz w:val="24"/>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2022)","plainTextFormattedCitation":"(Rahmadhani &amp; Ariani, 2022)","previouslyFormattedCitation":"(Rahmadhani &amp; Ariani, 2022)"},"properties":{"noteIndex":0},"schema":"https://github.com/citation-style-language/schema/raw/master/csl-citation.json"}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(Rahmadhani &amp; Ariani, 2022)</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Dengan </w:t>
      </w:r>
      <w:r>
        <w:rPr>
          <w:rFonts w:ascii="Times New Roman" w:hAnsi="Times New Roman" w:cs="Times New Roman"/>
          <w:sz w:val="24"/>
          <w:lang w:val="en-ID"/>
        </w:rPr>
        <w:t xml:space="preserve">total nilai aset yang tidak sedikt serta cakupannya yang luas, ini memberikan kesulitan tersendiri pada pengelolaannya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{"citationItems":[{"id":"ITEM-1","itemData":{"DOI":"10.24036/jea.v4i4.637","abstract":"This study aims to examine the effect of inventory, the competence of apparatus, and internal control systems on optimizing the management of regional property. The population of this research is all Regional Apparatus Organizations in Pelalawan Regency. The sampling technique used was total sampling, where as many as 27 Regional Apparatus Organizations in Pelalawan Regency were used as research samples. From each Regional Apparatus Organizations, 4 people were taken as respondents, consisting of 1 Head of General Subdivision, 1 Head of Finance Subdivision, and 2 Managers of Goods, so that a total of 108 respondents were obtained. The data was collected by distributing questionnaires directly to the respondents. This research uses quantitative method and the data were processed using multiple linear regression analysis with the help of the IBM SPSS Statistic version 22. The results of statistical tests stated that the inventory had a positive and significant effect on the optimization of the management of regional property. Meanwhile, the competence of the apparatus and the internal control system has no significant effect on the optimization of the management of regional property.","author":[{"dropping-particle":"","family":"Listiani","given":"Listiani","non-dropping-particle":"","parse-names":false,"suffix":""},{"dropping-particle":"","family":"Agustin","given":"Henri","non-dropping-particle":"","parse-names":false,"suffix":""}],"container-title":"Jurnal Eksplorasi Akuntansi","id":"ITEM-1","issue":"4","issued":{"date-parts":[["2022"]]},"page":"861-882","title":"Pengaruh Inventarisasi, Kompetensi Aparatur, dan Pengendalian Internal terhadap Optimalisasi Pengelolaan Barang Milik Daerah","type":"article-journal","volume":"4"},"uris":["http://www.mendeley.com/documents/?uuid=d7dcfe8d-7c12-4560-ac46-25a5094a5ec9"]}],"mendeley":{"formattedCitation":"(Listiani &amp; Agustin, 2022)","plainTextFormattedCitation":"(Listiani &amp; Agustin, 2022)","previouslyFormattedCitation":"(Listiani &amp; Agustin, 2022)"},"properties":{"noteIndex":0},"schema":"https://github.com/citation-style-language/schema/raw/master/csl-citation.json"}</w:instrText>
      </w:r>
      <w:r>
        <w:rPr>
          <w:rFonts w:ascii="Times New Roman" w:hAnsi="Times New Roman" w:cs="Times New Roman"/>
          <w:sz w:val="24"/>
          <w:lang w:val="en-ID"/>
        </w:rPr>
        <w:fldChar w:fldCharType="separate"/>
      </w:r>
      <w:r w:rsidRPr="00047FCE">
        <w:rPr>
          <w:rFonts w:ascii="Times New Roman" w:hAnsi="Times New Roman" w:cs="Times New Roman"/>
          <w:noProof/>
          <w:sz w:val="24"/>
          <w:lang w:val="en-ID"/>
        </w:rPr>
        <w:t>(Listiani &amp; Agustin, 2022)</w:t>
      </w:r>
      <w:r>
        <w:rPr>
          <w:rFonts w:ascii="Times New Roman" w:hAnsi="Times New Roman" w:cs="Times New Roman"/>
          <w:sz w:val="24"/>
          <w:lang w:val="en-ID"/>
        </w:rPr>
        <w:fldChar w:fldCharType="end"/>
      </w:r>
      <w:r w:rsidRPr="0017330E">
        <w:rPr>
          <w:rFonts w:ascii="Times New Roman" w:hAnsi="Times New Roman" w:cs="Times New Roman"/>
          <w:sz w:val="24"/>
          <w:lang w:val="en-ID"/>
        </w:rPr>
        <w:t>.</w:t>
      </w:r>
      <w:r>
        <w:rPr>
          <w:rFonts w:ascii="Times New Roman" w:hAnsi="Times New Roman" w:cs="Times New Roman"/>
          <w:sz w:val="24"/>
          <w:lang w:val="en-ID"/>
        </w:rPr>
        <w:t xml:space="preserve"> </w:t>
      </w:r>
      <w:bookmarkStart w:id="13" w:name="_Hlk166449644"/>
      <w:r>
        <w:rPr>
          <w:rFonts w:ascii="Times New Roman" w:hAnsi="Times New Roman" w:cs="Times New Roman"/>
          <w:sz w:val="24"/>
          <w:lang w:val="en-ID"/>
        </w:rPr>
        <w:t>Berdasarkan PP RI No. 27 (2014) mengenai Pengelolaan</w:t>
      </w:r>
      <w:bookmarkEnd w:id="13"/>
      <w:r>
        <w:rPr>
          <w:rFonts w:ascii="Times New Roman" w:hAnsi="Times New Roman" w:cs="Times New Roman"/>
          <w:sz w:val="24"/>
          <w:lang w:val="en-ID"/>
        </w:rPr>
        <w:t>, dijelaskan bahwa Barang Milik Daerah atau BMD ialah seluruh objek/benda dimana perolehannya menggunakan APBD ataupun dari sumber legal lain.</w:t>
      </w:r>
    </w:p>
    <w:p w:rsidR="00E93EBF" w:rsidRPr="0017330E" w:rsidRDefault="00E93EBF" w:rsidP="00E93EBF">
      <w:pPr>
        <w:spacing w:after="0" w:line="480" w:lineRule="auto"/>
        <w:ind w:left="284" w:firstLine="436"/>
        <w:jc w:val="both"/>
        <w:rPr>
          <w:rFonts w:ascii="Times New Roman" w:hAnsi="Times New Roman" w:cs="Times New Roman"/>
          <w:sz w:val="24"/>
          <w:lang w:val="en-ID"/>
        </w:rPr>
      </w:pPr>
      <w:proofErr w:type="gramStart"/>
      <w:r>
        <w:rPr>
          <w:rFonts w:ascii="Times New Roman" w:hAnsi="Times New Roman" w:cs="Times New Roman"/>
          <w:sz w:val="24"/>
          <w:lang w:val="en-ID"/>
        </w:rPr>
        <w:t>Untuk mencapai</w:t>
      </w:r>
      <w:r w:rsidRPr="00EA0740">
        <w:rPr>
          <w:rFonts w:ascii="Times New Roman" w:hAnsi="Times New Roman" w:cs="Times New Roman"/>
          <w:sz w:val="24"/>
          <w:lang w:val="en-ID"/>
        </w:rPr>
        <w:t xml:space="preserve"> tata kelola pemerintahan yang efektif</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P</w:t>
      </w:r>
      <w:r w:rsidRPr="00EA0740">
        <w:rPr>
          <w:rFonts w:ascii="Times New Roman" w:hAnsi="Times New Roman" w:cs="Times New Roman"/>
          <w:sz w:val="24"/>
          <w:lang w:val="en-ID"/>
        </w:rPr>
        <w:t xml:space="preserve">engelolaan </w:t>
      </w:r>
      <w:r>
        <w:rPr>
          <w:rFonts w:ascii="Times New Roman" w:hAnsi="Times New Roman" w:cs="Times New Roman"/>
          <w:sz w:val="24"/>
          <w:lang w:val="en-ID"/>
        </w:rPr>
        <w:t>BMD</w:t>
      </w:r>
      <w:r w:rsidRPr="00EA0740">
        <w:rPr>
          <w:rFonts w:ascii="Times New Roman" w:hAnsi="Times New Roman" w:cs="Times New Roman"/>
          <w:sz w:val="24"/>
          <w:lang w:val="en-ID"/>
        </w:rPr>
        <w:t xml:space="preserve"> </w:t>
      </w:r>
      <w:r>
        <w:rPr>
          <w:rFonts w:ascii="Times New Roman" w:hAnsi="Times New Roman" w:cs="Times New Roman"/>
          <w:sz w:val="24"/>
          <w:lang w:val="en-ID"/>
        </w:rPr>
        <w:t>perlu dilaksanakan</w:t>
      </w:r>
      <w:r w:rsidRPr="00EA0740">
        <w:rPr>
          <w:rFonts w:ascii="Times New Roman" w:hAnsi="Times New Roman" w:cs="Times New Roman"/>
          <w:sz w:val="24"/>
          <w:lang w:val="en-ID"/>
        </w:rPr>
        <w:t xml:space="preserve"> secara profesional dan transparan.</w:t>
      </w:r>
      <w:proofErr w:type="gramEnd"/>
      <w:r w:rsidRPr="00EA0740">
        <w:rPr>
          <w:rFonts w:ascii="Times New Roman" w:hAnsi="Times New Roman" w:cs="Times New Roman"/>
          <w:sz w:val="24"/>
          <w:lang w:val="en-ID"/>
        </w:rPr>
        <w:t xml:space="preserve"> </w:t>
      </w:r>
      <w:proofErr w:type="gramStart"/>
      <w:r w:rsidRPr="00EA0740">
        <w:rPr>
          <w:rFonts w:ascii="Times New Roman" w:hAnsi="Times New Roman" w:cs="Times New Roman"/>
          <w:sz w:val="24"/>
          <w:lang w:val="en-ID"/>
        </w:rPr>
        <w:t xml:space="preserve">Hal ini mencakup </w:t>
      </w:r>
      <w:r>
        <w:rPr>
          <w:rFonts w:ascii="Times New Roman" w:hAnsi="Times New Roman" w:cs="Times New Roman"/>
          <w:sz w:val="24"/>
          <w:lang w:val="en-ID"/>
        </w:rPr>
        <w:t>diterapkannya</w:t>
      </w:r>
      <w:r w:rsidRPr="00EA0740">
        <w:rPr>
          <w:rFonts w:ascii="Times New Roman" w:hAnsi="Times New Roman" w:cs="Times New Roman"/>
          <w:sz w:val="24"/>
          <w:lang w:val="en-ID"/>
        </w:rPr>
        <w:t xml:space="preserve"> prinsip-prinsip </w:t>
      </w:r>
      <w:r>
        <w:rPr>
          <w:rFonts w:ascii="Times New Roman" w:hAnsi="Times New Roman" w:cs="Times New Roman"/>
          <w:i/>
          <w:iCs/>
          <w:sz w:val="24"/>
          <w:lang w:val="en-ID"/>
        </w:rPr>
        <w:t>good governance</w:t>
      </w:r>
      <w:r w:rsidRPr="00EA0740">
        <w:rPr>
          <w:rFonts w:ascii="Times New Roman" w:hAnsi="Times New Roman" w:cs="Times New Roman"/>
          <w:sz w:val="24"/>
          <w:lang w:val="en-ID"/>
        </w:rPr>
        <w:t>, memastikan bahwa pengelolaannya dapat dipertanggungjawabkan secara administratif, manajerial, dan yuridis.</w:t>
      </w:r>
      <w:proofErr w:type="gramEnd"/>
      <w:r w:rsidRPr="00EA0740">
        <w:rPr>
          <w:rFonts w:ascii="Times New Roman" w:hAnsi="Times New Roman" w:cs="Times New Roman"/>
          <w:sz w:val="24"/>
          <w:lang w:val="en-ID"/>
        </w:rPr>
        <w:t xml:space="preserve"> </w:t>
      </w:r>
      <w:proofErr w:type="gramStart"/>
      <w:r>
        <w:rPr>
          <w:rFonts w:ascii="Times New Roman" w:hAnsi="Times New Roman" w:cs="Times New Roman"/>
          <w:sz w:val="24"/>
          <w:lang w:val="en-ID"/>
        </w:rPr>
        <w:t>Sementara itu,</w:t>
      </w:r>
      <w:r w:rsidRPr="00EA0740">
        <w:rPr>
          <w:rFonts w:ascii="Times New Roman" w:hAnsi="Times New Roman" w:cs="Times New Roman"/>
          <w:sz w:val="24"/>
          <w:lang w:val="en-ID"/>
        </w:rPr>
        <w:t xml:space="preserve"> desentralisasi telah memberikan tantangan bagi pemerintah daerah untuk mewujudkan tata kelola pemerintahan demokratis dan </w:t>
      </w:r>
      <w:r>
        <w:rPr>
          <w:rFonts w:ascii="Times New Roman" w:hAnsi="Times New Roman" w:cs="Times New Roman"/>
          <w:sz w:val="24"/>
          <w:lang w:val="en-ID"/>
        </w:rPr>
        <w:t>melayani masyarakat lebih baik</w:t>
      </w:r>
      <w:r w:rsidRPr="00EA0740">
        <w:rPr>
          <w:rFonts w:ascii="Times New Roman" w:hAnsi="Times New Roman" w:cs="Times New Roman"/>
          <w:sz w:val="24"/>
          <w:lang w:val="en-ID"/>
        </w:rPr>
        <w:t>.</w:t>
      </w:r>
      <w:proofErr w:type="gramEnd"/>
      <w:r w:rsidRPr="00EA0740">
        <w:rPr>
          <w:rFonts w:ascii="Times New Roman" w:hAnsi="Times New Roman" w:cs="Times New Roman"/>
          <w:sz w:val="24"/>
          <w:lang w:val="en-ID"/>
        </w:rPr>
        <w:t xml:space="preserve"> Untuk mengatasi tantangan-tantangan ini, sangat penting bagi para pemangku kepentingan utama lainnya </w:t>
      </w:r>
      <w:r>
        <w:rPr>
          <w:rFonts w:ascii="Times New Roman" w:hAnsi="Times New Roman" w:cs="Times New Roman"/>
          <w:sz w:val="24"/>
          <w:lang w:val="en-ID"/>
        </w:rPr>
        <w:t xml:space="preserve">serta </w:t>
      </w:r>
      <w:r w:rsidRPr="00EA0740">
        <w:rPr>
          <w:rFonts w:ascii="Times New Roman" w:hAnsi="Times New Roman" w:cs="Times New Roman"/>
          <w:sz w:val="24"/>
          <w:lang w:val="en-ID"/>
        </w:rPr>
        <w:t xml:space="preserve">masyarakat umum untuk berpartisipasi secara aktif dalam proses tersebut. </w:t>
      </w:r>
      <w:proofErr w:type="gramStart"/>
      <w:r w:rsidRPr="00EA0740">
        <w:rPr>
          <w:rFonts w:ascii="Times New Roman" w:hAnsi="Times New Roman" w:cs="Times New Roman"/>
          <w:sz w:val="24"/>
          <w:lang w:val="en-ID"/>
        </w:rPr>
        <w:lastRenderedPageBreak/>
        <w:t xml:space="preserve">Partisipasi tersebut meliputi keterlibatan dalam perencanaan, penganggaran, </w:t>
      </w:r>
      <w:r>
        <w:rPr>
          <w:rFonts w:ascii="Times New Roman" w:hAnsi="Times New Roman" w:cs="Times New Roman"/>
          <w:sz w:val="24"/>
          <w:lang w:val="en-ID"/>
        </w:rPr>
        <w:t>penerapan</w:t>
      </w:r>
      <w:r w:rsidRPr="00EA0740">
        <w:rPr>
          <w:rFonts w:ascii="Times New Roman" w:hAnsi="Times New Roman" w:cs="Times New Roman"/>
          <w:sz w:val="24"/>
          <w:lang w:val="en-ID"/>
        </w:rPr>
        <w:t xml:space="preserve">, administrasi, pelaporan, pertanggungjawaban, </w:t>
      </w:r>
      <w:r>
        <w:rPr>
          <w:rFonts w:ascii="Times New Roman" w:hAnsi="Times New Roman" w:cs="Times New Roman"/>
          <w:sz w:val="24"/>
          <w:lang w:val="en-ID"/>
        </w:rPr>
        <w:t>serta</w:t>
      </w:r>
      <w:r w:rsidRPr="00EA0740">
        <w:rPr>
          <w:rFonts w:ascii="Times New Roman" w:hAnsi="Times New Roman" w:cs="Times New Roman"/>
          <w:sz w:val="24"/>
          <w:lang w:val="en-ID"/>
        </w:rPr>
        <w:t xml:space="preserve"> pengawasan.</w:t>
      </w:r>
      <w:proofErr w:type="gramEnd"/>
      <w:r w:rsidRPr="00EA0740">
        <w:rPr>
          <w:rFonts w:ascii="Times New Roman" w:hAnsi="Times New Roman" w:cs="Times New Roman"/>
          <w:sz w:val="24"/>
          <w:lang w:val="en-ID"/>
        </w:rPr>
        <w:t xml:space="preserve"> </w:t>
      </w:r>
      <w:r w:rsidRPr="0017330E">
        <w:rPr>
          <w:rFonts w:ascii="Times New Roman" w:hAnsi="Times New Roman" w:cs="Times New Roman"/>
          <w:sz w:val="24"/>
          <w:lang w:val="en-ID"/>
        </w:rPr>
        <w:fldChar w:fldCharType="begin" w:fldLock="1"/>
      </w:r>
      <w:r w:rsidRPr="0017330E">
        <w:rPr>
          <w:rFonts w:ascii="Times New Roman" w:hAnsi="Times New Roman" w:cs="Times New Roman"/>
          <w:sz w:val="24"/>
          <w:lang w:val="en-ID"/>
        </w:rPr>
        <w:instrText>ADDIN CSL_CITATION {"citationItems":[{"id":"ITEM-1","itemData":{"abstract":"As evoluções tecnológicas trouxeram e continuam trazendo muitos benefícios para o cotidiano das pessoas. Em termos decultura e entretenimento, os dispositivos móveis se transformaram numa ferramenta extremamente versátilepoderosapara o consumo de diversos conteúdos, em áreas como música, cinema, literatura e outras mídias, como osquadrinhos.Desenvolver aplicativospara esse segmento,que busquemtornar a experiência dousuáriomais fácil e intuitiva,favoreceoengajamento e a retençãodo públicojunto às marcas.Este estudo tem a finalidade de analisar a usabilidade de duas plataformasde quadrinhos digitais, conhecidos como webtoons,um novo formatodehistórias em quadrinhospróprio para a leitura em telas de dispositivos móveis,e propor melhoriasnodesenvolvimento dessesaplicativos no Brasil.Paratanto,foirealizada uma avaliação heurística de usabilidade com a aplicaçãode um instrumento específico, fundamentado na literatura,com foco em dispositivos móveis.Os resultados indicamalgumas melhorias,como apadronizaçãoda função de busca em relaçãoàs demais telas do sistema,e mostraram queas interfacesavaliadas possuem um nível deusabilidadeadequadoparatomá-lascomo referênciade boas práticas no desenvolvimento de aplicativos semelhantes no país.","author":[{"dropping-particle":"","family":"Tabita","given":"Yonatal","non-dropping-particle":"","parse-names":false,"suffix":""}],"container-title":"Jurnal Trikonomika","id":"ITEM-1","issued":{"date-parts":[["2021"]]},"title":"PENGARUH KOMPETENSI SUMBER DAYA MANUSIA DAN KUALITAS SISTEM INFORMASI DAERAH TERHADAP EFEKTIVITAS PENGELOLAAN BARANG MILIK DAERAH DENGAN KOMITMEN PIMPINAN SEBAGAI VARIABEL MODERASI DI KABUPATEN TORAJA UTARA","type":"article-journal"},"uris":["http://www.mendeley.com/documents/?uuid=281133f7-f65c-40a4-89b2-67311b40e12c"]}],"mendeley":{"formattedCitation":"(Tabita, 2021)","plainTextFormattedCitation":"(Tabita, 2021)","previouslyFormattedCitation":"(Tabita, 2021)"},"properties":{"noteIndex":0},"schema":"https://github.com/citation-style-language/schema/raw/master/csl-citation.json"}</w:instrText>
      </w:r>
      <w:r w:rsidRPr="0017330E">
        <w:rPr>
          <w:rFonts w:ascii="Times New Roman" w:hAnsi="Times New Roman" w:cs="Times New Roman"/>
          <w:sz w:val="24"/>
          <w:lang w:val="en-ID"/>
        </w:rPr>
        <w:fldChar w:fldCharType="separate"/>
      </w:r>
      <w:proofErr w:type="gramStart"/>
      <w:r w:rsidRPr="0017330E">
        <w:rPr>
          <w:rFonts w:ascii="Times New Roman" w:hAnsi="Times New Roman" w:cs="Times New Roman"/>
          <w:noProof/>
          <w:sz w:val="24"/>
          <w:lang w:val="en-ID"/>
        </w:rPr>
        <w:t>(Tabita, 2021)</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w:t>
      </w:r>
      <w:proofErr w:type="gramEnd"/>
    </w:p>
    <w:p w:rsidR="00E93EBF" w:rsidRDefault="00E93EBF" w:rsidP="00E93EBF">
      <w:pPr>
        <w:spacing w:after="0" w:line="480" w:lineRule="auto"/>
        <w:ind w:left="284" w:firstLine="425"/>
        <w:jc w:val="both"/>
        <w:rPr>
          <w:rFonts w:ascii="Times New Roman" w:hAnsi="Times New Roman" w:cs="Times New Roman"/>
          <w:sz w:val="24"/>
          <w:lang w:val="en-ID"/>
        </w:rPr>
      </w:pPr>
      <w:proofErr w:type="gramStart"/>
      <w:r w:rsidRPr="0017330E">
        <w:rPr>
          <w:rFonts w:ascii="Times New Roman" w:hAnsi="Times New Roman" w:cs="Times New Roman"/>
          <w:sz w:val="24"/>
          <w:lang w:val="en-ID"/>
        </w:rPr>
        <w:t xml:space="preserve">Dalam berbagai wilayah daerah di Indonesia masih menghadapi permasalahan klasik mengenai pengelolaan </w:t>
      </w:r>
      <w:r>
        <w:rPr>
          <w:rFonts w:ascii="Times New Roman" w:hAnsi="Times New Roman" w:cs="Times New Roman"/>
          <w:sz w:val="24"/>
          <w:lang w:val="en-ID"/>
        </w:rPr>
        <w:t>BMD</w:t>
      </w:r>
      <w:r w:rsidRPr="0017330E">
        <w:rPr>
          <w:rFonts w:ascii="Times New Roman" w:hAnsi="Times New Roman" w:cs="Times New Roman"/>
          <w:sz w:val="24"/>
          <w:lang w:val="en-ID"/>
        </w:rPr>
        <w:t>.</w:t>
      </w:r>
      <w:proofErr w:type="gramEnd"/>
      <w:r w:rsidRPr="0017330E">
        <w:rPr>
          <w:rFonts w:ascii="Times New Roman" w:hAnsi="Times New Roman" w:cs="Times New Roman"/>
          <w:sz w:val="24"/>
          <w:lang w:val="en-ID"/>
        </w:rPr>
        <w:t xml:space="preserve"> </w:t>
      </w:r>
      <w:proofErr w:type="gramStart"/>
      <w:r>
        <w:rPr>
          <w:rFonts w:ascii="Times New Roman" w:hAnsi="Times New Roman" w:cs="Times New Roman"/>
          <w:sz w:val="24"/>
          <w:lang w:val="en-ID"/>
        </w:rPr>
        <w:t>Badan Pengawas Keuangan (</w:t>
      </w:r>
      <w:r w:rsidRPr="004C5C01">
        <w:rPr>
          <w:rFonts w:ascii="Times New Roman" w:hAnsi="Times New Roman" w:cs="Times New Roman"/>
          <w:sz w:val="24"/>
          <w:szCs w:val="24"/>
        </w:rPr>
        <w:t>BPK</w:t>
      </w:r>
      <w:r>
        <w:rPr>
          <w:rFonts w:ascii="Times New Roman" w:hAnsi="Times New Roman" w:cs="Times New Roman"/>
          <w:sz w:val="24"/>
          <w:szCs w:val="24"/>
          <w:lang w:val="en-GB"/>
        </w:rPr>
        <w:t>)</w:t>
      </w:r>
      <w:r w:rsidRPr="004C5C01">
        <w:rPr>
          <w:rFonts w:ascii="Times New Roman" w:hAnsi="Times New Roman" w:cs="Times New Roman"/>
          <w:sz w:val="24"/>
          <w:szCs w:val="24"/>
        </w:rPr>
        <w:t xml:space="preserve"> secara konsisten menyoroti </w:t>
      </w:r>
      <w:r>
        <w:rPr>
          <w:rFonts w:ascii="Times New Roman" w:hAnsi="Times New Roman" w:cs="Times New Roman"/>
          <w:sz w:val="24"/>
          <w:szCs w:val="24"/>
        </w:rPr>
        <w:t>permasalahan</w:t>
      </w:r>
      <w:r w:rsidRPr="004C5C01">
        <w:rPr>
          <w:rFonts w:ascii="Times New Roman" w:hAnsi="Times New Roman" w:cs="Times New Roman"/>
          <w:sz w:val="24"/>
          <w:szCs w:val="24"/>
        </w:rPr>
        <w:t xml:space="preserve"> penyajian aset tetap dalam </w:t>
      </w:r>
      <w:r>
        <w:rPr>
          <w:rFonts w:ascii="Times New Roman" w:hAnsi="Times New Roman" w:cs="Times New Roman"/>
          <w:sz w:val="24"/>
          <w:szCs w:val="24"/>
        </w:rPr>
        <w:t>pendapat</w:t>
      </w:r>
      <w:r w:rsidRPr="004C5C01">
        <w:rPr>
          <w:rFonts w:ascii="Times New Roman" w:hAnsi="Times New Roman" w:cs="Times New Roman"/>
          <w:sz w:val="24"/>
          <w:szCs w:val="24"/>
        </w:rPr>
        <w:t xml:space="preserve"> tahunan atas keuangan </w:t>
      </w:r>
      <w:r>
        <w:rPr>
          <w:rFonts w:ascii="Times New Roman" w:hAnsi="Times New Roman" w:cs="Times New Roman"/>
          <w:sz w:val="24"/>
          <w:szCs w:val="24"/>
        </w:rPr>
        <w:t>pemda</w:t>
      </w:r>
      <w:r w:rsidRPr="004C5C01">
        <w:rPr>
          <w:rFonts w:ascii="Times New Roman" w:hAnsi="Times New Roman" w:cs="Times New Roman"/>
          <w:sz w:val="24"/>
          <w:szCs w:val="24"/>
        </w:rPr>
        <w:t>.</w:t>
      </w:r>
      <w:proofErr w:type="gramEnd"/>
      <w:r w:rsidRPr="004C5C01">
        <w:rPr>
          <w:rFonts w:ascii="Times New Roman" w:hAnsi="Times New Roman" w:cs="Times New Roman"/>
          <w:sz w:val="24"/>
          <w:szCs w:val="24"/>
        </w:rPr>
        <w:t xml:space="preserve"> Masalah yang terus berulang ini bersumber dari pengelolaan dan pemeliharaan </w:t>
      </w:r>
      <w:r>
        <w:rPr>
          <w:rFonts w:ascii="Times New Roman" w:hAnsi="Times New Roman" w:cs="Times New Roman"/>
          <w:sz w:val="24"/>
          <w:szCs w:val="24"/>
        </w:rPr>
        <w:t>BMD</w:t>
      </w:r>
      <w:r w:rsidRPr="004C5C01">
        <w:rPr>
          <w:rFonts w:ascii="Times New Roman" w:hAnsi="Times New Roman" w:cs="Times New Roman"/>
          <w:sz w:val="24"/>
          <w:szCs w:val="24"/>
        </w:rPr>
        <w:t xml:space="preserve"> yang tidak tertib </w:t>
      </w:r>
      <w:r>
        <w:rPr>
          <w:rFonts w:ascii="Times New Roman" w:hAnsi="Times New Roman" w:cs="Times New Roman"/>
          <w:sz w:val="24"/>
          <w:szCs w:val="24"/>
        </w:rPr>
        <w:t>serta</w:t>
      </w:r>
      <w:r w:rsidRPr="004C5C01">
        <w:rPr>
          <w:rFonts w:ascii="Times New Roman" w:hAnsi="Times New Roman" w:cs="Times New Roman"/>
          <w:sz w:val="24"/>
          <w:szCs w:val="24"/>
        </w:rPr>
        <w:t xml:space="preserve"> </w:t>
      </w:r>
      <w:r>
        <w:rPr>
          <w:rFonts w:ascii="Times New Roman" w:hAnsi="Times New Roman" w:cs="Times New Roman"/>
          <w:sz w:val="24"/>
          <w:szCs w:val="24"/>
        </w:rPr>
        <w:t>keluar dari</w:t>
      </w:r>
      <w:r w:rsidRPr="004C5C01">
        <w:rPr>
          <w:rFonts w:ascii="Times New Roman" w:hAnsi="Times New Roman" w:cs="Times New Roman"/>
          <w:sz w:val="24"/>
          <w:szCs w:val="24"/>
        </w:rPr>
        <w:t xml:space="preserve"> ketentuan pengelolaan </w:t>
      </w:r>
      <w:r>
        <w:rPr>
          <w:rFonts w:ascii="Times New Roman" w:hAnsi="Times New Roman" w:cs="Times New Roman"/>
          <w:sz w:val="24"/>
          <w:szCs w:val="24"/>
        </w:rPr>
        <w:t>BMD</w:t>
      </w:r>
      <w:r w:rsidRPr="0017330E">
        <w:rPr>
          <w:rFonts w:ascii="Times New Roman" w:hAnsi="Times New Roman" w:cs="Times New Roman"/>
          <w:sz w:val="24"/>
          <w:lang w:val="en-ID"/>
        </w:rPr>
        <w:t xml:space="preserve"> </w:t>
      </w:r>
      <w:r w:rsidRPr="0017330E">
        <w:rPr>
          <w:rFonts w:ascii="Times New Roman" w:hAnsi="Times New Roman" w:cs="Times New Roman"/>
          <w:sz w:val="24"/>
          <w:lang w:val="en-ID"/>
        </w:rPr>
        <w:fldChar w:fldCharType="begin" w:fldLock="1"/>
      </w:r>
      <w:r w:rsidRPr="0017330E">
        <w:rPr>
          <w:rFonts w:ascii="Times New Roman" w:hAnsi="Times New Roman" w:cs="Times New Roman"/>
          <w:sz w:val="24"/>
          <w:lang w:val="en-ID"/>
        </w:rPr>
        <w:instrText>ADDIN CSL_CITATION {"citationItems":[{"id":"ITEM-1","itemData":{"DOI":"10.29244/jurnal_mpd.v9i2.27636","ISSN":"1979-6927","abstract":"ABSTRACTReformation agenda is in various fields. One of the reformation agenda is in implementing the good governance. Regulation of the home affairs minister No. 19 Year 2016 is the regulation to rule local government wealth becoming adequated, informative, transparent and accountable. The purpose of this study are evaluating, knowing and describing the regional management assets. This study also formulating priority strategies to improve regional assets management of the Anambas government. The data consists of primary and secondary data. Primary data was obtained from direct observation, interview and questioners with purposive sampling method. While the secondary data was obtained from literature and related documents. This study use rating scale analysis, SWOT and QSPM analysis. This study has shown the weaknesses of the human resources competeny in assets management was caused by lackig in guidance, supervision and controlling which influenced the assets managements performance. The priority strategy was improving the quality of human resources in managing and reporting the local goverment assets.Key words :  Strategy, improvement  management of BMDABSTRAKReformasi diberbagai bidang di pemerintahan salah satunya adalah manisfestasi pelaksanaan prinsip tata kelola pemerintahan yang baik (good governance), Permendagri No. 19 Tahun 2016 tentang pengelolaan BMD adalah wujudnya aturan yang mengatur suatu sistem pengelolaan kekayaan daerah yang memadai, informatif, transparan dan akuntabel. Tujuan penelitian ini untuk mengevaluasi, mengetahui dan mendeskripsikan proses pengelolaan BMD dan merumuskan strategi yang perlu diprioritaskan dalam meningkatkan pengelolaan BMD pada Pemerintah Kabupaten Kepulauan Anambas. Data penelitian ini terdiri dari data primer dan data sekunder, data primer diperoleh dengan cara observasi langsung, wawancara dan penyebaran kuesioner kepada responden yang dipilih secara sengaja (purposive sampling). Sedangkan untuk mendapatkan data sekunder berasal dari studi pustaka dan kajian terhadap dokumen terkait. Metode analisis yang digunakan untuk menjawab tujuan penelitian adalah : analisis rating scale, analisis SWOT dan metode QSPM.  Hasil penelitian menunjukkan bahwa lemahnya komptensi SDM pengelola BMD tidak terlepas dari kurang optimalnya pembinaan, pengawasan dan pengedalian pada pengurus BMD dan ini juga berdampak pada kinerja aparatur pengelola BMD. Strategi prioritas yang tepat untuk diimplementasikan yaitu peningkatan kua…","author":[{"dropping-particle":"","family":"Syahputra","given":"Khoirul","non-dropping-particle":"","parse-names":false,"suffix":""},{"dropping-particle":"","family":"Syaukat","given":"Yusman","non-dropping-particle":"","parse-names":false,"suffix":""},{"dropping-particle":"","family":"Irwanto","given":"Abdul Kohar","non-dropping-particle":"","parse-names":false,"suffix":""}],"container-title":"Jurnal Manajemen Pembangunan Daerah","id":"ITEM-1","issue":"2","issued":{"date-parts":[["2019"]]},"page":"1-14","title":"Strategi Peningkatan Pengelolaan Barang Milik Daerah Pada Pemerintah Kabupaten Kepulauan Anambas","type":"article-journal","volume":"9"},"uris":["http://www.mendeley.com/documents/?uuid=593ca529-8dc6-46bb-a8ea-b48d76944075"]}],"mendeley":{"formattedCitation":"(Syahputra et al., 2019)","plainTextFormattedCitation":"(Syahputra et al., 2019)","previouslyFormattedCitation":"(Syahputra et al., 2019)"},"properties":{"noteIndex":0},"schema":"https://github.com/citation-style-language/schema/raw/master/csl-citation.json"}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(Syahputra et al., 2019)</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w:t>
      </w:r>
    </w:p>
    <w:p w:rsidR="00E93EBF" w:rsidRPr="0017330E" w:rsidRDefault="00E93EBF" w:rsidP="00E93EBF">
      <w:pPr>
        <w:spacing w:after="0" w:line="480" w:lineRule="auto"/>
        <w:ind w:left="284" w:firstLine="425"/>
        <w:jc w:val="both"/>
        <w:rPr>
          <w:rFonts w:ascii="Times New Roman" w:hAnsi="Times New Roman" w:cs="Times New Roman"/>
          <w:sz w:val="24"/>
          <w:lang w:val="en-ID"/>
        </w:rPr>
      </w:pPr>
      <w:bookmarkStart w:id="14" w:name="_Hlk166449702"/>
      <w:bookmarkStart w:id="15" w:name="_Hlk170082860"/>
      <w:r w:rsidRPr="004C5C01">
        <w:rPr>
          <w:rFonts w:ascii="Times New Roman" w:hAnsi="Times New Roman" w:cs="Times New Roman"/>
          <w:sz w:val="24"/>
          <w:szCs w:val="24"/>
        </w:rPr>
        <w:t xml:space="preserve">Pergeseran paradigma dalam pengelolaan aset daerah didorong oleh perubahan regulasi yang signifikan. Secara khusus, </w:t>
      </w:r>
      <w:r>
        <w:rPr>
          <w:rFonts w:ascii="Times New Roman" w:hAnsi="Times New Roman" w:cs="Times New Roman"/>
          <w:sz w:val="24"/>
          <w:szCs w:val="24"/>
        </w:rPr>
        <w:t>PP</w:t>
      </w:r>
      <w:r w:rsidRPr="004C5C01">
        <w:rPr>
          <w:rFonts w:ascii="Times New Roman" w:hAnsi="Times New Roman" w:cs="Times New Roman"/>
          <w:sz w:val="24"/>
          <w:szCs w:val="24"/>
        </w:rPr>
        <w:t xml:space="preserve"> No. 28 </w:t>
      </w:r>
      <w:r>
        <w:rPr>
          <w:rFonts w:ascii="Times New Roman" w:hAnsi="Times New Roman" w:cs="Times New Roman"/>
          <w:sz w:val="24"/>
          <w:szCs w:val="24"/>
        </w:rPr>
        <w:t>(</w:t>
      </w:r>
      <w:r w:rsidRPr="004C5C01">
        <w:rPr>
          <w:rFonts w:ascii="Times New Roman" w:hAnsi="Times New Roman" w:cs="Times New Roman"/>
          <w:sz w:val="24"/>
          <w:szCs w:val="24"/>
        </w:rPr>
        <w:t>2020</w:t>
      </w:r>
      <w:r>
        <w:rPr>
          <w:rFonts w:ascii="Times New Roman" w:hAnsi="Times New Roman" w:cs="Times New Roman"/>
          <w:sz w:val="24"/>
          <w:szCs w:val="24"/>
        </w:rPr>
        <w:t>)</w:t>
      </w:r>
      <w:r w:rsidRPr="004C5C01">
        <w:rPr>
          <w:rFonts w:ascii="Times New Roman" w:hAnsi="Times New Roman" w:cs="Times New Roman"/>
          <w:sz w:val="24"/>
          <w:szCs w:val="24"/>
        </w:rPr>
        <w:t xml:space="preserve"> menggantikan </w:t>
      </w:r>
      <w:r>
        <w:rPr>
          <w:rFonts w:ascii="Times New Roman" w:hAnsi="Times New Roman" w:cs="Times New Roman"/>
          <w:sz w:val="24"/>
          <w:szCs w:val="24"/>
        </w:rPr>
        <w:t>PP</w:t>
      </w:r>
      <w:r w:rsidRPr="004C5C01">
        <w:rPr>
          <w:rFonts w:ascii="Times New Roman" w:hAnsi="Times New Roman" w:cs="Times New Roman"/>
          <w:sz w:val="24"/>
          <w:szCs w:val="24"/>
        </w:rPr>
        <w:t xml:space="preserve"> No. 27 </w:t>
      </w:r>
      <w:r>
        <w:rPr>
          <w:rFonts w:ascii="Times New Roman" w:hAnsi="Times New Roman" w:cs="Times New Roman"/>
          <w:sz w:val="24"/>
          <w:szCs w:val="24"/>
        </w:rPr>
        <w:t>(</w:t>
      </w:r>
      <w:r w:rsidRPr="004C5C01">
        <w:rPr>
          <w:rFonts w:ascii="Times New Roman" w:hAnsi="Times New Roman" w:cs="Times New Roman"/>
          <w:sz w:val="24"/>
          <w:szCs w:val="24"/>
        </w:rPr>
        <w:t>2014</w:t>
      </w:r>
      <w:r>
        <w:rPr>
          <w:rFonts w:ascii="Times New Roman" w:hAnsi="Times New Roman" w:cs="Times New Roman"/>
          <w:sz w:val="24"/>
          <w:szCs w:val="24"/>
        </w:rPr>
        <w:t>)</w:t>
      </w:r>
      <w:r w:rsidRPr="004C5C01">
        <w:rPr>
          <w:rFonts w:ascii="Times New Roman" w:hAnsi="Times New Roman" w:cs="Times New Roman"/>
          <w:sz w:val="24"/>
          <w:szCs w:val="24"/>
        </w:rPr>
        <w:t xml:space="preserve"> yang mengatur pengelolaan </w:t>
      </w:r>
      <w:r>
        <w:rPr>
          <w:rFonts w:ascii="Times New Roman" w:hAnsi="Times New Roman" w:cs="Times New Roman"/>
          <w:sz w:val="24"/>
          <w:szCs w:val="24"/>
        </w:rPr>
        <w:t>BMD</w:t>
      </w:r>
      <w:r w:rsidRPr="004C5C01">
        <w:rPr>
          <w:rFonts w:ascii="Times New Roman" w:hAnsi="Times New Roman" w:cs="Times New Roman"/>
          <w:sz w:val="24"/>
          <w:szCs w:val="24"/>
        </w:rPr>
        <w:t xml:space="preserve">. Sebagai kelanjutan dari peraturan tersebut, </w:t>
      </w:r>
      <w:r>
        <w:rPr>
          <w:rFonts w:ascii="Times New Roman" w:hAnsi="Times New Roman" w:cs="Times New Roman"/>
          <w:sz w:val="24"/>
          <w:szCs w:val="24"/>
        </w:rPr>
        <w:t xml:space="preserve">Permendari </w:t>
      </w:r>
      <w:r w:rsidRPr="004C5C01">
        <w:rPr>
          <w:rFonts w:ascii="Times New Roman" w:hAnsi="Times New Roman" w:cs="Times New Roman"/>
          <w:sz w:val="24"/>
          <w:szCs w:val="24"/>
        </w:rPr>
        <w:t xml:space="preserve">No. 19 </w:t>
      </w:r>
      <w:r>
        <w:rPr>
          <w:rFonts w:ascii="Times New Roman" w:hAnsi="Times New Roman" w:cs="Times New Roman"/>
          <w:sz w:val="24"/>
          <w:szCs w:val="24"/>
        </w:rPr>
        <w:t>(</w:t>
      </w:r>
      <w:r w:rsidRPr="004C5C01">
        <w:rPr>
          <w:rFonts w:ascii="Times New Roman" w:hAnsi="Times New Roman" w:cs="Times New Roman"/>
          <w:sz w:val="24"/>
          <w:szCs w:val="24"/>
        </w:rPr>
        <w:t>2016</w:t>
      </w:r>
      <w:r>
        <w:rPr>
          <w:rFonts w:ascii="Times New Roman" w:hAnsi="Times New Roman" w:cs="Times New Roman"/>
          <w:sz w:val="24"/>
          <w:szCs w:val="24"/>
        </w:rPr>
        <w:t>)</w:t>
      </w:r>
      <w:r w:rsidRPr="004C5C01">
        <w:rPr>
          <w:rFonts w:ascii="Times New Roman" w:hAnsi="Times New Roman" w:cs="Times New Roman"/>
          <w:sz w:val="24"/>
          <w:szCs w:val="24"/>
        </w:rPr>
        <w:t xml:space="preserve"> memberikan pedoman rinci untuk pengelolaan </w:t>
      </w:r>
      <w:r>
        <w:rPr>
          <w:rFonts w:ascii="Times New Roman" w:hAnsi="Times New Roman" w:cs="Times New Roman"/>
          <w:sz w:val="24"/>
          <w:szCs w:val="24"/>
        </w:rPr>
        <w:t>BMD</w:t>
      </w:r>
      <w:r w:rsidRPr="004C5C01">
        <w:rPr>
          <w:rFonts w:ascii="Times New Roman" w:hAnsi="Times New Roman" w:cs="Times New Roman"/>
          <w:sz w:val="24"/>
          <w:szCs w:val="24"/>
        </w:rPr>
        <w:t xml:space="preserve"> yang efektif</w:t>
      </w:r>
      <w:r>
        <w:rPr>
          <w:rFonts w:ascii="Times New Roman" w:hAnsi="Times New Roman" w:cs="Times New Roman"/>
          <w:sz w:val="24"/>
          <w:szCs w:val="24"/>
        </w:rPr>
        <w:t>. Ini</w:t>
      </w:r>
      <w:r w:rsidRPr="0017330E">
        <w:rPr>
          <w:rFonts w:ascii="Times New Roman" w:hAnsi="Times New Roman" w:cs="Times New Roman"/>
          <w:sz w:val="24"/>
          <w:lang w:val="en-ID"/>
        </w:rPr>
        <w:t xml:space="preserve"> </w:t>
      </w:r>
      <w:bookmarkEnd w:id="14"/>
      <w:r w:rsidRPr="0017330E">
        <w:rPr>
          <w:rFonts w:ascii="Times New Roman" w:hAnsi="Times New Roman" w:cs="Times New Roman"/>
          <w:sz w:val="24"/>
          <w:lang w:val="en-ID"/>
        </w:rPr>
        <w:t xml:space="preserve">telah mengindikasikan </w:t>
      </w:r>
      <w:r>
        <w:rPr>
          <w:rFonts w:ascii="Times New Roman" w:hAnsi="Times New Roman" w:cs="Times New Roman"/>
          <w:sz w:val="24"/>
          <w:lang w:val="en-ID"/>
        </w:rPr>
        <w:t xml:space="preserve">bahwa </w:t>
      </w:r>
      <w:r w:rsidRPr="0017330E">
        <w:rPr>
          <w:rFonts w:ascii="Times New Roman" w:hAnsi="Times New Roman" w:cs="Times New Roman"/>
          <w:sz w:val="24"/>
          <w:lang w:val="en-ID"/>
        </w:rPr>
        <w:t>dalam pengelolaan aset/</w:t>
      </w:r>
      <w:r>
        <w:rPr>
          <w:rFonts w:ascii="Times New Roman" w:hAnsi="Times New Roman" w:cs="Times New Roman"/>
          <w:sz w:val="24"/>
          <w:lang w:val="en-ID"/>
        </w:rPr>
        <w:t>BMD</w:t>
      </w:r>
      <w:r w:rsidRPr="0017330E">
        <w:rPr>
          <w:rFonts w:ascii="Times New Roman" w:hAnsi="Times New Roman" w:cs="Times New Roman"/>
          <w:sz w:val="24"/>
          <w:lang w:val="en-ID"/>
        </w:rPr>
        <w:t xml:space="preserve"> </w:t>
      </w:r>
      <w:r>
        <w:rPr>
          <w:rFonts w:ascii="Times New Roman" w:hAnsi="Times New Roman" w:cs="Times New Roman"/>
          <w:sz w:val="24"/>
          <w:lang w:val="en-ID"/>
        </w:rPr>
        <w:t>perlu</w:t>
      </w:r>
      <w:r w:rsidRPr="0017330E">
        <w:rPr>
          <w:rFonts w:ascii="Times New Roman" w:hAnsi="Times New Roman" w:cs="Times New Roman"/>
          <w:sz w:val="24"/>
          <w:lang w:val="en-ID"/>
        </w:rPr>
        <w:t xml:space="preserve"> dikelola dengan lebih baik agar mencegah adanya penyimpangan dalam mengelola </w:t>
      </w:r>
      <w:r>
        <w:rPr>
          <w:rFonts w:ascii="Times New Roman" w:hAnsi="Times New Roman" w:cs="Times New Roman"/>
          <w:sz w:val="24"/>
          <w:lang w:val="en-ID"/>
        </w:rPr>
        <w:t>BMD</w:t>
      </w:r>
      <w:r w:rsidRPr="0017330E">
        <w:rPr>
          <w:rFonts w:ascii="Times New Roman" w:hAnsi="Times New Roman" w:cs="Times New Roman"/>
          <w:sz w:val="24"/>
          <w:lang w:val="en-ID"/>
        </w:rPr>
        <w:t xml:space="preserve"> di </w:t>
      </w:r>
      <w:r>
        <w:rPr>
          <w:rFonts w:ascii="Times New Roman" w:hAnsi="Times New Roman" w:cs="Times New Roman"/>
          <w:sz w:val="24"/>
          <w:lang w:val="en-ID"/>
        </w:rPr>
        <w:t>Pemda</w:t>
      </w:r>
      <w:r w:rsidRPr="0017330E">
        <w:rPr>
          <w:rFonts w:ascii="Times New Roman" w:hAnsi="Times New Roman" w:cs="Times New Roman"/>
          <w:sz w:val="24"/>
          <w:lang w:val="en-ID"/>
        </w:rPr>
        <w:t>.</w:t>
      </w:r>
      <w:r>
        <w:rPr>
          <w:rFonts w:ascii="Times New Roman" w:hAnsi="Times New Roman" w:cs="Times New Roman"/>
          <w:sz w:val="24"/>
          <w:lang w:val="en-ID"/>
        </w:rPr>
        <w:t xml:space="preserve"> Dengan demikian</w:t>
      </w:r>
      <w:r w:rsidRPr="0017330E">
        <w:rPr>
          <w:rFonts w:ascii="Times New Roman" w:hAnsi="Times New Roman" w:cs="Times New Roman"/>
          <w:sz w:val="24"/>
          <w:lang w:val="en-ID"/>
        </w:rPr>
        <w:t xml:space="preserve">, Pengelolaan Aset </w:t>
      </w:r>
      <w:r>
        <w:rPr>
          <w:rFonts w:ascii="Times New Roman" w:hAnsi="Times New Roman" w:cs="Times New Roman"/>
          <w:sz w:val="24"/>
          <w:lang w:val="en-ID"/>
        </w:rPr>
        <w:t>BMD</w:t>
      </w:r>
      <w:r w:rsidRPr="0017330E">
        <w:rPr>
          <w:rFonts w:ascii="Times New Roman" w:hAnsi="Times New Roman" w:cs="Times New Roman"/>
          <w:sz w:val="24"/>
          <w:lang w:val="en-ID"/>
        </w:rPr>
        <w:t xml:space="preserve"> merupakan </w:t>
      </w:r>
      <w:r>
        <w:rPr>
          <w:rFonts w:ascii="Times New Roman" w:hAnsi="Times New Roman" w:cs="Times New Roman"/>
          <w:sz w:val="24"/>
          <w:lang w:val="en-ID"/>
        </w:rPr>
        <w:t xml:space="preserve">suatu aktivitas rumit </w:t>
      </w:r>
      <w:r w:rsidRPr="0017330E">
        <w:rPr>
          <w:rFonts w:ascii="Times New Roman" w:hAnsi="Times New Roman" w:cs="Times New Roman"/>
          <w:sz w:val="24"/>
          <w:lang w:val="en-ID"/>
        </w:rPr>
        <w:t xml:space="preserve">dalam penanganannya </w:t>
      </w:r>
      <w:r>
        <w:rPr>
          <w:rFonts w:ascii="Times New Roman" w:hAnsi="Times New Roman" w:cs="Times New Roman"/>
          <w:sz w:val="24"/>
          <w:lang w:val="en-ID"/>
        </w:rPr>
        <w:t>yang harus dikerjakan pemda</w:t>
      </w:r>
      <w:r w:rsidRPr="0017330E">
        <w:rPr>
          <w:rFonts w:ascii="Times New Roman" w:hAnsi="Times New Roman" w:cs="Times New Roman"/>
          <w:sz w:val="24"/>
          <w:lang w:val="en-ID"/>
        </w:rPr>
        <w:t xml:space="preserve"> sehingga memerlukan penanganan secara khusus</w:t>
      </w:r>
      <w:r>
        <w:rPr>
          <w:rFonts w:ascii="Times New Roman" w:hAnsi="Times New Roman" w:cs="Times New Roman"/>
          <w:sz w:val="24"/>
          <w:lang w:val="en-ID"/>
        </w:rPr>
        <w:t xml:space="preserve"> </w:t>
      </w:r>
      <w:bookmarkEnd w:id="15"/>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{"citationItems":[{"id":"ITEM-1","itemData":{"abstract":"As evoluções tecnológicas trouxeram e continuam trazendo muitos benefícios para o cotidiano das pessoas. Em termos decultura e entretenimento, os dispositivos móveis se transformaram numa ferramenta extremamente versátilepoderosapara o consumo de diversos conteúdos, em áreas como música, cinema, literatura e outras mídias, como osquadrinhos.Desenvolver aplicativospara esse segmento,que busquemtornar a experiência dousuáriomais fácil e intuitiva,favoreceoengajamento e a retençãodo públicojunto às marcas.Este estudo tem a finalidade de analisar a usabilidade de duas plataformasde quadrinhos digitais, conhecidos como webtoons,um novo formatodehistórias em quadrinhospróprio para a leitura em telas de dispositivos móveis,e propor melhoriasnodesenvolvimento dessesaplicativos no Brasil.Paratanto,foirealizada uma avaliação heurística de usabilidade com a aplicaçãode um instrumento específico, fundamentado na literatura,com foco em dispositivos móveis.Os resultados indicamalgumas melhorias,como apadronizaçãoda função de busca em relaçãoàs demais telas do sistema,e mostraram queas interfacesavaliadas possuem um nível deusabilidadeadequadoparatomá-lascomo referênciade boas práticas no desenvolvimento de aplicativos semelhantes no país.","author":[{"dropping-particle":"","family":"Tabita","given":"Yonatal","non-dropping-particle":"","parse-names":false,"suffix":""}],"container-title":"Jurnal Trikonomika","id":"ITEM-1","issued":{"date-parts":[["2021"]]},"title":"PENGARUH KOMPETENSI SUMBER DAYA MANUSIA DAN KUALITAS SISTEM INFORMASI DAERAH TERHADAP EFEKTIVITAS PENGELOLAAN BARANG MILIK DAERAH DENGAN KOMITMEN PIMPINAN SEBAGAI VARIABEL MODERASI DI KABUPATEN TORAJA UTARA","type":"article-journal"},"uris":["http://www.mendeley.com/documents/?uuid=281133f7-f65c-40a4-89b2-67311b40e12c"]}],"mendeley":{"formattedCitation":"(Tabita, 2021)","plainTextFormattedCitation":"(Tabita, 2021)","previouslyFormattedCitation":"(Tabita, 2021)"},"properties":{"noteIndex":0},"schema":"https://github.com/citation-style-language/schema/raw/master/csl-citation.json"}</w:instrText>
      </w:r>
      <w:r>
        <w:rPr>
          <w:rFonts w:ascii="Times New Roman" w:hAnsi="Times New Roman" w:cs="Times New Roman"/>
          <w:sz w:val="24"/>
          <w:lang w:val="en-ID"/>
        </w:rPr>
        <w:fldChar w:fldCharType="separate"/>
      </w:r>
      <w:r w:rsidRPr="00D268CB">
        <w:rPr>
          <w:rFonts w:ascii="Times New Roman" w:hAnsi="Times New Roman" w:cs="Times New Roman"/>
          <w:noProof/>
          <w:sz w:val="24"/>
          <w:lang w:val="en-ID"/>
        </w:rPr>
        <w:t>(Tabita, 2021)</w:t>
      </w:r>
      <w:r>
        <w:rPr>
          <w:rFonts w:ascii="Times New Roman" w:hAnsi="Times New Roman" w:cs="Times New Roman"/>
          <w:sz w:val="24"/>
          <w:lang w:val="en-ID"/>
        </w:rPr>
        <w:fldChar w:fldCharType="end"/>
      </w:r>
      <w:r w:rsidRPr="0017330E">
        <w:rPr>
          <w:rFonts w:ascii="Times New Roman" w:hAnsi="Times New Roman" w:cs="Times New Roman"/>
          <w:sz w:val="24"/>
          <w:lang w:val="en-ID"/>
        </w:rPr>
        <w:t>.</w:t>
      </w:r>
    </w:p>
    <w:p w:rsidR="00E93EBF" w:rsidRPr="0017330E" w:rsidRDefault="00E93EBF" w:rsidP="00E93EBF">
      <w:pPr>
        <w:spacing w:after="0" w:line="480" w:lineRule="auto"/>
        <w:ind w:left="284" w:firstLine="425"/>
        <w:jc w:val="both"/>
        <w:rPr>
          <w:rFonts w:ascii="Times New Roman" w:hAnsi="Times New Roman" w:cs="Times New Roman"/>
          <w:sz w:val="24"/>
          <w:lang w:val="en-ID"/>
        </w:rPr>
      </w:pPr>
      <w:r w:rsidRPr="0017330E">
        <w:rPr>
          <w:rFonts w:ascii="Times New Roman" w:hAnsi="Times New Roman" w:cs="Times New Roman"/>
          <w:sz w:val="24"/>
          <w:lang w:val="en-ID"/>
        </w:rPr>
        <w:t xml:space="preserve">Menurut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{"citationItems":[{"id":"ITEM-1","itemData":{"ISSN":"2301-6469","abstract":"This study aims to determine the factors that affect the asset management post-expansion area and its effecton the quality of financial reports of government in South Tapanuli.This study is a qualitative descriptive study,which aims to explore the factors that affect the asset management post-expansion area and its effect on thequality of financial reporting. Data were collected through interviews with the informants, the studydocumentation, as well as observation or triangulation or a mix of all three. Stages of data analysis used includedata reduction, display data, and drawing conclusions or verification in the preparation of a workinghypothesis.The results showed that factors affecting the asset management division of the post in theGovernment of South Tapanuli include: human resources knowledge assets management, proof of ownership ofassets, valuation of assets, leadership commitment, and attitude: lack of awareness and responsibility.Management of assets after the post-expansion area affects the quality of government financial reports.Keywords: Expansion Areas, Asset Management, Quality of Financial Statements","author":[{"dropping-particle":"","family":"Simamora","given":"Rudianto","non-dropping-particle":"","parse-names":false,"suffix":""},{"dropping-particle":"","family":"Halim","given":"Abdul","non-dropping-particle":"","parse-names":false,"suffix":""}],"container-title":"Jurnal Ekonomi Dan Bisnis","id":"ITEM-1","issue":"1","issued":{"date-parts":[["2012"]]},"page":"47-61","title":"Faktor-Faktor Yang Mempengaruhi Pengelolaan Aset Pasca Pemekaran Wilayah Dan Pengaruhnya Terhadap Kualitas Laporan Keuangan Pemerintah Di Kab. Tapanuli Selatan","type":"article-journal","volume":"10"},"uris":["http://www.mendeley.com/documents/?uuid=d6a51cab-b67f-4314-ab0f-da87e6952612"]}],"mendeley":{"formattedCitation":"(Simamora &amp; Halim, 2012)","manualFormatting":"Simamora &amp; Halim (2012)","plainTextFormattedCitation":"(Simamora &amp; Halim, 2012)","previouslyFormattedCitation":"(Simamora &amp; Halim, 2012)"},"properties":{"noteIndex":0},"schema":"https://github.com/citation-style-language/schema/raw/master/csl-citation.json"}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Simamora &amp; Halim</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2012)</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Pemerintah daerah sering menghadapi masalah karena </w:t>
      </w:r>
      <w:r>
        <w:rPr>
          <w:rFonts w:ascii="Times New Roman" w:hAnsi="Times New Roman" w:cs="Times New Roman"/>
          <w:sz w:val="24"/>
          <w:szCs w:val="24"/>
        </w:rPr>
        <w:t>mereka</w:t>
      </w:r>
      <w:r w:rsidRPr="004C5C01">
        <w:rPr>
          <w:rFonts w:ascii="Times New Roman" w:hAnsi="Times New Roman" w:cs="Times New Roman"/>
          <w:sz w:val="24"/>
          <w:szCs w:val="24"/>
        </w:rPr>
        <w:t xml:space="preserve"> tidak mematuhi pedoman pengelolaan aset daerah, sehingga menimbulkan beberapa masalah. Pertama, proses perencanaan pengadaan aset daerah tidak sesuai dengan peruntukannya. Hal ini </w:t>
      </w:r>
      <w:r w:rsidRPr="004C5C01">
        <w:rPr>
          <w:rFonts w:ascii="Times New Roman" w:hAnsi="Times New Roman" w:cs="Times New Roman"/>
          <w:sz w:val="24"/>
          <w:szCs w:val="24"/>
        </w:rPr>
        <w:lastRenderedPageBreak/>
        <w:t>mengakibatkan aset-aset tersebut digunakan tidak sesuai dengan fungsinya. Selain itu, pemerintah daerah tidak memperhitungkan biaya tambahan yang timbul selama proses akuisisi yang kemudian ditambahkan ke dalam nilai aset tetap secara keseluruhan</w:t>
      </w:r>
      <w:r w:rsidRPr="0017330E">
        <w:rPr>
          <w:rFonts w:ascii="Times New Roman" w:hAnsi="Times New Roman" w:cs="Times New Roman"/>
          <w:sz w:val="24"/>
          <w:lang w:val="en-ID"/>
        </w:rPr>
        <w:t>.</w:t>
      </w:r>
      <w:r>
        <w:rPr>
          <w:rFonts w:ascii="Times New Roman" w:hAnsi="Times New Roman" w:cs="Times New Roman"/>
          <w:sz w:val="24"/>
          <w:lang w:val="en-ID"/>
        </w:rPr>
        <w:t xml:space="preserve"> </w:t>
      </w:r>
      <w:proofErr w:type="gramStart"/>
      <w:r>
        <w:rPr>
          <w:rFonts w:ascii="Times New Roman" w:hAnsi="Times New Roman" w:cs="Times New Roman"/>
          <w:sz w:val="24"/>
          <w:lang w:val="en-ID"/>
        </w:rPr>
        <w:t>Aset</w:t>
      </w:r>
      <w:r w:rsidRPr="0017330E">
        <w:rPr>
          <w:rFonts w:ascii="Times New Roman" w:hAnsi="Times New Roman" w:cs="Times New Roman"/>
          <w:sz w:val="24"/>
          <w:lang w:val="en-ID"/>
        </w:rPr>
        <w:t xml:space="preserve"> milik daerah yang </w:t>
      </w:r>
      <w:r>
        <w:rPr>
          <w:rFonts w:ascii="Times New Roman" w:hAnsi="Times New Roman" w:cs="Times New Roman"/>
          <w:sz w:val="24"/>
          <w:lang w:val="en-ID"/>
        </w:rPr>
        <w:t>pemeliharaannya tidak</w:t>
      </w:r>
      <w:r w:rsidRPr="0017330E">
        <w:rPr>
          <w:rFonts w:ascii="Times New Roman" w:hAnsi="Times New Roman" w:cs="Times New Roman"/>
          <w:sz w:val="24"/>
          <w:lang w:val="en-ID"/>
        </w:rPr>
        <w:t xml:space="preserve"> baik </w:t>
      </w:r>
      <w:r>
        <w:rPr>
          <w:rFonts w:ascii="Times New Roman" w:hAnsi="Times New Roman" w:cs="Times New Roman"/>
          <w:sz w:val="24"/>
          <w:lang w:val="en-ID"/>
        </w:rPr>
        <w:t>jatuh ke tangan yang salah</w:t>
      </w:r>
      <w:r w:rsidRPr="0017330E">
        <w:rPr>
          <w:rFonts w:ascii="Times New Roman" w:hAnsi="Times New Roman" w:cs="Times New Roman"/>
          <w:sz w:val="24"/>
          <w:lang w:val="en-ID"/>
        </w:rPr>
        <w:t xml:space="preserve">, bahkan ada aset tetap atau </w:t>
      </w:r>
      <w:r>
        <w:rPr>
          <w:rFonts w:ascii="Times New Roman" w:hAnsi="Times New Roman" w:cs="Times New Roman"/>
          <w:sz w:val="24"/>
          <w:lang w:val="en-ID"/>
        </w:rPr>
        <w:t>BMD</w:t>
      </w:r>
      <w:r w:rsidRPr="0017330E">
        <w:rPr>
          <w:rFonts w:ascii="Times New Roman" w:hAnsi="Times New Roman" w:cs="Times New Roman"/>
          <w:sz w:val="24"/>
          <w:lang w:val="en-ID"/>
        </w:rPr>
        <w:t xml:space="preserve"> yang tidak dapat ditelusuri keberadaanya hingga menjadi aset hilang yang tidak terdeteksi.</w:t>
      </w:r>
      <w:proofErr w:type="gramEnd"/>
      <w:r w:rsidRPr="0017330E">
        <w:rPr>
          <w:rFonts w:ascii="Times New Roman" w:hAnsi="Times New Roman" w:cs="Times New Roman"/>
          <w:sz w:val="24"/>
          <w:lang w:val="en-ID"/>
        </w:rPr>
        <w:t xml:space="preserve"> </w:t>
      </w:r>
      <w:r w:rsidRPr="004C5C01">
        <w:rPr>
          <w:rFonts w:ascii="Times New Roman" w:hAnsi="Times New Roman" w:cs="Times New Roman"/>
          <w:sz w:val="24"/>
          <w:szCs w:val="24"/>
        </w:rPr>
        <w:t>Selain itu, terdapat beberapa penyimpangan dalam pengelolaan aset daerah. Secara khusus, beberapa pejabat daerah yang telah pensiun tidak mengembalikan aset milik</w:t>
      </w:r>
      <w:r>
        <w:rPr>
          <w:rFonts w:ascii="Times New Roman" w:hAnsi="Times New Roman" w:cs="Times New Roman"/>
          <w:sz w:val="24"/>
          <w:szCs w:val="24"/>
          <w:lang w:val="en-GB"/>
        </w:rPr>
        <w:t xml:space="preserve"> Organisasi Perangkat Daerah</w:t>
      </w:r>
      <w:r w:rsidRPr="004C5C01">
        <w:rPr>
          <w:rFonts w:ascii="Times New Roman" w:hAnsi="Times New Roman" w:cs="Times New Roman"/>
          <w:sz w:val="24"/>
          <w:szCs w:val="24"/>
        </w:rPr>
        <w:t xml:space="preserve"> </w:t>
      </w:r>
      <w:r>
        <w:rPr>
          <w:rFonts w:ascii="Times New Roman" w:hAnsi="Times New Roman" w:cs="Times New Roman"/>
          <w:sz w:val="24"/>
          <w:szCs w:val="24"/>
          <w:lang w:val="en-GB"/>
        </w:rPr>
        <w:t>(O</w:t>
      </w:r>
      <w:r w:rsidRPr="004C5C01">
        <w:rPr>
          <w:rFonts w:ascii="Times New Roman" w:hAnsi="Times New Roman" w:cs="Times New Roman"/>
          <w:sz w:val="24"/>
          <w:szCs w:val="24"/>
        </w:rPr>
        <w:t>PD</w:t>
      </w:r>
      <w:r>
        <w:rPr>
          <w:rFonts w:ascii="Times New Roman" w:hAnsi="Times New Roman" w:cs="Times New Roman"/>
          <w:sz w:val="24"/>
          <w:szCs w:val="24"/>
          <w:lang w:val="en-GB"/>
        </w:rPr>
        <w:t>)</w:t>
      </w:r>
      <w:r w:rsidRPr="004C5C01">
        <w:rPr>
          <w:rFonts w:ascii="Times New Roman" w:hAnsi="Times New Roman" w:cs="Times New Roman"/>
          <w:sz w:val="24"/>
          <w:szCs w:val="24"/>
        </w:rPr>
        <w:t xml:space="preserve">. Selain itu, aset-aset yang diwarisi dari kabupaten induk dialihkan ke daerah pemekaran </w:t>
      </w:r>
      <w:r w:rsidRPr="0017330E">
        <w:rPr>
          <w:rFonts w:ascii="Times New Roman" w:hAnsi="Times New Roman" w:cs="Times New Roman"/>
          <w:sz w:val="24"/>
          <w:lang w:val="en-ID"/>
        </w:rPr>
        <w:t>tanpa bukti kepemilikan serta tidak didukung dengan rincian data yang informatif</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{"citationItems":[{"id":"ITEM-1","itemData":{"DOI":"10.29244/jurnal_mpd.v9i2.27636","ISSN":"1979-6927","abstract":"ABSTRACTReformation agenda is in various fields. One of the reformation agenda is in implementing the good governance. Regulation of the home affairs minister No. 19 Year 2016 is the regulation to rule local government wealth becoming adequated, informative, transparent and accountable. The purpose of this study are evaluating, knowing and describing the regional management assets. This study also formulating priority strategies to improve regional assets management of the Anambas government. The data consists of primary and secondary data. Primary data was obtained from direct observation, interview and questioners with purposive sampling method. While the secondary data was obtained from literature and related documents. This study use rating scale analysis, SWOT and QSPM analysis. This study has shown the weaknesses of the human resources competeny in assets management was caused by lackig in guidance, supervision and controlling which influenced the assets managements performance. The priority strategy was improving the quality of human resources in managing and reporting the local goverment assets.Key words :  Strategy, improvement  management of BMDABSTRAKReformasi diberbagai bidang di pemerintahan salah satunya adalah manisfestasi pelaksanaan prinsip tata kelola pemerintahan yang baik (good governance), Permendagri No. 19 Tahun 2016 tentang pengelolaan BMD adalah wujudnya aturan yang mengatur suatu sistem pengelolaan kekayaan daerah yang memadai, informatif, transparan dan akuntabel. Tujuan penelitian ini untuk mengevaluasi, mengetahui dan mendeskripsikan proses pengelolaan BMD dan merumuskan strategi yang perlu diprioritaskan dalam meningkatkan pengelolaan BMD pada Pemerintah Kabupaten Kepulauan Anambas. Data penelitian ini terdiri dari data primer dan data sekunder, data primer diperoleh dengan cara observasi langsung, wawancara dan penyebaran kuesioner kepada responden yang dipilih secara sengaja (purposive sampling). Sedangkan untuk mendapatkan data sekunder berasal dari studi pustaka dan kajian terhadap dokumen terkait. Metode analisis yang digunakan untuk menjawab tujuan penelitian adalah : analisis rating scale, analisis SWOT dan metode QSPM.  Hasil penelitian menunjukkan bahwa lemahnya komptensi SDM pengelola BMD tidak terlepas dari kurang optimalnya pembinaan, pengawasan dan pengedalian pada pengurus BMD dan ini juga berdampak pada kinerja aparatur pengelola BMD. Strategi prioritas yang tepat untuk diimplementasikan yaitu peningkatan kua…","author":[{"dropping-particle":"","family":"Syahputra","given":"Khoirul","non-dropping-particle":"","parse-names":false,"suffix":""},{"dropping-particle":"","family":"Syaukat","given":"Yusman","non-dropping-particle":"","parse-names":false,"suffix":""},{"dropping-particle":"","family":"Irwanto","given":"Abdul Kohar","non-dropping-particle":"","parse-names":false,"suffix":""}],"container-title":"Jurnal Manajemen Pembangunan Daerah","id":"ITEM-1","issue":"2","issued":{"date-parts":[["2019"]]},"page":"1-14","title":"Strategi Peningkatan Pengelolaan Barang Milik Daerah Pada Pemerintah Kabupaten Kepulauan Anambas","type":"article-journal","volume":"9"},"uris":["http://www.mendeley.com/documents/?uuid=593ca529-8dc6-46bb-a8ea-b48d76944075"]}],"mendeley":{"formattedCitation":"(Syahputra et al., 2019)","plainTextFormattedCitation":"(Syahputra et al., 2019)","previouslyFormattedCitation":"(Syahputra et al., 2019)"},"properties":{"noteIndex":0},"schema":"https://github.com/citation-style-language/schema/raw/master/csl-citation.json"}</w:instrText>
      </w:r>
      <w:r>
        <w:rPr>
          <w:rFonts w:ascii="Times New Roman" w:hAnsi="Times New Roman" w:cs="Times New Roman"/>
          <w:sz w:val="24"/>
          <w:lang w:val="en-ID"/>
        </w:rPr>
        <w:fldChar w:fldCharType="separate"/>
      </w:r>
      <w:r w:rsidRPr="00D268CB">
        <w:rPr>
          <w:rFonts w:ascii="Times New Roman" w:hAnsi="Times New Roman" w:cs="Times New Roman"/>
          <w:noProof/>
          <w:sz w:val="24"/>
          <w:lang w:val="en-ID"/>
        </w:rPr>
        <w:t>(Syahputra et al., 2019)</w:t>
      </w:r>
      <w:r>
        <w:rPr>
          <w:rFonts w:ascii="Times New Roman" w:hAnsi="Times New Roman" w:cs="Times New Roman"/>
          <w:sz w:val="24"/>
          <w:lang w:val="en-ID"/>
        </w:rPr>
        <w:fldChar w:fldCharType="end"/>
      </w:r>
      <w:r w:rsidRPr="0017330E">
        <w:rPr>
          <w:rFonts w:ascii="Times New Roman" w:hAnsi="Times New Roman" w:cs="Times New Roman"/>
          <w:sz w:val="24"/>
          <w:lang w:val="en-ID"/>
        </w:rPr>
        <w:t>.</w:t>
      </w:r>
    </w:p>
    <w:p w:rsidR="00E93EBF" w:rsidRPr="0017330E" w:rsidRDefault="00E93EBF" w:rsidP="00E93EBF">
      <w:pPr>
        <w:spacing w:after="0" w:line="480" w:lineRule="auto"/>
        <w:ind w:left="284" w:firstLine="425"/>
        <w:jc w:val="both"/>
        <w:rPr>
          <w:rFonts w:ascii="Times New Roman" w:hAnsi="Times New Roman" w:cs="Times New Roman"/>
          <w:sz w:val="24"/>
          <w:lang w:val="en-ID"/>
        </w:rPr>
      </w:pPr>
      <w:proofErr w:type="gramStart"/>
      <w:r w:rsidRPr="0017330E">
        <w:rPr>
          <w:rFonts w:ascii="Times New Roman" w:hAnsi="Times New Roman" w:cs="Times New Roman"/>
          <w:sz w:val="24"/>
          <w:lang w:val="en-ID"/>
        </w:rPr>
        <w:t>Pemerintah Daerah Kabupaten Brebes juga tidak luput dari permasalahan aset barang milik daerah</w:t>
      </w:r>
      <w:r>
        <w:rPr>
          <w:rFonts w:ascii="Times New Roman" w:hAnsi="Times New Roman" w:cs="Times New Roman"/>
          <w:sz w:val="24"/>
          <w:lang w:val="en-ID"/>
        </w:rPr>
        <w:t>.</w:t>
      </w:r>
      <w:proofErr w:type="gramEnd"/>
      <w:r>
        <w:rPr>
          <w:rFonts w:ascii="Times New Roman" w:hAnsi="Times New Roman" w:cs="Times New Roman"/>
          <w:sz w:val="24"/>
          <w:lang w:val="en-ID"/>
        </w:rPr>
        <w:t xml:space="preserve"> Permasalahan yang terjadi setiap tahun ini dihadapi oleh Pengelola Barang Daerah masih </w:t>
      </w:r>
      <w:proofErr w:type="gramStart"/>
      <w:r>
        <w:rPr>
          <w:rFonts w:ascii="Times New Roman" w:hAnsi="Times New Roman" w:cs="Times New Roman"/>
          <w:sz w:val="24"/>
          <w:lang w:val="en-ID"/>
        </w:rPr>
        <w:t>sama</w:t>
      </w:r>
      <w:proofErr w:type="gramEnd"/>
      <w:r>
        <w:rPr>
          <w:rFonts w:ascii="Times New Roman" w:hAnsi="Times New Roman" w:cs="Times New Roman"/>
          <w:sz w:val="24"/>
          <w:lang w:val="en-ID"/>
        </w:rPr>
        <w:t xml:space="preserve"> yaitu seputar aset tetap</w:t>
      </w:r>
      <w:r w:rsidRPr="0017330E">
        <w:rPr>
          <w:rFonts w:ascii="Times New Roman" w:hAnsi="Times New Roman" w:cs="Times New Roman"/>
          <w:sz w:val="24"/>
          <w:lang w:val="en-ID"/>
        </w:rPr>
        <w:t xml:space="preserve">. </w:t>
      </w:r>
      <w:r>
        <w:rPr>
          <w:rFonts w:ascii="Times New Roman" w:hAnsi="Times New Roman" w:cs="Times New Roman"/>
          <w:sz w:val="24"/>
          <w:lang w:val="en-ID"/>
        </w:rPr>
        <w:t xml:space="preserve">Pada </w:t>
      </w:r>
      <w:bookmarkStart w:id="16" w:name="_Hlk166449774"/>
      <w:r>
        <w:rPr>
          <w:rFonts w:ascii="Times New Roman" w:hAnsi="Times New Roman" w:cs="Times New Roman"/>
          <w:sz w:val="24"/>
          <w:lang w:val="en-ID"/>
        </w:rPr>
        <w:t xml:space="preserve">Hasil Pemeriksaan atas Laporan Keuangan Pemkab Brebes TA 2017 </w:t>
      </w:r>
      <w:bookmarkEnd w:id="16"/>
      <w:r>
        <w:rPr>
          <w:rFonts w:ascii="Times New Roman" w:hAnsi="Times New Roman" w:cs="Times New Roman"/>
          <w:sz w:val="24"/>
          <w:lang w:val="en-ID"/>
        </w:rPr>
        <w:t xml:space="preserve">sebagaimana dilaksanakan BPK-RI ditemukan adanya saldo Aset Tetap di Neraca yang berbeda dengan KIB dengan selisih sebesar Rp. 315,42 Milyar, terjadinya selisih tersebut dikarenakan adanya perbedaan antara aset tetap antara KIB dengan Neraca untuk beberapa OPD tertentu dan kesalahan pencatatan aset pada KIB.  Dilain hal, </w:t>
      </w:r>
      <w:r w:rsidRPr="0017330E">
        <w:rPr>
          <w:rFonts w:ascii="Times New Roman" w:hAnsi="Times New Roman" w:cs="Times New Roman"/>
          <w:sz w:val="24"/>
          <w:lang w:val="en-ID"/>
        </w:rPr>
        <w:t xml:space="preserve">Berdasarkan surat Bupati Brebes Nomor : 700/088/R/2020 tanggal 9 Juni 2020 tentang Tindak Lanjut LHP BPK-RI Perwakilan Propinsi Jawa Tengah atas Laporan Keuangan Tahun Anggaran </w:t>
      </w:r>
      <w:r w:rsidRPr="0017330E">
        <w:rPr>
          <w:rFonts w:ascii="Times New Roman" w:hAnsi="Times New Roman" w:cs="Times New Roman"/>
          <w:sz w:val="24"/>
          <w:lang w:val="en-ID"/>
        </w:rPr>
        <w:lastRenderedPageBreak/>
        <w:t>2020, atas temuan SPI Nomor 5 : Penatausahaan dan Pengamanan Aset Belum Memadai</w:t>
      </w:r>
      <w:r>
        <w:rPr>
          <w:rFonts w:ascii="Times New Roman" w:hAnsi="Times New Roman" w:cs="Times New Roman"/>
          <w:sz w:val="24"/>
          <w:lang w:val="en-ID"/>
        </w:rPr>
        <w:t xml:space="preserve"> dengan isi</w:t>
      </w:r>
      <w:r w:rsidRPr="0017330E">
        <w:rPr>
          <w:rFonts w:ascii="Times New Roman" w:hAnsi="Times New Roman" w:cs="Times New Roman"/>
          <w:sz w:val="24"/>
          <w:lang w:val="en-ID"/>
        </w:rPr>
        <w:t xml:space="preserve"> agar segera melakukan inventarisasi dan menelusuri aset tetap</w:t>
      </w:r>
      <w:r>
        <w:rPr>
          <w:rFonts w:ascii="Times New Roman" w:hAnsi="Times New Roman" w:cs="Times New Roman"/>
          <w:sz w:val="24"/>
          <w:lang w:val="en-ID"/>
        </w:rPr>
        <w:t>,</w:t>
      </w:r>
      <w:r w:rsidRPr="0017330E">
        <w:rPr>
          <w:rFonts w:ascii="Times New Roman" w:hAnsi="Times New Roman" w:cs="Times New Roman"/>
          <w:sz w:val="24"/>
          <w:lang w:val="en-ID"/>
        </w:rPr>
        <w:t xml:space="preserve"> </w:t>
      </w:r>
      <w:r>
        <w:rPr>
          <w:rFonts w:ascii="Times New Roman" w:hAnsi="Times New Roman" w:cs="Times New Roman"/>
          <w:sz w:val="24"/>
          <w:lang w:val="en-ID"/>
        </w:rPr>
        <w:t>yakni</w:t>
      </w:r>
      <w:r w:rsidRPr="0017330E">
        <w:rPr>
          <w:rFonts w:ascii="Times New Roman" w:hAnsi="Times New Roman" w:cs="Times New Roman"/>
          <w:sz w:val="24"/>
          <w:lang w:val="en-ID"/>
        </w:rPr>
        <w:t xml:space="preserve"> tanah, gedung </w:t>
      </w:r>
      <w:r>
        <w:rPr>
          <w:rFonts w:ascii="Times New Roman" w:hAnsi="Times New Roman" w:cs="Times New Roman"/>
          <w:sz w:val="24"/>
          <w:lang w:val="en-ID"/>
        </w:rPr>
        <w:t>serta</w:t>
      </w:r>
      <w:r w:rsidRPr="0017330E">
        <w:rPr>
          <w:rFonts w:ascii="Times New Roman" w:hAnsi="Times New Roman" w:cs="Times New Roman"/>
          <w:sz w:val="24"/>
          <w:lang w:val="en-ID"/>
        </w:rPr>
        <w:t xml:space="preserve"> bangunan yang belum/salah dicatat, dicatat tidak wajar dan dicatat tidak lengkap dan akurat untuk selanjutnya memperbaiki pencatatannya dalam KIB</w:t>
      </w:r>
      <w:r>
        <w:rPr>
          <w:rFonts w:ascii="Times New Roman" w:hAnsi="Times New Roman" w:cs="Times New Roman"/>
          <w:sz w:val="24"/>
          <w:lang w:val="en-ID"/>
        </w:rPr>
        <w:t xml:space="preserve"> (Kartu Inventarisasi Barang)</w:t>
      </w:r>
      <w:r w:rsidRPr="0017330E">
        <w:rPr>
          <w:rFonts w:ascii="Times New Roman" w:hAnsi="Times New Roman" w:cs="Times New Roman"/>
          <w:sz w:val="24"/>
          <w:lang w:val="en-ID"/>
        </w:rPr>
        <w:t>.</w:t>
      </w:r>
      <w:r>
        <w:rPr>
          <w:rFonts w:ascii="Times New Roman" w:hAnsi="Times New Roman" w:cs="Times New Roman"/>
          <w:sz w:val="24"/>
          <w:lang w:val="en-ID"/>
        </w:rPr>
        <w:t xml:space="preserve"> </w:t>
      </w:r>
      <w:proofErr w:type="gramStart"/>
      <w:r>
        <w:rPr>
          <w:rFonts w:ascii="Times New Roman" w:hAnsi="Times New Roman" w:cs="Times New Roman"/>
          <w:sz w:val="24"/>
          <w:lang w:val="en-ID"/>
        </w:rPr>
        <w:t>Menurut Pengurus Barang Sekretariat Daerah Kabupaten Brebes mengatakan jika Aset Setda jumlahnya sangat banyak perlu waktu untuk melacak keberadaan aset yang hilang atau yang belum tercatat pada KIB.</w:t>
      </w:r>
      <w:proofErr w:type="gramEnd"/>
      <w:r>
        <w:rPr>
          <w:rFonts w:ascii="Times New Roman" w:hAnsi="Times New Roman" w:cs="Times New Roman"/>
          <w:sz w:val="24"/>
          <w:lang w:val="en-ID"/>
        </w:rPr>
        <w:t xml:space="preserve"> Permasalahan yang terjadi pada pengelolaan BMD berdasarkan penjelasan pengurus tersebut di Setda Brebes diantaranya Pengurus Barang Pembantu tidak melaporkan adanya aset baru pada tiap Bagian sehingga tidak tercatat pada KIB, sulitnya melacak aset yang hilang/rusak, kurangnya sosialisasi terkait pengelolaan BMD terutama untuk SIMDA-BMD dan kurangnya koordinasi antara pengurus barang setda dan pengurus barang bagian (Prasetyo, 2023)</w:t>
      </w:r>
    </w:p>
    <w:p w:rsidR="00E93EBF" w:rsidRDefault="00E93EBF" w:rsidP="00E93EBF">
      <w:pPr>
        <w:spacing w:after="0" w:line="480" w:lineRule="auto"/>
        <w:ind w:left="284" w:firstLine="425"/>
        <w:jc w:val="both"/>
        <w:rPr>
          <w:rFonts w:ascii="Times New Roman" w:hAnsi="Times New Roman" w:cs="Times New Roman"/>
          <w:sz w:val="24"/>
          <w:lang w:val="en-ID"/>
        </w:rPr>
      </w:pPr>
      <w:proofErr w:type="gramStart"/>
      <w:r w:rsidRPr="0017330E">
        <w:rPr>
          <w:rFonts w:ascii="Times New Roman" w:hAnsi="Times New Roman" w:cs="Times New Roman"/>
          <w:sz w:val="24"/>
          <w:lang w:val="en-ID"/>
        </w:rPr>
        <w:t>Temuan tersebut mengi</w:t>
      </w:r>
      <w:r>
        <w:rPr>
          <w:rFonts w:ascii="Times New Roman" w:hAnsi="Times New Roman" w:cs="Times New Roman"/>
          <w:sz w:val="24"/>
          <w:lang w:val="en-ID"/>
        </w:rPr>
        <w:t>n</w:t>
      </w:r>
      <w:r w:rsidRPr="0017330E">
        <w:rPr>
          <w:rFonts w:ascii="Times New Roman" w:hAnsi="Times New Roman" w:cs="Times New Roman"/>
          <w:sz w:val="24"/>
          <w:lang w:val="en-ID"/>
        </w:rPr>
        <w:t>dikasikan bahwa masih</w:t>
      </w:r>
      <w:r>
        <w:rPr>
          <w:rFonts w:ascii="Times New Roman" w:hAnsi="Times New Roman" w:cs="Times New Roman"/>
          <w:sz w:val="24"/>
          <w:lang w:val="en-ID"/>
        </w:rPr>
        <w:t xml:space="preserve"> belum dikelolanya secara efektif dan efisiennya barang milik daerah di Kabupaten Brebes</w:t>
      </w:r>
      <w:r w:rsidRPr="0017330E">
        <w:rPr>
          <w:rFonts w:ascii="Times New Roman" w:hAnsi="Times New Roman" w:cs="Times New Roman"/>
          <w:sz w:val="24"/>
          <w:lang w:val="en-ID"/>
        </w:rPr>
        <w:t>.</w:t>
      </w:r>
      <w:proofErr w:type="gramEnd"/>
      <w:r w:rsidRPr="0017330E">
        <w:rPr>
          <w:rFonts w:ascii="Times New Roman" w:hAnsi="Times New Roman" w:cs="Times New Roman"/>
          <w:sz w:val="24"/>
          <w:lang w:val="en-ID"/>
        </w:rPr>
        <w:t xml:space="preserve"> </w:t>
      </w:r>
      <w:proofErr w:type="gramStart"/>
      <w:r>
        <w:rPr>
          <w:rFonts w:ascii="Times New Roman" w:hAnsi="Times New Roman" w:cs="Times New Roman"/>
          <w:sz w:val="24"/>
          <w:lang w:val="en-ID"/>
        </w:rPr>
        <w:t>Ini</w:t>
      </w:r>
      <w:r w:rsidRPr="0017330E">
        <w:rPr>
          <w:rFonts w:ascii="Times New Roman" w:hAnsi="Times New Roman" w:cs="Times New Roman"/>
          <w:i/>
          <w:sz w:val="24"/>
          <w:lang w:val="en-ID"/>
        </w:rPr>
        <w:t xml:space="preserve"> </w:t>
      </w:r>
      <w:r w:rsidRPr="0017330E">
        <w:rPr>
          <w:rFonts w:ascii="Times New Roman" w:hAnsi="Times New Roman" w:cs="Times New Roman"/>
          <w:sz w:val="24"/>
          <w:lang w:val="en-ID"/>
        </w:rPr>
        <w:t xml:space="preserve">ditunjukan </w:t>
      </w:r>
      <w:r>
        <w:rPr>
          <w:rFonts w:ascii="Times New Roman" w:hAnsi="Times New Roman" w:cs="Times New Roman"/>
          <w:sz w:val="24"/>
          <w:lang w:val="en-ID"/>
        </w:rPr>
        <w:t>secara nyata, yakni pengelolaan barang milik daerah</w:t>
      </w:r>
      <w:r w:rsidRPr="0017330E">
        <w:rPr>
          <w:rFonts w:ascii="Times New Roman" w:hAnsi="Times New Roman" w:cs="Times New Roman"/>
          <w:sz w:val="24"/>
          <w:lang w:val="en-ID"/>
        </w:rPr>
        <w:t xml:space="preserve"> masih kurang </w:t>
      </w:r>
      <w:r>
        <w:rPr>
          <w:rFonts w:ascii="Times New Roman" w:hAnsi="Times New Roman" w:cs="Times New Roman"/>
          <w:sz w:val="24"/>
          <w:lang w:val="en-ID"/>
        </w:rPr>
        <w:t>optimal, selaras tercatat dalam opini Badan Pemeriksa Keuangan Republik Indonesia (BPK-RI)</w:t>
      </w:r>
      <w:r w:rsidRPr="0017330E">
        <w:rPr>
          <w:rFonts w:ascii="Times New Roman" w:hAnsi="Times New Roman" w:cs="Times New Roman"/>
          <w:sz w:val="24"/>
          <w:lang w:val="en-ID"/>
        </w:rPr>
        <w:t xml:space="preserve"> dalam melaksanakan koordinasi penyelenggaraan inventarisasi serta pencatatan dan pelaporan</w:t>
      </w:r>
      <w:r>
        <w:rPr>
          <w:rFonts w:ascii="Times New Roman" w:hAnsi="Times New Roman" w:cs="Times New Roman"/>
          <w:sz w:val="24"/>
          <w:lang w:val="en-ID"/>
        </w:rPr>
        <w:t xml:space="preserve"> barang milik daerah</w:t>
      </w:r>
      <w:r w:rsidRPr="0017330E">
        <w:rPr>
          <w:rFonts w:ascii="Times New Roman" w:hAnsi="Times New Roman" w:cs="Times New Roman"/>
          <w:sz w:val="24"/>
          <w:lang w:val="en-ID"/>
        </w:rPr>
        <w:t xml:space="preserve"> </w:t>
      </w:r>
      <w:r>
        <w:rPr>
          <w:rFonts w:ascii="Times New Roman" w:hAnsi="Times New Roman" w:cs="Times New Roman"/>
          <w:sz w:val="24"/>
          <w:lang w:val="en-ID"/>
        </w:rPr>
        <w:t>(</w:t>
      </w:r>
      <w:r w:rsidRPr="0017330E">
        <w:rPr>
          <w:rFonts w:ascii="Times New Roman" w:hAnsi="Times New Roman" w:cs="Times New Roman"/>
          <w:sz w:val="24"/>
          <w:lang w:val="en-ID"/>
        </w:rPr>
        <w:t>BMD</w:t>
      </w:r>
      <w:r>
        <w:rPr>
          <w:rFonts w:ascii="Times New Roman" w:hAnsi="Times New Roman" w:cs="Times New Roman"/>
          <w:sz w:val="24"/>
          <w:lang w:val="en-ID"/>
        </w:rPr>
        <w:t>)</w:t>
      </w:r>
      <w:r w:rsidRPr="0017330E">
        <w:rPr>
          <w:rFonts w:ascii="Times New Roman" w:hAnsi="Times New Roman" w:cs="Times New Roman"/>
          <w:sz w:val="24"/>
          <w:lang w:val="en-ID"/>
        </w:rPr>
        <w:t>.</w:t>
      </w:r>
      <w:proofErr w:type="gramEnd"/>
      <w:r w:rsidRPr="0017330E">
        <w:rPr>
          <w:rFonts w:ascii="Times New Roman" w:hAnsi="Times New Roman" w:cs="Times New Roman"/>
          <w:sz w:val="24"/>
          <w:lang w:val="en-ID"/>
        </w:rPr>
        <w:t xml:space="preserve"> </w:t>
      </w:r>
      <w:r w:rsidRPr="00EB611F">
        <w:rPr>
          <w:rFonts w:ascii="Times New Roman" w:hAnsi="Times New Roman" w:cs="Times New Roman"/>
          <w:sz w:val="24"/>
          <w:szCs w:val="24"/>
        </w:rPr>
        <w:t xml:space="preserve">Ketidaksesuaian </w:t>
      </w:r>
      <w:r>
        <w:rPr>
          <w:rFonts w:ascii="Times New Roman" w:hAnsi="Times New Roman" w:cs="Times New Roman"/>
          <w:sz w:val="24"/>
          <w:szCs w:val="24"/>
        </w:rPr>
        <w:t xml:space="preserve">pada pengelolaannya </w:t>
      </w:r>
      <w:r w:rsidRPr="00EB611F">
        <w:rPr>
          <w:rFonts w:ascii="Times New Roman" w:hAnsi="Times New Roman" w:cs="Times New Roman"/>
          <w:sz w:val="24"/>
          <w:szCs w:val="24"/>
        </w:rPr>
        <w:t xml:space="preserve">disebabkan oleh beberapa faktor. Salah satu masalah utama adalah inventarisasi barang milik daerah tidak secara akurat mencerminkan temuan-temuan tinjauan lapangan yang dilakukan oleh pemeriksa. Selain itu, </w:t>
      </w:r>
      <w:r w:rsidRPr="00EB611F">
        <w:rPr>
          <w:rFonts w:ascii="Times New Roman" w:hAnsi="Times New Roman" w:cs="Times New Roman"/>
          <w:sz w:val="24"/>
          <w:szCs w:val="24"/>
        </w:rPr>
        <w:lastRenderedPageBreak/>
        <w:t xml:space="preserve">terdapat aset yang rusak </w:t>
      </w:r>
      <w:r w:rsidRPr="0017330E">
        <w:rPr>
          <w:rFonts w:ascii="Times New Roman" w:hAnsi="Times New Roman" w:cs="Times New Roman"/>
          <w:sz w:val="24"/>
          <w:lang w:val="en-ID"/>
        </w:rPr>
        <w:t>masih tercatat sebagai aset tetap</w:t>
      </w:r>
      <w:r>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Tak hanya itu, </w:t>
      </w:r>
      <w:r w:rsidRPr="0017330E">
        <w:rPr>
          <w:rFonts w:ascii="Times New Roman" w:hAnsi="Times New Roman" w:cs="Times New Roman"/>
          <w:sz w:val="24"/>
          <w:lang w:val="en-ID"/>
        </w:rPr>
        <w:t xml:space="preserve">nilai barang </w:t>
      </w:r>
      <w:r>
        <w:rPr>
          <w:rFonts w:ascii="Times New Roman" w:hAnsi="Times New Roman" w:cs="Times New Roman"/>
          <w:sz w:val="24"/>
          <w:lang w:val="en-ID"/>
        </w:rPr>
        <w:t>serta</w:t>
      </w:r>
      <w:r w:rsidRPr="0017330E">
        <w:rPr>
          <w:rFonts w:ascii="Times New Roman" w:hAnsi="Times New Roman" w:cs="Times New Roman"/>
          <w:sz w:val="24"/>
          <w:lang w:val="en-ID"/>
        </w:rPr>
        <w:t xml:space="preserve"> letak barang </w:t>
      </w:r>
      <w:r>
        <w:rPr>
          <w:rFonts w:ascii="Times New Roman" w:hAnsi="Times New Roman" w:cs="Times New Roman"/>
          <w:sz w:val="24"/>
          <w:lang w:val="en-ID"/>
        </w:rPr>
        <w:t>juga tidak diinformasikan secara jelas (Prasetyo, 2023)</w:t>
      </w:r>
      <w:r w:rsidRPr="0017330E">
        <w:rPr>
          <w:rFonts w:ascii="Times New Roman" w:hAnsi="Times New Roman" w:cs="Times New Roman"/>
          <w:sz w:val="24"/>
          <w:lang w:val="en-ID"/>
        </w:rPr>
        <w:t>.</w:t>
      </w:r>
      <w:proofErr w:type="gramEnd"/>
      <w:r w:rsidRPr="0017330E">
        <w:rPr>
          <w:rFonts w:ascii="Times New Roman" w:hAnsi="Times New Roman" w:cs="Times New Roman"/>
          <w:sz w:val="24"/>
          <w:lang w:val="en-ID"/>
        </w:rPr>
        <w:t xml:space="preserve"> </w:t>
      </w:r>
    </w:p>
    <w:p w:rsidR="00E93EBF" w:rsidRPr="0017330E" w:rsidRDefault="00E93EBF" w:rsidP="00E93EBF">
      <w:pPr>
        <w:spacing w:after="0" w:line="480" w:lineRule="auto"/>
        <w:ind w:left="284" w:firstLine="425"/>
        <w:jc w:val="both"/>
        <w:rPr>
          <w:rFonts w:ascii="Times New Roman" w:hAnsi="Times New Roman" w:cs="Times New Roman"/>
          <w:sz w:val="24"/>
          <w:lang w:val="en-ID"/>
        </w:rPr>
      </w:pPr>
      <w:r w:rsidRPr="00EB611F">
        <w:rPr>
          <w:rFonts w:ascii="Times New Roman" w:hAnsi="Times New Roman" w:cs="Times New Roman"/>
          <w:sz w:val="24"/>
          <w:szCs w:val="24"/>
        </w:rPr>
        <w:t xml:space="preserve">Pengelolaan </w:t>
      </w:r>
      <w:r>
        <w:rPr>
          <w:rFonts w:ascii="Times New Roman" w:hAnsi="Times New Roman" w:cs="Times New Roman"/>
          <w:sz w:val="24"/>
          <w:szCs w:val="24"/>
        </w:rPr>
        <w:t>BMD</w:t>
      </w:r>
      <w:r w:rsidRPr="00EB611F">
        <w:rPr>
          <w:rFonts w:ascii="Times New Roman" w:hAnsi="Times New Roman" w:cs="Times New Roman"/>
          <w:sz w:val="24"/>
          <w:szCs w:val="24"/>
        </w:rPr>
        <w:t xml:space="preserve"> yang tidak tepat menimbulkan konsekuensi yang signifikan. Secara khusus, hal ini dapat menyebabkan informasi laporan keuangan yang tidak dapat diandalkan, termasuk laporan aset daerah, yang sangat penting untuk transparansi publik</w:t>
      </w:r>
      <w:r>
        <w:rPr>
          <w:rFonts w:ascii="Times New Roman" w:hAnsi="Times New Roman" w:cs="Times New Roman"/>
          <w:sz w:val="24"/>
          <w:szCs w:val="24"/>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 satu sisi bekerja sebagai bagian dari Aparatur Sipil Negara (ASN) dengan … Pengaruh kompetensi sumber daya manusia dan pemanfaatan teknologi informasi terhadap kualitas laporan …","author":[{"dropping-particle":"","family":"Peny","given":"Theresia Lounggina Luisa","non-dropping-particle":"","parse-names":false,"suffix":""}],"container-title":"Jesya (Jurnal Ekonomi dan Ekonomi Syariah","id":"ITEM-1","issue":"2","issued":{"date-parts":[["2022"]]},"page":"2127-2142","title":"Peran Sistem Informasi, Kompetensi Pegawai, Komitmen Organisasi: Investigasi Kualitas Pengelolaan Barang Milik Negara","type":"article-journal","volume":"5"},"uris":["http://www.mendeley.com/documents/?uuid=4ad0f8fa-6afd-470a-81c6-df03f4a6cd85"]}],"mendeley":{"formattedCitation":"(Peny, 2022)","plainTextFormattedCitation":"(Peny, 2022)","previouslyFormattedCitation":"(Peny, 2022)"},"properties":{"noteIndex":0},"schema":"https://github.com/citation-style-language/schema/raw/master/csl-citation.json"}</w:instrText>
      </w:r>
      <w:r>
        <w:rPr>
          <w:rFonts w:ascii="Times New Roman" w:hAnsi="Times New Roman" w:cs="Times New Roman"/>
          <w:sz w:val="24"/>
          <w:lang w:val="en-ID"/>
        </w:rPr>
        <w:fldChar w:fldCharType="separate"/>
      </w:r>
      <w:r w:rsidRPr="00D450A9">
        <w:rPr>
          <w:rFonts w:ascii="Times New Roman" w:hAnsi="Times New Roman" w:cs="Times New Roman"/>
          <w:noProof/>
          <w:sz w:val="24"/>
          <w:lang w:val="en-ID"/>
        </w:rPr>
        <w:t>(Peny, 2022)</w:t>
      </w:r>
      <w:r>
        <w:rPr>
          <w:rFonts w:ascii="Times New Roman" w:hAnsi="Times New Roman" w:cs="Times New Roman"/>
          <w:sz w:val="24"/>
          <w:lang w:val="en-ID"/>
        </w:rPr>
        <w:fldChar w:fldCharType="end"/>
      </w:r>
      <w:r>
        <w:rPr>
          <w:rFonts w:ascii="Times New Roman" w:hAnsi="Times New Roman" w:cs="Times New Roman"/>
          <w:sz w:val="24"/>
          <w:lang w:val="en-ID"/>
        </w:rPr>
        <w:t xml:space="preserve">. </w:t>
      </w:r>
      <w:r w:rsidRPr="00EB611F">
        <w:rPr>
          <w:rFonts w:ascii="Times New Roman" w:hAnsi="Times New Roman" w:cs="Times New Roman"/>
          <w:sz w:val="24"/>
          <w:szCs w:val="24"/>
        </w:rPr>
        <w:t xml:space="preserve">Kualitas pengelolaan aset daerah tercermin dari kualitas </w:t>
      </w:r>
      <w:r>
        <w:rPr>
          <w:rFonts w:ascii="Times New Roman" w:hAnsi="Times New Roman" w:cs="Times New Roman"/>
          <w:sz w:val="24"/>
          <w:szCs w:val="24"/>
        </w:rPr>
        <w:t>datanya serta</w:t>
      </w:r>
      <w:r w:rsidRPr="00EB611F">
        <w:rPr>
          <w:rFonts w:ascii="Times New Roman" w:hAnsi="Times New Roman" w:cs="Times New Roman"/>
          <w:sz w:val="24"/>
          <w:szCs w:val="24"/>
        </w:rPr>
        <w:t xml:space="preserve"> efektivitas pengelolaan</w:t>
      </w:r>
      <w:r>
        <w:rPr>
          <w:rFonts w:ascii="Times New Roman" w:hAnsi="Times New Roman" w:cs="Times New Roman"/>
          <w:sz w:val="24"/>
          <w:szCs w:val="24"/>
        </w:rPr>
        <w:t>nya</w:t>
      </w:r>
      <w:r w:rsidRPr="00EB611F">
        <w:rPr>
          <w:rFonts w:ascii="Times New Roman" w:hAnsi="Times New Roman" w:cs="Times New Roman"/>
          <w:sz w:val="24"/>
          <w:szCs w:val="24"/>
        </w:rPr>
        <w:t xml:space="preserve">. </w:t>
      </w:r>
      <w:r>
        <w:rPr>
          <w:rFonts w:ascii="Times New Roman" w:hAnsi="Times New Roman" w:cs="Times New Roman"/>
          <w:sz w:val="24"/>
          <w:szCs w:val="24"/>
        </w:rPr>
        <w:t xml:space="preserve">Hal ini menunjukkan bahwa </w:t>
      </w:r>
      <w:r w:rsidRPr="00EB611F">
        <w:rPr>
          <w:rFonts w:ascii="Times New Roman" w:hAnsi="Times New Roman" w:cs="Times New Roman"/>
          <w:sz w:val="24"/>
          <w:szCs w:val="24"/>
        </w:rPr>
        <w:t xml:space="preserve">pengelolaan </w:t>
      </w:r>
      <w:r>
        <w:rPr>
          <w:rFonts w:ascii="Times New Roman" w:hAnsi="Times New Roman" w:cs="Times New Roman"/>
          <w:sz w:val="24"/>
          <w:szCs w:val="24"/>
        </w:rPr>
        <w:t>BMD</w:t>
      </w:r>
      <w:r w:rsidRPr="00EB611F">
        <w:rPr>
          <w:rFonts w:ascii="Times New Roman" w:hAnsi="Times New Roman" w:cs="Times New Roman"/>
          <w:sz w:val="24"/>
          <w:szCs w:val="24"/>
        </w:rPr>
        <w:t xml:space="preserve"> di Kabupaten Brebes belum berjalan dengan baik</w:t>
      </w:r>
      <w:r>
        <w:rPr>
          <w:rFonts w:ascii="Times New Roman" w:hAnsi="Times New Roman" w:cs="Times New Roman"/>
          <w:sz w:val="24"/>
          <w:szCs w:val="24"/>
        </w:rPr>
        <w:t xml:space="preserve">. Ini sebagaimana </w:t>
      </w:r>
      <w:r w:rsidRPr="00EB611F">
        <w:rPr>
          <w:rFonts w:ascii="Times New Roman" w:hAnsi="Times New Roman" w:cs="Times New Roman"/>
          <w:sz w:val="24"/>
          <w:szCs w:val="24"/>
        </w:rPr>
        <w:t>yang ditunjukkan oleh temuan BPK-RI dalam laporan hasil pemeriksaannya</w:t>
      </w:r>
      <w:r>
        <w:rPr>
          <w:rFonts w:ascii="Times New Roman" w:hAnsi="Times New Roman" w:cs="Times New Roman"/>
          <w:sz w:val="24"/>
          <w:lang w:val="en-ID"/>
        </w:rPr>
        <w:t xml:space="preserve"> (BPK-RI, 2017)</w:t>
      </w:r>
      <w:r w:rsidRPr="0017330E">
        <w:rPr>
          <w:rFonts w:ascii="Times New Roman" w:hAnsi="Times New Roman" w:cs="Times New Roman"/>
          <w:sz w:val="24"/>
          <w:lang w:val="en-ID"/>
        </w:rPr>
        <w:t>.</w:t>
      </w:r>
    </w:p>
    <w:p w:rsidR="00E93EBF" w:rsidRDefault="00E93EBF" w:rsidP="00E93EBF">
      <w:pPr>
        <w:spacing w:after="0" w:line="480" w:lineRule="auto"/>
        <w:ind w:left="284" w:firstLine="425"/>
        <w:jc w:val="both"/>
        <w:rPr>
          <w:rFonts w:ascii="Times New Roman" w:hAnsi="Times New Roman" w:cs="Times New Roman"/>
          <w:sz w:val="24"/>
          <w:lang w:val="en-ID"/>
        </w:rPr>
      </w:pPr>
      <w:r w:rsidRPr="00770EE2">
        <w:rPr>
          <w:rFonts w:ascii="Times New Roman" w:hAnsi="Times New Roman" w:cs="Times New Roman"/>
          <w:sz w:val="24"/>
          <w:szCs w:val="24"/>
        </w:rPr>
        <w:t xml:space="preserve">Kualitas aparatur daerah dianggap sebagai faktor penting dalam pengelolaan </w:t>
      </w:r>
      <w:r>
        <w:rPr>
          <w:rFonts w:ascii="Times New Roman" w:hAnsi="Times New Roman" w:cs="Times New Roman"/>
          <w:sz w:val="24"/>
          <w:szCs w:val="24"/>
          <w:lang w:val="en-GB"/>
        </w:rPr>
        <w:t>BMD</w:t>
      </w:r>
      <w:r w:rsidRPr="00770EE2">
        <w:rPr>
          <w:rFonts w:ascii="Times New Roman" w:hAnsi="Times New Roman" w:cs="Times New Roman"/>
          <w:sz w:val="24"/>
          <w:szCs w:val="24"/>
        </w:rPr>
        <w:t xml:space="preserve"> yang efektif. Menurut Pe</w:t>
      </w:r>
      <w:r>
        <w:rPr>
          <w:rFonts w:ascii="Times New Roman" w:hAnsi="Times New Roman" w:cs="Times New Roman"/>
          <w:sz w:val="24"/>
          <w:szCs w:val="24"/>
        </w:rPr>
        <w:t xml:space="preserve">rmendagri </w:t>
      </w:r>
      <w:r w:rsidRPr="00770EE2">
        <w:rPr>
          <w:rFonts w:ascii="Times New Roman" w:hAnsi="Times New Roman" w:cs="Times New Roman"/>
          <w:sz w:val="24"/>
          <w:szCs w:val="24"/>
        </w:rPr>
        <w:t>No</w:t>
      </w:r>
      <w:r>
        <w:rPr>
          <w:rFonts w:ascii="Times New Roman" w:hAnsi="Times New Roman" w:cs="Times New Roman"/>
          <w:sz w:val="24"/>
          <w:szCs w:val="24"/>
        </w:rPr>
        <w:t>.</w:t>
      </w:r>
      <w:r w:rsidRPr="00770EE2">
        <w:rPr>
          <w:rFonts w:ascii="Times New Roman" w:hAnsi="Times New Roman" w:cs="Times New Roman"/>
          <w:sz w:val="24"/>
          <w:szCs w:val="24"/>
        </w:rPr>
        <w:t xml:space="preserve"> 19 </w:t>
      </w:r>
      <w:r>
        <w:rPr>
          <w:rFonts w:ascii="Times New Roman" w:hAnsi="Times New Roman" w:cs="Times New Roman"/>
          <w:sz w:val="24"/>
          <w:szCs w:val="24"/>
        </w:rPr>
        <w:t>(</w:t>
      </w:r>
      <w:r w:rsidRPr="00770EE2">
        <w:rPr>
          <w:rFonts w:ascii="Times New Roman" w:hAnsi="Times New Roman" w:cs="Times New Roman"/>
          <w:sz w:val="24"/>
          <w:szCs w:val="24"/>
        </w:rPr>
        <w:t>2016</w:t>
      </w:r>
      <w:r>
        <w:rPr>
          <w:rFonts w:ascii="Times New Roman" w:hAnsi="Times New Roman" w:cs="Times New Roman"/>
          <w:sz w:val="24"/>
          <w:szCs w:val="24"/>
        </w:rPr>
        <w:t>)</w:t>
      </w:r>
      <w:r w:rsidRPr="00770EE2">
        <w:rPr>
          <w:rFonts w:ascii="Times New Roman" w:hAnsi="Times New Roman" w:cs="Times New Roman"/>
          <w:sz w:val="24"/>
          <w:szCs w:val="24"/>
        </w:rPr>
        <w:t xml:space="preserve">, pengguna </w:t>
      </w:r>
      <w:r>
        <w:rPr>
          <w:rFonts w:ascii="Times New Roman" w:hAnsi="Times New Roman" w:cs="Times New Roman"/>
          <w:sz w:val="24"/>
          <w:szCs w:val="24"/>
        </w:rPr>
        <w:t>BMD</w:t>
      </w:r>
      <w:r w:rsidRPr="00770EE2">
        <w:rPr>
          <w:rFonts w:ascii="Times New Roman" w:hAnsi="Times New Roman" w:cs="Times New Roman"/>
          <w:sz w:val="24"/>
          <w:szCs w:val="24"/>
        </w:rPr>
        <w:t xml:space="preserve"> diharapkan untuk mengelola </w:t>
      </w:r>
      <w:r>
        <w:rPr>
          <w:rFonts w:ascii="Times New Roman" w:hAnsi="Times New Roman" w:cs="Times New Roman"/>
          <w:sz w:val="24"/>
          <w:szCs w:val="24"/>
        </w:rPr>
        <w:t>serta</w:t>
      </w:r>
      <w:r w:rsidRPr="00770EE2">
        <w:rPr>
          <w:rFonts w:ascii="Times New Roman" w:hAnsi="Times New Roman" w:cs="Times New Roman"/>
          <w:sz w:val="24"/>
          <w:szCs w:val="24"/>
        </w:rPr>
        <w:t xml:space="preserve"> menatausahakan</w:t>
      </w:r>
      <w:r>
        <w:rPr>
          <w:rFonts w:ascii="Times New Roman" w:hAnsi="Times New Roman" w:cs="Times New Roman"/>
          <w:sz w:val="24"/>
          <w:szCs w:val="24"/>
        </w:rPr>
        <w:t xml:space="preserve">nya </w:t>
      </w:r>
      <w:r w:rsidRPr="00770EE2">
        <w:rPr>
          <w:rFonts w:ascii="Times New Roman" w:hAnsi="Times New Roman" w:cs="Times New Roman"/>
          <w:sz w:val="24"/>
          <w:szCs w:val="24"/>
        </w:rPr>
        <w:t xml:space="preserve">dengan baik. Hal ini menyoroti peran penting yang dimainkan oleh perangkat daerah dalam memastikan pengelolaan aset daerah </w:t>
      </w:r>
      <w:r>
        <w:rPr>
          <w:rFonts w:ascii="Times New Roman" w:hAnsi="Times New Roman" w:cs="Times New Roman"/>
          <w:sz w:val="24"/>
          <w:szCs w:val="24"/>
        </w:rPr>
        <w:t>berjalan</w:t>
      </w:r>
      <w:r w:rsidRPr="00770EE2">
        <w:rPr>
          <w:rFonts w:ascii="Times New Roman" w:hAnsi="Times New Roman" w:cs="Times New Roman"/>
          <w:sz w:val="24"/>
          <w:szCs w:val="24"/>
        </w:rPr>
        <w:t xml:space="preserve"> efektif. </w:t>
      </w:r>
      <w:r>
        <w:rPr>
          <w:rFonts w:ascii="Times New Roman" w:hAnsi="Times New Roman" w:cs="Times New Roman"/>
          <w:sz w:val="24"/>
          <w:szCs w:val="24"/>
        </w:rPr>
        <w:t>P</w:t>
      </w:r>
      <w:r w:rsidRPr="00770EE2">
        <w:rPr>
          <w:rFonts w:ascii="Times New Roman" w:hAnsi="Times New Roman" w:cs="Times New Roman"/>
          <w:sz w:val="24"/>
          <w:szCs w:val="24"/>
        </w:rPr>
        <w:t xml:space="preserve">entingnya kepatuhan terhadap </w:t>
      </w:r>
      <w:r>
        <w:rPr>
          <w:rFonts w:ascii="Times New Roman" w:hAnsi="Times New Roman" w:cs="Times New Roman"/>
          <w:sz w:val="24"/>
          <w:szCs w:val="24"/>
        </w:rPr>
        <w:t xml:space="preserve">peraturan UU dalam menjalankan berbagai tugasnya menjadi pedoman pemerintah daerah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{"citationItems":[{"id":"ITEM-1","itemData":{"author":[{"dropping-particle":"","family":"Septriyani","given":"","non-dropping-particle":"","parse-names":false,"suffix":""}],"container-title":"Jurnal Ilmiah Ekonomi Manajemen Akuntansi dan Bisnis","id":"ITEM-1","issue":"2","issued":{"date-parts":[["2022"]]},"page":"43-51","title":"Pengaruh Kualitas Aparatur Daerah dan Sistem Informasi terhadap Manajemen Aset di Kabupaten Oku selatan","type":"article-journal","volume":"1"},"uris":["http://www.mendeley.com/documents/?uuid=2ca3fcff-004b-4541-bb1c-1262bc035cde"]}],"mendeley":{"formattedCitation":"(Septriyani, 2022)","plainTextFormattedCitation":"(Septriyani, 2022)","previouslyFormattedCitation":"(Septriyani, 2022)"},"properties":{"noteIndex":0},"schema":"https://github.com/citation-style-language/schema/raw/master/csl-citation.json"}</w:instrText>
      </w:r>
      <w:r>
        <w:rPr>
          <w:rFonts w:ascii="Times New Roman" w:hAnsi="Times New Roman" w:cs="Times New Roman"/>
          <w:sz w:val="24"/>
          <w:lang w:val="en-ID"/>
        </w:rPr>
        <w:fldChar w:fldCharType="separate"/>
      </w:r>
      <w:r w:rsidRPr="00F66F81">
        <w:rPr>
          <w:rFonts w:ascii="Times New Roman" w:hAnsi="Times New Roman" w:cs="Times New Roman"/>
          <w:noProof/>
          <w:sz w:val="24"/>
          <w:lang w:val="en-ID"/>
        </w:rPr>
        <w:t>(Septriyani, 2022)</w:t>
      </w:r>
      <w:r>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w:t>
      </w:r>
    </w:p>
    <w:p w:rsidR="00E93EBF" w:rsidRPr="0017330E" w:rsidRDefault="00E93EBF" w:rsidP="00E93EBF">
      <w:pPr>
        <w:spacing w:after="0" w:line="480" w:lineRule="auto"/>
        <w:ind w:left="284" w:firstLine="425"/>
        <w:jc w:val="both"/>
        <w:rPr>
          <w:rFonts w:ascii="Times New Roman" w:hAnsi="Times New Roman" w:cs="Times New Roman"/>
          <w:sz w:val="24"/>
          <w:lang w:val="en-ID"/>
        </w:rPr>
      </w:pPr>
      <w:r w:rsidRPr="0017330E">
        <w:rPr>
          <w:rFonts w:ascii="Times New Roman" w:hAnsi="Times New Roman" w:cs="Times New Roman"/>
          <w:sz w:val="24"/>
          <w:lang w:val="en-ID"/>
        </w:rPr>
        <w:t xml:space="preserve">Menurut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{"citationItems":[{"id":"ITEM-1","itemData":{"author":[{"dropping-particle":"","family":"Septriyani","given":"","non-dropping-particle":"","parse-names":false,"suffix":""}],"container-title":"Jurnal Ilmiah Ekonomi Manajemen Akuntansi dan Bisnis","id":"ITEM-1","issue":"2","issued":{"date-parts":[["2022"]]},"page":"43-51","title":"Pengaruh Kualitas Aparatur Daerah dan Sistem Informasi terhadap Manajemen Aset di Kabupaten Oku selatan","type":"article-journal","volume":"1"},"uris":["http://www.mendeley.com/documents/?uuid=2ca3fcff-004b-4541-bb1c-1262bc035cde"]}],"mendeley":{"formattedCitation":"(Septriyani, 2022)","manualFormatting":"Septriyani (2022)","plainTextFormattedCitation":"(Septriyani, 2022)","previouslyFormattedCitation":"(Septriyani, 2022)"},"properties":{"noteIndex":0},"schema":"https://github.com/citation-style-language/schema/raw/master/csl-citation.json"}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Septriyani</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2022)</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Dalam pengelolaan </w:t>
      </w:r>
      <w:r>
        <w:rPr>
          <w:rFonts w:ascii="Times New Roman" w:hAnsi="Times New Roman" w:cs="Times New Roman"/>
          <w:sz w:val="24"/>
          <w:lang w:val="en-ID"/>
        </w:rPr>
        <w:t>BMD</w:t>
      </w:r>
      <w:r w:rsidRPr="0017330E">
        <w:rPr>
          <w:rFonts w:ascii="Times New Roman" w:hAnsi="Times New Roman" w:cs="Times New Roman"/>
          <w:sz w:val="24"/>
          <w:lang w:val="en-ID"/>
        </w:rPr>
        <w:t xml:space="preserve"> diperlukan sumber daya manusia yang mempunyai kompetensi </w:t>
      </w:r>
      <w:r>
        <w:rPr>
          <w:rFonts w:ascii="Times New Roman" w:hAnsi="Times New Roman" w:cs="Times New Roman"/>
          <w:sz w:val="24"/>
          <w:lang w:val="en-ID"/>
        </w:rPr>
        <w:t>serta</w:t>
      </w:r>
      <w:r w:rsidRPr="0017330E">
        <w:rPr>
          <w:rFonts w:ascii="Times New Roman" w:hAnsi="Times New Roman" w:cs="Times New Roman"/>
          <w:sz w:val="24"/>
          <w:lang w:val="en-ID"/>
        </w:rPr>
        <w:t xml:space="preserve"> berkualitas. </w:t>
      </w:r>
      <w:bookmarkStart w:id="17" w:name="_Hlk160056795"/>
      <w:r w:rsidRPr="00770EE2">
        <w:rPr>
          <w:rFonts w:ascii="Times New Roman" w:hAnsi="Times New Roman" w:cs="Times New Roman"/>
          <w:sz w:val="24"/>
          <w:szCs w:val="24"/>
        </w:rPr>
        <w:t xml:space="preserve">Berdasarkan penjelasan tersebut, pejabat daerah diharapkan </w:t>
      </w:r>
      <w:r>
        <w:rPr>
          <w:rFonts w:ascii="Times New Roman" w:hAnsi="Times New Roman" w:cs="Times New Roman"/>
          <w:sz w:val="24"/>
          <w:szCs w:val="24"/>
        </w:rPr>
        <w:t>mempunyai</w:t>
      </w:r>
      <w:r w:rsidRPr="00770EE2">
        <w:rPr>
          <w:rFonts w:ascii="Times New Roman" w:hAnsi="Times New Roman" w:cs="Times New Roman"/>
          <w:sz w:val="24"/>
          <w:szCs w:val="24"/>
        </w:rPr>
        <w:t xml:space="preserve"> pemahaman </w:t>
      </w:r>
      <w:r>
        <w:rPr>
          <w:rFonts w:ascii="Times New Roman" w:hAnsi="Times New Roman" w:cs="Times New Roman"/>
          <w:sz w:val="24"/>
          <w:szCs w:val="24"/>
        </w:rPr>
        <w:t>serta</w:t>
      </w:r>
      <w:r w:rsidRPr="00770EE2">
        <w:rPr>
          <w:rFonts w:ascii="Times New Roman" w:hAnsi="Times New Roman" w:cs="Times New Roman"/>
          <w:sz w:val="24"/>
          <w:szCs w:val="24"/>
        </w:rPr>
        <w:t xml:space="preserve"> keahlian yang mendalam mengenai sistem pengelolaan </w:t>
      </w:r>
      <w:r>
        <w:rPr>
          <w:rFonts w:ascii="Times New Roman" w:hAnsi="Times New Roman" w:cs="Times New Roman"/>
          <w:sz w:val="24"/>
          <w:szCs w:val="24"/>
        </w:rPr>
        <w:t>BMD</w:t>
      </w:r>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 xml:space="preserve">Pada pengelolaan aset, </w:t>
      </w:r>
      <w:r>
        <w:rPr>
          <w:rFonts w:ascii="Times New Roman" w:hAnsi="Times New Roman" w:cs="Times New Roman"/>
          <w:sz w:val="24"/>
          <w:lang w:val="en-ID"/>
        </w:rPr>
        <w:t>perangkat daerah dalam</w:t>
      </w:r>
      <w:r w:rsidRPr="0017330E">
        <w:rPr>
          <w:rFonts w:ascii="Times New Roman" w:hAnsi="Times New Roman" w:cs="Times New Roman"/>
          <w:sz w:val="24"/>
          <w:lang w:val="en-ID"/>
        </w:rPr>
        <w:t xml:space="preserve"> menyelenggarakan pemerintahan </w:t>
      </w:r>
      <w:r w:rsidRPr="0017330E">
        <w:rPr>
          <w:rFonts w:ascii="Times New Roman" w:hAnsi="Times New Roman" w:cs="Times New Roman"/>
          <w:sz w:val="24"/>
          <w:lang w:val="en-ID"/>
        </w:rPr>
        <w:lastRenderedPageBreak/>
        <w:t xml:space="preserve">harus memiliki kemampuan fisik serta intelektual dalam pelaksanaan pengelolaan barang sehingga pengelolaan barang </w:t>
      </w:r>
      <w:r>
        <w:rPr>
          <w:rFonts w:ascii="Times New Roman" w:hAnsi="Times New Roman" w:cs="Times New Roman"/>
          <w:sz w:val="24"/>
          <w:lang w:val="en-ID"/>
        </w:rPr>
        <w:t>ini bisa</w:t>
      </w:r>
      <w:r w:rsidRPr="0017330E">
        <w:rPr>
          <w:rFonts w:ascii="Times New Roman" w:hAnsi="Times New Roman" w:cs="Times New Roman"/>
          <w:sz w:val="24"/>
          <w:lang w:val="en-ID"/>
        </w:rPr>
        <w:t xml:space="preserve"> dilakukan </w:t>
      </w:r>
      <w:r>
        <w:rPr>
          <w:rFonts w:ascii="Times New Roman" w:hAnsi="Times New Roman" w:cs="Times New Roman"/>
          <w:sz w:val="24"/>
          <w:lang w:val="en-ID"/>
        </w:rPr>
        <w:t>dengan</w:t>
      </w:r>
      <w:r w:rsidRPr="0017330E">
        <w:rPr>
          <w:rFonts w:ascii="Times New Roman" w:hAnsi="Times New Roman" w:cs="Times New Roman"/>
          <w:sz w:val="24"/>
          <w:lang w:val="en-ID"/>
        </w:rPr>
        <w:t xml:space="preserve"> optimal.</w:t>
      </w:r>
      <w:proofErr w:type="gramEnd"/>
      <w:r w:rsidRPr="0017330E">
        <w:rPr>
          <w:rFonts w:ascii="Times New Roman" w:hAnsi="Times New Roman" w:cs="Times New Roman"/>
          <w:sz w:val="24"/>
          <w:lang w:val="en-ID"/>
        </w:rPr>
        <w:t xml:space="preserve"> Hasil penelitian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10.37859/jae.v12i1.3325","author":[{"dropping-particle":"","family":"Ricardo","given":"","non-dropping-particle":"","parse-names":false,"suffix":""},{"dropping-particle":"","family":"Astika","given":"Fitriani","non-dropping-particle":"","parse-names":false,"suffix":""},{"dropping-particle":"","family":"Jepisah","given":"Doni","non-dropping-particle":"","parse-names":false,"suffix":""}],"container-title":"Jurnal Akuntansi &amp; Ekonomika","id":"ITEM-1","issue":"1","issued":{"date-parts":[["2022"]]},"page":"74 - 81","title":"Analisis Faktor Yang Mempengaruhi Pengelolaan Barang Milik Daerah (BMD) Pada Organisasi Perangkat Daerah (OPD) Di Lingkungan Pemerintah Kota Pekanbaru","type":"article-journal","volume":"12"},"uris":["http://www.mendeley.com/documents/?uuid=1c5635bc-a40f-4022-ba20-062ce0844753"]}],"mendeley":{"formattedCitation":"(Ricardo et al., 2022)","manualFormatting":"Ricardo et al. (2022)","plainTextFormattedCitation":"(Ricardo et al., 2022)","previouslyFormattedCitation":"(Ricardo et al., 2022)"},"properties":{"noteIndex":0},"schema":"https://github.com/citation-style-language/schema/raw/master/csl-citation.json"}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Ricardo et al.</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2022)</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w:t>
      </w:r>
      <w:r>
        <w:rPr>
          <w:rFonts w:ascii="Times New Roman" w:hAnsi="Times New Roman" w:cs="Times New Roman"/>
          <w:sz w:val="24"/>
          <w:lang w:val="en-ID"/>
        </w:rPr>
        <w:t>menjelaskan, perangkat daerah</w:t>
      </w:r>
      <w:r w:rsidRPr="0017330E">
        <w:rPr>
          <w:rFonts w:ascii="Times New Roman" w:hAnsi="Times New Roman" w:cs="Times New Roman"/>
          <w:sz w:val="24"/>
          <w:lang w:val="en-ID"/>
        </w:rPr>
        <w:t xml:space="preserve"> yang berkualitas dapat meningkatkan pengelolaan BMD. </w:t>
      </w:r>
      <w:r>
        <w:rPr>
          <w:rFonts w:ascii="Times New Roman" w:hAnsi="Times New Roman" w:cs="Times New Roman"/>
          <w:sz w:val="24"/>
          <w:lang w:val="en-ID"/>
        </w:rPr>
        <w:t>Temuan tersebut selaras hasil</w:t>
      </w:r>
      <w:r w:rsidRPr="0017330E">
        <w:rPr>
          <w:rFonts w:ascii="Times New Roman" w:hAnsi="Times New Roman" w:cs="Times New Roman"/>
          <w:sz w:val="24"/>
          <w:lang w:val="en-ID"/>
        </w:rPr>
        <w:t xml:space="preserve">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2022)","manualFormatting":"Rahmadhani &amp; Ariani (2022)","plainTextFormattedCitation":"(Rahmadhani &amp; Ariani, 2022)","previouslyFormattedCitation":"(Rahmadhani &amp; Ariani, 2022)"},"properties":{"noteIndex":0},"schema":"https://github.com/citation-style-language/schema/raw/master/csl-citation.json"}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Rahmadhani &amp; Ariani</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2022)</w:t>
      </w:r>
      <w:r w:rsidRPr="0017330E">
        <w:rPr>
          <w:rFonts w:ascii="Times New Roman" w:hAnsi="Times New Roman" w:cs="Times New Roman"/>
          <w:sz w:val="24"/>
          <w:lang w:val="en-ID"/>
        </w:rPr>
        <w:fldChar w:fldCharType="end"/>
      </w:r>
      <w:r>
        <w:rPr>
          <w:rFonts w:ascii="Times New Roman" w:hAnsi="Times New Roman" w:cs="Times New Roman"/>
          <w:sz w:val="24"/>
          <w:lang w:val="en-ID"/>
        </w:rPr>
        <w:t xml:space="preserve">, </w:t>
      </w:r>
      <w:r w:rsidRPr="0017330E">
        <w:rPr>
          <w:rFonts w:ascii="Times New Roman" w:hAnsi="Times New Roman" w:cs="Times New Roman"/>
          <w:sz w:val="24"/>
          <w:lang w:val="en-ID"/>
        </w:rPr>
        <w:t>menunjukan bahwa kualitas aparatur</w:t>
      </w:r>
      <w:r>
        <w:rPr>
          <w:rFonts w:ascii="Times New Roman" w:hAnsi="Times New Roman" w:cs="Times New Roman"/>
          <w:sz w:val="24"/>
          <w:lang w:val="en-ID"/>
        </w:rPr>
        <w:t xml:space="preserve"> mempunyai pengaruh</w:t>
      </w:r>
      <w:r w:rsidRPr="0017330E">
        <w:rPr>
          <w:rFonts w:ascii="Times New Roman" w:hAnsi="Times New Roman" w:cs="Times New Roman"/>
          <w:sz w:val="24"/>
          <w:lang w:val="en-ID"/>
        </w:rPr>
        <w:t xml:space="preserve"> positif terhadap kualitas pengelolaan </w:t>
      </w:r>
      <w:r>
        <w:rPr>
          <w:rFonts w:ascii="Times New Roman" w:hAnsi="Times New Roman" w:cs="Times New Roman"/>
          <w:sz w:val="24"/>
          <w:lang w:val="en-ID"/>
        </w:rPr>
        <w:t>BMD</w:t>
      </w:r>
      <w:r w:rsidRPr="0017330E">
        <w:rPr>
          <w:rFonts w:ascii="Times New Roman" w:hAnsi="Times New Roman" w:cs="Times New Roman"/>
          <w:sz w:val="24"/>
          <w:lang w:val="en-ID"/>
        </w:rPr>
        <w:t>.</w:t>
      </w:r>
    </w:p>
    <w:bookmarkEnd w:id="17"/>
    <w:p w:rsidR="00E93EBF" w:rsidRPr="0017330E" w:rsidRDefault="00E93EBF" w:rsidP="00E93EBF">
      <w:pPr>
        <w:spacing w:after="0" w:line="480" w:lineRule="auto"/>
        <w:ind w:left="284" w:firstLine="425"/>
        <w:jc w:val="both"/>
        <w:rPr>
          <w:rFonts w:ascii="Times New Roman" w:hAnsi="Times New Roman" w:cs="Times New Roman"/>
          <w:sz w:val="24"/>
          <w:lang w:val="en-ID"/>
        </w:rPr>
      </w:pPr>
      <w:r>
        <w:rPr>
          <w:rFonts w:ascii="Times New Roman" w:hAnsi="Times New Roman" w:cs="Times New Roman"/>
          <w:sz w:val="24"/>
          <w:szCs w:val="24"/>
          <w:lang w:val="en-GB"/>
        </w:rPr>
        <w:t>O</w:t>
      </w:r>
      <w:r w:rsidRPr="002A11BA">
        <w:rPr>
          <w:rFonts w:ascii="Times New Roman" w:hAnsi="Times New Roman" w:cs="Times New Roman"/>
          <w:sz w:val="24"/>
          <w:szCs w:val="24"/>
        </w:rPr>
        <w:t>PD</w:t>
      </w:r>
      <w:r>
        <w:rPr>
          <w:rFonts w:ascii="Times New Roman" w:hAnsi="Times New Roman" w:cs="Times New Roman"/>
          <w:sz w:val="24"/>
          <w:szCs w:val="24"/>
        </w:rPr>
        <w:t xml:space="preserve"> dalam aktivitasnya</w:t>
      </w:r>
      <w:r w:rsidRPr="002A11BA">
        <w:rPr>
          <w:rFonts w:ascii="Times New Roman" w:hAnsi="Times New Roman" w:cs="Times New Roman"/>
          <w:sz w:val="24"/>
          <w:szCs w:val="24"/>
        </w:rPr>
        <w:t xml:space="preserve"> menggunakan </w:t>
      </w:r>
      <w:proofErr w:type="gramStart"/>
      <w:r w:rsidRPr="002A11BA">
        <w:rPr>
          <w:rFonts w:ascii="Times New Roman" w:hAnsi="Times New Roman" w:cs="Times New Roman"/>
          <w:sz w:val="24"/>
          <w:szCs w:val="24"/>
        </w:rPr>
        <w:t>dana</w:t>
      </w:r>
      <w:proofErr w:type="gramEnd"/>
      <w:r w:rsidRPr="002A11BA">
        <w:rPr>
          <w:rFonts w:ascii="Times New Roman" w:hAnsi="Times New Roman" w:cs="Times New Roman"/>
          <w:sz w:val="24"/>
          <w:szCs w:val="24"/>
        </w:rPr>
        <w:t xml:space="preserve"> APBD</w:t>
      </w:r>
      <w:r>
        <w:rPr>
          <w:rFonts w:ascii="Times New Roman" w:hAnsi="Times New Roman" w:cs="Times New Roman"/>
          <w:sz w:val="24"/>
          <w:szCs w:val="24"/>
        </w:rPr>
        <w:t>. Mereka</w:t>
      </w:r>
      <w:r w:rsidRPr="002A11BA">
        <w:rPr>
          <w:rFonts w:ascii="Times New Roman" w:hAnsi="Times New Roman" w:cs="Times New Roman"/>
          <w:sz w:val="24"/>
          <w:szCs w:val="24"/>
        </w:rPr>
        <w:t xml:space="preserve"> </w:t>
      </w:r>
      <w:r>
        <w:rPr>
          <w:rFonts w:ascii="Times New Roman" w:hAnsi="Times New Roman" w:cs="Times New Roman"/>
          <w:sz w:val="24"/>
          <w:szCs w:val="24"/>
        </w:rPr>
        <w:t>wajib</w:t>
      </w:r>
      <w:r w:rsidRPr="002A11BA">
        <w:rPr>
          <w:rFonts w:ascii="Times New Roman" w:hAnsi="Times New Roman" w:cs="Times New Roman"/>
          <w:sz w:val="24"/>
          <w:szCs w:val="24"/>
        </w:rPr>
        <w:t xml:space="preserve"> </w:t>
      </w:r>
      <w:r>
        <w:rPr>
          <w:rFonts w:ascii="Times New Roman" w:hAnsi="Times New Roman" w:cs="Times New Roman"/>
          <w:sz w:val="24"/>
          <w:szCs w:val="24"/>
        </w:rPr>
        <w:t>melakukan pengelolaan</w:t>
      </w:r>
      <w:r w:rsidRPr="002A11BA">
        <w:rPr>
          <w:rFonts w:ascii="Times New Roman" w:hAnsi="Times New Roman" w:cs="Times New Roman"/>
          <w:sz w:val="24"/>
          <w:szCs w:val="24"/>
        </w:rPr>
        <w:t xml:space="preserve"> keuangan daerah secara efektif </w:t>
      </w:r>
      <w:r>
        <w:rPr>
          <w:rFonts w:ascii="Times New Roman" w:hAnsi="Times New Roman" w:cs="Times New Roman"/>
          <w:sz w:val="24"/>
          <w:szCs w:val="24"/>
        </w:rPr>
        <w:t>serta</w:t>
      </w:r>
      <w:r w:rsidRPr="002A11BA">
        <w:rPr>
          <w:rFonts w:ascii="Times New Roman" w:hAnsi="Times New Roman" w:cs="Times New Roman"/>
          <w:sz w:val="24"/>
          <w:szCs w:val="24"/>
        </w:rPr>
        <w:t xml:space="preserve"> efisien</w:t>
      </w:r>
      <w:r>
        <w:rPr>
          <w:rFonts w:ascii="Times New Roman" w:hAnsi="Times New Roman" w:cs="Times New Roman"/>
          <w:sz w:val="24"/>
          <w:szCs w:val="24"/>
        </w:rPr>
        <w:t>. Ini perwujudan</w:t>
      </w:r>
      <w:r w:rsidRPr="002A11BA">
        <w:rPr>
          <w:rFonts w:ascii="Times New Roman" w:hAnsi="Times New Roman" w:cs="Times New Roman"/>
          <w:sz w:val="24"/>
          <w:szCs w:val="24"/>
        </w:rPr>
        <w:t xml:space="preserve"> </w:t>
      </w:r>
      <w:r>
        <w:rPr>
          <w:rFonts w:ascii="Times New Roman" w:hAnsi="Times New Roman" w:cs="Times New Roman"/>
          <w:sz w:val="24"/>
          <w:szCs w:val="24"/>
        </w:rPr>
        <w:t>tanggungjawab</w:t>
      </w:r>
      <w:r w:rsidRPr="002A11BA">
        <w:rPr>
          <w:rFonts w:ascii="Times New Roman" w:hAnsi="Times New Roman" w:cs="Times New Roman"/>
          <w:sz w:val="24"/>
          <w:szCs w:val="24"/>
        </w:rPr>
        <w:t xml:space="preserve"> publik</w:t>
      </w:r>
      <w:r>
        <w:rPr>
          <w:rFonts w:ascii="Times New Roman" w:hAnsi="Times New Roman" w:cs="Times New Roman"/>
          <w:sz w:val="24"/>
          <w:szCs w:val="24"/>
        </w:rPr>
        <w:t>, termasuk dalam pengelolaan BMD</w:t>
      </w:r>
      <w:r w:rsidRPr="002A11BA">
        <w:rPr>
          <w:rFonts w:ascii="Times New Roman" w:hAnsi="Times New Roman" w:cs="Times New Roman"/>
          <w:sz w:val="24"/>
          <w:szCs w:val="24"/>
        </w:rPr>
        <w:t xml:space="preserve">. </w:t>
      </w:r>
      <w:r>
        <w:rPr>
          <w:rFonts w:ascii="Times New Roman" w:hAnsi="Times New Roman" w:cs="Times New Roman"/>
          <w:sz w:val="24"/>
          <w:szCs w:val="24"/>
        </w:rPr>
        <w:t>Perihal</w:t>
      </w:r>
      <w:r w:rsidRPr="002A11BA">
        <w:rPr>
          <w:rFonts w:ascii="Times New Roman" w:hAnsi="Times New Roman" w:cs="Times New Roman"/>
          <w:sz w:val="24"/>
          <w:szCs w:val="24"/>
        </w:rPr>
        <w:t xml:space="preserve"> </w:t>
      </w:r>
      <w:r>
        <w:rPr>
          <w:rFonts w:ascii="Times New Roman" w:hAnsi="Times New Roman" w:cs="Times New Roman"/>
          <w:sz w:val="24"/>
          <w:szCs w:val="24"/>
        </w:rPr>
        <w:t>pelaksanaan</w:t>
      </w:r>
      <w:r w:rsidRPr="002A11BA">
        <w:rPr>
          <w:rFonts w:ascii="Times New Roman" w:hAnsi="Times New Roman" w:cs="Times New Roman"/>
          <w:sz w:val="24"/>
          <w:szCs w:val="24"/>
        </w:rPr>
        <w:t xml:space="preserve"> tugasnya, </w:t>
      </w:r>
      <w:r>
        <w:rPr>
          <w:rFonts w:ascii="Times New Roman" w:hAnsi="Times New Roman" w:cs="Times New Roman"/>
          <w:sz w:val="24"/>
          <w:szCs w:val="24"/>
          <w:lang w:val="en-GB"/>
        </w:rPr>
        <w:t>O</w:t>
      </w:r>
      <w:r w:rsidRPr="002A11BA">
        <w:rPr>
          <w:rFonts w:ascii="Times New Roman" w:hAnsi="Times New Roman" w:cs="Times New Roman"/>
          <w:sz w:val="24"/>
          <w:szCs w:val="24"/>
        </w:rPr>
        <w:t xml:space="preserve">PD harus mematuhi peraturan yang berlaku, yang memberikan pedoman yang diperlukan untuk mengelola </w:t>
      </w:r>
      <w:r>
        <w:rPr>
          <w:rFonts w:ascii="Times New Roman" w:hAnsi="Times New Roman" w:cs="Times New Roman"/>
          <w:sz w:val="24"/>
          <w:szCs w:val="24"/>
        </w:rPr>
        <w:t>BMD</w:t>
      </w:r>
      <w:r w:rsidRPr="002A11BA">
        <w:rPr>
          <w:rFonts w:ascii="Times New Roman" w:hAnsi="Times New Roman" w:cs="Times New Roman"/>
          <w:sz w:val="24"/>
          <w:szCs w:val="24"/>
        </w:rPr>
        <w:t>. Peraturan, kebijakan, dan prosedur ini berfungsi sebagai prinsip kerja dan petunjuk rinci untuk pengelolaan aset</w:t>
      </w:r>
      <w:r>
        <w:rPr>
          <w:rFonts w:ascii="Times New Roman" w:hAnsi="Times New Roman" w:cs="Times New Roman"/>
          <w:sz w:val="24"/>
          <w:szCs w:val="24"/>
        </w:rPr>
        <w:t>/</w:t>
      </w:r>
      <w:r w:rsidRPr="002A11BA">
        <w:rPr>
          <w:rFonts w:ascii="Times New Roman" w:hAnsi="Times New Roman" w:cs="Times New Roman"/>
          <w:sz w:val="24"/>
          <w:szCs w:val="24"/>
        </w:rPr>
        <w:t>barang milik daerah</w:t>
      </w:r>
      <w:r>
        <w:rPr>
          <w:rFonts w:ascii="Times New Roman" w:hAnsi="Times New Roman" w:cs="Times New Roman"/>
          <w:sz w:val="24"/>
          <w:szCs w:val="24"/>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2022)","plainTextFormattedCitation":"(Rahmadhani &amp; Ariani, 2022)","previouslyFormattedCitation":"(Rahmadhani &amp; Ariani, 2022)"},"properties":{"noteIndex":0},"schema":"https://github.com/citation-style-language/schema/raw/master/csl-citation.json"}</w:instrText>
      </w:r>
      <w:r>
        <w:rPr>
          <w:rFonts w:ascii="Times New Roman" w:hAnsi="Times New Roman" w:cs="Times New Roman"/>
          <w:sz w:val="24"/>
          <w:lang w:val="en-ID"/>
        </w:rPr>
        <w:fldChar w:fldCharType="separate"/>
      </w:r>
      <w:r w:rsidRPr="00F405BD">
        <w:rPr>
          <w:rFonts w:ascii="Times New Roman" w:hAnsi="Times New Roman" w:cs="Times New Roman"/>
          <w:noProof/>
          <w:sz w:val="24"/>
          <w:lang w:val="en-ID"/>
        </w:rPr>
        <w:t>(Rahmadhani &amp; Ariani, 2022)</w:t>
      </w:r>
      <w:r>
        <w:rPr>
          <w:rFonts w:ascii="Times New Roman" w:hAnsi="Times New Roman" w:cs="Times New Roman"/>
          <w:sz w:val="24"/>
          <w:lang w:val="en-ID"/>
        </w:rPr>
        <w:fldChar w:fldCharType="end"/>
      </w:r>
      <w:r>
        <w:rPr>
          <w:rFonts w:ascii="Times New Roman" w:hAnsi="Times New Roman" w:cs="Times New Roman"/>
          <w:sz w:val="24"/>
          <w:lang w:val="en-ID"/>
        </w:rPr>
        <w:t>.</w:t>
      </w:r>
      <w:r w:rsidRPr="0017330E">
        <w:rPr>
          <w:rFonts w:ascii="Times New Roman" w:hAnsi="Times New Roman" w:cs="Times New Roman"/>
          <w:sz w:val="24"/>
          <w:lang w:val="en-ID"/>
        </w:rPr>
        <w:t xml:space="preserve"> Hasil penelitian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{"citationItems":[{"id":"ITEM-1","itemData":{"abstract":"The purpose of this study was to examine and analyze the influence of the quality of the apparatus, regulations, management information systems, internal control systems on the effectiveness of fixed asset management with leadership commitment as a moderating variable. The population in this study was the Regional Apparatus Organization (OPD) within the Bengkalis District Government. The entire population came from 49 Regional Apparatus Organizations (OPD) in the Bengkalis Regency Government. The sampling technique used was purposive sampling method, the total sample to be used as respondents from each OPD in this study amounted to 46 DPOs, the sample criteria used in this study were OPDs which regulate the problem of fixed asset management. Respondents in this study amounted to 138 people from each OPD amounting to 3 people. The type of data used in this study is to use primary data, namely by using a questionnaire. Data analysis to test the hypothesis using multiple regression analysis (multiple regression analysis) and Moderated Regression Analysis (MRA). The results showed that: Apparatus quality affects the effectiveness of fixed asset management, regulations affect the effectiveness of fixed asset management, management information systems affect the effectiveness of fixed asset management, internal control systems affect the effectiveness of fixed asset management, leadership commitment moderates the effect of apparatus quality on effectiveness fixed asset management, commitment from the leadership to moderate the influence of regulations on the effectiveness of fixed asset management, commitment from the leadership to moderate the influence of the management information system on the effectiveness of fixed asset management, commitment from the leadership to moderate the influence of the internal control system on the effectiveness of fixed asset management Keywords: Effectiveness of fixed asset management; quality of apparatus; regulations; management information systems; management control systems; and leadership commitment PENGARUH KUALITAS APARATUR, REGULASI, SISTEM INFORMASI MANAJEMEN, SISTEM PENGENDALIAN INTERN TERHADAP EFEKTIVITAS MANAJEMEN ASET TETAP DI PEMERINTAH KABUPATEN BENGKALIS DENGAN KOMITMEN PIMPINAN SEBAGAI VARIABEL MODERASI","author":[{"dropping-particle":"","family":"Eka Yuliana","given":"Ria","non-dropping-particle":"","parse-names":false,"suffix":""},{"dropping-particle":"","family":"Taufik","given":"Taufeni","non-dropping-particle":"","parse-names":false,"suffix":""}],"container-title":"Bilancia: Jurnal Ilmiah Akuntansi","id":"ITEM-1","issue":"2","issued":{"date-parts":[["2021"]]},"page":"215-225","title":"THE EFFECT OF THE QUALITY OF APPLICATION, REGULATION, MANAGEMENT INFORMATION SYSTEM, INTERNAL CONTROL SYSTEM ON EFFECTIVENESS OF FIXED ASSETS MANAGEMENT IN BENGKALIS REGENCY GOVERMENT WITH THE COMMITMENT OF THE LEADER AS A MODERATION VARIABLES","type":"article-journal","volume":"5"},"uris":["http://www.mendeley.com/documents/?uuid=05d63ab9-19b5-472d-a4ff-75cafa536eeb"]}],"mendeley":{"formattedCitation":"(Eka Yuliana &amp; Taufik, 2021)","manualFormatting":"Yuliana &amp; Taufik (2021)","plainTextFormattedCitation":"(Eka Yuliana &amp; Taufik, 2021)","previouslyFormattedCitation":"(Eka Yuliana &amp; Taufik, 2021)"},"properties":{"noteIndex":0},"schema":"https://github.com/citation-style-language/schema/raw/master/csl-citation.json"}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Yuliana &amp; Taufik</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2021)</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membuktikan bahwa regulasi </w:t>
      </w:r>
      <w:r>
        <w:rPr>
          <w:rFonts w:ascii="Times New Roman" w:hAnsi="Times New Roman" w:cs="Times New Roman"/>
          <w:sz w:val="24"/>
          <w:lang w:val="en-ID"/>
        </w:rPr>
        <w:t>memengaruhi</w:t>
      </w:r>
      <w:r w:rsidRPr="0017330E">
        <w:rPr>
          <w:rFonts w:ascii="Times New Roman" w:hAnsi="Times New Roman" w:cs="Times New Roman"/>
          <w:sz w:val="24"/>
          <w:lang w:val="en-ID"/>
        </w:rPr>
        <w:t xml:space="preserve"> efektivitas pengelolaan/manajemen aset. Hasil tersebut</w:t>
      </w:r>
      <w:r>
        <w:rPr>
          <w:rFonts w:ascii="Times New Roman" w:hAnsi="Times New Roman" w:cs="Times New Roman"/>
          <w:sz w:val="24"/>
          <w:lang w:val="en-ID"/>
        </w:rPr>
        <w:t xml:space="preserve"> selaras temuan</w:t>
      </w:r>
      <w:r w:rsidRPr="0017330E">
        <w:rPr>
          <w:rFonts w:ascii="Times New Roman" w:hAnsi="Times New Roman" w:cs="Times New Roman"/>
          <w:sz w:val="24"/>
          <w:lang w:val="en-ID"/>
        </w:rPr>
        <w:t xml:space="preserve">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2022)","manualFormatting":"Rahmadhani &amp; Ariani (2022)","plainTextFormattedCitation":"(Rahmadhani &amp; Ariani, 2022)","previouslyFormattedCitation":"(Rahmadhani &amp; Ariani, 2022)"},"properties":{"noteIndex":0},"schema":"https://github.com/citation-style-language/schema/raw/master/csl-citation.json"}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Rahmadhani &amp; Ariani</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2022)</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w:t>
      </w:r>
      <w:r>
        <w:rPr>
          <w:rFonts w:ascii="Times New Roman" w:hAnsi="Times New Roman" w:cs="Times New Roman"/>
          <w:sz w:val="24"/>
          <w:lang w:val="en-ID"/>
        </w:rPr>
        <w:t xml:space="preserve">yang </w:t>
      </w:r>
      <w:r w:rsidRPr="0017330E">
        <w:rPr>
          <w:rFonts w:ascii="Times New Roman" w:hAnsi="Times New Roman" w:cs="Times New Roman"/>
          <w:sz w:val="24"/>
          <w:lang w:val="en-ID"/>
        </w:rPr>
        <w:t xml:space="preserve">menunjukan bahwa </w:t>
      </w:r>
      <w:r>
        <w:rPr>
          <w:rFonts w:ascii="Times New Roman" w:hAnsi="Times New Roman" w:cs="Times New Roman"/>
          <w:sz w:val="24"/>
          <w:szCs w:val="24"/>
        </w:rPr>
        <w:t>p</w:t>
      </w:r>
      <w:r w:rsidRPr="002A11BA">
        <w:rPr>
          <w:rFonts w:ascii="Times New Roman" w:hAnsi="Times New Roman" w:cs="Times New Roman"/>
          <w:sz w:val="24"/>
          <w:szCs w:val="24"/>
        </w:rPr>
        <w:t xml:space="preserve">eraturan tersebut memiliki dampak positif dan tidak signifikan terhadap pengelolaan </w:t>
      </w:r>
      <w:r>
        <w:rPr>
          <w:rFonts w:ascii="Times New Roman" w:hAnsi="Times New Roman" w:cs="Times New Roman"/>
          <w:sz w:val="24"/>
          <w:szCs w:val="24"/>
        </w:rPr>
        <w:t>BMD</w:t>
      </w:r>
      <w:r w:rsidRPr="002A11BA">
        <w:rPr>
          <w:rFonts w:ascii="Times New Roman" w:hAnsi="Times New Roman" w:cs="Times New Roman"/>
          <w:sz w:val="24"/>
          <w:szCs w:val="24"/>
        </w:rPr>
        <w:t xml:space="preserve">. </w:t>
      </w:r>
      <w:r>
        <w:rPr>
          <w:rFonts w:ascii="Times New Roman" w:hAnsi="Times New Roman" w:cs="Times New Roman"/>
          <w:sz w:val="24"/>
          <w:szCs w:val="24"/>
        </w:rPr>
        <w:t xml:space="preserve">Artinya, </w:t>
      </w:r>
      <w:r w:rsidRPr="002A11BA">
        <w:rPr>
          <w:rFonts w:ascii="Times New Roman" w:hAnsi="Times New Roman" w:cs="Times New Roman"/>
          <w:sz w:val="24"/>
          <w:szCs w:val="24"/>
        </w:rPr>
        <w:t>peraturan berperan dalam membentuk pengelolaan aset daerah</w:t>
      </w:r>
      <w:r w:rsidRPr="0017330E">
        <w:rPr>
          <w:rFonts w:ascii="Times New Roman" w:hAnsi="Times New Roman" w:cs="Times New Roman"/>
          <w:sz w:val="24"/>
          <w:lang w:val="en-ID"/>
        </w:rPr>
        <w:t>.</w:t>
      </w:r>
    </w:p>
    <w:p w:rsidR="00E93EBF" w:rsidRDefault="00E93EBF" w:rsidP="00E93EBF">
      <w:pPr>
        <w:spacing w:after="0" w:line="480" w:lineRule="auto"/>
        <w:ind w:left="284" w:firstLine="425"/>
        <w:jc w:val="both"/>
        <w:rPr>
          <w:rFonts w:ascii="Times New Roman" w:hAnsi="Times New Roman" w:cs="Times New Roman"/>
          <w:sz w:val="24"/>
          <w:lang w:val="en-ID"/>
        </w:rPr>
      </w:pPr>
      <w:r w:rsidRPr="0017330E">
        <w:rPr>
          <w:rFonts w:ascii="Times New Roman" w:hAnsi="Times New Roman" w:cs="Times New Roman"/>
          <w:sz w:val="24"/>
          <w:lang w:val="en-ID"/>
        </w:rPr>
        <w:t>Selain regulasi, faktor lain yang diduga mempengaruhi pengelolaan</w:t>
      </w:r>
      <w:r>
        <w:rPr>
          <w:rFonts w:ascii="Times New Roman" w:hAnsi="Times New Roman" w:cs="Times New Roman"/>
          <w:sz w:val="24"/>
          <w:lang w:val="en-ID"/>
        </w:rPr>
        <w:t xml:space="preserve"> BMD</w:t>
      </w:r>
      <w:r w:rsidRPr="0017330E">
        <w:rPr>
          <w:rFonts w:ascii="Times New Roman" w:hAnsi="Times New Roman" w:cs="Times New Roman"/>
          <w:sz w:val="24"/>
          <w:lang w:val="en-ID"/>
        </w:rPr>
        <w:t xml:space="preserve"> </w:t>
      </w:r>
      <w:r w:rsidRPr="005D4962">
        <w:rPr>
          <w:rFonts w:ascii="Times New Roman" w:hAnsi="Times New Roman" w:cs="Times New Roman"/>
          <w:sz w:val="24"/>
          <w:szCs w:val="24"/>
        </w:rPr>
        <w:t xml:space="preserve">yang efektif adalah sistem pengendalian internal. Setiap </w:t>
      </w:r>
      <w:r>
        <w:rPr>
          <w:rFonts w:ascii="Times New Roman" w:hAnsi="Times New Roman" w:cs="Times New Roman"/>
          <w:sz w:val="24"/>
          <w:szCs w:val="24"/>
          <w:lang w:val="en-GB"/>
        </w:rPr>
        <w:t>OPD</w:t>
      </w:r>
      <w:r w:rsidRPr="005D4962">
        <w:rPr>
          <w:rFonts w:ascii="Times New Roman" w:hAnsi="Times New Roman" w:cs="Times New Roman"/>
          <w:sz w:val="24"/>
          <w:szCs w:val="24"/>
        </w:rPr>
        <w:t xml:space="preserve"> diwajibkan untuk menerapkan sistem pengendalian internal untuk memastikan pengelolaan </w:t>
      </w:r>
      <w:r>
        <w:rPr>
          <w:rFonts w:ascii="Times New Roman" w:hAnsi="Times New Roman" w:cs="Times New Roman"/>
          <w:sz w:val="24"/>
          <w:szCs w:val="24"/>
        </w:rPr>
        <w:t>BMD</w:t>
      </w:r>
      <w:r w:rsidRPr="005D4962">
        <w:rPr>
          <w:rFonts w:ascii="Times New Roman" w:hAnsi="Times New Roman" w:cs="Times New Roman"/>
          <w:sz w:val="24"/>
          <w:szCs w:val="24"/>
        </w:rPr>
        <w:t xml:space="preserve"> yang baik</w:t>
      </w:r>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 xml:space="preserve">Pada kegiatan penatausahaan </w:t>
      </w:r>
      <w:r>
        <w:rPr>
          <w:rFonts w:ascii="Times New Roman" w:hAnsi="Times New Roman" w:cs="Times New Roman"/>
          <w:sz w:val="24"/>
          <w:lang w:val="en-ID"/>
        </w:rPr>
        <w:t>BMD,</w:t>
      </w:r>
      <w:r w:rsidRPr="0017330E">
        <w:rPr>
          <w:rFonts w:ascii="Times New Roman" w:hAnsi="Times New Roman" w:cs="Times New Roman"/>
          <w:sz w:val="24"/>
          <w:lang w:val="en-ID"/>
        </w:rPr>
        <w:t xml:space="preserve"> penting adanya sistem pengendalian internal yang </w:t>
      </w:r>
      <w:r w:rsidRPr="005D4962">
        <w:rPr>
          <w:rFonts w:ascii="Times New Roman" w:hAnsi="Times New Roman" w:cs="Times New Roman"/>
          <w:sz w:val="24"/>
          <w:szCs w:val="24"/>
        </w:rPr>
        <w:t xml:space="preserve">mencakup aspek-aspek penting seperti pencatatan, </w:t>
      </w:r>
      <w:r w:rsidRPr="005D4962">
        <w:rPr>
          <w:rFonts w:ascii="Times New Roman" w:hAnsi="Times New Roman" w:cs="Times New Roman"/>
          <w:sz w:val="24"/>
          <w:szCs w:val="24"/>
        </w:rPr>
        <w:lastRenderedPageBreak/>
        <w:t xml:space="preserve">inventarisasi, </w:t>
      </w:r>
      <w:r>
        <w:rPr>
          <w:rFonts w:ascii="Times New Roman" w:hAnsi="Times New Roman" w:cs="Times New Roman"/>
          <w:sz w:val="24"/>
          <w:szCs w:val="24"/>
        </w:rPr>
        <w:t>serta</w:t>
      </w:r>
      <w:r w:rsidRPr="005D4962">
        <w:rPr>
          <w:rFonts w:ascii="Times New Roman" w:hAnsi="Times New Roman" w:cs="Times New Roman"/>
          <w:sz w:val="24"/>
          <w:szCs w:val="24"/>
        </w:rPr>
        <w:t xml:space="preserve"> pelaporan </w:t>
      </w:r>
      <w:r>
        <w:rPr>
          <w:rFonts w:ascii="Times New Roman" w:hAnsi="Times New Roman" w:cs="Times New Roman"/>
          <w:sz w:val="24"/>
          <w:szCs w:val="24"/>
        </w:rPr>
        <w:t>BMD</w:t>
      </w:r>
      <w:r w:rsidRPr="0017330E">
        <w:rPr>
          <w:rFonts w:ascii="Times New Roman" w:hAnsi="Times New Roman" w:cs="Times New Roman"/>
          <w:sz w:val="24"/>
          <w:lang w:val="en-ID"/>
        </w:rPr>
        <w:t>.</w:t>
      </w:r>
      <w:proofErr w:type="gramEnd"/>
      <w:r w:rsidRPr="0017330E">
        <w:rPr>
          <w:rFonts w:ascii="Times New Roman" w:hAnsi="Times New Roman" w:cs="Times New Roman"/>
          <w:sz w:val="24"/>
          <w:lang w:val="en-ID"/>
        </w:rPr>
        <w:t xml:space="preserve"> </w:t>
      </w:r>
      <w:r w:rsidRPr="005D4962">
        <w:rPr>
          <w:rFonts w:ascii="Times New Roman" w:hAnsi="Times New Roman" w:cs="Times New Roman"/>
          <w:sz w:val="24"/>
          <w:szCs w:val="24"/>
        </w:rPr>
        <w:t>Faktor-faktor tersebut secara kolektif berdampak pada pencapaian tujuan daerah</w:t>
      </w:r>
      <w:r>
        <w:rPr>
          <w:rFonts w:ascii="Times New Roman" w:hAnsi="Times New Roman" w:cs="Times New Roman"/>
          <w:sz w:val="24"/>
          <w:szCs w:val="24"/>
        </w:rPr>
        <w:t>. Ini p</w:t>
      </w:r>
      <w:r w:rsidRPr="005D4962">
        <w:rPr>
          <w:rFonts w:ascii="Times New Roman" w:hAnsi="Times New Roman" w:cs="Times New Roman"/>
          <w:sz w:val="24"/>
          <w:szCs w:val="24"/>
        </w:rPr>
        <w:t>ada akhirnya</w:t>
      </w:r>
      <w:r>
        <w:rPr>
          <w:rFonts w:ascii="Times New Roman" w:hAnsi="Times New Roman" w:cs="Times New Roman"/>
          <w:sz w:val="24"/>
          <w:szCs w:val="24"/>
        </w:rPr>
        <w:t xml:space="preserve"> juga </w:t>
      </w:r>
      <w:r w:rsidRPr="005D4962">
        <w:rPr>
          <w:rFonts w:ascii="Times New Roman" w:hAnsi="Times New Roman" w:cs="Times New Roman"/>
          <w:sz w:val="24"/>
          <w:szCs w:val="24"/>
        </w:rPr>
        <w:t xml:space="preserve">berkontribusi pada kualitas nilai </w:t>
      </w:r>
      <w:r>
        <w:rPr>
          <w:rFonts w:ascii="Times New Roman" w:hAnsi="Times New Roman" w:cs="Times New Roman"/>
          <w:sz w:val="24"/>
          <w:szCs w:val="24"/>
        </w:rPr>
        <w:t>BMD</w:t>
      </w:r>
      <w:r w:rsidRPr="005D4962">
        <w:rPr>
          <w:rFonts w:ascii="Times New Roman" w:hAnsi="Times New Roman" w:cs="Times New Roman"/>
          <w:sz w:val="24"/>
          <w:szCs w:val="24"/>
        </w:rPr>
        <w:t xml:space="preserve"> yang tercermin dalam </w:t>
      </w:r>
      <w:r>
        <w:rPr>
          <w:rFonts w:ascii="Times New Roman" w:hAnsi="Times New Roman" w:cs="Times New Roman"/>
          <w:sz w:val="24"/>
          <w:szCs w:val="24"/>
          <w:lang w:val="en-GB"/>
        </w:rPr>
        <w:t>Laporan Keuangan Pemerintah Daerah (</w:t>
      </w:r>
      <w:r w:rsidRPr="005D4962">
        <w:rPr>
          <w:rFonts w:ascii="Times New Roman" w:hAnsi="Times New Roman" w:cs="Times New Roman"/>
          <w:sz w:val="24"/>
          <w:szCs w:val="24"/>
        </w:rPr>
        <w:t>LKPD</w:t>
      </w:r>
      <w:r>
        <w:rPr>
          <w:rFonts w:ascii="Times New Roman" w:hAnsi="Times New Roman" w:cs="Times New Roman"/>
          <w:sz w:val="24"/>
          <w:szCs w:val="24"/>
          <w:lang w:val="en-GB"/>
        </w:rPr>
        <w:t>)</w:t>
      </w:r>
      <w:r w:rsidRPr="0017330E">
        <w:rPr>
          <w:rFonts w:ascii="Times New Roman" w:hAnsi="Times New Roman" w:cs="Times New Roman"/>
          <w:sz w:val="24"/>
          <w:lang w:val="en-ID"/>
        </w:rPr>
        <w:t xml:space="preserve"> </w:t>
      </w:r>
      <w:r w:rsidRPr="0017330E">
        <w:rPr>
          <w:rFonts w:ascii="Times New Roman" w:hAnsi="Times New Roman" w:cs="Times New Roman"/>
          <w:sz w:val="24"/>
          <w:lang w:val="en-ID"/>
        </w:rPr>
        <w:fldChar w:fldCharType="begin" w:fldLock="1"/>
      </w:r>
      <w:r w:rsidRPr="0017330E">
        <w:rPr>
          <w:rFonts w:ascii="Times New Roman" w:hAnsi="Times New Roman" w:cs="Times New Roman"/>
          <w:sz w:val="24"/>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2022)","plainTextFormattedCitation":"(Rahmadhani &amp; Ariani, 2022)","previouslyFormattedCitation":"(Rahmadhani &amp; Ariani, 2022)"},"properties":{"noteIndex":0},"schema":"https://github.com/citation-style-language/schema/raw/master/csl-citation.json"}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(Rahmadhani &amp; Ariani, 2022)</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w:t>
      </w:r>
      <w:bookmarkStart w:id="18" w:name="_Hlk160057720"/>
      <w:r w:rsidRPr="0017330E">
        <w:rPr>
          <w:rFonts w:ascii="Times New Roman" w:hAnsi="Times New Roman" w:cs="Times New Roman"/>
          <w:sz w:val="24"/>
          <w:lang w:val="en-ID"/>
        </w:rPr>
        <w:t xml:space="preserve">Hasil penelitian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2022)","manualFormatting":"Rahmadhani &amp; Ariani (2022)","plainTextFormattedCitation":"(Rahmadhani &amp; Ariani, 2022)","previouslyFormattedCitation":"(Rahmadhani &amp; Ariani, 2022)"},"properties":{"noteIndex":0},"schema":"https://github.com/citation-style-language/schema/raw/master/csl-citation.json"}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Rahmadhani &amp; Ariani</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2022)</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membuktikan bahwa pengendalian internal </w:t>
      </w:r>
      <w:r>
        <w:rPr>
          <w:rFonts w:ascii="Times New Roman" w:hAnsi="Times New Roman" w:cs="Times New Roman"/>
          <w:sz w:val="24"/>
          <w:lang w:val="en-ID"/>
        </w:rPr>
        <w:t xml:space="preserve">memengaruhi secara positif </w:t>
      </w:r>
      <w:r w:rsidRPr="0017330E">
        <w:rPr>
          <w:rFonts w:ascii="Times New Roman" w:hAnsi="Times New Roman" w:cs="Times New Roman"/>
          <w:sz w:val="24"/>
          <w:lang w:val="en-ID"/>
        </w:rPr>
        <w:t xml:space="preserve">pengelolaan </w:t>
      </w:r>
      <w:r>
        <w:rPr>
          <w:rFonts w:ascii="Times New Roman" w:hAnsi="Times New Roman" w:cs="Times New Roman"/>
          <w:sz w:val="24"/>
          <w:lang w:val="en-ID"/>
        </w:rPr>
        <w:t>BMD</w:t>
      </w:r>
      <w:r w:rsidRPr="0017330E">
        <w:rPr>
          <w:rFonts w:ascii="Times New Roman" w:hAnsi="Times New Roman" w:cs="Times New Roman"/>
          <w:sz w:val="24"/>
          <w:lang w:val="en-ID"/>
        </w:rPr>
        <w:t xml:space="preserve">. Sejalan dengan penelitian tersebut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{"citationItems":[{"id":"ITEM-1","itemData":{"DOI":"https://doi.org/10.24843/JIAB.2018.v13.i02.p10","author":[{"dropping-particle":"","family":"Astini","given":"Yuli","non-dropping-particle":"","parse-names":false,"suffix":""}],"container-title":"Jurnal Ilmiah Akuntansi dan Bisnis","id":"ITEM-1","issued":{"date-parts":[["2018"]]},"page":"173-184","title":"KUALITAS APARATUR, SISTEM INFORMASI, SISTEM PENGENDALIAN INTERN DAN EFEKTIVITAS MANAJEMEN ASET TETAP","type":"article-journal","volume":"13-2"},"uris":["http://www.mendeley.com/documents/?uuid=8b879c11-ea9c-4604-a189-a59eff71d0ce"]}],"mendeley":{"formattedCitation":"(Astini, 2018)","manualFormatting":"Astini (2018)","plainTextFormattedCitation":"(Astini, 2018)","previouslyFormattedCitation":"(Astini, 2018)"},"properties":{"noteIndex":0},"schema":"https://github.com/citation-style-language/schema/raw/master/csl-citation.json"}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Astini</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2018)</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menunjukan sistem pengendalian internal </w:t>
      </w:r>
      <w:r>
        <w:rPr>
          <w:rFonts w:ascii="Times New Roman" w:hAnsi="Times New Roman" w:cs="Times New Roman"/>
          <w:sz w:val="24"/>
          <w:lang w:val="en-ID"/>
        </w:rPr>
        <w:t xml:space="preserve">memengaruhi secara </w:t>
      </w:r>
      <w:r w:rsidRPr="0017330E">
        <w:rPr>
          <w:rFonts w:ascii="Times New Roman" w:hAnsi="Times New Roman" w:cs="Times New Roman"/>
          <w:sz w:val="24"/>
          <w:lang w:val="en-ID"/>
        </w:rPr>
        <w:t xml:space="preserve">positif </w:t>
      </w:r>
      <w:r>
        <w:rPr>
          <w:rFonts w:ascii="Times New Roman" w:hAnsi="Times New Roman" w:cs="Times New Roman"/>
          <w:sz w:val="24"/>
          <w:lang w:val="en-ID"/>
        </w:rPr>
        <w:t>juga</w:t>
      </w:r>
      <w:r w:rsidRPr="0017330E">
        <w:rPr>
          <w:rFonts w:ascii="Times New Roman" w:hAnsi="Times New Roman" w:cs="Times New Roman"/>
          <w:sz w:val="24"/>
          <w:lang w:val="en-ID"/>
        </w:rPr>
        <w:t xml:space="preserve"> </w:t>
      </w:r>
      <w:r>
        <w:rPr>
          <w:rFonts w:ascii="Times New Roman" w:hAnsi="Times New Roman" w:cs="Times New Roman"/>
          <w:sz w:val="24"/>
          <w:lang w:val="en-ID"/>
        </w:rPr>
        <w:t>nyata</w:t>
      </w:r>
      <w:r w:rsidRPr="0017330E">
        <w:rPr>
          <w:rFonts w:ascii="Times New Roman" w:hAnsi="Times New Roman" w:cs="Times New Roman"/>
          <w:sz w:val="24"/>
          <w:lang w:val="en-ID"/>
        </w:rPr>
        <w:t xml:space="preserve"> </w:t>
      </w:r>
      <w:r>
        <w:rPr>
          <w:rFonts w:ascii="Times New Roman" w:hAnsi="Times New Roman" w:cs="Times New Roman"/>
          <w:sz w:val="24"/>
          <w:lang w:val="en-ID"/>
        </w:rPr>
        <w:t>keefektifan pengaturan aset</w:t>
      </w:r>
      <w:r w:rsidRPr="0017330E">
        <w:rPr>
          <w:rFonts w:ascii="Times New Roman" w:hAnsi="Times New Roman" w:cs="Times New Roman"/>
          <w:sz w:val="24"/>
          <w:lang w:val="en-ID"/>
        </w:rPr>
        <w:t xml:space="preserve">. </w:t>
      </w:r>
      <w:r>
        <w:rPr>
          <w:rFonts w:ascii="Times New Roman" w:hAnsi="Times New Roman" w:cs="Times New Roman"/>
          <w:sz w:val="24"/>
          <w:lang w:val="en-ID"/>
        </w:rPr>
        <w:t xml:space="preserve">Di sisi lain, temuan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{"citationItems":[{"id":"ITEM-1","itemData":{"DOI":"10.24036/jea.v4i4.637","abstract":"This study aims to examine the effect of inventory, the competence of apparatus, and internal control systems on optimizing the management of regional property. The population of this research is all Regional Apparatus Organizations in Pelalawan Regency. The sampling technique used was total sampling, where as many as 27 Regional Apparatus Organizations in Pelalawan Regency were used as research samples. From each Regional Apparatus Organizations, 4 people were taken as respondents, consisting of 1 Head of General Subdivision, 1 Head of Finance Subdivision, and 2 Managers of Goods, so that a total of 108 respondents were obtained. The data was collected by distributing questionnaires directly to the respondents. This research uses quantitative method and the data were processed using multiple linear regression analysis with the help of the IBM SPSS Statistic version 22. The results of statistical tests stated that the inventory had a positive and significant effect on the optimization of the management of regional property. Meanwhile, the competence of the apparatus and the internal control system has no significant effect on the optimization of the management of regional property.","author":[{"dropping-particle":"","family":"Listiani","given":"Listiani","non-dropping-particle":"","parse-names":false,"suffix":""},{"dropping-particle":"","family":"Agustin","given":"Henri","non-dropping-particle":"","parse-names":false,"suffix":""}],"container-title":"Jurnal Eksplorasi Akuntansi","id":"ITEM-1","issue":"4","issued":{"date-parts":[["2022"]]},"page":"861-882","title":"Pengaruh Inventarisasi, Kompetensi Aparatur, dan Pengendalian Internal terhadap Optimalisasi Pengelolaan Barang Milik Daerah","type":"article-journal","volume":"4"},"uris":["http://www.mendeley.com/documents/?uuid=d7dcfe8d-7c12-4560-ac46-25a5094a5ec9"]}],"mendeley":{"formattedCitation":"(Listiani &amp; Agustin, 2022)","manualFormatting":"Listiani &amp; Agustin (2022)","plainTextFormattedCitation":"(Listiani &amp; Agustin, 2022)","previouslyFormattedCitation":"(Listiani &amp; Agustin, 2022)"},"properties":{"noteIndex":0},"schema":"https://github.com/citation-style-language/schema/raw/master/csl-citation.json"}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Listiani &amp; Agustin</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2022)</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menyatakan bahwa sistem pengendalian internal tidak </w:t>
      </w:r>
      <w:r>
        <w:rPr>
          <w:rFonts w:ascii="Times New Roman" w:hAnsi="Times New Roman" w:cs="Times New Roman"/>
          <w:sz w:val="24"/>
          <w:lang w:val="en-ID"/>
        </w:rPr>
        <w:t>berdampak</w:t>
      </w:r>
      <w:r w:rsidRPr="0017330E">
        <w:rPr>
          <w:rFonts w:ascii="Times New Roman" w:hAnsi="Times New Roman" w:cs="Times New Roman"/>
          <w:sz w:val="24"/>
          <w:lang w:val="en-ID"/>
        </w:rPr>
        <w:t xml:space="preserve"> positif </w:t>
      </w:r>
      <w:r>
        <w:rPr>
          <w:rFonts w:ascii="Times New Roman" w:hAnsi="Times New Roman" w:cs="Times New Roman"/>
          <w:sz w:val="24"/>
          <w:lang w:val="en-ID"/>
        </w:rPr>
        <w:t>pada variabel terikatnya</w:t>
      </w:r>
      <w:r w:rsidRPr="0017330E">
        <w:rPr>
          <w:rFonts w:ascii="Times New Roman" w:hAnsi="Times New Roman" w:cs="Times New Roman"/>
          <w:sz w:val="24"/>
          <w:lang w:val="en-ID"/>
        </w:rPr>
        <w:t>.</w:t>
      </w:r>
    </w:p>
    <w:p w:rsidR="00E93EBF" w:rsidRPr="0017330E" w:rsidRDefault="00E93EBF" w:rsidP="00E93EBF">
      <w:pPr>
        <w:spacing w:after="0" w:line="480" w:lineRule="auto"/>
        <w:ind w:left="284" w:firstLine="425"/>
        <w:jc w:val="both"/>
        <w:rPr>
          <w:rFonts w:ascii="Times New Roman" w:hAnsi="Times New Roman" w:cs="Times New Roman"/>
          <w:sz w:val="24"/>
          <w:lang w:val="en-ID"/>
        </w:rPr>
      </w:pPr>
      <w:r w:rsidRPr="005D4962">
        <w:rPr>
          <w:rFonts w:ascii="Times New Roman" w:hAnsi="Times New Roman" w:cs="Times New Roman"/>
          <w:sz w:val="24"/>
          <w:szCs w:val="24"/>
        </w:rPr>
        <w:t xml:space="preserve">Komitmen organisasi merupakan faktor penting lainnya yang mendukung pengelolaan </w:t>
      </w:r>
      <w:r>
        <w:rPr>
          <w:rFonts w:ascii="Times New Roman" w:hAnsi="Times New Roman" w:cs="Times New Roman"/>
          <w:sz w:val="24"/>
          <w:szCs w:val="24"/>
        </w:rPr>
        <w:t>BMD</w:t>
      </w:r>
      <w:r w:rsidRPr="005D4962">
        <w:rPr>
          <w:rFonts w:ascii="Times New Roman" w:hAnsi="Times New Roman" w:cs="Times New Roman"/>
          <w:sz w:val="24"/>
          <w:szCs w:val="24"/>
        </w:rPr>
        <w:t xml:space="preserve"> yang efektif. Komitmen ini mengacu pada sejauh mana karyawan mengidentifikasi dan mendukung tujuan </w:t>
      </w:r>
      <w:r>
        <w:rPr>
          <w:rFonts w:ascii="Times New Roman" w:hAnsi="Times New Roman" w:cs="Times New Roman"/>
          <w:sz w:val="24"/>
          <w:szCs w:val="24"/>
        </w:rPr>
        <w:t>dan</w:t>
      </w:r>
      <w:r w:rsidRPr="005D4962">
        <w:rPr>
          <w:rFonts w:ascii="Times New Roman" w:hAnsi="Times New Roman" w:cs="Times New Roman"/>
          <w:sz w:val="24"/>
          <w:szCs w:val="24"/>
        </w:rPr>
        <w:t xml:space="preserve"> nilai-nilai organisasi mereka,</w:t>
      </w:r>
      <w:r>
        <w:rPr>
          <w:rFonts w:ascii="Times New Roman" w:hAnsi="Times New Roman" w:cs="Times New Roman"/>
          <w:sz w:val="24"/>
          <w:szCs w:val="24"/>
        </w:rPr>
        <w:t xml:space="preserve"> serta</w:t>
      </w:r>
      <w:r w:rsidRPr="005D4962">
        <w:rPr>
          <w:rFonts w:ascii="Times New Roman" w:hAnsi="Times New Roman" w:cs="Times New Roman"/>
          <w:sz w:val="24"/>
          <w:szCs w:val="24"/>
        </w:rPr>
        <w:t xml:space="preserve"> berkomitmen untuk mempertahankan keanggotaan mereka di dalamnya</w:t>
      </w:r>
      <w:r>
        <w:rPr>
          <w:rFonts w:ascii="Times New Roman" w:hAnsi="Times New Roman" w:cs="Times New Roman"/>
          <w:sz w:val="24"/>
          <w:szCs w:val="24"/>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{"citationItems":[{"id":"ITEM-1","itemData":{"ISSN":"2277-8616","abstract":"Background of this study was based on the argument that there were correlation between organizational commitment and quality of accounting information system. This study aims to examine: the influence of organizational commitment on the quality of accounting information system. This study is theorities study. The hypotheses are: there are significant organizational commitment on the qualityof accounting information system. The results of this study are as follows organizational commitment of information systems significant positive effect on the quality of accounting information systems.","author":[{"dropping-particle":"","family":"Syaifullah","given":"Muhammad","non-dropping-particle":"","parse-names":false,"suffix":""}],"container-title":"International Journal of Scientific &amp; Technology Research","id":"ITEM-1","issue":"9","issued":{"date-parts":[["2014"]]},"page":"299-305","title":"Influence organizational commitment on the quality of accounting information system.","type":"article-journal","volume":"3"},"uris":["http://www.mendeley.com/documents/?uuid=7fc8a6c6-3071-48ca-afb7-e0b5ab48ac54"]}],"mendeley":{"formattedCitation":"(Syaifullah, 2014)","plainTextFormattedCitation":"(Syaifullah, 2014)","previouslyFormattedCitation":"(Syaifullah, 2014)"},"properties":{"noteIndex":0},"schema":"https://github.com/citation-style-language/schema/raw/master/csl-citation.json"}</w:instrText>
      </w:r>
      <w:r>
        <w:rPr>
          <w:rFonts w:ascii="Times New Roman" w:hAnsi="Times New Roman" w:cs="Times New Roman"/>
          <w:sz w:val="24"/>
          <w:lang w:val="en-ID"/>
        </w:rPr>
        <w:fldChar w:fldCharType="separate"/>
      </w:r>
      <w:r w:rsidRPr="00924893">
        <w:rPr>
          <w:rFonts w:ascii="Times New Roman" w:hAnsi="Times New Roman" w:cs="Times New Roman"/>
          <w:noProof/>
          <w:sz w:val="24"/>
          <w:lang w:val="en-ID"/>
        </w:rPr>
        <w:t>(Syaifullah, 2014)</w:t>
      </w:r>
      <w:r>
        <w:rPr>
          <w:rFonts w:ascii="Times New Roman" w:hAnsi="Times New Roman" w:cs="Times New Roman"/>
          <w:sz w:val="24"/>
          <w:lang w:val="en-ID"/>
        </w:rPr>
        <w:fldChar w:fldCharType="end"/>
      </w:r>
      <w:r>
        <w:rPr>
          <w:rFonts w:ascii="Times New Roman" w:hAnsi="Times New Roman" w:cs="Times New Roman"/>
          <w:sz w:val="24"/>
          <w:lang w:val="en-ID"/>
        </w:rPr>
        <w:t xml:space="preserve">. </w:t>
      </w:r>
      <w:r w:rsidRPr="005D4962">
        <w:rPr>
          <w:rFonts w:ascii="Times New Roman" w:hAnsi="Times New Roman" w:cs="Times New Roman"/>
          <w:sz w:val="24"/>
          <w:szCs w:val="24"/>
        </w:rPr>
        <w:t xml:space="preserve">Komitmen </w:t>
      </w:r>
      <w:r>
        <w:rPr>
          <w:rFonts w:ascii="Times New Roman" w:hAnsi="Times New Roman" w:cs="Times New Roman"/>
          <w:sz w:val="24"/>
          <w:szCs w:val="24"/>
        </w:rPr>
        <w:t>ini</w:t>
      </w:r>
      <w:r w:rsidRPr="005D4962">
        <w:rPr>
          <w:rFonts w:ascii="Times New Roman" w:hAnsi="Times New Roman" w:cs="Times New Roman"/>
          <w:sz w:val="24"/>
          <w:szCs w:val="24"/>
        </w:rPr>
        <w:t xml:space="preserve"> dapat diamati melalui sikap, perilaku, </w:t>
      </w:r>
      <w:r>
        <w:rPr>
          <w:rFonts w:ascii="Times New Roman" w:hAnsi="Times New Roman" w:cs="Times New Roman"/>
          <w:sz w:val="24"/>
          <w:szCs w:val="24"/>
        </w:rPr>
        <w:t>serta</w:t>
      </w:r>
      <w:r w:rsidRPr="005D4962">
        <w:rPr>
          <w:rFonts w:ascii="Times New Roman" w:hAnsi="Times New Roman" w:cs="Times New Roman"/>
          <w:sz w:val="24"/>
          <w:szCs w:val="24"/>
        </w:rPr>
        <w:t xml:space="preserve"> persepsi</w:t>
      </w:r>
      <w:r>
        <w:rPr>
          <w:rFonts w:ascii="Times New Roman" w:hAnsi="Times New Roman" w:cs="Times New Roman"/>
          <w:sz w:val="24"/>
          <w:szCs w:val="24"/>
        </w:rPr>
        <w:t>nya</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{"citationItems":[{"id":"ITEM-1","itemData":{"author":[{"dropping-particle":"","family":"Halim","given":"Rahmawati","non-dropping-particle":"","parse-names":false,"suffix":""}],"container-title":"JURNAL ACADEMICA Fisip Untad","id":"ITEM-1","issue":"01","issued":{"date-parts":[["2012"]]},"page":"816-829","title":"PENGARUH KOMITMEN ORGANISASI DAN PERANAN KEPEMIMPINAN DALAM MENINGKATKAN PENGELOLAAN KEUANGAN DAERAH PADA DINAS PENDAPATAN, PENGELOLAAN KEUANGAN DAN ASSET KABUPATEN BANGGAI KEPULAUAN","type":"article-journal","volume":"04"},"uris":["http://www.mendeley.com/documents/?uuid=caff682e-ab9f-45a5-beab-c2bd0e9de210"]}],"mendeley":{"formattedCitation":"(Halim, 2012)","plainTextFormattedCitation":"(Halim, 2012)","previouslyFormattedCitation":"(Halim, 2012)"},"properties":{"noteIndex":0},"schema":"https://github.com/citation-style-language/schema/raw/master/csl-citation.json"}</w:instrText>
      </w:r>
      <w:r>
        <w:rPr>
          <w:rFonts w:ascii="Times New Roman" w:hAnsi="Times New Roman" w:cs="Times New Roman"/>
          <w:sz w:val="24"/>
          <w:lang w:val="en-ID"/>
        </w:rPr>
        <w:fldChar w:fldCharType="separate"/>
      </w:r>
      <w:r w:rsidRPr="00D82D7F">
        <w:rPr>
          <w:rFonts w:ascii="Times New Roman" w:hAnsi="Times New Roman" w:cs="Times New Roman"/>
          <w:noProof/>
          <w:sz w:val="24"/>
          <w:lang w:val="en-ID"/>
        </w:rPr>
        <w:t>(Halim, 2012)</w:t>
      </w:r>
      <w:r>
        <w:rPr>
          <w:rFonts w:ascii="Times New Roman" w:hAnsi="Times New Roman" w:cs="Times New Roman"/>
          <w:sz w:val="24"/>
          <w:lang w:val="en-ID"/>
        </w:rPr>
        <w:fldChar w:fldCharType="end"/>
      </w:r>
      <w:r>
        <w:rPr>
          <w:rFonts w:ascii="Times New Roman" w:hAnsi="Times New Roman" w:cs="Times New Roman"/>
          <w:sz w:val="24"/>
          <w:lang w:val="en-ID"/>
        </w:rPr>
        <w:t xml:space="preserve">. </w:t>
      </w:r>
      <w:r>
        <w:rPr>
          <w:rFonts w:ascii="Times New Roman" w:hAnsi="Times New Roman" w:cs="Times New Roman"/>
          <w:sz w:val="24"/>
          <w:szCs w:val="24"/>
        </w:rPr>
        <w:t>Adanya keteguhan</w:t>
      </w:r>
      <w:r w:rsidRPr="005D4962">
        <w:rPr>
          <w:rFonts w:ascii="Times New Roman" w:hAnsi="Times New Roman" w:cs="Times New Roman"/>
          <w:sz w:val="24"/>
          <w:szCs w:val="24"/>
        </w:rPr>
        <w:t xml:space="preserve"> </w:t>
      </w:r>
      <w:r>
        <w:rPr>
          <w:rFonts w:ascii="Times New Roman" w:hAnsi="Times New Roman" w:cs="Times New Roman"/>
          <w:sz w:val="24"/>
          <w:szCs w:val="24"/>
        </w:rPr>
        <w:t>yang dimiliki</w:t>
      </w:r>
      <w:r w:rsidRPr="005D4962">
        <w:rPr>
          <w:rFonts w:ascii="Times New Roman" w:hAnsi="Times New Roman" w:cs="Times New Roman"/>
          <w:sz w:val="24"/>
          <w:szCs w:val="24"/>
        </w:rPr>
        <w:t xml:space="preserve"> organisasi akan menumbuhkan kepercayaan diri, dukungan karyawan, dan kesetiaan terhadap tujuan dan nilai </w:t>
      </w:r>
      <w:r>
        <w:rPr>
          <w:rFonts w:ascii="Times New Roman" w:hAnsi="Times New Roman" w:cs="Times New Roman"/>
          <w:sz w:val="24"/>
          <w:szCs w:val="24"/>
        </w:rPr>
        <w:t>perusahaan</w:t>
      </w:r>
      <w:r w:rsidRPr="005D4962">
        <w:rPr>
          <w:rFonts w:ascii="Times New Roman" w:hAnsi="Times New Roman" w:cs="Times New Roman"/>
          <w:sz w:val="24"/>
          <w:szCs w:val="24"/>
        </w:rPr>
        <w:t xml:space="preserve">. Dalam konteks pengelolaan </w:t>
      </w:r>
      <w:r>
        <w:rPr>
          <w:rFonts w:ascii="Times New Roman" w:hAnsi="Times New Roman" w:cs="Times New Roman"/>
          <w:sz w:val="24"/>
          <w:szCs w:val="24"/>
        </w:rPr>
        <w:t>BMD</w:t>
      </w:r>
      <w:r w:rsidRPr="005D4962">
        <w:rPr>
          <w:rFonts w:ascii="Times New Roman" w:hAnsi="Times New Roman" w:cs="Times New Roman"/>
          <w:sz w:val="24"/>
          <w:szCs w:val="24"/>
        </w:rPr>
        <w:t xml:space="preserve">, keberadaan lembaga yang dapat </w:t>
      </w:r>
      <w:r>
        <w:rPr>
          <w:rFonts w:ascii="Times New Roman" w:hAnsi="Times New Roman" w:cs="Times New Roman"/>
          <w:sz w:val="24"/>
          <w:szCs w:val="24"/>
        </w:rPr>
        <w:t>melakukan pengelolaan</w:t>
      </w:r>
      <w:r w:rsidRPr="005D4962">
        <w:rPr>
          <w:rFonts w:ascii="Times New Roman" w:hAnsi="Times New Roman" w:cs="Times New Roman"/>
          <w:sz w:val="24"/>
          <w:szCs w:val="24"/>
        </w:rPr>
        <w:t xml:space="preserve"> aset </w:t>
      </w:r>
      <w:r>
        <w:rPr>
          <w:rFonts w:ascii="Times New Roman" w:hAnsi="Times New Roman" w:cs="Times New Roman"/>
          <w:sz w:val="24"/>
          <w:szCs w:val="24"/>
        </w:rPr>
        <w:t>secara</w:t>
      </w:r>
      <w:r w:rsidRPr="005D4962">
        <w:rPr>
          <w:rFonts w:ascii="Times New Roman" w:hAnsi="Times New Roman" w:cs="Times New Roman"/>
          <w:sz w:val="24"/>
          <w:szCs w:val="24"/>
        </w:rPr>
        <w:t xml:space="preserve"> </w:t>
      </w:r>
      <w:r>
        <w:rPr>
          <w:rFonts w:ascii="Times New Roman" w:hAnsi="Times New Roman" w:cs="Times New Roman"/>
          <w:sz w:val="24"/>
          <w:szCs w:val="24"/>
        </w:rPr>
        <w:t>optimal</w:t>
      </w:r>
      <w:r w:rsidRPr="005D4962">
        <w:rPr>
          <w:rFonts w:ascii="Times New Roman" w:hAnsi="Times New Roman" w:cs="Times New Roman"/>
          <w:sz w:val="24"/>
          <w:szCs w:val="24"/>
        </w:rPr>
        <w:t xml:space="preserve"> </w:t>
      </w:r>
      <w:r>
        <w:rPr>
          <w:rFonts w:ascii="Times New Roman" w:hAnsi="Times New Roman" w:cs="Times New Roman"/>
          <w:sz w:val="24"/>
          <w:szCs w:val="24"/>
        </w:rPr>
        <w:t>serta selaras regulasi</w:t>
      </w:r>
      <w:r w:rsidRPr="005D4962">
        <w:rPr>
          <w:rFonts w:ascii="Times New Roman" w:hAnsi="Times New Roman" w:cs="Times New Roman"/>
          <w:sz w:val="24"/>
          <w:szCs w:val="24"/>
        </w:rPr>
        <w:t xml:space="preserve"> sangatlah penting. Peran organisasi </w:t>
      </w:r>
      <w:r>
        <w:rPr>
          <w:rFonts w:ascii="Times New Roman" w:hAnsi="Times New Roman" w:cs="Times New Roman"/>
          <w:sz w:val="24"/>
          <w:szCs w:val="24"/>
        </w:rPr>
        <w:t>amat</w:t>
      </w:r>
      <w:r w:rsidRPr="005D4962">
        <w:rPr>
          <w:rFonts w:ascii="Times New Roman" w:hAnsi="Times New Roman" w:cs="Times New Roman"/>
          <w:sz w:val="24"/>
          <w:szCs w:val="24"/>
        </w:rPr>
        <w:t xml:space="preserve"> penting dalam menentukan kualitas pengelolaan </w:t>
      </w:r>
      <w:r>
        <w:rPr>
          <w:rFonts w:ascii="Times New Roman" w:hAnsi="Times New Roman" w:cs="Times New Roman"/>
          <w:sz w:val="24"/>
          <w:szCs w:val="24"/>
        </w:rPr>
        <w:t xml:space="preserve">BMD. Sebab, </w:t>
      </w:r>
      <w:r w:rsidRPr="005D4962">
        <w:rPr>
          <w:rFonts w:ascii="Times New Roman" w:hAnsi="Times New Roman" w:cs="Times New Roman"/>
          <w:sz w:val="24"/>
          <w:szCs w:val="24"/>
        </w:rPr>
        <w:t xml:space="preserve">sistem yang terbaik sekalipun tidak </w:t>
      </w:r>
      <w:r>
        <w:rPr>
          <w:rFonts w:ascii="Times New Roman" w:hAnsi="Times New Roman" w:cs="Times New Roman"/>
          <w:sz w:val="24"/>
          <w:szCs w:val="24"/>
        </w:rPr>
        <w:t>akan optimal</w:t>
      </w:r>
      <w:r w:rsidRPr="005D4962">
        <w:rPr>
          <w:rFonts w:ascii="Times New Roman" w:hAnsi="Times New Roman" w:cs="Times New Roman"/>
          <w:sz w:val="24"/>
          <w:szCs w:val="24"/>
        </w:rPr>
        <w:t xml:space="preserve"> tanpa </w:t>
      </w:r>
      <w:r>
        <w:rPr>
          <w:rFonts w:ascii="Times New Roman" w:hAnsi="Times New Roman" w:cs="Times New Roman"/>
          <w:sz w:val="24"/>
          <w:szCs w:val="24"/>
        </w:rPr>
        <w:t>dukungan</w:t>
      </w:r>
      <w:r w:rsidRPr="005D4962">
        <w:rPr>
          <w:rFonts w:ascii="Times New Roman" w:hAnsi="Times New Roman" w:cs="Times New Roman"/>
          <w:sz w:val="24"/>
          <w:szCs w:val="24"/>
        </w:rPr>
        <w:t xml:space="preserve"> kelembagaan yang baik. </w:t>
      </w:r>
      <w:r>
        <w:rPr>
          <w:rFonts w:ascii="Times New Roman" w:hAnsi="Times New Roman" w:cs="Times New Roman"/>
          <w:sz w:val="24"/>
          <w:szCs w:val="24"/>
        </w:rPr>
        <w:t>Fakta tersebut selaras</w:t>
      </w:r>
      <w:r w:rsidRPr="005D4962">
        <w:rPr>
          <w:rFonts w:ascii="Times New Roman" w:hAnsi="Times New Roman" w:cs="Times New Roman"/>
          <w:sz w:val="24"/>
          <w:szCs w:val="24"/>
        </w:rPr>
        <w:t xml:space="preserve"> temuan penelitian</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{"citationItems":[{"id":"ITEM-1","itemData":{"DOI":"10.29103/j-mind.v5i1.3430","ISSN":"2503-4367","abstract":"ABSTRACT This study aims to examine the Factors Affecting Asset Management in Lhokseumawe City Government. The data used in this study are primary data of 102 respondents. Data analysis method in this research uses structural equation model with the help of analysis of moment structure. The results showed that, regional apparatus, regulations, accounting information systems and organizational commitment had a positive and significant effect on asset management in the Lhokseumawe City Government. While accountability does not affect asset management in the Lhokseumawe City Government. Keywords:Quality of Regional Apparatus, Regulation, Accountability, Accounting Information Systems, Organizational Commitment and Asset Management","author":[{"dropping-particle":"","family":"Yusnidar","given":"Yusnidar","non-dropping-particle":"","parse-names":false,"suffix":""},{"dropping-particle":"","family":"Khadafi","given":"Muammar","non-dropping-particle":"","parse-names":false,"suffix":""},{"dropping-particle":"","family":"Damanhu","given":"Damanhur","non-dropping-particle":"","parse-names":false,"suffix":""}],"container-title":"J-MIND (Jurnal Manajemen Indonesia)","id":"ITEM-1","issue":"1","issued":{"date-parts":[["2021"]]},"page":"117","title":"Faktor – Faktor Yang Mempengaruh Manajemen Asset Pada Pemerintah Kota Lhokseumawe","type":"article-journal","volume":"5"},"uris":["http://www.mendeley.com/documents/?uuid=9adb4a16-e936-4de7-80ff-25b3d2e5715b"]}],"mendeley":{"formattedCitation":"(Yusnidar et al., 2021)","manualFormatting":"Yusnidar et al. (2021)","plainTextFormattedCitation":"(Yusnidar et al., 2021)","previouslyFormattedCitation":"(Yusnidar et al., 2021)"},"properties":{"noteIndex":0},"schema":"https://github.com/citation-style-language/schema/raw/master/csl-citation.json"}</w:instrText>
      </w:r>
      <w:r>
        <w:rPr>
          <w:rFonts w:ascii="Times New Roman" w:hAnsi="Times New Roman" w:cs="Times New Roman"/>
          <w:sz w:val="24"/>
          <w:lang w:val="en-ID"/>
        </w:rPr>
        <w:fldChar w:fldCharType="separate"/>
      </w:r>
      <w:r w:rsidRPr="00D82D7F">
        <w:rPr>
          <w:rFonts w:ascii="Times New Roman" w:hAnsi="Times New Roman" w:cs="Times New Roman"/>
          <w:noProof/>
          <w:sz w:val="24"/>
          <w:lang w:val="en-ID"/>
        </w:rPr>
        <w:t>Yusnidar et al.</w:t>
      </w:r>
      <w:r>
        <w:rPr>
          <w:rFonts w:ascii="Times New Roman" w:hAnsi="Times New Roman" w:cs="Times New Roman"/>
          <w:noProof/>
          <w:sz w:val="24"/>
          <w:lang w:val="en-ID"/>
        </w:rPr>
        <w:t xml:space="preserve"> </w:t>
      </w:r>
      <w:proofErr w:type="gramStart"/>
      <w:r>
        <w:rPr>
          <w:rFonts w:ascii="Times New Roman" w:hAnsi="Times New Roman" w:cs="Times New Roman"/>
          <w:noProof/>
          <w:sz w:val="24"/>
          <w:lang w:val="en-ID"/>
        </w:rPr>
        <w:t>(</w:t>
      </w:r>
      <w:r w:rsidRPr="00D82D7F">
        <w:rPr>
          <w:rFonts w:ascii="Times New Roman" w:hAnsi="Times New Roman" w:cs="Times New Roman"/>
          <w:noProof/>
          <w:sz w:val="24"/>
          <w:lang w:val="en-ID"/>
        </w:rPr>
        <w:t>2021)</w:t>
      </w:r>
      <w:r>
        <w:rPr>
          <w:rFonts w:ascii="Times New Roman" w:hAnsi="Times New Roman" w:cs="Times New Roman"/>
          <w:sz w:val="24"/>
          <w:lang w:val="en-ID"/>
        </w:rPr>
        <w:fldChar w:fldCharType="end"/>
      </w:r>
      <w:r>
        <w:rPr>
          <w:rFonts w:ascii="Times New Roman" w:hAnsi="Times New Roman" w:cs="Times New Roman"/>
          <w:sz w:val="24"/>
          <w:lang w:val="en-ID"/>
        </w:rPr>
        <w:t xml:space="preserve"> </w:t>
      </w:r>
      <w:r>
        <w:rPr>
          <w:rFonts w:ascii="Times New Roman" w:hAnsi="Times New Roman" w:cs="Times New Roman"/>
          <w:sz w:val="24"/>
          <w:szCs w:val="24"/>
        </w:rPr>
        <w:t xml:space="preserve">yakni </w:t>
      </w:r>
      <w:r w:rsidRPr="005D4962">
        <w:rPr>
          <w:rFonts w:ascii="Times New Roman" w:hAnsi="Times New Roman" w:cs="Times New Roman"/>
          <w:sz w:val="24"/>
          <w:szCs w:val="24"/>
        </w:rPr>
        <w:t xml:space="preserve">komitmen </w:t>
      </w:r>
      <w:r w:rsidRPr="005D4962">
        <w:rPr>
          <w:rFonts w:ascii="Times New Roman" w:hAnsi="Times New Roman" w:cs="Times New Roman"/>
          <w:sz w:val="24"/>
          <w:szCs w:val="24"/>
        </w:rPr>
        <w:lastRenderedPageBreak/>
        <w:t xml:space="preserve">organisasi memiliki dampak </w:t>
      </w:r>
      <w:r>
        <w:rPr>
          <w:rFonts w:ascii="Times New Roman" w:hAnsi="Times New Roman" w:cs="Times New Roman"/>
          <w:sz w:val="24"/>
          <w:szCs w:val="24"/>
        </w:rPr>
        <w:t>pada peng</w:t>
      </w:r>
      <w:r w:rsidRPr="005D4962">
        <w:rPr>
          <w:rFonts w:ascii="Times New Roman" w:hAnsi="Times New Roman" w:cs="Times New Roman"/>
          <w:sz w:val="24"/>
          <w:szCs w:val="24"/>
        </w:rPr>
        <w:t>elolaan aset.</w:t>
      </w:r>
      <w:proofErr w:type="gramEnd"/>
      <w:r w:rsidRPr="005D4962">
        <w:rPr>
          <w:rFonts w:ascii="Times New Roman" w:hAnsi="Times New Roman" w:cs="Times New Roman"/>
          <w:sz w:val="24"/>
          <w:szCs w:val="24"/>
        </w:rPr>
        <w:t xml:space="preserve"> Namun demikian,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 satu sisi bekerja sebagai bagian dari Aparatur Sipil Negara (ASN) dengan … Pengaruh kompetensi sumber daya manusia dan pemanfaatan teknologi informasi terhadap kualitas laporan …","author":[{"dropping-particle":"","family":"Peny","given":"Theresia Lounggina Luisa","non-dropping-particle":"","parse-names":false,"suffix":""}],"container-title":"Jesya (Jurnal Ekonomi dan Ekonomi Syariah","id":"ITEM-1","issue":"2","issued":{"date-parts":[["2022"]]},"page":"2127-2142","title":"Peran Sistem Informasi, Kompetensi Pegawai, Komitmen Organisasi: Investigasi Kualitas Pengelolaan Barang Milik Negara","type":"article-journal","volume":"5"},"uris":["http://www.mendeley.com/documents/?uuid=4ad0f8fa-6afd-470a-81c6-df03f4a6cd85"]}],"mendeley":{"formattedCitation":"(Peny, 2022)","manualFormatting":"Peny (2022)","plainTextFormattedCitation":"(Peny, 2022)","previouslyFormattedCitation":"(Peny, 2022)"},"properties":{"noteIndex":0},"schema":"https://github.com/citation-style-language/schema/raw/master/csl-citation.json"}</w:instrText>
      </w:r>
      <w:r>
        <w:rPr>
          <w:rFonts w:ascii="Times New Roman" w:hAnsi="Times New Roman" w:cs="Times New Roman"/>
          <w:sz w:val="24"/>
          <w:lang w:val="en-ID"/>
        </w:rPr>
        <w:fldChar w:fldCharType="separate"/>
      </w:r>
      <w:r w:rsidRPr="00D82D7F">
        <w:rPr>
          <w:rFonts w:ascii="Times New Roman" w:hAnsi="Times New Roman" w:cs="Times New Roman"/>
          <w:noProof/>
          <w:sz w:val="24"/>
          <w:lang w:val="en-ID"/>
        </w:rPr>
        <w:t>Peny</w:t>
      </w:r>
      <w:r>
        <w:rPr>
          <w:rFonts w:ascii="Times New Roman" w:hAnsi="Times New Roman" w:cs="Times New Roman"/>
          <w:noProof/>
          <w:sz w:val="24"/>
          <w:lang w:val="en-ID"/>
        </w:rPr>
        <w:t xml:space="preserve"> (</w:t>
      </w:r>
      <w:r w:rsidRPr="00D82D7F">
        <w:rPr>
          <w:rFonts w:ascii="Times New Roman" w:hAnsi="Times New Roman" w:cs="Times New Roman"/>
          <w:noProof/>
          <w:sz w:val="24"/>
          <w:lang w:val="en-ID"/>
        </w:rPr>
        <w:t>2022)</w:t>
      </w:r>
      <w:r>
        <w:rPr>
          <w:rFonts w:ascii="Times New Roman" w:hAnsi="Times New Roman" w:cs="Times New Roman"/>
          <w:sz w:val="24"/>
          <w:lang w:val="en-ID"/>
        </w:rPr>
        <w:fldChar w:fldCharType="end"/>
      </w:r>
      <w:r>
        <w:rPr>
          <w:rFonts w:ascii="Times New Roman" w:hAnsi="Times New Roman" w:cs="Times New Roman"/>
          <w:sz w:val="24"/>
          <w:lang w:val="en-ID"/>
        </w:rPr>
        <w:t xml:space="preserve"> menyatakan bahwa komitmen organisasi memiliki dampak kecil pada kualitas pengelolaan BMN.</w:t>
      </w:r>
    </w:p>
    <w:bookmarkEnd w:id="18"/>
    <w:p w:rsidR="00E93EBF" w:rsidRPr="0017330E" w:rsidRDefault="00E93EBF" w:rsidP="00E93EBF">
      <w:pPr>
        <w:spacing w:after="0" w:line="480" w:lineRule="auto"/>
        <w:ind w:left="284" w:firstLine="425"/>
        <w:jc w:val="both"/>
        <w:rPr>
          <w:rFonts w:ascii="Times New Roman" w:hAnsi="Times New Roman" w:cs="Times New Roman"/>
          <w:sz w:val="24"/>
          <w:lang w:val="en-ID"/>
        </w:rPr>
      </w:pPr>
      <w:proofErr w:type="gramStart"/>
      <w:r w:rsidRPr="0017330E">
        <w:rPr>
          <w:rFonts w:ascii="Times New Roman" w:hAnsi="Times New Roman" w:cs="Times New Roman"/>
          <w:sz w:val="24"/>
          <w:lang w:val="en-ID"/>
        </w:rPr>
        <w:t xml:space="preserve">Faktor terakhir yang diduga memengaruhi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w:t>
      </w:r>
      <w:r>
        <w:rPr>
          <w:rFonts w:ascii="Times New Roman" w:hAnsi="Times New Roman" w:cs="Times New Roman"/>
          <w:sz w:val="24"/>
          <w:lang w:val="en-ID"/>
        </w:rPr>
        <w:t>BMD</w:t>
      </w:r>
      <w:r w:rsidRPr="0017330E">
        <w:rPr>
          <w:rFonts w:ascii="Times New Roman" w:hAnsi="Times New Roman" w:cs="Times New Roman"/>
          <w:sz w:val="24"/>
          <w:lang w:val="en-ID"/>
        </w:rPr>
        <w:t xml:space="preserve"> ialah SIMDA-BMD.</w:t>
      </w:r>
      <w:proofErr w:type="gramEnd"/>
      <w:r w:rsidRPr="0017330E">
        <w:rPr>
          <w:rFonts w:ascii="Times New Roman" w:hAnsi="Times New Roman" w:cs="Times New Roman"/>
          <w:sz w:val="24"/>
          <w:lang w:val="en-ID"/>
        </w:rPr>
        <w:t xml:space="preserve"> Sistem ini diharapkan dapat mendukung terwujudnya akuntabilitas </w:t>
      </w:r>
      <w:r>
        <w:rPr>
          <w:rFonts w:ascii="Times New Roman" w:hAnsi="Times New Roman" w:cs="Times New Roman"/>
          <w:sz w:val="24"/>
          <w:lang w:val="en-ID"/>
        </w:rPr>
        <w:t>Pemda</w:t>
      </w:r>
      <w:r w:rsidRPr="0017330E">
        <w:rPr>
          <w:rFonts w:ascii="Times New Roman" w:hAnsi="Times New Roman" w:cs="Times New Roman"/>
          <w:sz w:val="24"/>
          <w:lang w:val="en-ID"/>
        </w:rPr>
        <w:t xml:space="preserve"> SKPKD </w:t>
      </w:r>
      <w:r>
        <w:rPr>
          <w:rFonts w:ascii="Times New Roman" w:hAnsi="Times New Roman" w:cs="Times New Roman"/>
          <w:sz w:val="24"/>
          <w:lang w:val="en-ID"/>
        </w:rPr>
        <w:t>maupun</w:t>
      </w:r>
      <w:r w:rsidRPr="0017330E">
        <w:rPr>
          <w:rFonts w:ascii="Times New Roman" w:hAnsi="Times New Roman" w:cs="Times New Roman"/>
          <w:sz w:val="24"/>
          <w:lang w:val="en-ID"/>
        </w:rPr>
        <w:t xml:space="preserve"> SKPD </w:t>
      </w:r>
      <w:r w:rsidRPr="0017330E">
        <w:rPr>
          <w:rFonts w:ascii="Times New Roman" w:hAnsi="Times New Roman" w:cs="Times New Roman"/>
          <w:sz w:val="24"/>
          <w:lang w:val="en-ID"/>
        </w:rPr>
        <w:fldChar w:fldCharType="begin" w:fldLock="1"/>
      </w:r>
      <w:r w:rsidRPr="0017330E">
        <w:rPr>
          <w:rFonts w:ascii="Times New Roman" w:hAnsi="Times New Roman" w:cs="Times New Roman"/>
          <w:sz w:val="24"/>
          <w:lang w:val="en-ID"/>
        </w:rPr>
        <w:instrText>ADDIN CSL_CITATION {"citationItems":[{"id":"ITEM-1","itemData":{"DOI":"10.19184/jauj.v13i2.1890","ISSN":"1693-2420","abstract":"After the enactment of Law No. 23 of 2014 on Regional Government, and Government Regulation No. 27 of 2014 on the Assets Management of State/Regions, each region must be manage its assets in an orderly administration, the rule of law, and physical order. To facilitate the local government in assets management, has been developed the Regional Management Information System-Regional Assets (SIMDA-BMD). Local government of Banjarnegara has implemented SIMDA-BMD since 2009. This paper discusses the analysis of the implementation of SIMDA-BMD on Local government of Banjarnegara. The purpose of this paper is to determine how SIMDA-BMD process data into information, internal controls have been applied, and the characteristics of the quality of information produced. The result of this paper, it SIMDA-BMD is good in processing data becomes information and internal control that is applied is sufficient. The information quality produced by SIMDA-BMD is meet the relevant quality characteristics, but has not completely reliable because the book value is equal to the purchase price, it is because SIMDA-BMD does not have the depreciation facility.","author":[{"dropping-particle":"","family":"Supriyanto","given":"Supriyanto","non-dropping-particle":"","parse-names":false,"suffix":""}],"container-title":"Jurnal Akuntansi Universitas Jember","id":"ITEM-1","issue":"2","issued":{"date-parts":[["2015"]]},"page":"70","title":"Analisis Implementasi Sistem Informasi Manajemen Daerah (Simda) Barang Milik Daerah","type":"article-journal","volume":"13"},"uris":["http://www.mendeley.com/documents/?uuid=a6fbcf17-6cca-4a36-bbe2-63bde12cc381"]}],"mendeley":{"formattedCitation":"(Supriyanto, 2015)","plainTextFormattedCitation":"(Supriyanto, 2015)","previouslyFormattedCitation":"(Supriyanto, 2015)"},"properties":{"noteIndex":0},"schema":"https://github.com/citation-style-language/schema/raw/master/csl-citation.json"}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(Supriyanto, 2015)</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Hasil Penelitian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{"citationItems":[{"id":"ITEM-1","itemData":{"abstract":"The purpose of this study was to examine and analyze the influence of the quality of the apparatus, regulations, management information systems, internal control systems on the effectiveness of fixed asset management with leadership commitment as a moderating variable. The population in this study was the Regional Apparatus Organization (OPD) within the Bengkalis District Government. The entire population came from 49 Regional Apparatus Organizations (OPD) in the Bengkalis Regency Government. The sampling technique used was purposive sampling method, the total sample to be used as respondents from each OPD in this study amounted to 46 DPOs, the sample criteria used in this study were OPDs which regulate the problem of fixed asset management. Respondents in this study amounted to 138 people from each OPD amounting to 3 people. The type of data used in this study is to use primary data, namely by using a questionnaire. Data analysis to test the hypothesis using multiple regression analysis (multiple regression analysis) and Moderated Regression Analysis (MRA). The results showed that: Apparatus quality affects the effectiveness of fixed asset management, regulations affect the effectiveness of fixed asset management, management information systems affect the effectiveness of fixed asset management, internal control systems affect the effectiveness of fixed asset management, leadership commitment moderates the effect of apparatus quality on effectiveness fixed asset management, commitment from the leadership to moderate the influence of regulations on the effectiveness of fixed asset management, commitment from the leadership to moderate the influence of the management information system on the effectiveness of fixed asset management, commitment from the leadership to moderate the influence of the internal control system on the effectiveness of fixed asset management Keywords: Effectiveness of fixed asset management; quality of apparatus; regulations; management information systems; management control systems; and leadership commitment PENGARUH KUALITAS APARATUR, REGULASI, SISTEM INFORMASI MANAJEMEN, SISTEM PENGENDALIAN INTERN TERHADAP EFEKTIVITAS MANAJEMEN ASET TETAP DI PEMERINTAH KABUPATEN BENGKALIS DENGAN KOMITMEN PIMPINAN SEBAGAI VARIABEL MODERASI","author":[{"dropping-particle":"","family":"Eka Yuliana","given":"Ria","non-dropping-particle":"","parse-names":false,"suffix":""},{"dropping-particle":"","family":"Taufik","given":"Taufeni","non-dropping-particle":"","parse-names":false,"suffix":""}],"container-title":"Bilancia: Jurnal Ilmiah Akuntansi","id":"ITEM-1","issue":"2","issued":{"date-parts":[["2021"]]},"page":"215-225","title":"THE EFFECT OF THE QUALITY OF APPLICATION, REGULATION, MANAGEMENT INFORMATION SYSTEM, INTERNAL CONTROL SYSTEM ON EFFECTIVENESS OF FIXED ASSETS MANAGEMENT IN BENGKALIS REGENCY GOVERMENT WITH THE COMMITMENT OF THE LEADER AS A MODERATION VARIABLES","type":"article-journal","volume":"5"},"uris":["http://www.mendeley.com/documents/?uuid=05d63ab9-19b5-472d-a4ff-75cafa536eeb"]}],"mendeley":{"formattedCitation":"(Eka Yuliana &amp; Taufik, 2021)","manualFormatting":"Eka Yuliana &amp; Taufik (2021)","plainTextFormattedCitation":"(Eka Yuliana &amp; Taufik, 2021)","previouslyFormattedCitation":"(Eka Yuliana &amp; Taufik, 2021)"},"properties":{"noteIndex":0},"schema":"https://github.com/citation-style-language/schema/raw/master/csl-citation.json"}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Eka Yuliana &amp; Taufik</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2021)</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menunjukan bahwa Sistem Informasi Manajemen </w:t>
      </w:r>
      <w:r>
        <w:rPr>
          <w:rFonts w:ascii="Times New Roman" w:hAnsi="Times New Roman" w:cs="Times New Roman"/>
          <w:sz w:val="24"/>
          <w:lang w:val="en-ID"/>
        </w:rPr>
        <w:t>memengaruhi</w:t>
      </w:r>
      <w:r w:rsidRPr="0017330E">
        <w:rPr>
          <w:rFonts w:ascii="Times New Roman" w:hAnsi="Times New Roman" w:cs="Times New Roman"/>
          <w:sz w:val="24"/>
          <w:lang w:val="en-ID"/>
        </w:rPr>
        <w:t xml:space="preserve"> efektivitas aset tetap. </w:t>
      </w:r>
      <w:r>
        <w:rPr>
          <w:rFonts w:ascii="Times New Roman" w:hAnsi="Times New Roman" w:cs="Times New Roman"/>
          <w:sz w:val="24"/>
          <w:lang w:val="en-ID"/>
        </w:rPr>
        <w:t>Selaras itu, temuan</w:t>
      </w:r>
      <w:r w:rsidRPr="0017330E">
        <w:rPr>
          <w:rFonts w:ascii="Times New Roman" w:hAnsi="Times New Roman" w:cs="Times New Roman"/>
          <w:sz w:val="24"/>
          <w:lang w:val="en-ID"/>
        </w:rPr>
        <w:t xml:space="preserve">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2022)","manualFormatting":"Rahmadhani &amp; Ariani (2022)","plainTextFormattedCitation":"(Rahmadhani &amp; Ariani, 2022)","previouslyFormattedCitation":"(Rahmadhani &amp; Ariani, 2022)"},"properties":{"noteIndex":0},"schema":"https://github.com/citation-style-language/schema/raw/master/csl-citation.json"}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Rahmadhani &amp; Ariani</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2022)</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menunjukan bahwa SIMDA-BMD </w:t>
      </w:r>
      <w:r>
        <w:rPr>
          <w:rFonts w:ascii="Times New Roman" w:hAnsi="Times New Roman" w:cs="Times New Roman"/>
          <w:sz w:val="24"/>
          <w:lang w:val="en-ID"/>
        </w:rPr>
        <w:t>memengaruhi secara</w:t>
      </w:r>
      <w:r w:rsidRPr="0017330E">
        <w:rPr>
          <w:rFonts w:ascii="Times New Roman" w:hAnsi="Times New Roman" w:cs="Times New Roman"/>
          <w:sz w:val="24"/>
          <w:lang w:val="en-ID"/>
        </w:rPr>
        <w:t xml:space="preserve"> positif Pengelola</w:t>
      </w:r>
      <w:r>
        <w:rPr>
          <w:rFonts w:ascii="Times New Roman" w:hAnsi="Times New Roman" w:cs="Times New Roman"/>
          <w:sz w:val="24"/>
          <w:lang w:val="en-ID"/>
        </w:rPr>
        <w:t xml:space="preserve"> BMD</w:t>
      </w:r>
      <w:r w:rsidRPr="0017330E">
        <w:rPr>
          <w:rFonts w:ascii="Times New Roman" w:hAnsi="Times New Roman" w:cs="Times New Roman"/>
          <w:sz w:val="24"/>
          <w:lang w:val="en-ID"/>
        </w:rPr>
        <w:t>.</w:t>
      </w:r>
    </w:p>
    <w:p w:rsidR="00E93EBF" w:rsidRPr="0017330E" w:rsidRDefault="00E93EBF" w:rsidP="00E93EBF">
      <w:pPr>
        <w:spacing w:after="0" w:line="480" w:lineRule="auto"/>
        <w:ind w:left="284" w:firstLine="425"/>
        <w:jc w:val="both"/>
        <w:rPr>
          <w:rFonts w:ascii="Times New Roman" w:hAnsi="Times New Roman" w:cs="Times New Roman"/>
          <w:sz w:val="24"/>
          <w:lang w:val="en-ID"/>
        </w:rPr>
      </w:pPr>
      <w:proofErr w:type="gramStart"/>
      <w:r>
        <w:rPr>
          <w:rFonts w:ascii="Times New Roman" w:hAnsi="Times New Roman" w:cs="Times New Roman"/>
          <w:sz w:val="24"/>
          <w:lang w:val="en-ID"/>
        </w:rPr>
        <w:t>Dari pemaparan latar belakang yang telah dijabarkan, peneliti hendak melakukan penelitian.</w:t>
      </w:r>
      <w:proofErr w:type="gramEnd"/>
      <w:r>
        <w:rPr>
          <w:rFonts w:ascii="Times New Roman" w:hAnsi="Times New Roman" w:cs="Times New Roman"/>
          <w:sz w:val="24"/>
          <w:lang w:val="en-ID"/>
        </w:rPr>
        <w:t xml:space="preserve"> Dalam hal ini,  ditetapkan judul </w:t>
      </w:r>
      <w:r w:rsidRPr="0017330E">
        <w:rPr>
          <w:rFonts w:ascii="Times New Roman" w:hAnsi="Times New Roman" w:cs="Times New Roman"/>
          <w:sz w:val="24"/>
          <w:lang w:val="en-ID"/>
        </w:rPr>
        <w:t>“</w:t>
      </w:r>
      <w:r w:rsidRPr="001D0F65">
        <w:rPr>
          <w:rFonts w:ascii="Times New Roman" w:hAnsi="Times New Roman" w:cs="Times New Roman"/>
          <w:sz w:val="24"/>
          <w:lang w:val="en-ID"/>
        </w:rPr>
        <w:t>Pengaruh Kualitas Aparatur Daerah, Regulasi Barang Milik Daerah, Pengendalian Internal, Komitmen Organisasi Dan Sistem Informasi Manajemen Daerah-Barang Milik Daerah (S</w:t>
      </w:r>
      <w:r>
        <w:rPr>
          <w:rFonts w:ascii="Times New Roman" w:hAnsi="Times New Roman" w:cs="Times New Roman"/>
          <w:sz w:val="24"/>
          <w:lang w:val="en-ID"/>
        </w:rPr>
        <w:t>IMDA-BMD</w:t>
      </w:r>
      <w:r w:rsidRPr="001D0F65">
        <w:rPr>
          <w:rFonts w:ascii="Times New Roman" w:hAnsi="Times New Roman" w:cs="Times New Roman"/>
          <w:sz w:val="24"/>
          <w:lang w:val="en-ID"/>
        </w:rPr>
        <w:t>) Terhadap Efektivitas Pengelolaan Barang Milik Daerah Di Pemerintah Kabupaten Brebes</w:t>
      </w:r>
      <w:r w:rsidRPr="0017330E">
        <w:rPr>
          <w:rFonts w:ascii="Times New Roman" w:hAnsi="Times New Roman" w:cs="Times New Roman"/>
          <w:sz w:val="24"/>
          <w:lang w:val="en-ID"/>
        </w:rPr>
        <w:t>”.</w:t>
      </w:r>
    </w:p>
    <w:p w:rsidR="00E93EBF" w:rsidRPr="00C70CAF" w:rsidRDefault="00E93EBF" w:rsidP="00E93EBF">
      <w:pPr>
        <w:pStyle w:val="Heading2"/>
        <w:numPr>
          <w:ilvl w:val="0"/>
          <w:numId w:val="52"/>
        </w:numPr>
        <w:spacing w:after="240"/>
        <w:ind w:left="284" w:hanging="284"/>
        <w:rPr>
          <w:rFonts w:ascii="Times New Roman" w:hAnsi="Times New Roman" w:cs="Times New Roman"/>
          <w:b/>
          <w:bCs/>
          <w:color w:val="auto"/>
          <w:sz w:val="24"/>
          <w:szCs w:val="24"/>
          <w:lang w:val="en-ID"/>
        </w:rPr>
      </w:pPr>
      <w:bookmarkStart w:id="19" w:name="_Toc170334766"/>
      <w:r w:rsidRPr="00C70CAF">
        <w:rPr>
          <w:rFonts w:ascii="Times New Roman" w:hAnsi="Times New Roman" w:cs="Times New Roman"/>
          <w:b/>
          <w:bCs/>
          <w:color w:val="auto"/>
          <w:sz w:val="24"/>
          <w:szCs w:val="24"/>
          <w:lang w:val="en-ID"/>
        </w:rPr>
        <w:t>Rumusan Masalah</w:t>
      </w:r>
      <w:bookmarkEnd w:id="19"/>
    </w:p>
    <w:p w:rsidR="00E93EBF" w:rsidRPr="0017330E" w:rsidRDefault="00E93EBF" w:rsidP="00E93EBF">
      <w:pPr>
        <w:spacing w:after="0" w:line="480" w:lineRule="auto"/>
        <w:ind w:left="284" w:firstLine="425"/>
        <w:jc w:val="both"/>
        <w:rPr>
          <w:rFonts w:ascii="Times New Roman" w:hAnsi="Times New Roman" w:cs="Times New Roman"/>
          <w:sz w:val="24"/>
          <w:lang w:val="en-ID"/>
        </w:rPr>
      </w:pPr>
      <w:r w:rsidRPr="0017330E">
        <w:rPr>
          <w:rFonts w:ascii="Times New Roman" w:hAnsi="Times New Roman" w:cs="Times New Roman"/>
          <w:sz w:val="24"/>
          <w:lang w:val="en-ID"/>
        </w:rPr>
        <w:tab/>
      </w:r>
      <w:r>
        <w:rPr>
          <w:rFonts w:ascii="Times New Roman" w:hAnsi="Times New Roman" w:cs="Times New Roman"/>
          <w:sz w:val="24"/>
          <w:lang w:val="en-ID"/>
        </w:rPr>
        <w:t>Dari</w:t>
      </w:r>
      <w:r w:rsidRPr="0017330E">
        <w:rPr>
          <w:rFonts w:ascii="Times New Roman" w:hAnsi="Times New Roman" w:cs="Times New Roman"/>
          <w:sz w:val="24"/>
          <w:lang w:val="en-ID"/>
        </w:rPr>
        <w:t xml:space="preserve"> latar belakang tersebut, </w:t>
      </w:r>
      <w:r>
        <w:rPr>
          <w:rFonts w:ascii="Times New Roman" w:hAnsi="Times New Roman" w:cs="Times New Roman"/>
          <w:sz w:val="24"/>
          <w:lang w:val="en-ID"/>
        </w:rPr>
        <w:t>permasalahan dirumuskan sebagai berikut</w:t>
      </w:r>
      <w:r w:rsidRPr="0017330E">
        <w:rPr>
          <w:rFonts w:ascii="Times New Roman" w:hAnsi="Times New Roman" w:cs="Times New Roman"/>
          <w:sz w:val="24"/>
          <w:lang w:val="en-ID"/>
        </w:rPr>
        <w:t>:</w:t>
      </w:r>
    </w:p>
    <w:p w:rsidR="00E93EBF" w:rsidRPr="0017330E" w:rsidRDefault="00E93EBF" w:rsidP="00E93EBF">
      <w:pPr>
        <w:pStyle w:val="ListParagraph"/>
        <w:numPr>
          <w:ilvl w:val="0"/>
          <w:numId w:val="1"/>
        </w:numPr>
        <w:spacing w:after="0" w:line="480" w:lineRule="auto"/>
        <w:jc w:val="both"/>
        <w:rPr>
          <w:rFonts w:ascii="Times New Roman" w:hAnsi="Times New Roman" w:cs="Times New Roman"/>
          <w:sz w:val="24"/>
          <w:lang w:val="en-ID"/>
        </w:rPr>
      </w:pPr>
      <w:r w:rsidRPr="0017330E">
        <w:rPr>
          <w:rFonts w:ascii="Times New Roman" w:hAnsi="Times New Roman" w:cs="Times New Roman"/>
          <w:sz w:val="24"/>
          <w:lang w:val="en-ID"/>
        </w:rPr>
        <w:t xml:space="preserve">Apakah Kualitas Aparatur Daerah berpengaruh terhadap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di </w:t>
      </w:r>
      <w:r>
        <w:rPr>
          <w:rFonts w:ascii="Times New Roman" w:hAnsi="Times New Roman" w:cs="Times New Roman"/>
          <w:sz w:val="24"/>
          <w:lang w:val="en-ID"/>
        </w:rPr>
        <w:t xml:space="preserve">Pemerintah </w:t>
      </w:r>
      <w:r w:rsidRPr="0017330E">
        <w:rPr>
          <w:rFonts w:ascii="Times New Roman" w:hAnsi="Times New Roman" w:cs="Times New Roman"/>
          <w:sz w:val="24"/>
          <w:lang w:val="en-ID"/>
        </w:rPr>
        <w:t>Kabupaten Brebes?</w:t>
      </w:r>
    </w:p>
    <w:p w:rsidR="00E93EBF" w:rsidRPr="0017330E" w:rsidRDefault="00E93EBF" w:rsidP="00E93EBF">
      <w:pPr>
        <w:pStyle w:val="ListParagraph"/>
        <w:numPr>
          <w:ilvl w:val="0"/>
          <w:numId w:val="1"/>
        </w:numPr>
        <w:spacing w:after="0" w:line="480" w:lineRule="auto"/>
        <w:jc w:val="both"/>
        <w:rPr>
          <w:rFonts w:ascii="Times New Roman" w:hAnsi="Times New Roman" w:cs="Times New Roman"/>
          <w:sz w:val="24"/>
          <w:lang w:val="en-ID"/>
        </w:rPr>
      </w:pPr>
      <w:r w:rsidRPr="0017330E">
        <w:rPr>
          <w:rFonts w:ascii="Times New Roman" w:hAnsi="Times New Roman" w:cs="Times New Roman"/>
          <w:sz w:val="24"/>
          <w:lang w:val="en-ID"/>
        </w:rPr>
        <w:t>Apakah Regulasi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berpengaruh</w:t>
      </w:r>
      <w:r>
        <w:rPr>
          <w:rFonts w:ascii="Times New Roman" w:hAnsi="Times New Roman" w:cs="Times New Roman"/>
          <w:sz w:val="24"/>
          <w:lang w:val="en-ID"/>
        </w:rPr>
        <w:t xml:space="preserve"> </w:t>
      </w:r>
      <w:r w:rsidRPr="0017330E">
        <w:rPr>
          <w:rFonts w:ascii="Times New Roman" w:hAnsi="Times New Roman" w:cs="Times New Roman"/>
          <w:sz w:val="24"/>
          <w:lang w:val="en-ID"/>
        </w:rPr>
        <w:t xml:space="preserve">terhadap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di </w:t>
      </w:r>
      <w:r>
        <w:rPr>
          <w:rFonts w:ascii="Times New Roman" w:hAnsi="Times New Roman" w:cs="Times New Roman"/>
          <w:sz w:val="24"/>
          <w:lang w:val="en-ID"/>
        </w:rPr>
        <w:t>Pemerintah</w:t>
      </w:r>
      <w:r w:rsidRPr="0017330E">
        <w:rPr>
          <w:rFonts w:ascii="Times New Roman" w:hAnsi="Times New Roman" w:cs="Times New Roman"/>
          <w:sz w:val="24"/>
          <w:lang w:val="en-ID"/>
        </w:rPr>
        <w:t xml:space="preserve"> Kabupaten Brebes?</w:t>
      </w:r>
    </w:p>
    <w:p w:rsidR="00E93EBF" w:rsidRDefault="00E93EBF" w:rsidP="00E93EBF">
      <w:pPr>
        <w:pStyle w:val="ListParagraph"/>
        <w:numPr>
          <w:ilvl w:val="0"/>
          <w:numId w:val="1"/>
        </w:numPr>
        <w:spacing w:after="0" w:line="480" w:lineRule="auto"/>
        <w:jc w:val="both"/>
        <w:rPr>
          <w:rFonts w:ascii="Times New Roman" w:hAnsi="Times New Roman" w:cs="Times New Roman"/>
          <w:sz w:val="24"/>
          <w:lang w:val="en-ID"/>
        </w:rPr>
      </w:pPr>
      <w:r w:rsidRPr="0017330E">
        <w:rPr>
          <w:rFonts w:ascii="Times New Roman" w:hAnsi="Times New Roman" w:cs="Times New Roman"/>
          <w:sz w:val="24"/>
          <w:lang w:val="en-ID"/>
        </w:rPr>
        <w:lastRenderedPageBreak/>
        <w:t>Apakah Pengendalian Interna</w:t>
      </w:r>
      <w:r>
        <w:rPr>
          <w:rFonts w:ascii="Times New Roman" w:hAnsi="Times New Roman" w:cs="Times New Roman"/>
          <w:sz w:val="24"/>
          <w:lang w:val="en-ID"/>
        </w:rPr>
        <w:t>l</w:t>
      </w:r>
      <w:r w:rsidRPr="0017330E">
        <w:rPr>
          <w:rFonts w:ascii="Times New Roman" w:hAnsi="Times New Roman" w:cs="Times New Roman"/>
          <w:sz w:val="24"/>
          <w:lang w:val="en-ID"/>
        </w:rPr>
        <w:t xml:space="preserve"> berpengaruh terhadap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di </w:t>
      </w:r>
      <w:r>
        <w:rPr>
          <w:rFonts w:ascii="Times New Roman" w:hAnsi="Times New Roman" w:cs="Times New Roman"/>
          <w:sz w:val="24"/>
          <w:lang w:val="en-ID"/>
        </w:rPr>
        <w:t>Pemerintah</w:t>
      </w:r>
      <w:r w:rsidRPr="0017330E">
        <w:rPr>
          <w:rFonts w:ascii="Times New Roman" w:hAnsi="Times New Roman" w:cs="Times New Roman"/>
          <w:sz w:val="24"/>
          <w:lang w:val="en-ID"/>
        </w:rPr>
        <w:t xml:space="preserve"> Kabupaten Brebes?</w:t>
      </w:r>
    </w:p>
    <w:p w:rsidR="00E93EBF" w:rsidRPr="006046B7" w:rsidRDefault="00E93EBF" w:rsidP="00E93EBF">
      <w:pPr>
        <w:pStyle w:val="ListParagraph"/>
        <w:numPr>
          <w:ilvl w:val="0"/>
          <w:numId w:val="1"/>
        </w:numPr>
        <w:spacing w:after="0" w:line="480" w:lineRule="auto"/>
        <w:jc w:val="both"/>
        <w:rPr>
          <w:rFonts w:ascii="Times New Roman" w:hAnsi="Times New Roman" w:cs="Times New Roman"/>
          <w:sz w:val="24"/>
          <w:lang w:val="en-ID"/>
        </w:rPr>
      </w:pPr>
      <w:r w:rsidRPr="0017330E">
        <w:rPr>
          <w:rFonts w:ascii="Times New Roman" w:hAnsi="Times New Roman" w:cs="Times New Roman"/>
          <w:sz w:val="24"/>
          <w:lang w:val="en-ID"/>
        </w:rPr>
        <w:t xml:space="preserve">Apakah </w:t>
      </w:r>
      <w:r>
        <w:rPr>
          <w:rFonts w:ascii="Times New Roman" w:hAnsi="Times New Roman" w:cs="Times New Roman"/>
          <w:sz w:val="24"/>
          <w:lang w:val="en-ID"/>
        </w:rPr>
        <w:t>Komitmen Organisasi</w:t>
      </w:r>
      <w:r w:rsidRPr="0017330E">
        <w:rPr>
          <w:rFonts w:ascii="Times New Roman" w:hAnsi="Times New Roman" w:cs="Times New Roman"/>
          <w:sz w:val="24"/>
          <w:lang w:val="en-ID"/>
        </w:rPr>
        <w:t xml:space="preserve"> berpengaruh</w:t>
      </w:r>
      <w:r>
        <w:rPr>
          <w:rFonts w:ascii="Times New Roman" w:hAnsi="Times New Roman" w:cs="Times New Roman"/>
          <w:sz w:val="24"/>
          <w:lang w:val="en-ID"/>
        </w:rPr>
        <w:t xml:space="preserve"> </w:t>
      </w:r>
      <w:r w:rsidRPr="0017330E">
        <w:rPr>
          <w:rFonts w:ascii="Times New Roman" w:hAnsi="Times New Roman" w:cs="Times New Roman"/>
          <w:sz w:val="24"/>
          <w:lang w:val="en-ID"/>
        </w:rPr>
        <w:t xml:space="preserve">terhadap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di </w:t>
      </w:r>
      <w:r>
        <w:rPr>
          <w:rFonts w:ascii="Times New Roman" w:hAnsi="Times New Roman" w:cs="Times New Roman"/>
          <w:sz w:val="24"/>
          <w:lang w:val="en-ID"/>
        </w:rPr>
        <w:t>Pemerintah</w:t>
      </w:r>
      <w:r w:rsidRPr="0017330E">
        <w:rPr>
          <w:rFonts w:ascii="Times New Roman" w:hAnsi="Times New Roman" w:cs="Times New Roman"/>
          <w:sz w:val="24"/>
          <w:lang w:val="en-ID"/>
        </w:rPr>
        <w:t xml:space="preserve"> Kabupaten Brebes?</w:t>
      </w:r>
    </w:p>
    <w:p w:rsidR="00E93EBF" w:rsidRPr="00F46B2E" w:rsidRDefault="00E93EBF" w:rsidP="00E93EBF">
      <w:pPr>
        <w:pStyle w:val="ListParagraph"/>
        <w:numPr>
          <w:ilvl w:val="0"/>
          <w:numId w:val="1"/>
        </w:numPr>
        <w:spacing w:after="0" w:line="480" w:lineRule="auto"/>
        <w:jc w:val="both"/>
        <w:rPr>
          <w:rFonts w:ascii="Times New Roman" w:hAnsi="Times New Roman" w:cs="Times New Roman"/>
          <w:sz w:val="24"/>
          <w:lang w:val="en-ID"/>
        </w:rPr>
      </w:pPr>
      <w:r w:rsidRPr="0017330E">
        <w:rPr>
          <w:rFonts w:ascii="Times New Roman" w:hAnsi="Times New Roman" w:cs="Times New Roman"/>
          <w:sz w:val="24"/>
          <w:lang w:val="en-ID"/>
        </w:rPr>
        <w:t xml:space="preserve">Apakah </w:t>
      </w:r>
      <w:r>
        <w:rPr>
          <w:rFonts w:ascii="Times New Roman" w:hAnsi="Times New Roman" w:cs="Times New Roman"/>
          <w:sz w:val="24"/>
          <w:lang w:val="en-ID"/>
        </w:rPr>
        <w:t>Sistem Informasi Manajemen Daerah-Barang Milik Daerah (</w:t>
      </w:r>
      <w:r w:rsidRPr="0017330E">
        <w:rPr>
          <w:rFonts w:ascii="Times New Roman" w:hAnsi="Times New Roman" w:cs="Times New Roman"/>
          <w:sz w:val="24"/>
          <w:lang w:val="en-ID"/>
        </w:rPr>
        <w:t>SIMDA-BMD</w:t>
      </w:r>
      <w:r>
        <w:rPr>
          <w:rFonts w:ascii="Times New Roman" w:hAnsi="Times New Roman" w:cs="Times New Roman"/>
          <w:sz w:val="24"/>
          <w:lang w:val="en-ID"/>
        </w:rPr>
        <w:t>)</w:t>
      </w:r>
      <w:r w:rsidRPr="0017330E">
        <w:rPr>
          <w:rFonts w:ascii="Times New Roman" w:hAnsi="Times New Roman" w:cs="Times New Roman"/>
          <w:sz w:val="24"/>
          <w:lang w:val="en-ID"/>
        </w:rPr>
        <w:t xml:space="preserve"> berpengaruh</w:t>
      </w:r>
      <w:r>
        <w:rPr>
          <w:rFonts w:ascii="Times New Roman" w:hAnsi="Times New Roman" w:cs="Times New Roman"/>
          <w:sz w:val="24"/>
          <w:lang w:val="en-ID"/>
        </w:rPr>
        <w:t xml:space="preserve"> </w:t>
      </w:r>
      <w:r w:rsidRPr="0017330E">
        <w:rPr>
          <w:rFonts w:ascii="Times New Roman" w:hAnsi="Times New Roman" w:cs="Times New Roman"/>
          <w:sz w:val="24"/>
          <w:lang w:val="en-ID"/>
        </w:rPr>
        <w:t xml:space="preserve">terhadap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di </w:t>
      </w:r>
      <w:r>
        <w:rPr>
          <w:rFonts w:ascii="Times New Roman" w:hAnsi="Times New Roman" w:cs="Times New Roman"/>
          <w:sz w:val="24"/>
          <w:lang w:val="en-ID"/>
        </w:rPr>
        <w:t>Pemerintah</w:t>
      </w:r>
      <w:r w:rsidRPr="0017330E">
        <w:rPr>
          <w:rFonts w:ascii="Times New Roman" w:hAnsi="Times New Roman" w:cs="Times New Roman"/>
          <w:sz w:val="24"/>
          <w:lang w:val="en-ID"/>
        </w:rPr>
        <w:t xml:space="preserve"> Kabupaten Brebes?</w:t>
      </w:r>
    </w:p>
    <w:p w:rsidR="00E93EBF" w:rsidRPr="00C70CAF" w:rsidRDefault="00E93EBF" w:rsidP="00E93EBF">
      <w:pPr>
        <w:pStyle w:val="Heading2"/>
        <w:numPr>
          <w:ilvl w:val="0"/>
          <w:numId w:val="52"/>
        </w:numPr>
        <w:spacing w:after="240"/>
        <w:ind w:left="284" w:hanging="284"/>
        <w:rPr>
          <w:rFonts w:ascii="Times New Roman" w:hAnsi="Times New Roman" w:cs="Times New Roman"/>
          <w:b/>
          <w:bCs/>
          <w:color w:val="auto"/>
          <w:sz w:val="24"/>
          <w:szCs w:val="24"/>
          <w:lang w:val="en-ID"/>
        </w:rPr>
      </w:pPr>
      <w:bookmarkStart w:id="20" w:name="_Toc170334767"/>
      <w:r w:rsidRPr="00C70CAF">
        <w:rPr>
          <w:rFonts w:ascii="Times New Roman" w:hAnsi="Times New Roman" w:cs="Times New Roman"/>
          <w:b/>
          <w:bCs/>
          <w:color w:val="auto"/>
          <w:sz w:val="24"/>
          <w:szCs w:val="24"/>
          <w:lang w:val="en-ID"/>
        </w:rPr>
        <w:t>Tujuan Penelitian</w:t>
      </w:r>
      <w:bookmarkEnd w:id="20"/>
    </w:p>
    <w:p w:rsidR="00E93EBF" w:rsidRPr="0017330E" w:rsidRDefault="00E93EBF" w:rsidP="00E93EBF">
      <w:pPr>
        <w:spacing w:after="0" w:line="480" w:lineRule="auto"/>
        <w:ind w:left="284" w:firstLine="425"/>
        <w:jc w:val="both"/>
        <w:rPr>
          <w:rFonts w:ascii="Times New Roman" w:hAnsi="Times New Roman" w:cs="Times New Roman"/>
          <w:sz w:val="24"/>
          <w:lang w:val="en-ID"/>
        </w:rPr>
      </w:pPr>
      <w:r w:rsidRPr="0017330E">
        <w:rPr>
          <w:rFonts w:ascii="Times New Roman" w:hAnsi="Times New Roman" w:cs="Times New Roman"/>
          <w:sz w:val="24"/>
          <w:lang w:val="en-ID"/>
        </w:rPr>
        <w:tab/>
      </w:r>
      <w:r>
        <w:rPr>
          <w:rFonts w:ascii="Times New Roman" w:hAnsi="Times New Roman" w:cs="Times New Roman"/>
          <w:sz w:val="24"/>
          <w:szCs w:val="24"/>
        </w:rPr>
        <w:t>Ini</w:t>
      </w:r>
      <w:r w:rsidRPr="00EA5216">
        <w:rPr>
          <w:rFonts w:ascii="Times New Roman" w:hAnsi="Times New Roman" w:cs="Times New Roman"/>
          <w:sz w:val="24"/>
          <w:szCs w:val="24"/>
        </w:rPr>
        <w:t xml:space="preserve"> berfungsi sebagai arah yang jelas untuk penelitian, menguraikan bidang-bidang spesifik yang akan dieksplorasi. </w:t>
      </w:r>
      <w:r>
        <w:rPr>
          <w:rFonts w:ascii="Times New Roman" w:hAnsi="Times New Roman" w:cs="Times New Roman"/>
          <w:sz w:val="24"/>
          <w:szCs w:val="24"/>
        </w:rPr>
        <w:t>Dengan demikian, penelitian bertujuan</w:t>
      </w:r>
      <w:r w:rsidRPr="0017330E">
        <w:rPr>
          <w:rFonts w:ascii="Times New Roman" w:hAnsi="Times New Roman" w:cs="Times New Roman"/>
          <w:sz w:val="24"/>
          <w:lang w:val="en-ID"/>
        </w:rPr>
        <w:t>:</w:t>
      </w:r>
    </w:p>
    <w:p w:rsidR="00E93EBF" w:rsidRPr="0017330E" w:rsidRDefault="00E93EBF" w:rsidP="00E93EBF">
      <w:pPr>
        <w:pStyle w:val="ListParagraph"/>
        <w:numPr>
          <w:ilvl w:val="0"/>
          <w:numId w:val="2"/>
        </w:numPr>
        <w:spacing w:after="0" w:line="480" w:lineRule="auto"/>
        <w:jc w:val="both"/>
        <w:rPr>
          <w:rFonts w:ascii="Times New Roman" w:hAnsi="Times New Roman" w:cs="Times New Roman"/>
          <w:sz w:val="24"/>
          <w:lang w:val="en-ID"/>
        </w:rPr>
      </w:pPr>
      <w:r w:rsidRPr="0017330E">
        <w:rPr>
          <w:rFonts w:ascii="Times New Roman" w:hAnsi="Times New Roman" w:cs="Times New Roman"/>
          <w:sz w:val="24"/>
          <w:lang w:val="en-ID"/>
        </w:rPr>
        <w:t xml:space="preserve">Untuk mengetahui pengaruh Kualitas Aparatur Daerah terhadap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di </w:t>
      </w:r>
      <w:r>
        <w:rPr>
          <w:rFonts w:ascii="Times New Roman" w:hAnsi="Times New Roman" w:cs="Times New Roman"/>
          <w:sz w:val="24"/>
          <w:lang w:val="en-ID"/>
        </w:rPr>
        <w:t>Pemerintah</w:t>
      </w:r>
      <w:r w:rsidRPr="0017330E">
        <w:rPr>
          <w:rFonts w:ascii="Times New Roman" w:hAnsi="Times New Roman" w:cs="Times New Roman"/>
          <w:sz w:val="24"/>
          <w:lang w:val="en-ID"/>
        </w:rPr>
        <w:t xml:space="preserve"> Kabupaten Brebes.</w:t>
      </w:r>
    </w:p>
    <w:p w:rsidR="00E93EBF" w:rsidRPr="0017330E" w:rsidRDefault="00E93EBF" w:rsidP="00E93EBF">
      <w:pPr>
        <w:pStyle w:val="ListParagraph"/>
        <w:numPr>
          <w:ilvl w:val="0"/>
          <w:numId w:val="2"/>
        </w:numPr>
        <w:spacing w:after="0" w:line="480" w:lineRule="auto"/>
        <w:jc w:val="both"/>
        <w:rPr>
          <w:rFonts w:ascii="Times New Roman" w:hAnsi="Times New Roman" w:cs="Times New Roman"/>
          <w:sz w:val="24"/>
          <w:lang w:val="en-ID"/>
        </w:rPr>
      </w:pPr>
      <w:r w:rsidRPr="0017330E">
        <w:rPr>
          <w:rFonts w:ascii="Times New Roman" w:hAnsi="Times New Roman" w:cs="Times New Roman"/>
          <w:sz w:val="24"/>
          <w:lang w:val="en-ID"/>
        </w:rPr>
        <w:t>Untuk mengetahui pengaruh Regulasi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terhadap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di </w:t>
      </w:r>
      <w:r>
        <w:rPr>
          <w:rFonts w:ascii="Times New Roman" w:hAnsi="Times New Roman" w:cs="Times New Roman"/>
          <w:sz w:val="24"/>
          <w:lang w:val="en-ID"/>
        </w:rPr>
        <w:t>Pemerintah</w:t>
      </w:r>
      <w:r w:rsidRPr="0017330E">
        <w:rPr>
          <w:rFonts w:ascii="Times New Roman" w:hAnsi="Times New Roman" w:cs="Times New Roman"/>
          <w:sz w:val="24"/>
          <w:lang w:val="en-ID"/>
        </w:rPr>
        <w:t xml:space="preserve"> Kabupaten Brebes.</w:t>
      </w:r>
    </w:p>
    <w:p w:rsidR="00E93EBF" w:rsidRDefault="00E93EBF" w:rsidP="00E93EBF">
      <w:pPr>
        <w:pStyle w:val="ListParagraph"/>
        <w:numPr>
          <w:ilvl w:val="0"/>
          <w:numId w:val="2"/>
        </w:numPr>
        <w:spacing w:after="0" w:line="480" w:lineRule="auto"/>
        <w:jc w:val="both"/>
        <w:rPr>
          <w:rFonts w:ascii="Times New Roman" w:hAnsi="Times New Roman" w:cs="Times New Roman"/>
          <w:sz w:val="24"/>
          <w:lang w:val="en-ID"/>
        </w:rPr>
      </w:pPr>
      <w:r w:rsidRPr="0017330E">
        <w:rPr>
          <w:rFonts w:ascii="Times New Roman" w:hAnsi="Times New Roman" w:cs="Times New Roman"/>
          <w:sz w:val="24"/>
          <w:lang w:val="en-ID"/>
        </w:rPr>
        <w:t xml:space="preserve">Untuk mengetahui pengaruh Pengendalian Internal terhadap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di </w:t>
      </w:r>
      <w:r>
        <w:rPr>
          <w:rFonts w:ascii="Times New Roman" w:hAnsi="Times New Roman" w:cs="Times New Roman"/>
          <w:sz w:val="24"/>
          <w:lang w:val="en-ID"/>
        </w:rPr>
        <w:t>Pemerintah</w:t>
      </w:r>
      <w:r w:rsidRPr="0017330E">
        <w:rPr>
          <w:rFonts w:ascii="Times New Roman" w:hAnsi="Times New Roman" w:cs="Times New Roman"/>
          <w:sz w:val="24"/>
          <w:lang w:val="en-ID"/>
        </w:rPr>
        <w:t xml:space="preserve"> Kabupaten Brebes.</w:t>
      </w:r>
    </w:p>
    <w:p w:rsidR="00E93EBF" w:rsidRPr="00A53B53" w:rsidRDefault="00E93EBF" w:rsidP="00E93EBF">
      <w:pPr>
        <w:pStyle w:val="ListParagraph"/>
        <w:numPr>
          <w:ilvl w:val="0"/>
          <w:numId w:val="2"/>
        </w:numPr>
        <w:spacing w:after="0" w:line="480" w:lineRule="auto"/>
        <w:jc w:val="both"/>
        <w:rPr>
          <w:rFonts w:ascii="Times New Roman" w:hAnsi="Times New Roman" w:cs="Times New Roman"/>
          <w:sz w:val="24"/>
          <w:lang w:val="en-ID"/>
        </w:rPr>
      </w:pPr>
      <w:r w:rsidRPr="0017330E">
        <w:rPr>
          <w:rFonts w:ascii="Times New Roman" w:hAnsi="Times New Roman" w:cs="Times New Roman"/>
          <w:sz w:val="24"/>
          <w:lang w:val="en-ID"/>
        </w:rPr>
        <w:t xml:space="preserve">Untuk mengetahui pengaruh </w:t>
      </w:r>
      <w:r>
        <w:rPr>
          <w:rFonts w:ascii="Times New Roman" w:hAnsi="Times New Roman" w:cs="Times New Roman"/>
          <w:sz w:val="24"/>
          <w:lang w:val="en-ID"/>
        </w:rPr>
        <w:t>Komitmen Organisasi</w:t>
      </w:r>
      <w:r w:rsidRPr="0017330E">
        <w:rPr>
          <w:rFonts w:ascii="Times New Roman" w:hAnsi="Times New Roman" w:cs="Times New Roman"/>
          <w:sz w:val="24"/>
          <w:lang w:val="en-ID"/>
        </w:rPr>
        <w:t xml:space="preserve"> terhadap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di </w:t>
      </w:r>
      <w:r>
        <w:rPr>
          <w:rFonts w:ascii="Times New Roman" w:hAnsi="Times New Roman" w:cs="Times New Roman"/>
          <w:sz w:val="24"/>
          <w:lang w:val="en-ID"/>
        </w:rPr>
        <w:t>Pemerintah</w:t>
      </w:r>
      <w:r w:rsidRPr="0017330E">
        <w:rPr>
          <w:rFonts w:ascii="Times New Roman" w:hAnsi="Times New Roman" w:cs="Times New Roman"/>
          <w:sz w:val="24"/>
          <w:lang w:val="en-ID"/>
        </w:rPr>
        <w:t xml:space="preserve"> Kabupaten Brebes.</w:t>
      </w:r>
    </w:p>
    <w:p w:rsidR="00E93EBF" w:rsidRPr="00E93EBF" w:rsidRDefault="00E93EBF" w:rsidP="00E93EBF">
      <w:pPr>
        <w:pStyle w:val="ListParagraph"/>
        <w:numPr>
          <w:ilvl w:val="0"/>
          <w:numId w:val="2"/>
        </w:numPr>
        <w:spacing w:after="0" w:line="480" w:lineRule="auto"/>
        <w:jc w:val="both"/>
        <w:rPr>
          <w:rFonts w:ascii="Times New Roman" w:hAnsi="Times New Roman" w:cs="Times New Roman"/>
          <w:sz w:val="24"/>
          <w:lang w:val="en-ID"/>
        </w:rPr>
      </w:pPr>
      <w:r w:rsidRPr="0017330E">
        <w:rPr>
          <w:rFonts w:ascii="Times New Roman" w:hAnsi="Times New Roman" w:cs="Times New Roman"/>
          <w:sz w:val="24"/>
          <w:lang w:val="en-ID"/>
        </w:rPr>
        <w:lastRenderedPageBreak/>
        <w:t xml:space="preserve">Untuk mengetahui pengaruh </w:t>
      </w:r>
      <w:r>
        <w:rPr>
          <w:rFonts w:ascii="Times New Roman" w:hAnsi="Times New Roman" w:cs="Times New Roman"/>
          <w:sz w:val="24"/>
          <w:lang w:val="en-ID"/>
        </w:rPr>
        <w:t>Sistem Informasi Manajemen Daerah-Barang Milik Daerah (</w:t>
      </w:r>
      <w:r w:rsidRPr="0017330E">
        <w:rPr>
          <w:rFonts w:ascii="Times New Roman" w:hAnsi="Times New Roman" w:cs="Times New Roman"/>
          <w:sz w:val="24"/>
          <w:lang w:val="en-ID"/>
        </w:rPr>
        <w:t>SIMDA-BMD</w:t>
      </w:r>
      <w:r>
        <w:rPr>
          <w:rFonts w:ascii="Times New Roman" w:hAnsi="Times New Roman" w:cs="Times New Roman"/>
          <w:sz w:val="24"/>
          <w:lang w:val="en-ID"/>
        </w:rPr>
        <w:t>)</w:t>
      </w:r>
      <w:r w:rsidRPr="0017330E">
        <w:rPr>
          <w:rFonts w:ascii="Times New Roman" w:hAnsi="Times New Roman" w:cs="Times New Roman"/>
          <w:sz w:val="24"/>
          <w:lang w:val="en-ID"/>
        </w:rPr>
        <w:t xml:space="preserve"> terhadap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B</w:t>
      </w:r>
      <w:r>
        <w:rPr>
          <w:rFonts w:ascii="Times New Roman" w:hAnsi="Times New Roman" w:cs="Times New Roman"/>
          <w:sz w:val="24"/>
          <w:lang w:val="en-ID"/>
        </w:rPr>
        <w:t xml:space="preserve">arang </w:t>
      </w:r>
      <w:r w:rsidRPr="0017330E">
        <w:rPr>
          <w:rFonts w:ascii="Times New Roman" w:hAnsi="Times New Roman" w:cs="Times New Roman"/>
          <w:sz w:val="24"/>
          <w:lang w:val="en-ID"/>
        </w:rPr>
        <w:t>M</w:t>
      </w:r>
      <w:r>
        <w:rPr>
          <w:rFonts w:ascii="Times New Roman" w:hAnsi="Times New Roman" w:cs="Times New Roman"/>
          <w:sz w:val="24"/>
          <w:lang w:val="en-ID"/>
        </w:rPr>
        <w:t xml:space="preserve">ilik </w:t>
      </w:r>
      <w:r w:rsidRPr="0017330E">
        <w:rPr>
          <w:rFonts w:ascii="Times New Roman" w:hAnsi="Times New Roman" w:cs="Times New Roman"/>
          <w:sz w:val="24"/>
          <w:lang w:val="en-ID"/>
        </w:rPr>
        <w:t>D</w:t>
      </w:r>
      <w:r>
        <w:rPr>
          <w:rFonts w:ascii="Times New Roman" w:hAnsi="Times New Roman" w:cs="Times New Roman"/>
          <w:sz w:val="24"/>
          <w:lang w:val="en-ID"/>
        </w:rPr>
        <w:t>aerah</w:t>
      </w:r>
      <w:r w:rsidRPr="0017330E">
        <w:rPr>
          <w:rFonts w:ascii="Times New Roman" w:hAnsi="Times New Roman" w:cs="Times New Roman"/>
          <w:sz w:val="24"/>
          <w:lang w:val="en-ID"/>
        </w:rPr>
        <w:t xml:space="preserve"> di </w:t>
      </w:r>
      <w:r>
        <w:rPr>
          <w:rFonts w:ascii="Times New Roman" w:hAnsi="Times New Roman" w:cs="Times New Roman"/>
          <w:sz w:val="24"/>
          <w:lang w:val="en-ID"/>
        </w:rPr>
        <w:t>Pemerintah</w:t>
      </w:r>
      <w:r w:rsidRPr="0017330E">
        <w:rPr>
          <w:rFonts w:ascii="Times New Roman" w:hAnsi="Times New Roman" w:cs="Times New Roman"/>
          <w:sz w:val="24"/>
          <w:lang w:val="en-ID"/>
        </w:rPr>
        <w:t xml:space="preserve"> Kabupaten Brebes.</w:t>
      </w:r>
    </w:p>
    <w:p w:rsidR="00E93EBF" w:rsidRPr="00C70CAF" w:rsidRDefault="00E93EBF" w:rsidP="00E93EBF">
      <w:pPr>
        <w:pStyle w:val="Heading2"/>
        <w:numPr>
          <w:ilvl w:val="0"/>
          <w:numId w:val="52"/>
        </w:numPr>
        <w:spacing w:after="240"/>
        <w:ind w:left="284" w:hanging="284"/>
        <w:rPr>
          <w:rFonts w:ascii="Times New Roman" w:hAnsi="Times New Roman" w:cs="Times New Roman"/>
          <w:b/>
          <w:bCs/>
          <w:color w:val="auto"/>
          <w:sz w:val="24"/>
          <w:szCs w:val="24"/>
          <w:lang w:val="en-ID"/>
        </w:rPr>
      </w:pPr>
      <w:bookmarkStart w:id="21" w:name="_Toc170334768"/>
      <w:r w:rsidRPr="00C70CAF">
        <w:rPr>
          <w:rFonts w:ascii="Times New Roman" w:hAnsi="Times New Roman" w:cs="Times New Roman"/>
          <w:b/>
          <w:bCs/>
          <w:color w:val="auto"/>
          <w:sz w:val="24"/>
          <w:szCs w:val="24"/>
          <w:lang w:val="en-ID"/>
        </w:rPr>
        <w:t>Manfaat Penelitian</w:t>
      </w:r>
      <w:bookmarkEnd w:id="21"/>
    </w:p>
    <w:p w:rsidR="00E93EBF" w:rsidRPr="0017330E" w:rsidRDefault="00E93EBF" w:rsidP="00E93EBF">
      <w:pPr>
        <w:spacing w:after="0" w:line="480" w:lineRule="auto"/>
        <w:ind w:left="284" w:firstLine="425"/>
        <w:jc w:val="both"/>
        <w:rPr>
          <w:rFonts w:ascii="Times New Roman" w:hAnsi="Times New Roman" w:cs="Times New Roman"/>
          <w:sz w:val="24"/>
          <w:lang w:val="en-ID"/>
        </w:rPr>
      </w:pPr>
      <w:r>
        <w:rPr>
          <w:rFonts w:ascii="Times New Roman" w:hAnsi="Times New Roman" w:cs="Times New Roman"/>
          <w:sz w:val="24"/>
          <w:lang w:val="en-ID"/>
        </w:rPr>
        <w:t>Dari tujuannya, penelitian ini bermanfaat dalam hal seperti di bawah ini</w:t>
      </w:r>
      <w:r w:rsidRPr="0017330E">
        <w:rPr>
          <w:rFonts w:ascii="Times New Roman" w:hAnsi="Times New Roman" w:cs="Times New Roman"/>
          <w:sz w:val="24"/>
          <w:lang w:val="en-ID"/>
        </w:rPr>
        <w:t>:</w:t>
      </w:r>
    </w:p>
    <w:p w:rsidR="00E93EBF" w:rsidRPr="0017330E" w:rsidRDefault="00E93EBF" w:rsidP="00E93EBF">
      <w:pPr>
        <w:pStyle w:val="ListParagraph"/>
        <w:numPr>
          <w:ilvl w:val="0"/>
          <w:numId w:val="3"/>
        </w:numPr>
        <w:spacing w:after="0" w:line="480" w:lineRule="auto"/>
        <w:ind w:left="993" w:hanging="284"/>
        <w:jc w:val="both"/>
        <w:rPr>
          <w:rFonts w:ascii="Times New Roman" w:hAnsi="Times New Roman" w:cs="Times New Roman"/>
          <w:sz w:val="24"/>
          <w:lang w:val="en-ID"/>
        </w:rPr>
      </w:pPr>
      <w:r w:rsidRPr="0017330E">
        <w:rPr>
          <w:rFonts w:ascii="Times New Roman" w:hAnsi="Times New Roman" w:cs="Times New Roman"/>
          <w:sz w:val="24"/>
          <w:lang w:val="en-ID"/>
        </w:rPr>
        <w:t>Manfaat Teoritis</w:t>
      </w:r>
    </w:p>
    <w:p w:rsidR="00E93EBF" w:rsidRPr="0017330E" w:rsidRDefault="00E93EBF" w:rsidP="00E93EBF">
      <w:pPr>
        <w:pStyle w:val="ListParagraph"/>
        <w:numPr>
          <w:ilvl w:val="0"/>
          <w:numId w:val="4"/>
        </w:numPr>
        <w:spacing w:after="0" w:line="480" w:lineRule="auto"/>
        <w:ind w:left="1276" w:hanging="283"/>
        <w:jc w:val="both"/>
        <w:rPr>
          <w:rFonts w:ascii="Times New Roman" w:hAnsi="Times New Roman" w:cs="Times New Roman"/>
          <w:sz w:val="24"/>
          <w:lang w:val="en-ID"/>
        </w:rPr>
      </w:pPr>
      <w:r w:rsidRPr="0017330E">
        <w:rPr>
          <w:rFonts w:ascii="Times New Roman" w:hAnsi="Times New Roman" w:cs="Times New Roman"/>
          <w:sz w:val="24"/>
          <w:lang w:val="en-ID"/>
        </w:rPr>
        <w:t>Bagi Penulis</w:t>
      </w:r>
    </w:p>
    <w:p w:rsidR="00E93EBF" w:rsidRPr="0017330E" w:rsidRDefault="00E93EBF" w:rsidP="00E93EBF">
      <w:pPr>
        <w:pStyle w:val="ListParagraph"/>
        <w:spacing w:after="0" w:line="480" w:lineRule="auto"/>
        <w:ind w:left="1276"/>
        <w:jc w:val="both"/>
        <w:rPr>
          <w:rFonts w:ascii="Times New Roman" w:hAnsi="Times New Roman" w:cs="Times New Roman"/>
          <w:sz w:val="24"/>
          <w:lang w:val="en-ID"/>
        </w:rPr>
      </w:pPr>
      <w:proofErr w:type="gramStart"/>
      <w:r w:rsidRPr="0017330E">
        <w:rPr>
          <w:rFonts w:ascii="Times New Roman" w:hAnsi="Times New Roman" w:cs="Times New Roman"/>
          <w:sz w:val="24"/>
          <w:lang w:val="en-ID"/>
        </w:rPr>
        <w:t xml:space="preserve">Penelitian </w:t>
      </w:r>
      <w:r>
        <w:rPr>
          <w:rFonts w:ascii="Times New Roman" w:hAnsi="Times New Roman" w:cs="Times New Roman"/>
          <w:sz w:val="24"/>
          <w:lang w:val="en-ID"/>
        </w:rPr>
        <w:t>di sini</w:t>
      </w:r>
      <w:r w:rsidRPr="0017330E">
        <w:rPr>
          <w:rFonts w:ascii="Times New Roman" w:hAnsi="Times New Roman" w:cs="Times New Roman"/>
          <w:sz w:val="24"/>
          <w:lang w:val="en-ID"/>
        </w:rPr>
        <w:t xml:space="preserve"> menjadi </w:t>
      </w:r>
      <w:r>
        <w:rPr>
          <w:rFonts w:ascii="Times New Roman" w:hAnsi="Times New Roman" w:cs="Times New Roman"/>
          <w:sz w:val="24"/>
          <w:lang w:val="en-ID"/>
        </w:rPr>
        <w:t>syarat</w:t>
      </w:r>
      <w:r w:rsidRPr="0017330E">
        <w:rPr>
          <w:rFonts w:ascii="Times New Roman" w:hAnsi="Times New Roman" w:cs="Times New Roman"/>
          <w:sz w:val="24"/>
          <w:lang w:val="en-ID"/>
        </w:rPr>
        <w:t xml:space="preserve"> guna </w:t>
      </w:r>
      <w:r>
        <w:rPr>
          <w:rFonts w:ascii="Times New Roman" w:hAnsi="Times New Roman" w:cs="Times New Roman"/>
          <w:sz w:val="24"/>
          <w:lang w:val="en-ID"/>
        </w:rPr>
        <w:t>memperoleh</w:t>
      </w:r>
      <w:r w:rsidRPr="0017330E">
        <w:rPr>
          <w:rFonts w:ascii="Times New Roman" w:hAnsi="Times New Roman" w:cs="Times New Roman"/>
          <w:sz w:val="24"/>
          <w:lang w:val="en-ID"/>
        </w:rPr>
        <w:t xml:space="preserve"> gelar sarjana.</w:t>
      </w:r>
      <w:proofErr w:type="gramEnd"/>
    </w:p>
    <w:p w:rsidR="00E93EBF" w:rsidRPr="0017330E" w:rsidRDefault="00E93EBF" w:rsidP="00E93EBF">
      <w:pPr>
        <w:pStyle w:val="ListParagraph"/>
        <w:numPr>
          <w:ilvl w:val="0"/>
          <w:numId w:val="4"/>
        </w:numPr>
        <w:spacing w:after="0" w:line="480" w:lineRule="auto"/>
        <w:ind w:left="1276" w:hanging="283"/>
        <w:jc w:val="both"/>
        <w:rPr>
          <w:rFonts w:ascii="Times New Roman" w:hAnsi="Times New Roman" w:cs="Times New Roman"/>
          <w:sz w:val="24"/>
          <w:lang w:val="en-ID"/>
        </w:rPr>
      </w:pPr>
      <w:r w:rsidRPr="0017330E">
        <w:rPr>
          <w:rFonts w:ascii="Times New Roman" w:hAnsi="Times New Roman" w:cs="Times New Roman"/>
          <w:sz w:val="24"/>
          <w:lang w:val="en-ID"/>
        </w:rPr>
        <w:t>Bagi Perguruan Tinggi</w:t>
      </w:r>
    </w:p>
    <w:p w:rsidR="00E93EBF" w:rsidRPr="0017330E" w:rsidRDefault="00E93EBF" w:rsidP="00E93EBF">
      <w:pPr>
        <w:pStyle w:val="ListParagraph"/>
        <w:spacing w:after="0" w:line="480" w:lineRule="auto"/>
        <w:ind w:left="1276"/>
        <w:jc w:val="both"/>
        <w:rPr>
          <w:rFonts w:ascii="Times New Roman" w:hAnsi="Times New Roman" w:cs="Times New Roman"/>
          <w:sz w:val="24"/>
          <w:lang w:val="en-ID"/>
        </w:rPr>
      </w:pPr>
      <w:r w:rsidRPr="00EA5216">
        <w:rPr>
          <w:rFonts w:ascii="Times New Roman" w:hAnsi="Times New Roman" w:cs="Times New Roman"/>
          <w:sz w:val="24"/>
          <w:szCs w:val="24"/>
        </w:rPr>
        <w:t xml:space="preserve">Penelitian ini </w:t>
      </w:r>
      <w:r>
        <w:rPr>
          <w:rFonts w:ascii="Times New Roman" w:hAnsi="Times New Roman" w:cs="Times New Roman"/>
          <w:sz w:val="24"/>
          <w:szCs w:val="24"/>
        </w:rPr>
        <w:t>bermanfaat</w:t>
      </w:r>
      <w:r w:rsidRPr="00EA5216">
        <w:rPr>
          <w:rFonts w:ascii="Times New Roman" w:hAnsi="Times New Roman" w:cs="Times New Roman"/>
          <w:sz w:val="24"/>
          <w:szCs w:val="24"/>
        </w:rPr>
        <w:t xml:space="preserve"> mengkompilasi dan mensintesis pengetahuan yang ada, yang pada akhirnya dapat menjadi referensi yang berharga bagi penelitian-penelitian selanjutnya dan para praktisi di bidang akuntansi sektor publik</w:t>
      </w:r>
      <w:r>
        <w:rPr>
          <w:rFonts w:ascii="Times New Roman" w:hAnsi="Times New Roman" w:cs="Times New Roman"/>
          <w:sz w:val="24"/>
          <w:szCs w:val="24"/>
        </w:rPr>
        <w:t xml:space="preserve"> </w:t>
      </w:r>
      <w:r w:rsidRPr="0017330E">
        <w:rPr>
          <w:rFonts w:ascii="Times New Roman" w:hAnsi="Times New Roman" w:cs="Times New Roman"/>
          <w:sz w:val="24"/>
          <w:lang w:val="en-ID"/>
        </w:rPr>
        <w:t>khususnya aset daerah.</w:t>
      </w:r>
    </w:p>
    <w:p w:rsidR="00E93EBF" w:rsidRPr="0017330E" w:rsidRDefault="00E93EBF" w:rsidP="00E93EBF">
      <w:pPr>
        <w:pStyle w:val="ListParagraph"/>
        <w:numPr>
          <w:ilvl w:val="0"/>
          <w:numId w:val="3"/>
        </w:numPr>
        <w:spacing w:after="0" w:line="480" w:lineRule="auto"/>
        <w:ind w:left="993" w:hanging="284"/>
        <w:jc w:val="both"/>
        <w:rPr>
          <w:rFonts w:ascii="Times New Roman" w:hAnsi="Times New Roman" w:cs="Times New Roman"/>
          <w:sz w:val="24"/>
          <w:lang w:val="en-ID"/>
        </w:rPr>
      </w:pPr>
      <w:r w:rsidRPr="0017330E">
        <w:rPr>
          <w:rFonts w:ascii="Times New Roman" w:hAnsi="Times New Roman" w:cs="Times New Roman"/>
          <w:sz w:val="24"/>
          <w:lang w:val="en-ID"/>
        </w:rPr>
        <w:t>Manfaat Praktis</w:t>
      </w:r>
    </w:p>
    <w:p w:rsidR="00E93EBF" w:rsidRPr="0017330E" w:rsidRDefault="00E93EBF" w:rsidP="00E93EBF">
      <w:pPr>
        <w:pStyle w:val="ListParagraph"/>
        <w:numPr>
          <w:ilvl w:val="2"/>
          <w:numId w:val="3"/>
        </w:numPr>
        <w:spacing w:after="0" w:line="480" w:lineRule="auto"/>
        <w:ind w:left="1276" w:hanging="283"/>
        <w:jc w:val="both"/>
        <w:rPr>
          <w:rFonts w:ascii="Times New Roman" w:hAnsi="Times New Roman" w:cs="Times New Roman"/>
          <w:sz w:val="24"/>
          <w:lang w:val="en-ID"/>
        </w:rPr>
      </w:pPr>
      <w:r w:rsidRPr="0017330E">
        <w:rPr>
          <w:rFonts w:ascii="Times New Roman" w:hAnsi="Times New Roman" w:cs="Times New Roman"/>
          <w:sz w:val="24"/>
          <w:lang w:val="en-ID"/>
        </w:rPr>
        <w:t>Bagi Pemerintah Daerah</w:t>
      </w:r>
    </w:p>
    <w:p w:rsidR="00E93EBF" w:rsidRPr="007C2224" w:rsidRDefault="00E93EBF" w:rsidP="00E93EBF">
      <w:pPr>
        <w:pStyle w:val="ListParagraph"/>
        <w:spacing w:after="0" w:line="480" w:lineRule="auto"/>
        <w:ind w:left="1276"/>
        <w:jc w:val="both"/>
        <w:rPr>
          <w:rFonts w:ascii="Times New Roman" w:hAnsi="Times New Roman" w:cs="Times New Roman"/>
          <w:sz w:val="24"/>
          <w:lang w:val="en-ID"/>
        </w:rPr>
      </w:pPr>
      <w:r>
        <w:rPr>
          <w:rFonts w:ascii="Times New Roman" w:hAnsi="Times New Roman" w:cs="Times New Roman"/>
          <w:sz w:val="24"/>
          <w:szCs w:val="24"/>
        </w:rPr>
        <w:t>Hasilnya supaya bisa menjadi informasi</w:t>
      </w:r>
      <w:r w:rsidRPr="00A53376">
        <w:rPr>
          <w:rFonts w:ascii="Times New Roman" w:hAnsi="Times New Roman" w:cs="Times New Roman"/>
          <w:sz w:val="24"/>
          <w:szCs w:val="24"/>
        </w:rPr>
        <w:t xml:space="preserve"> berharga </w:t>
      </w:r>
      <w:r>
        <w:rPr>
          <w:rFonts w:ascii="Times New Roman" w:hAnsi="Times New Roman" w:cs="Times New Roman"/>
          <w:sz w:val="24"/>
          <w:szCs w:val="24"/>
        </w:rPr>
        <w:t>bagi</w:t>
      </w:r>
      <w:r w:rsidRPr="00A53376">
        <w:rPr>
          <w:rFonts w:ascii="Times New Roman" w:hAnsi="Times New Roman" w:cs="Times New Roman"/>
          <w:sz w:val="24"/>
          <w:szCs w:val="24"/>
        </w:rPr>
        <w:t xml:space="preserve"> </w:t>
      </w:r>
      <w:r>
        <w:rPr>
          <w:rFonts w:ascii="Times New Roman" w:hAnsi="Times New Roman" w:cs="Times New Roman"/>
          <w:sz w:val="24"/>
          <w:szCs w:val="24"/>
          <w:lang w:val="en-GB"/>
        </w:rPr>
        <w:t>P</w:t>
      </w:r>
      <w:r>
        <w:rPr>
          <w:rFonts w:ascii="Times New Roman" w:hAnsi="Times New Roman" w:cs="Times New Roman"/>
          <w:sz w:val="24"/>
          <w:szCs w:val="24"/>
        </w:rPr>
        <w:t>emda</w:t>
      </w:r>
      <w:r w:rsidRPr="00A53376">
        <w:rPr>
          <w:rFonts w:ascii="Times New Roman" w:hAnsi="Times New Roman" w:cs="Times New Roman"/>
          <w:sz w:val="24"/>
          <w:szCs w:val="24"/>
        </w:rPr>
        <w:t xml:space="preserve"> dalam mengambil keputusan </w:t>
      </w:r>
      <w:r>
        <w:rPr>
          <w:rFonts w:ascii="Times New Roman" w:hAnsi="Times New Roman" w:cs="Times New Roman"/>
          <w:sz w:val="24"/>
          <w:szCs w:val="24"/>
        </w:rPr>
        <w:t>berkaitan peningkatan</w:t>
      </w:r>
      <w:r w:rsidRPr="00A53376">
        <w:rPr>
          <w:rFonts w:ascii="Times New Roman" w:hAnsi="Times New Roman" w:cs="Times New Roman"/>
          <w:sz w:val="24"/>
          <w:szCs w:val="24"/>
        </w:rPr>
        <w:t xml:space="preserve"> efektivitas pengelolaan ase</w:t>
      </w:r>
      <w:r>
        <w:rPr>
          <w:rFonts w:ascii="Times New Roman" w:hAnsi="Times New Roman" w:cs="Times New Roman"/>
          <w:sz w:val="24"/>
          <w:szCs w:val="24"/>
        </w:rPr>
        <w:t>t</w:t>
      </w:r>
      <w:r>
        <w:rPr>
          <w:rFonts w:ascii="Times New Roman" w:hAnsi="Times New Roman" w:cs="Times New Roman"/>
          <w:sz w:val="24"/>
          <w:szCs w:val="24"/>
          <w:lang w:val="en-GB"/>
        </w:rPr>
        <w:t>/Barang Milik Daerah (</w:t>
      </w:r>
      <w:r>
        <w:rPr>
          <w:rFonts w:ascii="Times New Roman" w:hAnsi="Times New Roman" w:cs="Times New Roman"/>
          <w:sz w:val="24"/>
          <w:szCs w:val="24"/>
        </w:rPr>
        <w:t>BMD</w:t>
      </w:r>
      <w:r>
        <w:rPr>
          <w:rFonts w:ascii="Times New Roman" w:hAnsi="Times New Roman" w:cs="Times New Roman"/>
          <w:sz w:val="24"/>
          <w:szCs w:val="24"/>
          <w:lang w:val="en-GB"/>
        </w:rPr>
        <w:t>)</w:t>
      </w:r>
      <w:r>
        <w:rPr>
          <w:rFonts w:ascii="Times New Roman" w:hAnsi="Times New Roman" w:cs="Times New Roman"/>
          <w:sz w:val="24"/>
          <w:lang w:val="en-ID"/>
        </w:rPr>
        <w:t>.</w:t>
      </w:r>
    </w:p>
    <w:p w:rsidR="00E93EBF" w:rsidRDefault="00E93EBF" w:rsidP="00E93EBF">
      <w:pPr>
        <w:pStyle w:val="Heading1"/>
        <w:jc w:val="center"/>
        <w:rPr>
          <w:rFonts w:ascii="Times New Roman" w:hAnsi="Times New Roman" w:cs="Times New Roman"/>
          <w:b/>
          <w:bCs/>
          <w:color w:val="auto"/>
          <w:sz w:val="24"/>
          <w:szCs w:val="24"/>
          <w:lang w:val="en-ID"/>
        </w:rPr>
        <w:sectPr w:rsidR="00E93EBF" w:rsidSect="0031029B">
          <w:headerReference w:type="default" r:id="rId18"/>
          <w:footerReference w:type="default" r:id="rId19"/>
          <w:pgSz w:w="11906" w:h="16838"/>
          <w:pgMar w:top="2268" w:right="1701" w:bottom="1701" w:left="2268" w:header="709" w:footer="709" w:gutter="0"/>
          <w:pgNumType w:start="2"/>
          <w:cols w:space="708"/>
          <w:docGrid w:linePitch="360"/>
        </w:sectPr>
      </w:pPr>
    </w:p>
    <w:p w:rsidR="00E93EBF" w:rsidRPr="00C70CAF" w:rsidRDefault="00E93EBF" w:rsidP="00E93EBF">
      <w:pPr>
        <w:pStyle w:val="Heading1"/>
        <w:jc w:val="center"/>
        <w:rPr>
          <w:rFonts w:ascii="Times New Roman" w:hAnsi="Times New Roman" w:cs="Times New Roman"/>
          <w:b/>
          <w:bCs/>
          <w:color w:val="auto"/>
          <w:sz w:val="24"/>
          <w:szCs w:val="24"/>
          <w:lang w:val="en-ID"/>
        </w:rPr>
      </w:pPr>
      <w:bookmarkStart w:id="22" w:name="_Toc170334769"/>
      <w:r w:rsidRPr="00C70CAF">
        <w:rPr>
          <w:rFonts w:ascii="Times New Roman" w:hAnsi="Times New Roman" w:cs="Times New Roman"/>
          <w:b/>
          <w:bCs/>
          <w:color w:val="auto"/>
          <w:sz w:val="24"/>
          <w:szCs w:val="24"/>
          <w:lang w:val="en-ID"/>
        </w:rPr>
        <w:lastRenderedPageBreak/>
        <w:t>BAB II</w:t>
      </w:r>
      <w:bookmarkStart w:id="23" w:name="_GoBack"/>
      <w:bookmarkEnd w:id="23"/>
      <w:r>
        <w:rPr>
          <w:rFonts w:ascii="Times New Roman" w:hAnsi="Times New Roman" w:cs="Times New Roman"/>
          <w:b/>
          <w:bCs/>
          <w:color w:val="auto"/>
          <w:sz w:val="24"/>
          <w:szCs w:val="24"/>
          <w:lang w:val="en-ID"/>
        </w:rPr>
        <w:br/>
      </w:r>
      <w:r w:rsidRPr="00C70CAF">
        <w:rPr>
          <w:rFonts w:ascii="Times New Roman" w:hAnsi="Times New Roman" w:cs="Times New Roman"/>
          <w:b/>
          <w:bCs/>
          <w:color w:val="auto"/>
          <w:sz w:val="24"/>
          <w:szCs w:val="24"/>
          <w:lang w:val="en-ID"/>
        </w:rPr>
        <w:t>TINJAUAN PUSTAKA</w:t>
      </w:r>
      <w:bookmarkEnd w:id="22"/>
    </w:p>
    <w:p w:rsidR="00E93EBF" w:rsidRPr="0017330E" w:rsidRDefault="00E93EBF" w:rsidP="00E93EBF">
      <w:pPr>
        <w:spacing w:after="0" w:line="480" w:lineRule="auto"/>
        <w:jc w:val="both"/>
        <w:rPr>
          <w:rFonts w:ascii="Times New Roman" w:hAnsi="Times New Roman" w:cs="Times New Roman"/>
          <w:sz w:val="24"/>
          <w:lang w:val="en-ID"/>
        </w:rPr>
      </w:pPr>
    </w:p>
    <w:p w:rsidR="00E93EBF" w:rsidRPr="00C70CAF" w:rsidRDefault="00E93EBF" w:rsidP="00E93EBF">
      <w:pPr>
        <w:pStyle w:val="Heading2"/>
        <w:numPr>
          <w:ilvl w:val="1"/>
          <w:numId w:val="48"/>
        </w:numPr>
        <w:spacing w:after="240"/>
        <w:ind w:left="284" w:hanging="284"/>
        <w:rPr>
          <w:rFonts w:ascii="Times New Roman" w:hAnsi="Times New Roman" w:cs="Times New Roman"/>
          <w:b/>
          <w:bCs/>
          <w:color w:val="auto"/>
          <w:sz w:val="24"/>
          <w:szCs w:val="24"/>
          <w:lang w:val="en-ID"/>
        </w:rPr>
      </w:pPr>
      <w:bookmarkStart w:id="24" w:name="_Toc170334770"/>
      <w:r w:rsidRPr="00C70CAF">
        <w:rPr>
          <w:rFonts w:ascii="Times New Roman" w:hAnsi="Times New Roman" w:cs="Times New Roman"/>
          <w:b/>
          <w:bCs/>
          <w:color w:val="auto"/>
          <w:sz w:val="24"/>
          <w:szCs w:val="24"/>
          <w:lang w:val="en-ID"/>
        </w:rPr>
        <w:t>Landasan Teori</w:t>
      </w:r>
      <w:bookmarkEnd w:id="24"/>
    </w:p>
    <w:p w:rsidR="00E93EBF" w:rsidRPr="00162C60" w:rsidRDefault="00E93EBF" w:rsidP="00E93EBF">
      <w:pPr>
        <w:pStyle w:val="Heading3"/>
        <w:numPr>
          <w:ilvl w:val="1"/>
          <w:numId w:val="5"/>
        </w:numPr>
        <w:spacing w:after="240"/>
        <w:ind w:left="567" w:hanging="283"/>
        <w:rPr>
          <w:rFonts w:ascii="Times New Roman" w:hAnsi="Times New Roman" w:cs="Times New Roman"/>
          <w:b/>
          <w:bCs/>
          <w:color w:val="auto"/>
          <w:lang w:val="en-ID"/>
        </w:rPr>
      </w:pPr>
      <w:bookmarkStart w:id="25" w:name="_Toc170334771"/>
      <w:r w:rsidRPr="00162C60">
        <w:rPr>
          <w:rFonts w:ascii="Times New Roman" w:hAnsi="Times New Roman" w:cs="Times New Roman"/>
          <w:b/>
          <w:bCs/>
          <w:i/>
          <w:color w:val="auto"/>
          <w:lang w:val="en-ID"/>
        </w:rPr>
        <w:t>Stewardship Theory</w:t>
      </w:r>
      <w:r w:rsidRPr="00162C60">
        <w:rPr>
          <w:rFonts w:ascii="Times New Roman" w:hAnsi="Times New Roman" w:cs="Times New Roman"/>
          <w:b/>
          <w:bCs/>
          <w:color w:val="auto"/>
          <w:lang w:val="en-ID"/>
        </w:rPr>
        <w:t xml:space="preserve"> (Teori Pertanggungjawaban)</w:t>
      </w:r>
      <w:bookmarkEnd w:id="25"/>
    </w:p>
    <w:p w:rsidR="00E93EBF" w:rsidRPr="003470A5" w:rsidRDefault="00E93EBF" w:rsidP="00E93EBF">
      <w:pPr>
        <w:pStyle w:val="ListParagraph"/>
        <w:spacing w:after="240" w:line="480" w:lineRule="auto"/>
        <w:ind w:left="567" w:firstLine="284"/>
        <w:jc w:val="both"/>
        <w:rPr>
          <w:rFonts w:ascii="Times New Roman" w:hAnsi="Times New Roman" w:cs="Times New Roman"/>
          <w:sz w:val="24"/>
          <w:lang w:val="en-ID"/>
        </w:rPr>
      </w:pPr>
      <w:r w:rsidRPr="0017330E">
        <w:rPr>
          <w:rFonts w:ascii="Times New Roman" w:hAnsi="Times New Roman" w:cs="Times New Roman"/>
          <w:sz w:val="24"/>
          <w:lang w:val="en-ID"/>
        </w:rPr>
        <w:t xml:space="preserve">Menurut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{"citationItems":[{"id":"ITEM-1","itemData":{"DOI":"10.1177/031289629101600103","ISSN":"13272020","abstract":"Agency theory argues that shareholder interests require protection by separation of incumbency of rôles of board chair and CEO. Stewardship theory argues shareholder interests are maximised by shared incumbency of these rôles. Results of an empirical test fail to support agency theory and provide some support for stewardship theory. © 1991, Association for Clinical Biochemistry. All rights reserved.","author":[{"dropping-particle":"","family":"Donaldson","given":"Lex","non-dropping-particle":"","parse-names":false,"suffix":""},{"dropping-particle":"","family":"Davis","given":"James H.","non-dropping-particle":"","parse-names":false,"suffix":""}],"container-title":"Australian Journal of Management","id":"ITEM-1","issue":"1","issued":{"date-parts":[["1991"]]},"page":"49-64","title":"Stewardship Theory or Agency Theory: CEO Governance and Shareholder Returns","type":"article-journal","volume":"16"},"uris":["http://www.mendeley.com/documents/?uuid=0471374d-170f-4020-ad3c-f4a034fe251f"]}],"mendeley":{"formattedCitation":"(Donaldson &amp; Davis, 1991)","manualFormatting":"Donaldson &amp; Davis (1991)","plainTextFormattedCitation":"(Donaldson &amp; Davis, 1991)","previouslyFormattedCitation":"(Donaldson &amp; Davis, 1991)"},"properties":{"noteIndex":0},"schema":"https://github.com/citation-style-language/schema/raw/master/csl-citation.json"}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Donaldson &amp; Davis</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1991)</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w:t>
      </w:r>
      <w:r w:rsidRPr="00576556">
        <w:rPr>
          <w:rFonts w:ascii="Times New Roman" w:hAnsi="Times New Roman" w:cs="Times New Roman"/>
          <w:sz w:val="24"/>
          <w:szCs w:val="24"/>
        </w:rPr>
        <w:t xml:space="preserve">teori </w:t>
      </w:r>
      <w:r w:rsidRPr="00E87C44">
        <w:rPr>
          <w:rFonts w:ascii="Times New Roman" w:hAnsi="Times New Roman" w:cs="Times New Roman"/>
          <w:i/>
          <w:iCs/>
          <w:sz w:val="24"/>
          <w:szCs w:val="24"/>
        </w:rPr>
        <w:t>Stewardship</w:t>
      </w:r>
      <w:r w:rsidRPr="00576556">
        <w:rPr>
          <w:rFonts w:ascii="Times New Roman" w:hAnsi="Times New Roman" w:cs="Times New Roman"/>
          <w:sz w:val="24"/>
          <w:szCs w:val="24"/>
        </w:rPr>
        <w:t xml:space="preserve"> menyatakan bahwa manajemen didorong oleh tujuan kolektif daripada kepentingan individu</w:t>
      </w:r>
      <w:r>
        <w:rPr>
          <w:rFonts w:ascii="Times New Roman" w:hAnsi="Times New Roman" w:cs="Times New Roman"/>
          <w:sz w:val="24"/>
          <w:szCs w:val="24"/>
        </w:rPr>
        <w:t>al</w:t>
      </w:r>
      <w:r w:rsidRPr="00576556">
        <w:rPr>
          <w:rFonts w:ascii="Times New Roman" w:hAnsi="Times New Roman" w:cs="Times New Roman"/>
          <w:sz w:val="24"/>
          <w:szCs w:val="24"/>
        </w:rPr>
        <w:t xml:space="preserve">. Perspektif ini menekankan hubungan antara kepuasan dan kesuksesan organisasi. Dalam kerangka kerja ini, manajer bertindak untuk kepentingan publik, memprioritaskan kesejahteraan organisasi daripada keuntungan pribadi. Ketika kepentingan pengelola (manajer) dan pemilik berbeda, pengelola cenderung berkolaborasi </w:t>
      </w:r>
      <w:r>
        <w:rPr>
          <w:rFonts w:ascii="Times New Roman" w:hAnsi="Times New Roman" w:cs="Times New Roman"/>
          <w:sz w:val="24"/>
          <w:szCs w:val="24"/>
        </w:rPr>
        <w:t>dibandingkan untuk</w:t>
      </w:r>
      <w:r w:rsidRPr="00576556">
        <w:rPr>
          <w:rFonts w:ascii="Times New Roman" w:hAnsi="Times New Roman" w:cs="Times New Roman"/>
          <w:sz w:val="24"/>
          <w:szCs w:val="24"/>
        </w:rPr>
        <w:t xml:space="preserve"> berkompetisi, karena bekerja sama sejalan dengan kepentingan publik dan tujuan pemilik, yang pada akhirnya berfungsi mencapai tujuan organisasi</w:t>
      </w:r>
      <w:r>
        <w:rPr>
          <w:rFonts w:ascii="Times New Roman" w:hAnsi="Times New Roman" w:cs="Times New Roman"/>
          <w:sz w:val="24"/>
          <w:szCs w:val="24"/>
          <w:lang w:val="en-GB"/>
        </w:rPr>
        <w:t xml:space="preserve"> </w:t>
      </w:r>
      <w:r w:rsidRPr="003470A5">
        <w:rPr>
          <w:rFonts w:ascii="Times New Roman" w:hAnsi="Times New Roman" w:cs="Times New Roman"/>
          <w:sz w:val="24"/>
          <w:lang w:val="en-ID"/>
        </w:rPr>
        <w:fldChar w:fldCharType="begin" w:fldLock="1"/>
      </w:r>
      <w:r w:rsidRPr="003470A5">
        <w:rPr>
          <w:rFonts w:ascii="Times New Roman" w:hAnsi="Times New Roman" w:cs="Times New Roman"/>
          <w:sz w:val="24"/>
          <w:lang w:val="en-ID"/>
        </w:rPr>
        <w:instrText>ADDIN CSL_CITATION {"citationItems":[{"id":"ITEM-1","itemData":{"DOI":"10.4337/9781847201553.00009","ISBN":"1845421124","author":[{"dropping-particle":"","family":"Raharjo","given":"Eko","non-dropping-particle":"","parse-names":false,"suffix":""}],"container-title":"Fokus Ekonomi","id":"ITEM-1","issued":{"date-parts":[["2007"]]},"page":"37 - 46","title":"TEORI AGENSI DAN TEORI STEWARSHIP DALAM PERSPEKTIF AKUNTANSI (Agency Theory Vs Stewardship Theory in theAccounting Perspective)","type":"article-journal","volume":"2(1)"},"uris":["http://www.mendeley.com/documents/?uuid=b1f72d38-4e5b-4ab9-8a86-50e9c77c543d"]}],"mendeley":{"formattedCitation":"(Raharjo, 2007)","plainTextFormattedCitation":"(Raharjo, 2007)","previouslyFormattedCitation":"(Raharjo, 2007)"},"properties":{"noteIndex":0},"schema":"https://github.com/citation-style-language/schema/raw/master/csl-citation.json"}</w:instrText>
      </w:r>
      <w:r w:rsidRPr="003470A5">
        <w:rPr>
          <w:rFonts w:ascii="Times New Roman" w:hAnsi="Times New Roman" w:cs="Times New Roman"/>
          <w:sz w:val="24"/>
          <w:lang w:val="en-ID"/>
        </w:rPr>
        <w:fldChar w:fldCharType="separate"/>
      </w:r>
      <w:r w:rsidRPr="003470A5">
        <w:rPr>
          <w:rFonts w:ascii="Times New Roman" w:hAnsi="Times New Roman" w:cs="Times New Roman"/>
          <w:noProof/>
          <w:sz w:val="24"/>
          <w:lang w:val="en-ID"/>
        </w:rPr>
        <w:t>(Raharjo, 2007)</w:t>
      </w:r>
      <w:r w:rsidRPr="003470A5">
        <w:rPr>
          <w:rFonts w:ascii="Times New Roman" w:hAnsi="Times New Roman" w:cs="Times New Roman"/>
          <w:sz w:val="24"/>
          <w:lang w:val="en-ID"/>
        </w:rPr>
        <w:fldChar w:fldCharType="end"/>
      </w:r>
      <w:r w:rsidRPr="003470A5">
        <w:rPr>
          <w:rFonts w:ascii="Times New Roman" w:hAnsi="Times New Roman" w:cs="Times New Roman"/>
          <w:sz w:val="24"/>
          <w:lang w:val="en-ID"/>
        </w:rPr>
        <w:t>.</w:t>
      </w:r>
    </w:p>
    <w:p w:rsidR="00E93EBF" w:rsidRDefault="00E93EBF" w:rsidP="00E93EBF">
      <w:pPr>
        <w:pStyle w:val="ListParagraph"/>
        <w:spacing w:after="0" w:line="480" w:lineRule="auto"/>
        <w:ind w:left="567" w:firstLine="284"/>
        <w:jc w:val="both"/>
        <w:rPr>
          <w:rFonts w:ascii="Times New Roman" w:hAnsi="Times New Roman" w:cs="Times New Roman"/>
          <w:sz w:val="24"/>
          <w:lang w:val="en-ID"/>
        </w:rPr>
      </w:pPr>
      <w:r w:rsidRPr="003A7CF8">
        <w:rPr>
          <w:rFonts w:ascii="Times New Roman" w:hAnsi="Times New Roman" w:cs="Times New Roman"/>
          <w:sz w:val="24"/>
          <w:lang w:val="en-ID"/>
        </w:rPr>
        <w:t>Menurut</w:t>
      </w:r>
      <w:r>
        <w:rPr>
          <w:rFonts w:ascii="Times New Roman" w:hAnsi="Times New Roman" w:cs="Times New Roman"/>
          <w:sz w:val="24"/>
          <w:lang w:val="en-ID"/>
        </w:rPr>
        <w:t xml:space="preserve"> konsep ini,</w:t>
      </w:r>
      <w:r w:rsidRPr="003A7CF8">
        <w:rPr>
          <w:rFonts w:ascii="Times New Roman" w:hAnsi="Times New Roman" w:cs="Times New Roman"/>
          <w:sz w:val="24"/>
          <w:lang w:val="en-ID"/>
        </w:rPr>
        <w:t xml:space="preserve"> manajemen organisasi akan bertindak sebagai “</w:t>
      </w:r>
      <w:r w:rsidRPr="003A7CF8">
        <w:rPr>
          <w:rFonts w:ascii="Times New Roman" w:hAnsi="Times New Roman" w:cs="Times New Roman"/>
          <w:i/>
          <w:sz w:val="24"/>
          <w:lang w:val="en-ID"/>
        </w:rPr>
        <w:t>stewards</w:t>
      </w:r>
      <w:r w:rsidRPr="003A7CF8">
        <w:rPr>
          <w:rFonts w:ascii="Times New Roman" w:hAnsi="Times New Roman" w:cs="Times New Roman"/>
          <w:sz w:val="24"/>
          <w:lang w:val="en-ID"/>
        </w:rPr>
        <w:t>/penatalayanan” dengan penuh kesadaran</w:t>
      </w:r>
      <w:r>
        <w:rPr>
          <w:rFonts w:ascii="Times New Roman" w:hAnsi="Times New Roman" w:cs="Times New Roman"/>
          <w:sz w:val="24"/>
          <w:lang w:val="en-ID"/>
        </w:rPr>
        <w:t xml:space="preserve"> </w:t>
      </w:r>
      <w:r w:rsidRPr="003A7CF8">
        <w:rPr>
          <w:rFonts w:ascii="Times New Roman" w:hAnsi="Times New Roman" w:cs="Times New Roman"/>
          <w:sz w:val="24"/>
          <w:lang w:val="en-ID"/>
        </w:rPr>
        <w:t xml:space="preserve">untuk kepentingan </w:t>
      </w:r>
      <w:r>
        <w:rPr>
          <w:rFonts w:ascii="Times New Roman" w:hAnsi="Times New Roman" w:cs="Times New Roman"/>
          <w:sz w:val="24"/>
          <w:lang w:val="en-ID"/>
        </w:rPr>
        <w:t>kolektif</w:t>
      </w:r>
      <w:r w:rsidRPr="003A7CF8">
        <w:rPr>
          <w:rFonts w:ascii="Times New Roman" w:hAnsi="Times New Roman" w:cs="Times New Roman"/>
          <w:sz w:val="24"/>
          <w:lang w:val="en-ID"/>
        </w:rPr>
        <w:t xml:space="preserve"> </w:t>
      </w:r>
      <w:r w:rsidRPr="003A7CF8">
        <w:rPr>
          <w:rFonts w:ascii="Times New Roman" w:hAnsi="Times New Roman" w:cs="Times New Roman"/>
          <w:sz w:val="24"/>
          <w:lang w:val="en-ID"/>
        </w:rPr>
        <w:fldChar w:fldCharType="begin" w:fldLock="1"/>
      </w:r>
      <w:r w:rsidRPr="003A7CF8">
        <w:rPr>
          <w:rFonts w:ascii="Times New Roman" w:hAnsi="Times New Roman" w:cs="Times New Roman"/>
          <w:sz w:val="24"/>
          <w:lang w:val="en-ID"/>
        </w:rPr>
        <w:instrText>ADDIN CSL_CITATION {"citationItems":[{"id":"ITEM-1","itemData":{"abstract":"As evoluções tecnológicas trouxeram e continuam trazendo muitos benefícios para o cotidiano das pessoas. Em termos decultura e entretenimento, os dispositivos móveis se transformaram numa ferramenta extremamente versátilepoderosapara o consumo de diversos conteúdos, em áreas como música, cinema, literatura e outras mídias, como osquadrinhos.Desenvolver aplicativospara esse segmento,que busquemtornar a experiência dousuáriomais fácil e intuitiva,favoreceoengajamento e a retençãodo públicojunto às marcas.Este estudo tem a finalidade de analisar a usabilidade de duas plataformasde quadrinhos digitais, conhecidos como webtoons,um novo formatodehistórias em quadrinhospróprio para a leitura em telas de dispositivos móveis,e propor melhoriasnodesenvolvimento dessesaplicativos no Brasil.Paratanto,foirealizada uma avaliação heurística de usabilidade com a aplicaçãode um instrumento específico, fundamentado na literatura,com foco em dispositivos móveis.Os resultados indicamalgumas melhorias,como apadronizaçãoda função de busca em relaçãoàs demais telas do sistema,e mostraram queas interfacesavaliadas possuem um nível deusabilidadeadequadoparatomá-lascomo referênciade boas práticas no desenvolvimento de aplicativos semelhantes no país.","author":[{"dropping-particle":"","family":"Tabita","given":"Yonatal","non-dropping-particle":"","parse-names":false,"suffix":""}],"container-title":"Jurnal Trikonomika","id":"ITEM-1","issued":{"date-parts":[["2021"]]},"title":"PENGARUH KOMPETENSI SUMBER DAYA MANUSIA DAN KUALITAS SISTEM INFORMASI DAERAH TERHADAP EFEKTIVITAS PENGELOLAAN BARANG MILIK DAERAH DENGAN KOMITMEN PIMPINAN SEBAGAI VARIABEL MODERASI DI KABUPATEN TORAJA UTARA","type":"article-journal"},"uris":["http://www.mendeley.com/documents/?uuid=281133f7-f65c-40a4-89b2-67311b40e12c"]}],"mendeley":{"formattedCitation":"(Tabita, 2021)","plainTextFormattedCitation":"(Tabita, 2021)","previouslyFormattedCitation":"(Tabita, 2021)"},"properties":{"noteIndex":0},"schema":"https://github.com/citation-style-language/schema/raw/master/csl-citation.json"}</w:instrText>
      </w:r>
      <w:r w:rsidRPr="003A7CF8">
        <w:rPr>
          <w:rFonts w:ascii="Times New Roman" w:hAnsi="Times New Roman" w:cs="Times New Roman"/>
          <w:sz w:val="24"/>
          <w:lang w:val="en-ID"/>
        </w:rPr>
        <w:fldChar w:fldCharType="separate"/>
      </w:r>
      <w:r w:rsidRPr="003A7CF8">
        <w:rPr>
          <w:rFonts w:ascii="Times New Roman" w:hAnsi="Times New Roman" w:cs="Times New Roman"/>
          <w:noProof/>
          <w:sz w:val="24"/>
          <w:lang w:val="en-ID"/>
        </w:rPr>
        <w:t>(Tabita, 2021)</w:t>
      </w:r>
      <w:r w:rsidRPr="003A7CF8">
        <w:rPr>
          <w:rFonts w:ascii="Times New Roman" w:hAnsi="Times New Roman" w:cs="Times New Roman"/>
          <w:sz w:val="24"/>
          <w:lang w:val="en-ID"/>
        </w:rPr>
        <w:fldChar w:fldCharType="end"/>
      </w:r>
      <w:r>
        <w:rPr>
          <w:rFonts w:ascii="Times New Roman" w:hAnsi="Times New Roman" w:cs="Times New Roman"/>
          <w:sz w:val="24"/>
          <w:lang w:val="en-ID"/>
        </w:rPr>
        <w:t xml:space="preserve">. </w:t>
      </w:r>
      <w:r w:rsidRPr="00576556">
        <w:rPr>
          <w:rFonts w:ascii="Times New Roman" w:hAnsi="Times New Roman" w:cs="Times New Roman"/>
          <w:sz w:val="24"/>
          <w:szCs w:val="24"/>
        </w:rPr>
        <w:t xml:space="preserve">Teori </w:t>
      </w:r>
      <w:r w:rsidRPr="00AA4CEE">
        <w:rPr>
          <w:rFonts w:ascii="Times New Roman" w:hAnsi="Times New Roman" w:cs="Times New Roman"/>
          <w:i/>
          <w:iCs/>
          <w:sz w:val="24"/>
          <w:szCs w:val="24"/>
        </w:rPr>
        <w:t>stewardship</w:t>
      </w:r>
      <w:r w:rsidRPr="00576556">
        <w:rPr>
          <w:rFonts w:ascii="Times New Roman" w:hAnsi="Times New Roman" w:cs="Times New Roman"/>
          <w:sz w:val="24"/>
          <w:szCs w:val="24"/>
        </w:rPr>
        <w:t xml:space="preserve"> menyatakan bahwa </w:t>
      </w:r>
      <w:r>
        <w:rPr>
          <w:rFonts w:ascii="Times New Roman" w:hAnsi="Times New Roman" w:cs="Times New Roman"/>
          <w:sz w:val="24"/>
          <w:szCs w:val="24"/>
        </w:rPr>
        <w:t>pemda</w:t>
      </w:r>
      <w:r w:rsidRPr="00576556">
        <w:rPr>
          <w:rFonts w:ascii="Times New Roman" w:hAnsi="Times New Roman" w:cs="Times New Roman"/>
          <w:sz w:val="24"/>
          <w:szCs w:val="24"/>
        </w:rPr>
        <w:t xml:space="preserve"> berperan sebagai pengelola yang dipercaya, yang bertanggung jawab menjalankan tugas dan fungsinya sesuai kehendak dan mandat publik. Pendekatan ini memastikan bahwa </w:t>
      </w:r>
      <w:r>
        <w:rPr>
          <w:rFonts w:ascii="Times New Roman" w:hAnsi="Times New Roman" w:cs="Times New Roman"/>
          <w:sz w:val="24"/>
          <w:szCs w:val="24"/>
        </w:rPr>
        <w:t>Pemda</w:t>
      </w:r>
      <w:r w:rsidRPr="00576556">
        <w:rPr>
          <w:rFonts w:ascii="Times New Roman" w:hAnsi="Times New Roman" w:cs="Times New Roman"/>
          <w:sz w:val="24"/>
          <w:szCs w:val="24"/>
        </w:rPr>
        <w:t xml:space="preserve"> secara efektif mengelola sumber daya daerah </w:t>
      </w:r>
      <w:r>
        <w:rPr>
          <w:rFonts w:ascii="Times New Roman" w:hAnsi="Times New Roman" w:cs="Times New Roman"/>
          <w:sz w:val="24"/>
          <w:szCs w:val="24"/>
        </w:rPr>
        <w:t>guna</w:t>
      </w:r>
      <w:r w:rsidRPr="00576556">
        <w:rPr>
          <w:rFonts w:ascii="Times New Roman" w:hAnsi="Times New Roman" w:cs="Times New Roman"/>
          <w:sz w:val="24"/>
          <w:szCs w:val="24"/>
        </w:rPr>
        <w:t xml:space="preserve"> mencapai tujuan ekonomi, menyediakan layanan publik, menjaga </w:t>
      </w:r>
      <w:r>
        <w:rPr>
          <w:rFonts w:ascii="Times New Roman" w:hAnsi="Times New Roman" w:cs="Times New Roman"/>
          <w:i/>
          <w:iCs/>
          <w:sz w:val="24"/>
          <w:szCs w:val="24"/>
        </w:rPr>
        <w:t>good governance</w:t>
      </w:r>
      <w:r w:rsidRPr="00576556">
        <w:rPr>
          <w:rFonts w:ascii="Times New Roman" w:hAnsi="Times New Roman" w:cs="Times New Roman"/>
          <w:sz w:val="24"/>
          <w:szCs w:val="24"/>
        </w:rPr>
        <w:t xml:space="preserve">, dan meningkatkan kesejahteraan </w:t>
      </w:r>
      <w:r>
        <w:rPr>
          <w:rFonts w:ascii="Times New Roman" w:hAnsi="Times New Roman" w:cs="Times New Roman"/>
          <w:sz w:val="24"/>
          <w:szCs w:val="24"/>
        </w:rPr>
        <w:t>rakyat</w:t>
      </w:r>
      <w:r w:rsidRPr="00576556">
        <w:rPr>
          <w:rFonts w:ascii="Times New Roman" w:hAnsi="Times New Roman" w:cs="Times New Roman"/>
          <w:sz w:val="24"/>
          <w:szCs w:val="24"/>
        </w:rPr>
        <w:t xml:space="preserve">. Sebagai pengelola, </w:t>
      </w:r>
      <w:r>
        <w:rPr>
          <w:rFonts w:ascii="Times New Roman" w:hAnsi="Times New Roman" w:cs="Times New Roman"/>
          <w:sz w:val="24"/>
          <w:szCs w:val="24"/>
        </w:rPr>
        <w:t xml:space="preserve">pemda </w:t>
      </w:r>
      <w:r w:rsidRPr="00576556">
        <w:rPr>
          <w:rFonts w:ascii="Times New Roman" w:hAnsi="Times New Roman" w:cs="Times New Roman"/>
          <w:sz w:val="24"/>
          <w:szCs w:val="24"/>
        </w:rPr>
        <w:t xml:space="preserve">bertanggung jawab atas pengelolaan </w:t>
      </w:r>
      <w:r>
        <w:rPr>
          <w:rFonts w:ascii="Times New Roman" w:hAnsi="Times New Roman" w:cs="Times New Roman"/>
          <w:sz w:val="24"/>
          <w:szCs w:val="24"/>
        </w:rPr>
        <w:t>BMD</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{"citationItems":[{"id":"ITEM-1","itemData":{"abstract":"As evoluções tecnológicas trouxeram e continuam trazendo muitos benefícios para o cotidiano das pessoas. Em termos decultura e entretenimento, os dispositivos móveis se transformaram numa ferramenta extremamente versátilepoderosapara o consumo de diversos conteúdos, em áreas como música, cinema, literatura e outras mídias, como osquadrinhos.Desenvolver aplicativospara esse segmento,que busquemtornar a experiência dousuáriomais fácil e intuitiva,favoreceoengajamento e a retençãodo públicojunto às marcas.Este estudo tem a finalidade de analisar a usabilidade de duas plataformasde quadrinhos digitais, conhecidos como webtoons,um novo formatodehistórias em quadrinhospróprio para a leitura em telas de dispositivos móveis,e propor melhoriasnodesenvolvimento dessesaplicativos no Brasil.Paratanto,foirealizada uma avaliação heurística de usabilidade com a aplicaçãode um instrumento específico, fundamentado na literatura,com foco em dispositivos móveis.Os resultados indicamalgumas melhorias,como apadronizaçãoda função de busca em relaçãoàs demais telas do sistema,e mostraram queas interfacesavaliadas possuem um nível deusabilidadeadequadoparatomá-lascomo referênciade boas práticas no desenvolvimento de aplicativos semelhantes no país.","author":[{"dropping-particle":"","family":"Tabita","given":"Yonatal","non-dropping-particle":"","parse-names":false,"suffix":""}],"container-title":"Jurnal Trikonomika","id":"ITEM-1","issued":{"date-parts":[["2021"]]},"title":"PENGARUH KOMPETENSI SUMBER DAYA MANUSIA DAN KUALITAS SISTEM INFORMASI DAERAH TERHADAP EFEKTIVITAS PENGELOLAAN BARANG MILIK DAERAH DENGAN KOMITMEN PIMPINAN SEBAGAI VARIABEL MODERASI DI KABUPATEN TORAJA UTARA","type":"article-journal"},"uris":["http://www.mendeley.com/documents/?uuid=281133f7-f65c-40a4-89b2-67311b40e12c"]}],"mendeley":{"formattedCitation":"(Tabita, 2021)","plainTextFormattedCitation":"(Tabita, 2021)","previouslyFormattedCitation":"(Tabita, 2021)"},"properties":{"noteIndex":0},"schema":"https://github.com/citation-style-language/schema/raw/master/csl-citation.json"}</w:instrText>
      </w:r>
      <w:r>
        <w:rPr>
          <w:rFonts w:ascii="Times New Roman" w:hAnsi="Times New Roman" w:cs="Times New Roman"/>
          <w:sz w:val="24"/>
          <w:lang w:val="en-ID"/>
        </w:rPr>
        <w:fldChar w:fldCharType="separate"/>
      </w:r>
      <w:r w:rsidRPr="00F405BD">
        <w:rPr>
          <w:rFonts w:ascii="Times New Roman" w:hAnsi="Times New Roman" w:cs="Times New Roman"/>
          <w:noProof/>
          <w:sz w:val="24"/>
          <w:lang w:val="en-ID"/>
        </w:rPr>
        <w:t>(Tabita, 2021)</w:t>
      </w:r>
      <w:r>
        <w:rPr>
          <w:rFonts w:ascii="Times New Roman" w:hAnsi="Times New Roman" w:cs="Times New Roman"/>
          <w:sz w:val="24"/>
          <w:lang w:val="en-ID"/>
        </w:rPr>
        <w:fldChar w:fldCharType="end"/>
      </w:r>
      <w:r>
        <w:rPr>
          <w:rFonts w:ascii="Times New Roman" w:hAnsi="Times New Roman" w:cs="Times New Roman"/>
          <w:sz w:val="24"/>
          <w:lang w:val="en-ID"/>
        </w:rPr>
        <w:t>.</w:t>
      </w:r>
    </w:p>
    <w:p w:rsidR="00E93EBF" w:rsidRDefault="00E93EBF" w:rsidP="00E93EBF">
      <w:pPr>
        <w:pStyle w:val="ListParagraph"/>
        <w:spacing w:after="0" w:line="480" w:lineRule="auto"/>
        <w:ind w:left="567" w:firstLine="284"/>
        <w:jc w:val="both"/>
        <w:rPr>
          <w:rFonts w:ascii="Times New Roman" w:hAnsi="Times New Roman" w:cs="Times New Roman"/>
          <w:sz w:val="24"/>
          <w:lang w:val="en-ID"/>
        </w:rPr>
        <w:sectPr w:rsidR="00E93EBF" w:rsidSect="007449EC">
          <w:headerReference w:type="default" r:id="rId20"/>
          <w:footerReference w:type="default" r:id="rId21"/>
          <w:pgSz w:w="11906" w:h="16838"/>
          <w:pgMar w:top="2268" w:right="1701" w:bottom="1701" w:left="2268" w:header="709" w:footer="709" w:gutter="0"/>
          <w:pgNumType w:start="12"/>
          <w:cols w:space="708"/>
          <w:docGrid w:linePitch="360"/>
        </w:sectPr>
      </w:pPr>
    </w:p>
    <w:p w:rsidR="00E93EBF" w:rsidRPr="00486C7C" w:rsidRDefault="00E93EBF" w:rsidP="00E93EBF">
      <w:pPr>
        <w:pStyle w:val="ListParagraph"/>
        <w:spacing w:after="0" w:line="480" w:lineRule="auto"/>
        <w:ind w:left="567" w:firstLine="284"/>
        <w:jc w:val="both"/>
        <w:rPr>
          <w:rFonts w:ascii="Times New Roman" w:hAnsi="Times New Roman" w:cs="Times New Roman"/>
          <w:sz w:val="24"/>
          <w:lang w:val="en-ID"/>
        </w:rPr>
      </w:pPr>
      <w:proofErr w:type="gramStart"/>
      <w:r w:rsidRPr="003A7CF8">
        <w:rPr>
          <w:rFonts w:ascii="Times New Roman" w:hAnsi="Times New Roman" w:cs="Times New Roman"/>
          <w:sz w:val="24"/>
          <w:lang w:val="en-ID"/>
        </w:rPr>
        <w:lastRenderedPageBreak/>
        <w:t xml:space="preserve">Penelitian </w:t>
      </w:r>
      <w:r>
        <w:rPr>
          <w:rFonts w:ascii="Times New Roman" w:hAnsi="Times New Roman" w:cs="Times New Roman"/>
          <w:sz w:val="24"/>
          <w:lang w:val="en-ID"/>
        </w:rPr>
        <w:t>tersebut terkait efektivitas</w:t>
      </w:r>
      <w:r w:rsidRPr="003A7CF8">
        <w:rPr>
          <w:rFonts w:ascii="Times New Roman" w:hAnsi="Times New Roman" w:cs="Times New Roman"/>
          <w:sz w:val="24"/>
          <w:lang w:val="en-ID"/>
        </w:rPr>
        <w:t xml:space="preserve"> pengelolaan barang milik daerah (BMD), </w:t>
      </w:r>
      <w:r>
        <w:rPr>
          <w:rFonts w:ascii="Times New Roman" w:hAnsi="Times New Roman" w:cs="Times New Roman"/>
          <w:sz w:val="24"/>
          <w:lang w:val="en-ID"/>
        </w:rPr>
        <w:t>Pemda</w:t>
      </w:r>
      <w:r w:rsidRPr="003A7CF8">
        <w:rPr>
          <w:rFonts w:ascii="Times New Roman" w:hAnsi="Times New Roman" w:cs="Times New Roman"/>
          <w:sz w:val="24"/>
          <w:lang w:val="en-ID"/>
        </w:rPr>
        <w:t xml:space="preserve"> </w:t>
      </w:r>
      <w:r>
        <w:rPr>
          <w:rFonts w:ascii="Times New Roman" w:hAnsi="Times New Roman" w:cs="Times New Roman"/>
          <w:sz w:val="24"/>
          <w:lang w:val="en-ID"/>
        </w:rPr>
        <w:t>berperan</w:t>
      </w:r>
      <w:r>
        <w:rPr>
          <w:rFonts w:ascii="Times New Roman" w:hAnsi="Times New Roman" w:cs="Times New Roman"/>
          <w:i/>
          <w:sz w:val="24"/>
          <w:lang w:val="en-ID"/>
        </w:rPr>
        <w:t xml:space="preserve"> stewards/</w:t>
      </w:r>
      <w:r>
        <w:rPr>
          <w:rFonts w:ascii="Times New Roman" w:hAnsi="Times New Roman" w:cs="Times New Roman"/>
          <w:iCs/>
          <w:sz w:val="24"/>
          <w:lang w:val="en-ID"/>
        </w:rPr>
        <w:t>pengelola</w:t>
      </w:r>
      <w:r w:rsidRPr="003A7CF8">
        <w:rPr>
          <w:rFonts w:ascii="Times New Roman" w:hAnsi="Times New Roman" w:cs="Times New Roman"/>
          <w:sz w:val="24"/>
          <w:lang w:val="en-ID"/>
        </w:rPr>
        <w:t>.</w:t>
      </w:r>
      <w:proofErr w:type="gramEnd"/>
      <w:r w:rsidRPr="003A7CF8">
        <w:rPr>
          <w:rFonts w:ascii="Times New Roman" w:hAnsi="Times New Roman" w:cs="Times New Roman"/>
          <w:sz w:val="24"/>
          <w:lang w:val="en-ID"/>
        </w:rPr>
        <w:t xml:space="preserve"> </w:t>
      </w:r>
      <w:proofErr w:type="gramStart"/>
      <w:r>
        <w:rPr>
          <w:rFonts w:ascii="Times New Roman" w:hAnsi="Times New Roman" w:cs="Times New Roman"/>
          <w:sz w:val="24"/>
          <w:lang w:val="en-ID"/>
        </w:rPr>
        <w:t>Amanat ini perlu</w:t>
      </w:r>
      <w:r w:rsidRPr="003A7CF8">
        <w:rPr>
          <w:rFonts w:ascii="Times New Roman" w:hAnsi="Times New Roman" w:cs="Times New Roman"/>
          <w:sz w:val="24"/>
          <w:lang w:val="en-ID"/>
        </w:rPr>
        <w:t xml:space="preserve"> </w:t>
      </w:r>
      <w:r>
        <w:rPr>
          <w:rFonts w:ascii="Times New Roman" w:hAnsi="Times New Roman" w:cs="Times New Roman"/>
          <w:sz w:val="24"/>
          <w:lang w:val="en-ID"/>
        </w:rPr>
        <w:t>dilakukan dengan memberikan</w:t>
      </w:r>
      <w:r w:rsidRPr="003A7CF8">
        <w:rPr>
          <w:rFonts w:ascii="Times New Roman" w:hAnsi="Times New Roman" w:cs="Times New Roman"/>
          <w:sz w:val="24"/>
          <w:lang w:val="en-ID"/>
        </w:rPr>
        <w:t xml:space="preserve"> informasi yang baik, jelas dan bermanfaat </w:t>
      </w:r>
      <w:r>
        <w:rPr>
          <w:rFonts w:ascii="Times New Roman" w:hAnsi="Times New Roman" w:cs="Times New Roman"/>
          <w:sz w:val="24"/>
          <w:lang w:val="en-ID"/>
        </w:rPr>
        <w:t>untuk kelompok</w:t>
      </w:r>
      <w:r w:rsidRPr="003A7CF8">
        <w:rPr>
          <w:rFonts w:ascii="Times New Roman" w:hAnsi="Times New Roman" w:cs="Times New Roman"/>
          <w:sz w:val="24"/>
          <w:lang w:val="en-ID"/>
        </w:rPr>
        <w:t xml:space="preserve"> </w:t>
      </w:r>
      <w:r>
        <w:rPr>
          <w:rFonts w:ascii="Times New Roman" w:hAnsi="Times New Roman" w:cs="Times New Roman"/>
          <w:sz w:val="24"/>
          <w:lang w:val="en-ID"/>
        </w:rPr>
        <w:t>serta</w:t>
      </w:r>
      <w:r w:rsidRPr="003A7CF8">
        <w:rPr>
          <w:rFonts w:ascii="Times New Roman" w:hAnsi="Times New Roman" w:cs="Times New Roman"/>
          <w:sz w:val="24"/>
          <w:lang w:val="en-ID"/>
        </w:rPr>
        <w:t xml:space="preserve"> pihak-pihak yang menggunakan informasi pemerintah baik secara langsung </w:t>
      </w:r>
      <w:r>
        <w:rPr>
          <w:rFonts w:ascii="Times New Roman" w:hAnsi="Times New Roman" w:cs="Times New Roman"/>
          <w:sz w:val="24"/>
          <w:lang w:val="en-ID"/>
        </w:rPr>
        <w:t>ataupun</w:t>
      </w:r>
      <w:r w:rsidRPr="003A7CF8">
        <w:rPr>
          <w:rFonts w:ascii="Times New Roman" w:hAnsi="Times New Roman" w:cs="Times New Roman"/>
          <w:sz w:val="24"/>
          <w:lang w:val="en-ID"/>
        </w:rPr>
        <w:t xml:space="preserve"> tidak langsung.</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Masyarakat bertindak sebagai prinsipal.</w:t>
      </w:r>
      <w:proofErr w:type="gramEnd"/>
      <w:r>
        <w:rPr>
          <w:rFonts w:ascii="Times New Roman" w:hAnsi="Times New Roman" w:cs="Times New Roman"/>
          <w:sz w:val="24"/>
          <w:lang w:val="en-ID"/>
        </w:rPr>
        <w:t xml:space="preserve"> </w:t>
      </w:r>
      <w:r w:rsidRPr="003A7CF8">
        <w:rPr>
          <w:rFonts w:ascii="Times New Roman" w:hAnsi="Times New Roman" w:cs="Times New Roman"/>
          <w:sz w:val="24"/>
          <w:lang w:val="en-ID"/>
        </w:rPr>
        <w:t xml:space="preserve">Akibatnya aparatur pemerintah </w:t>
      </w:r>
      <w:r>
        <w:rPr>
          <w:rFonts w:ascii="Times New Roman" w:hAnsi="Times New Roman" w:cs="Times New Roman"/>
          <w:sz w:val="24"/>
          <w:lang w:val="en-ID"/>
        </w:rPr>
        <w:t>dituntut</w:t>
      </w:r>
      <w:r w:rsidRPr="003A7CF8">
        <w:rPr>
          <w:rFonts w:ascii="Times New Roman" w:hAnsi="Times New Roman" w:cs="Times New Roman"/>
          <w:sz w:val="24"/>
          <w:lang w:val="en-ID"/>
        </w:rPr>
        <w:t xml:space="preserve"> memiliki kualitas </w:t>
      </w:r>
      <w:r>
        <w:rPr>
          <w:rFonts w:ascii="Times New Roman" w:hAnsi="Times New Roman" w:cs="Times New Roman"/>
          <w:sz w:val="24"/>
          <w:lang w:val="en-ID"/>
        </w:rPr>
        <w:t>terbaik</w:t>
      </w:r>
      <w:r w:rsidRPr="003A7CF8">
        <w:rPr>
          <w:rFonts w:ascii="Times New Roman" w:hAnsi="Times New Roman" w:cs="Times New Roman"/>
          <w:sz w:val="24"/>
          <w:lang w:val="en-ID"/>
        </w:rPr>
        <w:t xml:space="preserve"> </w:t>
      </w:r>
      <w:r>
        <w:rPr>
          <w:rFonts w:ascii="Times New Roman" w:hAnsi="Times New Roman" w:cs="Times New Roman"/>
          <w:sz w:val="24"/>
          <w:lang w:val="en-ID"/>
        </w:rPr>
        <w:t>serta</w:t>
      </w:r>
      <w:r w:rsidRPr="003A7CF8">
        <w:rPr>
          <w:rFonts w:ascii="Times New Roman" w:hAnsi="Times New Roman" w:cs="Times New Roman"/>
          <w:sz w:val="24"/>
          <w:lang w:val="en-ID"/>
        </w:rPr>
        <w:t xml:space="preserve"> mampu melaksanakan inventarisasi, sistem informasi, pengendalian internal tentang </w:t>
      </w:r>
      <w:r>
        <w:rPr>
          <w:rFonts w:ascii="Times New Roman" w:hAnsi="Times New Roman" w:cs="Times New Roman"/>
          <w:sz w:val="24"/>
          <w:lang w:val="en-ID"/>
        </w:rPr>
        <w:t>BMD</w:t>
      </w:r>
      <w:r w:rsidRPr="003A7CF8">
        <w:rPr>
          <w:rFonts w:ascii="Times New Roman" w:hAnsi="Times New Roman" w:cs="Times New Roman"/>
          <w:sz w:val="24"/>
          <w:lang w:val="en-ID"/>
        </w:rPr>
        <w:t xml:space="preserve"> yang baik sehingga dapat mengelola barang milik daerah</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{"citationItems":[{"id":"ITEM-1","itemData":{"abstract":"As evoluções tecnológicas trouxeram e continuam trazendo muitos benefícios para o cotidiano das pessoas. Em termos decultura e entretenimento, os dispositivos móveis se transformaram numa ferramenta extremamente versátilepoderosapara o consumo de diversos conteúdos, em áreas como música, cinema, literatura e outras mídias, como osquadrinhos.Desenvolver aplicativospara esse segmento,que busquemtornar a experiência dousuáriomais fácil e intuitiva,favoreceoengajamento e a retençãodo públicojunto às marcas.Este estudo tem a finalidade de analisar a usabilidade de duas plataformasde quadrinhos digitais, conhecidos como webtoons,um novo formatodehistórias em quadrinhospróprio para a leitura em telas de dispositivos móveis,e propor melhoriasnodesenvolvimento dessesaplicativos no Brasil.Paratanto,foirealizada uma avaliação heurística de usabilidade com a aplicaçãode um instrumento específico, fundamentado na literatura,com foco em dispositivos móveis.Os resultados indicamalgumas melhorias,como apadronizaçãoda função de busca em relaçãoàs demais telas do sistema,e mostraram queas interfacesavaliadas possuem um nível deusabilidadeadequadoparatomá-lascomo referênciade boas práticas no desenvolvimento de aplicativos semelhantes no país.","author":[{"dropping-particle":"","family":"Tabita","given":"Yonatal","non-dropping-particle":"","parse-names":false,"suffix":""}],"container-title":"Jurnal Trikonomika","id":"ITEM-1","issued":{"date-parts":[["2021"]]},"title":"PENGARUH KOMPETENSI SUMBER DAYA MANUSIA DAN KUALITAS SISTEM INFORMASI DAERAH TERHADAP EFEKTIVITAS PENGELOLAAN BARANG MILIK DAERAH DENGAN KOMITMEN PIMPINAN SEBAGAI VARIABEL MODERASI DI KABUPATEN TORAJA UTARA","type":"article-journal"},"uris":["http://www.mendeley.com/documents/?uuid=281133f7-f65c-40a4-89b2-67311b40e12c"]}],"mendeley":{"formattedCitation":"(Tabita, 2021)","plainTextFormattedCitation":"(Tabita, 2021)","previouslyFormattedCitation":"(Tabita, 2021)"},"properties":{"noteIndex":0},"schema":"https://github.com/citation-style-language/schema/raw/master/csl-citation.json"}</w:instrText>
      </w:r>
      <w:r>
        <w:rPr>
          <w:rFonts w:ascii="Times New Roman" w:hAnsi="Times New Roman" w:cs="Times New Roman"/>
          <w:sz w:val="24"/>
          <w:lang w:val="en-ID"/>
        </w:rPr>
        <w:fldChar w:fldCharType="separate"/>
      </w:r>
      <w:r w:rsidRPr="00F405BD">
        <w:rPr>
          <w:rFonts w:ascii="Times New Roman" w:hAnsi="Times New Roman" w:cs="Times New Roman"/>
          <w:noProof/>
          <w:sz w:val="24"/>
          <w:lang w:val="en-ID"/>
        </w:rPr>
        <w:t>(Tabita, 2021)</w:t>
      </w:r>
      <w:r>
        <w:rPr>
          <w:rFonts w:ascii="Times New Roman" w:hAnsi="Times New Roman" w:cs="Times New Roman"/>
          <w:sz w:val="24"/>
          <w:lang w:val="en-ID"/>
        </w:rPr>
        <w:fldChar w:fldCharType="end"/>
      </w:r>
      <w:r w:rsidRPr="003A7CF8">
        <w:rPr>
          <w:rFonts w:ascii="Times New Roman" w:hAnsi="Times New Roman" w:cs="Times New Roman"/>
          <w:sz w:val="24"/>
          <w:lang w:val="en-ID"/>
        </w:rPr>
        <w:t>.</w:t>
      </w:r>
    </w:p>
    <w:p w:rsidR="00E93EBF" w:rsidRDefault="00E93EBF" w:rsidP="00E93EBF">
      <w:pPr>
        <w:pStyle w:val="Heading3"/>
        <w:numPr>
          <w:ilvl w:val="1"/>
          <w:numId w:val="5"/>
        </w:numPr>
        <w:spacing w:after="240"/>
        <w:ind w:left="567" w:hanging="283"/>
        <w:rPr>
          <w:rFonts w:ascii="Times New Roman" w:hAnsi="Times New Roman" w:cs="Times New Roman"/>
          <w:b/>
          <w:bCs/>
          <w:i/>
          <w:color w:val="auto"/>
          <w:lang w:val="en-ID"/>
        </w:rPr>
      </w:pPr>
      <w:bookmarkStart w:id="26" w:name="_Toc170334772"/>
      <w:r>
        <w:rPr>
          <w:rFonts w:ascii="Times New Roman" w:hAnsi="Times New Roman" w:cs="Times New Roman"/>
          <w:b/>
          <w:bCs/>
          <w:color w:val="auto"/>
          <w:lang w:val="en-ID"/>
        </w:rPr>
        <w:t xml:space="preserve">Teori Keagenan </w:t>
      </w:r>
      <w:r w:rsidRPr="00224683">
        <w:rPr>
          <w:rFonts w:ascii="Times New Roman" w:hAnsi="Times New Roman" w:cs="Times New Roman"/>
          <w:b/>
          <w:bCs/>
          <w:i/>
          <w:color w:val="auto"/>
          <w:lang w:val="en-ID"/>
        </w:rPr>
        <w:t>(Agency Theory)</w:t>
      </w:r>
      <w:bookmarkEnd w:id="26"/>
    </w:p>
    <w:p w:rsidR="00E93EBF" w:rsidRDefault="00E93EBF" w:rsidP="00E93EBF">
      <w:pPr>
        <w:spacing w:after="0" w:line="480" w:lineRule="auto"/>
        <w:ind w:left="567" w:firstLine="283"/>
        <w:jc w:val="both"/>
        <w:rPr>
          <w:rFonts w:ascii="Times New Roman" w:hAnsi="Times New Roman" w:cs="Times New Roman"/>
          <w:sz w:val="24"/>
          <w:lang w:val="en-ID"/>
        </w:rPr>
      </w:pPr>
      <w:proofErr w:type="gramStart"/>
      <w:r>
        <w:rPr>
          <w:rFonts w:ascii="Times New Roman" w:hAnsi="Times New Roman" w:cs="Times New Roman"/>
          <w:sz w:val="24"/>
          <w:lang w:val="en-ID"/>
        </w:rPr>
        <w:t>Dalam teori ini, keterkaitan yang terjadi pada manajer dalam hal ini pemerintah daerah serta rakyatnya sebagai pemilik sumber daya disebut hubungan keagenan.</w:t>
      </w:r>
      <w:proofErr w:type="gramEnd"/>
      <w:r>
        <w:rPr>
          <w:rFonts w:ascii="Times New Roman" w:hAnsi="Times New Roman" w:cs="Times New Roman"/>
          <w:sz w:val="24"/>
          <w:lang w:val="en-ID"/>
        </w:rPr>
        <w:t xml:space="preserve"> Dalam hubungan ini, masyarakat bertindak sebagai prinsipal dan kepala daerah bertindak sebagai agen; akibatnya, prinsipal memiliki tanggung jawab yang signifikan untuk memantau kinerja agen melalui informasi akuntansi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{"citationItems":[{"id":"ITEM-1","itemData":{"abstract":"This study aims to test and prove whether external pressures, political factors, internal control and leadership styles have an influence on financial reporting transparency. This research was conducted in OPD Siak district. The total population was 33 DPOs, all DPOs were sampled. The data used are primary data with a questionnaire as an instrument. Purposive sampling as a sampling method. The number of samples is 99 respondents. Respondents in this study were selected with several criteria, namely: (1) echelon II, III, IV officials who work in the Siak Regency government, (2) have a minimum work experience of 1 year, (3) financial employees who have worked for at least 1 year , because it is considered that they have experience and already know the developments in the OPD in Siak Regency. Multiple linear regression as a data analysis technique and assisted by SPSS ver.20.0 for windows. The results prove that the political factors, internal control and leadership style variables have a positive effect on financial reporting transparency. The external pressure variable has a negative effect on financial reporting transparency. The results of this study are useful for developing insights and providing in-depth understanding relating to financial reporting transparency influenced by external pressures, political factors, internal control, and leadership styles. It is also hoped that it can become a reference material for comparison information for other studies that wish to discuss this issue, and it is hoped that it will become an alternative for the government in evaluating the transparency of financial reporting, especially local governments in Siak Regency.","author":[{"dropping-particle":"","family":"Zenita","given":"Vini","non-dropping-particle":"","parse-names":false,"suffix":""},{"dropping-particle":"","family":"Mutia Basri","given":"Yesi","non-dropping-particle":"","parse-names":false,"suffix":""},{"dropping-particle":"","family":"Rofika","given":"","non-dropping-particle":"","parse-names":false,"suffix":""}],"container-title":"Kajian Akuntansi","id":"ITEM-1","issue":"1","issued":{"date-parts":[["2021"]]},"page":"88-108","title":"TEKANAN EKSTERNAL, FAKTOR POLITIK, PENGENDALIAN INTERNAL DAN GAYA KEPEMIMPINAN DALAM MENINGKATKAN TRANSPARANSI PELAPORAN KEUANGAN PEMERINTAH DAERAH","type":"article-journal","volume":"22"},"uris":["http://www.mendeley.com/documents/?uuid=71214087-f5ae-4c48-b994-aa493f5a7a32"]}],"mendeley":{"formattedCitation":"(Zenita et al., 2021)","plainTextFormattedCitation":"(Zenita et al., 2021)","previouslyFormattedCitation":"(Zenita et al., 2021)"},"properties":{"noteIndex":0},"schema":"https://github.com/citation-style-language/schema/raw/master/csl-citation.json"}</w:instrText>
      </w:r>
      <w:r>
        <w:rPr>
          <w:rFonts w:ascii="Times New Roman" w:hAnsi="Times New Roman" w:cs="Times New Roman"/>
          <w:sz w:val="24"/>
          <w:lang w:val="en-ID"/>
        </w:rPr>
        <w:fldChar w:fldCharType="separate"/>
      </w:r>
      <w:r w:rsidRPr="00DB6599">
        <w:rPr>
          <w:rFonts w:ascii="Times New Roman" w:hAnsi="Times New Roman" w:cs="Times New Roman"/>
          <w:noProof/>
          <w:sz w:val="24"/>
          <w:lang w:val="en-ID"/>
        </w:rPr>
        <w:t>(Zenita et al., 2021)</w:t>
      </w:r>
      <w:r>
        <w:rPr>
          <w:rFonts w:ascii="Times New Roman" w:hAnsi="Times New Roman" w:cs="Times New Roman"/>
          <w:sz w:val="24"/>
          <w:lang w:val="en-ID"/>
        </w:rPr>
        <w:fldChar w:fldCharType="end"/>
      </w:r>
      <w:r>
        <w:rPr>
          <w:rFonts w:ascii="Times New Roman" w:hAnsi="Times New Roman" w:cs="Times New Roman"/>
          <w:sz w:val="24"/>
          <w:lang w:val="en-ID"/>
        </w:rPr>
        <w:t>.</w:t>
      </w:r>
    </w:p>
    <w:p w:rsidR="00E93EBF" w:rsidRDefault="00E93EBF" w:rsidP="00E93EBF">
      <w:pPr>
        <w:spacing w:after="0" w:line="480" w:lineRule="auto"/>
        <w:ind w:left="567" w:firstLine="283"/>
        <w:jc w:val="both"/>
        <w:rPr>
          <w:rFonts w:ascii="Times New Roman" w:hAnsi="Times New Roman" w:cs="Times New Roman"/>
          <w:sz w:val="24"/>
          <w:lang w:val="en-ID"/>
        </w:rPr>
      </w:pPr>
      <w:r>
        <w:rPr>
          <w:rFonts w:ascii="Times New Roman" w:hAnsi="Times New Roman" w:cs="Times New Roman"/>
          <w:sz w:val="24"/>
          <w:szCs w:val="24"/>
        </w:rPr>
        <w:t>Keterlibatan seluruh orang dalam</w:t>
      </w:r>
      <w:r w:rsidRPr="00576556">
        <w:rPr>
          <w:rFonts w:ascii="Times New Roman" w:hAnsi="Times New Roman" w:cs="Times New Roman"/>
          <w:sz w:val="24"/>
          <w:szCs w:val="24"/>
        </w:rPr>
        <w:t xml:space="preserve"> hubungan keagenan </w:t>
      </w:r>
      <w:r>
        <w:rPr>
          <w:rFonts w:ascii="Times New Roman" w:hAnsi="Times New Roman" w:cs="Times New Roman"/>
          <w:sz w:val="24"/>
          <w:szCs w:val="24"/>
        </w:rPr>
        <w:t>membuat mereka berupaya</w:t>
      </w:r>
      <w:r w:rsidRPr="00576556">
        <w:rPr>
          <w:rFonts w:ascii="Times New Roman" w:hAnsi="Times New Roman" w:cs="Times New Roman"/>
          <w:sz w:val="24"/>
          <w:szCs w:val="24"/>
        </w:rPr>
        <w:t xml:space="preserve"> memaksimalkan utilitas. Namun, </w:t>
      </w:r>
      <w:r>
        <w:rPr>
          <w:rFonts w:ascii="Times New Roman" w:hAnsi="Times New Roman" w:cs="Times New Roman"/>
          <w:sz w:val="24"/>
          <w:szCs w:val="24"/>
        </w:rPr>
        <w:t>upaya memaksimalkan</w:t>
      </w:r>
      <w:r w:rsidRPr="00576556">
        <w:rPr>
          <w:rFonts w:ascii="Times New Roman" w:hAnsi="Times New Roman" w:cs="Times New Roman"/>
          <w:sz w:val="24"/>
          <w:szCs w:val="24"/>
        </w:rPr>
        <w:t xml:space="preserve"> utilitas ini sering kali menimbulkan konflik kepentingan. Pemilik bertujuan untuk meningkatkan profitabilitas</w:t>
      </w:r>
      <w:r>
        <w:rPr>
          <w:rFonts w:ascii="Times New Roman" w:hAnsi="Times New Roman" w:cs="Times New Roman"/>
          <w:sz w:val="24"/>
          <w:szCs w:val="24"/>
        </w:rPr>
        <w:t>. S</w:t>
      </w:r>
      <w:r w:rsidRPr="00576556">
        <w:rPr>
          <w:rFonts w:ascii="Times New Roman" w:hAnsi="Times New Roman" w:cs="Times New Roman"/>
          <w:sz w:val="24"/>
          <w:szCs w:val="24"/>
        </w:rPr>
        <w:t>ementar</w:t>
      </w:r>
      <w:r>
        <w:rPr>
          <w:rFonts w:ascii="Times New Roman" w:hAnsi="Times New Roman" w:cs="Times New Roman"/>
          <w:sz w:val="24"/>
          <w:szCs w:val="24"/>
        </w:rPr>
        <w:t xml:space="preserve">a itu, </w:t>
      </w:r>
      <w:r w:rsidRPr="00576556">
        <w:rPr>
          <w:rFonts w:ascii="Times New Roman" w:hAnsi="Times New Roman" w:cs="Times New Roman"/>
          <w:sz w:val="24"/>
          <w:szCs w:val="24"/>
        </w:rPr>
        <w:t xml:space="preserve">manajemen </w:t>
      </w:r>
      <w:r>
        <w:rPr>
          <w:rFonts w:ascii="Times New Roman" w:hAnsi="Times New Roman" w:cs="Times New Roman"/>
          <w:sz w:val="24"/>
          <w:szCs w:val="24"/>
        </w:rPr>
        <w:t>berupaya</w:t>
      </w:r>
      <w:r w:rsidRPr="00576556">
        <w:rPr>
          <w:rFonts w:ascii="Times New Roman" w:hAnsi="Times New Roman" w:cs="Times New Roman"/>
          <w:sz w:val="24"/>
          <w:szCs w:val="24"/>
        </w:rPr>
        <w:t xml:space="preserve"> memenuhi </w:t>
      </w:r>
      <w:r>
        <w:rPr>
          <w:rFonts w:ascii="Times New Roman" w:hAnsi="Times New Roman" w:cs="Times New Roman"/>
          <w:sz w:val="24"/>
          <w:szCs w:val="24"/>
        </w:rPr>
        <w:t>kecukupan finansial dengan memaksimalkan</w:t>
      </w:r>
      <w:r w:rsidRPr="00576556">
        <w:rPr>
          <w:rFonts w:ascii="Times New Roman" w:hAnsi="Times New Roman" w:cs="Times New Roman"/>
          <w:sz w:val="24"/>
          <w:szCs w:val="24"/>
        </w:rPr>
        <w:t xml:space="preserve"> kontrak kompensasi</w:t>
      </w:r>
      <w:r>
        <w:rPr>
          <w:rFonts w:ascii="Times New Roman" w:hAnsi="Times New Roman" w:cs="Times New Roman"/>
          <w:sz w:val="24"/>
          <w:szCs w:val="24"/>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 Makalah ini bertujuan melihat dampak proses politik dan konsekuensi ekonomi dalam pembentukan standar dengan mendasarkan teori PAT, teori keagenan, teori signaling, dan interest group theory of regulation (teori ini mendasarkan bahwa badan legislatif mempunyai kekuatan untuk men-suplay regulasi). Disamping itu, konsekuensi ekonomi adalah fenomena …","author":[{"dropping-particle":"","family":"Mardiyah","given":"Aida Ainul","non-dropping-particle":"","parse-names":false,"suffix":""}],"container-title":"Jurnal Akuntansi dan Investasi","id":"ITEM-1","issue":"2","issued":{"date-parts":[["2002"]]},"page":"96-123","title":"Dampak Proses Politik dan Konsekuensi Ekonomi dalam Pembentukan Suatu Standar","type":"article-journal","volume":"3"},"uris":["http://www.mendeley.com/documents/?uuid=71a35a7e-772b-4d0e-b139-c7a5109e201c"]}],"mendeley":{"formattedCitation":"(Mardiyah, 2002)","plainTextFormattedCitation":"(Mardiyah, 2002)","previouslyFormattedCitation":"(Mardiyah, 2002)"},"properties":{"noteIndex":0},"schema":"https://github.com/citation-style-language/schema/raw/master/csl-citation.json"}</w:instrText>
      </w:r>
      <w:r>
        <w:rPr>
          <w:rFonts w:ascii="Times New Roman" w:hAnsi="Times New Roman" w:cs="Times New Roman"/>
          <w:sz w:val="24"/>
          <w:lang w:val="en-ID"/>
        </w:rPr>
        <w:fldChar w:fldCharType="separate"/>
      </w:r>
      <w:r w:rsidRPr="00256045">
        <w:rPr>
          <w:rFonts w:ascii="Times New Roman" w:hAnsi="Times New Roman" w:cs="Times New Roman"/>
          <w:noProof/>
          <w:sz w:val="24"/>
          <w:lang w:val="en-ID"/>
        </w:rPr>
        <w:t>(Mardiyah, 2002)</w:t>
      </w:r>
      <w:r>
        <w:rPr>
          <w:rFonts w:ascii="Times New Roman" w:hAnsi="Times New Roman" w:cs="Times New Roman"/>
          <w:sz w:val="24"/>
          <w:lang w:val="en-ID"/>
        </w:rPr>
        <w:fldChar w:fldCharType="end"/>
      </w:r>
      <w:r>
        <w:rPr>
          <w:rFonts w:ascii="Times New Roman" w:hAnsi="Times New Roman" w:cs="Times New Roman"/>
          <w:sz w:val="24"/>
          <w:lang w:val="en-ID"/>
        </w:rPr>
        <w:t>.</w:t>
      </w:r>
    </w:p>
    <w:p w:rsidR="00E93EBF" w:rsidRPr="00906C53" w:rsidRDefault="00E93EBF" w:rsidP="00E93EBF">
      <w:pPr>
        <w:spacing w:after="0" w:line="480" w:lineRule="auto"/>
        <w:ind w:left="567" w:firstLine="283"/>
        <w:jc w:val="both"/>
        <w:rPr>
          <w:rFonts w:ascii="Times New Roman" w:hAnsi="Times New Roman" w:cs="Times New Roman"/>
          <w:sz w:val="24"/>
          <w:lang w:val="en-ID"/>
        </w:rPr>
      </w:pPr>
      <w:proofErr w:type="gramStart"/>
      <w:r>
        <w:rPr>
          <w:rFonts w:ascii="Times New Roman" w:hAnsi="Times New Roman" w:cs="Times New Roman"/>
          <w:sz w:val="24"/>
          <w:lang w:val="en-ID"/>
        </w:rPr>
        <w:lastRenderedPageBreak/>
        <w:t>Wujud penggunaan teori keagenan dalam penelitian ini ialah masyarakat bertindak sebagai prinsipal dan pemerintah daerah dalam hal ini Aparatur Daerah khususnya yang berhubungan dengan BMD bertindak sebagai agen.</w:t>
      </w:r>
      <w:proofErr w:type="gramEnd"/>
      <w:r>
        <w:rPr>
          <w:rFonts w:ascii="Times New Roman" w:hAnsi="Times New Roman" w:cs="Times New Roman"/>
          <w:sz w:val="24"/>
          <w:lang w:val="en-ID"/>
        </w:rPr>
        <w:t xml:space="preserve"> </w:t>
      </w:r>
      <w:r w:rsidRPr="00072FAE">
        <w:rPr>
          <w:rFonts w:ascii="Times New Roman" w:hAnsi="Times New Roman" w:cs="Times New Roman"/>
          <w:sz w:val="24"/>
          <w:szCs w:val="24"/>
        </w:rPr>
        <w:t xml:space="preserve">Masyarakat memberi kewenangan kepada </w:t>
      </w:r>
      <w:r>
        <w:rPr>
          <w:rFonts w:ascii="Times New Roman" w:hAnsi="Times New Roman" w:cs="Times New Roman"/>
          <w:sz w:val="24"/>
          <w:szCs w:val="24"/>
          <w:lang w:val="en-GB"/>
        </w:rPr>
        <w:t>O</w:t>
      </w:r>
      <w:r w:rsidRPr="00072FAE">
        <w:rPr>
          <w:rFonts w:ascii="Times New Roman" w:hAnsi="Times New Roman" w:cs="Times New Roman"/>
          <w:sz w:val="24"/>
          <w:szCs w:val="24"/>
        </w:rPr>
        <w:t xml:space="preserve">PD, yang berfungsi sebagai mekanisme akuntabilitas. </w:t>
      </w:r>
      <w:proofErr w:type="gramStart"/>
      <w:r>
        <w:rPr>
          <w:rFonts w:ascii="Times New Roman" w:hAnsi="Times New Roman" w:cs="Times New Roman"/>
          <w:sz w:val="24"/>
          <w:szCs w:val="24"/>
          <w:lang w:val="en-GB"/>
        </w:rPr>
        <w:t>O</w:t>
      </w:r>
      <w:r w:rsidRPr="00072FAE">
        <w:rPr>
          <w:rFonts w:ascii="Times New Roman" w:hAnsi="Times New Roman" w:cs="Times New Roman"/>
          <w:sz w:val="24"/>
          <w:szCs w:val="24"/>
        </w:rPr>
        <w:t>PD bertanggung jawab untuk menyampaikan laporan rutin kepada prinsipal, memberikan transparansi atas tindakan mereka.</w:t>
      </w:r>
      <w:proofErr w:type="gramEnd"/>
      <w:r w:rsidRPr="00072FAE">
        <w:rPr>
          <w:rFonts w:ascii="Times New Roman" w:hAnsi="Times New Roman" w:cs="Times New Roman"/>
          <w:sz w:val="24"/>
          <w:szCs w:val="24"/>
        </w:rPr>
        <w:t xml:space="preserve"> Karena prinsipal tidak memiliki pengetahuan langsung mengenai aktivitas agen, maka terdapat risiko masalah keagenan atau asimetri informasi. Untuk memitigasi hal ini, prinsipal dapat menggunakan laporan pertanggungjawaban</w:t>
      </w:r>
      <w:r>
        <w:rPr>
          <w:rFonts w:ascii="Times New Roman" w:hAnsi="Times New Roman" w:cs="Times New Roman"/>
          <w:sz w:val="24"/>
          <w:szCs w:val="24"/>
        </w:rPr>
        <w:t xml:space="preserve"> dalam</w:t>
      </w:r>
      <w:r w:rsidRPr="00072FAE">
        <w:rPr>
          <w:rFonts w:ascii="Times New Roman" w:hAnsi="Times New Roman" w:cs="Times New Roman"/>
          <w:sz w:val="24"/>
          <w:szCs w:val="24"/>
        </w:rPr>
        <w:t xml:space="preserve"> memantau kinerja </w:t>
      </w:r>
      <w:r>
        <w:rPr>
          <w:rFonts w:ascii="Times New Roman" w:hAnsi="Times New Roman" w:cs="Times New Roman"/>
          <w:sz w:val="24"/>
          <w:szCs w:val="24"/>
          <w:lang w:val="en-GB"/>
        </w:rPr>
        <w:t>O</w:t>
      </w:r>
      <w:r w:rsidRPr="00072FAE">
        <w:rPr>
          <w:rFonts w:ascii="Times New Roman" w:hAnsi="Times New Roman" w:cs="Times New Roman"/>
          <w:sz w:val="24"/>
          <w:szCs w:val="24"/>
        </w:rPr>
        <w:t>PD dalam mengelola barang milik daerah</w:t>
      </w:r>
      <w:r>
        <w:rPr>
          <w:rFonts w:ascii="Times New Roman" w:hAnsi="Times New Roman" w:cs="Times New Roman"/>
          <w:sz w:val="24"/>
          <w:lang w:val="en-ID"/>
        </w:rPr>
        <w:t>.</w:t>
      </w:r>
    </w:p>
    <w:p w:rsidR="00E93EBF" w:rsidRPr="003B73D7" w:rsidRDefault="00E93EBF" w:rsidP="00E93EBF">
      <w:pPr>
        <w:pStyle w:val="Heading3"/>
        <w:numPr>
          <w:ilvl w:val="1"/>
          <w:numId w:val="5"/>
        </w:numPr>
        <w:spacing w:after="240"/>
        <w:ind w:left="567" w:hanging="283"/>
        <w:rPr>
          <w:rFonts w:ascii="Times New Roman" w:hAnsi="Times New Roman" w:cs="Times New Roman"/>
          <w:b/>
          <w:bCs/>
          <w:color w:val="auto"/>
          <w:lang w:val="en-ID"/>
        </w:rPr>
      </w:pPr>
      <w:bookmarkStart w:id="27" w:name="_Toc170334773"/>
      <w:bookmarkStart w:id="28" w:name="_Hlk172066251"/>
      <w:r>
        <w:rPr>
          <w:rFonts w:ascii="Times New Roman" w:hAnsi="Times New Roman" w:cs="Times New Roman"/>
          <w:b/>
          <w:bCs/>
          <w:color w:val="auto"/>
          <w:lang w:val="en-ID"/>
        </w:rPr>
        <w:t>Kualitas Aparatur Daerah</w:t>
      </w:r>
      <w:bookmarkEnd w:id="27"/>
    </w:p>
    <w:p w:rsidR="00E93EBF" w:rsidRPr="0017330E" w:rsidRDefault="00E93EBF" w:rsidP="00E93EBF">
      <w:pPr>
        <w:pStyle w:val="ListParagraph"/>
        <w:spacing w:after="0" w:line="480" w:lineRule="auto"/>
        <w:ind w:left="567" w:firstLine="284"/>
        <w:jc w:val="both"/>
        <w:rPr>
          <w:rFonts w:ascii="Times New Roman" w:hAnsi="Times New Roman" w:cs="Times New Roman"/>
          <w:sz w:val="24"/>
          <w:lang w:val="en-ID"/>
        </w:rPr>
      </w:pPr>
      <w:proofErr w:type="gramStart"/>
      <w:r w:rsidRPr="0017330E">
        <w:rPr>
          <w:rFonts w:ascii="Times New Roman" w:hAnsi="Times New Roman" w:cs="Times New Roman"/>
          <w:sz w:val="24"/>
          <w:lang w:val="en-ID"/>
        </w:rPr>
        <w:t xml:space="preserve">Setiap kegiatan </w:t>
      </w:r>
      <w:r>
        <w:rPr>
          <w:rFonts w:ascii="Times New Roman" w:hAnsi="Times New Roman" w:cs="Times New Roman"/>
          <w:sz w:val="24"/>
          <w:lang w:val="en-ID"/>
        </w:rPr>
        <w:t>pastilah</w:t>
      </w:r>
      <w:r w:rsidRPr="0017330E">
        <w:rPr>
          <w:rFonts w:ascii="Times New Roman" w:hAnsi="Times New Roman" w:cs="Times New Roman"/>
          <w:sz w:val="24"/>
          <w:lang w:val="en-ID"/>
        </w:rPr>
        <w:t xml:space="preserve"> memiliki tujuan yang </w:t>
      </w:r>
      <w:r>
        <w:rPr>
          <w:rFonts w:ascii="Times New Roman" w:hAnsi="Times New Roman" w:cs="Times New Roman"/>
          <w:sz w:val="24"/>
          <w:lang w:val="en-ID"/>
        </w:rPr>
        <w:t>hendak</w:t>
      </w:r>
      <w:r w:rsidRPr="0017330E">
        <w:rPr>
          <w:rFonts w:ascii="Times New Roman" w:hAnsi="Times New Roman" w:cs="Times New Roman"/>
          <w:sz w:val="24"/>
          <w:lang w:val="en-ID"/>
        </w:rPr>
        <w:t xml:space="preserve"> dicapai.</w:t>
      </w:r>
      <w:proofErr w:type="gramEnd"/>
      <w:r w:rsidRPr="0017330E">
        <w:rPr>
          <w:rFonts w:ascii="Times New Roman" w:hAnsi="Times New Roman" w:cs="Times New Roman"/>
          <w:sz w:val="24"/>
          <w:lang w:val="en-ID"/>
        </w:rPr>
        <w:t xml:space="preserve"> </w:t>
      </w:r>
      <w:proofErr w:type="gramStart"/>
      <w:r>
        <w:rPr>
          <w:rFonts w:ascii="Times New Roman" w:hAnsi="Times New Roman" w:cs="Times New Roman"/>
          <w:sz w:val="24"/>
          <w:lang w:val="en-ID"/>
        </w:rPr>
        <w:t>Tidak hanya meraih tujuannya</w:t>
      </w:r>
      <w:r w:rsidRPr="0017330E">
        <w:rPr>
          <w:rFonts w:ascii="Times New Roman" w:hAnsi="Times New Roman" w:cs="Times New Roman"/>
          <w:sz w:val="24"/>
          <w:lang w:val="en-ID"/>
        </w:rPr>
        <w:t>, mereka juga selalu berfokus pada hasil yang berkualitas tinggi.</w:t>
      </w:r>
      <w:proofErr w:type="gramEnd"/>
      <w:r w:rsidRPr="0017330E">
        <w:rPr>
          <w:rFonts w:ascii="Times New Roman" w:hAnsi="Times New Roman" w:cs="Times New Roman"/>
          <w:sz w:val="24"/>
          <w:lang w:val="en-ID"/>
        </w:rPr>
        <w:t xml:space="preserve"> Sementara istilah “kualitas”</w:t>
      </w:r>
      <w:r>
        <w:rPr>
          <w:rFonts w:ascii="Times New Roman" w:hAnsi="Times New Roman" w:cs="Times New Roman"/>
          <w:sz w:val="24"/>
          <w:lang w:val="en-ID"/>
        </w:rPr>
        <w:t xml:space="preserve"> definisinya beragam</w:t>
      </w:r>
      <w:r w:rsidRPr="0017330E">
        <w:rPr>
          <w:rFonts w:ascii="Times New Roman" w:hAnsi="Times New Roman" w:cs="Times New Roman"/>
          <w:sz w:val="24"/>
          <w:lang w:val="en-ID"/>
        </w:rPr>
        <w:t xml:space="preserve">, definisi konvensionalnya biasanya mengacu pada atribut spesifik suatu barang atau jasa, seperti keandalan, kemudahan penggunaan, gaya, dan sebagainya </w:t>
      </w:r>
      <w:r w:rsidRPr="0017330E">
        <w:rPr>
          <w:rFonts w:ascii="Times New Roman" w:hAnsi="Times New Roman" w:cs="Times New Roman"/>
          <w:sz w:val="24"/>
          <w:lang w:val="en-ID"/>
        </w:rPr>
        <w:fldChar w:fldCharType="begin" w:fldLock="1"/>
      </w:r>
      <w:r w:rsidRPr="0017330E">
        <w:rPr>
          <w:rFonts w:ascii="Times New Roman" w:hAnsi="Times New Roman" w:cs="Times New Roman"/>
          <w:sz w:val="24"/>
          <w:lang w:val="en-ID"/>
        </w:rPr>
        <w:instrText>ADDIN CSL_CITATION {"citationItems":[{"id":"ITEM-1","itemData":{"author":[{"dropping-particle":"","family":"Soloha","given":"Charles","non-dropping-particle":"","parse-names":false,"suffix":""}],"container-title":"Politico: Jurnal Ilmu Politik","id":"ITEM-1","issued":{"date-parts":[["2015"]]},"page":"1-10","title":"KUALITAS APARATUR PEMERINTAH DALAM MENINGKATKAN PELAYANAN DI DINAS PENDIDIKAN KABUPATEN MOROTAI","type":"article-journal","volume":"2"},"uris":["http://www.mendeley.com/documents/?uuid=4d329984-455b-442b-8b18-4769e1a105f9"]}],"mendeley":{"formattedCitation":"(Soloha, 2015)","plainTextFormattedCitation":"(Soloha, 2015)","previouslyFormattedCitation":"(Soloha, 2015)"},"properties":{"noteIndex":0},"schema":"https://github.com/citation-style-language/schema/raw/master/csl-citation.json"}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(Soloha, 2015)</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w:t>
      </w:r>
    </w:p>
    <w:p w:rsidR="00E93EBF" w:rsidRPr="0017330E" w:rsidRDefault="00E93EBF" w:rsidP="00E93EBF">
      <w:pPr>
        <w:pStyle w:val="ListParagraph"/>
        <w:spacing w:after="0" w:line="480" w:lineRule="auto"/>
        <w:ind w:left="567" w:firstLine="284"/>
        <w:jc w:val="both"/>
        <w:rPr>
          <w:rFonts w:ascii="Times New Roman" w:hAnsi="Times New Roman" w:cs="Times New Roman"/>
          <w:sz w:val="24"/>
          <w:lang w:val="en-ID"/>
        </w:rPr>
      </w:pPr>
      <w:r w:rsidRPr="00072FAE">
        <w:rPr>
          <w:rFonts w:ascii="Times New Roman" w:hAnsi="Times New Roman" w:cs="Times New Roman"/>
          <w:sz w:val="24"/>
          <w:szCs w:val="24"/>
        </w:rPr>
        <w:t xml:space="preserve">Kualitas mencakup berbagai fitur produk, termasuk </w:t>
      </w:r>
      <w:r>
        <w:rPr>
          <w:rFonts w:ascii="Times New Roman" w:hAnsi="Times New Roman" w:cs="Times New Roman"/>
          <w:sz w:val="24"/>
          <w:szCs w:val="24"/>
        </w:rPr>
        <w:t>keistimewaan</w:t>
      </w:r>
      <w:r w:rsidRPr="00072FAE">
        <w:rPr>
          <w:rFonts w:ascii="Times New Roman" w:hAnsi="Times New Roman" w:cs="Times New Roman"/>
          <w:sz w:val="24"/>
          <w:szCs w:val="24"/>
        </w:rPr>
        <w:t xml:space="preserve"> langsung dan </w:t>
      </w:r>
      <w:r>
        <w:rPr>
          <w:rFonts w:ascii="Times New Roman" w:hAnsi="Times New Roman" w:cs="Times New Roman"/>
          <w:sz w:val="24"/>
          <w:szCs w:val="24"/>
        </w:rPr>
        <w:t>atraktif</w:t>
      </w:r>
      <w:r w:rsidRPr="00072FAE">
        <w:rPr>
          <w:rFonts w:ascii="Times New Roman" w:hAnsi="Times New Roman" w:cs="Times New Roman"/>
          <w:sz w:val="24"/>
          <w:szCs w:val="24"/>
        </w:rPr>
        <w:t xml:space="preserve">. Fitur langsung mengacu pada kepuasan langsung yang </w:t>
      </w:r>
      <w:r>
        <w:rPr>
          <w:rFonts w:ascii="Times New Roman" w:hAnsi="Times New Roman" w:cs="Times New Roman"/>
          <w:sz w:val="24"/>
          <w:szCs w:val="24"/>
        </w:rPr>
        <w:t>dirasakan</w:t>
      </w:r>
      <w:r w:rsidRPr="00072FAE">
        <w:rPr>
          <w:rFonts w:ascii="Times New Roman" w:hAnsi="Times New Roman" w:cs="Times New Roman"/>
          <w:sz w:val="24"/>
          <w:szCs w:val="24"/>
        </w:rPr>
        <w:t xml:space="preserve"> </w:t>
      </w:r>
      <w:r>
        <w:rPr>
          <w:rFonts w:ascii="Times New Roman" w:hAnsi="Times New Roman" w:cs="Times New Roman"/>
          <w:sz w:val="24"/>
          <w:szCs w:val="24"/>
        </w:rPr>
        <w:t>konsumen</w:t>
      </w:r>
      <w:r w:rsidRPr="00072FAE">
        <w:rPr>
          <w:rFonts w:ascii="Times New Roman" w:hAnsi="Times New Roman" w:cs="Times New Roman"/>
          <w:sz w:val="24"/>
          <w:szCs w:val="24"/>
        </w:rPr>
        <w:t xml:space="preserve"> dari mengonsumsi produk</w:t>
      </w:r>
      <w:r>
        <w:rPr>
          <w:rFonts w:ascii="Times New Roman" w:hAnsi="Times New Roman" w:cs="Times New Roman"/>
          <w:sz w:val="24"/>
          <w:szCs w:val="24"/>
        </w:rPr>
        <w:t>nya yang berkarakteristik kualitas tinggi</w:t>
      </w:r>
      <w:r w:rsidRPr="00072FAE">
        <w:rPr>
          <w:rFonts w:ascii="Times New Roman" w:hAnsi="Times New Roman" w:cs="Times New Roman"/>
          <w:sz w:val="24"/>
          <w:szCs w:val="24"/>
        </w:rPr>
        <w:t xml:space="preserve">. Di sisi lain, fitur atraktif melibatkan </w:t>
      </w:r>
      <w:r w:rsidRPr="00072FAE">
        <w:rPr>
          <w:rFonts w:ascii="Times New Roman" w:hAnsi="Times New Roman" w:cs="Times New Roman"/>
          <w:sz w:val="24"/>
          <w:szCs w:val="24"/>
        </w:rPr>
        <w:lastRenderedPageBreak/>
        <w:t>kepuasan tidak langsung yang dirasakan pelanggan karena persepsi positif terhadap karakteristik produk yang unggul</w:t>
      </w:r>
      <w:r w:rsidRPr="0017330E">
        <w:rPr>
          <w:rFonts w:ascii="Times New Roman" w:hAnsi="Times New Roman" w:cs="Times New Roman"/>
          <w:sz w:val="24"/>
          <w:lang w:val="en-ID"/>
        </w:rPr>
        <w:t xml:space="preserve"> </w:t>
      </w:r>
      <w:r w:rsidRPr="0017330E">
        <w:rPr>
          <w:rFonts w:ascii="Times New Roman" w:hAnsi="Times New Roman" w:cs="Times New Roman"/>
          <w:sz w:val="24"/>
          <w:lang w:val="en-ID"/>
        </w:rPr>
        <w:fldChar w:fldCharType="begin" w:fldLock="1"/>
      </w:r>
      <w:r w:rsidRPr="0017330E">
        <w:rPr>
          <w:rFonts w:ascii="Times New Roman" w:hAnsi="Times New Roman" w:cs="Times New Roman"/>
          <w:sz w:val="24"/>
          <w:lang w:val="en-ID"/>
        </w:rPr>
        <w:instrText>ADDIN CSL_CITATION {"citationItems":[{"id":"ITEM-1","itemData":{"author":[{"dropping-particle":"","family":"Soloha","given":"Charles","non-dropping-particle":"","parse-names":false,"suffix":""}],"container-title":"Politico: Jurnal Ilmu Politik","id":"ITEM-1","issued":{"date-parts":[["2015"]]},"page":"1-10","title":"KUALITAS APARATUR PEMERINTAH DALAM MENINGKATKAN PELAYANAN DI DINAS PENDIDIKAN KABUPATEN MOROTAI","type":"article-journal","volume":"2"},"uris":["http://www.mendeley.com/documents/?uuid=4d329984-455b-442b-8b18-4769e1a105f9"]}],"mendeley":{"formattedCitation":"(Soloha, 2015)","plainTextFormattedCitation":"(Soloha, 2015)","previouslyFormattedCitation":"(Soloha, 2015)"},"properties":{"noteIndex":0},"schema":"https://github.com/citation-style-language/schema/raw/master/csl-citation.json"}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(Soloha, 2015)</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w:t>
      </w:r>
    </w:p>
    <w:bookmarkEnd w:id="28"/>
    <w:p w:rsidR="00E93EBF" w:rsidRPr="0017330E" w:rsidRDefault="00E93EBF" w:rsidP="00E93EBF">
      <w:pPr>
        <w:pStyle w:val="ListParagraph"/>
        <w:spacing w:after="0" w:line="480" w:lineRule="auto"/>
        <w:ind w:left="567" w:firstLine="284"/>
        <w:jc w:val="both"/>
        <w:rPr>
          <w:rFonts w:ascii="Times New Roman" w:hAnsi="Times New Roman" w:cs="Times New Roman"/>
          <w:sz w:val="24"/>
          <w:lang w:val="en-ID"/>
        </w:rPr>
      </w:pPr>
      <w:r w:rsidRPr="00337A3A">
        <w:rPr>
          <w:rFonts w:ascii="Times New Roman" w:hAnsi="Times New Roman" w:cs="Times New Roman"/>
          <w:sz w:val="24"/>
          <w:lang w:val="en-ID"/>
        </w:rPr>
        <w:t>Perangkat Daerah, yang disebut</w:t>
      </w:r>
      <w:r>
        <w:rPr>
          <w:rFonts w:ascii="Times New Roman" w:hAnsi="Times New Roman" w:cs="Times New Roman"/>
          <w:sz w:val="24"/>
          <w:lang w:val="en-ID"/>
        </w:rPr>
        <w:t xml:space="preserve"> pula</w:t>
      </w:r>
      <w:r w:rsidRPr="00337A3A">
        <w:rPr>
          <w:rFonts w:ascii="Times New Roman" w:hAnsi="Times New Roman" w:cs="Times New Roman"/>
          <w:sz w:val="24"/>
          <w:lang w:val="en-ID"/>
        </w:rPr>
        <w:t xml:space="preserve"> sebagai Sumber Daya Manusia dalam konteks pemerintahan</w:t>
      </w:r>
      <w:r>
        <w:rPr>
          <w:rFonts w:ascii="Times New Roman" w:hAnsi="Times New Roman" w:cs="Times New Roman"/>
          <w:sz w:val="24"/>
          <w:lang w:val="en-ID"/>
        </w:rPr>
        <w:t xml:space="preserve">. </w:t>
      </w:r>
      <w:proofErr w:type="gramStart"/>
      <w:r>
        <w:rPr>
          <w:rFonts w:ascii="Times New Roman" w:hAnsi="Times New Roman" w:cs="Times New Roman"/>
          <w:sz w:val="24"/>
          <w:lang w:val="en-ID"/>
        </w:rPr>
        <w:t>Ini mencakup PNS</w:t>
      </w:r>
      <w:r w:rsidRPr="00337A3A">
        <w:rPr>
          <w:rFonts w:ascii="Times New Roman" w:hAnsi="Times New Roman" w:cs="Times New Roman"/>
          <w:sz w:val="24"/>
          <w:lang w:val="en-ID"/>
        </w:rPr>
        <w:t xml:space="preserve"> yang ditugaskan di daerah tertentu.</w:t>
      </w:r>
      <w:proofErr w:type="gramEnd"/>
      <w:r w:rsidRPr="00337A3A">
        <w:rPr>
          <w:rFonts w:ascii="Times New Roman" w:hAnsi="Times New Roman" w:cs="Times New Roman"/>
          <w:sz w:val="24"/>
          <w:lang w:val="en-ID"/>
        </w:rPr>
        <w:t xml:space="preserve"> </w:t>
      </w:r>
      <w:proofErr w:type="gramStart"/>
      <w:r w:rsidRPr="00337A3A">
        <w:rPr>
          <w:rFonts w:ascii="Times New Roman" w:hAnsi="Times New Roman" w:cs="Times New Roman"/>
          <w:sz w:val="24"/>
          <w:lang w:val="en-ID"/>
        </w:rPr>
        <w:t xml:space="preserve">Berdasarkan </w:t>
      </w:r>
      <w:r>
        <w:rPr>
          <w:rFonts w:ascii="Times New Roman" w:hAnsi="Times New Roman" w:cs="Times New Roman"/>
          <w:sz w:val="24"/>
          <w:lang w:val="en-ID"/>
        </w:rPr>
        <w:t>UU No.</w:t>
      </w:r>
      <w:r w:rsidRPr="00337A3A">
        <w:rPr>
          <w:rFonts w:ascii="Times New Roman" w:hAnsi="Times New Roman" w:cs="Times New Roman"/>
          <w:sz w:val="24"/>
          <w:lang w:val="en-ID"/>
        </w:rPr>
        <w:t xml:space="preserve"> 5 Tahun </w:t>
      </w:r>
      <w:r>
        <w:rPr>
          <w:rFonts w:ascii="Times New Roman" w:hAnsi="Times New Roman" w:cs="Times New Roman"/>
          <w:sz w:val="24"/>
          <w:lang w:val="en-ID"/>
        </w:rPr>
        <w:t>(</w:t>
      </w:r>
      <w:r w:rsidRPr="00337A3A">
        <w:rPr>
          <w:rFonts w:ascii="Times New Roman" w:hAnsi="Times New Roman" w:cs="Times New Roman"/>
          <w:sz w:val="24"/>
          <w:lang w:val="en-ID"/>
        </w:rPr>
        <w:t>2014</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Ini </w:t>
      </w:r>
      <w:r w:rsidRPr="00337A3A">
        <w:rPr>
          <w:rFonts w:ascii="Times New Roman" w:hAnsi="Times New Roman" w:cs="Times New Roman"/>
          <w:sz w:val="24"/>
          <w:lang w:val="en-ID"/>
        </w:rPr>
        <w:t xml:space="preserve">merupakan perubahan </w:t>
      </w:r>
      <w:r>
        <w:rPr>
          <w:rFonts w:ascii="Times New Roman" w:hAnsi="Times New Roman" w:cs="Times New Roman"/>
          <w:sz w:val="24"/>
          <w:lang w:val="en-ID"/>
        </w:rPr>
        <w:t>dari UU No.</w:t>
      </w:r>
      <w:r w:rsidRPr="00337A3A">
        <w:rPr>
          <w:rFonts w:ascii="Times New Roman" w:hAnsi="Times New Roman" w:cs="Times New Roman"/>
          <w:sz w:val="24"/>
          <w:lang w:val="en-ID"/>
        </w:rPr>
        <w:t xml:space="preserve"> 43 </w:t>
      </w:r>
      <w:r>
        <w:rPr>
          <w:rFonts w:ascii="Times New Roman" w:hAnsi="Times New Roman" w:cs="Times New Roman"/>
          <w:sz w:val="24"/>
          <w:lang w:val="en-ID"/>
        </w:rPr>
        <w:t>(</w:t>
      </w:r>
      <w:r w:rsidRPr="00337A3A">
        <w:rPr>
          <w:rFonts w:ascii="Times New Roman" w:hAnsi="Times New Roman" w:cs="Times New Roman"/>
          <w:sz w:val="24"/>
          <w:lang w:val="en-ID"/>
        </w:rPr>
        <w:t>1999</w:t>
      </w:r>
      <w:r>
        <w:rPr>
          <w:rFonts w:ascii="Times New Roman" w:hAnsi="Times New Roman" w:cs="Times New Roman"/>
          <w:sz w:val="24"/>
          <w:lang w:val="en-ID"/>
        </w:rPr>
        <w:t>)</w:t>
      </w:r>
      <w:r w:rsidRPr="00337A3A">
        <w:rPr>
          <w:rFonts w:ascii="Times New Roman" w:hAnsi="Times New Roman" w:cs="Times New Roman"/>
          <w:sz w:val="24"/>
          <w:lang w:val="en-ID"/>
        </w:rPr>
        <w:t xml:space="preserve"> </w:t>
      </w:r>
      <w:r>
        <w:rPr>
          <w:rFonts w:ascii="Times New Roman" w:hAnsi="Times New Roman" w:cs="Times New Roman"/>
          <w:sz w:val="24"/>
          <w:lang w:val="en-ID"/>
        </w:rPr>
        <w:t>mengenai</w:t>
      </w:r>
      <w:r w:rsidRPr="00337A3A">
        <w:rPr>
          <w:rFonts w:ascii="Times New Roman" w:hAnsi="Times New Roman" w:cs="Times New Roman"/>
          <w:sz w:val="24"/>
          <w:lang w:val="en-ID"/>
        </w:rPr>
        <w:t xml:space="preserve"> Pokok-Pokok Kepegawaian</w:t>
      </w:r>
      <w:r>
        <w:rPr>
          <w:rFonts w:ascii="Times New Roman" w:hAnsi="Times New Roman" w:cs="Times New Roman"/>
          <w:sz w:val="24"/>
          <w:lang w:val="en-ID"/>
        </w:rPr>
        <w:t>.</w:t>
      </w:r>
      <w:proofErr w:type="gramEnd"/>
      <w:r w:rsidRPr="00337A3A">
        <w:rPr>
          <w:rFonts w:ascii="Times New Roman" w:hAnsi="Times New Roman" w:cs="Times New Roman"/>
          <w:sz w:val="24"/>
          <w:lang w:val="en-ID"/>
        </w:rPr>
        <w:t xml:space="preserve"> </w:t>
      </w:r>
      <w:proofErr w:type="gramStart"/>
      <w:r w:rsidRPr="00337A3A">
        <w:rPr>
          <w:rFonts w:ascii="Times New Roman" w:hAnsi="Times New Roman" w:cs="Times New Roman"/>
          <w:sz w:val="24"/>
          <w:lang w:val="en-ID"/>
        </w:rPr>
        <w:t xml:space="preserve">Pegawai Negeri didefinisikan sebagai pegawai yang memenuhi syarat </w:t>
      </w:r>
      <w:r>
        <w:rPr>
          <w:rFonts w:ascii="Times New Roman" w:hAnsi="Times New Roman" w:cs="Times New Roman"/>
          <w:sz w:val="24"/>
          <w:lang w:val="en-ID"/>
        </w:rPr>
        <w:t>UU</w:t>
      </w:r>
      <w:r w:rsidRPr="00337A3A">
        <w:rPr>
          <w:rFonts w:ascii="Times New Roman" w:hAnsi="Times New Roman" w:cs="Times New Roman"/>
          <w:sz w:val="24"/>
          <w:lang w:val="en-ID"/>
        </w:rPr>
        <w:t>.</w:t>
      </w:r>
      <w:proofErr w:type="gramEnd"/>
      <w:r w:rsidRPr="00337A3A">
        <w:rPr>
          <w:rFonts w:ascii="Times New Roman" w:hAnsi="Times New Roman" w:cs="Times New Roman"/>
          <w:sz w:val="24"/>
          <w:lang w:val="en-ID"/>
        </w:rPr>
        <w:t xml:space="preserve"> </w:t>
      </w:r>
      <w:proofErr w:type="gramStart"/>
      <w:r w:rsidRPr="00337A3A">
        <w:rPr>
          <w:rFonts w:ascii="Times New Roman" w:hAnsi="Times New Roman" w:cs="Times New Roman"/>
          <w:sz w:val="24"/>
          <w:lang w:val="en-ID"/>
        </w:rPr>
        <w:t xml:space="preserve">Pegawai tersebut </w:t>
      </w:r>
      <w:r>
        <w:rPr>
          <w:rFonts w:ascii="Times New Roman" w:hAnsi="Times New Roman" w:cs="Times New Roman"/>
          <w:sz w:val="24"/>
          <w:lang w:val="en-ID"/>
        </w:rPr>
        <w:t>dinaikkan jabatannya oleh</w:t>
      </w:r>
      <w:r w:rsidRPr="00337A3A">
        <w:rPr>
          <w:rFonts w:ascii="Times New Roman" w:hAnsi="Times New Roman" w:cs="Times New Roman"/>
          <w:sz w:val="24"/>
          <w:lang w:val="en-ID"/>
        </w:rPr>
        <w:t xml:space="preserve"> pejabat yang berwenang</w:t>
      </w:r>
      <w:r>
        <w:rPr>
          <w:rFonts w:ascii="Times New Roman" w:hAnsi="Times New Roman" w:cs="Times New Roman"/>
          <w:sz w:val="24"/>
          <w:lang w:val="en-ID"/>
        </w:rPr>
        <w:t>.</w:t>
      </w:r>
      <w:proofErr w:type="gramEnd"/>
    </w:p>
    <w:p w:rsidR="00E93EBF" w:rsidRDefault="00E93EBF" w:rsidP="00E93EBF">
      <w:pPr>
        <w:pStyle w:val="ListParagraph"/>
        <w:spacing w:after="0" w:line="480" w:lineRule="auto"/>
        <w:ind w:left="567" w:firstLine="284"/>
        <w:jc w:val="both"/>
        <w:rPr>
          <w:rFonts w:ascii="Times New Roman" w:hAnsi="Times New Roman" w:cs="Times New Roman"/>
          <w:sz w:val="24"/>
          <w:lang w:val="en-ID"/>
        </w:rPr>
      </w:pPr>
      <w:bookmarkStart w:id="29" w:name="_Hlk172066317"/>
      <w:r w:rsidRPr="0017330E">
        <w:rPr>
          <w:rFonts w:ascii="Times New Roman" w:hAnsi="Times New Roman" w:cs="Times New Roman"/>
          <w:sz w:val="24"/>
          <w:lang w:val="en-ID"/>
        </w:rPr>
        <w:t xml:space="preserve">Menurut </w:t>
      </w:r>
      <w:r w:rsidRPr="0017330E">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{"citationItems":[{"id":"ITEM-1","itemData":{"DOI":"https://doi.org/10.24843/JIAB.2018.v13.i02.p10","author":[{"dropping-particle":"","family":"Astini","given":"Yuli","non-dropping-particle":"","parse-names":false,"suffix":""}],"container-title":"Jurnal Ilmiah Akuntansi dan Bisnis","id":"ITEM-1","issued":{"date-parts":[["2018"]]},"page":"173-184","title":"KUALITAS APARATUR, SISTEM INFORMASI, SISTEM PENGENDALIAN INTERN DAN EFEKTIVITAS MANAJEMEN ASET TETAP","type":"article-journal","volume":"13-2"},"uris":["http://www.mendeley.com/documents/?uuid=8b879c11-ea9c-4604-a189-a59eff71d0ce"]}],"mendeley":{"formattedCitation":"(Astini, 2018)","manualFormatting":"Astini (2018)","plainTextFormattedCitation":"(Astini, 2018)","previouslyFormattedCitation":"(Astini, 2018)"},"properties":{"noteIndex":0},"schema":"https://github.com/citation-style-language/schema/raw/master/csl-citation.json"}</w:instrText>
      </w:r>
      <w:r w:rsidRPr="0017330E">
        <w:rPr>
          <w:rFonts w:ascii="Times New Roman" w:hAnsi="Times New Roman" w:cs="Times New Roman"/>
          <w:sz w:val="24"/>
          <w:lang w:val="en-ID"/>
        </w:rPr>
        <w:fldChar w:fldCharType="separate"/>
      </w:r>
      <w:r w:rsidRPr="0017330E">
        <w:rPr>
          <w:rFonts w:ascii="Times New Roman" w:hAnsi="Times New Roman" w:cs="Times New Roman"/>
          <w:noProof/>
          <w:sz w:val="24"/>
          <w:lang w:val="en-ID"/>
        </w:rPr>
        <w:t>Astini</w:t>
      </w:r>
      <w:r>
        <w:rPr>
          <w:rFonts w:ascii="Times New Roman" w:hAnsi="Times New Roman" w:cs="Times New Roman"/>
          <w:noProof/>
          <w:sz w:val="24"/>
          <w:lang w:val="en-ID"/>
        </w:rPr>
        <w:t xml:space="preserve"> (</w:t>
      </w:r>
      <w:r w:rsidRPr="0017330E">
        <w:rPr>
          <w:rFonts w:ascii="Times New Roman" w:hAnsi="Times New Roman" w:cs="Times New Roman"/>
          <w:noProof/>
          <w:sz w:val="24"/>
          <w:lang w:val="en-ID"/>
        </w:rPr>
        <w:t>2018)</w:t>
      </w:r>
      <w:r w:rsidRPr="0017330E">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mengartikan </w:t>
      </w:r>
      <w:r>
        <w:rPr>
          <w:rFonts w:ascii="Times New Roman" w:hAnsi="Times New Roman" w:cs="Times New Roman"/>
          <w:sz w:val="24"/>
          <w:lang w:val="en-ID"/>
        </w:rPr>
        <w:t>k</w:t>
      </w:r>
      <w:r w:rsidRPr="002F44CC">
        <w:rPr>
          <w:rFonts w:ascii="Times New Roman" w:hAnsi="Times New Roman" w:cs="Times New Roman"/>
          <w:sz w:val="24"/>
          <w:lang w:val="en-ID"/>
        </w:rPr>
        <w:t xml:space="preserve">ualitas aparatur mengacu pada tingkat kompetensi dan efektivitas aparatur daerah dalam </w:t>
      </w:r>
      <w:r>
        <w:rPr>
          <w:rFonts w:ascii="Times New Roman" w:hAnsi="Times New Roman" w:cs="Times New Roman"/>
          <w:sz w:val="24"/>
          <w:lang w:val="en-ID"/>
        </w:rPr>
        <w:t>pelaksanaan</w:t>
      </w:r>
      <w:r w:rsidRPr="002F44CC">
        <w:rPr>
          <w:rFonts w:ascii="Times New Roman" w:hAnsi="Times New Roman" w:cs="Times New Roman"/>
          <w:sz w:val="24"/>
          <w:lang w:val="en-ID"/>
        </w:rPr>
        <w:t xml:space="preserve"> tanggung jawab</w:t>
      </w:r>
      <w:r>
        <w:rPr>
          <w:rFonts w:ascii="Times New Roman" w:hAnsi="Times New Roman" w:cs="Times New Roman"/>
          <w:sz w:val="24"/>
          <w:lang w:val="en-ID"/>
        </w:rPr>
        <w:t>nya</w:t>
      </w:r>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Sehingga Pengurus barang setidaknya harus memiliki keterampilan dasar dalam pembukuan</w:t>
      </w:r>
      <w:r>
        <w:rPr>
          <w:rFonts w:ascii="Times New Roman" w:hAnsi="Times New Roman" w:cs="Times New Roman"/>
          <w:sz w:val="24"/>
          <w:lang w:val="en-ID"/>
        </w:rPr>
        <w:t>, perencanaan, pengadaan</w:t>
      </w:r>
      <w:r w:rsidRPr="0017330E">
        <w:rPr>
          <w:rFonts w:ascii="Times New Roman" w:hAnsi="Times New Roman" w:cs="Times New Roman"/>
          <w:sz w:val="24"/>
          <w:lang w:val="en-ID"/>
        </w:rPr>
        <w:t>, ketelitian, kejujuran dan semangat kerja yang tinggi.</w:t>
      </w:r>
      <w:proofErr w:type="gramEnd"/>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Aparatur daerah memainkan peran penting dalam pergerakan suatu organisasi, aparatur yang berkualitas dapat mempengaruhi keberhasilan kinerja organisasi dan pencapaian visi dan misi organisasi.</w:t>
      </w:r>
      <w:proofErr w:type="gramEnd"/>
      <w:r w:rsidRPr="0017330E">
        <w:rPr>
          <w:rFonts w:ascii="Times New Roman" w:hAnsi="Times New Roman" w:cs="Times New Roman"/>
          <w:sz w:val="24"/>
          <w:lang w:val="en-ID"/>
        </w:rPr>
        <w:t xml:space="preserve"> Kualitas Aparatur dalam mengelola </w:t>
      </w:r>
      <w:r>
        <w:rPr>
          <w:rFonts w:ascii="Times New Roman" w:hAnsi="Times New Roman" w:cs="Times New Roman"/>
          <w:sz w:val="24"/>
          <w:lang w:val="en-ID"/>
        </w:rPr>
        <w:t>BMD</w:t>
      </w:r>
      <w:r w:rsidRPr="0017330E">
        <w:rPr>
          <w:rFonts w:ascii="Times New Roman" w:hAnsi="Times New Roman" w:cs="Times New Roman"/>
          <w:sz w:val="24"/>
          <w:lang w:val="en-ID"/>
        </w:rPr>
        <w:t xml:space="preserve"> juga berpengaruh dalam membantu pengelolaan barang milik daerah setiap instansi</w:t>
      </w:r>
      <w:r>
        <w:rPr>
          <w:rFonts w:ascii="Times New Roman" w:hAnsi="Times New Roman" w:cs="Times New Roman"/>
          <w:sz w:val="24"/>
          <w:lang w:val="en-ID"/>
        </w:rPr>
        <w:t xml:space="preserve"> </w:t>
      </w:r>
      <w:r>
        <w:rPr>
          <w:rStyle w:val="FootnoteReference"/>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{"citationItems":[{"id":"ITEM-1","itemData":{"DOI":"10.18202/jamal.2018.04.9014","abstract":"Penelitian ini bertujuan untuk menganalisis determinan optimalisasi penggunaan aset tetap Pemerintah Daerah pada Pemerintah Kabupaten Semarang. Penelitian ini menggunakan metode analisis Structural Equation Modeling-Partial Least Squares (SEM-PLS) pada 46 Organisasi Perangkat Daerah (OPD) Pemerintah Kabupaten Semarang. Penelitian ini menemukan bahwa perencanaan kebutuhan dan inventarisasi merupakan faktor terpenting dalam optimalisasi aset tetap. Optimalisasi aset tetap hanya dapat tercapai jika dimulai dengan perencanaan strategi yang tepat dan sesuai dengan tujuan organisasi. Selain itu, inventarisasi wajib dilakukan agar Pemda mempunyai pangkalan data terkini terkait aset-asetnya.","author":[{"dropping-particle":"","family":"Ratmono","given":"Dwi","non-dropping-particle":"","parse-names":false,"suffix":""},{"dropping-particle":"","family":"Rochmawati","given":"Ana","non-dropping-particle":"","parse-names":false,"suffix":""}],"container-title":"Jurnal Akuntansi Multiparadigma","id":"ITEM-1","issue":"2","issued":{"date-parts":[["2018"]]},"title":"Determinan Optimalisasi Penggunaan Aset Tetap Pemerintah Daerah","type":"article-journal","volume":"9"},"uris":["http://www.mendeley.com/documents/?uuid=0d5b1d36-4833-4142-9169-db7945b4c88d"]}],"mendeley":{"formattedCitation":"(Ratmono &amp; Rochmawati, 2018)","plainTextFormattedCitation":"(Ratmono &amp; Rochmawati, 2018)","previouslyFormattedCitation":"(Ratmono &amp; Rochmawati, 2018)"},"properties":{"noteIndex":0},"schema":"https://github.com/citation-style-language/schema/raw/master/csl-citation.json"}</w:instrText>
      </w:r>
      <w:r>
        <w:rPr>
          <w:rStyle w:val="FootnoteReference"/>
          <w:rFonts w:ascii="Times New Roman" w:hAnsi="Times New Roman" w:cs="Times New Roman"/>
          <w:sz w:val="24"/>
          <w:lang w:val="en-ID"/>
        </w:rPr>
        <w:fldChar w:fldCharType="separate"/>
      </w:r>
      <w:r w:rsidRPr="00D73B2D">
        <w:rPr>
          <w:rFonts w:ascii="Times New Roman" w:hAnsi="Times New Roman" w:cs="Times New Roman"/>
          <w:noProof/>
          <w:sz w:val="24"/>
          <w:lang w:val="en-ID"/>
        </w:rPr>
        <w:t>(Ratmono &amp; Rochmawati, 2018)</w:t>
      </w:r>
      <w:r>
        <w:rPr>
          <w:rStyle w:val="FootnoteReference"/>
          <w:rFonts w:ascii="Times New Roman" w:hAnsi="Times New Roman" w:cs="Times New Roman"/>
          <w:sz w:val="24"/>
          <w:lang w:val="en-ID"/>
        </w:rPr>
        <w:fldChar w:fldCharType="end"/>
      </w:r>
      <w:r w:rsidRPr="0017330E">
        <w:rPr>
          <w:rFonts w:ascii="Times New Roman" w:hAnsi="Times New Roman" w:cs="Times New Roman"/>
          <w:sz w:val="24"/>
          <w:lang w:val="en-ID"/>
        </w:rPr>
        <w:t>.</w:t>
      </w:r>
    </w:p>
    <w:bookmarkEnd w:id="29"/>
    <w:p w:rsidR="00E93EBF" w:rsidRDefault="00E93EBF" w:rsidP="00E93EBF">
      <w:pPr>
        <w:pStyle w:val="ListParagraph"/>
        <w:spacing w:after="0" w:line="480" w:lineRule="auto"/>
        <w:ind w:left="567" w:firstLine="284"/>
        <w:jc w:val="both"/>
        <w:rPr>
          <w:rFonts w:ascii="Times New Roman" w:hAnsi="Times New Roman" w:cs="Times New Roman"/>
          <w:sz w:val="24"/>
          <w:lang w:val="en-ID"/>
        </w:rPr>
      </w:pPr>
      <w:r w:rsidRPr="00305CA3">
        <w:rPr>
          <w:rFonts w:ascii="Times New Roman" w:hAnsi="Times New Roman" w:cs="Times New Roman"/>
          <w:sz w:val="24"/>
          <w:szCs w:val="24"/>
        </w:rPr>
        <w:t xml:space="preserve">Sumber daya manusia </w:t>
      </w:r>
      <w:r>
        <w:rPr>
          <w:rFonts w:ascii="Times New Roman" w:hAnsi="Times New Roman" w:cs="Times New Roman"/>
          <w:sz w:val="24"/>
          <w:szCs w:val="24"/>
        </w:rPr>
        <w:t>pada</w:t>
      </w:r>
      <w:r w:rsidRPr="00305CA3">
        <w:rPr>
          <w:rFonts w:ascii="Times New Roman" w:hAnsi="Times New Roman" w:cs="Times New Roman"/>
          <w:sz w:val="24"/>
          <w:szCs w:val="24"/>
        </w:rPr>
        <w:t xml:space="preserve"> sebuah </w:t>
      </w:r>
      <w:r>
        <w:rPr>
          <w:rFonts w:ascii="Times New Roman" w:hAnsi="Times New Roman" w:cs="Times New Roman"/>
          <w:sz w:val="24"/>
          <w:szCs w:val="24"/>
        </w:rPr>
        <w:t>lembaga</w:t>
      </w:r>
      <w:r w:rsidRPr="00305CA3">
        <w:rPr>
          <w:rFonts w:ascii="Times New Roman" w:hAnsi="Times New Roman" w:cs="Times New Roman"/>
          <w:sz w:val="24"/>
          <w:szCs w:val="24"/>
        </w:rPr>
        <w:t xml:space="preserve"> </w:t>
      </w:r>
      <w:r>
        <w:rPr>
          <w:rFonts w:ascii="Times New Roman" w:hAnsi="Times New Roman" w:cs="Times New Roman"/>
          <w:sz w:val="24"/>
          <w:szCs w:val="24"/>
        </w:rPr>
        <w:t>tidak</w:t>
      </w:r>
      <w:r w:rsidRPr="00305CA3">
        <w:rPr>
          <w:rFonts w:ascii="Times New Roman" w:hAnsi="Times New Roman" w:cs="Times New Roman"/>
          <w:sz w:val="24"/>
          <w:szCs w:val="24"/>
        </w:rPr>
        <w:t xml:space="preserve"> hanya kumpulan karyawan secara individu, melainkan sebuah unit kohesif yang bekerja sama </w:t>
      </w:r>
      <w:r>
        <w:rPr>
          <w:rFonts w:ascii="Times New Roman" w:hAnsi="Times New Roman" w:cs="Times New Roman"/>
          <w:sz w:val="24"/>
          <w:szCs w:val="24"/>
        </w:rPr>
        <w:t>guna tercapainya</w:t>
      </w:r>
      <w:r w:rsidRPr="00305CA3">
        <w:rPr>
          <w:rFonts w:ascii="Times New Roman" w:hAnsi="Times New Roman" w:cs="Times New Roman"/>
          <w:sz w:val="24"/>
          <w:szCs w:val="24"/>
        </w:rPr>
        <w:t xml:space="preserve"> tujuan </w:t>
      </w:r>
      <w:r>
        <w:rPr>
          <w:rFonts w:ascii="Times New Roman" w:hAnsi="Times New Roman" w:cs="Times New Roman"/>
          <w:sz w:val="24"/>
          <w:szCs w:val="24"/>
        </w:rPr>
        <w:t>kelompok</w:t>
      </w:r>
      <w:r w:rsidRPr="00305CA3">
        <w:rPr>
          <w:rFonts w:ascii="Times New Roman" w:hAnsi="Times New Roman" w:cs="Times New Roman"/>
          <w:sz w:val="24"/>
          <w:szCs w:val="24"/>
        </w:rPr>
        <w:t xml:space="preserve">. </w:t>
      </w:r>
      <w:r>
        <w:rPr>
          <w:rFonts w:ascii="Times New Roman" w:hAnsi="Times New Roman" w:cs="Times New Roman"/>
          <w:sz w:val="24"/>
          <w:szCs w:val="24"/>
        </w:rPr>
        <w:t>Setiap</w:t>
      </w:r>
      <w:r w:rsidRPr="00305CA3">
        <w:rPr>
          <w:rFonts w:ascii="Times New Roman" w:hAnsi="Times New Roman" w:cs="Times New Roman"/>
          <w:sz w:val="24"/>
          <w:szCs w:val="24"/>
        </w:rPr>
        <w:t xml:space="preserve"> karyawan memainkan peran penting dalam proses ini, dan kontribusi mereka dapat diukur berdasarkan latar belakang pendidikan dan kualifikasi mereka</w:t>
      </w:r>
      <w:r>
        <w:rPr>
          <w:rFonts w:ascii="Times New Roman" w:hAnsi="Times New Roman" w:cs="Times New Roman"/>
          <w:sz w:val="24"/>
          <w:szCs w:val="24"/>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approach.","author":[{"dropping-particle":"","family":"Bria","given":"Luruk Yovita Brigitha","non-dropping-particle":"","parse-names":false,"suffix":""}],"container-title":"Rabit : Jurnal Teknologi dan Sistem Informasi Univrab","id":"ITEM-1","issue":"1","issued":{"date-parts":[["2019"]]},"number-of-pages":"2019","title":"Pengaruh Kompetensi Sumber Daya Manusia Dan Sistem Pengendalian Intern Terhadap Efektivitas Pengelolaan Aset Tetap Dengan Komitmen Organisasi Sebagai Variabel Moderasi","type":"book","volume":"1"},"uris":["http://www.mendeley.com/documents/?uuid=9b2dfff2-c326-4a16-ac9d-f0962998ef77"]}],"mendeley":{"formattedCitation":"(Bria, 2019)","plainTextFormattedCitation":"(Bria, 2019)","previouslyFormattedCitation":"(Bria, 2019)"},"properties":{"noteIndex":0},"schema":"https://github.com/citation-style-language/schema/raw/master/csl-citation.json"}</w:instrText>
      </w:r>
      <w:r>
        <w:rPr>
          <w:rFonts w:ascii="Times New Roman" w:hAnsi="Times New Roman" w:cs="Times New Roman"/>
          <w:sz w:val="24"/>
          <w:lang w:val="en-ID"/>
        </w:rPr>
        <w:fldChar w:fldCharType="separate"/>
      </w:r>
      <w:r w:rsidRPr="00B95578">
        <w:rPr>
          <w:rFonts w:ascii="Times New Roman" w:hAnsi="Times New Roman" w:cs="Times New Roman"/>
          <w:noProof/>
          <w:sz w:val="24"/>
          <w:lang w:val="en-ID"/>
        </w:rPr>
        <w:t>(Bria, 2019)</w:t>
      </w:r>
      <w:r>
        <w:rPr>
          <w:rFonts w:ascii="Times New Roman" w:hAnsi="Times New Roman" w:cs="Times New Roman"/>
          <w:sz w:val="24"/>
          <w:lang w:val="en-ID"/>
        </w:rPr>
        <w:fldChar w:fldCharType="end"/>
      </w:r>
      <w:r>
        <w:rPr>
          <w:rFonts w:ascii="Times New Roman" w:hAnsi="Times New Roman" w:cs="Times New Roman"/>
          <w:sz w:val="24"/>
          <w:lang w:val="en-ID"/>
        </w:rPr>
        <w:t xml:space="preserve">. </w:t>
      </w:r>
      <w:r w:rsidRPr="00305CA3">
        <w:rPr>
          <w:rFonts w:ascii="Times New Roman" w:hAnsi="Times New Roman" w:cs="Times New Roman"/>
          <w:sz w:val="24"/>
          <w:szCs w:val="24"/>
        </w:rPr>
        <w:t xml:space="preserve">Pemerintah </w:t>
      </w:r>
      <w:r w:rsidRPr="00305CA3">
        <w:rPr>
          <w:rFonts w:ascii="Times New Roman" w:hAnsi="Times New Roman" w:cs="Times New Roman"/>
          <w:sz w:val="24"/>
          <w:szCs w:val="24"/>
        </w:rPr>
        <w:lastRenderedPageBreak/>
        <w:t xml:space="preserve">Indonesia menyadari pentingnya pengembangan karyawan melalui pendidikan dan pelatihan, seperti yang dituangkan dalam </w:t>
      </w:r>
      <w:r>
        <w:rPr>
          <w:rFonts w:ascii="Times New Roman" w:hAnsi="Times New Roman" w:cs="Times New Roman"/>
          <w:sz w:val="24"/>
          <w:szCs w:val="24"/>
        </w:rPr>
        <w:t>UU</w:t>
      </w:r>
      <w:r w:rsidRPr="00305CA3">
        <w:rPr>
          <w:rFonts w:ascii="Times New Roman" w:hAnsi="Times New Roman" w:cs="Times New Roman"/>
          <w:sz w:val="24"/>
          <w:szCs w:val="24"/>
        </w:rPr>
        <w:t xml:space="preserve"> No</w:t>
      </w:r>
      <w:r>
        <w:rPr>
          <w:rFonts w:ascii="Times New Roman" w:hAnsi="Times New Roman" w:cs="Times New Roman"/>
          <w:sz w:val="24"/>
          <w:szCs w:val="24"/>
        </w:rPr>
        <w:t>.</w:t>
      </w:r>
      <w:r w:rsidRPr="00305CA3">
        <w:rPr>
          <w:rFonts w:ascii="Times New Roman" w:hAnsi="Times New Roman" w:cs="Times New Roman"/>
          <w:sz w:val="24"/>
          <w:szCs w:val="24"/>
        </w:rPr>
        <w:t xml:space="preserve"> 5 </w:t>
      </w:r>
      <w:r>
        <w:rPr>
          <w:rFonts w:ascii="Times New Roman" w:hAnsi="Times New Roman" w:cs="Times New Roman"/>
          <w:sz w:val="24"/>
          <w:szCs w:val="24"/>
        </w:rPr>
        <w:t>(</w:t>
      </w:r>
      <w:r w:rsidRPr="00305CA3">
        <w:rPr>
          <w:rFonts w:ascii="Times New Roman" w:hAnsi="Times New Roman" w:cs="Times New Roman"/>
          <w:sz w:val="24"/>
          <w:szCs w:val="24"/>
        </w:rPr>
        <w:t>2014</w:t>
      </w:r>
      <w:r>
        <w:rPr>
          <w:rFonts w:ascii="Times New Roman" w:hAnsi="Times New Roman" w:cs="Times New Roman"/>
          <w:sz w:val="24"/>
          <w:szCs w:val="24"/>
        </w:rPr>
        <w:t>)</w:t>
      </w:r>
      <w:r w:rsidRPr="00305CA3">
        <w:rPr>
          <w:rFonts w:ascii="Times New Roman" w:hAnsi="Times New Roman" w:cs="Times New Roman"/>
          <w:sz w:val="24"/>
          <w:szCs w:val="24"/>
        </w:rPr>
        <w:t xml:space="preserve"> tentang ASN</w:t>
      </w:r>
      <w:r>
        <w:rPr>
          <w:rFonts w:ascii="Times New Roman" w:hAnsi="Times New Roman" w:cs="Times New Roman"/>
          <w:sz w:val="24"/>
          <w:lang w:val="en-ID"/>
        </w:rPr>
        <w:t xml:space="preserve">. </w:t>
      </w:r>
      <w:r>
        <w:rPr>
          <w:rFonts w:ascii="Times New Roman" w:hAnsi="Times New Roman" w:cs="Times New Roman"/>
          <w:sz w:val="24"/>
          <w:szCs w:val="24"/>
        </w:rPr>
        <w:t>UU</w:t>
      </w:r>
      <w:r w:rsidRPr="00305CA3">
        <w:rPr>
          <w:rFonts w:ascii="Times New Roman" w:hAnsi="Times New Roman" w:cs="Times New Roman"/>
          <w:sz w:val="24"/>
          <w:szCs w:val="24"/>
        </w:rPr>
        <w:t xml:space="preserve"> ini menekankan hak </w:t>
      </w:r>
      <w:r>
        <w:rPr>
          <w:rFonts w:ascii="Times New Roman" w:hAnsi="Times New Roman" w:cs="Times New Roman"/>
          <w:sz w:val="24"/>
          <w:szCs w:val="24"/>
        </w:rPr>
        <w:t>serta</w:t>
      </w:r>
      <w:r w:rsidRPr="00305CA3">
        <w:rPr>
          <w:rFonts w:ascii="Times New Roman" w:hAnsi="Times New Roman" w:cs="Times New Roman"/>
          <w:sz w:val="24"/>
          <w:szCs w:val="24"/>
        </w:rPr>
        <w:t xml:space="preserve"> kesempatan bagi seluruh ASN </w:t>
      </w:r>
      <w:r>
        <w:rPr>
          <w:rFonts w:ascii="Times New Roman" w:hAnsi="Times New Roman" w:cs="Times New Roman"/>
          <w:sz w:val="24"/>
          <w:szCs w:val="24"/>
        </w:rPr>
        <w:t>terkait meningkatkan</w:t>
      </w:r>
      <w:r w:rsidRPr="00305CA3">
        <w:rPr>
          <w:rFonts w:ascii="Times New Roman" w:hAnsi="Times New Roman" w:cs="Times New Roman"/>
          <w:sz w:val="24"/>
          <w:szCs w:val="24"/>
        </w:rPr>
        <w:t xml:space="preserve"> kompetensi</w:t>
      </w:r>
      <w:r>
        <w:rPr>
          <w:rFonts w:ascii="Times New Roman" w:hAnsi="Times New Roman" w:cs="Times New Roman"/>
          <w:sz w:val="24"/>
          <w:szCs w:val="24"/>
        </w:rPr>
        <w:t>nya</w:t>
      </w:r>
      <w:r w:rsidRPr="00305CA3">
        <w:rPr>
          <w:rFonts w:ascii="Times New Roman" w:hAnsi="Times New Roman" w:cs="Times New Roman"/>
          <w:sz w:val="24"/>
          <w:szCs w:val="24"/>
        </w:rPr>
        <w:t xml:space="preserve"> </w:t>
      </w:r>
      <w:r>
        <w:rPr>
          <w:rFonts w:ascii="Times New Roman" w:hAnsi="Times New Roman" w:cs="Times New Roman"/>
          <w:sz w:val="24"/>
          <w:szCs w:val="24"/>
        </w:rPr>
        <w:t xml:space="preserve">yang dinyatakan dalam pasal 70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approach.","author":[{"dropping-particle":"","family":"Bria","given":"Luruk Yovita Brigitha","non-dropping-particle":"","parse-names":false,"suffix":""}],"container-title":"Rabit : Jurnal Teknologi dan Sistem Informasi Univrab","id":"ITEM-1","issue":"1","issued":{"date-parts":[["2019"]]},"number-of-pages":"2019","title":"Pengaruh Kompetensi Sumber Daya Manusia Dan Sistem Pengendalian Intern Terhadap Efektivitas Pengelolaan Aset Tetap Dengan Komitmen Organisasi Sebagai Variabel Moderasi","type":"book","volume":"1"},"uris":["http://www.mendeley.com/documents/?uuid=9b2dfff2-c326-4a16-ac9d-f0962998ef77"]}],"mendeley":{"formattedCitation":"(Bria, 2019)","plainTextFormattedCitation":"(Bria, 2019)","previouslyFormattedCitation":"(Bria, 2019)"},"properties":{"noteIndex":0},"schema":"https://github.com/citation-style-language/schema/raw/master/csl-citation.json"}</w:instrText>
      </w:r>
      <w:r>
        <w:rPr>
          <w:rFonts w:ascii="Times New Roman" w:hAnsi="Times New Roman" w:cs="Times New Roman"/>
          <w:sz w:val="24"/>
          <w:lang w:val="en-ID"/>
        </w:rPr>
        <w:fldChar w:fldCharType="separate"/>
      </w:r>
      <w:r w:rsidRPr="00D73B2D">
        <w:rPr>
          <w:rFonts w:ascii="Times New Roman" w:hAnsi="Times New Roman" w:cs="Times New Roman"/>
          <w:noProof/>
          <w:sz w:val="24"/>
          <w:lang w:val="en-ID"/>
        </w:rPr>
        <w:t>(Bria, 2019)</w:t>
      </w:r>
      <w:r>
        <w:rPr>
          <w:rFonts w:ascii="Times New Roman" w:hAnsi="Times New Roman" w:cs="Times New Roman"/>
          <w:sz w:val="24"/>
          <w:lang w:val="en-ID"/>
        </w:rPr>
        <w:fldChar w:fldCharType="end"/>
      </w:r>
      <w:r>
        <w:rPr>
          <w:rFonts w:ascii="Times New Roman" w:hAnsi="Times New Roman" w:cs="Times New Roman"/>
          <w:sz w:val="24"/>
          <w:lang w:val="en-ID"/>
        </w:rPr>
        <w:t>.</w:t>
      </w:r>
    </w:p>
    <w:p w:rsidR="00E93EBF" w:rsidRDefault="00E93EBF" w:rsidP="00E93EBF">
      <w:pPr>
        <w:pStyle w:val="ListParagraph"/>
        <w:spacing w:after="0" w:line="480" w:lineRule="auto"/>
        <w:ind w:left="567" w:firstLine="284"/>
        <w:jc w:val="both"/>
        <w:rPr>
          <w:rFonts w:ascii="Times New Roman" w:hAnsi="Times New Roman" w:cs="Times New Roman"/>
          <w:sz w:val="24"/>
          <w:lang w:val="en-ID"/>
        </w:rPr>
      </w:pPr>
      <w:r>
        <w:rPr>
          <w:rFonts w:ascii="Times New Roman" w:hAnsi="Times New Roman" w:cs="Times New Roman"/>
          <w:sz w:val="24"/>
          <w:lang w:val="en-ID"/>
        </w:rPr>
        <w:t xml:space="preserve">Aparatur yang memiliki pendidikan baik, keterampilan teknologi informasi serta pengetahuan tentu </w:t>
      </w:r>
      <w:proofErr w:type="gramStart"/>
      <w:r>
        <w:rPr>
          <w:rFonts w:ascii="Times New Roman" w:hAnsi="Times New Roman" w:cs="Times New Roman"/>
          <w:sz w:val="24"/>
          <w:lang w:val="en-ID"/>
        </w:rPr>
        <w:t>akan</w:t>
      </w:r>
      <w:proofErr w:type="gramEnd"/>
      <w:r>
        <w:rPr>
          <w:rFonts w:ascii="Times New Roman" w:hAnsi="Times New Roman" w:cs="Times New Roman"/>
          <w:sz w:val="24"/>
          <w:lang w:val="en-ID"/>
        </w:rPr>
        <w:t xml:space="preserve"> membuat pengelolaan BMD menjadi efektif dan efisien. </w:t>
      </w:r>
      <w:proofErr w:type="gramStart"/>
      <w:r>
        <w:rPr>
          <w:rFonts w:ascii="Times New Roman" w:hAnsi="Times New Roman" w:cs="Times New Roman"/>
          <w:sz w:val="24"/>
          <w:lang w:val="en-ID"/>
        </w:rPr>
        <w:t>Pemerintah sudah mefasilitasi sistem informasi canggih, jika aparatur kurang berkualitas maka menjadi tidak berguna.</w:t>
      </w:r>
      <w:proofErr w:type="gramEnd"/>
      <w:r>
        <w:rPr>
          <w:rFonts w:ascii="Times New Roman" w:hAnsi="Times New Roman" w:cs="Times New Roman"/>
          <w:sz w:val="24"/>
          <w:lang w:val="en-ID"/>
        </w:rPr>
        <w:t xml:space="preserve"> Begitu pula dalam penerapan pengelolaan BMD yang lain, aparatur yang memiliki kualitas mampu menjalankan tugas dan wewenang sesuai aturan sebagai aparatur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{"citationItems":[{"id":"ITEM-1","itemData":{"DOI":"https://doi.org/10.24843/JIAB.2018.v13.i02.p10","author":[{"dropping-particle":"","family":"Astini","given":"Yuli","non-dropping-particle":"","parse-names":false,"suffix":""}],"container-title":"Jurnal Ilmiah Akuntansi dan Bisnis","id":"ITEM-1","issued":{"date-parts":[["2018"]]},"page":"173-184","title":"KUALITAS APARATUR, SISTEM INFORMASI, SISTEM PENGENDALIAN INTERN DAN EFEKTIVITAS MANAJEMEN ASET TETAP","type":"article-journal","volume":"13-2"},"uris":["http://www.mendeley.com/documents/?uuid=8b879c11-ea9c-4604-a189-a59eff71d0ce"]}],"mendeley":{"formattedCitation":"(Astini, 2018)","plainTextFormattedCitation":"(Astini, 2018)","previouslyFormattedCitation":"(Astini, 2018)"},"properties":{"noteIndex":0},"schema":"https://github.com/citation-style-language/schema/raw/master/csl-citation.json"}</w:instrText>
      </w:r>
      <w:r>
        <w:rPr>
          <w:rFonts w:ascii="Times New Roman" w:hAnsi="Times New Roman" w:cs="Times New Roman"/>
          <w:sz w:val="24"/>
          <w:lang w:val="en-ID"/>
        </w:rPr>
        <w:fldChar w:fldCharType="separate"/>
      </w:r>
      <w:r w:rsidRPr="00D3160F">
        <w:rPr>
          <w:rFonts w:ascii="Times New Roman" w:hAnsi="Times New Roman" w:cs="Times New Roman"/>
          <w:noProof/>
          <w:sz w:val="24"/>
          <w:lang w:val="en-ID"/>
        </w:rPr>
        <w:t>(Astini, 2018)</w:t>
      </w:r>
      <w:r>
        <w:rPr>
          <w:rFonts w:ascii="Times New Roman" w:hAnsi="Times New Roman" w:cs="Times New Roman"/>
          <w:sz w:val="24"/>
          <w:lang w:val="en-ID"/>
        </w:rPr>
        <w:fldChar w:fldCharType="end"/>
      </w:r>
      <w:r>
        <w:rPr>
          <w:rFonts w:ascii="Times New Roman" w:hAnsi="Times New Roman" w:cs="Times New Roman"/>
          <w:sz w:val="24"/>
          <w:lang w:val="en-ID"/>
        </w:rPr>
        <w:t xml:space="preserve">. Kualitas Aparatur dapat diukur melalui latar belakang Pendidikan, Pelatihan, dan Pengalamannya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{"citationItems":[{"id":"ITEM-1","itemData":{"DOI":"10.18202/jamal.2018.04.9014","abstract":"Penelitian ini bertujuan untuk menganalisis determinan optimalisasi penggunaan aset tetap Pemerintah Daerah pada Pemerintah Kabupaten Semarang. Penelitian ini menggunakan metode analisis Structural Equation Modeling-Partial Least Squares (SEM-PLS) pada 46 Organisasi Perangkat Daerah (OPD) Pemerintah Kabupaten Semarang. Penelitian ini menemukan bahwa perencanaan kebutuhan dan inventarisasi merupakan faktor terpenting dalam optimalisasi aset tetap. Optimalisasi aset tetap hanya dapat tercapai jika dimulai dengan perencanaan strategi yang tepat dan sesuai dengan tujuan organisasi. Selain itu, inventarisasi wajib dilakukan agar Pemda mempunyai pangkalan data terkini terkait aset-asetnya.","author":[{"dropping-particle":"","family":"Ratmono","given":"Dwi","non-dropping-particle":"","parse-names":false,"suffix":""},{"dropping-particle":"","family":"Rochmawati","given":"Ana","non-dropping-particle":"","parse-names":false,"suffix":""}],"container-title":"Jurnal Akuntansi Multiparadigma","id":"ITEM-1","issue":"2","issued":{"date-parts":[["2018"]]},"title":"Determinan Optimalisasi Penggunaan Aset Tetap Pemerintah Daerah","type":"article-journal","volume":"9"},"uris":["http://www.mendeley.com/documents/?uuid=0d5b1d36-4833-4142-9169-db7945b4c88d"]}],"mendeley":{"formattedCitation":"(Ratmono &amp; Rochmawati, 2018)","plainTextFormattedCitation":"(Ratmono &amp; Rochmawati, 2018)","previouslyFormattedCitation":"(Ratmono &amp; Rochmawati, 2018)"},"properties":{"noteIndex":0},"schema":"https://github.com/citation-style-language/schema/raw/master/csl-citation.json"}</w:instrText>
      </w:r>
      <w:r>
        <w:rPr>
          <w:rFonts w:ascii="Times New Roman" w:hAnsi="Times New Roman" w:cs="Times New Roman"/>
          <w:sz w:val="24"/>
          <w:lang w:val="en-ID"/>
        </w:rPr>
        <w:fldChar w:fldCharType="separate"/>
      </w:r>
      <w:r w:rsidRPr="00D73B2D">
        <w:rPr>
          <w:rFonts w:ascii="Times New Roman" w:hAnsi="Times New Roman" w:cs="Times New Roman"/>
          <w:noProof/>
          <w:sz w:val="24"/>
          <w:lang w:val="en-ID"/>
        </w:rPr>
        <w:t>(Ratmono &amp; Rochmawati, 2018)</w:t>
      </w:r>
      <w:r>
        <w:rPr>
          <w:rFonts w:ascii="Times New Roman" w:hAnsi="Times New Roman" w:cs="Times New Roman"/>
          <w:sz w:val="24"/>
          <w:lang w:val="en-ID"/>
        </w:rPr>
        <w:fldChar w:fldCharType="end"/>
      </w:r>
      <w:r>
        <w:rPr>
          <w:rFonts w:ascii="Times New Roman" w:hAnsi="Times New Roman" w:cs="Times New Roman"/>
          <w:sz w:val="24"/>
          <w:lang w:val="en-ID"/>
        </w:rPr>
        <w:t xml:space="preserve">. </w:t>
      </w:r>
    </w:p>
    <w:p w:rsidR="00E93EBF" w:rsidRPr="004E0E80" w:rsidRDefault="00E93EBF" w:rsidP="00E93EBF">
      <w:pPr>
        <w:pStyle w:val="ListParagraph"/>
        <w:spacing w:after="0" w:line="480" w:lineRule="auto"/>
        <w:ind w:left="567" w:firstLine="284"/>
        <w:jc w:val="both"/>
        <w:rPr>
          <w:rFonts w:ascii="Times New Roman" w:hAnsi="Times New Roman" w:cs="Times New Roman"/>
          <w:sz w:val="24"/>
          <w:lang w:val="en-ID"/>
        </w:rPr>
      </w:pPr>
      <w:r w:rsidRPr="00305CA3">
        <w:rPr>
          <w:rFonts w:ascii="Times New Roman" w:hAnsi="Times New Roman" w:cs="Times New Roman"/>
          <w:sz w:val="24"/>
          <w:szCs w:val="24"/>
        </w:rPr>
        <w:t xml:space="preserve">Pendidikan dan pelatihan </w:t>
      </w:r>
      <w:r>
        <w:rPr>
          <w:rFonts w:ascii="Times New Roman" w:hAnsi="Times New Roman" w:cs="Times New Roman"/>
          <w:sz w:val="24"/>
          <w:szCs w:val="24"/>
        </w:rPr>
        <w:t>merupakan</w:t>
      </w:r>
      <w:r w:rsidRPr="00305CA3">
        <w:rPr>
          <w:rFonts w:ascii="Times New Roman" w:hAnsi="Times New Roman" w:cs="Times New Roman"/>
          <w:sz w:val="24"/>
          <w:szCs w:val="24"/>
        </w:rPr>
        <w:t xml:space="preserve"> proses komprehensif yang melibatkan berbagai </w:t>
      </w:r>
      <w:r>
        <w:rPr>
          <w:rFonts w:ascii="Times New Roman" w:hAnsi="Times New Roman" w:cs="Times New Roman"/>
          <w:sz w:val="24"/>
          <w:szCs w:val="24"/>
        </w:rPr>
        <w:t>cara</w:t>
      </w:r>
      <w:r w:rsidRPr="00305CA3">
        <w:rPr>
          <w:rFonts w:ascii="Times New Roman" w:hAnsi="Times New Roman" w:cs="Times New Roman"/>
          <w:sz w:val="24"/>
          <w:szCs w:val="24"/>
        </w:rPr>
        <w:t xml:space="preserve"> </w:t>
      </w:r>
      <w:r>
        <w:rPr>
          <w:rFonts w:ascii="Times New Roman" w:hAnsi="Times New Roman" w:cs="Times New Roman"/>
          <w:sz w:val="24"/>
          <w:szCs w:val="24"/>
        </w:rPr>
        <w:t>serta</w:t>
      </w:r>
      <w:r w:rsidRPr="00305CA3">
        <w:rPr>
          <w:rFonts w:ascii="Times New Roman" w:hAnsi="Times New Roman" w:cs="Times New Roman"/>
          <w:sz w:val="24"/>
          <w:szCs w:val="24"/>
        </w:rPr>
        <w:t xml:space="preserve"> metode</w:t>
      </w:r>
      <w:r>
        <w:rPr>
          <w:rFonts w:ascii="Times New Roman" w:hAnsi="Times New Roman" w:cs="Times New Roman"/>
          <w:sz w:val="24"/>
          <w:szCs w:val="24"/>
        </w:rPr>
        <w:t xml:space="preserve"> dengan</w:t>
      </w:r>
      <w:r w:rsidRPr="00305CA3">
        <w:rPr>
          <w:rFonts w:ascii="Times New Roman" w:hAnsi="Times New Roman" w:cs="Times New Roman"/>
          <w:sz w:val="24"/>
          <w:szCs w:val="24"/>
        </w:rPr>
        <w:t xml:space="preserve"> bertujuan meningkatkan </w:t>
      </w:r>
      <w:r>
        <w:rPr>
          <w:rFonts w:ascii="Times New Roman" w:hAnsi="Times New Roman" w:cs="Times New Roman"/>
          <w:sz w:val="24"/>
          <w:szCs w:val="24"/>
        </w:rPr>
        <w:t>kapabilitas</w:t>
      </w:r>
      <w:r w:rsidRPr="00305CA3">
        <w:rPr>
          <w:rFonts w:ascii="Times New Roman" w:hAnsi="Times New Roman" w:cs="Times New Roman"/>
          <w:sz w:val="24"/>
          <w:szCs w:val="24"/>
        </w:rPr>
        <w:t xml:space="preserve"> dan </w:t>
      </w:r>
      <w:r>
        <w:rPr>
          <w:rFonts w:ascii="Times New Roman" w:hAnsi="Times New Roman" w:cs="Times New Roman"/>
          <w:sz w:val="24"/>
          <w:szCs w:val="24"/>
        </w:rPr>
        <w:t>kemampuan</w:t>
      </w:r>
      <w:r w:rsidRPr="00305CA3">
        <w:rPr>
          <w:rFonts w:ascii="Times New Roman" w:hAnsi="Times New Roman" w:cs="Times New Roman"/>
          <w:sz w:val="24"/>
          <w:szCs w:val="24"/>
        </w:rPr>
        <w:t xml:space="preserve"> karyawan </w:t>
      </w:r>
      <w:r>
        <w:rPr>
          <w:rFonts w:ascii="Times New Roman" w:hAnsi="Times New Roman" w:cs="Times New Roman"/>
          <w:sz w:val="24"/>
          <w:lang w:val="en-ID"/>
        </w:rPr>
        <w:t xml:space="preserve">sehingga dapat meningkatkan produktivitas kerja. Tingkat Pendidikan dan keterampilan manajemen pekerja akan meningkatkan produktivitas dan efisiensi usaha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Kata","author":[{"dropping-particle":"","family":"Mubarok","given":"Abdulloh","non-dropping-particle":"","parse-names":false,"suffix":""}],"container-title":"Jurnal Sosekhum","id":"ITEM-1","issue":"April","issued":{"date-parts":[["2011"]]},"page":"5-24","title":"Pengaruh Faktor Tingkat Pendidikan, Pengalaman Memimpin dan Skala Usaha terhadap Penerapan Sistem Informasi Akuntansi: Penelitian pada Lembaga Keuangan Mikro Syariah \"BMT\" di Daerah Tegal","type":"article-journal","volume":"7 No 10"},"uris":["http://www.mendeley.com/documents/?uuid=d45cc8a5-b894-4a80-aab7-a53b6ad48237"]}],"mendeley":{"formattedCitation":"(Mubarok, 2011)","plainTextFormattedCitation":"(Mubarok, 2011)","previouslyFormattedCitation":"(Mubarok, 2011)"},"properties":{"noteIndex":0},"schema":"https://github.com/citation-style-language/schema/raw/master/csl-citation.json"}</w:instrText>
      </w:r>
      <w:r>
        <w:rPr>
          <w:rFonts w:ascii="Times New Roman" w:hAnsi="Times New Roman" w:cs="Times New Roman"/>
          <w:sz w:val="24"/>
          <w:lang w:val="en-ID"/>
        </w:rPr>
        <w:fldChar w:fldCharType="separate"/>
      </w:r>
      <w:r w:rsidRPr="00947B53">
        <w:rPr>
          <w:rFonts w:ascii="Times New Roman" w:hAnsi="Times New Roman" w:cs="Times New Roman"/>
          <w:noProof/>
          <w:sz w:val="24"/>
          <w:lang w:val="en-ID"/>
        </w:rPr>
        <w:t>(Mubarok, 2011)</w:t>
      </w:r>
      <w:r>
        <w:rPr>
          <w:rFonts w:ascii="Times New Roman" w:hAnsi="Times New Roman" w:cs="Times New Roman"/>
          <w:sz w:val="24"/>
          <w:lang w:val="en-ID"/>
        </w:rPr>
        <w:fldChar w:fldCharType="end"/>
      </w:r>
      <w:r>
        <w:rPr>
          <w:rFonts w:ascii="Times New Roman" w:hAnsi="Times New Roman" w:cs="Times New Roman"/>
          <w:sz w:val="24"/>
          <w:lang w:val="en-ID"/>
        </w:rPr>
        <w:t xml:space="preserve">. Pelatihan yang dapat dilakukan oleh pengurus barang antara lain dengan diadakannya diklat atau bimbingan teknis (Bimtek) yang bisa diadakan setiap bulan sekali atau sesuai kemampuan oleh tiap instansi seperti adanya Diklat Penghapusan dan Pemindahtanganan BMD, Bimtek </w:t>
      </w:r>
      <w:r>
        <w:rPr>
          <w:rFonts w:ascii="Times New Roman" w:hAnsi="Times New Roman" w:cs="Times New Roman"/>
          <w:sz w:val="24"/>
          <w:lang w:val="en-ID"/>
        </w:rPr>
        <w:lastRenderedPageBreak/>
        <w:t xml:space="preserve">Penatausahaan BMD, Bimtek Pemeriksaan Aset Tetap, Bimtek dan Pelatihan Pemanfaatan dan Pengelolaan BMD. Pelatihan tersebut tentu saja </w:t>
      </w:r>
      <w:proofErr w:type="gramStart"/>
      <w:r>
        <w:rPr>
          <w:rFonts w:ascii="Times New Roman" w:hAnsi="Times New Roman" w:cs="Times New Roman"/>
          <w:sz w:val="24"/>
          <w:lang w:val="en-ID"/>
        </w:rPr>
        <w:t>akan</w:t>
      </w:r>
      <w:proofErr w:type="gramEnd"/>
      <w:r>
        <w:rPr>
          <w:rFonts w:ascii="Times New Roman" w:hAnsi="Times New Roman" w:cs="Times New Roman"/>
          <w:sz w:val="24"/>
          <w:lang w:val="en-ID"/>
        </w:rPr>
        <w:t xml:space="preserve"> memberikan pengetahuan dan pengalaman serta pemahaman untuk pengurus barang. </w:t>
      </w:r>
      <w:r>
        <w:rPr>
          <w:rFonts w:ascii="Times New Roman" w:hAnsi="Times New Roman" w:cs="Times New Roman"/>
          <w:sz w:val="24"/>
          <w:szCs w:val="24"/>
        </w:rPr>
        <w:t>Aparatur pengurus barang</w:t>
      </w:r>
      <w:r w:rsidRPr="00305CA3">
        <w:rPr>
          <w:rFonts w:ascii="Times New Roman" w:hAnsi="Times New Roman" w:cs="Times New Roman"/>
          <w:sz w:val="24"/>
          <w:szCs w:val="24"/>
        </w:rPr>
        <w:t xml:space="preserve"> </w:t>
      </w:r>
      <w:r>
        <w:rPr>
          <w:rFonts w:ascii="Times New Roman" w:hAnsi="Times New Roman" w:cs="Times New Roman"/>
          <w:sz w:val="24"/>
          <w:szCs w:val="24"/>
        </w:rPr>
        <w:t>apabila</w:t>
      </w:r>
      <w:r w:rsidRPr="00305CA3">
        <w:rPr>
          <w:rFonts w:ascii="Times New Roman" w:hAnsi="Times New Roman" w:cs="Times New Roman"/>
          <w:sz w:val="24"/>
          <w:szCs w:val="24"/>
        </w:rPr>
        <w:t xml:space="preserve"> kurang berkualitas tidak </w:t>
      </w:r>
      <w:r>
        <w:rPr>
          <w:rFonts w:ascii="Times New Roman" w:hAnsi="Times New Roman" w:cs="Times New Roman"/>
          <w:sz w:val="24"/>
          <w:szCs w:val="24"/>
        </w:rPr>
        <w:t>mampu</w:t>
      </w:r>
      <w:r w:rsidRPr="00305CA3">
        <w:rPr>
          <w:rFonts w:ascii="Times New Roman" w:hAnsi="Times New Roman" w:cs="Times New Roman"/>
          <w:sz w:val="24"/>
          <w:szCs w:val="24"/>
        </w:rPr>
        <w:t xml:space="preserve"> menyelesaikan tugas</w:t>
      </w:r>
      <w:r>
        <w:rPr>
          <w:rFonts w:ascii="Times New Roman" w:hAnsi="Times New Roman" w:cs="Times New Roman"/>
          <w:sz w:val="24"/>
          <w:szCs w:val="24"/>
        </w:rPr>
        <w:t>nya dengan baik. Ini membuat</w:t>
      </w:r>
      <w:r w:rsidRPr="00305CA3">
        <w:rPr>
          <w:rFonts w:ascii="Times New Roman" w:hAnsi="Times New Roman" w:cs="Times New Roman"/>
          <w:sz w:val="24"/>
          <w:szCs w:val="24"/>
        </w:rPr>
        <w:t xml:space="preserve"> hasil yang dicapai menjadi tertunda dan membuang-buang waktu dan energi. Sebaliknya, kualitas aparatur daerah sangat penting untuk pengelolaan yang efektif di tingkat BMD</w:t>
      </w:r>
      <w:r>
        <w:rPr>
          <w:rFonts w:ascii="Times New Roman" w:hAnsi="Times New Roman" w:cs="Times New Roman"/>
          <w:sz w:val="24"/>
          <w:szCs w:val="24"/>
        </w:rPr>
        <w:t xml:space="preserve"> karena yang berkualitas telah dibekali </w:t>
      </w:r>
      <w:r w:rsidRPr="00305CA3">
        <w:rPr>
          <w:rFonts w:ascii="Times New Roman" w:hAnsi="Times New Roman" w:cs="Times New Roman"/>
          <w:sz w:val="24"/>
          <w:szCs w:val="24"/>
        </w:rPr>
        <w:t xml:space="preserve">pengetahuan </w:t>
      </w:r>
      <w:r>
        <w:rPr>
          <w:rFonts w:ascii="Times New Roman" w:hAnsi="Times New Roman" w:cs="Times New Roman"/>
          <w:sz w:val="24"/>
          <w:szCs w:val="24"/>
        </w:rPr>
        <w:t>serta</w:t>
      </w:r>
      <w:r w:rsidRPr="00305CA3">
        <w:rPr>
          <w:rFonts w:ascii="Times New Roman" w:hAnsi="Times New Roman" w:cs="Times New Roman"/>
          <w:sz w:val="24"/>
          <w:szCs w:val="24"/>
        </w:rPr>
        <w:t xml:space="preserve"> pemahaman</w:t>
      </w:r>
      <w:r>
        <w:rPr>
          <w:rFonts w:ascii="Times New Roman" w:hAnsi="Times New Roman" w:cs="Times New Roman"/>
          <w:sz w:val="24"/>
          <w:szCs w:val="24"/>
        </w:rPr>
        <w:t xml:space="preserve"> terkait segala urusan yang dikerjakan</w:t>
      </w:r>
      <w:r>
        <w:rPr>
          <w:rFonts w:ascii="Times New Roman" w:hAnsi="Times New Roman" w:cs="Times New Roman"/>
          <w:sz w:val="24"/>
          <w:szCs w:val="24"/>
          <w:lang w:val="en-GB"/>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{"citationItems":[{"id":"ITEM-1","itemData":{"abstract":"Abstrak Penelitian ini bertujuan untuk mengetahui pengaruh kualitas aparatur daerah dan regulasi terhadap manajemen aset. Penelitian ini dilakukan pada pegawai bagian barang di Dinas dan Badan Pemerintah Kota Banda Aceh. Pengumpulan data dilakukan melalui data primer yaitu dengan membagikan daftar pernyataan (kuesioner) kepada setiap responden. Penentuan sampel yang digunakan dalam penelitian ini adalah metode sensus dengan jumlah sampel sebanyak 54 0rang. Hasil penelitian menunjukkan bahwa hubungan antara kualitas aparatur daera dan regulasi terhadap manajemen asset erat. Hal ini ditunjukkan oleh nilai koefisien korelasi (R) sebesar 0.967 atau sebesar 96.7%. Selanjutnya koefisien determinasi (R 2) sebesar 0.935 yang berarti bahwa sebesar 93.5% manajemen aset dipengaruhi oleh variabel kualitas aparatur daerah dan regulasi sedangkan sisanya sebesar 6.5% dipengaruhi oleh variabel-variabel lain yang tidak digunakan dalam penelitian ini.","author":[{"dropping-particle":"","family":"Azhar","given":"Iqlima","non-dropping-particle":"","parse-names":false,"suffix":""}],"container-title":"Jurnal Penelitian Ekonomi Akuntansi (JENSI)","id":"ITEM-1","issue":"1","issued":{"date-parts":[["2017"]]},"page":"49-61","title":"Pengaruh Kualitas Aparatur Daerah dan Regulasi terhadap Manajemen Aset pada Pemerintah Kota Banda Aceh","type":"article-journal","volume":"1"},"uris":["http://www.mendeley.com/documents/?uuid=fcd358fd-ee4c-4b55-aeff-432418ee06c4"]}],"mendeley":{"formattedCitation":"(Azhar, 2017)","plainTextFormattedCitation":"(Azhar, 2017)","previouslyFormattedCitation":"(Azhar, 2017)"},"properties":{"noteIndex":0},"schema":"https://github.com/citation-style-language/schema/raw/master/csl-citation.json"}</w:instrText>
      </w:r>
      <w:r>
        <w:rPr>
          <w:rFonts w:ascii="Times New Roman" w:hAnsi="Times New Roman" w:cs="Times New Roman"/>
          <w:sz w:val="24"/>
          <w:lang w:val="en-ID"/>
        </w:rPr>
        <w:fldChar w:fldCharType="separate"/>
      </w:r>
      <w:r w:rsidRPr="00C45B81">
        <w:rPr>
          <w:rFonts w:ascii="Times New Roman" w:hAnsi="Times New Roman" w:cs="Times New Roman"/>
          <w:noProof/>
          <w:sz w:val="24"/>
          <w:lang w:val="en-ID"/>
        </w:rPr>
        <w:t>(Azhar, 2017)</w:t>
      </w:r>
      <w:r>
        <w:rPr>
          <w:rFonts w:ascii="Times New Roman" w:hAnsi="Times New Roman" w:cs="Times New Roman"/>
          <w:sz w:val="24"/>
          <w:lang w:val="en-ID"/>
        </w:rPr>
        <w:fldChar w:fldCharType="end"/>
      </w:r>
      <w:r>
        <w:rPr>
          <w:rFonts w:ascii="Times New Roman" w:hAnsi="Times New Roman" w:cs="Times New Roman"/>
          <w:sz w:val="24"/>
          <w:lang w:val="en-ID"/>
        </w:rPr>
        <w:t>.</w:t>
      </w:r>
    </w:p>
    <w:p w:rsidR="00E93EBF" w:rsidRDefault="00E93EBF" w:rsidP="00E93EBF">
      <w:pPr>
        <w:pStyle w:val="Heading3"/>
        <w:numPr>
          <w:ilvl w:val="1"/>
          <w:numId w:val="5"/>
        </w:numPr>
        <w:spacing w:before="0" w:after="240"/>
        <w:ind w:left="567" w:hanging="283"/>
        <w:rPr>
          <w:rFonts w:ascii="Times New Roman" w:hAnsi="Times New Roman" w:cs="Times New Roman"/>
          <w:b/>
          <w:bCs/>
          <w:color w:val="auto"/>
          <w:lang w:val="en-ID"/>
        </w:rPr>
      </w:pPr>
      <w:bookmarkStart w:id="30" w:name="_Toc170334774"/>
      <w:bookmarkStart w:id="31" w:name="_Hlk172066356"/>
      <w:r>
        <w:rPr>
          <w:rFonts w:ascii="Times New Roman" w:hAnsi="Times New Roman" w:cs="Times New Roman"/>
          <w:b/>
          <w:bCs/>
          <w:color w:val="auto"/>
          <w:lang w:val="en-ID"/>
        </w:rPr>
        <w:t>Regulasi Barang Milik Daerah (BMD)</w:t>
      </w:r>
      <w:bookmarkEnd w:id="30"/>
    </w:p>
    <w:p w:rsidR="00E93EBF" w:rsidRPr="002B5E66" w:rsidRDefault="00E93EBF" w:rsidP="00E93EBF">
      <w:pPr>
        <w:spacing w:after="0" w:line="480" w:lineRule="auto"/>
        <w:ind w:left="567" w:firstLine="284"/>
        <w:jc w:val="both"/>
        <w:rPr>
          <w:rFonts w:ascii="Times New Roman" w:hAnsi="Times New Roman" w:cs="Times New Roman"/>
          <w:sz w:val="24"/>
          <w:lang w:val="en-ID"/>
        </w:rPr>
      </w:pPr>
      <w:r w:rsidRPr="002B5E66">
        <w:rPr>
          <w:rFonts w:ascii="Times New Roman" w:hAnsi="Times New Roman" w:cs="Times New Roman"/>
          <w:sz w:val="24"/>
          <w:lang w:val="en-ID"/>
        </w:rPr>
        <w:t xml:space="preserve">Peraturan </w:t>
      </w:r>
      <w:r>
        <w:rPr>
          <w:rFonts w:ascii="Times New Roman" w:hAnsi="Times New Roman" w:cs="Times New Roman"/>
          <w:sz w:val="24"/>
          <w:lang w:val="en-ID"/>
        </w:rPr>
        <w:t>merupakan</w:t>
      </w:r>
      <w:r w:rsidRPr="002B5E66">
        <w:rPr>
          <w:rFonts w:ascii="Times New Roman" w:hAnsi="Times New Roman" w:cs="Times New Roman"/>
          <w:sz w:val="24"/>
          <w:lang w:val="en-ID"/>
        </w:rPr>
        <w:t xml:space="preserve"> aturan </w:t>
      </w:r>
      <w:r>
        <w:rPr>
          <w:rFonts w:ascii="Times New Roman" w:hAnsi="Times New Roman" w:cs="Times New Roman"/>
          <w:sz w:val="24"/>
          <w:lang w:val="en-ID"/>
        </w:rPr>
        <w:t>guna</w:t>
      </w:r>
      <w:r w:rsidRPr="002B5E66">
        <w:rPr>
          <w:rFonts w:ascii="Times New Roman" w:hAnsi="Times New Roman" w:cs="Times New Roman"/>
          <w:sz w:val="24"/>
          <w:lang w:val="en-ID"/>
        </w:rPr>
        <w:t xml:space="preserve"> mengatur hubungan antara individu di dalam suatu negara atau masyarakat </w:t>
      </w:r>
      <w:r w:rsidRPr="002B5E66">
        <w:rPr>
          <w:rFonts w:ascii="Times New Roman" w:hAnsi="Times New Roman" w:cs="Times New Roman"/>
          <w:sz w:val="24"/>
          <w:lang w:val="en-ID"/>
        </w:rPr>
        <w:fldChar w:fldCharType="begin" w:fldLock="1"/>
      </w:r>
      <w:r w:rsidRPr="002B5E66">
        <w:rPr>
          <w:rFonts w:ascii="Times New Roman" w:hAnsi="Times New Roman" w:cs="Times New Roman"/>
          <w:sz w:val="24"/>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2022)","plainTextFormattedCitation":"(Rahmadhani &amp; Ariani, 2022)","previouslyFormattedCitation":"(Rahmadhani &amp; Ariani, 2022)"},"properties":{"noteIndex":0},"schema":"https://github.com/citation-style-language/schema/raw/master/csl-citation.json"}</w:instrText>
      </w:r>
      <w:r w:rsidRPr="002B5E66">
        <w:rPr>
          <w:rFonts w:ascii="Times New Roman" w:hAnsi="Times New Roman" w:cs="Times New Roman"/>
          <w:sz w:val="24"/>
          <w:lang w:val="en-ID"/>
        </w:rPr>
        <w:fldChar w:fldCharType="separate"/>
      </w:r>
      <w:r w:rsidRPr="002B5E66">
        <w:rPr>
          <w:rFonts w:ascii="Times New Roman" w:hAnsi="Times New Roman" w:cs="Times New Roman"/>
          <w:noProof/>
          <w:sz w:val="24"/>
          <w:lang w:val="en-ID"/>
        </w:rPr>
        <w:t>(Rahmadhani &amp; Ariani, 2022)</w:t>
      </w:r>
      <w:r w:rsidRPr="002B5E66">
        <w:rPr>
          <w:rFonts w:ascii="Times New Roman" w:hAnsi="Times New Roman" w:cs="Times New Roman"/>
          <w:sz w:val="24"/>
          <w:lang w:val="en-ID"/>
        </w:rPr>
        <w:fldChar w:fldCharType="end"/>
      </w:r>
      <w:r w:rsidRPr="002B5E66">
        <w:rPr>
          <w:rFonts w:ascii="Times New Roman" w:hAnsi="Times New Roman" w:cs="Times New Roman"/>
          <w:sz w:val="24"/>
          <w:lang w:val="en-ID"/>
        </w:rPr>
        <w:t xml:space="preserve">. </w:t>
      </w:r>
      <w:proofErr w:type="gramStart"/>
      <w:r w:rsidRPr="002B5E66">
        <w:rPr>
          <w:rFonts w:ascii="Times New Roman" w:hAnsi="Times New Roman" w:cs="Times New Roman"/>
          <w:sz w:val="24"/>
          <w:lang w:val="en-ID"/>
        </w:rPr>
        <w:t>Sementara</w:t>
      </w:r>
      <w:r>
        <w:rPr>
          <w:rFonts w:ascii="Times New Roman" w:hAnsi="Times New Roman" w:cs="Times New Roman"/>
          <w:sz w:val="24"/>
          <w:lang w:val="en-ID"/>
        </w:rPr>
        <w:t xml:space="preserve"> itu, berdasarkan KBBI,</w:t>
      </w:r>
      <w:r w:rsidRPr="002B5E66">
        <w:rPr>
          <w:rFonts w:ascii="Times New Roman" w:hAnsi="Times New Roman" w:cs="Times New Roman"/>
          <w:sz w:val="24"/>
          <w:lang w:val="en-ID"/>
        </w:rPr>
        <w:t xml:space="preserve"> Regulasi adalah Pengaturan.</w:t>
      </w:r>
      <w:proofErr w:type="gramEnd"/>
    </w:p>
    <w:bookmarkEnd w:id="31"/>
    <w:p w:rsidR="00E93EBF" w:rsidRPr="002B5E66" w:rsidRDefault="00E93EBF" w:rsidP="00E93EBF">
      <w:pPr>
        <w:spacing w:after="0" w:line="480" w:lineRule="auto"/>
        <w:ind w:left="567" w:firstLine="284"/>
        <w:jc w:val="both"/>
        <w:rPr>
          <w:rFonts w:ascii="Times New Roman" w:hAnsi="Times New Roman" w:cs="Times New Roman"/>
          <w:color w:val="000000"/>
          <w:sz w:val="24"/>
          <w:szCs w:val="24"/>
          <w:lang w:val="en-ID"/>
        </w:rPr>
      </w:pPr>
      <w:r>
        <w:rPr>
          <w:rFonts w:ascii="Times New Roman" w:hAnsi="Times New Roman" w:cs="Times New Roman"/>
          <w:sz w:val="24"/>
          <w:lang w:val="en-ID"/>
        </w:rPr>
        <w:t>UU</w:t>
      </w:r>
      <w:r w:rsidRPr="002B5E66">
        <w:rPr>
          <w:rFonts w:ascii="Times New Roman" w:hAnsi="Times New Roman" w:cs="Times New Roman"/>
          <w:sz w:val="24"/>
          <w:lang w:val="en-ID"/>
        </w:rPr>
        <w:t xml:space="preserve"> </w:t>
      </w:r>
      <w:r>
        <w:rPr>
          <w:rFonts w:ascii="Times New Roman" w:hAnsi="Times New Roman" w:cs="Times New Roman"/>
          <w:sz w:val="24"/>
          <w:lang w:val="en-ID"/>
        </w:rPr>
        <w:t>di dalam negeri</w:t>
      </w:r>
      <w:r w:rsidRPr="002B5E66">
        <w:rPr>
          <w:rFonts w:ascii="Times New Roman" w:hAnsi="Times New Roman" w:cs="Times New Roman"/>
          <w:sz w:val="24"/>
          <w:lang w:val="en-ID"/>
        </w:rPr>
        <w:t xml:space="preserve"> adalah s</w:t>
      </w:r>
      <w:r>
        <w:rPr>
          <w:rFonts w:ascii="Times New Roman" w:hAnsi="Times New Roman" w:cs="Times New Roman"/>
          <w:sz w:val="24"/>
          <w:lang w:val="en-ID"/>
        </w:rPr>
        <w:t>u</w:t>
      </w:r>
      <w:r w:rsidRPr="002B5E66">
        <w:rPr>
          <w:rFonts w:ascii="Times New Roman" w:hAnsi="Times New Roman" w:cs="Times New Roman"/>
          <w:sz w:val="24"/>
          <w:lang w:val="en-ID"/>
        </w:rPr>
        <w:t xml:space="preserve">mber hukum formil yang terdiri dari </w:t>
      </w:r>
      <w:r>
        <w:rPr>
          <w:rFonts w:ascii="Times New Roman" w:hAnsi="Times New Roman" w:cs="Times New Roman"/>
          <w:sz w:val="24"/>
          <w:lang w:val="en-ID"/>
        </w:rPr>
        <w:t>UU</w:t>
      </w:r>
      <w:r w:rsidRPr="002B5E66">
        <w:rPr>
          <w:rFonts w:ascii="Times New Roman" w:hAnsi="Times New Roman" w:cs="Times New Roman"/>
          <w:sz w:val="24"/>
          <w:lang w:val="en-ID"/>
        </w:rPr>
        <w:t xml:space="preserve"> dan keputusan tertulis yang dibuat oleh lembaga negara </w:t>
      </w:r>
      <w:r>
        <w:rPr>
          <w:rFonts w:ascii="Times New Roman" w:hAnsi="Times New Roman" w:cs="Times New Roman"/>
          <w:sz w:val="24"/>
          <w:lang w:val="en-ID"/>
        </w:rPr>
        <w:t xml:space="preserve">yang sifatnya wajib ditaati atau </w:t>
      </w:r>
      <w:proofErr w:type="gramStart"/>
      <w:r>
        <w:rPr>
          <w:rFonts w:ascii="Times New Roman" w:hAnsi="Times New Roman" w:cs="Times New Roman"/>
          <w:sz w:val="24"/>
          <w:lang w:val="en-ID"/>
        </w:rPr>
        <w:t>akan</w:t>
      </w:r>
      <w:proofErr w:type="gramEnd"/>
      <w:r>
        <w:rPr>
          <w:rFonts w:ascii="Times New Roman" w:hAnsi="Times New Roman" w:cs="Times New Roman"/>
          <w:sz w:val="24"/>
          <w:lang w:val="en-ID"/>
        </w:rPr>
        <w:t xml:space="preserve"> dikenai hukuman jika dilanggar</w:t>
      </w:r>
      <w:r w:rsidRPr="002B5E66">
        <w:rPr>
          <w:rFonts w:ascii="Times New Roman" w:hAnsi="Times New Roman" w:cs="Times New Roman"/>
          <w:color w:val="000000"/>
          <w:sz w:val="24"/>
          <w:szCs w:val="24"/>
          <w:lang w:val="en-ID"/>
        </w:rPr>
        <w:t xml:space="preserve">. </w:t>
      </w:r>
      <w:proofErr w:type="gramStart"/>
      <w:r w:rsidRPr="002B5E66">
        <w:rPr>
          <w:rFonts w:ascii="Times New Roman" w:hAnsi="Times New Roman" w:cs="Times New Roman"/>
          <w:color w:val="000000"/>
          <w:sz w:val="24"/>
          <w:szCs w:val="24"/>
          <w:lang w:val="en-ID"/>
        </w:rPr>
        <w:t>Untuk kepentingan umum maka dibuat peraturan perundang-undangan untuk mengatur pemerintah dan penyelenggaraanya.</w:t>
      </w:r>
      <w:proofErr w:type="gramEnd"/>
      <w:r w:rsidRPr="002B5E66">
        <w:rPr>
          <w:rFonts w:ascii="Times New Roman" w:hAnsi="Times New Roman" w:cs="Times New Roman"/>
          <w:color w:val="000000"/>
          <w:sz w:val="24"/>
          <w:szCs w:val="24"/>
          <w:lang w:val="en-ID"/>
        </w:rPr>
        <w:t xml:space="preserve"> Peraturan ini juga membatasi pemerintah dan penyelenggaranya, atau pemerintah tidak</w:t>
      </w:r>
      <w:r>
        <w:rPr>
          <w:rFonts w:ascii="Times New Roman" w:hAnsi="Times New Roman" w:cs="Times New Roman"/>
          <w:color w:val="000000"/>
          <w:sz w:val="24"/>
          <w:szCs w:val="24"/>
          <w:lang w:val="en-ID"/>
        </w:rPr>
        <w:t xml:space="preserve"> diperbolehkan</w:t>
      </w:r>
      <w:r w:rsidRPr="002B5E66">
        <w:rPr>
          <w:rFonts w:ascii="Times New Roman" w:hAnsi="Times New Roman" w:cs="Times New Roman"/>
          <w:color w:val="000000"/>
          <w:sz w:val="24"/>
          <w:szCs w:val="24"/>
          <w:lang w:val="en-ID"/>
        </w:rPr>
        <w:t xml:space="preserve"> memiliki kuasa mutlak tanpa batas </w:t>
      </w:r>
      <w:r w:rsidRPr="002B5E66">
        <w:rPr>
          <w:rFonts w:ascii="Times New Roman" w:hAnsi="Times New Roman" w:cs="Times New Roman"/>
          <w:color w:val="000000"/>
          <w:sz w:val="24"/>
          <w:szCs w:val="24"/>
          <w:lang w:val="en-ID"/>
        </w:rPr>
        <w:fldChar w:fldCharType="begin" w:fldLock="1"/>
      </w:r>
      <w:r w:rsidRPr="002B5E66">
        <w:rPr>
          <w:rFonts w:ascii="Times New Roman" w:hAnsi="Times New Roman" w:cs="Times New Roman"/>
          <w:color w:val="000000"/>
          <w:sz w:val="24"/>
          <w:szCs w:val="24"/>
          <w:lang w:val="en-ID"/>
        </w:rPr>
        <w:instrText>ADDIN CSL_CITATION {"citationItems":[{"id":"ITEM-1","itemData":{"abstract":"Abstrak Penelitian ini bertujuan untuk mengetahui pengaruh kualitas aparatur daerah dan regulasi terhadap manajemen aset. Penelitian ini dilakukan pada pegawai bagian barang di Dinas dan Badan Pemerintah Kota Banda Aceh. Pengumpulan data dilakukan melalui data primer yaitu dengan membagikan daftar pernyataan (kuesioner) kepada setiap responden. Penentuan sampel yang digunakan dalam penelitian ini adalah metode sensus dengan jumlah sampel sebanyak 54 0rang. Hasil penelitian menunjukkan bahwa hubungan antara kualitas aparatur daera dan regulasi terhadap manajemen asset erat. Hal ini ditunjukkan oleh nilai koefisien korelasi (R) sebesar 0.967 atau sebesar 96.7%. Selanjutnya koefisien determinasi (R 2) sebesar 0.935 yang berarti bahwa sebesar 93.5% manajemen aset dipengaruhi oleh variabel kualitas aparatur daerah dan regulasi sedangkan sisanya sebesar 6.5% dipengaruhi oleh variabel-variabel lain yang tidak digunakan dalam penelitian ini.","author":[{"dropping-particle":"","family":"Azhar","given":"Iqlima","non-dropping-particle":"","parse-names":false,"suffix":""}],"container-title":"Jurnal Penelitian Ekonomi Akuntansi (JENSI)","id":"ITEM-1","issue":"1","issued":{"date-parts":[["2017"]]},"page":"49-61","title":"Pengaruh Kualitas Aparatur Daerah dan Regulasi terhadap Manajemen Aset pada Pemerintah Kota Banda Aceh","type":"article-journal","volume":"1"},"uris":["http://www.mendeley.com/documents/?uuid=229a187e-e3fc-4001-aa74-3798d0f43bba","http://www.mendeley.com/documents/?uuid=fcd358fd-ee4c-4b55-aeff-432418ee06c4","http://www.mendeley.com/documents/?uuid=497f5563-eb75-441e-9aa4-b93ceed9217c"]}],"mendeley":{"formattedCitation":"(Azhar, 2017)","plainTextFormattedCitation":"(Azhar, 2017)","previouslyFormattedCitation":"(Azhar, 2017)"},"properties":{"noteIndex":0},"schema":"https://github.com/citation-style-language/schema/raw/master/csl-citation.json"}</w:instrText>
      </w:r>
      <w:r w:rsidRPr="002B5E66">
        <w:rPr>
          <w:rFonts w:ascii="Times New Roman" w:hAnsi="Times New Roman" w:cs="Times New Roman"/>
          <w:color w:val="000000"/>
          <w:sz w:val="24"/>
          <w:szCs w:val="24"/>
          <w:lang w:val="en-ID"/>
        </w:rPr>
        <w:fldChar w:fldCharType="separate"/>
      </w:r>
      <w:r w:rsidRPr="002B5E66">
        <w:rPr>
          <w:rFonts w:ascii="Times New Roman" w:hAnsi="Times New Roman" w:cs="Times New Roman"/>
          <w:noProof/>
          <w:color w:val="000000"/>
          <w:sz w:val="24"/>
          <w:szCs w:val="24"/>
          <w:lang w:val="en-ID"/>
        </w:rPr>
        <w:t>(Azhar, 2017)</w:t>
      </w:r>
      <w:r w:rsidRPr="002B5E66">
        <w:rPr>
          <w:rFonts w:ascii="Times New Roman" w:hAnsi="Times New Roman" w:cs="Times New Roman"/>
          <w:color w:val="000000"/>
          <w:sz w:val="24"/>
          <w:szCs w:val="24"/>
          <w:lang w:val="en-ID"/>
        </w:rPr>
        <w:fldChar w:fldCharType="end"/>
      </w:r>
      <w:r w:rsidRPr="002B5E66">
        <w:rPr>
          <w:rFonts w:ascii="Times New Roman" w:hAnsi="Times New Roman" w:cs="Times New Roman"/>
          <w:color w:val="000000"/>
          <w:sz w:val="24"/>
          <w:szCs w:val="24"/>
          <w:lang w:val="en-ID"/>
        </w:rPr>
        <w:t>.</w:t>
      </w:r>
    </w:p>
    <w:p w:rsidR="00E93EBF" w:rsidRDefault="00E93EBF" w:rsidP="00E93EBF">
      <w:pPr>
        <w:spacing w:after="0" w:line="480" w:lineRule="auto"/>
        <w:ind w:left="567" w:firstLine="284"/>
        <w:jc w:val="both"/>
        <w:rPr>
          <w:rFonts w:ascii="Times New Roman" w:hAnsi="Times New Roman" w:cs="Times New Roman"/>
          <w:sz w:val="24"/>
          <w:szCs w:val="24"/>
        </w:rPr>
      </w:pPr>
      <w:bookmarkStart w:id="32" w:name="_Hlk164635432"/>
      <w:r w:rsidRPr="00BC66D1">
        <w:rPr>
          <w:rFonts w:ascii="Times New Roman" w:hAnsi="Times New Roman" w:cs="Times New Roman"/>
          <w:sz w:val="24"/>
          <w:szCs w:val="24"/>
        </w:rPr>
        <w:t xml:space="preserve">Dalam konteks otonomi daerah, konsep legislasi menjadi sangat penting. Menurut Pasal 1 </w:t>
      </w:r>
      <w:r>
        <w:rPr>
          <w:rFonts w:ascii="Times New Roman" w:hAnsi="Times New Roman" w:cs="Times New Roman"/>
          <w:sz w:val="24"/>
          <w:szCs w:val="24"/>
        </w:rPr>
        <w:t>(</w:t>
      </w:r>
      <w:r w:rsidRPr="00BC66D1">
        <w:rPr>
          <w:rFonts w:ascii="Times New Roman" w:hAnsi="Times New Roman" w:cs="Times New Roman"/>
          <w:sz w:val="24"/>
          <w:szCs w:val="24"/>
        </w:rPr>
        <w:t>2</w:t>
      </w:r>
      <w:r>
        <w:rPr>
          <w:rFonts w:ascii="Times New Roman" w:hAnsi="Times New Roman" w:cs="Times New Roman"/>
          <w:sz w:val="24"/>
          <w:szCs w:val="24"/>
        </w:rPr>
        <w:t>)</w:t>
      </w:r>
      <w:r w:rsidRPr="00BC66D1">
        <w:rPr>
          <w:rFonts w:ascii="Times New Roman" w:hAnsi="Times New Roman" w:cs="Times New Roman"/>
          <w:sz w:val="24"/>
          <w:szCs w:val="24"/>
        </w:rPr>
        <w:t xml:space="preserve"> UU No. 12 Tahun 2011</w:t>
      </w:r>
      <w:r>
        <w:rPr>
          <w:rFonts w:ascii="Times New Roman" w:hAnsi="Times New Roman" w:cs="Times New Roman"/>
          <w:sz w:val="24"/>
          <w:szCs w:val="24"/>
        </w:rPr>
        <w:t>. Mendefinisikan aturan</w:t>
      </w:r>
      <w:r w:rsidRPr="00BC66D1">
        <w:rPr>
          <w:rFonts w:ascii="Times New Roman" w:hAnsi="Times New Roman" w:cs="Times New Roman"/>
          <w:sz w:val="24"/>
          <w:szCs w:val="24"/>
        </w:rPr>
        <w:t xml:space="preserve"> perundang</w:t>
      </w:r>
      <w:r>
        <w:rPr>
          <w:rFonts w:ascii="Times New Roman" w:hAnsi="Times New Roman" w:cs="Times New Roman"/>
          <w:sz w:val="24"/>
          <w:szCs w:val="24"/>
        </w:rPr>
        <w:t>an</w:t>
      </w:r>
      <w:r w:rsidRPr="00BC66D1">
        <w:rPr>
          <w:rFonts w:ascii="Times New Roman" w:hAnsi="Times New Roman" w:cs="Times New Roman"/>
          <w:sz w:val="24"/>
          <w:szCs w:val="24"/>
        </w:rPr>
        <w:t xml:space="preserve"> </w:t>
      </w:r>
      <w:r>
        <w:rPr>
          <w:rFonts w:ascii="Times New Roman" w:hAnsi="Times New Roman" w:cs="Times New Roman"/>
          <w:sz w:val="24"/>
          <w:szCs w:val="24"/>
        </w:rPr>
        <w:t>sebagai</w:t>
      </w:r>
      <w:r w:rsidRPr="00BC66D1">
        <w:rPr>
          <w:rFonts w:ascii="Times New Roman" w:hAnsi="Times New Roman" w:cs="Times New Roman"/>
          <w:sz w:val="24"/>
          <w:szCs w:val="24"/>
        </w:rPr>
        <w:t xml:space="preserve"> peraturan tertulis yang </w:t>
      </w:r>
      <w:r>
        <w:rPr>
          <w:rFonts w:ascii="Times New Roman" w:hAnsi="Times New Roman" w:cs="Times New Roman"/>
          <w:sz w:val="24"/>
          <w:szCs w:val="24"/>
        </w:rPr>
        <w:t xml:space="preserve">berisikan peraturan umum dan </w:t>
      </w:r>
      <w:r w:rsidRPr="00BC66D1">
        <w:rPr>
          <w:rFonts w:ascii="Times New Roman" w:hAnsi="Times New Roman" w:cs="Times New Roman"/>
          <w:sz w:val="24"/>
          <w:szCs w:val="24"/>
        </w:rPr>
        <w:lastRenderedPageBreak/>
        <w:t>mengikat. Aturan tersebut dibuat oleh lembaga atau</w:t>
      </w:r>
      <w:r>
        <w:rPr>
          <w:rFonts w:ascii="Times New Roman" w:hAnsi="Times New Roman" w:cs="Times New Roman"/>
          <w:sz w:val="24"/>
          <w:szCs w:val="24"/>
        </w:rPr>
        <w:t>pun</w:t>
      </w:r>
      <w:r w:rsidRPr="00BC66D1">
        <w:rPr>
          <w:rFonts w:ascii="Times New Roman" w:hAnsi="Times New Roman" w:cs="Times New Roman"/>
          <w:sz w:val="24"/>
          <w:szCs w:val="24"/>
        </w:rPr>
        <w:t xml:space="preserve"> pejabat berwenang. </w:t>
      </w:r>
      <w:r>
        <w:rPr>
          <w:rFonts w:ascii="Times New Roman" w:hAnsi="Times New Roman" w:cs="Times New Roman"/>
          <w:sz w:val="24"/>
          <w:szCs w:val="24"/>
        </w:rPr>
        <w:t>Terhadap</w:t>
      </w:r>
      <w:r w:rsidRPr="00BC66D1">
        <w:rPr>
          <w:rFonts w:ascii="Times New Roman" w:hAnsi="Times New Roman" w:cs="Times New Roman"/>
          <w:sz w:val="24"/>
          <w:szCs w:val="24"/>
        </w:rPr>
        <w:t xml:space="preserve"> konteks otonomi daerah, pemerintah daerah bertanggung jawab untuk mengelola aset-asetnya sendiri</w:t>
      </w:r>
      <w:r>
        <w:rPr>
          <w:rFonts w:ascii="Times New Roman" w:hAnsi="Times New Roman" w:cs="Times New Roman"/>
          <w:sz w:val="24"/>
          <w:szCs w:val="24"/>
        </w:rPr>
        <w:t xml:space="preserve">. </w:t>
      </w:r>
      <w:r w:rsidRPr="00BC66D1">
        <w:rPr>
          <w:rFonts w:ascii="Times New Roman" w:hAnsi="Times New Roman" w:cs="Times New Roman"/>
          <w:sz w:val="24"/>
          <w:szCs w:val="24"/>
        </w:rPr>
        <w:t xml:space="preserve">Lebih lanjut, Brebes, salah satu daerah otonom, diberikan </w:t>
      </w:r>
      <w:r>
        <w:rPr>
          <w:rFonts w:ascii="Times New Roman" w:hAnsi="Times New Roman" w:cs="Times New Roman"/>
          <w:sz w:val="24"/>
          <w:szCs w:val="24"/>
        </w:rPr>
        <w:t>wewenang</w:t>
      </w:r>
      <w:r w:rsidRPr="00BC66D1">
        <w:rPr>
          <w:rFonts w:ascii="Times New Roman" w:hAnsi="Times New Roman" w:cs="Times New Roman"/>
          <w:sz w:val="24"/>
          <w:szCs w:val="24"/>
        </w:rPr>
        <w:t xml:space="preserve"> </w:t>
      </w:r>
      <w:r>
        <w:rPr>
          <w:rFonts w:ascii="Times New Roman" w:hAnsi="Times New Roman" w:cs="Times New Roman"/>
          <w:sz w:val="24"/>
          <w:szCs w:val="24"/>
        </w:rPr>
        <w:t>memiliki aturan perundangan</w:t>
      </w:r>
      <w:r w:rsidRPr="00BC66D1">
        <w:rPr>
          <w:rFonts w:ascii="Times New Roman" w:hAnsi="Times New Roman" w:cs="Times New Roman"/>
          <w:sz w:val="24"/>
          <w:szCs w:val="24"/>
        </w:rPr>
        <w:t xml:space="preserve"> sendiri yang </w:t>
      </w:r>
      <w:r>
        <w:rPr>
          <w:rFonts w:ascii="Times New Roman" w:hAnsi="Times New Roman" w:cs="Times New Roman"/>
          <w:sz w:val="24"/>
          <w:szCs w:val="24"/>
        </w:rPr>
        <w:t>tentunya tetap merujuk pada aturan UU negara</w:t>
      </w:r>
    </w:p>
    <w:p w:rsidR="00E93EBF" w:rsidRDefault="00E93EBF" w:rsidP="00E93EBF">
      <w:pPr>
        <w:spacing w:after="0" w:line="480" w:lineRule="auto"/>
        <w:ind w:left="567" w:firstLine="284"/>
        <w:jc w:val="both"/>
        <w:rPr>
          <w:rFonts w:ascii="Times New Roman" w:hAnsi="Times New Roman" w:cs="Times New Roman"/>
          <w:sz w:val="24"/>
          <w:lang w:val="en-ID"/>
        </w:rPr>
      </w:pPr>
      <w:bookmarkStart w:id="33" w:name="_Hlk172066408"/>
      <w:bookmarkEnd w:id="32"/>
      <w:r>
        <w:rPr>
          <w:rFonts w:ascii="Times New Roman" w:hAnsi="Times New Roman" w:cs="Times New Roman"/>
          <w:sz w:val="24"/>
          <w:szCs w:val="24"/>
        </w:rPr>
        <w:t>Perda</w:t>
      </w:r>
      <w:r w:rsidRPr="00BC66D1">
        <w:rPr>
          <w:rFonts w:ascii="Times New Roman" w:hAnsi="Times New Roman" w:cs="Times New Roman"/>
          <w:sz w:val="24"/>
          <w:szCs w:val="24"/>
        </w:rPr>
        <w:t xml:space="preserve"> Kabupaten Brebes No</w:t>
      </w:r>
      <w:r>
        <w:rPr>
          <w:rFonts w:ascii="Times New Roman" w:hAnsi="Times New Roman" w:cs="Times New Roman"/>
          <w:sz w:val="24"/>
          <w:szCs w:val="24"/>
        </w:rPr>
        <w:t>.</w:t>
      </w:r>
      <w:r w:rsidRPr="00BC66D1">
        <w:rPr>
          <w:rFonts w:ascii="Times New Roman" w:hAnsi="Times New Roman" w:cs="Times New Roman"/>
          <w:sz w:val="24"/>
          <w:szCs w:val="24"/>
        </w:rPr>
        <w:t xml:space="preserve"> 6 </w:t>
      </w:r>
      <w:r>
        <w:rPr>
          <w:rFonts w:ascii="Times New Roman" w:hAnsi="Times New Roman" w:cs="Times New Roman"/>
          <w:sz w:val="24"/>
          <w:szCs w:val="24"/>
        </w:rPr>
        <w:t>(</w:t>
      </w:r>
      <w:r w:rsidRPr="00BC66D1">
        <w:rPr>
          <w:rFonts w:ascii="Times New Roman" w:hAnsi="Times New Roman" w:cs="Times New Roman"/>
          <w:sz w:val="24"/>
          <w:szCs w:val="24"/>
        </w:rPr>
        <w:t>2019</w:t>
      </w:r>
      <w:r>
        <w:rPr>
          <w:rFonts w:ascii="Times New Roman" w:hAnsi="Times New Roman" w:cs="Times New Roman"/>
          <w:sz w:val="24"/>
          <w:szCs w:val="24"/>
        </w:rPr>
        <w:t>)</w:t>
      </w:r>
      <w:r w:rsidRPr="00BC66D1">
        <w:rPr>
          <w:rFonts w:ascii="Times New Roman" w:hAnsi="Times New Roman" w:cs="Times New Roman"/>
          <w:sz w:val="24"/>
          <w:szCs w:val="24"/>
        </w:rPr>
        <w:t xml:space="preserve"> tentang Pengelolaan </w:t>
      </w:r>
      <w:r>
        <w:rPr>
          <w:rFonts w:ascii="Times New Roman" w:hAnsi="Times New Roman" w:cs="Times New Roman"/>
          <w:sz w:val="24"/>
          <w:szCs w:val="24"/>
        </w:rPr>
        <w:t>BMD</w:t>
      </w:r>
      <w:r w:rsidRPr="00BC66D1">
        <w:rPr>
          <w:rFonts w:ascii="Times New Roman" w:hAnsi="Times New Roman" w:cs="Times New Roman"/>
          <w:sz w:val="24"/>
          <w:szCs w:val="24"/>
        </w:rPr>
        <w:t xml:space="preserve"> menguraikan pengelolaan aset daerah secara komprehensif. Peraturan ini mencakup berbagai aspek, termasuk pengadaan, pemanfaatan, pengamanan, pemeliharaan, penilaia</w:t>
      </w:r>
      <w:r>
        <w:rPr>
          <w:rFonts w:ascii="Times New Roman" w:hAnsi="Times New Roman" w:cs="Times New Roman"/>
          <w:sz w:val="24"/>
          <w:szCs w:val="24"/>
        </w:rPr>
        <w:t>n, dan lain-lain</w:t>
      </w:r>
      <w:r w:rsidRPr="00BC66D1">
        <w:rPr>
          <w:rFonts w:ascii="Times New Roman" w:hAnsi="Times New Roman" w:cs="Times New Roman"/>
          <w:sz w:val="24"/>
          <w:szCs w:val="24"/>
        </w:rPr>
        <w:t>. Selain itu, peraturan ini juga mengatur pedoman pengawasan dan pengendalian, serta ganti rugi dan sanksi</w:t>
      </w:r>
      <w:r>
        <w:rPr>
          <w:rFonts w:ascii="Times New Roman" w:hAnsi="Times New Roman" w:cs="Times New Roman"/>
          <w:sz w:val="24"/>
          <w:szCs w:val="24"/>
        </w:rPr>
        <w:t xml:space="preserve"> mengenai BMD</w:t>
      </w:r>
      <w:r w:rsidRPr="00BC66D1">
        <w:rPr>
          <w:rFonts w:ascii="Times New Roman" w:hAnsi="Times New Roman" w:cs="Times New Roman"/>
          <w:sz w:val="24"/>
          <w:szCs w:val="24"/>
        </w:rPr>
        <w:t xml:space="preserve">. Lebih lanjut, peraturan tersebut mengatur penggunaan </w:t>
      </w:r>
      <w:r>
        <w:rPr>
          <w:rFonts w:ascii="Times New Roman" w:hAnsi="Times New Roman" w:cs="Times New Roman"/>
          <w:sz w:val="24"/>
          <w:szCs w:val="24"/>
        </w:rPr>
        <w:t>cara</w:t>
      </w:r>
      <w:r w:rsidRPr="00BC66D1">
        <w:rPr>
          <w:rFonts w:ascii="Times New Roman" w:hAnsi="Times New Roman" w:cs="Times New Roman"/>
          <w:sz w:val="24"/>
          <w:szCs w:val="24"/>
        </w:rPr>
        <w:t xml:space="preserve"> </w:t>
      </w:r>
      <w:r>
        <w:rPr>
          <w:rFonts w:ascii="Times New Roman" w:hAnsi="Times New Roman" w:cs="Times New Roman"/>
          <w:sz w:val="24"/>
          <w:szCs w:val="24"/>
        </w:rPr>
        <w:t>kelola</w:t>
      </w:r>
      <w:r w:rsidRPr="00BC66D1">
        <w:rPr>
          <w:rFonts w:ascii="Times New Roman" w:hAnsi="Times New Roman" w:cs="Times New Roman"/>
          <w:sz w:val="24"/>
          <w:szCs w:val="24"/>
        </w:rPr>
        <w:t xml:space="preserve"> keuangan Badan Layanan Umum Daerah. Peraturan ini juga menjelaskan pemindahtanganan BMD, yang mencakup peran desa dalam memfasilitasi proses tukar menukar </w:t>
      </w:r>
      <w:r>
        <w:rPr>
          <w:rFonts w:ascii="Times New Roman" w:hAnsi="Times New Roman" w:cs="Times New Roman"/>
          <w:sz w:val="24"/>
          <w:szCs w:val="24"/>
        </w:rPr>
        <w:t>serta</w:t>
      </w:r>
      <w:r w:rsidRPr="00BC66D1">
        <w:rPr>
          <w:rFonts w:ascii="Times New Roman" w:hAnsi="Times New Roman" w:cs="Times New Roman"/>
          <w:sz w:val="24"/>
          <w:szCs w:val="24"/>
        </w:rPr>
        <w:t xml:space="preserve"> hibah BMD</w:t>
      </w:r>
      <w:r>
        <w:rPr>
          <w:rFonts w:ascii="Times New Roman" w:hAnsi="Times New Roman" w:cs="Times New Roman"/>
          <w:sz w:val="24"/>
          <w:lang w:val="en-ID"/>
        </w:rPr>
        <w:t>.</w:t>
      </w:r>
    </w:p>
    <w:bookmarkEnd w:id="33"/>
    <w:p w:rsidR="00E93EBF" w:rsidRDefault="00E93EBF" w:rsidP="00E93EBF">
      <w:pPr>
        <w:spacing w:after="0" w:line="480" w:lineRule="auto"/>
        <w:ind w:left="567" w:firstLine="284"/>
        <w:jc w:val="both"/>
        <w:rPr>
          <w:rFonts w:ascii="Times New Roman" w:hAnsi="Times New Roman" w:cs="Times New Roman"/>
          <w:sz w:val="24"/>
          <w:lang w:val="en-ID"/>
        </w:rPr>
      </w:pPr>
      <w:r>
        <w:rPr>
          <w:rFonts w:ascii="Times New Roman" w:hAnsi="Times New Roman" w:cs="Times New Roman"/>
          <w:sz w:val="24"/>
          <w:lang w:val="en-ID"/>
        </w:rPr>
        <w:t>Dalam Pasal 3 dijelaskan BMD mencakup:</w:t>
      </w:r>
    </w:p>
    <w:p w:rsidR="00E93EBF" w:rsidRDefault="00E93EBF" w:rsidP="00E93EBF">
      <w:pPr>
        <w:pStyle w:val="ListParagraph"/>
        <w:numPr>
          <w:ilvl w:val="3"/>
          <w:numId w:val="48"/>
        </w:numPr>
        <w:spacing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t>Barang Milik Daerah yang dibeli atau diperoleh atas beban APBD; atau</w:t>
      </w:r>
    </w:p>
    <w:p w:rsidR="00E93EBF" w:rsidRPr="00B65175" w:rsidRDefault="00E93EBF" w:rsidP="00E93EBF">
      <w:pPr>
        <w:pStyle w:val="ListParagraph"/>
        <w:numPr>
          <w:ilvl w:val="3"/>
          <w:numId w:val="48"/>
        </w:numPr>
        <w:spacing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t>Barang Milik Daerah yang berasal dari perolehan lainnya yang sah.</w:t>
      </w:r>
      <w:r w:rsidRPr="00B65175">
        <w:rPr>
          <w:rFonts w:ascii="Times New Roman" w:hAnsi="Times New Roman" w:cs="Times New Roman"/>
          <w:sz w:val="24"/>
          <w:lang w:val="en-ID"/>
        </w:rPr>
        <w:t xml:space="preserve"> </w:t>
      </w:r>
    </w:p>
    <w:p w:rsidR="00E93EBF" w:rsidRPr="002B5E66" w:rsidRDefault="00E93EBF" w:rsidP="00E93EBF">
      <w:pPr>
        <w:spacing w:after="0" w:line="480" w:lineRule="auto"/>
        <w:ind w:left="567" w:firstLine="284"/>
        <w:jc w:val="both"/>
        <w:rPr>
          <w:rFonts w:ascii="Times New Roman" w:hAnsi="Times New Roman" w:cs="Times New Roman"/>
          <w:sz w:val="24"/>
          <w:lang w:val="en-ID"/>
        </w:rPr>
      </w:pPr>
      <w:r w:rsidRPr="00C06DC7">
        <w:rPr>
          <w:rFonts w:ascii="Times New Roman" w:hAnsi="Times New Roman" w:cs="Times New Roman"/>
          <w:sz w:val="24"/>
          <w:szCs w:val="24"/>
        </w:rPr>
        <w:t xml:space="preserve">Peraturan yang dikeluarkan pemerintah pusat </w:t>
      </w:r>
      <w:r>
        <w:rPr>
          <w:rFonts w:ascii="Times New Roman" w:hAnsi="Times New Roman" w:cs="Times New Roman"/>
          <w:sz w:val="24"/>
          <w:szCs w:val="24"/>
        </w:rPr>
        <w:t>maupun</w:t>
      </w:r>
      <w:r w:rsidRPr="00C06DC7">
        <w:rPr>
          <w:rFonts w:ascii="Times New Roman" w:hAnsi="Times New Roman" w:cs="Times New Roman"/>
          <w:sz w:val="24"/>
          <w:szCs w:val="24"/>
        </w:rPr>
        <w:t xml:space="preserve"> daerah sangat penting untuk menjaga administrasi </w:t>
      </w:r>
      <w:r>
        <w:rPr>
          <w:rFonts w:ascii="Times New Roman" w:hAnsi="Times New Roman" w:cs="Times New Roman"/>
          <w:sz w:val="24"/>
          <w:szCs w:val="24"/>
        </w:rPr>
        <w:t>serta</w:t>
      </w:r>
      <w:r w:rsidRPr="00C06DC7">
        <w:rPr>
          <w:rFonts w:ascii="Times New Roman" w:hAnsi="Times New Roman" w:cs="Times New Roman"/>
          <w:sz w:val="24"/>
          <w:szCs w:val="24"/>
        </w:rPr>
        <w:t xml:space="preserve"> ketertiban dalam </w:t>
      </w:r>
      <w:r>
        <w:rPr>
          <w:rFonts w:ascii="Times New Roman" w:hAnsi="Times New Roman" w:cs="Times New Roman"/>
          <w:sz w:val="24"/>
          <w:szCs w:val="24"/>
        </w:rPr>
        <w:t>mengelola BMD</w:t>
      </w:r>
      <w:r w:rsidRPr="002B5E66">
        <w:rPr>
          <w:rFonts w:ascii="Times New Roman" w:hAnsi="Times New Roman" w:cs="Times New Roman"/>
          <w:sz w:val="24"/>
          <w:lang w:val="en-ID"/>
        </w:rPr>
        <w:t>.</w:t>
      </w:r>
    </w:p>
    <w:p w:rsidR="00E93EBF" w:rsidRDefault="00E93EBF" w:rsidP="00E93EBF">
      <w:pPr>
        <w:pStyle w:val="Heading3"/>
        <w:numPr>
          <w:ilvl w:val="1"/>
          <w:numId w:val="5"/>
        </w:numPr>
        <w:spacing w:before="0" w:after="240"/>
        <w:ind w:left="567" w:hanging="283"/>
        <w:rPr>
          <w:rFonts w:ascii="Times New Roman" w:hAnsi="Times New Roman" w:cs="Times New Roman"/>
          <w:b/>
          <w:bCs/>
          <w:color w:val="auto"/>
          <w:lang w:val="en-ID"/>
        </w:rPr>
      </w:pPr>
      <w:bookmarkStart w:id="34" w:name="_Toc170334775"/>
      <w:bookmarkStart w:id="35" w:name="_Hlk172066440"/>
      <w:r>
        <w:rPr>
          <w:rFonts w:ascii="Times New Roman" w:hAnsi="Times New Roman" w:cs="Times New Roman"/>
          <w:b/>
          <w:bCs/>
          <w:color w:val="auto"/>
          <w:lang w:val="en-ID"/>
        </w:rPr>
        <w:t>Pengendalian Internal</w:t>
      </w:r>
      <w:bookmarkEnd w:id="34"/>
    </w:p>
    <w:p w:rsidR="00E93EBF" w:rsidRPr="003417D2" w:rsidRDefault="00E93EBF" w:rsidP="00E93EBF">
      <w:pPr>
        <w:pStyle w:val="ListParagraph"/>
        <w:spacing w:after="0" w:line="480" w:lineRule="auto"/>
        <w:ind w:left="567" w:firstLine="284"/>
        <w:jc w:val="both"/>
        <w:rPr>
          <w:rFonts w:ascii="Times New Roman" w:hAnsi="Times New Roman" w:cs="Times New Roman"/>
          <w:sz w:val="24"/>
          <w:lang w:val="en-ID"/>
        </w:rPr>
      </w:pPr>
      <w:proofErr w:type="gramStart"/>
      <w:r>
        <w:rPr>
          <w:rFonts w:ascii="Times New Roman" w:hAnsi="Times New Roman" w:cs="Times New Roman"/>
          <w:sz w:val="24"/>
          <w:lang w:val="en-ID"/>
        </w:rPr>
        <w:t>Pengendalian Internal adalah bagian dari manajemen risiko dan wajib dijalankan tiap instansi dalam meraih sebuah ketercapaian.</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Oleh karena itu, </w:t>
      </w:r>
      <w:r>
        <w:rPr>
          <w:rFonts w:ascii="Times New Roman" w:hAnsi="Times New Roman" w:cs="Times New Roman"/>
          <w:sz w:val="24"/>
          <w:lang w:val="en-ID"/>
        </w:rPr>
        <w:lastRenderedPageBreak/>
        <w:t>hal ini harus ada di setiap Lembaga secara teratur guna menjaga stabilitas dan kepercayaan masyarakat.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Pengendalian Internal dilakukan oleh manajemen, bertujuan menjaga asset, juga meraih target serta operasi.</w:t>
      </w:r>
      <w:proofErr w:type="gramEnd"/>
      <w:r>
        <w:rPr>
          <w:rFonts w:ascii="Times New Roman" w:hAnsi="Times New Roman" w:cs="Times New Roman"/>
          <w:sz w:val="24"/>
          <w:lang w:val="en-ID"/>
        </w:rPr>
        <w:t xml:space="preserve"> Selain itu, juga memastikan integritas serta etika yang tinggi, kepatuhan terhadap peraturan serta keputusan yang berlaku, dengan diikuti kepercayaan yang memadai pada informasi keuangan serta operasional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{"citationItems":[{"id":"ITEM-1","itemData":{"DOI":"10.1002/9781118371558.ch2","ISBN":"9781119016984","author":[{"dropping-particle":"","family":"Moeller","given":"Robert","non-dropping-particle":"","parse-names":false,"suffix":""}],"container-title":"Brink's Modern Internal Auditing","id":"ITEM-1","issued":{"date-parts":[["2009"]]},"publisher":"John Wiley &amp; Sons, Inc.","title":"Brink’s Modern Internal Auditing, 7th Ed. New Jersey","type":"book"},"uris":["http://www.mendeley.com/documents/?uuid=cf5c2d22-0415-44c7-8086-88af3d641b8a","http://www.mendeley.com/documents/?uuid=b6bf36d1-7d4c-406d-b01e-ed690219d9c3"]}],"mendeley":{"formattedCitation":"(Moeller, 2009)","plainTextFormattedCitation":"(Moeller, 2009)","previouslyFormattedCitation":"(Moeller, 2009)"},"properties":{"noteIndex":0},"schema":"https://github.com/citation-style-language/schema/raw/master/csl-citation.json"}</w:instrText>
      </w:r>
      <w:r>
        <w:rPr>
          <w:rFonts w:ascii="Times New Roman" w:hAnsi="Times New Roman" w:cs="Times New Roman"/>
          <w:sz w:val="24"/>
          <w:lang w:val="en-ID"/>
        </w:rPr>
        <w:fldChar w:fldCharType="separate"/>
      </w:r>
      <w:r w:rsidRPr="00296577">
        <w:rPr>
          <w:rFonts w:ascii="Times New Roman" w:hAnsi="Times New Roman" w:cs="Times New Roman"/>
          <w:noProof/>
          <w:sz w:val="24"/>
          <w:lang w:val="en-ID"/>
        </w:rPr>
        <w:t>(Moeller, 2009)</w:t>
      </w:r>
      <w:r>
        <w:rPr>
          <w:rFonts w:ascii="Times New Roman" w:hAnsi="Times New Roman" w:cs="Times New Roman"/>
          <w:sz w:val="24"/>
          <w:lang w:val="en-ID"/>
        </w:rPr>
        <w:fldChar w:fldCharType="end"/>
      </w:r>
      <w:r>
        <w:rPr>
          <w:rFonts w:ascii="Times New Roman" w:hAnsi="Times New Roman" w:cs="Times New Roman"/>
          <w:sz w:val="24"/>
          <w:lang w:val="en-ID"/>
        </w:rPr>
        <w:t xml:space="preserve">. </w:t>
      </w:r>
      <w:bookmarkEnd w:id="35"/>
      <w:proofErr w:type="gramStart"/>
      <w:r>
        <w:rPr>
          <w:rFonts w:ascii="Times New Roman" w:hAnsi="Times New Roman" w:cs="Times New Roman"/>
          <w:sz w:val="24"/>
          <w:lang w:val="en-ID"/>
        </w:rPr>
        <w:t>Sedangkan menurut Mulyadi (2002), menjelaskan pengendalian internal ialah aktivitas manajemen, dilaksanakan pihak organisasi yang berperan dalam manajerial serta personal lainnya.</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Ini dibuat guna menjamin aktivitas yang efektif serta efisien, keandalan laporan keuangan, serta peraturan yang berlaku.</w:t>
      </w:r>
      <w:proofErr w:type="gramEnd"/>
    </w:p>
    <w:p w:rsidR="00E93EBF" w:rsidRDefault="00E93EBF" w:rsidP="00E93EBF">
      <w:pPr>
        <w:pStyle w:val="ListParagraph"/>
        <w:spacing w:after="0" w:line="480" w:lineRule="auto"/>
        <w:ind w:left="567" w:firstLine="284"/>
        <w:jc w:val="both"/>
        <w:rPr>
          <w:rFonts w:ascii="Times New Roman" w:hAnsi="Times New Roman" w:cs="Times New Roman"/>
          <w:sz w:val="24"/>
          <w:lang w:val="en-ID"/>
        </w:rPr>
      </w:pPr>
      <w:r>
        <w:rPr>
          <w:rFonts w:ascii="Times New Roman" w:hAnsi="Times New Roman" w:cs="Times New Roman"/>
          <w:sz w:val="24"/>
          <w:lang w:val="en-ID"/>
        </w:rPr>
        <w:t>Sistem pengendalian internal bertujuan:</w:t>
      </w:r>
    </w:p>
    <w:p w:rsidR="00E93EBF" w:rsidRDefault="00E93EBF" w:rsidP="00E93EBF">
      <w:pPr>
        <w:pStyle w:val="ListParagraph"/>
        <w:numPr>
          <w:ilvl w:val="0"/>
          <w:numId w:val="16"/>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Manajemen kepemilikan kekayaan</w:t>
      </w:r>
    </w:p>
    <w:p w:rsidR="00E93EBF" w:rsidRDefault="00E93EBF" w:rsidP="00E93EBF">
      <w:pPr>
        <w:pStyle w:val="ListParagraph"/>
        <w:numPr>
          <w:ilvl w:val="0"/>
          <w:numId w:val="16"/>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Mengecek tingkat teliti serta kendala yang terjadi dalam perhitungan keuangan</w:t>
      </w:r>
    </w:p>
    <w:p w:rsidR="00E93EBF" w:rsidRDefault="00E93EBF" w:rsidP="00E93EBF">
      <w:pPr>
        <w:pStyle w:val="ListParagraph"/>
        <w:numPr>
          <w:ilvl w:val="0"/>
          <w:numId w:val="16"/>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Menciptakan efisiensi</w:t>
      </w:r>
    </w:p>
    <w:p w:rsidR="00E93EBF" w:rsidRDefault="00E93EBF" w:rsidP="00E93EBF">
      <w:pPr>
        <w:pStyle w:val="ListParagraph"/>
        <w:numPr>
          <w:ilvl w:val="0"/>
          <w:numId w:val="16"/>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Memengaruhi kebijakan manajemen</w:t>
      </w:r>
    </w:p>
    <w:p w:rsidR="00E93EBF" w:rsidRDefault="00E93EBF" w:rsidP="00E93EBF">
      <w:pPr>
        <w:spacing w:after="0" w:line="480" w:lineRule="auto"/>
        <w:ind w:left="851"/>
        <w:jc w:val="both"/>
        <w:rPr>
          <w:rFonts w:ascii="Times New Roman" w:hAnsi="Times New Roman" w:cs="Times New Roman"/>
          <w:sz w:val="24"/>
          <w:lang w:val="en-ID"/>
        </w:rPr>
      </w:pPr>
      <w:r>
        <w:rPr>
          <w:rFonts w:ascii="Times New Roman" w:hAnsi="Times New Roman" w:cs="Times New Roman"/>
          <w:sz w:val="24"/>
          <w:lang w:val="en-ID"/>
        </w:rPr>
        <w:t>Sejumlah unsur utama pengendalian internal menurut Mulyadi (2016) adalah:</w:t>
      </w:r>
    </w:p>
    <w:p w:rsidR="00E93EBF" w:rsidRDefault="00E93EBF" w:rsidP="00E93EBF">
      <w:pPr>
        <w:pStyle w:val="ListParagraph"/>
        <w:numPr>
          <w:ilvl w:val="0"/>
          <w:numId w:val="17"/>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Dipisahkannya tanggungjawab tugas secara tegas</w:t>
      </w:r>
    </w:p>
    <w:p w:rsidR="00E93EBF" w:rsidRDefault="00E93EBF" w:rsidP="00E93EBF">
      <w:pPr>
        <w:pStyle w:val="ListParagraph"/>
        <w:numPr>
          <w:ilvl w:val="0"/>
          <w:numId w:val="17"/>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Ketentuan serta aturan pencatatan dapat melindungi asset, utang, pendapatan hingga beban</w:t>
      </w:r>
    </w:p>
    <w:p w:rsidR="00E93EBF" w:rsidRDefault="00E93EBF" w:rsidP="00E93EBF">
      <w:pPr>
        <w:pStyle w:val="ListParagraph"/>
        <w:numPr>
          <w:ilvl w:val="0"/>
          <w:numId w:val="17"/>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lastRenderedPageBreak/>
        <w:t>Praktek aman tanpa kecurangan dalam menjalankan tugas serta fungsi kelembagaan</w:t>
      </w:r>
    </w:p>
    <w:p w:rsidR="00E93EBF" w:rsidRDefault="00E93EBF" w:rsidP="00E93EBF">
      <w:pPr>
        <w:pStyle w:val="ListParagraph"/>
        <w:numPr>
          <w:ilvl w:val="0"/>
          <w:numId w:val="17"/>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 xml:space="preserve">Kesesuaian antara </w:t>
      </w:r>
      <w:r>
        <w:rPr>
          <w:rFonts w:ascii="Times New Roman" w:hAnsi="Times New Roman" w:cs="Times New Roman"/>
          <w:i/>
          <w:iCs/>
          <w:sz w:val="24"/>
          <w:lang w:val="en-ID"/>
        </w:rPr>
        <w:t xml:space="preserve">value </w:t>
      </w:r>
      <w:r>
        <w:rPr>
          <w:rFonts w:ascii="Times New Roman" w:hAnsi="Times New Roman" w:cs="Times New Roman"/>
          <w:sz w:val="24"/>
          <w:lang w:val="en-ID"/>
        </w:rPr>
        <w:t>karyawan dengan tanggungjawabnya.</w:t>
      </w:r>
    </w:p>
    <w:p w:rsidR="00E93EBF" w:rsidRDefault="00E93EBF" w:rsidP="00E93EBF">
      <w:pPr>
        <w:spacing w:after="0" w:line="480" w:lineRule="auto"/>
        <w:jc w:val="both"/>
        <w:rPr>
          <w:rFonts w:ascii="Times New Roman" w:hAnsi="Times New Roman" w:cs="Times New Roman"/>
          <w:sz w:val="24"/>
          <w:lang w:val="en-ID"/>
        </w:rPr>
      </w:pPr>
    </w:p>
    <w:p w:rsidR="00E93EBF" w:rsidRDefault="00E93EBF" w:rsidP="00E93EBF">
      <w:pPr>
        <w:spacing w:after="0" w:line="480" w:lineRule="auto"/>
        <w:ind w:left="851"/>
        <w:jc w:val="both"/>
        <w:rPr>
          <w:rFonts w:ascii="Times New Roman" w:hAnsi="Times New Roman" w:cs="Times New Roman"/>
          <w:sz w:val="24"/>
          <w:lang w:val="en-ID"/>
        </w:rPr>
      </w:pPr>
      <w:r>
        <w:rPr>
          <w:rFonts w:ascii="Times New Roman" w:hAnsi="Times New Roman" w:cs="Times New Roman"/>
          <w:sz w:val="24"/>
          <w:lang w:val="en-ID"/>
        </w:rPr>
        <w:t xml:space="preserve">Ada </w:t>
      </w:r>
      <w:proofErr w:type="gramStart"/>
      <w:r>
        <w:rPr>
          <w:rFonts w:ascii="Times New Roman" w:hAnsi="Times New Roman" w:cs="Times New Roman"/>
          <w:sz w:val="24"/>
          <w:lang w:val="en-ID"/>
        </w:rPr>
        <w:t>lima</w:t>
      </w:r>
      <w:proofErr w:type="gramEnd"/>
      <w:r>
        <w:rPr>
          <w:rFonts w:ascii="Times New Roman" w:hAnsi="Times New Roman" w:cs="Times New Roman"/>
          <w:sz w:val="24"/>
          <w:lang w:val="en-ID"/>
        </w:rPr>
        <w:t xml:space="preserve"> komponen menurut Jusup (2014) dalam pengendalian internal:</w:t>
      </w:r>
    </w:p>
    <w:p w:rsidR="00E93EBF" w:rsidRPr="00BE42E7" w:rsidRDefault="00E93EBF" w:rsidP="00E93EBF">
      <w:pPr>
        <w:pStyle w:val="ListParagraph"/>
        <w:numPr>
          <w:ilvl w:val="0"/>
          <w:numId w:val="18"/>
        </w:numPr>
        <w:spacing w:after="0" w:line="480" w:lineRule="auto"/>
        <w:jc w:val="both"/>
        <w:rPr>
          <w:rFonts w:ascii="Times New Roman" w:hAnsi="Times New Roman" w:cs="Times New Roman"/>
          <w:sz w:val="24"/>
          <w:lang w:val="en-ID"/>
        </w:rPr>
      </w:pPr>
      <w:r>
        <w:rPr>
          <w:rFonts w:ascii="Times New Roman" w:hAnsi="Times New Roman" w:cs="Times New Roman"/>
          <w:i/>
          <w:sz w:val="24"/>
          <w:lang w:val="en-ID"/>
        </w:rPr>
        <w:t>Control Environment</w:t>
      </w:r>
    </w:p>
    <w:p w:rsidR="00E93EBF" w:rsidRPr="00595B08" w:rsidRDefault="00E93EBF" w:rsidP="00E93EBF">
      <w:pPr>
        <w:pStyle w:val="ListParagraph"/>
        <w:spacing w:after="0" w:line="480" w:lineRule="auto"/>
        <w:ind w:left="1211"/>
        <w:jc w:val="both"/>
        <w:rPr>
          <w:rFonts w:ascii="Times New Roman" w:hAnsi="Times New Roman" w:cs="Times New Roman"/>
          <w:sz w:val="24"/>
          <w:lang w:val="en-ID"/>
        </w:rPr>
      </w:pPr>
      <w:proofErr w:type="gramStart"/>
      <w:r>
        <w:rPr>
          <w:rFonts w:ascii="Times New Roman" w:hAnsi="Times New Roman" w:cs="Times New Roman"/>
          <w:sz w:val="24"/>
          <w:lang w:val="en-ID"/>
        </w:rPr>
        <w:t xml:space="preserve">Untuk memastikan kejujuran adalah nilai organisasi dan bahwa tindakan </w:t>
      </w:r>
      <w:r w:rsidRPr="004A60F4">
        <w:rPr>
          <w:rFonts w:ascii="Times New Roman" w:hAnsi="Times New Roman" w:cs="Times New Roman"/>
          <w:i/>
          <w:sz w:val="24"/>
          <w:lang w:val="en-ID"/>
        </w:rPr>
        <w:t>illegal</w:t>
      </w:r>
      <w:r w:rsidRPr="004A60F4">
        <w:rPr>
          <w:rFonts w:ascii="Times New Roman" w:hAnsi="Times New Roman" w:cs="Times New Roman"/>
          <w:sz w:val="24"/>
          <w:lang w:val="en-ID"/>
        </w:rPr>
        <w:t xml:space="preserve"> </w:t>
      </w:r>
      <w:r>
        <w:rPr>
          <w:rFonts w:ascii="Times New Roman" w:hAnsi="Times New Roman" w:cs="Times New Roman"/>
          <w:sz w:val="24"/>
          <w:lang w:val="en-ID"/>
        </w:rPr>
        <w:t>dikecam.</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Manajemen bertanggung jawab membangun lingkungan yang mendukung pengendalian.</w:t>
      </w:r>
      <w:proofErr w:type="gramEnd"/>
    </w:p>
    <w:p w:rsidR="00E93EBF" w:rsidRPr="00BE42E7" w:rsidRDefault="00E93EBF" w:rsidP="00E93EBF">
      <w:pPr>
        <w:pStyle w:val="ListParagraph"/>
        <w:numPr>
          <w:ilvl w:val="0"/>
          <w:numId w:val="18"/>
        </w:numPr>
        <w:spacing w:after="0" w:line="480" w:lineRule="auto"/>
        <w:jc w:val="both"/>
        <w:rPr>
          <w:rFonts w:ascii="Times New Roman" w:hAnsi="Times New Roman" w:cs="Times New Roman"/>
          <w:sz w:val="24"/>
          <w:lang w:val="en-ID"/>
        </w:rPr>
      </w:pPr>
      <w:r>
        <w:rPr>
          <w:rFonts w:ascii="Times New Roman" w:hAnsi="Times New Roman" w:cs="Times New Roman"/>
          <w:i/>
          <w:sz w:val="24"/>
          <w:lang w:val="en-ID"/>
        </w:rPr>
        <w:t>Risk Assesment</w:t>
      </w:r>
    </w:p>
    <w:p w:rsidR="00E93EBF" w:rsidRPr="00304182" w:rsidRDefault="00E93EBF" w:rsidP="00E93EBF">
      <w:pPr>
        <w:pStyle w:val="ListParagraph"/>
        <w:spacing w:after="0" w:line="480" w:lineRule="auto"/>
        <w:ind w:left="1211"/>
        <w:jc w:val="both"/>
        <w:rPr>
          <w:rFonts w:ascii="Times New Roman" w:hAnsi="Times New Roman" w:cs="Times New Roman"/>
          <w:sz w:val="24"/>
          <w:lang w:val="en-ID"/>
        </w:rPr>
      </w:pPr>
      <w:proofErr w:type="gramStart"/>
      <w:r w:rsidRPr="00384E64">
        <w:rPr>
          <w:rFonts w:ascii="Times New Roman" w:hAnsi="Times New Roman" w:cs="Times New Roman"/>
          <w:sz w:val="24"/>
          <w:lang w:val="en-ID"/>
        </w:rPr>
        <w:t>Untuk memastikan kesuksesan dan stabilitas jangka panjang perusahaan, penting untuk mengidentifikasi dan menilai berbagai potensi risiko yang dapat berdampak pada operasinya</w:t>
      </w:r>
      <w:r>
        <w:rPr>
          <w:rFonts w:ascii="Times New Roman" w:hAnsi="Times New Roman" w:cs="Times New Roman"/>
          <w:sz w:val="24"/>
          <w:lang w:val="en-ID"/>
        </w:rPr>
        <w:t>.</w:t>
      </w:r>
      <w:proofErr w:type="gramEnd"/>
    </w:p>
    <w:p w:rsidR="00E93EBF" w:rsidRPr="00BE42E7" w:rsidRDefault="00E93EBF" w:rsidP="00E93EBF">
      <w:pPr>
        <w:pStyle w:val="ListParagraph"/>
        <w:numPr>
          <w:ilvl w:val="0"/>
          <w:numId w:val="18"/>
        </w:numPr>
        <w:spacing w:after="0" w:line="480" w:lineRule="auto"/>
        <w:jc w:val="both"/>
        <w:rPr>
          <w:rFonts w:ascii="Times New Roman" w:hAnsi="Times New Roman" w:cs="Times New Roman"/>
          <w:sz w:val="24"/>
          <w:lang w:val="en-ID"/>
        </w:rPr>
      </w:pPr>
      <w:r>
        <w:rPr>
          <w:rFonts w:ascii="Times New Roman" w:hAnsi="Times New Roman" w:cs="Times New Roman"/>
          <w:i/>
          <w:sz w:val="24"/>
          <w:lang w:val="en-ID"/>
        </w:rPr>
        <w:t>Control Active</w:t>
      </w:r>
    </w:p>
    <w:p w:rsidR="00E93EBF" w:rsidRPr="00304182" w:rsidRDefault="00E93EBF" w:rsidP="00E93EBF">
      <w:pPr>
        <w:pStyle w:val="ListParagraph"/>
        <w:spacing w:after="0" w:line="480" w:lineRule="auto"/>
        <w:ind w:left="1211"/>
        <w:jc w:val="both"/>
        <w:rPr>
          <w:rFonts w:ascii="Times New Roman" w:hAnsi="Times New Roman" w:cs="Times New Roman"/>
          <w:sz w:val="24"/>
          <w:lang w:val="en-ID"/>
        </w:rPr>
      </w:pPr>
      <w:proofErr w:type="gramStart"/>
      <w:r>
        <w:rPr>
          <w:rFonts w:ascii="Times New Roman" w:hAnsi="Times New Roman" w:cs="Times New Roman"/>
          <w:sz w:val="24"/>
          <w:lang w:val="en-ID"/>
        </w:rPr>
        <w:t>M</w:t>
      </w:r>
      <w:r w:rsidRPr="00384E64">
        <w:rPr>
          <w:rFonts w:ascii="Times New Roman" w:hAnsi="Times New Roman" w:cs="Times New Roman"/>
          <w:sz w:val="24"/>
          <w:lang w:val="en-ID"/>
        </w:rPr>
        <w:t xml:space="preserve">anajemen </w:t>
      </w:r>
      <w:r>
        <w:rPr>
          <w:rFonts w:ascii="Times New Roman" w:hAnsi="Times New Roman" w:cs="Times New Roman"/>
          <w:sz w:val="24"/>
          <w:lang w:val="en-ID"/>
        </w:rPr>
        <w:t>perlu</w:t>
      </w:r>
      <w:r w:rsidRPr="00384E64">
        <w:rPr>
          <w:rFonts w:ascii="Times New Roman" w:hAnsi="Times New Roman" w:cs="Times New Roman"/>
          <w:sz w:val="24"/>
          <w:lang w:val="en-ID"/>
        </w:rPr>
        <w:t xml:space="preserve"> </w:t>
      </w:r>
      <w:r>
        <w:rPr>
          <w:rFonts w:ascii="Times New Roman" w:hAnsi="Times New Roman" w:cs="Times New Roman"/>
          <w:sz w:val="24"/>
          <w:lang w:val="en-ID"/>
        </w:rPr>
        <w:t>membuat</w:t>
      </w:r>
      <w:r w:rsidRPr="00384E64">
        <w:rPr>
          <w:rFonts w:ascii="Times New Roman" w:hAnsi="Times New Roman" w:cs="Times New Roman"/>
          <w:sz w:val="24"/>
          <w:lang w:val="en-ID"/>
        </w:rPr>
        <w:t xml:space="preserve"> kebijakan </w:t>
      </w:r>
      <w:r>
        <w:rPr>
          <w:rFonts w:ascii="Times New Roman" w:hAnsi="Times New Roman" w:cs="Times New Roman"/>
          <w:sz w:val="24"/>
          <w:lang w:val="en-ID"/>
        </w:rPr>
        <w:t>serta</w:t>
      </w:r>
      <w:r w:rsidRPr="00384E64">
        <w:rPr>
          <w:rFonts w:ascii="Times New Roman" w:hAnsi="Times New Roman" w:cs="Times New Roman"/>
          <w:sz w:val="24"/>
          <w:lang w:val="en-ID"/>
        </w:rPr>
        <w:t xml:space="preserve"> prosedur yang jelas </w:t>
      </w:r>
      <w:r>
        <w:rPr>
          <w:rFonts w:ascii="Times New Roman" w:hAnsi="Times New Roman" w:cs="Times New Roman"/>
          <w:sz w:val="24"/>
          <w:lang w:val="en-ID"/>
        </w:rPr>
        <w:t>guna</w:t>
      </w:r>
      <w:r w:rsidRPr="00384E64">
        <w:rPr>
          <w:rFonts w:ascii="Times New Roman" w:hAnsi="Times New Roman" w:cs="Times New Roman"/>
          <w:sz w:val="24"/>
          <w:lang w:val="en-ID"/>
        </w:rPr>
        <w:t xml:space="preserve"> mengatasi </w:t>
      </w:r>
      <w:r>
        <w:rPr>
          <w:rFonts w:ascii="Times New Roman" w:hAnsi="Times New Roman" w:cs="Times New Roman"/>
          <w:sz w:val="24"/>
          <w:lang w:val="en-ID"/>
        </w:rPr>
        <w:t>ancaman</w:t>
      </w:r>
      <w:r w:rsidRPr="00384E64">
        <w:rPr>
          <w:rFonts w:ascii="Times New Roman" w:hAnsi="Times New Roman" w:cs="Times New Roman"/>
          <w:sz w:val="24"/>
          <w:lang w:val="en-ID"/>
        </w:rPr>
        <w:t xml:space="preserve"> </w:t>
      </w:r>
      <w:r>
        <w:rPr>
          <w:rFonts w:ascii="Times New Roman" w:hAnsi="Times New Roman" w:cs="Times New Roman"/>
          <w:sz w:val="24"/>
          <w:lang w:val="en-ID"/>
        </w:rPr>
        <w:t>untuk mengurangi penyelewengan.</w:t>
      </w:r>
      <w:proofErr w:type="gramEnd"/>
    </w:p>
    <w:p w:rsidR="00E93EBF" w:rsidRPr="00BE42E7" w:rsidRDefault="00E93EBF" w:rsidP="00E93EBF">
      <w:pPr>
        <w:pStyle w:val="ListParagraph"/>
        <w:numPr>
          <w:ilvl w:val="0"/>
          <w:numId w:val="18"/>
        </w:numPr>
        <w:spacing w:after="0" w:line="480" w:lineRule="auto"/>
        <w:jc w:val="both"/>
        <w:rPr>
          <w:rFonts w:ascii="Times New Roman" w:hAnsi="Times New Roman" w:cs="Times New Roman"/>
          <w:sz w:val="24"/>
          <w:lang w:val="en-ID"/>
        </w:rPr>
      </w:pPr>
      <w:r>
        <w:rPr>
          <w:rFonts w:ascii="Times New Roman" w:hAnsi="Times New Roman" w:cs="Times New Roman"/>
          <w:i/>
          <w:sz w:val="24"/>
          <w:lang w:val="en-ID"/>
        </w:rPr>
        <w:t>Information system and communication</w:t>
      </w:r>
    </w:p>
    <w:p w:rsidR="00E93EBF" w:rsidRPr="00BE42E7" w:rsidRDefault="00E93EBF" w:rsidP="00E93EBF">
      <w:pPr>
        <w:pStyle w:val="ListParagraph"/>
        <w:spacing w:after="0" w:line="480" w:lineRule="auto"/>
        <w:ind w:left="1211"/>
        <w:jc w:val="both"/>
        <w:rPr>
          <w:rFonts w:ascii="Times New Roman" w:hAnsi="Times New Roman" w:cs="Times New Roman"/>
          <w:sz w:val="24"/>
          <w:lang w:val="en-ID"/>
        </w:rPr>
      </w:pPr>
      <w:proofErr w:type="gramStart"/>
      <w:r>
        <w:rPr>
          <w:rFonts w:ascii="Times New Roman" w:hAnsi="Times New Roman" w:cs="Times New Roman"/>
          <w:sz w:val="24"/>
          <w:lang w:val="en-ID"/>
        </w:rPr>
        <w:t>Semua informasi penting harus dikomunikasikan oleh sistem pengendalian internal ke semua lapisan organisasi.</w:t>
      </w:r>
      <w:proofErr w:type="gramEnd"/>
    </w:p>
    <w:p w:rsidR="00E93EBF" w:rsidRPr="00BE42E7" w:rsidRDefault="00E93EBF" w:rsidP="00E93EBF">
      <w:pPr>
        <w:pStyle w:val="ListParagraph"/>
        <w:numPr>
          <w:ilvl w:val="0"/>
          <w:numId w:val="18"/>
        </w:numPr>
        <w:spacing w:after="0" w:line="480" w:lineRule="auto"/>
        <w:jc w:val="both"/>
        <w:rPr>
          <w:rFonts w:ascii="Times New Roman" w:hAnsi="Times New Roman" w:cs="Times New Roman"/>
          <w:sz w:val="24"/>
          <w:lang w:val="en-ID"/>
        </w:rPr>
      </w:pPr>
      <w:r w:rsidRPr="00BE42E7">
        <w:rPr>
          <w:rFonts w:ascii="Times New Roman" w:hAnsi="Times New Roman" w:cs="Times New Roman"/>
          <w:i/>
          <w:sz w:val="24"/>
          <w:lang w:val="en-ID"/>
        </w:rPr>
        <w:t>Monitoring</w:t>
      </w:r>
    </w:p>
    <w:p w:rsidR="00E93EBF" w:rsidRPr="002B5E66" w:rsidRDefault="00E93EBF" w:rsidP="00E93EBF">
      <w:pPr>
        <w:pStyle w:val="ListParagraph"/>
        <w:spacing w:after="0" w:line="480" w:lineRule="auto"/>
        <w:ind w:left="1211"/>
        <w:jc w:val="both"/>
        <w:rPr>
          <w:rFonts w:ascii="Times New Roman" w:hAnsi="Times New Roman" w:cs="Times New Roman"/>
          <w:sz w:val="24"/>
          <w:lang w:val="en-ID"/>
        </w:rPr>
      </w:pPr>
      <w:proofErr w:type="gramStart"/>
      <w:r>
        <w:rPr>
          <w:rFonts w:ascii="Times New Roman" w:hAnsi="Times New Roman" w:cs="Times New Roman"/>
          <w:sz w:val="24"/>
          <w:lang w:val="en-ID"/>
        </w:rPr>
        <w:t>Monitoring yang memadai diperlukan untuk sistem pengendalian internal.</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Manajemen puncak atau dewan komisaris harus melaporkan pelanggaran yang signifikan.</w:t>
      </w:r>
      <w:proofErr w:type="gramEnd"/>
    </w:p>
    <w:p w:rsidR="00E93EBF" w:rsidRDefault="00E93EBF" w:rsidP="00E93EBF">
      <w:pPr>
        <w:pStyle w:val="Heading3"/>
        <w:numPr>
          <w:ilvl w:val="1"/>
          <w:numId w:val="5"/>
        </w:numPr>
        <w:spacing w:before="0" w:after="240"/>
        <w:ind w:left="567" w:hanging="283"/>
        <w:rPr>
          <w:rFonts w:ascii="Times New Roman" w:hAnsi="Times New Roman" w:cs="Times New Roman"/>
          <w:b/>
          <w:bCs/>
          <w:color w:val="auto"/>
          <w:lang w:val="en-ID"/>
        </w:rPr>
      </w:pPr>
      <w:bookmarkStart w:id="36" w:name="_Toc170334776"/>
      <w:r>
        <w:rPr>
          <w:rFonts w:ascii="Times New Roman" w:hAnsi="Times New Roman" w:cs="Times New Roman"/>
          <w:b/>
          <w:bCs/>
          <w:color w:val="auto"/>
          <w:lang w:val="en-ID"/>
        </w:rPr>
        <w:lastRenderedPageBreak/>
        <w:t>Komitmen Organisasi</w:t>
      </w:r>
      <w:bookmarkEnd w:id="36"/>
    </w:p>
    <w:p w:rsidR="00E93EBF" w:rsidRDefault="00E93EBF" w:rsidP="00E93EBF">
      <w:pPr>
        <w:spacing w:after="0" w:line="480" w:lineRule="auto"/>
        <w:ind w:left="567" w:firstLine="284"/>
        <w:jc w:val="both"/>
        <w:rPr>
          <w:rFonts w:ascii="Times New Roman" w:hAnsi="Times New Roman" w:cs="Times New Roman"/>
          <w:sz w:val="24"/>
          <w:szCs w:val="24"/>
          <w:lang w:val="en-ID"/>
        </w:rPr>
      </w:pPr>
      <w:bookmarkStart w:id="37" w:name="_Hlk172066551"/>
      <w:r>
        <w:rPr>
          <w:rFonts w:ascii="Times New Roman" w:hAnsi="Times New Roman" w:cs="Times New Roman"/>
          <w:sz w:val="24"/>
          <w:szCs w:val="24"/>
          <w:lang w:val="en-ID"/>
        </w:rPr>
        <w:t xml:space="preserve">Menurut Greenberg dan Baron (2003:160)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{"citationItems":[{"id":"ITEM-1","itemData":{"ISSN":"2303-1174","abstract":"The world are busy cause the competition in every aspect unexcept human resources competition. Humans are the most important resource of an organization or company. Human resource management can help companies get the right staff according to what is needed. This study aims to determine the effect of work ethic, organizational culture and organizational commitment on the performance of employees of Badan Pengelola Keuangan Dan Aset Daerah Kota Manado. The research method used in this study is quantitative. The research population was 100 people and a sample of 91 people were taken as respondents. Data collection is done by distributing questionnaires to employees. Data analysis uses statistical techniques such as validity and reliability tests for questionnaires, multiple linear regression with F-test and t-test for proof of hypothesis. The results of the study show that work ethic, organizational culture and organizational commitment simultaneously influence employee performance. Furthermore, work ethics and organizational culture partially influence employee performance; while organizational commitment partially does not affect employee performance. Badan Pengelola Keuangan Dan Aset Daerah Kota Manado should be able to maintain and improve work ethic, organizational culture and organizational commitment so that its performance can increase every year.","author":[{"dropping-particle":"","family":"Sangian","given":"Rachel D.Y","non-dropping-particle":"","parse-names":false,"suffix":""},{"dropping-particle":"","family":"Lengkong","given":"Victor P.K.","non-dropping-particle":"","parse-names":false,"suffix":""},{"dropping-particle":"","family":"Dotulong","given":"Lucky O.H.","non-dropping-particle":"","parse-names":false,"suffix":""}],"container-title":"Jurnal EMBA: Jurnal Riset Ekonomi, Manajemen, Bisnis dan Akuntansi","id":"ITEM-1","issue":"1","issued":{"date-parts":[["2019"]]},"page":"331-340","title":"Pengaruh Etos Kerja, Budaya Organisasi Dan Komitmen Organisasi Terhadap Kinerja Pegawai Badan Pengelola Keuangan Dan Aset Daerah Kota Manado","type":"article-journal","volume":"7"},"uris":["http://www.mendeley.com/documents/?uuid=60122e04-893e-4f8c-86ca-ad0cd7b96269"]}],"mendeley":{"formattedCitation":"(Sangian et al., 2019)","manualFormatting":"(dalam Sangian et al., 2019)","plainTextFormattedCitation":"(Sangian et al., 2019)","previouslyFormattedCitation":"(Sangian et al., 2019)"},"properties":{"noteIndex":0},"schema":"https://github.com/citation-style-language/schema/raw/master/csl-citation.json"}</w:instrText>
      </w:r>
      <w:r>
        <w:rPr>
          <w:rFonts w:ascii="Times New Roman" w:hAnsi="Times New Roman" w:cs="Times New Roman"/>
          <w:sz w:val="24"/>
          <w:szCs w:val="24"/>
          <w:lang w:val="en-ID"/>
        </w:rPr>
        <w:fldChar w:fldCharType="separate"/>
      </w:r>
      <w:r w:rsidRPr="001862ED">
        <w:rPr>
          <w:rFonts w:ascii="Times New Roman" w:hAnsi="Times New Roman" w:cs="Times New Roman"/>
          <w:noProof/>
          <w:sz w:val="24"/>
          <w:szCs w:val="24"/>
          <w:lang w:val="en-ID"/>
        </w:rPr>
        <w:t>(</w:t>
      </w:r>
      <w:r>
        <w:rPr>
          <w:rFonts w:ascii="Times New Roman" w:hAnsi="Times New Roman" w:cs="Times New Roman"/>
          <w:noProof/>
          <w:sz w:val="24"/>
          <w:szCs w:val="24"/>
          <w:lang w:val="en-ID"/>
        </w:rPr>
        <w:t xml:space="preserve">dalam </w:t>
      </w:r>
      <w:r w:rsidRPr="001862ED">
        <w:rPr>
          <w:rFonts w:ascii="Times New Roman" w:hAnsi="Times New Roman" w:cs="Times New Roman"/>
          <w:noProof/>
          <w:sz w:val="24"/>
          <w:szCs w:val="24"/>
          <w:lang w:val="en-ID"/>
        </w:rPr>
        <w:t>Sangian et al., 2019)</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w:t>
      </w:r>
      <w:bookmarkStart w:id="38" w:name="_Hlk161170042"/>
      <w:r>
        <w:rPr>
          <w:rFonts w:ascii="Times New Roman" w:hAnsi="Times New Roman" w:cs="Times New Roman"/>
          <w:sz w:val="24"/>
          <w:szCs w:val="24"/>
          <w:lang w:val="en-ID"/>
        </w:rPr>
        <w:t xml:space="preserve">Komitmen Organisasi merupakan tingkat dimana pegawai terlibat dalam organisasi yang tertarik dengan tujuan serta nilai instansi dan ingin tetap menjadi anggotanya. </w:t>
      </w:r>
      <w:bookmarkEnd w:id="37"/>
      <w:bookmarkEnd w:id="38"/>
      <w:proofErr w:type="gramStart"/>
      <w:r>
        <w:rPr>
          <w:rFonts w:ascii="Times New Roman" w:hAnsi="Times New Roman" w:cs="Times New Roman"/>
          <w:sz w:val="24"/>
          <w:szCs w:val="24"/>
          <w:lang w:val="en-ID"/>
        </w:rPr>
        <w:t>Ini ditunjukan dengan penerimaan dan komitmen individu terhadap nilai dan tujuan serta keinginan untuk melakukan yang terbaik bagi perusahaan tempat kerjanya.</w:t>
      </w:r>
      <w:proofErr w:type="gramEnd"/>
      <w:r>
        <w:rPr>
          <w:rFonts w:ascii="Times New Roman" w:hAnsi="Times New Roman" w:cs="Times New Roman"/>
          <w:sz w:val="24"/>
          <w:szCs w:val="24"/>
          <w:lang w:val="en-ID"/>
        </w:rPr>
        <w:t xml:space="preserve"> Luthans (2006:249)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approach.","author":[{"dropping-particle":"","family":"Bria","given":"Luruk Yovita Brigitha","non-dropping-particle":"","parse-names":false,"suffix":""}],"container-title":"Rabit : Jurnal Teknologi dan Sistem Informasi Univrab","id":"ITEM-1","issue":"1","issued":{"date-parts":[["2019"]]},"number-of-pages":"2019","title":"Pengaruh Kompetensi Sumber Daya Manusia Dan Sistem Pengendalian Intern Terhadap Efektivitas Pengelolaan Aset Tetap Dengan Komitmen Organisasi Sebagai Variabel Moderasi","type":"book","volume":"1"},"uris":["http://www.mendeley.com/documents/?uuid=9b2dfff2-c326-4a16-ac9d-f0962998ef77"]}],"mendeley":{"formattedCitation":"(Bria, 2019)","manualFormatting":"(dalam Bria, 2019)","plainTextFormattedCitation":"(Bria, 2019)","previouslyFormattedCitation":"(Bria, 2019)"},"properties":{"noteIndex":0},"schema":"https://github.com/citation-style-language/schema/raw/master/csl-citation.json"}</w:instrText>
      </w:r>
      <w:r>
        <w:rPr>
          <w:rFonts w:ascii="Times New Roman" w:hAnsi="Times New Roman" w:cs="Times New Roman"/>
          <w:sz w:val="24"/>
          <w:szCs w:val="24"/>
          <w:lang w:val="en-ID"/>
        </w:rPr>
        <w:fldChar w:fldCharType="separate"/>
      </w:r>
      <w:r w:rsidRPr="008A7017">
        <w:rPr>
          <w:rFonts w:ascii="Times New Roman" w:hAnsi="Times New Roman" w:cs="Times New Roman"/>
          <w:noProof/>
          <w:sz w:val="24"/>
          <w:szCs w:val="24"/>
          <w:lang w:val="en-ID"/>
        </w:rPr>
        <w:t>(</w:t>
      </w:r>
      <w:r>
        <w:rPr>
          <w:rFonts w:ascii="Times New Roman" w:hAnsi="Times New Roman" w:cs="Times New Roman"/>
          <w:noProof/>
          <w:sz w:val="24"/>
          <w:szCs w:val="24"/>
          <w:lang w:val="en-ID"/>
        </w:rPr>
        <w:t xml:space="preserve">dalam </w:t>
      </w:r>
      <w:r w:rsidRPr="008A7017">
        <w:rPr>
          <w:rFonts w:ascii="Times New Roman" w:hAnsi="Times New Roman" w:cs="Times New Roman"/>
          <w:noProof/>
          <w:sz w:val="24"/>
          <w:szCs w:val="24"/>
          <w:lang w:val="en-ID"/>
        </w:rPr>
        <w:t>Bria, 2019)</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menyatakan </w:t>
      </w:r>
      <w:r>
        <w:rPr>
          <w:rFonts w:ascii="Times New Roman" w:hAnsi="Times New Roman" w:cs="Times New Roman"/>
          <w:sz w:val="24"/>
          <w:szCs w:val="24"/>
        </w:rPr>
        <w:t>k</w:t>
      </w:r>
      <w:r w:rsidRPr="00DA6CE2">
        <w:rPr>
          <w:rFonts w:ascii="Times New Roman" w:hAnsi="Times New Roman" w:cs="Times New Roman"/>
          <w:sz w:val="24"/>
          <w:szCs w:val="24"/>
        </w:rPr>
        <w:t xml:space="preserve">omitmen organisasi </w:t>
      </w:r>
      <w:r>
        <w:rPr>
          <w:rFonts w:ascii="Times New Roman" w:hAnsi="Times New Roman" w:cs="Times New Roman"/>
          <w:sz w:val="24"/>
          <w:szCs w:val="24"/>
        </w:rPr>
        <w:t>adalah</w:t>
      </w:r>
      <w:r w:rsidRPr="00DA6CE2">
        <w:rPr>
          <w:rFonts w:ascii="Times New Roman" w:hAnsi="Times New Roman" w:cs="Times New Roman"/>
          <w:sz w:val="24"/>
          <w:szCs w:val="24"/>
        </w:rPr>
        <w:t xml:space="preserve"> konsep multifaset yang mencakup tiga elemen kunci. Pertama, melibatkan keinginan kuat untuk bekerja </w:t>
      </w:r>
      <w:r>
        <w:rPr>
          <w:rFonts w:ascii="Times New Roman" w:hAnsi="Times New Roman" w:cs="Times New Roman"/>
          <w:sz w:val="24"/>
          <w:szCs w:val="24"/>
        </w:rPr>
        <w:t>selaras</w:t>
      </w:r>
      <w:r w:rsidRPr="00DA6CE2">
        <w:rPr>
          <w:rFonts w:ascii="Times New Roman" w:hAnsi="Times New Roman" w:cs="Times New Roman"/>
          <w:sz w:val="24"/>
          <w:szCs w:val="24"/>
        </w:rPr>
        <w:t xml:space="preserve"> tujuan organisasi. Kedua, komitmen ditandai dengan keinginan kuat </w:t>
      </w:r>
      <w:r>
        <w:rPr>
          <w:rFonts w:ascii="Times New Roman" w:hAnsi="Times New Roman" w:cs="Times New Roman"/>
          <w:sz w:val="24"/>
          <w:szCs w:val="24"/>
        </w:rPr>
        <w:t>mengabdi pada</w:t>
      </w:r>
      <w:r w:rsidRPr="00DA6CE2">
        <w:rPr>
          <w:rFonts w:ascii="Times New Roman" w:hAnsi="Times New Roman" w:cs="Times New Roman"/>
          <w:sz w:val="24"/>
          <w:szCs w:val="24"/>
        </w:rPr>
        <w:t xml:space="preserve"> organisasi. Terakhir, komitmen organisasi melibatkan penerimaan yang tulus dan kepatuhan terhadap nilai </w:t>
      </w:r>
      <w:r>
        <w:rPr>
          <w:rFonts w:ascii="Times New Roman" w:hAnsi="Times New Roman" w:cs="Times New Roman"/>
          <w:sz w:val="24"/>
          <w:szCs w:val="24"/>
        </w:rPr>
        <w:t>serta</w:t>
      </w:r>
      <w:r w:rsidRPr="00DA6CE2">
        <w:rPr>
          <w:rFonts w:ascii="Times New Roman" w:hAnsi="Times New Roman" w:cs="Times New Roman"/>
          <w:sz w:val="24"/>
          <w:szCs w:val="24"/>
        </w:rPr>
        <w:t xml:space="preserve"> tujuan organisasi. Pada intinya, komitmen organisasi adalah mencerminkan dedikasi </w:t>
      </w:r>
      <w:r>
        <w:rPr>
          <w:rFonts w:ascii="Times New Roman" w:hAnsi="Times New Roman" w:cs="Times New Roman"/>
          <w:sz w:val="24"/>
          <w:szCs w:val="24"/>
        </w:rPr>
        <w:t>pegawai</w:t>
      </w:r>
      <w:r w:rsidRPr="00DA6CE2">
        <w:rPr>
          <w:rFonts w:ascii="Times New Roman" w:hAnsi="Times New Roman" w:cs="Times New Roman"/>
          <w:sz w:val="24"/>
          <w:szCs w:val="24"/>
        </w:rPr>
        <w:t xml:space="preserve"> terhadap organisasi </w:t>
      </w:r>
      <w:r>
        <w:rPr>
          <w:rFonts w:ascii="Times New Roman" w:hAnsi="Times New Roman" w:cs="Times New Roman"/>
          <w:sz w:val="24"/>
          <w:szCs w:val="24"/>
        </w:rPr>
        <w:t>juga</w:t>
      </w:r>
      <w:r w:rsidRPr="00DA6CE2">
        <w:rPr>
          <w:rFonts w:ascii="Times New Roman" w:hAnsi="Times New Roman" w:cs="Times New Roman"/>
          <w:sz w:val="24"/>
          <w:szCs w:val="24"/>
        </w:rPr>
        <w:t xml:space="preserve"> upaya berkelanjutan mereka untuk berkontribusi pada kesuksesan dan pertumbuhannya</w:t>
      </w:r>
      <w:r>
        <w:rPr>
          <w:rFonts w:ascii="Times New Roman" w:hAnsi="Times New Roman" w:cs="Times New Roman"/>
          <w:sz w:val="24"/>
          <w:szCs w:val="24"/>
          <w:lang w:val="en-ID"/>
        </w:rPr>
        <w:t>.</w:t>
      </w:r>
    </w:p>
    <w:p w:rsidR="00E93EBF" w:rsidRDefault="00E93EBF" w:rsidP="00E93EBF">
      <w:pPr>
        <w:spacing w:after="0" w:line="480" w:lineRule="auto"/>
        <w:ind w:left="567" w:firstLine="284"/>
        <w:jc w:val="both"/>
        <w:rPr>
          <w:rFonts w:ascii="Times New Roman" w:hAnsi="Times New Roman" w:cs="Times New Roman"/>
          <w:sz w:val="24"/>
          <w:szCs w:val="24"/>
          <w:lang w:val="en-ID"/>
        </w:rPr>
      </w:pPr>
      <w:bookmarkStart w:id="39" w:name="_Hlk172066606"/>
      <w:r>
        <w:rPr>
          <w:rFonts w:ascii="Times New Roman" w:hAnsi="Times New Roman" w:cs="Times New Roman"/>
          <w:sz w:val="24"/>
          <w:szCs w:val="24"/>
          <w:lang w:val="en-ID"/>
        </w:rPr>
        <w:t xml:space="preserve">Komitmen Organisasi menurut Allen dan Meyer (1990)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{"citationItems":[{"id":"ITEM-1","itemData":{"author":[{"dropping-particle":"","family":"Halim","given":"Rahmawati","non-dropping-particle":"","parse-names":false,"suffix":""}],"container-title":"JURNAL ACADEMICA Fisip Untad","id":"ITEM-1","issue":"01","issued":{"date-parts":[["2012"]]},"page":"816-829","title":"PENGARUH KOMITMEN ORGANISASI DAN PERANAN KEPEMIMPINAN DALAM MENINGKATKAN PENGELOLAAN KEUANGAN DAERAH PADA DINAS PENDAPATAN, PENGELOLAAN KEUANGAN DAN ASSET KABUPATEN BANGGAI KEPULAUAN","type":"article-journal","volume":"04"},"uris":["http://www.mendeley.com/documents/?uuid=caff682e-ab9f-45a5-beab-c2bd0e9de210"]}],"mendeley":{"formattedCitation":"(Halim, 2012)","manualFormatting":"(dalam Halim, 2012)","plainTextFormattedCitation":"(Halim, 2012)","previouslyFormattedCitation":"(Halim, 2012)"},"properties":{"noteIndex":0},"schema":"https://github.com/citation-style-language/schema/raw/master/csl-citation.json"}</w:instrText>
      </w:r>
      <w:r>
        <w:rPr>
          <w:rFonts w:ascii="Times New Roman" w:hAnsi="Times New Roman" w:cs="Times New Roman"/>
          <w:sz w:val="24"/>
          <w:szCs w:val="24"/>
          <w:lang w:val="en-ID"/>
        </w:rPr>
        <w:fldChar w:fldCharType="separate"/>
      </w:r>
      <w:r w:rsidRPr="00AC480F">
        <w:rPr>
          <w:rFonts w:ascii="Times New Roman" w:hAnsi="Times New Roman" w:cs="Times New Roman"/>
          <w:noProof/>
          <w:sz w:val="24"/>
          <w:szCs w:val="24"/>
          <w:lang w:val="en-ID"/>
        </w:rPr>
        <w:t>(</w:t>
      </w:r>
      <w:r>
        <w:rPr>
          <w:rFonts w:ascii="Times New Roman" w:hAnsi="Times New Roman" w:cs="Times New Roman"/>
          <w:noProof/>
          <w:sz w:val="24"/>
          <w:szCs w:val="24"/>
          <w:lang w:val="en-ID"/>
        </w:rPr>
        <w:t xml:space="preserve">dalam </w:t>
      </w:r>
      <w:r w:rsidRPr="00AC480F">
        <w:rPr>
          <w:rFonts w:ascii="Times New Roman" w:hAnsi="Times New Roman" w:cs="Times New Roman"/>
          <w:noProof/>
          <w:sz w:val="24"/>
          <w:szCs w:val="24"/>
          <w:lang w:val="en-ID"/>
        </w:rPr>
        <w:t>Halim, 2012)</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menyebutkan 3 komponen organisasi</w:t>
      </w:r>
      <w:r>
        <w:rPr>
          <w:rFonts w:ascii="Times New Roman" w:hAnsi="Times New Roman" w:cs="Times New Roman"/>
          <w:i/>
          <w:sz w:val="24"/>
          <w:szCs w:val="24"/>
          <w:lang w:val="en-ID"/>
        </w:rPr>
        <w:t xml:space="preserve">. </w:t>
      </w:r>
      <w:proofErr w:type="gramStart"/>
      <w:r>
        <w:rPr>
          <w:rFonts w:ascii="Times New Roman" w:hAnsi="Times New Roman" w:cs="Times New Roman"/>
          <w:iCs/>
          <w:sz w:val="24"/>
          <w:szCs w:val="24"/>
          <w:lang w:val="en-ID"/>
        </w:rPr>
        <w:t>Di antaranya adalah afektif, kontinuitas/berkelanjutan, serta normative.</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Komponen komitmen berbeda antara satu dengan lainnya dan perbedaan utama ada dalam berpola pikir dianggap untuk mengkarakteristikan komitmen.</w:t>
      </w:r>
      <w:proofErr w:type="gramEnd"/>
      <w:r>
        <w:rPr>
          <w:rFonts w:ascii="Times New Roman" w:hAnsi="Times New Roman" w:cs="Times New Roman"/>
          <w:sz w:val="24"/>
          <w:szCs w:val="24"/>
          <w:lang w:val="en-ID"/>
        </w:rPr>
        <w:t xml:space="preserve"> </w:t>
      </w:r>
      <w:r w:rsidRPr="00D27593">
        <w:rPr>
          <w:rFonts w:ascii="Times New Roman" w:hAnsi="Times New Roman" w:cs="Times New Roman"/>
          <w:sz w:val="24"/>
          <w:szCs w:val="24"/>
          <w:lang w:val="en-ID"/>
        </w:rPr>
        <w:t xml:space="preserve">Tiga komponen </w:t>
      </w:r>
      <w:r>
        <w:rPr>
          <w:rFonts w:ascii="Times New Roman" w:hAnsi="Times New Roman" w:cs="Times New Roman"/>
          <w:sz w:val="24"/>
          <w:szCs w:val="24"/>
          <w:lang w:val="en-ID"/>
        </w:rPr>
        <w:t xml:space="preserve">tersebut </w:t>
      </w:r>
      <w:r w:rsidRPr="00D27593">
        <w:rPr>
          <w:rFonts w:ascii="Times New Roman" w:hAnsi="Times New Roman" w:cs="Times New Roman"/>
          <w:sz w:val="24"/>
          <w:szCs w:val="24"/>
          <w:lang w:val="en-ID"/>
        </w:rPr>
        <w:t xml:space="preserve">memiliki benang merah yang </w:t>
      </w:r>
      <w:proofErr w:type="gramStart"/>
      <w:r w:rsidRPr="00D27593">
        <w:rPr>
          <w:rFonts w:ascii="Times New Roman" w:hAnsi="Times New Roman" w:cs="Times New Roman"/>
          <w:sz w:val="24"/>
          <w:szCs w:val="24"/>
          <w:lang w:val="en-ID"/>
        </w:rPr>
        <w:t>sama</w:t>
      </w:r>
      <w:proofErr w:type="gramEnd"/>
      <w:r w:rsidRPr="00D27593">
        <w:rPr>
          <w:rFonts w:ascii="Times New Roman" w:hAnsi="Times New Roman" w:cs="Times New Roman"/>
          <w:sz w:val="24"/>
          <w:szCs w:val="24"/>
          <w:lang w:val="en-ID"/>
        </w:rPr>
        <w:t xml:space="preserve">. </w:t>
      </w:r>
      <w:proofErr w:type="gramStart"/>
      <w:r w:rsidRPr="00D27593">
        <w:rPr>
          <w:rFonts w:ascii="Times New Roman" w:hAnsi="Times New Roman" w:cs="Times New Roman"/>
          <w:sz w:val="24"/>
          <w:szCs w:val="24"/>
          <w:lang w:val="en-ID"/>
        </w:rPr>
        <w:t xml:space="preserve">Komitmen </w:t>
      </w:r>
      <w:r>
        <w:rPr>
          <w:rFonts w:ascii="Times New Roman" w:hAnsi="Times New Roman" w:cs="Times New Roman"/>
          <w:sz w:val="24"/>
          <w:szCs w:val="24"/>
          <w:lang w:val="en-ID"/>
        </w:rPr>
        <w:t>merupakan tindakan</w:t>
      </w:r>
      <w:r w:rsidRPr="00D27593">
        <w:rPr>
          <w:rFonts w:ascii="Times New Roman" w:hAnsi="Times New Roman" w:cs="Times New Roman"/>
          <w:sz w:val="24"/>
          <w:szCs w:val="24"/>
          <w:lang w:val="en-ID"/>
        </w:rPr>
        <w:t xml:space="preserve"> psikologis yang mendefinisikan hubungan </w:t>
      </w:r>
      <w:r>
        <w:rPr>
          <w:rFonts w:ascii="Times New Roman" w:hAnsi="Times New Roman" w:cs="Times New Roman"/>
          <w:sz w:val="24"/>
          <w:szCs w:val="24"/>
          <w:lang w:val="en-ID"/>
        </w:rPr>
        <w:t>tiap-tiap orang</w:t>
      </w:r>
      <w:r w:rsidRPr="00D27593">
        <w:rPr>
          <w:rFonts w:ascii="Times New Roman" w:hAnsi="Times New Roman" w:cs="Times New Roman"/>
          <w:sz w:val="24"/>
          <w:szCs w:val="24"/>
          <w:lang w:val="en-ID"/>
        </w:rPr>
        <w:t xml:space="preserve"> dengan </w:t>
      </w:r>
      <w:r w:rsidRPr="00D27593">
        <w:rPr>
          <w:rFonts w:ascii="Times New Roman" w:hAnsi="Times New Roman" w:cs="Times New Roman"/>
          <w:sz w:val="24"/>
          <w:szCs w:val="24"/>
          <w:lang w:val="en-ID"/>
        </w:rPr>
        <w:lastRenderedPageBreak/>
        <w:t>organisasi</w:t>
      </w:r>
      <w:r>
        <w:rPr>
          <w:rFonts w:ascii="Times New Roman" w:hAnsi="Times New Roman" w:cs="Times New Roman"/>
          <w:sz w:val="24"/>
          <w:szCs w:val="24"/>
          <w:lang w:val="en-ID"/>
        </w:rPr>
        <w:t>nya.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Ini </w:t>
      </w:r>
      <w:r w:rsidRPr="00D27593">
        <w:rPr>
          <w:rFonts w:ascii="Times New Roman" w:hAnsi="Times New Roman" w:cs="Times New Roman"/>
          <w:sz w:val="24"/>
          <w:szCs w:val="24"/>
          <w:lang w:val="en-ID"/>
        </w:rPr>
        <w:t>memengaruhi keputusan mereka untuk terus menjadi bagian dari organisasi tersebut</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
    <w:bookmarkEnd w:id="39"/>
    <w:p w:rsidR="00E93EBF" w:rsidRDefault="00E93EBF" w:rsidP="00E93EBF">
      <w:pPr>
        <w:spacing w:after="0" w:line="480" w:lineRule="auto"/>
        <w:ind w:left="567" w:firstLine="284"/>
        <w:jc w:val="both"/>
        <w:rPr>
          <w:rFonts w:ascii="Times New Roman" w:hAnsi="Times New Roman" w:cs="Times New Roman"/>
          <w:sz w:val="24"/>
          <w:szCs w:val="24"/>
          <w:lang w:val="en-ID"/>
        </w:rPr>
      </w:pPr>
      <w:r>
        <w:rPr>
          <w:rFonts w:ascii="Times New Roman" w:hAnsi="Times New Roman" w:cs="Times New Roman"/>
          <w:sz w:val="24"/>
          <w:szCs w:val="24"/>
          <w:lang w:val="en-ID"/>
        </w:rPr>
        <w:t>Penjelasan tiap-tiap komponennya adalah:</w:t>
      </w:r>
    </w:p>
    <w:p w:rsidR="00E93EBF" w:rsidRDefault="00E93EBF" w:rsidP="00E93EBF">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Komitmen afektif, diwujudkan dengan rasa kasih sayang pada organisasi. Dalam komitmen afektif, hubungan antara individu dan organisasi didasari oleh tiga hal yaitu emosional, identifikasi, serta keterlibatan karyawan.</w:t>
      </w:r>
    </w:p>
    <w:p w:rsidR="00E93EBF" w:rsidRDefault="00E93EBF" w:rsidP="00E93EBF">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Komitmen berkelanjutan, yakni terkait kesadaran individu untuk tidak meninggalkan organisasi. Jika individu meninggalkan organisasi, maka individu dasar telah mengalami kerugian tertentu. Komitmen berkelanjutan bisa mengalami perkembangan sebab dirasa menimbulkan kerugian apabila memutuskan keluar dari organisasi. Aksi tersebut ada duanyaitu investasi dan alternatif.</w:t>
      </w:r>
    </w:p>
    <w:p w:rsidR="00E93EBF" w:rsidRPr="00383ABF" w:rsidRDefault="00E93EBF" w:rsidP="00E93EBF">
      <w:pPr>
        <w:pStyle w:val="ListParagraph"/>
        <w:numPr>
          <w:ilvl w:val="0"/>
          <w:numId w:val="54"/>
        </w:numPr>
        <w:spacing w:after="0" w:line="480" w:lineRule="auto"/>
        <w:jc w:val="both"/>
        <w:rPr>
          <w:rFonts w:ascii="Times New Roman" w:hAnsi="Times New Roman" w:cs="Times New Roman"/>
          <w:sz w:val="24"/>
          <w:szCs w:val="24"/>
          <w:lang w:val="en-ID"/>
        </w:rPr>
      </w:pPr>
      <w:r w:rsidRPr="00D27593">
        <w:rPr>
          <w:rFonts w:ascii="Times New Roman" w:hAnsi="Times New Roman" w:cs="Times New Roman"/>
          <w:sz w:val="24"/>
          <w:szCs w:val="24"/>
          <w:lang w:val="en-ID"/>
        </w:rPr>
        <w:t xml:space="preserve">Komitmen </w:t>
      </w:r>
      <w:r>
        <w:rPr>
          <w:rFonts w:ascii="Times New Roman" w:hAnsi="Times New Roman" w:cs="Times New Roman"/>
          <w:sz w:val="24"/>
          <w:szCs w:val="24"/>
          <w:lang w:val="en-ID"/>
        </w:rPr>
        <w:t>normative, yakni</w:t>
      </w:r>
      <w:r w:rsidRPr="00D27593">
        <w:rPr>
          <w:rFonts w:ascii="Times New Roman" w:hAnsi="Times New Roman" w:cs="Times New Roman"/>
          <w:sz w:val="24"/>
          <w:szCs w:val="24"/>
          <w:lang w:val="en-ID"/>
        </w:rPr>
        <w:t xml:space="preserve"> rasa kesetiaan yang mendalam</w:t>
      </w:r>
      <w:r>
        <w:rPr>
          <w:rFonts w:ascii="Times New Roman" w:hAnsi="Times New Roman" w:cs="Times New Roman"/>
          <w:sz w:val="24"/>
          <w:szCs w:val="24"/>
          <w:lang w:val="en-ID"/>
        </w:rPr>
        <w:t xml:space="preserve">. Ini </w:t>
      </w:r>
      <w:r w:rsidRPr="00D27593">
        <w:rPr>
          <w:rFonts w:ascii="Times New Roman" w:hAnsi="Times New Roman" w:cs="Times New Roman"/>
          <w:sz w:val="24"/>
          <w:szCs w:val="24"/>
          <w:lang w:val="en-ID"/>
        </w:rPr>
        <w:t xml:space="preserve">berasal dari tanggung jawab moral individu </w:t>
      </w:r>
      <w:r>
        <w:rPr>
          <w:rFonts w:ascii="Times New Roman" w:hAnsi="Times New Roman" w:cs="Times New Roman"/>
          <w:sz w:val="24"/>
          <w:szCs w:val="24"/>
          <w:lang w:val="en-ID"/>
        </w:rPr>
        <w:t>serta</w:t>
      </w:r>
      <w:r w:rsidRPr="00D27593">
        <w:rPr>
          <w:rFonts w:ascii="Times New Roman" w:hAnsi="Times New Roman" w:cs="Times New Roman"/>
          <w:sz w:val="24"/>
          <w:szCs w:val="24"/>
          <w:lang w:val="en-ID"/>
        </w:rPr>
        <w:t xml:space="preserve"> perasaan kewajiban pribadi terhadap organisasi mereka. Komitmen ini muncul dari pengalaman sosialisasi yang dialami seseorang dalam organisasi</w:t>
      </w:r>
      <w:r>
        <w:rPr>
          <w:rFonts w:ascii="Times New Roman" w:hAnsi="Times New Roman" w:cs="Times New Roman"/>
          <w:sz w:val="24"/>
          <w:szCs w:val="24"/>
          <w:lang w:val="en-ID"/>
        </w:rPr>
        <w:t>.</w:t>
      </w:r>
    </w:p>
    <w:p w:rsidR="00E93EBF" w:rsidRDefault="00E93EBF" w:rsidP="00E93EBF">
      <w:pPr>
        <w:spacing w:after="0" w:line="480" w:lineRule="auto"/>
        <w:ind w:left="567" w:firstLine="284"/>
        <w:jc w:val="both"/>
        <w:rPr>
          <w:rFonts w:ascii="Times New Roman" w:hAnsi="Times New Roman" w:cs="Times New Roman"/>
          <w:sz w:val="24"/>
          <w:szCs w:val="24"/>
          <w:lang w:val="en-ID"/>
        </w:rPr>
      </w:pP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{"citationItems":[{"id":"ITEM-1","itemData":{"author":[{"dropping-particle":"","family":"Kusuma","given":"I Gede Arya","non-dropping-particle":"","parse-names":false,"suffix":""}],"container-title":"E-Jurnal Ekonomi Dan Bisnis Universitas Udayana","id":"ITEM-1","issue":"3","issued":{"date-parts":[["2014"]]},"page":"154-165","title":"KETEPATAN ANGGARAN ( Studi Empiris di SKPD Pemerintah Provinsi Bali ) Fakultas Ekonomi Universitas Udayana ( Unud ), Bali , Indonesia Email : ekaarya85@gmail.com Lingkup sektor publik di Indonesia mengenal Rancangan Anggaran Pendapatan dan Belanja Daerah","type":"article-journal","volume":"3"},"uris":["http://www.mendeley.com/documents/?uuid=8340ed7d-b7a2-4dc6-8314-74bd2d49d7ba"]}],"mendeley":{"formattedCitation":"(Kusuma, 2014)","manualFormatting":"Kusuma (2014)","plainTextFormattedCitation":"(Kusuma, 2014)","previouslyFormattedCitation":"(Kusuma, 2014)"},"properties":{"noteIndex":0},"schema":"https://github.com/citation-style-language/schema/raw/master/csl-citation.json"}</w:instrText>
      </w:r>
      <w:r>
        <w:rPr>
          <w:rFonts w:ascii="Times New Roman" w:hAnsi="Times New Roman" w:cs="Times New Roman"/>
          <w:sz w:val="24"/>
          <w:szCs w:val="24"/>
          <w:lang w:val="en-ID"/>
        </w:rPr>
        <w:fldChar w:fldCharType="separate"/>
      </w:r>
      <w:r w:rsidRPr="0035024B">
        <w:rPr>
          <w:rFonts w:ascii="Times New Roman" w:hAnsi="Times New Roman" w:cs="Times New Roman"/>
          <w:noProof/>
          <w:sz w:val="24"/>
          <w:szCs w:val="24"/>
          <w:lang w:val="en-ID"/>
        </w:rPr>
        <w:t>Kusuma</w:t>
      </w:r>
      <w:r>
        <w:rPr>
          <w:rFonts w:ascii="Times New Roman" w:hAnsi="Times New Roman" w:cs="Times New Roman"/>
          <w:noProof/>
          <w:sz w:val="24"/>
          <w:szCs w:val="24"/>
          <w:lang w:val="en-ID"/>
        </w:rPr>
        <w:t xml:space="preserve"> (</w:t>
      </w:r>
      <w:r w:rsidRPr="0035024B">
        <w:rPr>
          <w:rFonts w:ascii="Times New Roman" w:hAnsi="Times New Roman" w:cs="Times New Roman"/>
          <w:noProof/>
          <w:sz w:val="24"/>
          <w:szCs w:val="24"/>
          <w:lang w:val="en-ID"/>
        </w:rPr>
        <w:t>2014)</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menyebutkan komitmen organisasi mempunyai ciri:</w:t>
      </w:r>
    </w:p>
    <w:p w:rsidR="00E93EBF" w:rsidRDefault="00E93EBF" w:rsidP="00E93EBF">
      <w:pPr>
        <w:pStyle w:val="ListParagraph"/>
        <w:numPr>
          <w:ilvl w:val="0"/>
          <w:numId w:val="31"/>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Ada hasrat untuk mempertahankan keberlangsungan organisasi</w:t>
      </w:r>
    </w:p>
    <w:p w:rsidR="00E93EBF" w:rsidRDefault="00E93EBF" w:rsidP="00E93EBF">
      <w:pPr>
        <w:pStyle w:val="ListParagraph"/>
        <w:numPr>
          <w:ilvl w:val="0"/>
          <w:numId w:val="31"/>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Yakin serta menerima dengan tulus upaya pencapaian keberhasilan organisasi.</w:t>
      </w:r>
    </w:p>
    <w:p w:rsidR="00E93EBF" w:rsidRPr="0035024B" w:rsidRDefault="00E93EBF" w:rsidP="00E93EBF">
      <w:pPr>
        <w:pStyle w:val="ListParagraph"/>
        <w:numPr>
          <w:ilvl w:val="0"/>
          <w:numId w:val="31"/>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Adanya keinginan berusaha demi organisasinya.</w:t>
      </w:r>
    </w:p>
    <w:p w:rsidR="00E93EBF" w:rsidRDefault="00E93EBF" w:rsidP="00E93EBF">
      <w:pPr>
        <w:pStyle w:val="Heading3"/>
        <w:numPr>
          <w:ilvl w:val="1"/>
          <w:numId w:val="5"/>
        </w:numPr>
        <w:spacing w:before="0" w:after="240"/>
        <w:ind w:left="567" w:hanging="283"/>
        <w:rPr>
          <w:rFonts w:ascii="Times New Roman" w:hAnsi="Times New Roman" w:cs="Times New Roman"/>
          <w:b/>
          <w:bCs/>
          <w:color w:val="auto"/>
          <w:lang w:val="en-ID"/>
        </w:rPr>
      </w:pPr>
      <w:bookmarkStart w:id="40" w:name="_Toc170334777"/>
      <w:bookmarkStart w:id="41" w:name="_Hlk172066656"/>
      <w:r>
        <w:rPr>
          <w:rFonts w:ascii="Times New Roman" w:hAnsi="Times New Roman" w:cs="Times New Roman"/>
          <w:b/>
          <w:bCs/>
          <w:color w:val="auto"/>
          <w:lang w:val="en-ID"/>
        </w:rPr>
        <w:lastRenderedPageBreak/>
        <w:t>SIMDA-BMD</w:t>
      </w:r>
      <w:bookmarkEnd w:id="40"/>
    </w:p>
    <w:p w:rsidR="00E93EBF" w:rsidRPr="002B5E66" w:rsidRDefault="00E93EBF" w:rsidP="00E93EBF">
      <w:pPr>
        <w:spacing w:after="0" w:line="480" w:lineRule="auto"/>
        <w:ind w:left="567" w:firstLine="284"/>
        <w:jc w:val="both"/>
        <w:rPr>
          <w:rFonts w:ascii="Times New Roman" w:hAnsi="Times New Roman" w:cs="Times New Roman"/>
          <w:sz w:val="24"/>
          <w:lang w:val="en-ID"/>
        </w:rPr>
      </w:pPr>
      <w:proofErr w:type="gramStart"/>
      <w:r>
        <w:rPr>
          <w:rFonts w:ascii="Times New Roman" w:hAnsi="Times New Roman" w:cs="Times New Roman"/>
          <w:sz w:val="24"/>
          <w:lang w:val="en-ID"/>
        </w:rPr>
        <w:t>PP</w:t>
      </w:r>
      <w:r w:rsidRPr="002F3921">
        <w:rPr>
          <w:rFonts w:ascii="Times New Roman" w:hAnsi="Times New Roman" w:cs="Times New Roman"/>
          <w:sz w:val="24"/>
          <w:lang w:val="en-ID"/>
        </w:rPr>
        <w:t xml:space="preserve"> No. 95/2018 menguraikan </w:t>
      </w:r>
      <w:r>
        <w:rPr>
          <w:rFonts w:ascii="Times New Roman" w:hAnsi="Times New Roman" w:cs="Times New Roman"/>
          <w:sz w:val="24"/>
          <w:lang w:val="en-ID"/>
        </w:rPr>
        <w:t>berbagai prinsip</w:t>
      </w:r>
      <w:r w:rsidRPr="002F3921">
        <w:rPr>
          <w:rFonts w:ascii="Times New Roman" w:hAnsi="Times New Roman" w:cs="Times New Roman"/>
          <w:sz w:val="24"/>
          <w:lang w:val="en-ID"/>
        </w:rPr>
        <w:t xml:space="preserve"> dasar untuk penerapan SPBE.</w:t>
      </w:r>
      <w:proofErr w:type="gramEnd"/>
      <w:r w:rsidRPr="002F3921">
        <w:rPr>
          <w:rFonts w:ascii="Times New Roman" w:hAnsi="Times New Roman" w:cs="Times New Roman"/>
          <w:sz w:val="24"/>
          <w:lang w:val="en-ID"/>
        </w:rPr>
        <w:t xml:space="preserve"> </w:t>
      </w:r>
      <w:proofErr w:type="gramStart"/>
      <w:r w:rsidRPr="002F3921">
        <w:rPr>
          <w:rFonts w:ascii="Times New Roman" w:hAnsi="Times New Roman" w:cs="Times New Roman"/>
          <w:sz w:val="24"/>
          <w:lang w:val="en-ID"/>
        </w:rPr>
        <w:t xml:space="preserve">Peraturan ini memberikan kerangka kerja untuk sistem administrasi pemerintah dan sistem layanan publik, yang menekankan aspek-aspek utama seperti efektivitas, integrasi, kesinambungan, efisiensi, akuntabilitas, interoperabilitas, </w:t>
      </w:r>
      <w:r>
        <w:rPr>
          <w:rFonts w:ascii="Times New Roman" w:hAnsi="Times New Roman" w:cs="Times New Roman"/>
          <w:sz w:val="24"/>
          <w:lang w:val="en-ID"/>
        </w:rPr>
        <w:t>juga</w:t>
      </w:r>
      <w:r w:rsidRPr="002F3921">
        <w:rPr>
          <w:rFonts w:ascii="Times New Roman" w:hAnsi="Times New Roman" w:cs="Times New Roman"/>
          <w:sz w:val="24"/>
          <w:lang w:val="en-ID"/>
        </w:rPr>
        <w:t xml:space="preserve"> </w:t>
      </w:r>
      <w:r>
        <w:rPr>
          <w:rFonts w:ascii="Times New Roman" w:hAnsi="Times New Roman" w:cs="Times New Roman"/>
          <w:sz w:val="24"/>
          <w:lang w:val="en-ID"/>
        </w:rPr>
        <w:t>aman</w:t>
      </w:r>
      <w:r w:rsidRPr="002F3921">
        <w:rPr>
          <w:rFonts w:ascii="Times New Roman" w:hAnsi="Times New Roman" w:cs="Times New Roman"/>
          <w:sz w:val="24"/>
          <w:lang w:val="en-ID"/>
        </w:rPr>
        <w:t>.</w:t>
      </w:r>
      <w:proofErr w:type="gramEnd"/>
      <w:r w:rsidRPr="002F3921">
        <w:rPr>
          <w:rFonts w:ascii="Times New Roman" w:hAnsi="Times New Roman" w:cs="Times New Roman"/>
          <w:sz w:val="24"/>
          <w:lang w:val="en-ID"/>
        </w:rPr>
        <w:t xml:space="preserve"> </w:t>
      </w:r>
      <w:r w:rsidRPr="002B5E66">
        <w:rPr>
          <w:rFonts w:ascii="Times New Roman" w:hAnsi="Times New Roman" w:cs="Times New Roman"/>
          <w:sz w:val="24"/>
          <w:lang w:val="en-ID"/>
        </w:rPr>
        <w:t>Peraturan juga menekankan pentingnya berbagi infrastruktur, data, dan informasi</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2022)","plainTextFormattedCitation":"(Rahmadhani &amp; Ariani, 2022)","previouslyFormattedCitation":"(Rahmadhani &amp; Ariani, 2022)"},"properties":{"noteIndex":0},"schema":"https://github.com/citation-style-language/schema/raw/master/csl-citation.json"}</w:instrText>
      </w:r>
      <w:r>
        <w:rPr>
          <w:rFonts w:ascii="Times New Roman" w:hAnsi="Times New Roman" w:cs="Times New Roman"/>
          <w:sz w:val="24"/>
          <w:lang w:val="en-ID"/>
        </w:rPr>
        <w:fldChar w:fldCharType="separate"/>
      </w:r>
      <w:r w:rsidRPr="003C5C38">
        <w:rPr>
          <w:rFonts w:ascii="Times New Roman" w:hAnsi="Times New Roman" w:cs="Times New Roman"/>
          <w:noProof/>
          <w:sz w:val="24"/>
          <w:lang w:val="en-ID"/>
        </w:rPr>
        <w:t>(Rahmadhani &amp; Ariani, 2022)</w:t>
      </w:r>
      <w:r>
        <w:rPr>
          <w:rFonts w:ascii="Times New Roman" w:hAnsi="Times New Roman" w:cs="Times New Roman"/>
          <w:sz w:val="24"/>
          <w:lang w:val="en-ID"/>
        </w:rPr>
        <w:fldChar w:fldCharType="end"/>
      </w:r>
      <w:r w:rsidRPr="002B5E66">
        <w:rPr>
          <w:rFonts w:ascii="Times New Roman" w:hAnsi="Times New Roman" w:cs="Times New Roman"/>
          <w:sz w:val="24"/>
          <w:lang w:val="en-ID"/>
        </w:rPr>
        <w:t>.</w:t>
      </w:r>
    </w:p>
    <w:p w:rsidR="00E93EBF" w:rsidRDefault="00E93EBF" w:rsidP="00E93EBF">
      <w:pPr>
        <w:pStyle w:val="ListParagraph"/>
        <w:spacing w:after="0" w:line="480" w:lineRule="auto"/>
        <w:ind w:left="567" w:firstLine="306"/>
        <w:jc w:val="both"/>
        <w:rPr>
          <w:rFonts w:ascii="Times New Roman" w:hAnsi="Times New Roman" w:cs="Times New Roman"/>
          <w:sz w:val="24"/>
          <w:lang w:val="en-ID"/>
        </w:rPr>
      </w:pPr>
      <w:proofErr w:type="gramStart"/>
      <w:r w:rsidRPr="002F3921">
        <w:rPr>
          <w:rFonts w:ascii="Times New Roman" w:hAnsi="Times New Roman" w:cs="Times New Roman"/>
          <w:sz w:val="24"/>
          <w:lang w:val="en-ID"/>
        </w:rPr>
        <w:t xml:space="preserve">Sistem Informasi Manajemen Daerah (SIMDA) adalah </w:t>
      </w:r>
      <w:r>
        <w:rPr>
          <w:rFonts w:ascii="Times New Roman" w:hAnsi="Times New Roman" w:cs="Times New Roman"/>
          <w:sz w:val="24"/>
          <w:lang w:val="en-ID"/>
        </w:rPr>
        <w:t>sistem</w:t>
      </w:r>
      <w:r w:rsidRPr="002F3921">
        <w:rPr>
          <w:rFonts w:ascii="Times New Roman" w:hAnsi="Times New Roman" w:cs="Times New Roman"/>
          <w:sz w:val="24"/>
          <w:lang w:val="en-ID"/>
        </w:rPr>
        <w:t xml:space="preserve"> canggih</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Ini </w:t>
      </w:r>
      <w:r w:rsidRPr="002F3921">
        <w:rPr>
          <w:rFonts w:ascii="Times New Roman" w:hAnsi="Times New Roman" w:cs="Times New Roman"/>
          <w:sz w:val="24"/>
          <w:lang w:val="en-ID"/>
        </w:rPr>
        <w:t xml:space="preserve">dirancang </w:t>
      </w:r>
      <w:r>
        <w:rPr>
          <w:rFonts w:ascii="Times New Roman" w:hAnsi="Times New Roman" w:cs="Times New Roman"/>
          <w:sz w:val="24"/>
          <w:lang w:val="en-ID"/>
        </w:rPr>
        <w:t>guna</w:t>
      </w:r>
      <w:r w:rsidRPr="002F3921">
        <w:rPr>
          <w:rFonts w:ascii="Times New Roman" w:hAnsi="Times New Roman" w:cs="Times New Roman"/>
          <w:sz w:val="24"/>
          <w:lang w:val="en-ID"/>
        </w:rPr>
        <w:t xml:space="preserve"> mendukung </w:t>
      </w:r>
      <w:r>
        <w:rPr>
          <w:rFonts w:ascii="Times New Roman" w:hAnsi="Times New Roman" w:cs="Times New Roman"/>
          <w:sz w:val="24"/>
          <w:lang w:val="en-ID"/>
        </w:rPr>
        <w:t>Pemda</w:t>
      </w:r>
      <w:r w:rsidRPr="002F3921">
        <w:rPr>
          <w:rFonts w:ascii="Times New Roman" w:hAnsi="Times New Roman" w:cs="Times New Roman"/>
          <w:sz w:val="24"/>
          <w:lang w:val="en-ID"/>
        </w:rPr>
        <w:t xml:space="preserve"> menyusun laporan keuangan yang sesuai dengan </w:t>
      </w:r>
      <w:r>
        <w:rPr>
          <w:rFonts w:ascii="Times New Roman" w:hAnsi="Times New Roman" w:cs="Times New Roman"/>
          <w:sz w:val="24"/>
          <w:lang w:val="en-ID"/>
        </w:rPr>
        <w:t>aturan UU</w:t>
      </w:r>
      <w:r w:rsidRPr="002F3921">
        <w:rPr>
          <w:rFonts w:ascii="Times New Roman" w:hAnsi="Times New Roman" w:cs="Times New Roman"/>
          <w:sz w:val="24"/>
          <w:lang w:val="en-ID"/>
        </w:rPr>
        <w:t>.</w:t>
      </w:r>
      <w:proofErr w:type="gramEnd"/>
      <w:r w:rsidRPr="002F3921">
        <w:rPr>
          <w:rFonts w:ascii="Times New Roman" w:hAnsi="Times New Roman" w:cs="Times New Roman"/>
          <w:sz w:val="24"/>
          <w:lang w:val="en-ID"/>
        </w:rPr>
        <w:t xml:space="preserve"> </w:t>
      </w:r>
      <w:proofErr w:type="gramStart"/>
      <w:r w:rsidRPr="002F3921">
        <w:rPr>
          <w:rFonts w:ascii="Times New Roman" w:hAnsi="Times New Roman" w:cs="Times New Roman"/>
          <w:sz w:val="24"/>
          <w:lang w:val="en-ID"/>
        </w:rPr>
        <w:t>SIMDA memfasilitasi seluruh proses</w:t>
      </w:r>
      <w:r>
        <w:rPr>
          <w:rFonts w:ascii="Times New Roman" w:hAnsi="Times New Roman" w:cs="Times New Roman"/>
          <w:sz w:val="24"/>
          <w:lang w:val="en-ID"/>
        </w:rPr>
        <w:t xml:space="preserve">nya, </w:t>
      </w:r>
      <w:r w:rsidRPr="002F3921">
        <w:rPr>
          <w:rFonts w:ascii="Times New Roman" w:hAnsi="Times New Roman" w:cs="Times New Roman"/>
          <w:sz w:val="24"/>
          <w:lang w:val="en-ID"/>
        </w:rPr>
        <w:t>mulai dari penyusunan, penatausahaan, hingga pertanggungjawaban.</w:t>
      </w:r>
      <w:proofErr w:type="gramEnd"/>
      <w:r w:rsidRPr="002F3921">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{"citationItems":[{"id":"ITEM-1","itemData":{"abstract":"Sistem Informasi Manjemen Daerah (SIMDA) – Barang Milik Daerah (BMD) adalah perangkat lunak yang digunakan untuk mengelola barang milik daerah. Penelitian ini bertujuan untuk mengetahui efektivitas penggunaan Sistem Informas i Manajemen Daerah (SIMDA) – Barang Milik Daerah (BMD) pada DPPKAD Kabupaten Pemalang. Teknik pengumpulan data yang digunakan adalah dengan kuesioner, wawancara, dan studi dokumentasi. Sedangkan teknik analisis data yang digun akan adalah analisis statistik deskriptif yang mengacu pada nilai interval yang ada untuk mengukur efektivitas dan mendeskripsikan hasil dari pengukuran tersebut. Dari hasil analisis data yang dihitung berdasarkan masing-masing indikator diperoleh;Pertama, Kualitas Sistem memperoleh 3,2. Kedua, Kualitas Informasi memperoleh 3,3. Ketiga, Kualitas Pengelolaan memperoleh 3,4. Keempat, Kepuasan Pengguna Sistem memperoleh 3,2. Dan indikator terakhir, Kinerja Pengelolaan memperoleh 2,9. Dari beberapa indikator tersebut diperoleh rata-rata variabel sebesar 3,2 yang berada pada nilai interval 2,45 – 3,2 dan menunjukkan efektif. Jadi, kesimpulan dari penelitian ini adalah bahwa penggunaan Sistem Informasi Manjemen Daerah (SIMDA) – Barang Milik Daerah (BMD) pada DPPKAD Kabupaten Pemalang sudah efektif. Kata","author":[{"dropping-particle":"","family":"Utami","given":"Annafia","non-dropping-particle":"","parse-names":false,"suffix":""},{"dropping-particle":"","family":"Sari","given":"Yeni Priatna","non-dropping-particle":"","parse-names":false,"suffix":""}],"container-title":"Monex","id":"ITEM-1","issue":"1","issued":{"date-parts":[["2017"]]},"page":"224-229","title":"Analisis Efektivitas Penggunaan Sistem Informasi Manajemen Daerah (Simda) – Barang Milik Daerah (Bmd) Pada Dppkad Kabupaten Pemalang","type":"article-journal","volume":"6"},"uris":["http://www.mendeley.com/documents/?uuid=6c0e811d-0c22-4f22-86ea-9a07b1260e9b","http://www.mendeley.com/documents/?uuid=9bb5990b-f688-4290-b13c-522479b6c463"]}],"mendeley":{"formattedCitation":"(Utami &amp; Sari, 2017)","plainTextFormattedCitation":"(Utami &amp; Sari, 2017)","previouslyFormattedCitation":"(Utami &amp; Sari, 2017)"},"properties":{"noteIndex":0},"schema":"https://github.com/citation-style-language/schema/raw/master/csl-citation.json"}</w:instrText>
      </w:r>
      <w:r>
        <w:rPr>
          <w:rFonts w:ascii="Times New Roman" w:hAnsi="Times New Roman" w:cs="Times New Roman"/>
          <w:sz w:val="24"/>
          <w:lang w:val="en-ID"/>
        </w:rPr>
        <w:fldChar w:fldCharType="separate"/>
      </w:r>
      <w:proofErr w:type="gramStart"/>
      <w:r w:rsidRPr="00C104A3">
        <w:rPr>
          <w:rFonts w:ascii="Times New Roman" w:hAnsi="Times New Roman" w:cs="Times New Roman"/>
          <w:noProof/>
          <w:sz w:val="24"/>
          <w:lang w:val="en-ID"/>
        </w:rPr>
        <w:t>(Utami &amp; Sari, 2017)</w:t>
      </w:r>
      <w:r>
        <w:rPr>
          <w:rFonts w:ascii="Times New Roman" w:hAnsi="Times New Roman" w:cs="Times New Roman"/>
          <w:sz w:val="24"/>
          <w:lang w:val="en-ID"/>
        </w:rPr>
        <w:fldChar w:fldCharType="end"/>
      </w:r>
      <w:r>
        <w:rPr>
          <w:rFonts w:ascii="Times New Roman" w:hAnsi="Times New Roman" w:cs="Times New Roman"/>
          <w:sz w:val="24"/>
          <w:lang w:val="en-ID"/>
        </w:rPr>
        <w:t>.</w:t>
      </w:r>
      <w:proofErr w:type="gramEnd"/>
    </w:p>
    <w:p w:rsidR="00E93EBF" w:rsidRDefault="00E93EBF" w:rsidP="00E93EBF">
      <w:pPr>
        <w:pStyle w:val="ListParagraph"/>
        <w:spacing w:after="0" w:line="480" w:lineRule="auto"/>
        <w:ind w:left="567" w:firstLine="306"/>
        <w:jc w:val="both"/>
        <w:rPr>
          <w:rFonts w:ascii="Times New Roman" w:hAnsi="Times New Roman" w:cs="Times New Roman"/>
          <w:sz w:val="24"/>
          <w:lang w:val="en-ID"/>
        </w:rPr>
      </w:pPr>
      <w:proofErr w:type="gramStart"/>
      <w:r w:rsidRPr="002F3921">
        <w:rPr>
          <w:rFonts w:ascii="Times New Roman" w:hAnsi="Times New Roman" w:cs="Times New Roman"/>
          <w:sz w:val="24"/>
          <w:lang w:val="en-ID"/>
        </w:rPr>
        <w:t xml:space="preserve">Upaya </w:t>
      </w:r>
      <w:r>
        <w:rPr>
          <w:rFonts w:ascii="Times New Roman" w:hAnsi="Times New Roman" w:cs="Times New Roman"/>
          <w:sz w:val="24"/>
          <w:lang w:val="en-ID"/>
        </w:rPr>
        <w:t xml:space="preserve">pengembangan system informasi </w:t>
      </w:r>
      <w:r w:rsidRPr="002F3921">
        <w:rPr>
          <w:rFonts w:ascii="Times New Roman" w:hAnsi="Times New Roman" w:cs="Times New Roman"/>
          <w:sz w:val="24"/>
          <w:lang w:val="en-ID"/>
        </w:rPr>
        <w:t>ini telah menghasilkan</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Di antaranya program aplikasi </w:t>
      </w:r>
      <w:r w:rsidRPr="002F3921">
        <w:rPr>
          <w:rFonts w:ascii="Times New Roman" w:hAnsi="Times New Roman" w:cs="Times New Roman"/>
          <w:sz w:val="24"/>
          <w:lang w:val="en-ID"/>
        </w:rPr>
        <w:t>SIMDA Keuangan, Gaji, Pendapatan, dan BMD.</w:t>
      </w:r>
      <w:proofErr w:type="gramEnd"/>
      <w:r w:rsidRPr="002F3921">
        <w:rPr>
          <w:rFonts w:ascii="Times New Roman" w:hAnsi="Times New Roman" w:cs="Times New Roman"/>
          <w:sz w:val="24"/>
          <w:lang w:val="en-ID"/>
        </w:rPr>
        <w:t xml:space="preserve"> Di antara aplikasi-aplikasi tersebut, SIMDA-BMD merupakan alat yang sangat penting untuk mengelola aset daerah, yang mencakup berbagai kegiatan seperti perencanaan, pengadaan, penatausahaan, penghapusan, </w:t>
      </w:r>
      <w:r>
        <w:rPr>
          <w:rFonts w:ascii="Times New Roman" w:hAnsi="Times New Roman" w:cs="Times New Roman"/>
          <w:sz w:val="24"/>
          <w:lang w:val="en-ID"/>
        </w:rPr>
        <w:t>serta</w:t>
      </w:r>
      <w:r w:rsidRPr="002F3921">
        <w:rPr>
          <w:rFonts w:ascii="Times New Roman" w:hAnsi="Times New Roman" w:cs="Times New Roman"/>
          <w:sz w:val="24"/>
          <w:lang w:val="en-ID"/>
        </w:rPr>
        <w:t xml:space="preserve"> </w:t>
      </w:r>
      <w:r>
        <w:rPr>
          <w:rFonts w:ascii="Times New Roman" w:hAnsi="Times New Roman" w:cs="Times New Roman"/>
          <w:sz w:val="24"/>
          <w:lang w:val="en-ID"/>
        </w:rPr>
        <w:t xml:space="preserve">pengakuntansian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{"citationItems":[{"id":"ITEM-1","itemData":{"abstract":"Sistem Informasi Manjemen Daerah (SIMDA) – Barang Milik Daerah (BMD) adalah perangkat lunak yang digunakan untuk mengelola barang milik daerah. Penelitian ini bertujuan untuk mengetahui efektivitas penggunaan Sistem Informas i Manajemen Daerah (SIMDA) – Barang Milik Daerah (BMD) pada DPPKAD Kabupaten Pemalang. Teknik pengumpulan data yang digunakan adalah dengan kuesioner, wawancara, dan studi dokumentasi. Sedangkan teknik analisis data yang digun akan adalah analisis statistik deskriptif yang mengacu pada nilai interval yang ada untuk mengukur efektivitas dan mendeskripsikan hasil dari pengukuran tersebut. Dari hasil analisis data yang dihitung berdasarkan masing-masing indikator diperoleh;Pertama, Kualitas Sistem memperoleh 3,2. Kedua, Kualitas Informasi memperoleh 3,3. Ketiga, Kualitas Pengelolaan memperoleh 3,4. Keempat, Kepuasan Pengguna Sistem memperoleh 3,2. Dan indikator terakhir, Kinerja Pengelolaan memperoleh 2,9. Dari beberapa indikator tersebut diperoleh rata-rata variabel sebesar 3,2 yang berada pada nilai interval 2,45 – 3,2 dan menunjukkan efektif. Jadi, kesimpulan dari penelitian ini adalah bahwa penggunaan Sistem Informasi Manjemen Daerah (SIMDA) – Barang Milik Daerah (BMD) pada DPPKAD Kabupaten Pemalang sudah efektif. Kata","author":[{"dropping-particle":"","family":"Utami","given":"Annafia","non-dropping-particle":"","parse-names":false,"suffix":""},{"dropping-particle":"","family":"Sari","given":"Yeni Priatna","non-dropping-particle":"","parse-names":false,"suffix":""}],"container-title":"Monex","id":"ITEM-1","issue":"1","issued":{"date-parts":[["2017"]]},"page":"224-229","title":"Analisis Efektivitas Penggunaan Sistem Informasi Manajemen Daerah (Simda) – Barang Milik Daerah (Bmd) Pada Dppkad Kabupaten Pemalang","type":"article-journal","volume":"6"},"uris":["http://www.mendeley.com/documents/?uuid=9bb5990b-f688-4290-b13c-522479b6c463","http://www.mendeley.com/documents/?uuid=6c0e811d-0c22-4f22-86ea-9a07b1260e9b"]}],"mendeley":{"formattedCitation":"(Utami &amp; Sari, 2017)","plainTextFormattedCitation":"(Utami &amp; Sari, 2017)","previouslyFormattedCitation":"(Utami &amp; Sari, 2017)"},"properties":{"noteIndex":0},"schema":"https://github.com/citation-style-language/schema/raw/master/csl-citation.json"}</w:instrText>
      </w:r>
      <w:r>
        <w:rPr>
          <w:rFonts w:ascii="Times New Roman" w:hAnsi="Times New Roman" w:cs="Times New Roman"/>
          <w:sz w:val="24"/>
          <w:lang w:val="en-ID"/>
        </w:rPr>
        <w:fldChar w:fldCharType="separate"/>
      </w:r>
      <w:r w:rsidRPr="00C104A3">
        <w:rPr>
          <w:rFonts w:ascii="Times New Roman" w:hAnsi="Times New Roman" w:cs="Times New Roman"/>
          <w:noProof/>
          <w:sz w:val="24"/>
          <w:lang w:val="en-ID"/>
        </w:rPr>
        <w:t>(Utami &amp; Sari, 2017)</w:t>
      </w:r>
      <w:r>
        <w:rPr>
          <w:rFonts w:ascii="Times New Roman" w:hAnsi="Times New Roman" w:cs="Times New Roman"/>
          <w:sz w:val="24"/>
          <w:lang w:val="en-ID"/>
        </w:rPr>
        <w:fldChar w:fldCharType="end"/>
      </w:r>
      <w:r>
        <w:rPr>
          <w:rFonts w:ascii="Times New Roman" w:hAnsi="Times New Roman" w:cs="Times New Roman"/>
          <w:sz w:val="24"/>
          <w:lang w:val="en-ID"/>
        </w:rPr>
        <w:t>.</w:t>
      </w:r>
    </w:p>
    <w:bookmarkEnd w:id="41"/>
    <w:p w:rsidR="00E93EBF" w:rsidRDefault="00E93EBF" w:rsidP="00E93EBF">
      <w:pPr>
        <w:pStyle w:val="ListParagraph"/>
        <w:spacing w:after="0" w:line="480" w:lineRule="auto"/>
        <w:ind w:left="567" w:firstLine="306"/>
        <w:jc w:val="both"/>
        <w:rPr>
          <w:rFonts w:ascii="Times New Roman" w:hAnsi="Times New Roman" w:cs="Times New Roman"/>
          <w:sz w:val="24"/>
          <w:lang w:val="en-ID"/>
        </w:rPr>
      </w:pPr>
      <w:proofErr w:type="gramStart"/>
      <w:r>
        <w:rPr>
          <w:rFonts w:ascii="Times New Roman" w:hAnsi="Times New Roman" w:cs="Times New Roman"/>
          <w:sz w:val="24"/>
          <w:lang w:val="en-ID"/>
        </w:rPr>
        <w:t>Berdasarkan Permendagri Nomor 17/2007 ayat 30.</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Program yang diciptakan tersebut dipergunakan agar mempermudah pendaftaran serta pelaporan BMD secara optimal.</w:t>
      </w:r>
      <w:proofErr w:type="gramEnd"/>
      <w:r>
        <w:rPr>
          <w:rFonts w:ascii="Times New Roman" w:hAnsi="Times New Roman" w:cs="Times New Roman"/>
          <w:sz w:val="24"/>
          <w:lang w:val="en-ID"/>
        </w:rPr>
        <w:t xml:space="preserve"> Menurut BPKP (2015), tiap-tiap bagian system dalam aplikasi mengeluarkan hasil:</w:t>
      </w:r>
    </w:p>
    <w:p w:rsidR="00E93EBF" w:rsidRPr="0017330E" w:rsidRDefault="00E93EBF" w:rsidP="00E93EBF">
      <w:pPr>
        <w:pStyle w:val="ListParagraph"/>
        <w:spacing w:after="0" w:line="480" w:lineRule="auto"/>
        <w:ind w:left="567" w:firstLine="306"/>
        <w:jc w:val="both"/>
        <w:rPr>
          <w:rFonts w:ascii="Times New Roman" w:hAnsi="Times New Roman" w:cs="Times New Roman"/>
          <w:sz w:val="24"/>
          <w:lang w:val="en-ID"/>
        </w:rPr>
      </w:pPr>
      <w:r>
        <w:rPr>
          <w:rFonts w:ascii="Times New Roman" w:hAnsi="Times New Roman" w:cs="Times New Roman"/>
          <w:sz w:val="24"/>
          <w:lang w:val="en-ID"/>
        </w:rPr>
        <w:lastRenderedPageBreak/>
        <w:t>“</w:t>
      </w:r>
      <w:r w:rsidRPr="00E222CA">
        <w:rPr>
          <w:rFonts w:ascii="Times New Roman" w:hAnsi="Times New Roman" w:cs="Times New Roman"/>
          <w:sz w:val="24"/>
          <w:lang w:val="en-ID"/>
        </w:rPr>
        <w:t>Sub sistem perencanaan menghasilkan Daftar Kebutuhan Barang dan Pemeliharaan, Daftar Rencana Pengadaan Barang Daerah dan Daftar Rencana</w:t>
      </w:r>
      <w:r>
        <w:rPr>
          <w:rFonts w:ascii="Times New Roman" w:hAnsi="Times New Roman" w:cs="Times New Roman"/>
          <w:sz w:val="24"/>
          <w:lang w:val="en-ID"/>
        </w:rPr>
        <w:t xml:space="preserve"> </w:t>
      </w:r>
      <w:r w:rsidRPr="00E222CA">
        <w:rPr>
          <w:rFonts w:ascii="Times New Roman" w:hAnsi="Times New Roman" w:cs="Times New Roman"/>
          <w:sz w:val="24"/>
          <w:lang w:val="en-ID"/>
        </w:rPr>
        <w:t>Pemeliharaan Barang Daerah.</w:t>
      </w:r>
      <w:r>
        <w:rPr>
          <w:rFonts w:ascii="Times New Roman" w:hAnsi="Times New Roman" w:cs="Times New Roman"/>
          <w:sz w:val="24"/>
          <w:lang w:val="en-ID"/>
        </w:rPr>
        <w:t xml:space="preserve"> </w:t>
      </w:r>
      <w:r w:rsidRPr="00E222CA">
        <w:rPr>
          <w:rFonts w:ascii="Times New Roman" w:hAnsi="Times New Roman" w:cs="Times New Roman"/>
          <w:sz w:val="24"/>
          <w:lang w:val="en-ID"/>
        </w:rPr>
        <w:t xml:space="preserve">Sub sistem pengadaan menghasilkan Daftar Hasil Pengadaan, Daftar Hasil </w:t>
      </w:r>
      <w:r>
        <w:rPr>
          <w:rFonts w:ascii="Times New Roman" w:hAnsi="Times New Roman" w:cs="Times New Roman"/>
          <w:sz w:val="24"/>
          <w:lang w:val="en-ID"/>
        </w:rPr>
        <w:t>P</w:t>
      </w:r>
      <w:r w:rsidRPr="00E222CA">
        <w:rPr>
          <w:rFonts w:ascii="Times New Roman" w:hAnsi="Times New Roman" w:cs="Times New Roman"/>
          <w:sz w:val="24"/>
          <w:lang w:val="en-ID"/>
        </w:rPr>
        <w:t>emeliharan Barang, dan Daftar Kontrak Pengadaan.</w:t>
      </w:r>
      <w:r>
        <w:rPr>
          <w:rFonts w:ascii="Times New Roman" w:hAnsi="Times New Roman" w:cs="Times New Roman"/>
          <w:sz w:val="24"/>
          <w:lang w:val="en-ID"/>
        </w:rPr>
        <w:t xml:space="preserve"> </w:t>
      </w:r>
      <w:r w:rsidRPr="00E222CA">
        <w:rPr>
          <w:rFonts w:ascii="Times New Roman" w:hAnsi="Times New Roman" w:cs="Times New Roman"/>
          <w:sz w:val="24"/>
          <w:lang w:val="en-ID"/>
        </w:rPr>
        <w:t xml:space="preserve">Sub sistem penatausahaan menghasilkan Kartu Inventaris Barang (KIB), Kartu </w:t>
      </w:r>
      <w:r>
        <w:rPr>
          <w:rFonts w:ascii="Times New Roman" w:hAnsi="Times New Roman" w:cs="Times New Roman"/>
          <w:sz w:val="24"/>
          <w:lang w:val="en-ID"/>
        </w:rPr>
        <w:t>(</w:t>
      </w:r>
      <w:r w:rsidRPr="00E222CA">
        <w:rPr>
          <w:rFonts w:ascii="Times New Roman" w:hAnsi="Times New Roman" w:cs="Times New Roman"/>
          <w:sz w:val="24"/>
          <w:lang w:val="en-ID"/>
        </w:rPr>
        <w:t>sejarah) Barang, Kartu Inventaris ruangan (KIR), Buku Inventaris (BI), Daftar Mutasi Barang Daerah, dan Rekap Hasil Sensus, serta Label Barang.</w:t>
      </w:r>
      <w:r>
        <w:rPr>
          <w:rFonts w:ascii="Times New Roman" w:hAnsi="Times New Roman" w:cs="Times New Roman"/>
          <w:sz w:val="24"/>
          <w:lang w:val="en-ID"/>
        </w:rPr>
        <w:t xml:space="preserve"> </w:t>
      </w:r>
      <w:r w:rsidRPr="00E222CA">
        <w:rPr>
          <w:rFonts w:ascii="Times New Roman" w:hAnsi="Times New Roman" w:cs="Times New Roman"/>
          <w:sz w:val="24"/>
          <w:lang w:val="en-ID"/>
        </w:rPr>
        <w:t>Sub sistem penghapusan menghasilkan SK Penghapusan, Lampiran SK Penghapusan dan Daftar Barang yang Dihapuskan.</w:t>
      </w:r>
      <w:r>
        <w:rPr>
          <w:rFonts w:ascii="Times New Roman" w:hAnsi="Times New Roman" w:cs="Times New Roman"/>
          <w:sz w:val="24"/>
          <w:lang w:val="en-ID"/>
        </w:rPr>
        <w:t xml:space="preserve"> </w:t>
      </w:r>
      <w:proofErr w:type="gramStart"/>
      <w:r w:rsidRPr="00E222CA">
        <w:rPr>
          <w:rFonts w:ascii="Times New Roman" w:hAnsi="Times New Roman" w:cs="Times New Roman"/>
          <w:sz w:val="24"/>
          <w:lang w:val="en-ID"/>
        </w:rPr>
        <w:t xml:space="preserve">Sub sistem akuntansi menghasilkan Daftar Barang yang masuk Neraca </w:t>
      </w:r>
      <w:r w:rsidRPr="004A60F4">
        <w:rPr>
          <w:rFonts w:ascii="Times New Roman" w:hAnsi="Times New Roman" w:cs="Times New Roman"/>
          <w:i/>
          <w:sz w:val="24"/>
          <w:lang w:val="en-ID"/>
        </w:rPr>
        <w:t>(Intracomptable)</w:t>
      </w:r>
      <w:r w:rsidRPr="00E222CA">
        <w:rPr>
          <w:rFonts w:ascii="Times New Roman" w:hAnsi="Times New Roman" w:cs="Times New Roman"/>
          <w:sz w:val="24"/>
          <w:lang w:val="en-ID"/>
        </w:rPr>
        <w:t>, Daftar Barang Extracomptable, Lampiran Neraca, Daftar</w:t>
      </w:r>
      <w:r>
        <w:rPr>
          <w:rFonts w:ascii="Times New Roman" w:hAnsi="Times New Roman" w:cs="Times New Roman"/>
          <w:sz w:val="24"/>
          <w:lang w:val="en-ID"/>
        </w:rPr>
        <w:t xml:space="preserve"> Penyusutan Aset Tetap, dan Daftar Aset Lainnya (Barang Rusak Berat), dan Rekapitulasi Barang per OPD."</w:t>
      </w:r>
      <w:proofErr w:type="gramEnd"/>
    </w:p>
    <w:p w:rsidR="00E93EBF" w:rsidRPr="00D30A3D" w:rsidRDefault="00E93EBF" w:rsidP="00E93EBF">
      <w:pPr>
        <w:pStyle w:val="Heading3"/>
        <w:numPr>
          <w:ilvl w:val="1"/>
          <w:numId w:val="5"/>
        </w:numPr>
        <w:spacing w:after="240"/>
        <w:ind w:left="567" w:hanging="283"/>
        <w:rPr>
          <w:rFonts w:ascii="Times New Roman" w:hAnsi="Times New Roman" w:cs="Times New Roman"/>
          <w:b/>
          <w:bCs/>
          <w:color w:val="auto"/>
          <w:lang w:val="en-ID"/>
        </w:rPr>
      </w:pPr>
      <w:bookmarkStart w:id="42" w:name="_Toc170334778"/>
      <w:bookmarkStart w:id="43" w:name="_Hlk172066764"/>
      <w:r>
        <w:rPr>
          <w:rFonts w:ascii="Times New Roman" w:hAnsi="Times New Roman" w:cs="Times New Roman"/>
          <w:b/>
          <w:bCs/>
          <w:color w:val="auto"/>
          <w:lang w:val="en-ID"/>
        </w:rPr>
        <w:t xml:space="preserve">Efektivitas </w:t>
      </w:r>
      <w:r w:rsidRPr="00D30A3D">
        <w:rPr>
          <w:rFonts w:ascii="Times New Roman" w:hAnsi="Times New Roman" w:cs="Times New Roman"/>
          <w:b/>
          <w:bCs/>
          <w:color w:val="auto"/>
          <w:lang w:val="en-ID"/>
        </w:rPr>
        <w:t>Pengelolaan Barang Milik Daerah</w:t>
      </w:r>
      <w:bookmarkEnd w:id="42"/>
    </w:p>
    <w:p w:rsidR="00E93EBF" w:rsidRDefault="00E93EBF" w:rsidP="00E93EBF">
      <w:pPr>
        <w:pStyle w:val="ListParagraph"/>
        <w:spacing w:after="0" w:line="480" w:lineRule="auto"/>
        <w:ind w:left="567" w:firstLine="284"/>
        <w:jc w:val="both"/>
        <w:rPr>
          <w:rFonts w:ascii="Times New Roman" w:hAnsi="Times New Roman" w:cs="Times New Roman"/>
          <w:sz w:val="24"/>
          <w:lang w:val="en-ID"/>
        </w:rPr>
      </w:pPr>
      <w:proofErr w:type="gramStart"/>
      <w:r>
        <w:rPr>
          <w:rFonts w:ascii="Times New Roman" w:hAnsi="Times New Roman" w:cs="Times New Roman"/>
          <w:sz w:val="24"/>
          <w:lang w:val="en-ID"/>
        </w:rPr>
        <w:t>Efektivitas berarti berhasil atau tepat guna.</w:t>
      </w:r>
      <w:proofErr w:type="gramEnd"/>
      <w:r>
        <w:rPr>
          <w:rFonts w:ascii="Times New Roman" w:hAnsi="Times New Roman" w:cs="Times New Roman"/>
          <w:sz w:val="24"/>
          <w:lang w:val="en-ID"/>
        </w:rPr>
        <w:t xml:space="preserve"> Menurut KBBI, efektivitas merupakan membawa keberhasilan dan daya guna. </w:t>
      </w:r>
      <w:proofErr w:type="gramStart"/>
      <w:r w:rsidRPr="001D26CB">
        <w:rPr>
          <w:rFonts w:ascii="Times New Roman" w:hAnsi="Times New Roman" w:cs="Times New Roman"/>
          <w:sz w:val="24"/>
          <w:lang w:val="en-ID"/>
        </w:rPr>
        <w:t xml:space="preserve">Efektivitas </w:t>
      </w:r>
      <w:r>
        <w:rPr>
          <w:rFonts w:ascii="Times New Roman" w:hAnsi="Times New Roman" w:cs="Times New Roman"/>
          <w:sz w:val="24"/>
          <w:lang w:val="en-ID"/>
        </w:rPr>
        <w:t>merupakan</w:t>
      </w:r>
      <w:r w:rsidRPr="001D26CB">
        <w:rPr>
          <w:rFonts w:ascii="Times New Roman" w:hAnsi="Times New Roman" w:cs="Times New Roman"/>
          <w:sz w:val="24"/>
          <w:lang w:val="en-ID"/>
        </w:rPr>
        <w:t xml:space="preserve"> konsep terukur yang mengukur seberapa baik suatu upaya atau strategi mencapai tujuan atau sasaran yang diinginkan.</w:t>
      </w:r>
      <w:proofErr w:type="gramEnd"/>
      <w:r w:rsidRPr="001D26CB">
        <w:rPr>
          <w:rFonts w:ascii="Times New Roman" w:hAnsi="Times New Roman" w:cs="Times New Roman"/>
          <w:sz w:val="24"/>
          <w:lang w:val="en-ID"/>
        </w:rPr>
        <w:t xml:space="preserve"> </w:t>
      </w:r>
      <w:proofErr w:type="gramStart"/>
      <w:r w:rsidRPr="001D26CB">
        <w:rPr>
          <w:rFonts w:ascii="Times New Roman" w:hAnsi="Times New Roman" w:cs="Times New Roman"/>
          <w:sz w:val="24"/>
          <w:lang w:val="en-ID"/>
        </w:rPr>
        <w:t>Ini berarti bahwa efektivitas adalah tentang dampak kumulatif dari semua tindakan yang diambil untuk mencapai hasil yang diinginkan</w:t>
      </w:r>
      <w:r>
        <w:rPr>
          <w:rFonts w:ascii="Times New Roman" w:hAnsi="Times New Roman" w:cs="Times New Roman"/>
          <w:sz w:val="24"/>
          <w:lang w:val="en-ID"/>
        </w:rPr>
        <w:t>.</w:t>
      </w:r>
      <w:proofErr w:type="gramEnd"/>
    </w:p>
    <w:bookmarkEnd w:id="43"/>
    <w:p w:rsidR="00E93EBF" w:rsidRDefault="00E93EBF" w:rsidP="00E93EBF">
      <w:pPr>
        <w:pStyle w:val="ListParagraph"/>
        <w:spacing w:before="240" w:after="0" w:line="480" w:lineRule="auto"/>
        <w:ind w:left="567" w:firstLine="284"/>
        <w:jc w:val="both"/>
        <w:rPr>
          <w:rFonts w:ascii="Times New Roman" w:hAnsi="Times New Roman" w:cs="Times New Roman"/>
          <w:sz w:val="24"/>
          <w:lang w:val="en-ID"/>
        </w:rPr>
      </w:pPr>
      <w:r>
        <w:rPr>
          <w:rFonts w:ascii="Times New Roman" w:hAnsi="Times New Roman" w:cs="Times New Roman"/>
          <w:sz w:val="24"/>
          <w:lang w:val="en-ID"/>
        </w:rPr>
        <w:t xml:space="preserve">Menurut Zanoeddin dkk, (2006) (dalam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{"citationItems":[{"id":"ITEM-1","itemData":{"abstract":"Penelitian ini bertujuan untuk mengkaji pengaruh Sistem Informasi Manajemen dan Akuntansi (SIMAK ) Pusat terhadap efektivitas ) pengelolaan aset negara di Kantor Pelayanan …","author":[{"dropping-particle":"","family":"Sri","given":"Budiyono Hendrikus","non-dropping-particle":"","parse-names":false,"suffix":""}],"container-title":"Jurnal Ekonomi Manajemen Sumber Daya","id":"ITEM-1","issue":"2","issued":{"date-parts":[["2009"]]},"page":"133-142","title":"Pengaruh Sistem Informasi Manajemen dan Sistem Akuntansi Pusat Terhadap Efektivitas Pegelolaan Aset Negara Pada Kantor Pelayanan Perbendaharaan Negara Surakarta","type":"article-journal","volume":"10"},"uris":["http://www.mendeley.com/documents/?uuid=33145a8c-5981-458a-b5aa-a4de310559be"]}],"mendeley":{"formattedCitation":"(Sri, 2009)","manualFormatting":"Sri, 2009)","plainTextFormattedCitation":"(Sri, 2009)","previouslyFormattedCitation":"(Sri, 2009)"},"properties":{"noteIndex":0},"schema":"https://github.com/citation-style-language/schema/raw/master/csl-citation.json"}</w:instrText>
      </w:r>
      <w:r>
        <w:rPr>
          <w:rFonts w:ascii="Times New Roman" w:hAnsi="Times New Roman" w:cs="Times New Roman"/>
          <w:sz w:val="24"/>
          <w:lang w:val="en-ID"/>
        </w:rPr>
        <w:fldChar w:fldCharType="separate"/>
      </w:r>
      <w:r w:rsidRPr="001E59C4">
        <w:rPr>
          <w:rFonts w:ascii="Times New Roman" w:hAnsi="Times New Roman" w:cs="Times New Roman"/>
          <w:noProof/>
          <w:sz w:val="24"/>
          <w:lang w:val="en-ID"/>
        </w:rPr>
        <w:t>Sri, 2009)</w:t>
      </w:r>
      <w:r>
        <w:rPr>
          <w:rFonts w:ascii="Times New Roman" w:hAnsi="Times New Roman" w:cs="Times New Roman"/>
          <w:sz w:val="24"/>
          <w:lang w:val="en-ID"/>
        </w:rPr>
        <w:fldChar w:fldCharType="end"/>
      </w:r>
      <w:r>
        <w:rPr>
          <w:rFonts w:ascii="Times New Roman" w:hAnsi="Times New Roman" w:cs="Times New Roman"/>
          <w:sz w:val="24"/>
          <w:lang w:val="en-ID"/>
        </w:rPr>
        <w:t>, faktor pemengaruh efektivitas adalah sebagai berikut:</w:t>
      </w:r>
    </w:p>
    <w:p w:rsidR="00E93EBF" w:rsidRDefault="00E93EBF" w:rsidP="00E93EBF">
      <w:pPr>
        <w:pStyle w:val="ListParagraph"/>
        <w:numPr>
          <w:ilvl w:val="0"/>
          <w:numId w:val="56"/>
        </w:numPr>
        <w:spacing w:before="240"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t>Produktifitas</w:t>
      </w:r>
    </w:p>
    <w:p w:rsidR="00E93EBF" w:rsidRDefault="00E93EBF" w:rsidP="00E93EBF">
      <w:pPr>
        <w:pStyle w:val="ListParagraph"/>
        <w:numPr>
          <w:ilvl w:val="0"/>
          <w:numId w:val="56"/>
        </w:numPr>
        <w:spacing w:before="240"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lastRenderedPageBreak/>
        <w:t>Lingkungan Kerja</w:t>
      </w:r>
    </w:p>
    <w:p w:rsidR="00E93EBF" w:rsidRDefault="00E93EBF" w:rsidP="00E93EBF">
      <w:pPr>
        <w:pStyle w:val="ListParagraph"/>
        <w:numPr>
          <w:ilvl w:val="0"/>
          <w:numId w:val="56"/>
        </w:numPr>
        <w:spacing w:before="240"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t>Waktu</w:t>
      </w:r>
    </w:p>
    <w:p w:rsidR="00E93EBF" w:rsidRDefault="00E93EBF" w:rsidP="00E93EBF">
      <w:pPr>
        <w:pStyle w:val="ListParagraph"/>
        <w:numPr>
          <w:ilvl w:val="0"/>
          <w:numId w:val="56"/>
        </w:numPr>
        <w:spacing w:before="240"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t>Pengawasan</w:t>
      </w:r>
    </w:p>
    <w:p w:rsidR="00E93EBF" w:rsidRDefault="00E93EBF" w:rsidP="00E93EBF">
      <w:pPr>
        <w:pStyle w:val="ListParagraph"/>
        <w:numPr>
          <w:ilvl w:val="0"/>
          <w:numId w:val="56"/>
        </w:numPr>
        <w:spacing w:before="240"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t>Tugas</w:t>
      </w:r>
    </w:p>
    <w:p w:rsidR="00E93EBF" w:rsidRDefault="00E93EBF" w:rsidP="00E93EBF">
      <w:pPr>
        <w:pStyle w:val="ListParagraph"/>
        <w:numPr>
          <w:ilvl w:val="0"/>
          <w:numId w:val="56"/>
        </w:numPr>
        <w:spacing w:before="240"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t>Evaluasi Kerja</w:t>
      </w:r>
    </w:p>
    <w:p w:rsidR="00E93EBF" w:rsidRDefault="00E93EBF" w:rsidP="00E93EBF">
      <w:pPr>
        <w:pStyle w:val="ListParagraph"/>
        <w:numPr>
          <w:ilvl w:val="0"/>
          <w:numId w:val="56"/>
        </w:numPr>
        <w:spacing w:before="240"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t>Motivasi</w:t>
      </w:r>
    </w:p>
    <w:p w:rsidR="00E93EBF" w:rsidRPr="00387918" w:rsidRDefault="00E93EBF" w:rsidP="00E93EBF">
      <w:pPr>
        <w:pStyle w:val="ListParagraph"/>
        <w:numPr>
          <w:ilvl w:val="0"/>
          <w:numId w:val="56"/>
        </w:numPr>
        <w:spacing w:before="240" w:after="0" w:line="480" w:lineRule="auto"/>
        <w:ind w:left="1134" w:hanging="283"/>
        <w:jc w:val="both"/>
        <w:rPr>
          <w:rFonts w:ascii="Times New Roman" w:hAnsi="Times New Roman" w:cs="Times New Roman"/>
          <w:sz w:val="24"/>
          <w:lang w:val="en-ID"/>
        </w:rPr>
      </w:pPr>
      <w:r w:rsidRPr="00387918">
        <w:rPr>
          <w:rFonts w:ascii="Times New Roman" w:hAnsi="Times New Roman" w:cs="Times New Roman"/>
          <w:sz w:val="24"/>
          <w:lang w:val="en-ID"/>
        </w:rPr>
        <w:t xml:space="preserve">Perlengkapan </w:t>
      </w:r>
      <w:r>
        <w:rPr>
          <w:rFonts w:ascii="Times New Roman" w:hAnsi="Times New Roman" w:cs="Times New Roman"/>
          <w:sz w:val="24"/>
          <w:lang w:val="en-ID"/>
        </w:rPr>
        <w:t>serta</w:t>
      </w:r>
      <w:r w:rsidRPr="00387918">
        <w:rPr>
          <w:rFonts w:ascii="Times New Roman" w:hAnsi="Times New Roman" w:cs="Times New Roman"/>
          <w:sz w:val="24"/>
          <w:lang w:val="en-ID"/>
        </w:rPr>
        <w:t xml:space="preserve"> Fasilitas</w:t>
      </w:r>
    </w:p>
    <w:p w:rsidR="00E93EBF" w:rsidRPr="004604B4" w:rsidRDefault="00E93EBF" w:rsidP="00E93EBF">
      <w:pPr>
        <w:pStyle w:val="ListParagraph"/>
        <w:spacing w:after="0" w:line="480" w:lineRule="auto"/>
        <w:ind w:left="567" w:firstLine="284"/>
        <w:jc w:val="both"/>
        <w:rPr>
          <w:rFonts w:ascii="Times New Roman" w:hAnsi="Times New Roman" w:cs="Times New Roman"/>
          <w:sz w:val="24"/>
          <w:lang w:val="en-ID"/>
        </w:rPr>
      </w:pPr>
      <w:proofErr w:type="gramStart"/>
      <w:r>
        <w:rPr>
          <w:rFonts w:ascii="Times New Roman" w:hAnsi="Times New Roman" w:cs="Times New Roman"/>
          <w:sz w:val="24"/>
          <w:lang w:val="en-ID"/>
        </w:rPr>
        <w:t>Sujarweni (2015) menjelaskan BMD sebagai asset Pemda berwujud.</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Ini dlihat dari sudut pandang akuntansi pemerintahan.</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Aset ini menjadi sesuatu yang bernilai ekonomi yang dimiliki serta</w:t>
      </w:r>
      <w:r w:rsidRPr="00D67DFC">
        <w:rPr>
          <w:rFonts w:ascii="Times New Roman" w:hAnsi="Times New Roman" w:cs="Times New Roman"/>
          <w:sz w:val="24"/>
          <w:lang w:val="en-ID"/>
        </w:rPr>
        <w:t xml:space="preserve"> </w:t>
      </w:r>
      <w:r>
        <w:rPr>
          <w:rFonts w:ascii="Times New Roman" w:hAnsi="Times New Roman" w:cs="Times New Roman"/>
          <w:sz w:val="24"/>
          <w:lang w:val="en-ID"/>
        </w:rPr>
        <w:t>dijalankan</w:t>
      </w:r>
      <w:r w:rsidRPr="00D67DFC">
        <w:rPr>
          <w:rFonts w:ascii="Times New Roman" w:hAnsi="Times New Roman" w:cs="Times New Roman"/>
          <w:sz w:val="24"/>
          <w:lang w:val="en-ID"/>
        </w:rPr>
        <w:t xml:space="preserve"> </w:t>
      </w:r>
      <w:r>
        <w:rPr>
          <w:rFonts w:ascii="Times New Roman" w:hAnsi="Times New Roman" w:cs="Times New Roman"/>
          <w:sz w:val="24"/>
          <w:lang w:val="en-ID"/>
        </w:rPr>
        <w:t>pemerintahan.</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Ini adalah</w:t>
      </w:r>
      <w:r w:rsidRPr="00D67DFC">
        <w:rPr>
          <w:rFonts w:ascii="Times New Roman" w:hAnsi="Times New Roman" w:cs="Times New Roman"/>
          <w:sz w:val="24"/>
          <w:lang w:val="en-ID"/>
        </w:rPr>
        <w:t xml:space="preserve"> hasil dari </w:t>
      </w:r>
      <w:r>
        <w:rPr>
          <w:rFonts w:ascii="Times New Roman" w:hAnsi="Times New Roman" w:cs="Times New Roman"/>
          <w:sz w:val="24"/>
          <w:lang w:val="en-ID"/>
        </w:rPr>
        <w:t>kejadian</w:t>
      </w:r>
      <w:r w:rsidRPr="00D67DFC">
        <w:rPr>
          <w:rFonts w:ascii="Times New Roman" w:hAnsi="Times New Roman" w:cs="Times New Roman"/>
          <w:sz w:val="24"/>
          <w:lang w:val="en-ID"/>
        </w:rPr>
        <w:t xml:space="preserve"> masa lalu </w:t>
      </w:r>
      <w:r>
        <w:rPr>
          <w:rFonts w:ascii="Times New Roman" w:hAnsi="Times New Roman" w:cs="Times New Roman"/>
          <w:sz w:val="24"/>
          <w:lang w:val="en-ID"/>
        </w:rPr>
        <w:t>serta</w:t>
      </w:r>
      <w:r w:rsidRPr="00D67DFC">
        <w:rPr>
          <w:rFonts w:ascii="Times New Roman" w:hAnsi="Times New Roman" w:cs="Times New Roman"/>
          <w:sz w:val="24"/>
          <w:lang w:val="en-ID"/>
        </w:rPr>
        <w:t xml:space="preserve"> manfaat ekonomi </w:t>
      </w:r>
      <w:r>
        <w:rPr>
          <w:rFonts w:ascii="Times New Roman" w:hAnsi="Times New Roman" w:cs="Times New Roman"/>
          <w:sz w:val="24"/>
          <w:lang w:val="en-ID"/>
        </w:rPr>
        <w:t>serta</w:t>
      </w:r>
      <w:r w:rsidRPr="00D67DFC">
        <w:rPr>
          <w:rFonts w:ascii="Times New Roman" w:hAnsi="Times New Roman" w:cs="Times New Roman"/>
          <w:sz w:val="24"/>
          <w:lang w:val="en-ID"/>
        </w:rPr>
        <w:t xml:space="preserve"> sosial </w:t>
      </w:r>
      <w:r>
        <w:rPr>
          <w:rFonts w:ascii="Times New Roman" w:hAnsi="Times New Roman" w:cs="Times New Roman"/>
          <w:sz w:val="24"/>
          <w:lang w:val="en-ID"/>
        </w:rPr>
        <w:t>harapannya didapatkan.</w:t>
      </w:r>
      <w:proofErr w:type="gramEnd"/>
      <w:r>
        <w:rPr>
          <w:rFonts w:ascii="Times New Roman" w:hAnsi="Times New Roman" w:cs="Times New Roman"/>
          <w:sz w:val="24"/>
          <w:lang w:val="en-ID"/>
        </w:rPr>
        <w:t xml:space="preserve"> Berbagai asset tersebut bisa</w:t>
      </w:r>
      <w:r w:rsidRPr="00D67DFC">
        <w:rPr>
          <w:rFonts w:ascii="Times New Roman" w:hAnsi="Times New Roman" w:cs="Times New Roman"/>
          <w:sz w:val="24"/>
          <w:lang w:val="en-ID"/>
        </w:rPr>
        <w:t xml:space="preserve"> diukur </w:t>
      </w:r>
      <w:r>
        <w:rPr>
          <w:rFonts w:ascii="Times New Roman" w:hAnsi="Times New Roman" w:cs="Times New Roman"/>
          <w:sz w:val="24"/>
          <w:lang w:val="en-ID"/>
        </w:rPr>
        <w:t>menggunakan</w:t>
      </w:r>
      <w:r w:rsidRPr="00D67DFC">
        <w:rPr>
          <w:rFonts w:ascii="Times New Roman" w:hAnsi="Times New Roman" w:cs="Times New Roman"/>
          <w:sz w:val="24"/>
          <w:lang w:val="en-ID"/>
        </w:rPr>
        <w:t xml:space="preserve"> satuan uang, tetapi juga </w:t>
      </w:r>
      <w:r>
        <w:rPr>
          <w:rFonts w:ascii="Times New Roman" w:hAnsi="Times New Roman" w:cs="Times New Roman"/>
          <w:sz w:val="24"/>
          <w:lang w:val="en-ID"/>
        </w:rPr>
        <w:t>termasuk sumber</w:t>
      </w:r>
      <w:r w:rsidRPr="00D67DFC">
        <w:rPr>
          <w:rFonts w:ascii="Times New Roman" w:hAnsi="Times New Roman" w:cs="Times New Roman"/>
          <w:sz w:val="24"/>
          <w:lang w:val="en-ID"/>
        </w:rPr>
        <w:t xml:space="preserve"> </w:t>
      </w:r>
      <w:proofErr w:type="gramStart"/>
      <w:r w:rsidRPr="00D67DFC">
        <w:rPr>
          <w:rFonts w:ascii="Times New Roman" w:hAnsi="Times New Roman" w:cs="Times New Roman"/>
          <w:sz w:val="24"/>
          <w:lang w:val="en-ID"/>
        </w:rPr>
        <w:t xml:space="preserve">daya </w:t>
      </w:r>
      <w:r>
        <w:rPr>
          <w:rFonts w:ascii="Times New Roman" w:hAnsi="Times New Roman" w:cs="Times New Roman"/>
          <w:sz w:val="24"/>
          <w:lang w:val="en-ID"/>
        </w:rPr>
        <w:t xml:space="preserve"> bukan</w:t>
      </w:r>
      <w:proofErr w:type="gramEnd"/>
      <w:r>
        <w:rPr>
          <w:rFonts w:ascii="Times New Roman" w:hAnsi="Times New Roman" w:cs="Times New Roman"/>
          <w:sz w:val="24"/>
          <w:lang w:val="en-ID"/>
        </w:rPr>
        <w:t xml:space="preserve"> </w:t>
      </w:r>
      <w:r w:rsidRPr="00D67DFC">
        <w:rPr>
          <w:rFonts w:ascii="Times New Roman" w:hAnsi="Times New Roman" w:cs="Times New Roman"/>
          <w:sz w:val="24"/>
          <w:lang w:val="en-ID"/>
        </w:rPr>
        <w:t xml:space="preserve">keuangan yang </w:t>
      </w:r>
      <w:r>
        <w:rPr>
          <w:rFonts w:ascii="Times New Roman" w:hAnsi="Times New Roman" w:cs="Times New Roman"/>
          <w:sz w:val="24"/>
          <w:lang w:val="en-ID"/>
        </w:rPr>
        <w:t>sa</w:t>
      </w:r>
      <w:r w:rsidRPr="001D26CB">
        <w:rPr>
          <w:rFonts w:ascii="Times New Roman" w:hAnsi="Times New Roman" w:cs="Times New Roman"/>
          <w:sz w:val="24"/>
          <w:lang w:val="en-ID"/>
        </w:rPr>
        <w:t xml:space="preserve">ngatlah penting </w:t>
      </w:r>
      <w:r>
        <w:rPr>
          <w:rFonts w:ascii="Times New Roman" w:hAnsi="Times New Roman" w:cs="Times New Roman"/>
          <w:sz w:val="24"/>
          <w:lang w:val="en-ID"/>
        </w:rPr>
        <w:t>guna</w:t>
      </w:r>
      <w:r w:rsidRPr="001D26CB">
        <w:rPr>
          <w:rFonts w:ascii="Times New Roman" w:hAnsi="Times New Roman" w:cs="Times New Roman"/>
          <w:sz w:val="24"/>
          <w:lang w:val="en-ID"/>
        </w:rPr>
        <w:t xml:space="preserve"> memelihara dan memanfaatkan sumber daya dengan cara yang tidak hanya melayani kebutuhan masyarakat umum, tetapi juga melindungi aset sejarah dan budaya untuk generasi mendatang</w:t>
      </w:r>
      <w:r>
        <w:rPr>
          <w:rFonts w:ascii="Times New Roman" w:hAnsi="Times New Roman" w:cs="Times New Roman"/>
          <w:sz w:val="24"/>
          <w:lang w:val="en-ID"/>
        </w:rPr>
        <w:t>.</w:t>
      </w:r>
    </w:p>
    <w:p w:rsidR="00E93EBF" w:rsidRDefault="00E93EBF" w:rsidP="00E93EBF">
      <w:pPr>
        <w:pStyle w:val="ListParagraph"/>
        <w:spacing w:after="0" w:line="480" w:lineRule="auto"/>
        <w:ind w:left="567" w:firstLine="284"/>
        <w:jc w:val="both"/>
        <w:rPr>
          <w:rFonts w:ascii="Times New Roman" w:hAnsi="Times New Roman" w:cs="Times New Roman"/>
          <w:sz w:val="24"/>
          <w:lang w:val="en-ID"/>
        </w:rPr>
      </w:pPr>
      <w:r>
        <w:rPr>
          <w:rFonts w:ascii="Times New Roman" w:hAnsi="Times New Roman" w:cs="Times New Roman"/>
          <w:sz w:val="24"/>
          <w:lang w:val="en-ID"/>
        </w:rPr>
        <w:t xml:space="preserve">Prinsip dasar keberhasilan pengelolaan BMD terdiri dari tiga 3 syarat </w:t>
      </w:r>
      <w:proofErr w:type="gramStart"/>
      <w:r>
        <w:rPr>
          <w:rFonts w:ascii="Times New Roman" w:hAnsi="Times New Roman" w:cs="Times New Roman"/>
          <w:sz w:val="24"/>
          <w:lang w:val="en-ID"/>
        </w:rPr>
        <w:t>pokok :</w:t>
      </w:r>
      <w:proofErr w:type="gramEnd"/>
    </w:p>
    <w:p w:rsidR="00E93EBF" w:rsidRDefault="00E93EBF" w:rsidP="00E93EBF">
      <w:pPr>
        <w:pStyle w:val="ListParagraph"/>
        <w:numPr>
          <w:ilvl w:val="0"/>
          <w:numId w:val="53"/>
        </w:numPr>
        <w:spacing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t>Merencanakan secara tepat</w:t>
      </w:r>
    </w:p>
    <w:p w:rsidR="00E93EBF" w:rsidRDefault="00E93EBF" w:rsidP="00E93EBF">
      <w:pPr>
        <w:pStyle w:val="ListParagraph"/>
        <w:numPr>
          <w:ilvl w:val="0"/>
          <w:numId w:val="53"/>
        </w:numPr>
        <w:spacing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t>Melaksanakan/memanfaatkan seoptimal mungkin</w:t>
      </w:r>
    </w:p>
    <w:p w:rsidR="00E93EBF" w:rsidRPr="002E30A6" w:rsidRDefault="00E93EBF" w:rsidP="00E93EBF">
      <w:pPr>
        <w:pStyle w:val="ListParagraph"/>
        <w:numPr>
          <w:ilvl w:val="0"/>
          <w:numId w:val="53"/>
        </w:numPr>
        <w:spacing w:after="0" w:line="480" w:lineRule="auto"/>
        <w:ind w:left="1134" w:hanging="283"/>
        <w:jc w:val="both"/>
        <w:rPr>
          <w:rFonts w:ascii="Times New Roman" w:hAnsi="Times New Roman" w:cs="Times New Roman"/>
          <w:i/>
          <w:sz w:val="24"/>
          <w:lang w:val="en-ID"/>
        </w:rPr>
      </w:pPr>
      <w:r>
        <w:rPr>
          <w:rFonts w:ascii="Times New Roman" w:hAnsi="Times New Roman" w:cs="Times New Roman"/>
          <w:sz w:val="24"/>
          <w:lang w:val="en-ID"/>
        </w:rPr>
        <w:t xml:space="preserve">Mengawasi </w:t>
      </w:r>
      <w:r w:rsidRPr="002E30A6">
        <w:rPr>
          <w:rFonts w:ascii="Times New Roman" w:hAnsi="Times New Roman" w:cs="Times New Roman"/>
          <w:i/>
          <w:sz w:val="24"/>
          <w:lang w:val="en-ID"/>
        </w:rPr>
        <w:t>(Monitoring)</w:t>
      </w:r>
    </w:p>
    <w:p w:rsidR="00E93EBF" w:rsidRDefault="00E93EBF" w:rsidP="00E93EBF">
      <w:pPr>
        <w:pStyle w:val="ListParagraph"/>
        <w:spacing w:after="0" w:line="480" w:lineRule="auto"/>
        <w:ind w:left="567" w:firstLine="284"/>
        <w:jc w:val="both"/>
        <w:rPr>
          <w:rFonts w:ascii="Times New Roman" w:hAnsi="Times New Roman" w:cs="Times New Roman"/>
          <w:sz w:val="24"/>
          <w:lang w:val="en-ID"/>
        </w:rPr>
      </w:pPr>
      <w:bookmarkStart w:id="44" w:name="_Hlk172066819"/>
      <w:proofErr w:type="gramStart"/>
      <w:r>
        <w:rPr>
          <w:rFonts w:ascii="Times New Roman" w:hAnsi="Times New Roman" w:cs="Times New Roman"/>
          <w:sz w:val="24"/>
          <w:lang w:val="en-ID"/>
        </w:rPr>
        <w:t xml:space="preserve">Berdasarkan Peraturan Pemerintah No. 28/2020, </w:t>
      </w:r>
      <w:r w:rsidRPr="003313CD">
        <w:rPr>
          <w:rFonts w:ascii="Times New Roman" w:hAnsi="Times New Roman" w:cs="Times New Roman"/>
          <w:sz w:val="24"/>
          <w:lang w:val="en-ID"/>
        </w:rPr>
        <w:t xml:space="preserve">pengelolaan </w:t>
      </w:r>
      <w:r>
        <w:rPr>
          <w:rFonts w:ascii="Times New Roman" w:hAnsi="Times New Roman" w:cs="Times New Roman"/>
          <w:sz w:val="24"/>
          <w:lang w:val="en-ID"/>
        </w:rPr>
        <w:t>BMD</w:t>
      </w:r>
      <w:r w:rsidRPr="003313CD">
        <w:rPr>
          <w:rFonts w:ascii="Times New Roman" w:hAnsi="Times New Roman" w:cs="Times New Roman"/>
          <w:sz w:val="24"/>
          <w:lang w:val="en-ID"/>
        </w:rPr>
        <w:t xml:space="preserve"> harus mengikuti prinsip-prinsip tertentu untuk memastikan pemanfaatan yang </w:t>
      </w:r>
      <w:r w:rsidRPr="003313CD">
        <w:rPr>
          <w:rFonts w:ascii="Times New Roman" w:hAnsi="Times New Roman" w:cs="Times New Roman"/>
          <w:sz w:val="24"/>
          <w:lang w:val="en-ID"/>
        </w:rPr>
        <w:lastRenderedPageBreak/>
        <w:t>efektif dan efisien.</w:t>
      </w:r>
      <w:proofErr w:type="gramEnd"/>
      <w:r w:rsidRPr="003313CD">
        <w:rPr>
          <w:rFonts w:ascii="Times New Roman" w:hAnsi="Times New Roman" w:cs="Times New Roman"/>
          <w:sz w:val="24"/>
          <w:lang w:val="en-ID"/>
        </w:rPr>
        <w:t xml:space="preserve"> Asas-asas tersebut antara </w:t>
      </w:r>
      <w:proofErr w:type="gramStart"/>
      <w:r w:rsidRPr="003313CD">
        <w:rPr>
          <w:rFonts w:ascii="Times New Roman" w:hAnsi="Times New Roman" w:cs="Times New Roman"/>
          <w:sz w:val="24"/>
          <w:lang w:val="en-ID"/>
        </w:rPr>
        <w:t>lain</w:t>
      </w:r>
      <w:proofErr w:type="gramEnd"/>
      <w:r w:rsidRPr="003313CD">
        <w:rPr>
          <w:rFonts w:ascii="Times New Roman" w:hAnsi="Times New Roman" w:cs="Times New Roman"/>
          <w:sz w:val="24"/>
          <w:lang w:val="en-ID"/>
        </w:rPr>
        <w:t xml:space="preserve"> asas fungsional, yang menyatakan bahwa </w:t>
      </w:r>
      <w:r>
        <w:rPr>
          <w:rFonts w:ascii="Times New Roman" w:hAnsi="Times New Roman" w:cs="Times New Roman"/>
          <w:sz w:val="24"/>
          <w:lang w:val="en-ID"/>
        </w:rPr>
        <w:t>keputusan serta</w:t>
      </w:r>
      <w:r w:rsidRPr="003313CD">
        <w:rPr>
          <w:rFonts w:ascii="Times New Roman" w:hAnsi="Times New Roman" w:cs="Times New Roman"/>
          <w:sz w:val="24"/>
          <w:lang w:val="en-ID"/>
        </w:rPr>
        <w:t xml:space="preserve"> penyelesaian masalah dalam pengelolaan aset harus dilakukan oleh pejabat yang berwenang sesuai dengan peran dan tanggung jawabnya. </w:t>
      </w:r>
      <w:bookmarkEnd w:id="44"/>
      <w:proofErr w:type="gramStart"/>
      <w:r w:rsidRPr="003313CD">
        <w:rPr>
          <w:rFonts w:ascii="Times New Roman" w:hAnsi="Times New Roman" w:cs="Times New Roman"/>
          <w:sz w:val="24"/>
          <w:lang w:val="en-ID"/>
        </w:rPr>
        <w:t>Selain itu, kepastian hukum juga sangat penting, karena pengelolaan harus didasarkan pada peraturan perundang-undangan untuk menjamin kepatutan dan keadilan.</w:t>
      </w:r>
      <w:proofErr w:type="gramEnd"/>
      <w:r w:rsidRPr="003313CD">
        <w:rPr>
          <w:rFonts w:ascii="Times New Roman" w:hAnsi="Times New Roman" w:cs="Times New Roman"/>
          <w:sz w:val="24"/>
          <w:lang w:val="en-ID"/>
        </w:rPr>
        <w:t xml:space="preserve"> </w:t>
      </w:r>
      <w:proofErr w:type="gramStart"/>
      <w:r w:rsidRPr="003313CD">
        <w:rPr>
          <w:rFonts w:ascii="Times New Roman" w:hAnsi="Times New Roman" w:cs="Times New Roman"/>
          <w:sz w:val="24"/>
          <w:lang w:val="en-ID"/>
        </w:rPr>
        <w:t>Efisiensi juga merupakan prinsip utama, karena penggunaan barang milik negara harus diarahkan untuk memenuhi standar kebutuhan</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Ini ditaati guna mendorong</w:t>
      </w:r>
      <w:r w:rsidRPr="003313CD">
        <w:rPr>
          <w:rFonts w:ascii="Times New Roman" w:hAnsi="Times New Roman" w:cs="Times New Roman"/>
          <w:sz w:val="24"/>
          <w:lang w:val="en-ID"/>
        </w:rPr>
        <w:t xml:space="preserve"> pelaksanaan tugas pemerintah secara optimal.</w:t>
      </w:r>
      <w:proofErr w:type="gramEnd"/>
      <w:r w:rsidRPr="003313CD">
        <w:rPr>
          <w:rFonts w:ascii="Times New Roman" w:hAnsi="Times New Roman" w:cs="Times New Roman"/>
          <w:sz w:val="24"/>
          <w:lang w:val="en-ID"/>
        </w:rPr>
        <w:t xml:space="preserve"> Transparansi merupakan prinsip penting lainnya, karena proses pengelolaan </w:t>
      </w:r>
      <w:r>
        <w:rPr>
          <w:rFonts w:ascii="Times New Roman" w:hAnsi="Times New Roman" w:cs="Times New Roman"/>
          <w:sz w:val="24"/>
          <w:lang w:val="en-ID"/>
        </w:rPr>
        <w:t>wajib bersifat tebuka</w:t>
      </w:r>
      <w:r w:rsidRPr="003313CD">
        <w:rPr>
          <w:rFonts w:ascii="Times New Roman" w:hAnsi="Times New Roman" w:cs="Times New Roman"/>
          <w:sz w:val="24"/>
          <w:lang w:val="en-ID"/>
        </w:rPr>
        <w:t xml:space="preserve"> </w:t>
      </w:r>
      <w:r>
        <w:rPr>
          <w:rFonts w:ascii="Times New Roman" w:hAnsi="Times New Roman" w:cs="Times New Roman"/>
          <w:sz w:val="24"/>
          <w:lang w:val="en-ID"/>
        </w:rPr>
        <w:t>serta</w:t>
      </w:r>
      <w:r w:rsidRPr="003313CD">
        <w:rPr>
          <w:rFonts w:ascii="Times New Roman" w:hAnsi="Times New Roman" w:cs="Times New Roman"/>
          <w:sz w:val="24"/>
          <w:lang w:val="en-ID"/>
        </w:rPr>
        <w:t xml:space="preserve"> dapat diakses publik untuk mengamankan aset negara. </w:t>
      </w:r>
      <w:proofErr w:type="gramStart"/>
      <w:r w:rsidRPr="003313CD">
        <w:rPr>
          <w:rFonts w:ascii="Times New Roman" w:hAnsi="Times New Roman" w:cs="Times New Roman"/>
          <w:sz w:val="24"/>
          <w:lang w:val="en-ID"/>
        </w:rPr>
        <w:t>Terakhir, akuntabilitas dan kepastian nilai juga sangat penting, karena keakuratan jumlah dan nilai aset negara sangat penting untuk pengelolaan yang tepat</w:t>
      </w:r>
      <w:r>
        <w:rPr>
          <w:rFonts w:ascii="Times New Roman" w:hAnsi="Times New Roman" w:cs="Times New Roman"/>
          <w:sz w:val="24"/>
          <w:lang w:val="en-ID"/>
        </w:rPr>
        <w:t>.</w:t>
      </w:r>
      <w:proofErr w:type="gramEnd"/>
    </w:p>
    <w:p w:rsidR="00E93EBF" w:rsidRDefault="00E93EBF" w:rsidP="00E93EBF">
      <w:pPr>
        <w:pStyle w:val="ListParagraph"/>
        <w:spacing w:after="0" w:line="480" w:lineRule="auto"/>
        <w:ind w:left="567" w:firstLine="284"/>
        <w:jc w:val="both"/>
        <w:rPr>
          <w:rFonts w:ascii="Times New Roman" w:hAnsi="Times New Roman" w:cs="Times New Roman"/>
          <w:sz w:val="24"/>
          <w:lang w:val="en-ID"/>
        </w:rPr>
      </w:pPr>
      <w:r>
        <w:rPr>
          <w:rFonts w:ascii="Times New Roman" w:hAnsi="Times New Roman" w:cs="Times New Roman"/>
          <w:sz w:val="24"/>
          <w:lang w:val="en-ID"/>
        </w:rPr>
        <w:t>Tujuan dari Pengelolaan BMD, yaitu:</w:t>
      </w:r>
    </w:p>
    <w:p w:rsidR="00E93EBF" w:rsidRDefault="00E93EBF" w:rsidP="00E93EBF">
      <w:pPr>
        <w:pStyle w:val="ListParagraph"/>
        <w:numPr>
          <w:ilvl w:val="0"/>
          <w:numId w:val="19"/>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Mewujudkan akuntabilitas dalam pengelolaan BMD</w:t>
      </w:r>
    </w:p>
    <w:p w:rsidR="00E93EBF" w:rsidRDefault="00E93EBF" w:rsidP="00E93EBF">
      <w:pPr>
        <w:pStyle w:val="ListParagraph"/>
        <w:numPr>
          <w:ilvl w:val="0"/>
          <w:numId w:val="19"/>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Mewujudkan tata kelola BMD secara tertib, efektif, juga efisien</w:t>
      </w:r>
    </w:p>
    <w:p w:rsidR="00E93EBF" w:rsidRDefault="00E93EBF" w:rsidP="00E93EBF">
      <w:pPr>
        <w:pStyle w:val="ListParagraph"/>
        <w:numPr>
          <w:ilvl w:val="0"/>
          <w:numId w:val="19"/>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Menegakkan terselenggaranya pemerintahan serta pembangunan daerah yang lancar.</w:t>
      </w:r>
    </w:p>
    <w:p w:rsidR="00E93EBF" w:rsidRPr="00A13A7C" w:rsidRDefault="00E93EBF" w:rsidP="00E93EBF">
      <w:pPr>
        <w:spacing w:after="0" w:line="480" w:lineRule="auto"/>
        <w:ind w:left="567" w:firstLine="284"/>
        <w:jc w:val="both"/>
        <w:rPr>
          <w:rFonts w:ascii="Times New Roman" w:hAnsi="Times New Roman" w:cs="Times New Roman"/>
          <w:sz w:val="24"/>
          <w:lang w:val="en-ID"/>
        </w:rPr>
      </w:pPr>
      <w:r>
        <w:rPr>
          <w:rFonts w:ascii="Times New Roman" w:hAnsi="Times New Roman" w:cs="Times New Roman"/>
          <w:sz w:val="24"/>
          <w:lang w:val="en-ID"/>
        </w:rPr>
        <w:t xml:space="preserve">Dari penjelasan di atas, disimpulkan secara keseluruhan bahwa efektivitas pengelolaan BMD </w:t>
      </w:r>
      <w:r w:rsidRPr="003313CD">
        <w:rPr>
          <w:rFonts w:ascii="Times New Roman" w:hAnsi="Times New Roman" w:cs="Times New Roman"/>
          <w:sz w:val="24"/>
          <w:lang w:val="en-ID"/>
        </w:rPr>
        <w:t>melibatkan proses yang komprehensif yang mencakup perencanaan, pelaksanaan, dan pengawasan</w:t>
      </w:r>
      <w:r>
        <w:rPr>
          <w:rFonts w:ascii="Times New Roman" w:hAnsi="Times New Roman" w:cs="Times New Roman"/>
          <w:sz w:val="24"/>
          <w:lang w:val="en-ID"/>
        </w:rPr>
        <w:t>.</w:t>
      </w:r>
    </w:p>
    <w:p w:rsidR="00E93EBF" w:rsidRPr="00D30A3D" w:rsidRDefault="00E93EBF" w:rsidP="00E93EBF">
      <w:pPr>
        <w:pStyle w:val="Heading2"/>
        <w:numPr>
          <w:ilvl w:val="1"/>
          <w:numId w:val="48"/>
        </w:numPr>
        <w:spacing w:after="240"/>
        <w:ind w:left="284" w:hanging="284"/>
        <w:rPr>
          <w:rFonts w:ascii="Times New Roman" w:hAnsi="Times New Roman" w:cs="Times New Roman"/>
          <w:b/>
          <w:bCs/>
          <w:color w:val="auto"/>
          <w:sz w:val="24"/>
          <w:szCs w:val="24"/>
          <w:lang w:val="en-ID"/>
        </w:rPr>
      </w:pPr>
      <w:bookmarkStart w:id="45" w:name="_Toc170334779"/>
      <w:r w:rsidRPr="00D30A3D">
        <w:rPr>
          <w:rFonts w:ascii="Times New Roman" w:hAnsi="Times New Roman" w:cs="Times New Roman"/>
          <w:b/>
          <w:bCs/>
          <w:color w:val="auto"/>
          <w:sz w:val="24"/>
          <w:szCs w:val="24"/>
          <w:lang w:val="en-ID"/>
        </w:rPr>
        <w:lastRenderedPageBreak/>
        <w:t>Penelitian Terdahulu</w:t>
      </w:r>
      <w:bookmarkEnd w:id="45"/>
    </w:p>
    <w:p w:rsidR="00E93EBF" w:rsidRDefault="00E93EBF" w:rsidP="00E93EBF">
      <w:pPr>
        <w:pStyle w:val="ListParagraph"/>
        <w:spacing w:after="0" w:line="480" w:lineRule="auto"/>
        <w:ind w:left="284" w:firstLine="425"/>
        <w:jc w:val="both"/>
        <w:rPr>
          <w:rFonts w:ascii="Times New Roman" w:hAnsi="Times New Roman" w:cs="Times New Roman"/>
          <w:sz w:val="24"/>
          <w:lang w:val="en-ID"/>
        </w:rPr>
      </w:pPr>
      <w:proofErr w:type="gramStart"/>
      <w:r>
        <w:rPr>
          <w:rFonts w:ascii="Times New Roman" w:hAnsi="Times New Roman" w:cs="Times New Roman"/>
          <w:sz w:val="24"/>
          <w:lang w:val="en-ID"/>
        </w:rPr>
        <w:t>Riset</w:t>
      </w:r>
      <w:r w:rsidRPr="003313CD">
        <w:rPr>
          <w:rFonts w:ascii="Times New Roman" w:hAnsi="Times New Roman" w:cs="Times New Roman"/>
          <w:sz w:val="24"/>
          <w:lang w:val="en-ID"/>
        </w:rPr>
        <w:t xml:space="preserve"> </w:t>
      </w:r>
      <w:r>
        <w:rPr>
          <w:rFonts w:ascii="Times New Roman" w:hAnsi="Times New Roman" w:cs="Times New Roman"/>
          <w:sz w:val="24"/>
          <w:lang w:val="en-ID"/>
        </w:rPr>
        <w:t>lampau</w:t>
      </w:r>
      <w:r w:rsidRPr="003313CD">
        <w:rPr>
          <w:rFonts w:ascii="Times New Roman" w:hAnsi="Times New Roman" w:cs="Times New Roman"/>
          <w:sz w:val="24"/>
          <w:lang w:val="en-ID"/>
        </w:rPr>
        <w:t xml:space="preserve"> memainkan peran penting dalam penelitian saat ini</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B</w:t>
      </w:r>
      <w:r w:rsidRPr="003313CD">
        <w:rPr>
          <w:rFonts w:ascii="Times New Roman" w:hAnsi="Times New Roman" w:cs="Times New Roman"/>
          <w:sz w:val="24"/>
          <w:lang w:val="en-ID"/>
        </w:rPr>
        <w:t>erfungsi sebagai sumber daya yang berharga untuk referensi dan panduan.</w:t>
      </w:r>
      <w:proofErr w:type="gramEnd"/>
      <w:r w:rsidRPr="003313CD">
        <w:rPr>
          <w:rFonts w:ascii="Times New Roman" w:hAnsi="Times New Roman" w:cs="Times New Roman"/>
          <w:sz w:val="24"/>
          <w:lang w:val="en-ID"/>
        </w:rPr>
        <w:t xml:space="preserve"> </w:t>
      </w:r>
      <w:proofErr w:type="gramStart"/>
      <w:r w:rsidRPr="003313CD">
        <w:rPr>
          <w:rFonts w:ascii="Times New Roman" w:hAnsi="Times New Roman" w:cs="Times New Roman"/>
          <w:sz w:val="24"/>
          <w:lang w:val="en-ID"/>
        </w:rPr>
        <w:t>Dengan memanfaatkan temuan dan wawasan dari penelitian sebelumnya, para peneliti dapat membangun pengetahuan yang sudah ada dan menghindari upaya duplikasi.</w:t>
      </w:r>
      <w:proofErr w:type="gramEnd"/>
      <w:r w:rsidRPr="003313CD">
        <w:rPr>
          <w:rFonts w:ascii="Times New Roman" w:hAnsi="Times New Roman" w:cs="Times New Roman"/>
          <w:sz w:val="24"/>
          <w:lang w:val="en-ID"/>
        </w:rPr>
        <w:t xml:space="preserve"> </w:t>
      </w:r>
      <w:r>
        <w:rPr>
          <w:rFonts w:ascii="Times New Roman" w:hAnsi="Times New Roman" w:cs="Times New Roman"/>
          <w:sz w:val="24"/>
          <w:lang w:val="en-ID"/>
        </w:rPr>
        <w:t>Di sini</w:t>
      </w:r>
      <w:r w:rsidRPr="003313CD">
        <w:rPr>
          <w:rFonts w:ascii="Times New Roman" w:hAnsi="Times New Roman" w:cs="Times New Roman"/>
          <w:sz w:val="24"/>
          <w:lang w:val="en-ID"/>
        </w:rPr>
        <w:t xml:space="preserve">, beberapa penelitian terdahulu </w:t>
      </w:r>
      <w:r>
        <w:rPr>
          <w:rFonts w:ascii="Times New Roman" w:hAnsi="Times New Roman" w:cs="Times New Roman"/>
          <w:sz w:val="24"/>
          <w:lang w:val="en-ID"/>
        </w:rPr>
        <w:t xml:space="preserve">dengan pembahasan sesuai </w:t>
      </w:r>
      <w:proofErr w:type="gramStart"/>
      <w:r>
        <w:rPr>
          <w:rFonts w:ascii="Times New Roman" w:hAnsi="Times New Roman" w:cs="Times New Roman"/>
          <w:sz w:val="24"/>
          <w:lang w:val="en-ID"/>
        </w:rPr>
        <w:t>akan</w:t>
      </w:r>
      <w:proofErr w:type="gramEnd"/>
      <w:r w:rsidRPr="003313CD">
        <w:rPr>
          <w:rFonts w:ascii="Times New Roman" w:hAnsi="Times New Roman" w:cs="Times New Roman"/>
          <w:sz w:val="24"/>
          <w:lang w:val="en-ID"/>
        </w:rPr>
        <w:t xml:space="preserve"> dibahas, memberikan landasan bagi penelitian saat ini dan membantu menetapkan relevansi dan signifikansinya</w:t>
      </w:r>
      <w:r>
        <w:rPr>
          <w:rFonts w:ascii="Times New Roman" w:hAnsi="Times New Roman" w:cs="Times New Roman"/>
          <w:sz w:val="24"/>
          <w:lang w:val="en-ID"/>
        </w:rPr>
        <w:t>:</w:t>
      </w:r>
    </w:p>
    <w:p w:rsidR="00E93EBF" w:rsidRDefault="00E93EBF" w:rsidP="00E93EBF">
      <w:pPr>
        <w:pStyle w:val="ListParagraph"/>
        <w:numPr>
          <w:ilvl w:val="0"/>
          <w:numId w:val="32"/>
        </w:numPr>
        <w:spacing w:after="0" w:line="480" w:lineRule="auto"/>
        <w:ind w:left="709" w:hanging="425"/>
        <w:jc w:val="both"/>
        <w:rPr>
          <w:rFonts w:ascii="Times New Roman" w:hAnsi="Times New Roman" w:cs="Times New Roman"/>
          <w:sz w:val="24"/>
          <w:lang w:val="en-ID"/>
        </w:rPr>
      </w:pPr>
      <w:r>
        <w:rPr>
          <w:rFonts w:ascii="Times New Roman" w:hAnsi="Times New Roman" w:cs="Times New Roman"/>
          <w:sz w:val="24"/>
          <w:lang w:val="en-ID"/>
        </w:rPr>
        <w:t xml:space="preserve">Penelitian Fitrah Rahmadhani dan </w:t>
      </w:r>
      <w:proofErr w:type="gramStart"/>
      <w:r>
        <w:rPr>
          <w:rFonts w:ascii="Times New Roman" w:hAnsi="Times New Roman" w:cs="Times New Roman"/>
          <w:sz w:val="24"/>
          <w:lang w:val="en-ID"/>
        </w:rPr>
        <w:t>Ria</w:t>
      </w:r>
      <w:proofErr w:type="gramEnd"/>
      <w:r>
        <w:rPr>
          <w:rFonts w:ascii="Times New Roman" w:hAnsi="Times New Roman" w:cs="Times New Roman"/>
          <w:sz w:val="24"/>
          <w:lang w:val="en-ID"/>
        </w:rPr>
        <w:t xml:space="preserve"> Ariani (2022). Judul penelitiannya ialah “</w:t>
      </w:r>
      <w:r w:rsidRPr="0042448A">
        <w:rPr>
          <w:rFonts w:ascii="Times New Roman" w:hAnsi="Times New Roman" w:cs="Times New Roman"/>
          <w:sz w:val="24"/>
          <w:lang w:val="en-ID"/>
        </w:rPr>
        <w:t>Kualitas Aparatur, Simda – BMD, Regulasi Dan Pengendalian Internal Terhadap Pengelolaan BMD</w:t>
      </w:r>
      <w:r>
        <w:rPr>
          <w:rFonts w:ascii="Times New Roman" w:hAnsi="Times New Roman" w:cs="Times New Roman"/>
          <w:sz w:val="24"/>
          <w:lang w:val="en-ID"/>
        </w:rPr>
        <w:t>” menggunakan variabel independen yaitu Kualitas Aparatur, SIMDA-BMD, aturan serta Kendali Internal. Sementara variabel dependennya ialah Pengelolaan BMD. Di sini</w:t>
      </w:r>
      <w:r w:rsidRPr="003313CD">
        <w:rPr>
          <w:rFonts w:ascii="Times New Roman" w:hAnsi="Times New Roman" w:cs="Times New Roman"/>
          <w:sz w:val="24"/>
          <w:lang w:val="en-ID"/>
        </w:rPr>
        <w:t xml:space="preserve"> </w:t>
      </w:r>
      <w:r>
        <w:rPr>
          <w:rFonts w:ascii="Times New Roman" w:hAnsi="Times New Roman" w:cs="Times New Roman"/>
          <w:sz w:val="24"/>
          <w:lang w:val="en-ID"/>
        </w:rPr>
        <w:t>digunakan</w:t>
      </w:r>
      <w:r w:rsidRPr="003313CD">
        <w:rPr>
          <w:rFonts w:ascii="Times New Roman" w:hAnsi="Times New Roman" w:cs="Times New Roman"/>
          <w:sz w:val="24"/>
          <w:lang w:val="en-ID"/>
        </w:rPr>
        <w:t xml:space="preserve"> teknik pengambilan sampel Slovin</w:t>
      </w:r>
      <w:r>
        <w:rPr>
          <w:rFonts w:ascii="Times New Roman" w:hAnsi="Times New Roman" w:cs="Times New Roman"/>
          <w:sz w:val="24"/>
          <w:lang w:val="en-ID"/>
        </w:rPr>
        <w:t xml:space="preserve">. Digunakan untuk </w:t>
      </w:r>
      <w:r w:rsidRPr="003313CD">
        <w:rPr>
          <w:rFonts w:ascii="Times New Roman" w:hAnsi="Times New Roman" w:cs="Times New Roman"/>
          <w:sz w:val="24"/>
          <w:lang w:val="en-ID"/>
        </w:rPr>
        <w:t xml:space="preserve">memilih </w:t>
      </w:r>
      <w:r>
        <w:rPr>
          <w:rFonts w:ascii="Times New Roman" w:hAnsi="Times New Roman" w:cs="Times New Roman"/>
          <w:sz w:val="24"/>
          <w:lang w:val="en-ID"/>
        </w:rPr>
        <w:t>sedikitnya</w:t>
      </w:r>
      <w:r w:rsidRPr="003313CD">
        <w:rPr>
          <w:rFonts w:ascii="Times New Roman" w:hAnsi="Times New Roman" w:cs="Times New Roman"/>
          <w:sz w:val="24"/>
          <w:lang w:val="en-ID"/>
        </w:rPr>
        <w:t xml:space="preserve"> 80 responden</w:t>
      </w:r>
      <w:r>
        <w:rPr>
          <w:rFonts w:ascii="Times New Roman" w:hAnsi="Times New Roman" w:cs="Times New Roman"/>
          <w:sz w:val="24"/>
          <w:lang w:val="en-ID"/>
        </w:rPr>
        <w:t>. P</w:t>
      </w:r>
      <w:r w:rsidRPr="003313CD">
        <w:rPr>
          <w:rFonts w:ascii="Times New Roman" w:hAnsi="Times New Roman" w:cs="Times New Roman"/>
          <w:sz w:val="24"/>
          <w:lang w:val="en-ID"/>
        </w:rPr>
        <w:t>ada akhirnya</w:t>
      </w:r>
      <w:r>
        <w:rPr>
          <w:rFonts w:ascii="Times New Roman" w:hAnsi="Times New Roman" w:cs="Times New Roman"/>
          <w:sz w:val="24"/>
          <w:lang w:val="en-ID"/>
        </w:rPr>
        <w:t>, didapatkan</w:t>
      </w:r>
      <w:r w:rsidRPr="003313CD">
        <w:rPr>
          <w:rFonts w:ascii="Times New Roman" w:hAnsi="Times New Roman" w:cs="Times New Roman"/>
          <w:sz w:val="24"/>
          <w:lang w:val="en-ID"/>
        </w:rPr>
        <w:t xml:space="preserve"> 95 kuesioner yang telah diisi. Temuan-temuan yang diperoleh mengungkapkan beberapa hal penting. Pertama, kualitas aparatur yang digunakan dalam </w:t>
      </w:r>
      <w:r>
        <w:rPr>
          <w:rFonts w:ascii="Times New Roman" w:hAnsi="Times New Roman" w:cs="Times New Roman"/>
          <w:sz w:val="24"/>
          <w:lang w:val="en-ID"/>
        </w:rPr>
        <w:t>pengelolaan</w:t>
      </w:r>
      <w:r w:rsidRPr="003313CD">
        <w:rPr>
          <w:rFonts w:ascii="Times New Roman" w:hAnsi="Times New Roman" w:cs="Times New Roman"/>
          <w:sz w:val="24"/>
          <w:lang w:val="en-ID"/>
        </w:rPr>
        <w:t xml:space="preserve"> </w:t>
      </w:r>
      <w:r>
        <w:rPr>
          <w:rFonts w:ascii="Times New Roman" w:hAnsi="Times New Roman" w:cs="Times New Roman"/>
          <w:sz w:val="24"/>
          <w:lang w:val="en-ID"/>
        </w:rPr>
        <w:t>BMD</w:t>
      </w:r>
      <w:r w:rsidRPr="003313CD">
        <w:rPr>
          <w:rFonts w:ascii="Times New Roman" w:hAnsi="Times New Roman" w:cs="Times New Roman"/>
          <w:sz w:val="24"/>
          <w:lang w:val="en-ID"/>
        </w:rPr>
        <w:t xml:space="preserve"> ternyata berdampak positif terhadap kualitas pengelolaan secara keseluruhan. Kedua, keberadaan dan penegakan peraturan juga ditemukan memiliki dampak positif </w:t>
      </w:r>
      <w:r>
        <w:rPr>
          <w:rFonts w:ascii="Times New Roman" w:hAnsi="Times New Roman" w:cs="Times New Roman"/>
          <w:sz w:val="24"/>
          <w:lang w:val="en-ID"/>
        </w:rPr>
        <w:t>untuk</w:t>
      </w:r>
      <w:r w:rsidRPr="003313CD">
        <w:rPr>
          <w:rFonts w:ascii="Times New Roman" w:hAnsi="Times New Roman" w:cs="Times New Roman"/>
          <w:sz w:val="24"/>
          <w:lang w:val="en-ID"/>
        </w:rPr>
        <w:t xml:space="preserve"> kualitas pengelolaan. Selain itu, SIMDA-BMD ditemukan memiliki pengaruh </w:t>
      </w:r>
      <w:r>
        <w:rPr>
          <w:rFonts w:ascii="Times New Roman" w:hAnsi="Times New Roman" w:cs="Times New Roman"/>
          <w:sz w:val="24"/>
          <w:lang w:val="en-ID"/>
        </w:rPr>
        <w:t xml:space="preserve">yang arahnya </w:t>
      </w:r>
      <w:r w:rsidRPr="003313CD">
        <w:rPr>
          <w:rFonts w:ascii="Times New Roman" w:hAnsi="Times New Roman" w:cs="Times New Roman"/>
          <w:sz w:val="24"/>
          <w:lang w:val="en-ID"/>
        </w:rPr>
        <w:t xml:space="preserve">positif </w:t>
      </w:r>
      <w:r>
        <w:rPr>
          <w:rFonts w:ascii="Times New Roman" w:hAnsi="Times New Roman" w:cs="Times New Roman"/>
          <w:sz w:val="24"/>
          <w:lang w:val="en-ID"/>
        </w:rPr>
        <w:t>untuk</w:t>
      </w:r>
      <w:r w:rsidRPr="003313CD">
        <w:rPr>
          <w:rFonts w:ascii="Times New Roman" w:hAnsi="Times New Roman" w:cs="Times New Roman"/>
          <w:sz w:val="24"/>
          <w:lang w:val="en-ID"/>
        </w:rPr>
        <w:t xml:space="preserve"> kualitas pengelolaan. Yang paling penting, pengendalian internal ditemukan </w:t>
      </w:r>
      <w:r>
        <w:rPr>
          <w:rFonts w:ascii="Times New Roman" w:hAnsi="Times New Roman" w:cs="Times New Roman"/>
          <w:sz w:val="24"/>
          <w:lang w:val="en-ID"/>
        </w:rPr>
        <w:t>memengaruhi secara</w:t>
      </w:r>
      <w:r w:rsidRPr="003313CD">
        <w:rPr>
          <w:rFonts w:ascii="Times New Roman" w:hAnsi="Times New Roman" w:cs="Times New Roman"/>
          <w:sz w:val="24"/>
          <w:lang w:val="en-ID"/>
        </w:rPr>
        <w:t xml:space="preserve"> signifikan </w:t>
      </w:r>
      <w:r>
        <w:rPr>
          <w:rFonts w:ascii="Times New Roman" w:hAnsi="Times New Roman" w:cs="Times New Roman"/>
          <w:sz w:val="24"/>
          <w:lang w:val="en-ID"/>
        </w:rPr>
        <w:t>serta</w:t>
      </w:r>
      <w:r w:rsidRPr="003313CD">
        <w:rPr>
          <w:rFonts w:ascii="Times New Roman" w:hAnsi="Times New Roman" w:cs="Times New Roman"/>
          <w:sz w:val="24"/>
          <w:lang w:val="en-ID"/>
        </w:rPr>
        <w:t xml:space="preserve"> positif terhadap kualitas pengelolaan, </w:t>
      </w:r>
      <w:r w:rsidRPr="003313CD">
        <w:rPr>
          <w:rFonts w:ascii="Times New Roman" w:hAnsi="Times New Roman" w:cs="Times New Roman"/>
          <w:sz w:val="24"/>
          <w:lang w:val="en-ID"/>
        </w:rPr>
        <w:lastRenderedPageBreak/>
        <w:t xml:space="preserve">yang mengindikasikan peran pentingnya dalam memastikan pengelolaan </w:t>
      </w:r>
      <w:r>
        <w:rPr>
          <w:rFonts w:ascii="Times New Roman" w:hAnsi="Times New Roman" w:cs="Times New Roman"/>
          <w:sz w:val="24"/>
          <w:lang w:val="en-ID"/>
        </w:rPr>
        <w:t>BMD</w:t>
      </w:r>
      <w:r w:rsidRPr="003313CD">
        <w:rPr>
          <w:rFonts w:ascii="Times New Roman" w:hAnsi="Times New Roman" w:cs="Times New Roman"/>
          <w:sz w:val="24"/>
          <w:lang w:val="en-ID"/>
        </w:rPr>
        <w:t xml:space="preserve"> yang efektif</w:t>
      </w:r>
      <w:r w:rsidRPr="0042448A">
        <w:rPr>
          <w:rFonts w:ascii="Times New Roman" w:hAnsi="Times New Roman" w:cs="Times New Roman"/>
          <w:sz w:val="24"/>
          <w:lang w:val="en-ID"/>
        </w:rPr>
        <w:t>.</w:t>
      </w:r>
    </w:p>
    <w:p w:rsidR="00E93EBF" w:rsidRDefault="00E93EBF" w:rsidP="00E93EBF">
      <w:pPr>
        <w:pStyle w:val="ListParagraph"/>
        <w:numPr>
          <w:ilvl w:val="0"/>
          <w:numId w:val="32"/>
        </w:numPr>
        <w:spacing w:after="0" w:line="480" w:lineRule="auto"/>
        <w:ind w:left="709" w:hanging="425"/>
        <w:jc w:val="both"/>
        <w:rPr>
          <w:rFonts w:ascii="Times New Roman" w:hAnsi="Times New Roman" w:cs="Times New Roman"/>
          <w:sz w:val="24"/>
          <w:lang w:val="en-ID"/>
        </w:rPr>
      </w:pPr>
      <w:r>
        <w:rPr>
          <w:rFonts w:ascii="Times New Roman" w:hAnsi="Times New Roman" w:cs="Times New Roman"/>
          <w:sz w:val="24"/>
          <w:lang w:val="en-ID"/>
        </w:rPr>
        <w:t>Penelitian Listiani dan Henri Agustin (2022) dengan judul “</w:t>
      </w:r>
      <w:r w:rsidRPr="0042448A">
        <w:rPr>
          <w:rFonts w:ascii="Times New Roman" w:hAnsi="Times New Roman" w:cs="Times New Roman"/>
          <w:sz w:val="24"/>
          <w:lang w:val="en-ID"/>
        </w:rPr>
        <w:t>Pengaruh Inventarisasi, Kompetensi Aparatur, dan Pengendalian Internal</w:t>
      </w:r>
      <w:r>
        <w:rPr>
          <w:rFonts w:ascii="Times New Roman" w:hAnsi="Times New Roman" w:cs="Times New Roman"/>
          <w:sz w:val="24"/>
          <w:lang w:val="en-ID"/>
        </w:rPr>
        <w:t xml:space="preserve"> </w:t>
      </w:r>
      <w:r w:rsidRPr="0042448A">
        <w:rPr>
          <w:rFonts w:ascii="Times New Roman" w:hAnsi="Times New Roman" w:cs="Times New Roman"/>
          <w:sz w:val="24"/>
          <w:lang w:val="en-ID"/>
        </w:rPr>
        <w:t>terhadap Optimalisasi Pengelolaan Barang Milik Daerah</w:t>
      </w:r>
      <w:r>
        <w:rPr>
          <w:rFonts w:ascii="Times New Roman" w:hAnsi="Times New Roman" w:cs="Times New Roman"/>
          <w:sz w:val="24"/>
          <w:lang w:val="en-ID"/>
        </w:rPr>
        <w:t xml:space="preserve">.” Di sini menggunakan variabel bebas inventarisasi, Kompetensi Aparatur, serta Kendali Internal. Selain itu, variable dependennya yaitu Optimalisasi Pengelolaan BMD. </w:t>
      </w:r>
      <w:r w:rsidRPr="003A7E22">
        <w:rPr>
          <w:rFonts w:ascii="Times New Roman" w:hAnsi="Times New Roman" w:cs="Times New Roman"/>
          <w:sz w:val="24"/>
          <w:lang w:val="en-ID"/>
        </w:rPr>
        <w:t xml:space="preserve">Penelitian ini </w:t>
      </w:r>
      <w:r>
        <w:rPr>
          <w:rFonts w:ascii="Times New Roman" w:hAnsi="Times New Roman" w:cs="Times New Roman"/>
          <w:sz w:val="24"/>
          <w:lang w:val="en-ID"/>
        </w:rPr>
        <w:t>memakai</w:t>
      </w:r>
      <w:r w:rsidRPr="003A7E22">
        <w:rPr>
          <w:rFonts w:ascii="Times New Roman" w:hAnsi="Times New Roman" w:cs="Times New Roman"/>
          <w:sz w:val="24"/>
          <w:lang w:val="en-ID"/>
        </w:rPr>
        <w:t xml:space="preserve"> metode total </w:t>
      </w:r>
      <w:r w:rsidRPr="004A60F4">
        <w:rPr>
          <w:rFonts w:ascii="Times New Roman" w:hAnsi="Times New Roman" w:cs="Times New Roman"/>
          <w:i/>
          <w:sz w:val="24"/>
          <w:lang w:val="en-ID"/>
        </w:rPr>
        <w:t>sampling</w:t>
      </w:r>
      <w:r>
        <w:rPr>
          <w:rFonts w:ascii="Times New Roman" w:hAnsi="Times New Roman" w:cs="Times New Roman"/>
          <w:sz w:val="24"/>
          <w:lang w:val="en-ID"/>
        </w:rPr>
        <w:t xml:space="preserve">. Digunakan </w:t>
      </w:r>
      <w:r w:rsidRPr="003A7E22">
        <w:rPr>
          <w:rFonts w:ascii="Times New Roman" w:hAnsi="Times New Roman" w:cs="Times New Roman"/>
          <w:sz w:val="24"/>
          <w:lang w:val="en-ID"/>
        </w:rPr>
        <w:t xml:space="preserve">memilih responden dari 27 OPD. Sebanyak 4 orang dari masing-masing OPD dipilih sebagai responden. </w:t>
      </w:r>
      <w:r>
        <w:rPr>
          <w:rFonts w:ascii="Times New Roman" w:hAnsi="Times New Roman" w:cs="Times New Roman"/>
          <w:sz w:val="24"/>
          <w:lang w:val="en-ID"/>
        </w:rPr>
        <w:t>Temuan riset menunjukkan</w:t>
      </w:r>
      <w:r w:rsidRPr="003A7E22">
        <w:rPr>
          <w:rFonts w:ascii="Times New Roman" w:hAnsi="Times New Roman" w:cs="Times New Roman"/>
          <w:sz w:val="24"/>
          <w:lang w:val="en-ID"/>
        </w:rPr>
        <w:t xml:space="preserve"> variabel inventarisasi </w:t>
      </w:r>
      <w:r>
        <w:rPr>
          <w:rFonts w:ascii="Times New Roman" w:hAnsi="Times New Roman" w:cs="Times New Roman"/>
          <w:sz w:val="24"/>
          <w:lang w:val="en-ID"/>
        </w:rPr>
        <w:t>memberikan pengaruh</w:t>
      </w:r>
      <w:r w:rsidRPr="003A7E22">
        <w:rPr>
          <w:rFonts w:ascii="Times New Roman" w:hAnsi="Times New Roman" w:cs="Times New Roman"/>
          <w:sz w:val="24"/>
          <w:lang w:val="en-ID"/>
        </w:rPr>
        <w:t xml:space="preserve"> positif secara parsial </w:t>
      </w:r>
      <w:r>
        <w:rPr>
          <w:rFonts w:ascii="Times New Roman" w:hAnsi="Times New Roman" w:cs="Times New Roman"/>
          <w:sz w:val="24"/>
          <w:lang w:val="en-ID"/>
        </w:rPr>
        <w:t>serta nyata untuk variabel terikat</w:t>
      </w:r>
      <w:r w:rsidRPr="003A7E22">
        <w:rPr>
          <w:rFonts w:ascii="Times New Roman" w:hAnsi="Times New Roman" w:cs="Times New Roman"/>
          <w:sz w:val="24"/>
          <w:lang w:val="en-ID"/>
        </w:rPr>
        <w:t xml:space="preserve">. Namun, variabel kompetensi aparatur </w:t>
      </w:r>
      <w:r>
        <w:rPr>
          <w:rFonts w:ascii="Times New Roman" w:hAnsi="Times New Roman" w:cs="Times New Roman"/>
          <w:sz w:val="24"/>
          <w:lang w:val="en-ID"/>
        </w:rPr>
        <w:t>serta</w:t>
      </w:r>
      <w:r w:rsidRPr="003A7E22">
        <w:rPr>
          <w:rFonts w:ascii="Times New Roman" w:hAnsi="Times New Roman" w:cs="Times New Roman"/>
          <w:sz w:val="24"/>
          <w:lang w:val="en-ID"/>
        </w:rPr>
        <w:t xml:space="preserve"> variabel sistem pengendalian internal ditemukan tidak </w:t>
      </w:r>
      <w:r>
        <w:rPr>
          <w:rFonts w:ascii="Times New Roman" w:hAnsi="Times New Roman" w:cs="Times New Roman"/>
          <w:sz w:val="24"/>
          <w:lang w:val="en-ID"/>
        </w:rPr>
        <w:t>memengaruhi secara nyata</w:t>
      </w:r>
      <w:r w:rsidRPr="003A7E22">
        <w:rPr>
          <w:rFonts w:ascii="Times New Roman" w:hAnsi="Times New Roman" w:cs="Times New Roman"/>
          <w:sz w:val="24"/>
          <w:lang w:val="en-ID"/>
        </w:rPr>
        <w:t xml:space="preserve"> </w:t>
      </w:r>
      <w:r>
        <w:rPr>
          <w:rFonts w:ascii="Times New Roman" w:hAnsi="Times New Roman" w:cs="Times New Roman"/>
          <w:sz w:val="24"/>
          <w:lang w:val="en-ID"/>
        </w:rPr>
        <w:t>variabel terikat</w:t>
      </w:r>
      <w:r w:rsidRPr="003A7E22">
        <w:rPr>
          <w:rFonts w:ascii="Times New Roman" w:hAnsi="Times New Roman" w:cs="Times New Roman"/>
          <w:sz w:val="24"/>
          <w:lang w:val="en-ID"/>
        </w:rPr>
        <w:t xml:space="preserve">. Hal ini menunjukkan bahwa meskipun manajemen persediaan memainkan peran penting dalam mengoptimalkan pengelolaan </w:t>
      </w:r>
      <w:r>
        <w:rPr>
          <w:rFonts w:ascii="Times New Roman" w:hAnsi="Times New Roman" w:cs="Times New Roman"/>
          <w:sz w:val="24"/>
          <w:lang w:val="en-ID"/>
        </w:rPr>
        <w:t>BMD</w:t>
      </w:r>
      <w:r w:rsidRPr="003A7E22">
        <w:rPr>
          <w:rFonts w:ascii="Times New Roman" w:hAnsi="Times New Roman" w:cs="Times New Roman"/>
          <w:sz w:val="24"/>
          <w:lang w:val="en-ID"/>
        </w:rPr>
        <w:t xml:space="preserve">, namun </w:t>
      </w:r>
      <w:r>
        <w:rPr>
          <w:rFonts w:ascii="Times New Roman" w:hAnsi="Times New Roman" w:cs="Times New Roman"/>
          <w:sz w:val="24"/>
          <w:lang w:val="en-ID"/>
        </w:rPr>
        <w:t>kecakapan serta kualitas</w:t>
      </w:r>
      <w:r w:rsidRPr="003A7E22">
        <w:rPr>
          <w:rFonts w:ascii="Times New Roman" w:hAnsi="Times New Roman" w:cs="Times New Roman"/>
          <w:sz w:val="24"/>
          <w:lang w:val="en-ID"/>
        </w:rPr>
        <w:t xml:space="preserve"> aparatur </w:t>
      </w:r>
      <w:r>
        <w:rPr>
          <w:rFonts w:ascii="Times New Roman" w:hAnsi="Times New Roman" w:cs="Times New Roman"/>
          <w:sz w:val="24"/>
          <w:lang w:val="en-ID"/>
        </w:rPr>
        <w:t>serta</w:t>
      </w:r>
      <w:r w:rsidRPr="003A7E22">
        <w:rPr>
          <w:rFonts w:ascii="Times New Roman" w:hAnsi="Times New Roman" w:cs="Times New Roman"/>
          <w:sz w:val="24"/>
          <w:lang w:val="en-ID"/>
        </w:rPr>
        <w:t xml:space="preserve"> sistem </w:t>
      </w:r>
      <w:r>
        <w:rPr>
          <w:rFonts w:ascii="Times New Roman" w:hAnsi="Times New Roman" w:cs="Times New Roman"/>
          <w:sz w:val="24"/>
          <w:lang w:val="en-ID"/>
        </w:rPr>
        <w:t>kendali</w:t>
      </w:r>
      <w:r w:rsidRPr="003A7E22">
        <w:rPr>
          <w:rFonts w:ascii="Times New Roman" w:hAnsi="Times New Roman" w:cs="Times New Roman"/>
          <w:sz w:val="24"/>
          <w:lang w:val="en-ID"/>
        </w:rPr>
        <w:t xml:space="preserve"> internal tidak memiliki pengaruh langsung </w:t>
      </w:r>
      <w:r>
        <w:rPr>
          <w:rFonts w:ascii="Times New Roman" w:hAnsi="Times New Roman" w:cs="Times New Roman"/>
          <w:sz w:val="24"/>
          <w:lang w:val="en-ID"/>
        </w:rPr>
        <w:t>untuk</w:t>
      </w:r>
      <w:r w:rsidRPr="003A7E22">
        <w:rPr>
          <w:rFonts w:ascii="Times New Roman" w:hAnsi="Times New Roman" w:cs="Times New Roman"/>
          <w:sz w:val="24"/>
          <w:lang w:val="en-ID"/>
        </w:rPr>
        <w:t xml:space="preserve"> hasil ini</w:t>
      </w:r>
      <w:r>
        <w:rPr>
          <w:rFonts w:ascii="Times New Roman" w:hAnsi="Times New Roman" w:cs="Times New Roman"/>
          <w:sz w:val="24"/>
          <w:lang w:val="en-ID"/>
        </w:rPr>
        <w:t>.</w:t>
      </w:r>
    </w:p>
    <w:p w:rsidR="00E93EBF" w:rsidRPr="00371051" w:rsidRDefault="00E93EBF" w:rsidP="00E93EBF">
      <w:pPr>
        <w:pStyle w:val="ListParagraph"/>
        <w:numPr>
          <w:ilvl w:val="0"/>
          <w:numId w:val="32"/>
        </w:numPr>
        <w:spacing w:after="0" w:line="480" w:lineRule="auto"/>
        <w:ind w:left="709" w:hanging="425"/>
        <w:jc w:val="both"/>
        <w:rPr>
          <w:rFonts w:ascii="Times New Roman" w:hAnsi="Times New Roman" w:cs="Times New Roman"/>
          <w:sz w:val="24"/>
          <w:lang w:val="en-ID"/>
        </w:rPr>
      </w:pPr>
      <w:r w:rsidRPr="00371051">
        <w:rPr>
          <w:rFonts w:ascii="Times New Roman" w:hAnsi="Times New Roman" w:cs="Times New Roman"/>
          <w:sz w:val="24"/>
          <w:lang w:val="en-ID"/>
        </w:rPr>
        <w:t xml:space="preserve">Penelitian Theresia Lounggina Luisa Peny (2022) yang berjudul “Peran Sistem Informasi, Kompetensi Pegawai, Komitmen Organisasi: Investigasi Kualitas Pengelolaan Barang Milik Negara” menggunakan </w:t>
      </w:r>
      <w:proofErr w:type="gramStart"/>
      <w:r>
        <w:rPr>
          <w:rFonts w:ascii="Times New Roman" w:hAnsi="Times New Roman" w:cs="Times New Roman"/>
          <w:sz w:val="24"/>
          <w:lang w:val="en-ID"/>
        </w:rPr>
        <w:t xml:space="preserve">variable </w:t>
      </w:r>
      <w:r w:rsidRPr="00371051">
        <w:rPr>
          <w:rFonts w:ascii="Times New Roman" w:hAnsi="Times New Roman" w:cs="Times New Roman"/>
          <w:sz w:val="24"/>
          <w:lang w:val="en-ID"/>
        </w:rPr>
        <w:t xml:space="preserve"> </w:t>
      </w:r>
      <w:r>
        <w:rPr>
          <w:rFonts w:ascii="Times New Roman" w:hAnsi="Times New Roman" w:cs="Times New Roman"/>
          <w:sz w:val="24"/>
          <w:lang w:val="en-ID"/>
        </w:rPr>
        <w:t>bebas</w:t>
      </w:r>
      <w:proofErr w:type="gramEnd"/>
      <w:r>
        <w:rPr>
          <w:rFonts w:ascii="Times New Roman" w:hAnsi="Times New Roman" w:cs="Times New Roman"/>
          <w:sz w:val="24"/>
          <w:lang w:val="en-ID"/>
        </w:rPr>
        <w:t xml:space="preserve"> </w:t>
      </w:r>
      <w:r w:rsidRPr="00371051">
        <w:rPr>
          <w:rFonts w:ascii="Times New Roman" w:hAnsi="Times New Roman" w:cs="Times New Roman"/>
          <w:sz w:val="24"/>
          <w:lang w:val="en-ID"/>
        </w:rPr>
        <w:t xml:space="preserve">Sistem Informasi, Kompetensi Pegawai </w:t>
      </w:r>
      <w:r>
        <w:rPr>
          <w:rFonts w:ascii="Times New Roman" w:hAnsi="Times New Roman" w:cs="Times New Roman"/>
          <w:sz w:val="24"/>
          <w:lang w:val="en-ID"/>
        </w:rPr>
        <w:t>serta</w:t>
      </w:r>
      <w:r w:rsidRPr="00371051">
        <w:rPr>
          <w:rFonts w:ascii="Times New Roman" w:hAnsi="Times New Roman" w:cs="Times New Roman"/>
          <w:sz w:val="24"/>
          <w:lang w:val="en-ID"/>
        </w:rPr>
        <w:t xml:space="preserve"> Komitmen Organisasi</w:t>
      </w:r>
      <w:r>
        <w:rPr>
          <w:rFonts w:ascii="Times New Roman" w:hAnsi="Times New Roman" w:cs="Times New Roman"/>
          <w:sz w:val="24"/>
          <w:lang w:val="en-ID"/>
        </w:rPr>
        <w:t>. Kemudian, v</w:t>
      </w:r>
      <w:r w:rsidRPr="00371051">
        <w:rPr>
          <w:rFonts w:ascii="Times New Roman" w:hAnsi="Times New Roman" w:cs="Times New Roman"/>
          <w:sz w:val="24"/>
          <w:lang w:val="en-ID"/>
        </w:rPr>
        <w:t xml:space="preserve">ariabel </w:t>
      </w:r>
      <w:r>
        <w:rPr>
          <w:rFonts w:ascii="Times New Roman" w:hAnsi="Times New Roman" w:cs="Times New Roman"/>
          <w:sz w:val="24"/>
          <w:lang w:val="en-ID"/>
        </w:rPr>
        <w:t>d</w:t>
      </w:r>
      <w:r w:rsidRPr="00371051">
        <w:rPr>
          <w:rFonts w:ascii="Times New Roman" w:hAnsi="Times New Roman" w:cs="Times New Roman"/>
          <w:sz w:val="24"/>
          <w:lang w:val="en-ID"/>
        </w:rPr>
        <w:t>ependennya</w:t>
      </w:r>
      <w:r>
        <w:rPr>
          <w:rFonts w:ascii="Times New Roman" w:hAnsi="Times New Roman" w:cs="Times New Roman"/>
          <w:sz w:val="24"/>
          <w:lang w:val="en-ID"/>
        </w:rPr>
        <w:t>, yakni</w:t>
      </w:r>
      <w:r w:rsidRPr="00371051">
        <w:rPr>
          <w:rFonts w:ascii="Times New Roman" w:hAnsi="Times New Roman" w:cs="Times New Roman"/>
          <w:sz w:val="24"/>
          <w:lang w:val="en-ID"/>
        </w:rPr>
        <w:t xml:space="preserve"> Kualitas Pengelolaan Barang Milik Negara. </w:t>
      </w:r>
      <w:r>
        <w:rPr>
          <w:rFonts w:ascii="Times New Roman" w:hAnsi="Times New Roman" w:cs="Times New Roman"/>
          <w:sz w:val="24"/>
          <w:lang w:val="en-GB"/>
        </w:rPr>
        <w:t>Di sini</w:t>
      </w:r>
      <w:r w:rsidRPr="00371051">
        <w:rPr>
          <w:rFonts w:ascii="Times New Roman" w:hAnsi="Times New Roman" w:cs="Times New Roman"/>
          <w:sz w:val="24"/>
          <w:lang w:val="en-GB"/>
        </w:rPr>
        <w:t xml:space="preserve"> menggun</w:t>
      </w:r>
      <w:r>
        <w:rPr>
          <w:rFonts w:ascii="Times New Roman" w:hAnsi="Times New Roman" w:cs="Times New Roman"/>
          <w:sz w:val="24"/>
          <w:lang w:val="en-GB"/>
        </w:rPr>
        <w:t>a</w:t>
      </w:r>
      <w:r w:rsidRPr="00371051">
        <w:rPr>
          <w:rFonts w:ascii="Times New Roman" w:hAnsi="Times New Roman" w:cs="Times New Roman"/>
          <w:sz w:val="24"/>
          <w:lang w:val="en-GB"/>
        </w:rPr>
        <w:t xml:space="preserve">kan </w:t>
      </w:r>
      <w:r w:rsidRPr="00371051">
        <w:rPr>
          <w:rFonts w:ascii="Times New Roman" w:hAnsi="Times New Roman" w:cs="Times New Roman"/>
          <w:sz w:val="24"/>
        </w:rPr>
        <w:t xml:space="preserve">63 responden. </w:t>
      </w:r>
      <w:r w:rsidRPr="003A7E22">
        <w:rPr>
          <w:rFonts w:ascii="Times New Roman" w:hAnsi="Times New Roman" w:cs="Times New Roman"/>
          <w:sz w:val="24"/>
        </w:rPr>
        <w:t xml:space="preserve">Untuk </w:t>
      </w:r>
      <w:r>
        <w:rPr>
          <w:rFonts w:ascii="Times New Roman" w:hAnsi="Times New Roman" w:cs="Times New Roman"/>
          <w:sz w:val="24"/>
        </w:rPr>
        <w:t xml:space="preserve">melakukan </w:t>
      </w:r>
      <w:r>
        <w:rPr>
          <w:rFonts w:ascii="Times New Roman" w:hAnsi="Times New Roman" w:cs="Times New Roman"/>
          <w:sz w:val="24"/>
        </w:rPr>
        <w:lastRenderedPageBreak/>
        <w:t>pengujian</w:t>
      </w:r>
      <w:r w:rsidRPr="003A7E22">
        <w:rPr>
          <w:rFonts w:ascii="Times New Roman" w:hAnsi="Times New Roman" w:cs="Times New Roman"/>
          <w:sz w:val="24"/>
        </w:rPr>
        <w:t xml:space="preserve"> hipotesis, </w:t>
      </w:r>
      <w:r>
        <w:rPr>
          <w:rFonts w:ascii="Times New Roman" w:hAnsi="Times New Roman" w:cs="Times New Roman"/>
          <w:sz w:val="24"/>
        </w:rPr>
        <w:t>digunakan</w:t>
      </w:r>
      <w:r w:rsidRPr="003A7E22">
        <w:rPr>
          <w:rFonts w:ascii="Times New Roman" w:hAnsi="Times New Roman" w:cs="Times New Roman"/>
          <w:sz w:val="24"/>
        </w:rPr>
        <w:t xml:space="preserve"> regresi linier berganda. </w:t>
      </w:r>
      <w:r>
        <w:rPr>
          <w:rFonts w:ascii="Times New Roman" w:hAnsi="Times New Roman" w:cs="Times New Roman"/>
          <w:sz w:val="24"/>
        </w:rPr>
        <w:t>Temuan</w:t>
      </w:r>
      <w:r w:rsidRPr="003A7E22">
        <w:rPr>
          <w:rFonts w:ascii="Times New Roman" w:hAnsi="Times New Roman" w:cs="Times New Roman"/>
          <w:sz w:val="24"/>
        </w:rPr>
        <w:t xml:space="preserve"> </w:t>
      </w:r>
      <w:r>
        <w:rPr>
          <w:rFonts w:ascii="Times New Roman" w:hAnsi="Times New Roman" w:cs="Times New Roman"/>
          <w:sz w:val="24"/>
        </w:rPr>
        <w:t xml:space="preserve">menghasilkan informasi, </w:t>
      </w:r>
      <w:r w:rsidRPr="003A7E22">
        <w:rPr>
          <w:rFonts w:ascii="Times New Roman" w:hAnsi="Times New Roman" w:cs="Times New Roman"/>
          <w:sz w:val="24"/>
        </w:rPr>
        <w:t xml:space="preserve"> sistem informasi </w:t>
      </w:r>
      <w:r>
        <w:rPr>
          <w:rFonts w:ascii="Times New Roman" w:hAnsi="Times New Roman" w:cs="Times New Roman"/>
          <w:sz w:val="24"/>
        </w:rPr>
        <w:t>berpengaruh</w:t>
      </w:r>
      <w:r w:rsidRPr="003A7E22">
        <w:rPr>
          <w:rFonts w:ascii="Times New Roman" w:hAnsi="Times New Roman" w:cs="Times New Roman"/>
          <w:sz w:val="24"/>
        </w:rPr>
        <w:t xml:space="preserve"> signifikan </w:t>
      </w:r>
      <w:r>
        <w:rPr>
          <w:rFonts w:ascii="Times New Roman" w:hAnsi="Times New Roman" w:cs="Times New Roman"/>
          <w:sz w:val="24"/>
        </w:rPr>
        <w:t>serta</w:t>
      </w:r>
      <w:r w:rsidRPr="003A7E22">
        <w:rPr>
          <w:rFonts w:ascii="Times New Roman" w:hAnsi="Times New Roman" w:cs="Times New Roman"/>
          <w:sz w:val="24"/>
        </w:rPr>
        <w:t xml:space="preserve"> positif </w:t>
      </w:r>
      <w:r>
        <w:rPr>
          <w:rFonts w:ascii="Times New Roman" w:hAnsi="Times New Roman" w:cs="Times New Roman"/>
          <w:sz w:val="24"/>
        </w:rPr>
        <w:t>untuk</w:t>
      </w:r>
      <w:r w:rsidRPr="003A7E22">
        <w:rPr>
          <w:rFonts w:ascii="Times New Roman" w:hAnsi="Times New Roman" w:cs="Times New Roman"/>
          <w:sz w:val="24"/>
        </w:rPr>
        <w:t xml:space="preserve"> kualitas </w:t>
      </w:r>
      <w:r>
        <w:rPr>
          <w:rFonts w:ascii="Times New Roman" w:hAnsi="Times New Roman" w:cs="Times New Roman"/>
          <w:sz w:val="24"/>
        </w:rPr>
        <w:t>kelola</w:t>
      </w:r>
      <w:r w:rsidRPr="003A7E22">
        <w:rPr>
          <w:rFonts w:ascii="Times New Roman" w:hAnsi="Times New Roman" w:cs="Times New Roman"/>
          <w:sz w:val="24"/>
        </w:rPr>
        <w:t xml:space="preserve"> BMN. Sebaliknya, pengaruh yang kecil atau tidak berpengaruh </w:t>
      </w:r>
      <w:r>
        <w:rPr>
          <w:rFonts w:ascii="Times New Roman" w:hAnsi="Times New Roman" w:cs="Times New Roman"/>
          <w:sz w:val="24"/>
        </w:rPr>
        <w:t xml:space="preserve">ditemukan pada </w:t>
      </w:r>
      <w:r w:rsidRPr="003A7E22">
        <w:rPr>
          <w:rFonts w:ascii="Times New Roman" w:hAnsi="Times New Roman" w:cs="Times New Roman"/>
          <w:sz w:val="24"/>
        </w:rPr>
        <w:t xml:space="preserve">kompetensi pegawai dan komitmen organisasi </w:t>
      </w:r>
      <w:r>
        <w:rPr>
          <w:rFonts w:ascii="Times New Roman" w:hAnsi="Times New Roman" w:cs="Times New Roman"/>
          <w:sz w:val="24"/>
        </w:rPr>
        <w:t>pada kelola</w:t>
      </w:r>
      <w:r w:rsidRPr="003A7E22">
        <w:rPr>
          <w:rFonts w:ascii="Times New Roman" w:hAnsi="Times New Roman" w:cs="Times New Roman"/>
          <w:sz w:val="24"/>
        </w:rPr>
        <w:t xml:space="preserve"> BMN.</w:t>
      </w:r>
    </w:p>
    <w:p w:rsidR="00E93EBF" w:rsidRPr="00371051" w:rsidRDefault="00E93EBF" w:rsidP="00E93EBF">
      <w:pPr>
        <w:pStyle w:val="ListParagraph"/>
        <w:numPr>
          <w:ilvl w:val="0"/>
          <w:numId w:val="32"/>
        </w:numPr>
        <w:spacing w:after="0" w:line="480" w:lineRule="auto"/>
        <w:ind w:left="709" w:hanging="425"/>
        <w:jc w:val="both"/>
        <w:rPr>
          <w:rFonts w:ascii="Times New Roman" w:hAnsi="Times New Roman" w:cs="Times New Roman"/>
          <w:sz w:val="24"/>
          <w:lang w:val="en-ID"/>
        </w:rPr>
      </w:pPr>
      <w:r>
        <w:rPr>
          <w:rFonts w:ascii="Times New Roman" w:hAnsi="Times New Roman" w:cs="Times New Roman"/>
          <w:sz w:val="24"/>
          <w:lang w:val="en-ID"/>
        </w:rPr>
        <w:t>Riset Yusnidar, Muammar Khadafi dan Damanhur (2020). Judulnya ialah “</w:t>
      </w:r>
      <w:r w:rsidRPr="00371051">
        <w:rPr>
          <w:rFonts w:ascii="Times New Roman" w:hAnsi="Times New Roman" w:cs="Times New Roman"/>
          <w:sz w:val="24"/>
          <w:lang w:val="en-ID"/>
        </w:rPr>
        <w:t xml:space="preserve">Faktor-faktor </w:t>
      </w:r>
      <w:r>
        <w:rPr>
          <w:rFonts w:ascii="Times New Roman" w:hAnsi="Times New Roman" w:cs="Times New Roman"/>
          <w:sz w:val="24"/>
          <w:lang w:val="en-ID"/>
        </w:rPr>
        <w:t>y</w:t>
      </w:r>
      <w:r w:rsidRPr="00371051">
        <w:rPr>
          <w:rFonts w:ascii="Times New Roman" w:hAnsi="Times New Roman" w:cs="Times New Roman"/>
          <w:sz w:val="24"/>
          <w:lang w:val="en-ID"/>
        </w:rPr>
        <w:t>ang Mempengaruhi Manajemen Aset Pada Pemerintahan Kota Lhokseumawe</w:t>
      </w:r>
      <w:r>
        <w:rPr>
          <w:rFonts w:ascii="Times New Roman" w:hAnsi="Times New Roman" w:cs="Times New Roman"/>
          <w:sz w:val="24"/>
          <w:lang w:val="en-ID"/>
        </w:rPr>
        <w:t xml:space="preserve">.” Digunakan variable bebas </w:t>
      </w:r>
      <w:r w:rsidRPr="00371051">
        <w:rPr>
          <w:rFonts w:ascii="Times New Roman" w:hAnsi="Times New Roman" w:cs="Times New Roman"/>
          <w:sz w:val="24"/>
          <w:lang w:val="en-ID"/>
        </w:rPr>
        <w:t>Kualitas Aparatur daera</w:t>
      </w:r>
      <w:r>
        <w:rPr>
          <w:rFonts w:ascii="Times New Roman" w:hAnsi="Times New Roman" w:cs="Times New Roman"/>
          <w:sz w:val="24"/>
          <w:lang w:val="en-ID"/>
        </w:rPr>
        <w:t xml:space="preserve">h, Aturan, </w:t>
      </w:r>
      <w:r w:rsidRPr="00371051">
        <w:rPr>
          <w:rFonts w:ascii="Times New Roman" w:hAnsi="Times New Roman" w:cs="Times New Roman"/>
          <w:sz w:val="24"/>
          <w:lang w:val="en-ID"/>
        </w:rPr>
        <w:t>Akuntabilitas</w:t>
      </w:r>
      <w:r>
        <w:rPr>
          <w:rFonts w:ascii="Times New Roman" w:hAnsi="Times New Roman" w:cs="Times New Roman"/>
          <w:sz w:val="24"/>
          <w:lang w:val="en-ID"/>
        </w:rPr>
        <w:t xml:space="preserve">, </w:t>
      </w:r>
      <w:r w:rsidRPr="00371051">
        <w:rPr>
          <w:rFonts w:ascii="Times New Roman" w:hAnsi="Times New Roman" w:cs="Times New Roman"/>
          <w:sz w:val="24"/>
          <w:lang w:val="en-ID"/>
        </w:rPr>
        <w:t>Sistem Informasi Akuntans</w:t>
      </w:r>
      <w:r>
        <w:rPr>
          <w:rFonts w:ascii="Times New Roman" w:hAnsi="Times New Roman" w:cs="Times New Roman"/>
          <w:sz w:val="24"/>
          <w:lang w:val="en-ID"/>
        </w:rPr>
        <w:t xml:space="preserve">i serta </w:t>
      </w:r>
      <w:r w:rsidRPr="00371051">
        <w:rPr>
          <w:rFonts w:ascii="Times New Roman" w:hAnsi="Times New Roman" w:cs="Times New Roman"/>
          <w:sz w:val="24"/>
          <w:lang w:val="en-ID"/>
        </w:rPr>
        <w:t>Komitmen Organisasi</w:t>
      </w:r>
      <w:r>
        <w:rPr>
          <w:rFonts w:ascii="Times New Roman" w:hAnsi="Times New Roman" w:cs="Times New Roman"/>
          <w:sz w:val="24"/>
          <w:lang w:val="en-ID"/>
        </w:rPr>
        <w:t xml:space="preserve"> sementara variable dependennya ialah Manajemen Aset. </w:t>
      </w:r>
      <w:r>
        <w:rPr>
          <w:rFonts w:ascii="Times New Roman" w:hAnsi="Times New Roman" w:cs="Times New Roman"/>
          <w:sz w:val="24"/>
        </w:rPr>
        <w:t>Riset</w:t>
      </w:r>
      <w:r w:rsidRPr="003A7E22">
        <w:rPr>
          <w:rFonts w:ascii="Times New Roman" w:hAnsi="Times New Roman" w:cs="Times New Roman"/>
          <w:sz w:val="24"/>
        </w:rPr>
        <w:t xml:space="preserve"> berfokus pada populasi 34 SKPD Kota Lhokseumawe</w:t>
      </w:r>
      <w:r>
        <w:rPr>
          <w:rFonts w:ascii="Times New Roman" w:hAnsi="Times New Roman" w:cs="Times New Roman"/>
          <w:sz w:val="24"/>
        </w:rPr>
        <w:t xml:space="preserve">. Ini </w:t>
      </w:r>
      <w:r w:rsidRPr="003A7E22">
        <w:rPr>
          <w:rFonts w:ascii="Times New Roman" w:hAnsi="Times New Roman" w:cs="Times New Roman"/>
          <w:sz w:val="24"/>
        </w:rPr>
        <w:t>dibagi menjadi tujuh kelompok</w:t>
      </w:r>
      <w:r>
        <w:rPr>
          <w:rFonts w:ascii="Times New Roman" w:hAnsi="Times New Roman" w:cs="Times New Roman"/>
          <w:sz w:val="24"/>
        </w:rPr>
        <w:t xml:space="preserve">. Jumlah respondennya adalah </w:t>
      </w:r>
      <w:r w:rsidRPr="003A7E22">
        <w:rPr>
          <w:rFonts w:ascii="Times New Roman" w:hAnsi="Times New Roman" w:cs="Times New Roman"/>
          <w:sz w:val="24"/>
        </w:rPr>
        <w:t xml:space="preserve">102 </w:t>
      </w:r>
      <w:r>
        <w:rPr>
          <w:rFonts w:ascii="Times New Roman" w:hAnsi="Times New Roman" w:cs="Times New Roman"/>
          <w:sz w:val="24"/>
        </w:rPr>
        <w:t>orang</w:t>
      </w:r>
      <w:r w:rsidRPr="003A7E22">
        <w:rPr>
          <w:rFonts w:ascii="Times New Roman" w:hAnsi="Times New Roman" w:cs="Times New Roman"/>
          <w:sz w:val="24"/>
        </w:rPr>
        <w:t xml:space="preserve">. </w:t>
      </w:r>
      <w:bookmarkStart w:id="46" w:name="_Hlk168340709"/>
      <w:r>
        <w:rPr>
          <w:rFonts w:ascii="Times New Roman" w:hAnsi="Times New Roman" w:cs="Times New Roman"/>
          <w:sz w:val="24"/>
        </w:rPr>
        <w:t>Temuan dari riset ialah</w:t>
      </w:r>
      <w:r w:rsidRPr="003A7E22">
        <w:rPr>
          <w:rFonts w:ascii="Times New Roman" w:hAnsi="Times New Roman" w:cs="Times New Roman"/>
          <w:sz w:val="24"/>
        </w:rPr>
        <w:t xml:space="preserve"> beberapa faktor memiliki dampak yang signifikan dan positif terhadap manajemen aset. Secara khusus, </w:t>
      </w:r>
      <w:r>
        <w:rPr>
          <w:rFonts w:ascii="Times New Roman" w:hAnsi="Times New Roman" w:cs="Times New Roman"/>
          <w:sz w:val="24"/>
        </w:rPr>
        <w:t>semua variabel bebasnya memengaruhi secara positif</w:t>
      </w:r>
      <w:r w:rsidRPr="003A7E22">
        <w:rPr>
          <w:rFonts w:ascii="Times New Roman" w:hAnsi="Times New Roman" w:cs="Times New Roman"/>
          <w:sz w:val="24"/>
        </w:rPr>
        <w:t xml:space="preserve"> </w:t>
      </w:r>
      <w:r>
        <w:rPr>
          <w:rFonts w:ascii="Times New Roman" w:hAnsi="Times New Roman" w:cs="Times New Roman"/>
          <w:sz w:val="24"/>
        </w:rPr>
        <w:t>serta</w:t>
      </w:r>
      <w:r w:rsidRPr="003A7E22">
        <w:rPr>
          <w:rFonts w:ascii="Times New Roman" w:hAnsi="Times New Roman" w:cs="Times New Roman"/>
          <w:sz w:val="24"/>
        </w:rPr>
        <w:t xml:space="preserve"> signifikan terhadap manajemen aset. Namun, </w:t>
      </w:r>
      <w:r>
        <w:rPr>
          <w:rFonts w:ascii="Times New Roman" w:hAnsi="Times New Roman" w:cs="Times New Roman"/>
          <w:sz w:val="24"/>
        </w:rPr>
        <w:t>satu variabel yang tidak memengaruhi secara positif ialah</w:t>
      </w:r>
      <w:r w:rsidRPr="003A7E22">
        <w:rPr>
          <w:rFonts w:ascii="Times New Roman" w:hAnsi="Times New Roman" w:cs="Times New Roman"/>
          <w:sz w:val="24"/>
        </w:rPr>
        <w:t xml:space="preserve"> </w:t>
      </w:r>
      <w:r>
        <w:rPr>
          <w:rFonts w:ascii="Times New Roman" w:hAnsi="Times New Roman" w:cs="Times New Roman"/>
          <w:sz w:val="24"/>
        </w:rPr>
        <w:t>pengaruh</w:t>
      </w:r>
      <w:r w:rsidRPr="003A7E22">
        <w:rPr>
          <w:rFonts w:ascii="Times New Roman" w:hAnsi="Times New Roman" w:cs="Times New Roman"/>
          <w:sz w:val="24"/>
        </w:rPr>
        <w:t xml:space="preserve"> akuntabilitas </w:t>
      </w:r>
      <w:r>
        <w:rPr>
          <w:rFonts w:ascii="Times New Roman" w:hAnsi="Times New Roman" w:cs="Times New Roman"/>
          <w:sz w:val="24"/>
        </w:rPr>
        <w:t>terhadap</w:t>
      </w:r>
      <w:r w:rsidRPr="003A7E22">
        <w:rPr>
          <w:rFonts w:ascii="Times New Roman" w:hAnsi="Times New Roman" w:cs="Times New Roman"/>
          <w:sz w:val="24"/>
        </w:rPr>
        <w:t xml:space="preserve"> manajemen aset</w:t>
      </w:r>
      <w:bookmarkEnd w:id="46"/>
      <w:r>
        <w:rPr>
          <w:rFonts w:ascii="Times New Roman" w:hAnsi="Times New Roman" w:cs="Times New Roman"/>
          <w:sz w:val="24"/>
        </w:rPr>
        <w:t>.</w:t>
      </w:r>
    </w:p>
    <w:p w:rsidR="00E93EBF" w:rsidRDefault="00E93EBF" w:rsidP="00E93EBF">
      <w:pPr>
        <w:pStyle w:val="ListParagraph"/>
        <w:numPr>
          <w:ilvl w:val="0"/>
          <w:numId w:val="32"/>
        </w:numPr>
        <w:spacing w:after="0" w:line="480" w:lineRule="auto"/>
        <w:ind w:left="709" w:hanging="425"/>
        <w:jc w:val="both"/>
        <w:rPr>
          <w:rFonts w:ascii="Times New Roman" w:hAnsi="Times New Roman" w:cs="Times New Roman"/>
          <w:sz w:val="24"/>
          <w:lang w:val="en-GB"/>
        </w:rPr>
      </w:pPr>
      <w:r>
        <w:rPr>
          <w:rFonts w:ascii="Times New Roman" w:hAnsi="Times New Roman" w:cs="Times New Roman"/>
          <w:sz w:val="24"/>
          <w:lang w:val="en-ID"/>
        </w:rPr>
        <w:t xml:space="preserve">Penelitian </w:t>
      </w:r>
      <w:r w:rsidRPr="00371051">
        <w:rPr>
          <w:rFonts w:ascii="Times New Roman" w:hAnsi="Times New Roman" w:cs="Times New Roman"/>
          <w:sz w:val="24"/>
          <w:lang w:val="en-ID"/>
        </w:rPr>
        <w:t>Ria Eka Yuliana, Taufeni Taufik dan Nasrizal (2021)</w:t>
      </w:r>
      <w:r>
        <w:rPr>
          <w:rFonts w:ascii="Times New Roman" w:hAnsi="Times New Roman" w:cs="Times New Roman"/>
          <w:sz w:val="24"/>
          <w:lang w:val="en-ID"/>
        </w:rPr>
        <w:t xml:space="preserve"> dengan judul “</w:t>
      </w:r>
      <w:r w:rsidRPr="00371051">
        <w:rPr>
          <w:rFonts w:ascii="Times New Roman" w:hAnsi="Times New Roman" w:cs="Times New Roman"/>
          <w:sz w:val="24"/>
          <w:lang w:val="en-ID"/>
        </w:rPr>
        <w:t>Pengaruh Kualitas Aparatur, Regulasi, Sistem Informasi Manajemen, Sistem Pengendalian Intern Terhadap Efektivitas Manajemen Aset Tetap Di</w:t>
      </w:r>
      <w:r>
        <w:rPr>
          <w:rFonts w:ascii="Times New Roman" w:hAnsi="Times New Roman" w:cs="Times New Roman"/>
          <w:sz w:val="24"/>
          <w:lang w:val="en-ID"/>
        </w:rPr>
        <w:t xml:space="preserve"> </w:t>
      </w:r>
      <w:r w:rsidRPr="00371051">
        <w:rPr>
          <w:rFonts w:ascii="Times New Roman" w:hAnsi="Times New Roman" w:cs="Times New Roman"/>
          <w:sz w:val="24"/>
          <w:lang w:val="en-ID"/>
        </w:rPr>
        <w:t>Pemerintah Kabupaten Bengkalis Dengan Komitmen Pimpinan Sebagai Variabel Moderasi</w:t>
      </w:r>
      <w:r>
        <w:rPr>
          <w:rFonts w:ascii="Times New Roman" w:hAnsi="Times New Roman" w:cs="Times New Roman"/>
          <w:sz w:val="24"/>
          <w:lang w:val="en-ID"/>
        </w:rPr>
        <w:t xml:space="preserve">”. Menggunakan </w:t>
      </w:r>
      <w:r w:rsidRPr="00371051">
        <w:rPr>
          <w:rFonts w:ascii="Times New Roman" w:hAnsi="Times New Roman" w:cs="Times New Roman"/>
          <w:sz w:val="24"/>
          <w:lang w:val="en-ID"/>
        </w:rPr>
        <w:t>Variabel Independen</w:t>
      </w:r>
      <w:r>
        <w:rPr>
          <w:rFonts w:ascii="Times New Roman" w:hAnsi="Times New Roman" w:cs="Times New Roman"/>
          <w:sz w:val="24"/>
          <w:lang w:val="en-ID"/>
        </w:rPr>
        <w:t xml:space="preserve"> yaitu </w:t>
      </w:r>
      <w:r w:rsidRPr="00371051">
        <w:rPr>
          <w:rFonts w:ascii="Times New Roman" w:hAnsi="Times New Roman" w:cs="Times New Roman"/>
          <w:sz w:val="24"/>
          <w:lang w:val="en-ID"/>
        </w:rPr>
        <w:t>Kualitas Aparatur</w:t>
      </w:r>
      <w:r>
        <w:rPr>
          <w:rFonts w:ascii="Times New Roman" w:hAnsi="Times New Roman" w:cs="Times New Roman"/>
          <w:sz w:val="24"/>
          <w:lang w:val="en-ID"/>
        </w:rPr>
        <w:t xml:space="preserve">, </w:t>
      </w:r>
      <w:r w:rsidRPr="00371051">
        <w:rPr>
          <w:rFonts w:ascii="Times New Roman" w:hAnsi="Times New Roman" w:cs="Times New Roman"/>
          <w:sz w:val="24"/>
          <w:lang w:val="en-ID"/>
        </w:rPr>
        <w:t>Regulasi</w:t>
      </w:r>
      <w:r>
        <w:rPr>
          <w:rFonts w:ascii="Times New Roman" w:hAnsi="Times New Roman" w:cs="Times New Roman"/>
          <w:sz w:val="24"/>
          <w:lang w:val="en-ID"/>
        </w:rPr>
        <w:t xml:space="preserve">, </w:t>
      </w:r>
      <w:r w:rsidRPr="00371051">
        <w:rPr>
          <w:rFonts w:ascii="Times New Roman" w:hAnsi="Times New Roman" w:cs="Times New Roman"/>
          <w:sz w:val="24"/>
          <w:lang w:val="en-ID"/>
        </w:rPr>
        <w:t xml:space="preserve">Sistem Informasi </w:t>
      </w:r>
      <w:r w:rsidRPr="00371051">
        <w:rPr>
          <w:rFonts w:ascii="Times New Roman" w:hAnsi="Times New Roman" w:cs="Times New Roman"/>
          <w:sz w:val="24"/>
          <w:lang w:val="en-ID"/>
        </w:rPr>
        <w:lastRenderedPageBreak/>
        <w:t>Manajemen</w:t>
      </w:r>
      <w:r>
        <w:rPr>
          <w:rFonts w:ascii="Times New Roman" w:hAnsi="Times New Roman" w:cs="Times New Roman"/>
          <w:sz w:val="24"/>
          <w:lang w:val="en-ID"/>
        </w:rPr>
        <w:t xml:space="preserve">, </w:t>
      </w:r>
      <w:r w:rsidRPr="00371051">
        <w:rPr>
          <w:rFonts w:ascii="Times New Roman" w:hAnsi="Times New Roman" w:cs="Times New Roman"/>
          <w:sz w:val="24"/>
          <w:lang w:val="en-ID"/>
        </w:rPr>
        <w:t>Sistem Pengendalian Intern</w:t>
      </w:r>
      <w:r>
        <w:rPr>
          <w:rFonts w:ascii="Times New Roman" w:hAnsi="Times New Roman" w:cs="Times New Roman"/>
          <w:sz w:val="24"/>
          <w:lang w:val="en-ID"/>
        </w:rPr>
        <w:t xml:space="preserve">. </w:t>
      </w:r>
      <w:r w:rsidRPr="00371051">
        <w:rPr>
          <w:rFonts w:ascii="Times New Roman" w:hAnsi="Times New Roman" w:cs="Times New Roman"/>
          <w:sz w:val="24"/>
          <w:lang w:val="en-ID"/>
        </w:rPr>
        <w:t xml:space="preserve">Variabel </w:t>
      </w:r>
      <w:r>
        <w:rPr>
          <w:rFonts w:ascii="Times New Roman" w:hAnsi="Times New Roman" w:cs="Times New Roman"/>
          <w:sz w:val="24"/>
          <w:lang w:val="en-ID"/>
        </w:rPr>
        <w:t>d</w:t>
      </w:r>
      <w:r w:rsidRPr="00371051">
        <w:rPr>
          <w:rFonts w:ascii="Times New Roman" w:hAnsi="Times New Roman" w:cs="Times New Roman"/>
          <w:sz w:val="24"/>
          <w:lang w:val="en-ID"/>
        </w:rPr>
        <w:t>ependen</w:t>
      </w:r>
      <w:r>
        <w:rPr>
          <w:rFonts w:ascii="Times New Roman" w:hAnsi="Times New Roman" w:cs="Times New Roman"/>
          <w:sz w:val="24"/>
          <w:lang w:val="en-ID"/>
        </w:rPr>
        <w:t xml:space="preserve"> di sini digunakan </w:t>
      </w:r>
      <w:r w:rsidRPr="00371051">
        <w:rPr>
          <w:rFonts w:ascii="Times New Roman" w:hAnsi="Times New Roman" w:cs="Times New Roman"/>
          <w:sz w:val="24"/>
          <w:lang w:val="en-ID"/>
        </w:rPr>
        <w:t>Efektivitas Manajemen Aset Tetap</w:t>
      </w:r>
      <w:r>
        <w:rPr>
          <w:rFonts w:ascii="Times New Roman" w:hAnsi="Times New Roman" w:cs="Times New Roman"/>
          <w:sz w:val="24"/>
          <w:lang w:val="en-ID"/>
        </w:rPr>
        <w:t xml:space="preserve"> serta </w:t>
      </w:r>
      <w:r w:rsidRPr="00371051">
        <w:rPr>
          <w:rFonts w:ascii="Times New Roman" w:hAnsi="Times New Roman" w:cs="Times New Roman"/>
          <w:sz w:val="24"/>
          <w:lang w:val="en-ID"/>
        </w:rPr>
        <w:t>Variabel Moderasi</w:t>
      </w:r>
      <w:r>
        <w:rPr>
          <w:rFonts w:ascii="Times New Roman" w:hAnsi="Times New Roman" w:cs="Times New Roman"/>
          <w:sz w:val="24"/>
          <w:lang w:val="en-ID"/>
        </w:rPr>
        <w:t xml:space="preserve"> yaitu </w:t>
      </w:r>
      <w:r w:rsidRPr="00371051">
        <w:rPr>
          <w:rFonts w:ascii="Times New Roman" w:hAnsi="Times New Roman" w:cs="Times New Roman"/>
          <w:sz w:val="24"/>
          <w:lang w:val="en-ID"/>
        </w:rPr>
        <w:t>Komitmen Pimpinan</w:t>
      </w:r>
      <w:r>
        <w:rPr>
          <w:rFonts w:ascii="Times New Roman" w:hAnsi="Times New Roman" w:cs="Times New Roman"/>
          <w:sz w:val="24"/>
          <w:lang w:val="en-ID"/>
        </w:rPr>
        <w:t>.</w:t>
      </w:r>
      <w:r>
        <w:rPr>
          <w:lang w:val="en-GB"/>
        </w:rPr>
        <w:t xml:space="preserve"> </w:t>
      </w:r>
      <w:r w:rsidRPr="00671854">
        <w:rPr>
          <w:rFonts w:ascii="Times New Roman" w:hAnsi="Times New Roman" w:cs="Times New Roman"/>
          <w:sz w:val="24"/>
        </w:rPr>
        <w:t xml:space="preserve">Penelitian ini mensurvei 138 individu dari tiga OPD yang berbeda. Temuan menunjukkan bahwa kualitas </w:t>
      </w:r>
      <w:r>
        <w:rPr>
          <w:rFonts w:ascii="Times New Roman" w:hAnsi="Times New Roman" w:cs="Times New Roman"/>
          <w:sz w:val="24"/>
        </w:rPr>
        <w:t>aparatur</w:t>
      </w:r>
      <w:r w:rsidRPr="00671854">
        <w:rPr>
          <w:rFonts w:ascii="Times New Roman" w:hAnsi="Times New Roman" w:cs="Times New Roman"/>
          <w:sz w:val="24"/>
        </w:rPr>
        <w:t xml:space="preserve">, peraturan, sistem informasi manajemen, </w:t>
      </w:r>
      <w:r>
        <w:rPr>
          <w:rFonts w:ascii="Times New Roman" w:hAnsi="Times New Roman" w:cs="Times New Roman"/>
          <w:sz w:val="24"/>
        </w:rPr>
        <w:t>serta</w:t>
      </w:r>
      <w:r w:rsidRPr="00671854">
        <w:rPr>
          <w:rFonts w:ascii="Times New Roman" w:hAnsi="Times New Roman" w:cs="Times New Roman"/>
          <w:sz w:val="24"/>
        </w:rPr>
        <w:t xml:space="preserve"> sistem pengendalian internal secara signifikan memengaruhi efektivitas manajemen aset tetap. Selain itu, </w:t>
      </w:r>
      <w:r>
        <w:rPr>
          <w:rFonts w:ascii="Times New Roman" w:hAnsi="Times New Roman" w:cs="Times New Roman"/>
          <w:sz w:val="24"/>
        </w:rPr>
        <w:t>di</w:t>
      </w:r>
      <w:r w:rsidRPr="00671854">
        <w:rPr>
          <w:rFonts w:ascii="Times New Roman" w:hAnsi="Times New Roman" w:cs="Times New Roman"/>
          <w:sz w:val="24"/>
        </w:rPr>
        <w:t xml:space="preserve"> </w:t>
      </w:r>
      <w:r>
        <w:rPr>
          <w:rFonts w:ascii="Times New Roman" w:hAnsi="Times New Roman" w:cs="Times New Roman"/>
          <w:sz w:val="24"/>
        </w:rPr>
        <w:t>s</w:t>
      </w:r>
      <w:r w:rsidRPr="00671854">
        <w:rPr>
          <w:rFonts w:ascii="Times New Roman" w:hAnsi="Times New Roman" w:cs="Times New Roman"/>
          <w:sz w:val="24"/>
        </w:rPr>
        <w:t>ini menemukan bahwa komitmen pimpinan memainkan peran moderasi yang penting dalam hubungan antara faktor-faktor ini dan efektivitas manajemen aset tetap</w:t>
      </w:r>
      <w:r>
        <w:rPr>
          <w:rFonts w:ascii="Times New Roman" w:hAnsi="Times New Roman" w:cs="Times New Roman"/>
          <w:sz w:val="24"/>
        </w:rPr>
        <w:t>.</w:t>
      </w:r>
    </w:p>
    <w:p w:rsidR="00E93EBF" w:rsidRPr="00FE40D4" w:rsidRDefault="00E93EBF" w:rsidP="00E93EBF">
      <w:pPr>
        <w:pStyle w:val="ListParagraph"/>
        <w:numPr>
          <w:ilvl w:val="0"/>
          <w:numId w:val="32"/>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lang w:val="en-GB"/>
        </w:rPr>
        <w:t xml:space="preserve">Penelitian </w:t>
      </w:r>
      <w:r>
        <w:rPr>
          <w:rFonts w:ascii="Times New Roman" w:hAnsi="Times New Roman" w:cs="Times New Roman"/>
          <w:sz w:val="24"/>
          <w:lang w:val="en-ID"/>
        </w:rPr>
        <w:t>Jefry Eka Prayogi, Iqlima Azhar dan Muhammad Rizqi Zati (2021) yang berjudul “</w:t>
      </w:r>
      <w:r w:rsidRPr="00FE40D4">
        <w:rPr>
          <w:rFonts w:ascii="Times New Roman" w:hAnsi="Times New Roman" w:cs="Times New Roman"/>
          <w:sz w:val="24"/>
          <w:lang w:val="en-ID"/>
        </w:rPr>
        <w:t>Pengaruh Pemahaman Regulasi, Sistem Informasi, dan Kompetensi Sumber Daya Manusia Terhadap Manajemen Aset Pada Skpk Kota Langsa</w:t>
      </w:r>
      <w:r>
        <w:rPr>
          <w:rFonts w:ascii="Times New Roman" w:hAnsi="Times New Roman" w:cs="Times New Roman"/>
          <w:sz w:val="24"/>
          <w:lang w:val="en-ID"/>
        </w:rPr>
        <w:t xml:space="preserve">.” Digunakan variable bebas </w:t>
      </w:r>
      <w:r w:rsidRPr="00FE40D4">
        <w:rPr>
          <w:rFonts w:ascii="Times New Roman" w:hAnsi="Times New Roman" w:cs="Times New Roman"/>
          <w:sz w:val="24"/>
          <w:lang w:val="en-ID"/>
        </w:rPr>
        <w:t>Pemahaman Regulasi</w:t>
      </w:r>
      <w:r>
        <w:rPr>
          <w:rFonts w:ascii="Times New Roman" w:hAnsi="Times New Roman" w:cs="Times New Roman"/>
          <w:sz w:val="24"/>
          <w:lang w:val="en-ID"/>
        </w:rPr>
        <w:t xml:space="preserve">, </w:t>
      </w:r>
      <w:r w:rsidRPr="00FE40D4">
        <w:rPr>
          <w:rFonts w:ascii="Times New Roman" w:hAnsi="Times New Roman" w:cs="Times New Roman"/>
          <w:sz w:val="24"/>
          <w:lang w:val="en-ID"/>
        </w:rPr>
        <w:t xml:space="preserve">Kompetensi </w:t>
      </w:r>
      <w:r>
        <w:rPr>
          <w:rFonts w:ascii="Times New Roman" w:hAnsi="Times New Roman" w:cs="Times New Roman"/>
          <w:sz w:val="24"/>
          <w:lang w:val="en-ID"/>
        </w:rPr>
        <w:t>SDM. Variabel</w:t>
      </w:r>
      <w:r w:rsidRPr="00FE40D4">
        <w:rPr>
          <w:rFonts w:ascii="Times New Roman" w:hAnsi="Times New Roman" w:cs="Times New Roman"/>
          <w:sz w:val="24"/>
          <w:lang w:val="en-ID"/>
        </w:rPr>
        <w:t xml:space="preserve"> </w:t>
      </w:r>
      <w:r>
        <w:rPr>
          <w:rFonts w:ascii="Times New Roman" w:hAnsi="Times New Roman" w:cs="Times New Roman"/>
          <w:sz w:val="24"/>
          <w:lang w:val="en-ID"/>
        </w:rPr>
        <w:t xml:space="preserve">terikat, yakni </w:t>
      </w:r>
      <w:r w:rsidRPr="00FE40D4">
        <w:rPr>
          <w:rFonts w:ascii="Times New Roman" w:hAnsi="Times New Roman" w:cs="Times New Roman"/>
          <w:sz w:val="24"/>
          <w:lang w:val="en-ID"/>
        </w:rPr>
        <w:t>Manajemen Aset</w:t>
      </w:r>
      <w:r>
        <w:rPr>
          <w:rFonts w:ascii="Times New Roman" w:hAnsi="Times New Roman" w:cs="Times New Roman"/>
          <w:sz w:val="24"/>
          <w:lang w:val="en-ID"/>
        </w:rPr>
        <w:t>.</w:t>
      </w:r>
      <w:r w:rsidRPr="00FE40D4">
        <w:t xml:space="preserve"> </w:t>
      </w:r>
      <w:r w:rsidRPr="00436F0B">
        <w:rPr>
          <w:rFonts w:ascii="Times New Roman" w:hAnsi="Times New Roman" w:cs="Times New Roman"/>
          <w:sz w:val="24"/>
          <w:szCs w:val="24"/>
        </w:rPr>
        <w:t>Penelitian ini menggunakan metode sensus untuk menentukan ukuran sampelnya</w:t>
      </w:r>
      <w:r>
        <w:rPr>
          <w:rFonts w:ascii="Times New Roman" w:hAnsi="Times New Roman" w:cs="Times New Roman"/>
          <w:sz w:val="24"/>
          <w:szCs w:val="24"/>
        </w:rPr>
        <w:t xml:space="preserve">. Sampelnya </w:t>
      </w:r>
      <w:r w:rsidRPr="00436F0B">
        <w:rPr>
          <w:rFonts w:ascii="Times New Roman" w:hAnsi="Times New Roman" w:cs="Times New Roman"/>
          <w:sz w:val="24"/>
          <w:szCs w:val="24"/>
        </w:rPr>
        <w:t xml:space="preserve">terdiri dari total 60 orang. Temuan penelitian ini menunjukkan beberapa hubungan yang signifikan antar variabel. Pertama, studi ini menemukan bahwa </w:t>
      </w:r>
      <w:r>
        <w:rPr>
          <w:rFonts w:ascii="Times New Roman" w:hAnsi="Times New Roman" w:cs="Times New Roman"/>
          <w:sz w:val="24"/>
          <w:szCs w:val="24"/>
        </w:rPr>
        <w:t>memahami</w:t>
      </w:r>
      <w:r w:rsidRPr="00436F0B">
        <w:rPr>
          <w:rFonts w:ascii="Times New Roman" w:hAnsi="Times New Roman" w:cs="Times New Roman"/>
          <w:sz w:val="24"/>
          <w:szCs w:val="24"/>
        </w:rPr>
        <w:t xml:space="preserve"> peraturan, sistem informasi, </w:t>
      </w:r>
      <w:r>
        <w:rPr>
          <w:rFonts w:ascii="Times New Roman" w:hAnsi="Times New Roman" w:cs="Times New Roman"/>
          <w:sz w:val="24"/>
          <w:szCs w:val="24"/>
        </w:rPr>
        <w:t>serta</w:t>
      </w:r>
      <w:r w:rsidRPr="00436F0B">
        <w:rPr>
          <w:rFonts w:ascii="Times New Roman" w:hAnsi="Times New Roman" w:cs="Times New Roman"/>
          <w:sz w:val="24"/>
          <w:szCs w:val="24"/>
        </w:rPr>
        <w:t xml:space="preserve"> kompetensi </w:t>
      </w:r>
      <w:r>
        <w:rPr>
          <w:rFonts w:ascii="Times New Roman" w:hAnsi="Times New Roman" w:cs="Times New Roman"/>
          <w:sz w:val="24"/>
          <w:szCs w:val="24"/>
        </w:rPr>
        <w:t>karyawan</w:t>
      </w:r>
      <w:r w:rsidRPr="00436F0B">
        <w:rPr>
          <w:rFonts w:ascii="Times New Roman" w:hAnsi="Times New Roman" w:cs="Times New Roman"/>
          <w:sz w:val="24"/>
          <w:szCs w:val="24"/>
        </w:rPr>
        <w:t xml:space="preserve"> memiliki dampak simultan </w:t>
      </w:r>
      <w:r>
        <w:rPr>
          <w:rFonts w:ascii="Times New Roman" w:hAnsi="Times New Roman" w:cs="Times New Roman"/>
          <w:sz w:val="24"/>
          <w:szCs w:val="24"/>
        </w:rPr>
        <w:t>untuk</w:t>
      </w:r>
      <w:r w:rsidRPr="00436F0B">
        <w:rPr>
          <w:rFonts w:ascii="Times New Roman" w:hAnsi="Times New Roman" w:cs="Times New Roman"/>
          <w:sz w:val="24"/>
          <w:szCs w:val="24"/>
        </w:rPr>
        <w:t xml:space="preserve"> </w:t>
      </w:r>
      <w:r>
        <w:rPr>
          <w:rFonts w:ascii="Times New Roman" w:hAnsi="Times New Roman" w:cs="Times New Roman"/>
          <w:sz w:val="24"/>
          <w:szCs w:val="24"/>
        </w:rPr>
        <w:t>pengelolaan</w:t>
      </w:r>
      <w:r w:rsidRPr="00436F0B">
        <w:rPr>
          <w:rFonts w:ascii="Times New Roman" w:hAnsi="Times New Roman" w:cs="Times New Roman"/>
          <w:sz w:val="24"/>
          <w:szCs w:val="24"/>
        </w:rPr>
        <w:t xml:space="preserve"> aset. Kedua, </w:t>
      </w:r>
      <w:r>
        <w:rPr>
          <w:rFonts w:ascii="Times New Roman" w:hAnsi="Times New Roman" w:cs="Times New Roman"/>
          <w:sz w:val="24"/>
          <w:szCs w:val="24"/>
        </w:rPr>
        <w:t>memahami</w:t>
      </w:r>
      <w:r w:rsidRPr="00436F0B">
        <w:rPr>
          <w:rFonts w:ascii="Times New Roman" w:hAnsi="Times New Roman" w:cs="Times New Roman"/>
          <w:sz w:val="24"/>
          <w:szCs w:val="24"/>
        </w:rPr>
        <w:t xml:space="preserve"> peraturan ditemukan memiliki pengaruh langsung dan signifikan </w:t>
      </w:r>
      <w:r>
        <w:rPr>
          <w:rFonts w:ascii="Times New Roman" w:hAnsi="Times New Roman" w:cs="Times New Roman"/>
          <w:sz w:val="24"/>
          <w:szCs w:val="24"/>
        </w:rPr>
        <w:t>untuk</w:t>
      </w:r>
      <w:r w:rsidRPr="00436F0B">
        <w:rPr>
          <w:rFonts w:ascii="Times New Roman" w:hAnsi="Times New Roman" w:cs="Times New Roman"/>
          <w:sz w:val="24"/>
          <w:szCs w:val="24"/>
        </w:rPr>
        <w:t xml:space="preserve"> manajemen aset. Sebaliknya, sistem informasi ditemukan tidak memiliki dampak yang signifikan </w:t>
      </w:r>
      <w:r>
        <w:rPr>
          <w:rFonts w:ascii="Times New Roman" w:hAnsi="Times New Roman" w:cs="Times New Roman"/>
          <w:sz w:val="24"/>
          <w:szCs w:val="24"/>
        </w:rPr>
        <w:t>untuk</w:t>
      </w:r>
      <w:r w:rsidRPr="00436F0B">
        <w:rPr>
          <w:rFonts w:ascii="Times New Roman" w:hAnsi="Times New Roman" w:cs="Times New Roman"/>
          <w:sz w:val="24"/>
          <w:szCs w:val="24"/>
        </w:rPr>
        <w:t xml:space="preserve"> manajemen aset. Terakhir, </w:t>
      </w:r>
      <w:r w:rsidRPr="00436F0B">
        <w:rPr>
          <w:rFonts w:ascii="Times New Roman" w:hAnsi="Times New Roman" w:cs="Times New Roman"/>
          <w:sz w:val="24"/>
          <w:szCs w:val="24"/>
        </w:rPr>
        <w:lastRenderedPageBreak/>
        <w:t xml:space="preserve">kompetensi </w:t>
      </w:r>
      <w:r>
        <w:rPr>
          <w:rFonts w:ascii="Times New Roman" w:hAnsi="Times New Roman" w:cs="Times New Roman"/>
          <w:sz w:val="24"/>
          <w:szCs w:val="24"/>
        </w:rPr>
        <w:t>SDM</w:t>
      </w:r>
      <w:r w:rsidRPr="00436F0B">
        <w:rPr>
          <w:rFonts w:ascii="Times New Roman" w:hAnsi="Times New Roman" w:cs="Times New Roman"/>
          <w:sz w:val="24"/>
          <w:szCs w:val="24"/>
        </w:rPr>
        <w:t xml:space="preserve"> ditemukan </w:t>
      </w:r>
      <w:r>
        <w:rPr>
          <w:rFonts w:ascii="Times New Roman" w:hAnsi="Times New Roman" w:cs="Times New Roman"/>
          <w:sz w:val="24"/>
          <w:szCs w:val="24"/>
        </w:rPr>
        <w:t>memengaruhi secara langsung</w:t>
      </w:r>
      <w:r w:rsidRPr="00436F0B">
        <w:rPr>
          <w:rFonts w:ascii="Times New Roman" w:hAnsi="Times New Roman" w:cs="Times New Roman"/>
          <w:sz w:val="24"/>
          <w:szCs w:val="24"/>
        </w:rPr>
        <w:t xml:space="preserve"> dan signifikan </w:t>
      </w:r>
      <w:r>
        <w:rPr>
          <w:rFonts w:ascii="Times New Roman" w:hAnsi="Times New Roman" w:cs="Times New Roman"/>
          <w:sz w:val="24"/>
          <w:szCs w:val="24"/>
        </w:rPr>
        <w:t>untuk</w:t>
      </w:r>
      <w:r w:rsidRPr="00436F0B">
        <w:rPr>
          <w:rFonts w:ascii="Times New Roman" w:hAnsi="Times New Roman" w:cs="Times New Roman"/>
          <w:sz w:val="24"/>
          <w:szCs w:val="24"/>
        </w:rPr>
        <w:t xml:space="preserve"> manajemen aset.</w:t>
      </w:r>
    </w:p>
    <w:p w:rsidR="00E93EBF" w:rsidRDefault="00E93EBF" w:rsidP="00E93EBF">
      <w:pPr>
        <w:pStyle w:val="ListParagraph"/>
        <w:numPr>
          <w:ilvl w:val="0"/>
          <w:numId w:val="32"/>
        </w:numPr>
        <w:spacing w:after="0" w:line="480" w:lineRule="auto"/>
        <w:ind w:left="709" w:hanging="425"/>
        <w:jc w:val="both"/>
        <w:rPr>
          <w:rFonts w:ascii="Times New Roman" w:hAnsi="Times New Roman" w:cs="Times New Roman"/>
          <w:sz w:val="24"/>
          <w:lang w:val="en-ID"/>
        </w:rPr>
      </w:pPr>
      <w:r w:rsidRPr="00FE40D4">
        <w:rPr>
          <w:rFonts w:ascii="Times New Roman" w:hAnsi="Times New Roman" w:cs="Times New Roman"/>
          <w:sz w:val="24"/>
          <w:lang w:val="en-ID"/>
        </w:rPr>
        <w:t>Penelitian Yuli Astini (2018)</w:t>
      </w:r>
      <w:r>
        <w:rPr>
          <w:rFonts w:ascii="Times New Roman" w:hAnsi="Times New Roman" w:cs="Times New Roman"/>
          <w:sz w:val="24"/>
          <w:lang w:val="en-ID"/>
        </w:rPr>
        <w:t xml:space="preserve"> dengan judul “</w:t>
      </w:r>
      <w:r w:rsidRPr="00360DEE">
        <w:rPr>
          <w:rFonts w:ascii="Times New Roman" w:hAnsi="Times New Roman" w:cs="Times New Roman"/>
          <w:sz w:val="24"/>
          <w:lang w:val="en-ID"/>
        </w:rPr>
        <w:t>Kualitas Aparatur, Sistem Informasi, Sistem Pengendalian Intern Dan Efektivitas</w:t>
      </w:r>
      <w:r>
        <w:rPr>
          <w:rFonts w:ascii="Times New Roman" w:hAnsi="Times New Roman" w:cs="Times New Roman"/>
          <w:sz w:val="24"/>
          <w:lang w:val="en-ID"/>
        </w:rPr>
        <w:t xml:space="preserve"> </w:t>
      </w:r>
      <w:r w:rsidRPr="00360DEE">
        <w:rPr>
          <w:rFonts w:ascii="Times New Roman" w:hAnsi="Times New Roman" w:cs="Times New Roman"/>
          <w:sz w:val="24"/>
          <w:lang w:val="en-ID"/>
        </w:rPr>
        <w:t>Manajemen Aset Tetap</w:t>
      </w:r>
      <w:r>
        <w:rPr>
          <w:rFonts w:ascii="Times New Roman" w:hAnsi="Times New Roman" w:cs="Times New Roman"/>
          <w:sz w:val="24"/>
          <w:lang w:val="en-ID"/>
        </w:rPr>
        <w:t>.” Di sini menggunakan variable</w:t>
      </w:r>
      <w:r w:rsidRPr="00360DEE">
        <w:rPr>
          <w:rFonts w:ascii="Times New Roman" w:hAnsi="Times New Roman" w:cs="Times New Roman"/>
          <w:sz w:val="24"/>
          <w:lang w:val="en-ID"/>
        </w:rPr>
        <w:t xml:space="preserve"> Independen</w:t>
      </w:r>
      <w:r>
        <w:rPr>
          <w:rFonts w:ascii="Times New Roman" w:hAnsi="Times New Roman" w:cs="Times New Roman"/>
          <w:sz w:val="24"/>
          <w:lang w:val="en-ID"/>
        </w:rPr>
        <w:t xml:space="preserve"> </w:t>
      </w:r>
      <w:r w:rsidRPr="00360DEE">
        <w:rPr>
          <w:rFonts w:ascii="Times New Roman" w:hAnsi="Times New Roman" w:cs="Times New Roman"/>
          <w:sz w:val="24"/>
          <w:lang w:val="en-ID"/>
        </w:rPr>
        <w:t>Kualitas Aparatur</w:t>
      </w:r>
      <w:r>
        <w:rPr>
          <w:rFonts w:ascii="Times New Roman" w:hAnsi="Times New Roman" w:cs="Times New Roman"/>
          <w:sz w:val="24"/>
          <w:lang w:val="en-ID"/>
        </w:rPr>
        <w:t xml:space="preserve">, </w:t>
      </w:r>
      <w:r w:rsidRPr="00360DEE">
        <w:rPr>
          <w:rFonts w:ascii="Times New Roman" w:hAnsi="Times New Roman" w:cs="Times New Roman"/>
          <w:sz w:val="24"/>
          <w:lang w:val="en-ID"/>
        </w:rPr>
        <w:t>Sistem Informasi</w:t>
      </w:r>
      <w:r>
        <w:rPr>
          <w:rFonts w:ascii="Times New Roman" w:hAnsi="Times New Roman" w:cs="Times New Roman"/>
          <w:sz w:val="24"/>
          <w:lang w:val="en-ID"/>
        </w:rPr>
        <w:t xml:space="preserve">, </w:t>
      </w:r>
      <w:r w:rsidRPr="00360DEE">
        <w:rPr>
          <w:rFonts w:ascii="Times New Roman" w:hAnsi="Times New Roman" w:cs="Times New Roman"/>
          <w:sz w:val="24"/>
          <w:lang w:val="en-ID"/>
        </w:rPr>
        <w:t xml:space="preserve">Sistem </w:t>
      </w:r>
      <w:r>
        <w:rPr>
          <w:rFonts w:ascii="Times New Roman" w:hAnsi="Times New Roman" w:cs="Times New Roman"/>
          <w:sz w:val="24"/>
          <w:lang w:val="en-ID"/>
        </w:rPr>
        <w:t>Kendali</w:t>
      </w:r>
      <w:r w:rsidRPr="00360DEE">
        <w:rPr>
          <w:rFonts w:ascii="Times New Roman" w:hAnsi="Times New Roman" w:cs="Times New Roman"/>
          <w:sz w:val="24"/>
          <w:lang w:val="en-ID"/>
        </w:rPr>
        <w:t xml:space="preserve"> Intern</w:t>
      </w:r>
      <w:r>
        <w:rPr>
          <w:rFonts w:ascii="Times New Roman" w:hAnsi="Times New Roman" w:cs="Times New Roman"/>
          <w:sz w:val="24"/>
          <w:lang w:val="en-ID"/>
        </w:rPr>
        <w:t>al. Kemudian, variable</w:t>
      </w:r>
      <w:r w:rsidRPr="00360DEE">
        <w:rPr>
          <w:rFonts w:ascii="Times New Roman" w:hAnsi="Times New Roman" w:cs="Times New Roman"/>
          <w:sz w:val="24"/>
          <w:lang w:val="en-ID"/>
        </w:rPr>
        <w:t xml:space="preserve"> </w:t>
      </w:r>
      <w:r>
        <w:rPr>
          <w:rFonts w:ascii="Times New Roman" w:hAnsi="Times New Roman" w:cs="Times New Roman"/>
          <w:sz w:val="24"/>
          <w:lang w:val="en-ID"/>
        </w:rPr>
        <w:t>d</w:t>
      </w:r>
      <w:r w:rsidRPr="00360DEE">
        <w:rPr>
          <w:rFonts w:ascii="Times New Roman" w:hAnsi="Times New Roman" w:cs="Times New Roman"/>
          <w:sz w:val="24"/>
          <w:lang w:val="en-ID"/>
        </w:rPr>
        <w:t>ependen</w:t>
      </w:r>
      <w:r>
        <w:rPr>
          <w:rFonts w:ascii="Times New Roman" w:hAnsi="Times New Roman" w:cs="Times New Roman"/>
          <w:sz w:val="24"/>
          <w:lang w:val="en-ID"/>
        </w:rPr>
        <w:t xml:space="preserve"> yaitu </w:t>
      </w:r>
      <w:r w:rsidRPr="00360DEE">
        <w:rPr>
          <w:rFonts w:ascii="Times New Roman" w:hAnsi="Times New Roman" w:cs="Times New Roman"/>
          <w:sz w:val="24"/>
          <w:lang w:val="en-ID"/>
        </w:rPr>
        <w:t>Efektivitas Manajemen Aset</w:t>
      </w:r>
      <w:r>
        <w:rPr>
          <w:rFonts w:ascii="Times New Roman" w:hAnsi="Times New Roman" w:cs="Times New Roman"/>
          <w:sz w:val="24"/>
          <w:lang w:val="en-ID"/>
        </w:rPr>
        <w:t>.</w:t>
      </w:r>
      <w:r w:rsidRPr="00933DC6">
        <w:t xml:space="preserve"> </w:t>
      </w:r>
      <w:r w:rsidRPr="00933DC6">
        <w:rPr>
          <w:rFonts w:ascii="Times New Roman" w:hAnsi="Times New Roman" w:cs="Times New Roman"/>
          <w:sz w:val="24"/>
        </w:rPr>
        <w:t>Jumlah sampel</w:t>
      </w:r>
      <w:r>
        <w:rPr>
          <w:rFonts w:ascii="Times New Roman" w:hAnsi="Times New Roman" w:cs="Times New Roman"/>
          <w:sz w:val="24"/>
        </w:rPr>
        <w:t xml:space="preserve"> penelitiannya </w:t>
      </w:r>
      <w:r w:rsidRPr="00933DC6">
        <w:rPr>
          <w:rFonts w:ascii="Times New Roman" w:hAnsi="Times New Roman" w:cs="Times New Roman"/>
          <w:sz w:val="24"/>
        </w:rPr>
        <w:t>64 responden</w:t>
      </w:r>
      <w:r>
        <w:rPr>
          <w:rFonts w:ascii="Times New Roman" w:hAnsi="Times New Roman" w:cs="Times New Roman"/>
          <w:sz w:val="24"/>
        </w:rPr>
        <w:t>.</w:t>
      </w:r>
      <w:r w:rsidRPr="00933DC6">
        <w:rPr>
          <w:rFonts w:ascii="Times New Roman" w:hAnsi="Times New Roman" w:cs="Times New Roman"/>
          <w:sz w:val="24"/>
        </w:rPr>
        <w:t xml:space="preserve"> </w:t>
      </w:r>
      <w:r>
        <w:rPr>
          <w:rFonts w:ascii="Times New Roman" w:hAnsi="Times New Roman" w:cs="Times New Roman"/>
          <w:sz w:val="24"/>
        </w:rPr>
        <w:t>M</w:t>
      </w:r>
      <w:r w:rsidRPr="00933DC6">
        <w:rPr>
          <w:rFonts w:ascii="Times New Roman" w:hAnsi="Times New Roman" w:cs="Times New Roman"/>
          <w:sz w:val="24"/>
        </w:rPr>
        <w:t>etode</w:t>
      </w:r>
      <w:r>
        <w:rPr>
          <w:rFonts w:ascii="Times New Roman" w:hAnsi="Times New Roman" w:cs="Times New Roman"/>
          <w:sz w:val="24"/>
          <w:lang w:val="en-GB"/>
        </w:rPr>
        <w:t xml:space="preserve"> </w:t>
      </w:r>
      <w:r>
        <w:rPr>
          <w:rFonts w:ascii="Times New Roman" w:hAnsi="Times New Roman" w:cs="Times New Roman"/>
          <w:iCs/>
          <w:sz w:val="24"/>
          <w:lang w:val="en-GB"/>
        </w:rPr>
        <w:t>pemilihannya</w:t>
      </w:r>
      <w:r>
        <w:rPr>
          <w:rFonts w:ascii="Times New Roman" w:hAnsi="Times New Roman" w:cs="Times New Roman"/>
          <w:sz w:val="24"/>
          <w:lang w:val="en-GB"/>
        </w:rPr>
        <w:t xml:space="preserve"> menggunakan</w:t>
      </w:r>
      <w:r w:rsidRPr="00933DC6">
        <w:rPr>
          <w:rFonts w:ascii="Times New Roman" w:hAnsi="Times New Roman" w:cs="Times New Roman"/>
          <w:sz w:val="24"/>
        </w:rPr>
        <w:t xml:space="preserve"> </w:t>
      </w:r>
      <w:r w:rsidRPr="00933DC6">
        <w:rPr>
          <w:rFonts w:ascii="Times New Roman" w:hAnsi="Times New Roman" w:cs="Times New Roman"/>
          <w:i/>
          <w:sz w:val="24"/>
        </w:rPr>
        <w:t>purposive sampling</w:t>
      </w:r>
      <w:r>
        <w:rPr>
          <w:rFonts w:ascii="Times New Roman" w:hAnsi="Times New Roman" w:cs="Times New Roman"/>
          <w:sz w:val="24"/>
          <w:lang w:val="en-ID"/>
        </w:rPr>
        <w:t xml:space="preserve">. </w:t>
      </w:r>
      <w:r w:rsidRPr="00436F0B">
        <w:rPr>
          <w:rFonts w:ascii="Times New Roman" w:hAnsi="Times New Roman" w:cs="Times New Roman"/>
          <w:sz w:val="24"/>
          <w:lang w:val="en-ID"/>
        </w:rPr>
        <w:t xml:space="preserve">Temuan penelitian ini memberikan wawasan yang signifikan mengenai hubungan antara </w:t>
      </w:r>
      <w:r>
        <w:rPr>
          <w:rFonts w:ascii="Times New Roman" w:hAnsi="Times New Roman" w:cs="Times New Roman"/>
          <w:sz w:val="24"/>
          <w:lang w:val="en-ID"/>
        </w:rPr>
        <w:t>variabelnya</w:t>
      </w:r>
      <w:r w:rsidRPr="00436F0B">
        <w:rPr>
          <w:rFonts w:ascii="Times New Roman" w:hAnsi="Times New Roman" w:cs="Times New Roman"/>
          <w:sz w:val="24"/>
          <w:lang w:val="en-ID"/>
        </w:rPr>
        <w:t xml:space="preserve">. Secara khusus, penelitian ini mengungkapkan bahwa sistem informasi memiliki dampak negatif </w:t>
      </w:r>
      <w:r>
        <w:rPr>
          <w:rFonts w:ascii="Times New Roman" w:hAnsi="Times New Roman" w:cs="Times New Roman"/>
          <w:sz w:val="24"/>
          <w:lang w:val="en-ID"/>
        </w:rPr>
        <w:t>serta nyata</w:t>
      </w:r>
      <w:r w:rsidRPr="00436F0B">
        <w:rPr>
          <w:rFonts w:ascii="Times New Roman" w:hAnsi="Times New Roman" w:cs="Times New Roman"/>
          <w:sz w:val="24"/>
          <w:lang w:val="en-ID"/>
        </w:rPr>
        <w:t xml:space="preserve"> </w:t>
      </w:r>
      <w:r>
        <w:rPr>
          <w:rFonts w:ascii="Times New Roman" w:hAnsi="Times New Roman" w:cs="Times New Roman"/>
          <w:sz w:val="24"/>
          <w:lang w:val="en-ID"/>
        </w:rPr>
        <w:t>untuk</w:t>
      </w:r>
      <w:r w:rsidRPr="00436F0B">
        <w:rPr>
          <w:rFonts w:ascii="Times New Roman" w:hAnsi="Times New Roman" w:cs="Times New Roman"/>
          <w:sz w:val="24"/>
          <w:lang w:val="en-ID"/>
        </w:rPr>
        <w:t xml:space="preserve"> </w:t>
      </w:r>
      <w:r>
        <w:rPr>
          <w:rFonts w:ascii="Times New Roman" w:hAnsi="Times New Roman" w:cs="Times New Roman"/>
          <w:sz w:val="24"/>
          <w:lang w:val="en-ID"/>
        </w:rPr>
        <w:t>keefektifan</w:t>
      </w:r>
      <w:r w:rsidRPr="00436F0B">
        <w:rPr>
          <w:rFonts w:ascii="Times New Roman" w:hAnsi="Times New Roman" w:cs="Times New Roman"/>
          <w:sz w:val="24"/>
          <w:lang w:val="en-ID"/>
        </w:rPr>
        <w:t xml:space="preserve"> manajemen aset tetap, yang menunjukkan bahwa kehadirannya justru dapat menghambat proses manajemen. Di sisi </w:t>
      </w:r>
      <w:proofErr w:type="gramStart"/>
      <w:r w:rsidRPr="00436F0B">
        <w:rPr>
          <w:rFonts w:ascii="Times New Roman" w:hAnsi="Times New Roman" w:cs="Times New Roman"/>
          <w:sz w:val="24"/>
          <w:lang w:val="en-ID"/>
        </w:rPr>
        <w:t>lain</w:t>
      </w:r>
      <w:proofErr w:type="gramEnd"/>
      <w:r w:rsidRPr="00436F0B">
        <w:rPr>
          <w:rFonts w:ascii="Times New Roman" w:hAnsi="Times New Roman" w:cs="Times New Roman"/>
          <w:sz w:val="24"/>
          <w:lang w:val="en-ID"/>
        </w:rPr>
        <w:t xml:space="preserve">, sistem </w:t>
      </w:r>
      <w:r>
        <w:rPr>
          <w:rFonts w:ascii="Times New Roman" w:hAnsi="Times New Roman" w:cs="Times New Roman"/>
          <w:sz w:val="24"/>
          <w:lang w:val="en-ID"/>
        </w:rPr>
        <w:t>kendali</w:t>
      </w:r>
      <w:r w:rsidRPr="00436F0B">
        <w:rPr>
          <w:rFonts w:ascii="Times New Roman" w:hAnsi="Times New Roman" w:cs="Times New Roman"/>
          <w:sz w:val="24"/>
          <w:lang w:val="en-ID"/>
        </w:rPr>
        <w:t xml:space="preserve"> internal ditemukan memiliki pengaruh positif </w:t>
      </w:r>
      <w:r>
        <w:rPr>
          <w:rFonts w:ascii="Times New Roman" w:hAnsi="Times New Roman" w:cs="Times New Roman"/>
          <w:sz w:val="24"/>
          <w:lang w:val="en-ID"/>
        </w:rPr>
        <w:t>serta nyata</w:t>
      </w:r>
      <w:r w:rsidRPr="00436F0B">
        <w:rPr>
          <w:rFonts w:ascii="Times New Roman" w:hAnsi="Times New Roman" w:cs="Times New Roman"/>
          <w:sz w:val="24"/>
          <w:lang w:val="en-ID"/>
        </w:rPr>
        <w:t xml:space="preserve"> </w:t>
      </w:r>
      <w:r>
        <w:rPr>
          <w:rFonts w:ascii="Times New Roman" w:hAnsi="Times New Roman" w:cs="Times New Roman"/>
          <w:sz w:val="24"/>
          <w:lang w:val="en-ID"/>
        </w:rPr>
        <w:t>untuk keefektifan</w:t>
      </w:r>
      <w:r w:rsidRPr="00436F0B">
        <w:rPr>
          <w:rFonts w:ascii="Times New Roman" w:hAnsi="Times New Roman" w:cs="Times New Roman"/>
          <w:sz w:val="24"/>
          <w:lang w:val="en-ID"/>
        </w:rPr>
        <w:t xml:space="preserve"> </w:t>
      </w:r>
      <w:r>
        <w:rPr>
          <w:rFonts w:ascii="Times New Roman" w:hAnsi="Times New Roman" w:cs="Times New Roman"/>
          <w:sz w:val="24"/>
          <w:lang w:val="en-ID"/>
        </w:rPr>
        <w:t>pengelolaan</w:t>
      </w:r>
      <w:r w:rsidRPr="00436F0B">
        <w:rPr>
          <w:rFonts w:ascii="Times New Roman" w:hAnsi="Times New Roman" w:cs="Times New Roman"/>
          <w:sz w:val="24"/>
          <w:lang w:val="en-ID"/>
        </w:rPr>
        <w:t xml:space="preserve"> aset tetap. Lebih lanjut, penelitian ini menemukan bahwa kualitas aparat memoderasi pengaruh sistem informasi </w:t>
      </w:r>
      <w:r>
        <w:rPr>
          <w:rFonts w:ascii="Times New Roman" w:hAnsi="Times New Roman" w:cs="Times New Roman"/>
          <w:sz w:val="24"/>
          <w:lang w:val="en-ID"/>
        </w:rPr>
        <w:t>serta</w:t>
      </w:r>
      <w:r w:rsidRPr="00436F0B">
        <w:rPr>
          <w:rFonts w:ascii="Times New Roman" w:hAnsi="Times New Roman" w:cs="Times New Roman"/>
          <w:sz w:val="24"/>
          <w:lang w:val="en-ID"/>
        </w:rPr>
        <w:t xml:space="preserve"> </w:t>
      </w:r>
      <w:r>
        <w:rPr>
          <w:rFonts w:ascii="Times New Roman" w:hAnsi="Times New Roman" w:cs="Times New Roman"/>
          <w:sz w:val="24"/>
          <w:lang w:val="en-ID"/>
        </w:rPr>
        <w:t>kendali</w:t>
      </w:r>
      <w:r w:rsidRPr="00436F0B">
        <w:rPr>
          <w:rFonts w:ascii="Times New Roman" w:hAnsi="Times New Roman" w:cs="Times New Roman"/>
          <w:sz w:val="24"/>
          <w:lang w:val="en-ID"/>
        </w:rPr>
        <w:t xml:space="preserve"> internal terhadap </w:t>
      </w:r>
      <w:r>
        <w:rPr>
          <w:rFonts w:ascii="Times New Roman" w:hAnsi="Times New Roman" w:cs="Times New Roman"/>
          <w:sz w:val="24"/>
          <w:lang w:val="en-ID"/>
        </w:rPr>
        <w:t>variable terikatnya.</w:t>
      </w:r>
    </w:p>
    <w:p w:rsidR="00E93EBF" w:rsidRPr="00933DC6" w:rsidRDefault="00E93EBF" w:rsidP="00E93EBF">
      <w:pPr>
        <w:pStyle w:val="ListParagraph"/>
        <w:numPr>
          <w:ilvl w:val="0"/>
          <w:numId w:val="32"/>
        </w:numPr>
        <w:spacing w:after="0" w:line="480" w:lineRule="auto"/>
        <w:ind w:left="709" w:hanging="425"/>
        <w:jc w:val="both"/>
        <w:rPr>
          <w:rFonts w:ascii="Times New Roman" w:hAnsi="Times New Roman" w:cs="Times New Roman"/>
          <w:sz w:val="24"/>
          <w:lang w:val="en-ID"/>
        </w:rPr>
      </w:pPr>
      <w:r>
        <w:rPr>
          <w:rFonts w:ascii="Times New Roman" w:hAnsi="Times New Roman" w:cs="Times New Roman"/>
          <w:sz w:val="24"/>
          <w:lang w:val="en-ID"/>
        </w:rPr>
        <w:t>Penelitian Handia Fahrurrozi, Akram dan Prayitno Basuki (2019). Penelitiannya yang berjudul “</w:t>
      </w:r>
      <w:r w:rsidRPr="00933DC6">
        <w:rPr>
          <w:rFonts w:ascii="Times New Roman" w:hAnsi="Times New Roman" w:cs="Times New Roman"/>
          <w:sz w:val="24"/>
          <w:lang w:val="en-ID"/>
        </w:rPr>
        <w:t>Pengaruh Kualitas Aparatur Melalui SIMDA dan Sistem Pengendalian Internal Terhadap Pencegahan Fraud Pengelolaan BMD</w:t>
      </w:r>
      <w:r>
        <w:rPr>
          <w:rFonts w:ascii="Times New Roman" w:hAnsi="Times New Roman" w:cs="Times New Roman"/>
          <w:sz w:val="24"/>
          <w:lang w:val="en-ID"/>
        </w:rPr>
        <w:t>” dengan v</w:t>
      </w:r>
      <w:r w:rsidRPr="00933DC6">
        <w:rPr>
          <w:rFonts w:ascii="Times New Roman" w:hAnsi="Times New Roman" w:cs="Times New Roman"/>
          <w:sz w:val="24"/>
          <w:lang w:val="en-ID"/>
        </w:rPr>
        <w:t xml:space="preserve">ariabel </w:t>
      </w:r>
      <w:r>
        <w:rPr>
          <w:rFonts w:ascii="Times New Roman" w:hAnsi="Times New Roman" w:cs="Times New Roman"/>
          <w:sz w:val="24"/>
          <w:lang w:val="en-ID"/>
        </w:rPr>
        <w:t>i</w:t>
      </w:r>
      <w:r w:rsidRPr="00933DC6">
        <w:rPr>
          <w:rFonts w:ascii="Times New Roman" w:hAnsi="Times New Roman" w:cs="Times New Roman"/>
          <w:sz w:val="24"/>
          <w:lang w:val="en-ID"/>
        </w:rPr>
        <w:t>ndependen</w:t>
      </w:r>
      <w:r>
        <w:rPr>
          <w:rFonts w:ascii="Times New Roman" w:hAnsi="Times New Roman" w:cs="Times New Roman"/>
          <w:sz w:val="24"/>
          <w:lang w:val="en-ID"/>
        </w:rPr>
        <w:t xml:space="preserve"> yaitu </w:t>
      </w:r>
      <w:r w:rsidRPr="00933DC6">
        <w:rPr>
          <w:rFonts w:ascii="Times New Roman" w:hAnsi="Times New Roman" w:cs="Times New Roman"/>
          <w:sz w:val="24"/>
          <w:lang w:val="en-ID"/>
        </w:rPr>
        <w:t>Kualitas Aparatur melalui SIMDA</w:t>
      </w:r>
      <w:r>
        <w:rPr>
          <w:rFonts w:ascii="Times New Roman" w:hAnsi="Times New Roman" w:cs="Times New Roman"/>
          <w:sz w:val="24"/>
          <w:lang w:val="en-ID"/>
        </w:rPr>
        <w:t xml:space="preserve">, </w:t>
      </w:r>
      <w:r w:rsidRPr="00933DC6">
        <w:rPr>
          <w:rFonts w:ascii="Times New Roman" w:hAnsi="Times New Roman" w:cs="Times New Roman"/>
          <w:sz w:val="24"/>
          <w:lang w:val="en-ID"/>
        </w:rPr>
        <w:t>Sistem Pengendalian Internal</w:t>
      </w:r>
      <w:r>
        <w:rPr>
          <w:rFonts w:ascii="Times New Roman" w:hAnsi="Times New Roman" w:cs="Times New Roman"/>
          <w:sz w:val="24"/>
          <w:lang w:val="en-ID"/>
        </w:rPr>
        <w:t xml:space="preserve">. </w:t>
      </w:r>
      <w:r w:rsidRPr="00933DC6">
        <w:rPr>
          <w:rFonts w:ascii="Times New Roman" w:hAnsi="Times New Roman" w:cs="Times New Roman"/>
          <w:sz w:val="24"/>
          <w:lang w:val="en-ID"/>
        </w:rPr>
        <w:t xml:space="preserve">Variabel </w:t>
      </w:r>
      <w:r>
        <w:rPr>
          <w:rFonts w:ascii="Times New Roman" w:hAnsi="Times New Roman" w:cs="Times New Roman"/>
          <w:sz w:val="24"/>
          <w:lang w:val="en-ID"/>
        </w:rPr>
        <w:t xml:space="preserve">terikatnya dalam hal ini ialah </w:t>
      </w:r>
      <w:r w:rsidRPr="00933DC6">
        <w:rPr>
          <w:rFonts w:ascii="Times New Roman" w:hAnsi="Times New Roman" w:cs="Times New Roman"/>
          <w:sz w:val="24"/>
          <w:lang w:val="en-ID"/>
        </w:rPr>
        <w:t xml:space="preserve">Pencegahan </w:t>
      </w:r>
      <w:r w:rsidRPr="00933DC6">
        <w:rPr>
          <w:rFonts w:ascii="Times New Roman" w:hAnsi="Times New Roman" w:cs="Times New Roman"/>
          <w:i/>
          <w:sz w:val="24"/>
          <w:lang w:val="en-ID"/>
        </w:rPr>
        <w:t xml:space="preserve">Fraud </w:t>
      </w:r>
      <w:r w:rsidRPr="00933DC6">
        <w:rPr>
          <w:rFonts w:ascii="Times New Roman" w:hAnsi="Times New Roman" w:cs="Times New Roman"/>
          <w:sz w:val="24"/>
          <w:lang w:val="en-ID"/>
        </w:rPr>
        <w:t>Pengelolaan BMD</w:t>
      </w:r>
      <w:r>
        <w:rPr>
          <w:rFonts w:ascii="Times New Roman" w:hAnsi="Times New Roman" w:cs="Times New Roman"/>
          <w:sz w:val="24"/>
          <w:lang w:val="en-ID"/>
        </w:rPr>
        <w:t>.</w:t>
      </w:r>
      <w:r w:rsidRPr="00933DC6">
        <w:t xml:space="preserve"> </w:t>
      </w:r>
      <w:r>
        <w:rPr>
          <w:rFonts w:ascii="Times New Roman" w:hAnsi="Times New Roman" w:cs="Times New Roman"/>
          <w:sz w:val="24"/>
        </w:rPr>
        <w:t xml:space="preserve">Peneliti </w:t>
      </w:r>
      <w:r w:rsidRPr="00FE2F4B">
        <w:rPr>
          <w:rFonts w:ascii="Times New Roman" w:hAnsi="Times New Roman" w:cs="Times New Roman"/>
          <w:sz w:val="24"/>
        </w:rPr>
        <w:t xml:space="preserve">menggunakan </w:t>
      </w:r>
      <w:r w:rsidRPr="00FE2F4B">
        <w:rPr>
          <w:rFonts w:ascii="Times New Roman" w:hAnsi="Times New Roman" w:cs="Times New Roman"/>
          <w:sz w:val="24"/>
        </w:rPr>
        <w:lastRenderedPageBreak/>
        <w:t xml:space="preserve">metode pengambilan sampel tertentu yang dikenal sebagai </w:t>
      </w:r>
      <w:r w:rsidRPr="00FE2F4B">
        <w:rPr>
          <w:rFonts w:ascii="Times New Roman" w:hAnsi="Times New Roman" w:cs="Times New Roman"/>
          <w:i/>
          <w:iCs/>
          <w:sz w:val="24"/>
        </w:rPr>
        <w:t>purposive sampling</w:t>
      </w:r>
      <w:r w:rsidRPr="00FE2F4B">
        <w:rPr>
          <w:rFonts w:ascii="Times New Roman" w:hAnsi="Times New Roman" w:cs="Times New Roman"/>
          <w:sz w:val="24"/>
        </w:rPr>
        <w:t xml:space="preserve">, memilih total 80 partisipan. Temuan </w:t>
      </w:r>
      <w:r>
        <w:rPr>
          <w:rFonts w:ascii="Times New Roman" w:hAnsi="Times New Roman" w:cs="Times New Roman"/>
          <w:sz w:val="24"/>
        </w:rPr>
        <w:t xml:space="preserve">menginformasikan, </w:t>
      </w:r>
      <w:r w:rsidRPr="00FE2F4B">
        <w:rPr>
          <w:rFonts w:ascii="Times New Roman" w:hAnsi="Times New Roman" w:cs="Times New Roman"/>
          <w:sz w:val="24"/>
        </w:rPr>
        <w:t xml:space="preserve">kualitas aparatur </w:t>
      </w:r>
      <w:r>
        <w:rPr>
          <w:rFonts w:ascii="Times New Roman" w:hAnsi="Times New Roman" w:cs="Times New Roman"/>
          <w:sz w:val="24"/>
        </w:rPr>
        <w:t>serta</w:t>
      </w:r>
      <w:r w:rsidRPr="00FE2F4B">
        <w:rPr>
          <w:rFonts w:ascii="Times New Roman" w:hAnsi="Times New Roman" w:cs="Times New Roman"/>
          <w:sz w:val="24"/>
        </w:rPr>
        <w:t xml:space="preserve"> SIMDA</w:t>
      </w:r>
      <w:r>
        <w:rPr>
          <w:rFonts w:ascii="Times New Roman" w:hAnsi="Times New Roman" w:cs="Times New Roman"/>
          <w:sz w:val="24"/>
        </w:rPr>
        <w:t xml:space="preserve"> </w:t>
      </w:r>
      <w:r w:rsidRPr="00FE2F4B">
        <w:rPr>
          <w:rFonts w:ascii="Times New Roman" w:hAnsi="Times New Roman" w:cs="Times New Roman"/>
          <w:sz w:val="24"/>
        </w:rPr>
        <w:t xml:space="preserve">tidak memberikan dampak yang signifikan </w:t>
      </w:r>
      <w:r>
        <w:rPr>
          <w:rFonts w:ascii="Times New Roman" w:hAnsi="Times New Roman" w:cs="Times New Roman"/>
          <w:sz w:val="24"/>
        </w:rPr>
        <w:t>pada</w:t>
      </w:r>
      <w:r w:rsidRPr="00FE2F4B">
        <w:rPr>
          <w:rFonts w:ascii="Times New Roman" w:hAnsi="Times New Roman" w:cs="Times New Roman"/>
          <w:sz w:val="24"/>
        </w:rPr>
        <w:t xml:space="preserve"> pencegahan kecurangan dalam </w:t>
      </w:r>
      <w:r>
        <w:rPr>
          <w:rFonts w:ascii="Times New Roman" w:hAnsi="Times New Roman" w:cs="Times New Roman"/>
          <w:sz w:val="24"/>
        </w:rPr>
        <w:t>manajemen</w:t>
      </w:r>
      <w:r w:rsidRPr="00FE2F4B">
        <w:rPr>
          <w:rFonts w:ascii="Times New Roman" w:hAnsi="Times New Roman" w:cs="Times New Roman"/>
          <w:sz w:val="24"/>
        </w:rPr>
        <w:t xml:space="preserve"> </w:t>
      </w:r>
      <w:r>
        <w:rPr>
          <w:rFonts w:ascii="Times New Roman" w:hAnsi="Times New Roman" w:cs="Times New Roman"/>
          <w:sz w:val="24"/>
        </w:rPr>
        <w:t>BMD</w:t>
      </w:r>
      <w:r w:rsidRPr="00FE2F4B">
        <w:rPr>
          <w:rFonts w:ascii="Times New Roman" w:hAnsi="Times New Roman" w:cs="Times New Roman"/>
          <w:sz w:val="24"/>
        </w:rPr>
        <w:t xml:space="preserve">. Namun, ditemukan peran penting sistem pengendalian internal dalam mencegah </w:t>
      </w:r>
      <w:r>
        <w:rPr>
          <w:rFonts w:ascii="Times New Roman" w:hAnsi="Times New Roman" w:cs="Times New Roman"/>
          <w:i/>
          <w:iCs/>
          <w:sz w:val="24"/>
        </w:rPr>
        <w:t>fraud.</w:t>
      </w:r>
    </w:p>
    <w:p w:rsidR="00E93EBF" w:rsidRDefault="00E93EBF" w:rsidP="00E93EBF">
      <w:pPr>
        <w:pStyle w:val="ListParagraph"/>
        <w:numPr>
          <w:ilvl w:val="0"/>
          <w:numId w:val="32"/>
        </w:numPr>
        <w:spacing w:after="0" w:line="480" w:lineRule="auto"/>
        <w:ind w:left="709" w:hanging="425"/>
        <w:jc w:val="both"/>
        <w:rPr>
          <w:rFonts w:ascii="Times New Roman" w:hAnsi="Times New Roman" w:cs="Times New Roman"/>
          <w:sz w:val="24"/>
          <w:lang w:val="en-ID"/>
        </w:rPr>
      </w:pPr>
      <w:r>
        <w:rPr>
          <w:rFonts w:ascii="Times New Roman" w:hAnsi="Times New Roman" w:cs="Times New Roman"/>
          <w:sz w:val="24"/>
          <w:lang w:val="en-ID"/>
        </w:rPr>
        <w:t xml:space="preserve">Penelitian </w:t>
      </w:r>
      <w:r w:rsidRPr="00933DC6">
        <w:rPr>
          <w:rFonts w:ascii="Times New Roman" w:hAnsi="Times New Roman" w:cs="Times New Roman"/>
          <w:sz w:val="24"/>
          <w:lang w:val="en-ID"/>
        </w:rPr>
        <w:t>Ricardo, Fitriani Astika, dan Doni Jepisah (2022)</w:t>
      </w:r>
      <w:r>
        <w:rPr>
          <w:rFonts w:ascii="Times New Roman" w:hAnsi="Times New Roman" w:cs="Times New Roman"/>
          <w:sz w:val="24"/>
          <w:lang w:val="en-ID"/>
        </w:rPr>
        <w:t>. Penelitiannya yang berjudul “</w:t>
      </w:r>
      <w:r w:rsidRPr="00933DC6">
        <w:rPr>
          <w:rFonts w:ascii="Times New Roman" w:hAnsi="Times New Roman" w:cs="Times New Roman"/>
          <w:sz w:val="24"/>
          <w:lang w:val="en-ID"/>
        </w:rPr>
        <w:t>Analisis Faktor Yang Mempengaruhi Pengelolaan Barang Milik Daerah (BMD) Pada Organisasi Perangkat Daerah (OPD) Di Lingkungan Pemerintah Kota Pekanbaru</w:t>
      </w:r>
      <w:r>
        <w:rPr>
          <w:rFonts w:ascii="Times New Roman" w:hAnsi="Times New Roman" w:cs="Times New Roman"/>
          <w:sz w:val="24"/>
          <w:lang w:val="en-ID"/>
        </w:rPr>
        <w:t>”. Di sini digunakan variable i</w:t>
      </w:r>
      <w:r w:rsidRPr="00933DC6">
        <w:rPr>
          <w:rFonts w:ascii="Times New Roman" w:hAnsi="Times New Roman" w:cs="Times New Roman"/>
          <w:sz w:val="24"/>
          <w:lang w:val="en-ID"/>
        </w:rPr>
        <w:t>ndependen</w:t>
      </w:r>
      <w:r>
        <w:rPr>
          <w:rFonts w:ascii="Times New Roman" w:hAnsi="Times New Roman" w:cs="Times New Roman"/>
          <w:sz w:val="24"/>
          <w:lang w:val="en-ID"/>
        </w:rPr>
        <w:t xml:space="preserve"> yaitu </w:t>
      </w:r>
      <w:r w:rsidRPr="00933DC6">
        <w:rPr>
          <w:rFonts w:ascii="Times New Roman" w:hAnsi="Times New Roman" w:cs="Times New Roman"/>
          <w:sz w:val="24"/>
          <w:lang w:val="en-ID"/>
        </w:rPr>
        <w:t>Kualitas Aparatur Daerah</w:t>
      </w:r>
      <w:r>
        <w:rPr>
          <w:rFonts w:ascii="Times New Roman" w:hAnsi="Times New Roman" w:cs="Times New Roman"/>
          <w:sz w:val="24"/>
          <w:lang w:val="en-ID"/>
        </w:rPr>
        <w:t xml:space="preserve">, </w:t>
      </w:r>
      <w:r w:rsidRPr="00933DC6">
        <w:rPr>
          <w:rFonts w:ascii="Times New Roman" w:hAnsi="Times New Roman" w:cs="Times New Roman"/>
          <w:sz w:val="24"/>
          <w:lang w:val="en-ID"/>
        </w:rPr>
        <w:t>Kepatuhan pada Regulasi</w:t>
      </w:r>
      <w:r>
        <w:rPr>
          <w:rFonts w:ascii="Times New Roman" w:hAnsi="Times New Roman" w:cs="Times New Roman"/>
          <w:sz w:val="24"/>
          <w:lang w:val="en-ID"/>
        </w:rPr>
        <w:t xml:space="preserve">. Selain itu, juga meneliti </w:t>
      </w:r>
      <w:r w:rsidRPr="00933DC6">
        <w:rPr>
          <w:rFonts w:ascii="Times New Roman" w:hAnsi="Times New Roman" w:cs="Times New Roman"/>
          <w:sz w:val="24"/>
          <w:lang w:val="en-ID"/>
        </w:rPr>
        <w:t>Pemanfaatan Teknologi Informasi</w:t>
      </w:r>
      <w:r>
        <w:rPr>
          <w:rFonts w:ascii="Times New Roman" w:hAnsi="Times New Roman" w:cs="Times New Roman"/>
          <w:sz w:val="24"/>
          <w:lang w:val="en-ID"/>
        </w:rPr>
        <w:t xml:space="preserve">, </w:t>
      </w:r>
      <w:r w:rsidRPr="00933DC6">
        <w:rPr>
          <w:rFonts w:ascii="Times New Roman" w:hAnsi="Times New Roman" w:cs="Times New Roman"/>
          <w:sz w:val="24"/>
          <w:lang w:val="en-ID"/>
        </w:rPr>
        <w:t>Sistem Pengendalian Intern Pemerintah</w:t>
      </w:r>
      <w:r>
        <w:rPr>
          <w:rFonts w:ascii="Times New Roman" w:hAnsi="Times New Roman" w:cs="Times New Roman"/>
          <w:sz w:val="24"/>
          <w:lang w:val="en-ID"/>
        </w:rPr>
        <w:t>. Variable</w:t>
      </w:r>
      <w:r w:rsidRPr="00933DC6">
        <w:rPr>
          <w:rFonts w:ascii="Times New Roman" w:hAnsi="Times New Roman" w:cs="Times New Roman"/>
          <w:sz w:val="24"/>
          <w:lang w:val="en-ID"/>
        </w:rPr>
        <w:t xml:space="preserve"> </w:t>
      </w:r>
      <w:r>
        <w:rPr>
          <w:rFonts w:ascii="Times New Roman" w:hAnsi="Times New Roman" w:cs="Times New Roman"/>
          <w:sz w:val="24"/>
          <w:lang w:val="en-ID"/>
        </w:rPr>
        <w:t xml:space="preserve">terikatnya ialah </w:t>
      </w:r>
      <w:r w:rsidRPr="00933DC6">
        <w:rPr>
          <w:rFonts w:ascii="Times New Roman" w:hAnsi="Times New Roman" w:cs="Times New Roman"/>
          <w:sz w:val="24"/>
          <w:lang w:val="en-ID"/>
        </w:rPr>
        <w:t>Pengelolaan Barang Milik Daerah</w:t>
      </w:r>
      <w:r>
        <w:rPr>
          <w:rFonts w:ascii="Times New Roman" w:hAnsi="Times New Roman" w:cs="Times New Roman"/>
          <w:sz w:val="24"/>
          <w:lang w:val="en-ID"/>
        </w:rPr>
        <w:t>.</w:t>
      </w:r>
      <w:r w:rsidRPr="00A61B5F">
        <w:t xml:space="preserve"> </w:t>
      </w:r>
      <w:r w:rsidRPr="00A61B5F">
        <w:rPr>
          <w:rFonts w:ascii="Times New Roman" w:hAnsi="Times New Roman" w:cs="Times New Roman"/>
          <w:sz w:val="24"/>
        </w:rPr>
        <w:t>Jumlah samp</w:t>
      </w:r>
      <w:r>
        <w:rPr>
          <w:rFonts w:ascii="Times New Roman" w:hAnsi="Times New Roman" w:cs="Times New Roman"/>
          <w:sz w:val="24"/>
          <w:lang w:val="en-GB"/>
        </w:rPr>
        <w:t>el</w:t>
      </w:r>
      <w:r w:rsidRPr="00A61B5F">
        <w:rPr>
          <w:rFonts w:ascii="Times New Roman" w:hAnsi="Times New Roman" w:cs="Times New Roman"/>
          <w:sz w:val="24"/>
        </w:rPr>
        <w:t xml:space="preserve"> yang digunakan sebanyak 138 responden</w:t>
      </w:r>
      <w:r>
        <w:rPr>
          <w:rFonts w:ascii="Times New Roman" w:hAnsi="Times New Roman" w:cs="Times New Roman"/>
          <w:sz w:val="24"/>
          <w:lang w:val="en-GB"/>
        </w:rPr>
        <w:t>.</w:t>
      </w:r>
      <w:r w:rsidRPr="00933DC6">
        <w:t xml:space="preserve"> </w:t>
      </w:r>
      <w:r>
        <w:rPr>
          <w:rFonts w:ascii="Times New Roman" w:hAnsi="Times New Roman" w:cs="Times New Roman"/>
          <w:sz w:val="24"/>
          <w:lang w:val="en-ID"/>
        </w:rPr>
        <w:t>Temuannya</w:t>
      </w:r>
      <w:r w:rsidRPr="00933DC6">
        <w:rPr>
          <w:rFonts w:ascii="Times New Roman" w:hAnsi="Times New Roman" w:cs="Times New Roman"/>
          <w:sz w:val="24"/>
          <w:lang w:val="en-ID"/>
        </w:rPr>
        <w:t xml:space="preserve"> menunjukan Kualitas aparatur daerah, </w:t>
      </w:r>
      <w:r>
        <w:rPr>
          <w:rFonts w:ascii="Times New Roman" w:hAnsi="Times New Roman" w:cs="Times New Roman"/>
          <w:sz w:val="24"/>
          <w:lang w:val="en-ID"/>
        </w:rPr>
        <w:t>sikap patuh pada aturan serta sistem</w:t>
      </w:r>
      <w:r w:rsidRPr="00933DC6">
        <w:rPr>
          <w:rFonts w:ascii="Times New Roman" w:hAnsi="Times New Roman" w:cs="Times New Roman"/>
          <w:sz w:val="24"/>
          <w:lang w:val="en-ID"/>
        </w:rPr>
        <w:t xml:space="preserve"> pengendalian intern pemerintah </w:t>
      </w:r>
      <w:r>
        <w:rPr>
          <w:rFonts w:ascii="Times New Roman" w:hAnsi="Times New Roman" w:cs="Times New Roman"/>
          <w:sz w:val="24"/>
          <w:lang w:val="en-ID"/>
        </w:rPr>
        <w:t>memengaruhi secara nyata</w:t>
      </w:r>
      <w:r w:rsidRPr="00933DC6">
        <w:rPr>
          <w:rFonts w:ascii="Times New Roman" w:hAnsi="Times New Roman" w:cs="Times New Roman"/>
          <w:sz w:val="24"/>
          <w:lang w:val="en-ID"/>
        </w:rPr>
        <w:t xml:space="preserve"> pengelolaan </w:t>
      </w:r>
      <w:r>
        <w:rPr>
          <w:rFonts w:ascii="Times New Roman" w:hAnsi="Times New Roman" w:cs="Times New Roman"/>
          <w:sz w:val="24"/>
          <w:lang w:val="en-ID"/>
        </w:rPr>
        <w:t>BMD. Akan tetapi,</w:t>
      </w:r>
      <w:r w:rsidRPr="00933DC6">
        <w:rPr>
          <w:rFonts w:ascii="Times New Roman" w:hAnsi="Times New Roman" w:cs="Times New Roman"/>
          <w:sz w:val="24"/>
          <w:lang w:val="en-ID"/>
        </w:rPr>
        <w:t xml:space="preserve"> </w:t>
      </w:r>
      <w:r>
        <w:rPr>
          <w:rFonts w:ascii="Times New Roman" w:hAnsi="Times New Roman" w:cs="Times New Roman"/>
          <w:sz w:val="24"/>
          <w:lang w:val="en-ID"/>
        </w:rPr>
        <w:t>p</w:t>
      </w:r>
      <w:r w:rsidRPr="00933DC6">
        <w:rPr>
          <w:rFonts w:ascii="Times New Roman" w:hAnsi="Times New Roman" w:cs="Times New Roman"/>
          <w:sz w:val="24"/>
          <w:lang w:val="en-ID"/>
        </w:rPr>
        <w:t>emanfaatan teknologi informasi tidak berpengaruh signifikan.</w:t>
      </w:r>
    </w:p>
    <w:p w:rsidR="00E93EBF" w:rsidRDefault="00E93EBF" w:rsidP="00E93EBF">
      <w:pPr>
        <w:pStyle w:val="ListParagraph"/>
        <w:numPr>
          <w:ilvl w:val="0"/>
          <w:numId w:val="32"/>
        </w:numPr>
        <w:spacing w:after="0" w:line="480" w:lineRule="auto"/>
        <w:ind w:left="709" w:hanging="425"/>
        <w:jc w:val="both"/>
        <w:rPr>
          <w:rFonts w:ascii="Times New Roman" w:hAnsi="Times New Roman" w:cs="Times New Roman"/>
          <w:sz w:val="24"/>
          <w:lang w:val="en-ID"/>
        </w:rPr>
      </w:pPr>
      <w:r>
        <w:rPr>
          <w:rFonts w:ascii="Times New Roman" w:hAnsi="Times New Roman" w:cs="Times New Roman"/>
          <w:sz w:val="24"/>
          <w:lang w:val="en-ID"/>
        </w:rPr>
        <w:t xml:space="preserve">Penelitian </w:t>
      </w:r>
      <w:r w:rsidRPr="00FE373B">
        <w:rPr>
          <w:rFonts w:ascii="Times New Roman" w:hAnsi="Times New Roman" w:cs="Times New Roman"/>
          <w:sz w:val="24"/>
          <w:lang w:val="en-ID"/>
        </w:rPr>
        <w:t xml:space="preserve">Dwi Ratmono </w:t>
      </w:r>
      <w:r>
        <w:rPr>
          <w:rFonts w:ascii="Times New Roman" w:hAnsi="Times New Roman" w:cs="Times New Roman"/>
          <w:sz w:val="24"/>
          <w:lang w:val="en-ID"/>
        </w:rPr>
        <w:t xml:space="preserve">dan </w:t>
      </w:r>
      <w:r w:rsidRPr="00FE373B">
        <w:rPr>
          <w:rFonts w:ascii="Times New Roman" w:hAnsi="Times New Roman" w:cs="Times New Roman"/>
          <w:sz w:val="24"/>
          <w:lang w:val="en-ID"/>
        </w:rPr>
        <w:t>Ana Rochmawat</w:t>
      </w:r>
      <w:r>
        <w:rPr>
          <w:rFonts w:ascii="Times New Roman" w:hAnsi="Times New Roman" w:cs="Times New Roman"/>
          <w:sz w:val="24"/>
          <w:lang w:val="en-ID"/>
        </w:rPr>
        <w:t>i (2018) dengan judul “</w:t>
      </w:r>
      <w:r w:rsidRPr="00FE373B">
        <w:rPr>
          <w:rFonts w:ascii="Times New Roman" w:hAnsi="Times New Roman" w:cs="Times New Roman"/>
          <w:sz w:val="24"/>
          <w:lang w:val="en-ID"/>
        </w:rPr>
        <w:t>Determinan Optimalisasi Pengunaan Aset Tetap Pemerin</w:t>
      </w:r>
      <w:r>
        <w:rPr>
          <w:rFonts w:ascii="Times New Roman" w:hAnsi="Times New Roman" w:cs="Times New Roman"/>
          <w:sz w:val="24"/>
          <w:lang w:val="en-ID"/>
        </w:rPr>
        <w:t>t</w:t>
      </w:r>
      <w:r w:rsidRPr="00FE373B">
        <w:rPr>
          <w:rFonts w:ascii="Times New Roman" w:hAnsi="Times New Roman" w:cs="Times New Roman"/>
          <w:sz w:val="24"/>
          <w:lang w:val="en-ID"/>
        </w:rPr>
        <w:t>ah Daerah</w:t>
      </w:r>
      <w:r>
        <w:rPr>
          <w:rFonts w:ascii="Times New Roman" w:hAnsi="Times New Roman" w:cs="Times New Roman"/>
          <w:sz w:val="24"/>
          <w:lang w:val="en-ID"/>
        </w:rPr>
        <w:t xml:space="preserve">” dengan </w:t>
      </w:r>
      <w:r w:rsidRPr="00881684">
        <w:rPr>
          <w:rFonts w:ascii="Times New Roman" w:hAnsi="Times New Roman" w:cs="Times New Roman"/>
          <w:sz w:val="24"/>
          <w:lang w:val="en-ID"/>
        </w:rPr>
        <w:t>Variabel Independen</w:t>
      </w:r>
      <w:r>
        <w:rPr>
          <w:rFonts w:ascii="Times New Roman" w:hAnsi="Times New Roman" w:cs="Times New Roman"/>
          <w:sz w:val="24"/>
          <w:lang w:val="en-ID"/>
        </w:rPr>
        <w:t xml:space="preserve"> </w:t>
      </w:r>
      <w:r w:rsidRPr="00881684">
        <w:rPr>
          <w:rFonts w:ascii="Times New Roman" w:hAnsi="Times New Roman" w:cs="Times New Roman"/>
          <w:sz w:val="24"/>
          <w:lang w:val="en-ID"/>
        </w:rPr>
        <w:t>Perencanaan</w:t>
      </w:r>
      <w:r>
        <w:rPr>
          <w:rFonts w:ascii="Times New Roman" w:hAnsi="Times New Roman" w:cs="Times New Roman"/>
          <w:sz w:val="24"/>
          <w:lang w:val="en-ID"/>
        </w:rPr>
        <w:t xml:space="preserve">, </w:t>
      </w:r>
      <w:r w:rsidRPr="00881684">
        <w:rPr>
          <w:rFonts w:ascii="Times New Roman" w:hAnsi="Times New Roman" w:cs="Times New Roman"/>
          <w:sz w:val="24"/>
          <w:lang w:val="en-ID"/>
        </w:rPr>
        <w:t>Inventarisasi</w:t>
      </w:r>
      <w:r>
        <w:rPr>
          <w:rFonts w:ascii="Times New Roman" w:hAnsi="Times New Roman" w:cs="Times New Roman"/>
          <w:sz w:val="24"/>
          <w:lang w:val="en-ID"/>
        </w:rPr>
        <w:t xml:space="preserve">, Evaluasi, </w:t>
      </w:r>
      <w:r w:rsidRPr="00881684">
        <w:rPr>
          <w:rFonts w:ascii="Times New Roman" w:hAnsi="Times New Roman" w:cs="Times New Roman"/>
          <w:sz w:val="24"/>
          <w:lang w:val="en-ID"/>
        </w:rPr>
        <w:t>Pengawasan</w:t>
      </w:r>
      <w:r>
        <w:rPr>
          <w:rFonts w:ascii="Times New Roman" w:hAnsi="Times New Roman" w:cs="Times New Roman"/>
          <w:sz w:val="24"/>
          <w:lang w:val="en-ID"/>
        </w:rPr>
        <w:t xml:space="preserve">, </w:t>
      </w:r>
      <w:r w:rsidRPr="00881684">
        <w:rPr>
          <w:rFonts w:ascii="Times New Roman" w:hAnsi="Times New Roman" w:cs="Times New Roman"/>
          <w:sz w:val="24"/>
          <w:lang w:val="en-ID"/>
        </w:rPr>
        <w:t>Kualitas SDM</w:t>
      </w:r>
      <w:r>
        <w:rPr>
          <w:rFonts w:ascii="Times New Roman" w:hAnsi="Times New Roman" w:cs="Times New Roman"/>
          <w:sz w:val="24"/>
          <w:lang w:val="en-ID"/>
        </w:rPr>
        <w:t xml:space="preserve">, </w:t>
      </w:r>
      <w:r w:rsidRPr="00881684">
        <w:rPr>
          <w:rFonts w:ascii="Times New Roman" w:hAnsi="Times New Roman" w:cs="Times New Roman"/>
          <w:sz w:val="24"/>
          <w:lang w:val="en-ID"/>
        </w:rPr>
        <w:t>SIPKD-aset</w:t>
      </w:r>
      <w:r>
        <w:rPr>
          <w:rFonts w:ascii="Times New Roman" w:hAnsi="Times New Roman" w:cs="Times New Roman"/>
          <w:sz w:val="24"/>
          <w:lang w:val="en-ID"/>
        </w:rPr>
        <w:t xml:space="preserve"> serta </w:t>
      </w:r>
      <w:r w:rsidRPr="00881684">
        <w:rPr>
          <w:rFonts w:ascii="Times New Roman" w:hAnsi="Times New Roman" w:cs="Times New Roman"/>
          <w:sz w:val="24"/>
          <w:lang w:val="en-ID"/>
        </w:rPr>
        <w:t>Variabel Dependen</w:t>
      </w:r>
      <w:r>
        <w:rPr>
          <w:rFonts w:ascii="Times New Roman" w:hAnsi="Times New Roman" w:cs="Times New Roman"/>
          <w:sz w:val="24"/>
          <w:lang w:val="en-ID"/>
        </w:rPr>
        <w:t xml:space="preserve"> yaitu </w:t>
      </w:r>
      <w:r w:rsidRPr="00881684">
        <w:rPr>
          <w:rFonts w:ascii="Times New Roman" w:hAnsi="Times New Roman" w:cs="Times New Roman"/>
          <w:sz w:val="24"/>
          <w:lang w:val="en-ID"/>
        </w:rPr>
        <w:t>Optimalisasi aset tetap</w:t>
      </w:r>
      <w:r>
        <w:rPr>
          <w:rFonts w:ascii="Times New Roman" w:hAnsi="Times New Roman" w:cs="Times New Roman"/>
          <w:sz w:val="24"/>
          <w:lang w:val="en-ID"/>
        </w:rPr>
        <w:t>. Di sini digunakan analisa</w:t>
      </w:r>
      <w:r w:rsidRPr="00AD3C65">
        <w:rPr>
          <w:rFonts w:ascii="Times New Roman" w:hAnsi="Times New Roman" w:cs="Times New Roman"/>
          <w:i/>
          <w:sz w:val="24"/>
          <w:lang w:val="en-ID"/>
        </w:rPr>
        <w:t xml:space="preserve"> SEM-PLS</w:t>
      </w:r>
      <w:r w:rsidRPr="00AD3C65">
        <w:rPr>
          <w:rFonts w:ascii="Times New Roman" w:hAnsi="Times New Roman" w:cs="Times New Roman"/>
          <w:sz w:val="24"/>
          <w:lang w:val="en-ID"/>
        </w:rPr>
        <w:t xml:space="preserve"> </w:t>
      </w:r>
      <w:r>
        <w:rPr>
          <w:rFonts w:ascii="Times New Roman" w:hAnsi="Times New Roman" w:cs="Times New Roman"/>
          <w:sz w:val="24"/>
          <w:lang w:val="en-ID"/>
        </w:rPr>
        <w:t>terhadap</w:t>
      </w:r>
      <w:r w:rsidRPr="00AD3C65">
        <w:rPr>
          <w:rFonts w:ascii="Times New Roman" w:hAnsi="Times New Roman" w:cs="Times New Roman"/>
          <w:sz w:val="24"/>
          <w:lang w:val="en-ID"/>
        </w:rPr>
        <w:t xml:space="preserve"> 46 OPD </w:t>
      </w:r>
      <w:r>
        <w:rPr>
          <w:rFonts w:ascii="Times New Roman" w:hAnsi="Times New Roman" w:cs="Times New Roman"/>
          <w:sz w:val="24"/>
          <w:lang w:val="en-ID"/>
        </w:rPr>
        <w:t>Pemkab</w:t>
      </w:r>
      <w:r w:rsidRPr="00AD3C65">
        <w:rPr>
          <w:rFonts w:ascii="Times New Roman" w:hAnsi="Times New Roman" w:cs="Times New Roman"/>
          <w:sz w:val="24"/>
          <w:lang w:val="en-ID"/>
        </w:rPr>
        <w:t xml:space="preserve"> Semarang.</w:t>
      </w:r>
      <w:r>
        <w:rPr>
          <w:rFonts w:ascii="Times New Roman" w:hAnsi="Times New Roman" w:cs="Times New Roman"/>
          <w:sz w:val="24"/>
          <w:lang w:val="en-ID"/>
        </w:rPr>
        <w:t xml:space="preserve"> </w:t>
      </w:r>
      <w:r w:rsidRPr="00881684">
        <w:rPr>
          <w:rFonts w:ascii="Times New Roman" w:hAnsi="Times New Roman" w:cs="Times New Roman"/>
          <w:sz w:val="24"/>
          <w:lang w:val="en-ID"/>
        </w:rPr>
        <w:t xml:space="preserve">Hasil pengujian menunjukkan </w:t>
      </w:r>
      <w:r>
        <w:rPr>
          <w:rFonts w:ascii="Times New Roman" w:hAnsi="Times New Roman" w:cs="Times New Roman"/>
          <w:sz w:val="24"/>
          <w:lang w:val="en-ID"/>
        </w:rPr>
        <w:t>informasi</w:t>
      </w:r>
      <w:r w:rsidRPr="00881684">
        <w:rPr>
          <w:rFonts w:ascii="Times New Roman" w:hAnsi="Times New Roman" w:cs="Times New Roman"/>
          <w:sz w:val="24"/>
          <w:lang w:val="en-ID"/>
        </w:rPr>
        <w:t xml:space="preserve"> </w:t>
      </w:r>
      <w:r w:rsidRPr="00881684">
        <w:rPr>
          <w:rFonts w:ascii="Times New Roman" w:hAnsi="Times New Roman" w:cs="Times New Roman"/>
          <w:sz w:val="24"/>
          <w:lang w:val="en-ID"/>
        </w:rPr>
        <w:lastRenderedPageBreak/>
        <w:t>inventarisasi berpengaruh positif terhadap optimalisasi aset tetap.</w:t>
      </w:r>
      <w:r w:rsidRPr="00F13620">
        <w:rPr>
          <w:rFonts w:ascii="Times New Roman" w:hAnsi="Times New Roman" w:cs="Times New Roman"/>
          <w:sz w:val="24"/>
          <w:lang w:val="en-ID"/>
        </w:rPr>
        <w:t xml:space="preserve"> </w:t>
      </w:r>
      <w:r>
        <w:rPr>
          <w:rFonts w:ascii="Times New Roman" w:hAnsi="Times New Roman" w:cs="Times New Roman"/>
          <w:sz w:val="24"/>
          <w:lang w:val="en-ID"/>
        </w:rPr>
        <w:t>Di sini</w:t>
      </w:r>
      <w:r w:rsidRPr="00F13620">
        <w:rPr>
          <w:rFonts w:ascii="Times New Roman" w:hAnsi="Times New Roman" w:cs="Times New Roman"/>
          <w:sz w:val="24"/>
          <w:lang w:val="en-ID"/>
        </w:rPr>
        <w:t xml:space="preserve"> </w:t>
      </w:r>
      <w:r>
        <w:rPr>
          <w:rFonts w:ascii="Times New Roman" w:hAnsi="Times New Roman" w:cs="Times New Roman"/>
          <w:sz w:val="24"/>
          <w:lang w:val="en-ID"/>
        </w:rPr>
        <w:t>disoroti fakta</w:t>
      </w:r>
      <w:r w:rsidRPr="00F13620">
        <w:rPr>
          <w:rFonts w:ascii="Times New Roman" w:hAnsi="Times New Roman" w:cs="Times New Roman"/>
          <w:sz w:val="24"/>
          <w:lang w:val="en-ID"/>
        </w:rPr>
        <w:t xml:space="preserve"> bahwa perencanaan kebutuhan </w:t>
      </w:r>
      <w:r>
        <w:rPr>
          <w:rFonts w:ascii="Times New Roman" w:hAnsi="Times New Roman" w:cs="Times New Roman"/>
          <w:sz w:val="24"/>
          <w:lang w:val="en-ID"/>
        </w:rPr>
        <w:t>serta</w:t>
      </w:r>
      <w:r w:rsidRPr="00F13620">
        <w:rPr>
          <w:rFonts w:ascii="Times New Roman" w:hAnsi="Times New Roman" w:cs="Times New Roman"/>
          <w:sz w:val="24"/>
          <w:lang w:val="en-ID"/>
        </w:rPr>
        <w:t xml:space="preserve"> manajemen inventaris </w:t>
      </w:r>
      <w:r>
        <w:rPr>
          <w:rFonts w:ascii="Times New Roman" w:hAnsi="Times New Roman" w:cs="Times New Roman"/>
          <w:sz w:val="24"/>
          <w:lang w:val="en-ID"/>
        </w:rPr>
        <w:t>menjadi</w:t>
      </w:r>
      <w:r w:rsidRPr="00F13620">
        <w:rPr>
          <w:rFonts w:ascii="Times New Roman" w:hAnsi="Times New Roman" w:cs="Times New Roman"/>
          <w:sz w:val="24"/>
          <w:lang w:val="en-ID"/>
        </w:rPr>
        <w:t xml:space="preserve"> elemen kunci </w:t>
      </w:r>
      <w:r>
        <w:rPr>
          <w:rFonts w:ascii="Times New Roman" w:hAnsi="Times New Roman" w:cs="Times New Roman"/>
          <w:sz w:val="24"/>
          <w:lang w:val="en-ID"/>
        </w:rPr>
        <w:t>tercapainya</w:t>
      </w:r>
      <w:r w:rsidRPr="00F13620">
        <w:rPr>
          <w:rFonts w:ascii="Times New Roman" w:hAnsi="Times New Roman" w:cs="Times New Roman"/>
          <w:sz w:val="24"/>
          <w:lang w:val="en-ID"/>
        </w:rPr>
        <w:t xml:space="preserve"> pemanfaatan aset tetap yang optimal. Untuk mencapai optimalisasi ini, penting untuk memulai dengan strategi yang terencana dengan baik yang selaras tujuan organisasi</w:t>
      </w:r>
      <w:r w:rsidRPr="00881684">
        <w:rPr>
          <w:rFonts w:ascii="Times New Roman" w:hAnsi="Times New Roman" w:cs="Times New Roman"/>
          <w:sz w:val="24"/>
          <w:lang w:val="en-ID"/>
        </w:rPr>
        <w:t>.</w:t>
      </w:r>
    </w:p>
    <w:p w:rsidR="00E93EBF" w:rsidRDefault="00E93EBF" w:rsidP="00E93EBF">
      <w:pPr>
        <w:spacing w:after="0" w:line="480" w:lineRule="auto"/>
        <w:jc w:val="both"/>
        <w:rPr>
          <w:rFonts w:ascii="Times New Roman" w:hAnsi="Times New Roman" w:cs="Times New Roman"/>
          <w:sz w:val="24"/>
          <w:lang w:val="en-ID"/>
        </w:rPr>
      </w:pPr>
    </w:p>
    <w:p w:rsidR="00E93EBF" w:rsidRDefault="00E93EBF" w:rsidP="00E93EBF">
      <w:pPr>
        <w:spacing w:after="0" w:line="480" w:lineRule="auto"/>
        <w:jc w:val="both"/>
        <w:rPr>
          <w:rFonts w:ascii="Times New Roman" w:hAnsi="Times New Roman" w:cs="Times New Roman"/>
          <w:sz w:val="24"/>
          <w:lang w:val="en-ID"/>
        </w:rPr>
      </w:pPr>
    </w:p>
    <w:p w:rsidR="00E93EBF" w:rsidRDefault="00E93EBF" w:rsidP="00E93EBF">
      <w:pPr>
        <w:spacing w:after="0" w:line="480" w:lineRule="auto"/>
        <w:jc w:val="both"/>
        <w:rPr>
          <w:rFonts w:ascii="Times New Roman" w:hAnsi="Times New Roman" w:cs="Times New Roman"/>
          <w:sz w:val="24"/>
          <w:lang w:val="en-ID"/>
        </w:rPr>
      </w:pPr>
    </w:p>
    <w:p w:rsidR="00E93EBF" w:rsidRPr="00F92E3B" w:rsidRDefault="00E93EBF" w:rsidP="00E93EBF">
      <w:pPr>
        <w:spacing w:after="0" w:line="480" w:lineRule="auto"/>
        <w:jc w:val="both"/>
        <w:rPr>
          <w:rFonts w:ascii="Times New Roman" w:hAnsi="Times New Roman" w:cs="Times New Roman"/>
          <w:sz w:val="24"/>
          <w:lang w:val="en-ID"/>
        </w:rPr>
      </w:pPr>
    </w:p>
    <w:p w:rsidR="00E93EBF" w:rsidRPr="00B56017" w:rsidRDefault="00E93EBF" w:rsidP="00E93EBF">
      <w:pPr>
        <w:spacing w:after="0" w:line="480" w:lineRule="auto"/>
        <w:ind w:left="284" w:firstLine="425"/>
        <w:jc w:val="both"/>
        <w:rPr>
          <w:rFonts w:ascii="Times New Roman" w:hAnsi="Times New Roman" w:cs="Times New Roman"/>
          <w:sz w:val="24"/>
          <w:lang w:val="en-ID"/>
        </w:rPr>
      </w:pPr>
      <w:r w:rsidRPr="00C45B81">
        <w:rPr>
          <w:rFonts w:ascii="Times New Roman" w:hAnsi="Times New Roman" w:cs="Times New Roman"/>
          <w:sz w:val="24"/>
          <w:lang w:val="en-ID"/>
        </w:rPr>
        <w:t>Adapun</w:t>
      </w:r>
      <w:r>
        <w:rPr>
          <w:rFonts w:ascii="Times New Roman" w:hAnsi="Times New Roman" w:cs="Times New Roman"/>
          <w:sz w:val="24"/>
          <w:lang w:val="en-ID"/>
        </w:rPr>
        <w:t xml:space="preserve"> penjelasan dari </w:t>
      </w:r>
      <w:r w:rsidRPr="00C45B81">
        <w:rPr>
          <w:rFonts w:ascii="Times New Roman" w:hAnsi="Times New Roman" w:cs="Times New Roman"/>
          <w:sz w:val="24"/>
          <w:lang w:val="en-ID"/>
        </w:rPr>
        <w:t>hasil penelitian terdahulu</w:t>
      </w:r>
      <w:r>
        <w:rPr>
          <w:rFonts w:ascii="Times New Roman" w:hAnsi="Times New Roman" w:cs="Times New Roman"/>
          <w:sz w:val="24"/>
          <w:lang w:val="en-ID"/>
        </w:rPr>
        <w:t xml:space="preserve"> tersebut dirangkum dalam tabel sebagaimana disajikan di bawah</w:t>
      </w:r>
      <w:r w:rsidRPr="00C45B81">
        <w:rPr>
          <w:rFonts w:ascii="Times New Roman" w:hAnsi="Times New Roman" w:cs="Times New Roman"/>
          <w:sz w:val="24"/>
          <w:lang w:val="en-ID"/>
        </w:rPr>
        <w:t>:</w:t>
      </w:r>
      <w:bookmarkStart w:id="47" w:name="_Hlk170088163"/>
    </w:p>
    <w:p w:rsidR="00E93EBF" w:rsidRPr="00A62123" w:rsidRDefault="00E93EBF" w:rsidP="00E93EBF">
      <w:pPr>
        <w:pStyle w:val="ListParagraph"/>
        <w:spacing w:after="0" w:line="240" w:lineRule="auto"/>
        <w:ind w:left="284" w:firstLine="425"/>
        <w:jc w:val="center"/>
        <w:rPr>
          <w:rFonts w:ascii="Times New Roman" w:hAnsi="Times New Roman" w:cs="Times New Roman"/>
          <w:b/>
          <w:sz w:val="24"/>
          <w:lang w:val="en-ID"/>
        </w:rPr>
      </w:pPr>
      <w:r w:rsidRPr="00A62123">
        <w:rPr>
          <w:rFonts w:ascii="Times New Roman" w:hAnsi="Times New Roman" w:cs="Times New Roman"/>
          <w:b/>
          <w:sz w:val="24"/>
          <w:lang w:val="en-ID"/>
        </w:rPr>
        <w:t>Tabel 2.</w:t>
      </w:r>
      <w:r>
        <w:rPr>
          <w:rFonts w:ascii="Times New Roman" w:hAnsi="Times New Roman" w:cs="Times New Roman"/>
          <w:b/>
          <w:sz w:val="24"/>
          <w:lang w:val="en-ID"/>
        </w:rPr>
        <w:t>1</w:t>
      </w:r>
    </w:p>
    <w:p w:rsidR="00E93EBF" w:rsidRPr="00A62123" w:rsidRDefault="00E93EBF" w:rsidP="00E93EBF">
      <w:pPr>
        <w:pStyle w:val="ListParagraph"/>
        <w:spacing w:after="0" w:line="240" w:lineRule="auto"/>
        <w:ind w:left="284" w:firstLine="425"/>
        <w:jc w:val="center"/>
        <w:rPr>
          <w:rFonts w:ascii="Times New Roman" w:hAnsi="Times New Roman" w:cs="Times New Roman"/>
          <w:b/>
          <w:sz w:val="24"/>
          <w:lang w:val="en-ID"/>
        </w:rPr>
      </w:pPr>
      <w:r w:rsidRPr="00A62123">
        <w:rPr>
          <w:rFonts w:ascii="Times New Roman" w:hAnsi="Times New Roman" w:cs="Times New Roman"/>
          <w:b/>
          <w:sz w:val="24"/>
          <w:lang w:val="en-ID"/>
        </w:rPr>
        <w:t>Penelitian Terdahulu</w:t>
      </w:r>
    </w:p>
    <w:tbl>
      <w:tblPr>
        <w:tblStyle w:val="TableGrid"/>
        <w:tblW w:w="8647" w:type="dxa"/>
        <w:tblInd w:w="-147" w:type="dxa"/>
        <w:tblLook w:val="04A0" w:firstRow="1" w:lastRow="0" w:firstColumn="1" w:lastColumn="0" w:noHBand="0" w:noVBand="1"/>
      </w:tblPr>
      <w:tblGrid>
        <w:gridCol w:w="510"/>
        <w:gridCol w:w="1725"/>
        <w:gridCol w:w="1683"/>
        <w:gridCol w:w="2100"/>
        <w:gridCol w:w="2629"/>
      </w:tblGrid>
      <w:tr w:rsidR="00E93EBF" w:rsidTr="00214623">
        <w:tc>
          <w:tcPr>
            <w:tcW w:w="510" w:type="dxa"/>
          </w:tcPr>
          <w:bookmarkEnd w:id="47"/>
          <w:p w:rsidR="00E93EBF" w:rsidRPr="00A62123" w:rsidRDefault="00E93EBF" w:rsidP="00214623">
            <w:pPr>
              <w:pStyle w:val="ListParagraph"/>
              <w:ind w:left="0"/>
              <w:jc w:val="center"/>
              <w:rPr>
                <w:rFonts w:ascii="Times New Roman" w:hAnsi="Times New Roman" w:cs="Times New Roman"/>
                <w:b/>
                <w:sz w:val="24"/>
                <w:lang w:val="en-ID"/>
              </w:rPr>
            </w:pPr>
            <w:r w:rsidRPr="00A62123">
              <w:rPr>
                <w:rFonts w:ascii="Times New Roman" w:hAnsi="Times New Roman" w:cs="Times New Roman"/>
                <w:b/>
                <w:sz w:val="24"/>
                <w:lang w:val="en-ID"/>
              </w:rPr>
              <w:t>No</w:t>
            </w:r>
          </w:p>
        </w:tc>
        <w:tc>
          <w:tcPr>
            <w:tcW w:w="1759" w:type="dxa"/>
          </w:tcPr>
          <w:p w:rsidR="00E93EBF" w:rsidRPr="00A62123" w:rsidRDefault="00E93EBF" w:rsidP="00214623">
            <w:pPr>
              <w:pStyle w:val="ListParagraph"/>
              <w:ind w:left="0"/>
              <w:jc w:val="center"/>
              <w:rPr>
                <w:rFonts w:ascii="Times New Roman" w:hAnsi="Times New Roman" w:cs="Times New Roman"/>
                <w:b/>
                <w:sz w:val="24"/>
                <w:lang w:val="en-ID"/>
              </w:rPr>
            </w:pPr>
            <w:r w:rsidRPr="00A62123">
              <w:rPr>
                <w:rFonts w:ascii="Times New Roman" w:hAnsi="Times New Roman" w:cs="Times New Roman"/>
                <w:b/>
                <w:sz w:val="24"/>
                <w:lang w:val="en-ID"/>
              </w:rPr>
              <w:t>Nama Peneliti &amp; Tahun</w:t>
            </w:r>
          </w:p>
        </w:tc>
        <w:tc>
          <w:tcPr>
            <w:tcW w:w="1559" w:type="dxa"/>
          </w:tcPr>
          <w:p w:rsidR="00E93EBF" w:rsidRPr="00A62123" w:rsidRDefault="00E93EBF" w:rsidP="00214623">
            <w:pPr>
              <w:pStyle w:val="ListParagraph"/>
              <w:ind w:left="0"/>
              <w:jc w:val="center"/>
              <w:rPr>
                <w:rFonts w:ascii="Times New Roman" w:hAnsi="Times New Roman" w:cs="Times New Roman"/>
                <w:b/>
                <w:sz w:val="24"/>
                <w:lang w:val="en-ID"/>
              </w:rPr>
            </w:pPr>
            <w:r w:rsidRPr="00A62123">
              <w:rPr>
                <w:rFonts w:ascii="Times New Roman" w:hAnsi="Times New Roman" w:cs="Times New Roman"/>
                <w:b/>
                <w:sz w:val="24"/>
                <w:lang w:val="en-ID"/>
              </w:rPr>
              <w:t>Judul Penelitian</w:t>
            </w:r>
          </w:p>
        </w:tc>
        <w:tc>
          <w:tcPr>
            <w:tcW w:w="2126" w:type="dxa"/>
          </w:tcPr>
          <w:p w:rsidR="00E93EBF" w:rsidRPr="00A62123" w:rsidRDefault="00E93EBF" w:rsidP="00214623">
            <w:pPr>
              <w:pStyle w:val="ListParagraph"/>
              <w:ind w:left="0"/>
              <w:jc w:val="center"/>
              <w:rPr>
                <w:rFonts w:ascii="Times New Roman" w:hAnsi="Times New Roman" w:cs="Times New Roman"/>
                <w:b/>
                <w:sz w:val="24"/>
                <w:lang w:val="en-ID"/>
              </w:rPr>
            </w:pPr>
            <w:r w:rsidRPr="00A62123">
              <w:rPr>
                <w:rFonts w:ascii="Times New Roman" w:hAnsi="Times New Roman" w:cs="Times New Roman"/>
                <w:b/>
                <w:sz w:val="24"/>
                <w:lang w:val="en-ID"/>
              </w:rPr>
              <w:t>Variabel Penelitian</w:t>
            </w:r>
          </w:p>
        </w:tc>
        <w:tc>
          <w:tcPr>
            <w:tcW w:w="2693" w:type="dxa"/>
          </w:tcPr>
          <w:p w:rsidR="00E93EBF" w:rsidRPr="00A62123" w:rsidRDefault="00E93EBF" w:rsidP="00214623">
            <w:pPr>
              <w:pStyle w:val="ListParagraph"/>
              <w:ind w:left="0"/>
              <w:jc w:val="center"/>
              <w:rPr>
                <w:rFonts w:ascii="Times New Roman" w:hAnsi="Times New Roman" w:cs="Times New Roman"/>
                <w:b/>
                <w:sz w:val="24"/>
                <w:lang w:val="en-ID"/>
              </w:rPr>
            </w:pPr>
            <w:r w:rsidRPr="00A62123">
              <w:rPr>
                <w:rFonts w:ascii="Times New Roman" w:hAnsi="Times New Roman" w:cs="Times New Roman"/>
                <w:b/>
                <w:sz w:val="24"/>
                <w:lang w:val="en-ID"/>
              </w:rPr>
              <w:t>Hasil Penelitian</w:t>
            </w:r>
          </w:p>
        </w:tc>
      </w:tr>
      <w:tr w:rsidR="00E93EBF" w:rsidTr="00214623">
        <w:tc>
          <w:tcPr>
            <w:tcW w:w="510" w:type="dxa"/>
          </w:tcPr>
          <w:p w:rsidR="00E93EBF" w:rsidRDefault="00E93EBF" w:rsidP="00214623">
            <w:pPr>
              <w:pStyle w:val="ListParagraph"/>
              <w:ind w:left="0"/>
              <w:jc w:val="both"/>
              <w:rPr>
                <w:rFonts w:ascii="Times New Roman" w:hAnsi="Times New Roman" w:cs="Times New Roman"/>
                <w:sz w:val="24"/>
                <w:lang w:val="en-ID"/>
              </w:rPr>
            </w:pPr>
            <w:bookmarkStart w:id="48" w:name="_Hlk160052545"/>
            <w:r>
              <w:rPr>
                <w:rFonts w:ascii="Times New Roman" w:hAnsi="Times New Roman" w:cs="Times New Roman"/>
                <w:sz w:val="24"/>
                <w:lang w:val="en-ID"/>
              </w:rPr>
              <w:t>1</w:t>
            </w:r>
          </w:p>
        </w:tc>
        <w:tc>
          <w:tcPr>
            <w:tcW w:w="1759"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Fitrah Rahmadhani dan Ria Ariani (2022)</w:t>
            </w:r>
          </w:p>
        </w:tc>
        <w:tc>
          <w:tcPr>
            <w:tcW w:w="1559" w:type="dxa"/>
          </w:tcPr>
          <w:p w:rsidR="00E93EBF" w:rsidRPr="00A62123" w:rsidRDefault="00E93EBF" w:rsidP="00214623">
            <w:pPr>
              <w:jc w:val="both"/>
              <w:rPr>
                <w:rFonts w:ascii="Times New Roman" w:hAnsi="Times New Roman" w:cs="Times New Roman"/>
                <w:sz w:val="24"/>
                <w:lang w:val="en-ID"/>
              </w:rPr>
            </w:pPr>
            <w:bookmarkStart w:id="49" w:name="_Hlk160052562"/>
            <w:r w:rsidRPr="00A62123">
              <w:rPr>
                <w:rFonts w:ascii="Times New Roman" w:hAnsi="Times New Roman" w:cs="Times New Roman"/>
                <w:sz w:val="24"/>
                <w:lang w:val="en-ID"/>
              </w:rPr>
              <w:t>Kualitas Aparatur, Simda – B</w:t>
            </w:r>
            <w:r>
              <w:rPr>
                <w:rFonts w:ascii="Times New Roman" w:hAnsi="Times New Roman" w:cs="Times New Roman"/>
                <w:sz w:val="24"/>
                <w:lang w:val="en-ID"/>
              </w:rPr>
              <w:t>MD</w:t>
            </w:r>
            <w:r w:rsidRPr="00A62123">
              <w:rPr>
                <w:rFonts w:ascii="Times New Roman" w:hAnsi="Times New Roman" w:cs="Times New Roman"/>
                <w:sz w:val="24"/>
                <w:lang w:val="en-ID"/>
              </w:rPr>
              <w:t xml:space="preserve">, Regulasi Dan </w:t>
            </w:r>
          </w:p>
          <w:p w:rsidR="00E93EBF" w:rsidRDefault="00E93EBF" w:rsidP="00214623">
            <w:pPr>
              <w:pStyle w:val="ListParagraph"/>
              <w:ind w:left="0"/>
              <w:jc w:val="both"/>
              <w:rPr>
                <w:rFonts w:ascii="Times New Roman" w:hAnsi="Times New Roman" w:cs="Times New Roman"/>
                <w:sz w:val="24"/>
                <w:lang w:val="en-ID"/>
              </w:rPr>
            </w:pPr>
            <w:r w:rsidRPr="00A62123">
              <w:rPr>
                <w:rFonts w:ascii="Times New Roman" w:hAnsi="Times New Roman" w:cs="Times New Roman"/>
                <w:sz w:val="24"/>
                <w:lang w:val="en-ID"/>
              </w:rPr>
              <w:t>Pengendalian Internal Terhadap Pengelolaan B</w:t>
            </w:r>
            <w:r>
              <w:rPr>
                <w:rFonts w:ascii="Times New Roman" w:hAnsi="Times New Roman" w:cs="Times New Roman"/>
                <w:sz w:val="24"/>
                <w:lang w:val="en-ID"/>
              </w:rPr>
              <w:t>MD</w:t>
            </w:r>
            <w:bookmarkEnd w:id="49"/>
          </w:p>
        </w:tc>
        <w:tc>
          <w:tcPr>
            <w:tcW w:w="2126" w:type="dxa"/>
          </w:tcPr>
          <w:p w:rsidR="00E93EBF" w:rsidRPr="0028543A" w:rsidRDefault="00E93EBF" w:rsidP="00214623">
            <w:pPr>
              <w:pStyle w:val="ListParagraph"/>
              <w:ind w:left="0"/>
              <w:jc w:val="both"/>
              <w:rPr>
                <w:rFonts w:ascii="Times New Roman" w:hAnsi="Times New Roman" w:cs="Times New Roman"/>
                <w:b/>
                <w:sz w:val="24"/>
                <w:lang w:val="en-ID"/>
              </w:rPr>
            </w:pPr>
            <w:r w:rsidRPr="0028543A">
              <w:rPr>
                <w:rFonts w:ascii="Times New Roman" w:hAnsi="Times New Roman" w:cs="Times New Roman"/>
                <w:b/>
                <w:sz w:val="24"/>
                <w:lang w:val="en-ID"/>
              </w:rPr>
              <w:t>Variabel Independen:</w:t>
            </w:r>
          </w:p>
          <w:p w:rsidR="00E93EBF" w:rsidRDefault="00E93EBF" w:rsidP="00E93EBF">
            <w:pPr>
              <w:pStyle w:val="ListParagraph"/>
              <w:numPr>
                <w:ilvl w:val="0"/>
                <w:numId w:val="20"/>
              </w:numPr>
              <w:spacing w:after="0" w:line="240" w:lineRule="auto"/>
              <w:ind w:left="321" w:hanging="283"/>
              <w:jc w:val="both"/>
              <w:rPr>
                <w:rFonts w:ascii="Times New Roman" w:hAnsi="Times New Roman" w:cs="Times New Roman"/>
                <w:sz w:val="24"/>
                <w:lang w:val="en-ID"/>
              </w:rPr>
            </w:pPr>
            <w:bookmarkStart w:id="50" w:name="_Hlk160052734"/>
            <w:r>
              <w:rPr>
                <w:rFonts w:ascii="Times New Roman" w:hAnsi="Times New Roman" w:cs="Times New Roman"/>
                <w:sz w:val="24"/>
                <w:lang w:val="en-ID"/>
              </w:rPr>
              <w:t>Kualitas Aparatur Daerah</w:t>
            </w:r>
          </w:p>
          <w:p w:rsidR="00E93EBF" w:rsidRDefault="00E93EBF" w:rsidP="00E93EBF">
            <w:pPr>
              <w:pStyle w:val="ListParagraph"/>
              <w:numPr>
                <w:ilvl w:val="0"/>
                <w:numId w:val="20"/>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SIMDA-BMD</w:t>
            </w:r>
          </w:p>
          <w:p w:rsidR="00E93EBF" w:rsidRDefault="00E93EBF" w:rsidP="00E93EBF">
            <w:pPr>
              <w:pStyle w:val="ListParagraph"/>
              <w:numPr>
                <w:ilvl w:val="0"/>
                <w:numId w:val="20"/>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Regulasi</w:t>
            </w:r>
          </w:p>
          <w:p w:rsidR="00E93EBF" w:rsidRPr="0028543A" w:rsidRDefault="00E93EBF" w:rsidP="00E93EBF">
            <w:pPr>
              <w:pStyle w:val="ListParagraph"/>
              <w:numPr>
                <w:ilvl w:val="0"/>
                <w:numId w:val="20"/>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Pengendalian Internal</w:t>
            </w:r>
          </w:p>
          <w:bookmarkEnd w:id="50"/>
          <w:p w:rsidR="00E93EBF" w:rsidRPr="0028543A" w:rsidRDefault="00E93EBF" w:rsidP="00214623">
            <w:pPr>
              <w:jc w:val="both"/>
              <w:rPr>
                <w:rFonts w:ascii="Times New Roman" w:hAnsi="Times New Roman" w:cs="Times New Roman"/>
                <w:b/>
                <w:sz w:val="24"/>
                <w:lang w:val="en-ID"/>
              </w:rPr>
            </w:pPr>
            <w:r w:rsidRPr="0028543A">
              <w:rPr>
                <w:rFonts w:ascii="Times New Roman" w:hAnsi="Times New Roman" w:cs="Times New Roman"/>
                <w:b/>
                <w:sz w:val="24"/>
                <w:lang w:val="en-ID"/>
              </w:rPr>
              <w:t>Variabel Dependen:</w:t>
            </w:r>
          </w:p>
          <w:p w:rsidR="00E93EBF" w:rsidRPr="0028543A" w:rsidRDefault="00E93EBF" w:rsidP="00214623">
            <w:pPr>
              <w:jc w:val="both"/>
              <w:rPr>
                <w:rFonts w:ascii="Times New Roman" w:hAnsi="Times New Roman" w:cs="Times New Roman"/>
                <w:sz w:val="24"/>
                <w:lang w:val="en-ID"/>
              </w:rPr>
            </w:pPr>
            <w:r>
              <w:rPr>
                <w:rFonts w:ascii="Times New Roman" w:hAnsi="Times New Roman" w:cs="Times New Roman"/>
                <w:sz w:val="24"/>
                <w:lang w:val="en-ID"/>
              </w:rPr>
              <w:t>Pengelolaan BMD</w:t>
            </w:r>
          </w:p>
        </w:tc>
        <w:tc>
          <w:tcPr>
            <w:tcW w:w="2693" w:type="dxa"/>
          </w:tcPr>
          <w:p w:rsidR="00E93EBF" w:rsidRDefault="00E93EBF" w:rsidP="00214623">
            <w:pPr>
              <w:pStyle w:val="ListParagraph"/>
              <w:ind w:left="0"/>
              <w:jc w:val="both"/>
              <w:rPr>
                <w:rFonts w:ascii="Times New Roman" w:hAnsi="Times New Roman" w:cs="Times New Roman"/>
                <w:sz w:val="24"/>
                <w:lang w:val="en-ID"/>
              </w:rPr>
            </w:pPr>
            <w:r w:rsidRPr="003313CD">
              <w:rPr>
                <w:rFonts w:ascii="Times New Roman" w:hAnsi="Times New Roman" w:cs="Times New Roman"/>
                <w:sz w:val="24"/>
                <w:lang w:val="en-ID"/>
              </w:rPr>
              <w:t xml:space="preserve">Temuan-temuan yang diperoleh mengungkapkan beberapa hal penting. Pertama, kualitas aparatur yang digunakan dalam mengelola </w:t>
            </w:r>
            <w:r>
              <w:rPr>
                <w:rFonts w:ascii="Times New Roman" w:hAnsi="Times New Roman" w:cs="Times New Roman"/>
                <w:sz w:val="24"/>
                <w:lang w:val="en-ID"/>
              </w:rPr>
              <w:t>BMD</w:t>
            </w:r>
            <w:r w:rsidRPr="003313CD">
              <w:rPr>
                <w:rFonts w:ascii="Times New Roman" w:hAnsi="Times New Roman" w:cs="Times New Roman"/>
                <w:sz w:val="24"/>
                <w:lang w:val="en-ID"/>
              </w:rPr>
              <w:t xml:space="preserve"> ternyata berdampak positif terhadap kualitas pengelolaan secara keseluruhan. Kedua, keberadaan dan penegakan peraturan juga ditemukan memiliki dampak positif terhadap kualitas pengelolaan. Selain itu, </w:t>
            </w:r>
            <w:r>
              <w:rPr>
                <w:rFonts w:ascii="Times New Roman" w:hAnsi="Times New Roman" w:cs="Times New Roman"/>
                <w:sz w:val="24"/>
                <w:lang w:val="en-ID"/>
              </w:rPr>
              <w:t xml:space="preserve">variable bebas </w:t>
            </w:r>
            <w:r w:rsidRPr="003313CD">
              <w:rPr>
                <w:rFonts w:ascii="Times New Roman" w:hAnsi="Times New Roman" w:cs="Times New Roman"/>
                <w:sz w:val="24"/>
                <w:lang w:val="en-ID"/>
              </w:rPr>
              <w:t xml:space="preserve">SIMDA-BMD </w:t>
            </w:r>
            <w:r w:rsidRPr="003313CD">
              <w:rPr>
                <w:rFonts w:ascii="Times New Roman" w:hAnsi="Times New Roman" w:cs="Times New Roman"/>
                <w:sz w:val="24"/>
                <w:lang w:val="en-ID"/>
              </w:rPr>
              <w:lastRenderedPageBreak/>
              <w:t xml:space="preserve">ditemukan memiliki pengaruh positif </w:t>
            </w:r>
            <w:r>
              <w:rPr>
                <w:rFonts w:ascii="Times New Roman" w:hAnsi="Times New Roman" w:cs="Times New Roman"/>
                <w:sz w:val="24"/>
                <w:lang w:val="en-ID"/>
              </w:rPr>
              <w:t>pada</w:t>
            </w:r>
            <w:r w:rsidRPr="003313CD">
              <w:rPr>
                <w:rFonts w:ascii="Times New Roman" w:hAnsi="Times New Roman" w:cs="Times New Roman"/>
                <w:sz w:val="24"/>
                <w:lang w:val="en-ID"/>
              </w:rPr>
              <w:t xml:space="preserve"> kualitas pengelolaan. Yang paling penting, pengendalian internal ditemukan </w:t>
            </w:r>
            <w:r>
              <w:rPr>
                <w:rFonts w:ascii="Times New Roman" w:hAnsi="Times New Roman" w:cs="Times New Roman"/>
                <w:sz w:val="24"/>
                <w:lang w:val="en-ID"/>
              </w:rPr>
              <w:t>memengaruhi secara</w:t>
            </w:r>
            <w:r w:rsidRPr="003313CD">
              <w:rPr>
                <w:rFonts w:ascii="Times New Roman" w:hAnsi="Times New Roman" w:cs="Times New Roman"/>
                <w:sz w:val="24"/>
                <w:lang w:val="en-ID"/>
              </w:rPr>
              <w:t xml:space="preserve"> signifikan </w:t>
            </w:r>
            <w:r>
              <w:rPr>
                <w:rFonts w:ascii="Times New Roman" w:hAnsi="Times New Roman" w:cs="Times New Roman"/>
                <w:sz w:val="24"/>
                <w:lang w:val="en-ID"/>
              </w:rPr>
              <w:t>serta</w:t>
            </w:r>
            <w:r w:rsidRPr="003313CD">
              <w:rPr>
                <w:rFonts w:ascii="Times New Roman" w:hAnsi="Times New Roman" w:cs="Times New Roman"/>
                <w:sz w:val="24"/>
                <w:lang w:val="en-ID"/>
              </w:rPr>
              <w:t xml:space="preserve"> positif kualitas pengelolaan, yang mengindikasikan peran pentingnya dalam memastikan pengelolaan </w:t>
            </w:r>
            <w:r>
              <w:rPr>
                <w:rFonts w:ascii="Times New Roman" w:hAnsi="Times New Roman" w:cs="Times New Roman"/>
                <w:sz w:val="24"/>
                <w:lang w:val="en-ID"/>
              </w:rPr>
              <w:t>BMD</w:t>
            </w:r>
            <w:r w:rsidRPr="003313CD">
              <w:rPr>
                <w:rFonts w:ascii="Times New Roman" w:hAnsi="Times New Roman" w:cs="Times New Roman"/>
                <w:sz w:val="24"/>
                <w:lang w:val="en-ID"/>
              </w:rPr>
              <w:t xml:space="preserve"> yang efektif</w:t>
            </w:r>
            <w:r>
              <w:rPr>
                <w:rFonts w:ascii="Times New Roman" w:hAnsi="Times New Roman" w:cs="Times New Roman"/>
                <w:sz w:val="24"/>
                <w:lang w:val="en-ID"/>
              </w:rPr>
              <w:t>.</w:t>
            </w:r>
          </w:p>
        </w:tc>
      </w:tr>
      <w:tr w:rsidR="00E93EBF" w:rsidTr="00214623">
        <w:tc>
          <w:tcPr>
            <w:tcW w:w="510" w:type="dxa"/>
          </w:tcPr>
          <w:p w:rsidR="00E93EBF" w:rsidRDefault="00E93EBF" w:rsidP="00214623">
            <w:pPr>
              <w:pStyle w:val="ListParagraph"/>
              <w:ind w:left="0"/>
              <w:jc w:val="both"/>
              <w:rPr>
                <w:rFonts w:ascii="Times New Roman" w:hAnsi="Times New Roman" w:cs="Times New Roman"/>
                <w:sz w:val="24"/>
                <w:lang w:val="en-ID"/>
              </w:rPr>
            </w:pPr>
            <w:bookmarkStart w:id="51" w:name="_Hlk160052931"/>
            <w:bookmarkEnd w:id="48"/>
            <w:r>
              <w:rPr>
                <w:rFonts w:ascii="Times New Roman" w:hAnsi="Times New Roman" w:cs="Times New Roman"/>
                <w:sz w:val="24"/>
                <w:lang w:val="en-ID"/>
              </w:rPr>
              <w:lastRenderedPageBreak/>
              <w:t>2</w:t>
            </w:r>
          </w:p>
        </w:tc>
        <w:tc>
          <w:tcPr>
            <w:tcW w:w="1759" w:type="dxa"/>
          </w:tcPr>
          <w:p w:rsidR="00E93EBF" w:rsidRDefault="00E93EBF" w:rsidP="00214623">
            <w:pPr>
              <w:pStyle w:val="ListParagraph"/>
              <w:ind w:left="0"/>
              <w:jc w:val="both"/>
              <w:rPr>
                <w:rFonts w:ascii="Times New Roman" w:hAnsi="Times New Roman" w:cs="Times New Roman"/>
                <w:sz w:val="24"/>
                <w:lang w:val="en-ID"/>
              </w:rPr>
            </w:pPr>
            <w:bookmarkStart w:id="52" w:name="_Hlk160052917"/>
            <w:r>
              <w:rPr>
                <w:rFonts w:ascii="Times New Roman" w:hAnsi="Times New Roman" w:cs="Times New Roman"/>
                <w:sz w:val="24"/>
                <w:lang w:val="en-ID"/>
              </w:rPr>
              <w:t>Listiani dan Henri Agustin (2022)</w:t>
            </w:r>
            <w:bookmarkEnd w:id="52"/>
          </w:p>
        </w:tc>
        <w:tc>
          <w:tcPr>
            <w:tcW w:w="1559" w:type="dxa"/>
          </w:tcPr>
          <w:p w:rsidR="00E93EBF" w:rsidRPr="0028543A" w:rsidRDefault="00E93EBF" w:rsidP="00214623">
            <w:pPr>
              <w:jc w:val="both"/>
              <w:rPr>
                <w:rFonts w:ascii="Times New Roman" w:hAnsi="Times New Roman" w:cs="Times New Roman"/>
                <w:sz w:val="24"/>
                <w:lang w:val="en-ID"/>
              </w:rPr>
            </w:pPr>
            <w:bookmarkStart w:id="53" w:name="_Hlk161166717"/>
            <w:r w:rsidRPr="0028543A">
              <w:rPr>
                <w:rFonts w:ascii="Times New Roman" w:hAnsi="Times New Roman" w:cs="Times New Roman"/>
                <w:sz w:val="24"/>
                <w:lang w:val="en-ID"/>
              </w:rPr>
              <w:t>Pengaruh Inventarisasi, Kompetensi Aparatur, dan Pengendalian Internal</w:t>
            </w:r>
          </w:p>
          <w:p w:rsidR="00E93EBF" w:rsidRDefault="00E93EBF" w:rsidP="00214623">
            <w:pPr>
              <w:pStyle w:val="ListParagraph"/>
              <w:ind w:left="0"/>
              <w:jc w:val="both"/>
              <w:rPr>
                <w:rFonts w:ascii="Times New Roman" w:hAnsi="Times New Roman" w:cs="Times New Roman"/>
                <w:sz w:val="24"/>
                <w:lang w:val="en-ID"/>
              </w:rPr>
            </w:pPr>
            <w:r w:rsidRPr="0028543A">
              <w:rPr>
                <w:rFonts w:ascii="Times New Roman" w:hAnsi="Times New Roman" w:cs="Times New Roman"/>
                <w:sz w:val="24"/>
                <w:lang w:val="en-ID"/>
              </w:rPr>
              <w:t>terhadap Optimalisasi Pengelolaan Barang Milik Daerah</w:t>
            </w:r>
            <w:bookmarkEnd w:id="53"/>
          </w:p>
        </w:tc>
        <w:tc>
          <w:tcPr>
            <w:tcW w:w="2126" w:type="dxa"/>
          </w:tcPr>
          <w:p w:rsidR="00E93EBF" w:rsidRDefault="00E93EBF" w:rsidP="00214623">
            <w:pPr>
              <w:pStyle w:val="ListParagraph"/>
              <w:ind w:left="0"/>
              <w:jc w:val="both"/>
              <w:rPr>
                <w:rFonts w:ascii="Times New Roman" w:hAnsi="Times New Roman" w:cs="Times New Roman"/>
                <w:b/>
                <w:sz w:val="24"/>
                <w:lang w:val="en-ID"/>
              </w:rPr>
            </w:pPr>
            <w:r w:rsidRPr="0028543A">
              <w:rPr>
                <w:rFonts w:ascii="Times New Roman" w:hAnsi="Times New Roman" w:cs="Times New Roman"/>
                <w:b/>
                <w:sz w:val="24"/>
                <w:lang w:val="en-ID"/>
              </w:rPr>
              <w:t>Variabel Independen:</w:t>
            </w:r>
          </w:p>
          <w:p w:rsidR="00E93EBF" w:rsidRDefault="00E93EBF" w:rsidP="00E93EBF">
            <w:pPr>
              <w:pStyle w:val="ListParagraph"/>
              <w:numPr>
                <w:ilvl w:val="0"/>
                <w:numId w:val="21"/>
              </w:numPr>
              <w:spacing w:after="0" w:line="240" w:lineRule="auto"/>
              <w:ind w:left="321" w:hanging="321"/>
              <w:jc w:val="both"/>
              <w:rPr>
                <w:rFonts w:ascii="Times New Roman" w:hAnsi="Times New Roman" w:cs="Times New Roman"/>
                <w:sz w:val="24"/>
                <w:lang w:val="en-ID"/>
              </w:rPr>
            </w:pPr>
            <w:r>
              <w:rPr>
                <w:rFonts w:ascii="Times New Roman" w:hAnsi="Times New Roman" w:cs="Times New Roman"/>
                <w:sz w:val="24"/>
                <w:lang w:val="en-ID"/>
              </w:rPr>
              <w:t>Inventarisasi</w:t>
            </w:r>
          </w:p>
          <w:p w:rsidR="00E93EBF" w:rsidRDefault="00E93EBF" w:rsidP="00E93EBF">
            <w:pPr>
              <w:pStyle w:val="ListParagraph"/>
              <w:numPr>
                <w:ilvl w:val="0"/>
                <w:numId w:val="21"/>
              </w:numPr>
              <w:spacing w:after="0" w:line="240" w:lineRule="auto"/>
              <w:ind w:left="321" w:hanging="321"/>
              <w:jc w:val="both"/>
              <w:rPr>
                <w:rFonts w:ascii="Times New Roman" w:hAnsi="Times New Roman" w:cs="Times New Roman"/>
                <w:sz w:val="24"/>
                <w:lang w:val="en-ID"/>
              </w:rPr>
            </w:pPr>
            <w:r>
              <w:rPr>
                <w:rFonts w:ascii="Times New Roman" w:hAnsi="Times New Roman" w:cs="Times New Roman"/>
                <w:sz w:val="24"/>
                <w:lang w:val="en-ID"/>
              </w:rPr>
              <w:t>Kompetensi Aparatur</w:t>
            </w:r>
          </w:p>
          <w:p w:rsidR="00E93EBF" w:rsidRPr="0028543A" w:rsidRDefault="00E93EBF" w:rsidP="00E93EBF">
            <w:pPr>
              <w:pStyle w:val="ListParagraph"/>
              <w:numPr>
                <w:ilvl w:val="0"/>
                <w:numId w:val="21"/>
              </w:numPr>
              <w:spacing w:after="0" w:line="240" w:lineRule="auto"/>
              <w:ind w:left="321" w:hanging="321"/>
              <w:jc w:val="both"/>
              <w:rPr>
                <w:rFonts w:ascii="Times New Roman" w:hAnsi="Times New Roman" w:cs="Times New Roman"/>
                <w:sz w:val="24"/>
                <w:lang w:val="en-ID"/>
              </w:rPr>
            </w:pPr>
            <w:r>
              <w:rPr>
                <w:rFonts w:ascii="Times New Roman" w:hAnsi="Times New Roman" w:cs="Times New Roman"/>
                <w:sz w:val="24"/>
                <w:lang w:val="en-ID"/>
              </w:rPr>
              <w:t>Pengendalian Internal</w:t>
            </w:r>
          </w:p>
          <w:p w:rsidR="00E93EBF" w:rsidRPr="0028543A" w:rsidRDefault="00E93EBF" w:rsidP="00214623">
            <w:pPr>
              <w:jc w:val="both"/>
              <w:rPr>
                <w:rFonts w:ascii="Times New Roman" w:hAnsi="Times New Roman" w:cs="Times New Roman"/>
                <w:b/>
                <w:sz w:val="24"/>
                <w:lang w:val="en-ID"/>
              </w:rPr>
            </w:pPr>
            <w:r w:rsidRPr="0028543A">
              <w:rPr>
                <w:rFonts w:ascii="Times New Roman" w:hAnsi="Times New Roman" w:cs="Times New Roman"/>
                <w:b/>
                <w:sz w:val="24"/>
                <w:lang w:val="en-ID"/>
              </w:rPr>
              <w:t>Variabel Dependen:</w:t>
            </w:r>
          </w:p>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Optimalisasi Pengelolaan Barang Milik Daerah</w:t>
            </w:r>
          </w:p>
        </w:tc>
        <w:tc>
          <w:tcPr>
            <w:tcW w:w="2693" w:type="dxa"/>
          </w:tcPr>
          <w:p w:rsidR="00E93EBF" w:rsidRDefault="00E93EBF" w:rsidP="00214623">
            <w:pPr>
              <w:jc w:val="both"/>
              <w:rPr>
                <w:rFonts w:ascii="Times New Roman" w:hAnsi="Times New Roman" w:cs="Times New Roman"/>
                <w:sz w:val="24"/>
                <w:lang w:val="en-ID"/>
              </w:rPr>
            </w:pPr>
            <w:r>
              <w:rPr>
                <w:rFonts w:ascii="Times New Roman" w:hAnsi="Times New Roman" w:cs="Times New Roman"/>
                <w:sz w:val="24"/>
                <w:lang w:val="en-ID"/>
              </w:rPr>
              <w:t>Temuan riset menunjukkan</w:t>
            </w:r>
            <w:r w:rsidRPr="003A7E22">
              <w:rPr>
                <w:rFonts w:ascii="Times New Roman" w:hAnsi="Times New Roman" w:cs="Times New Roman"/>
                <w:sz w:val="24"/>
                <w:lang w:val="en-ID"/>
              </w:rPr>
              <w:t xml:space="preserve"> variabel inventarisasi </w:t>
            </w:r>
            <w:r>
              <w:rPr>
                <w:rFonts w:ascii="Times New Roman" w:hAnsi="Times New Roman" w:cs="Times New Roman"/>
                <w:sz w:val="24"/>
                <w:lang w:val="en-ID"/>
              </w:rPr>
              <w:t>memberikan pengaruh</w:t>
            </w:r>
            <w:r w:rsidRPr="003A7E22">
              <w:rPr>
                <w:rFonts w:ascii="Times New Roman" w:hAnsi="Times New Roman" w:cs="Times New Roman"/>
                <w:sz w:val="24"/>
                <w:lang w:val="en-ID"/>
              </w:rPr>
              <w:t xml:space="preserve"> positif secara parsial </w:t>
            </w:r>
            <w:r>
              <w:rPr>
                <w:rFonts w:ascii="Times New Roman" w:hAnsi="Times New Roman" w:cs="Times New Roman"/>
                <w:sz w:val="24"/>
                <w:lang w:val="en-ID"/>
              </w:rPr>
              <w:t>serta nyata untuk variable terikat</w:t>
            </w:r>
            <w:r w:rsidRPr="003A7E22">
              <w:rPr>
                <w:rFonts w:ascii="Times New Roman" w:hAnsi="Times New Roman" w:cs="Times New Roman"/>
                <w:sz w:val="24"/>
                <w:lang w:val="en-ID"/>
              </w:rPr>
              <w:t xml:space="preserve">. Namun, variabel kompetensi aparatur </w:t>
            </w:r>
            <w:r>
              <w:rPr>
                <w:rFonts w:ascii="Times New Roman" w:hAnsi="Times New Roman" w:cs="Times New Roman"/>
                <w:sz w:val="24"/>
                <w:lang w:val="en-ID"/>
              </w:rPr>
              <w:t>serta</w:t>
            </w:r>
            <w:r w:rsidRPr="003A7E22">
              <w:rPr>
                <w:rFonts w:ascii="Times New Roman" w:hAnsi="Times New Roman" w:cs="Times New Roman"/>
                <w:sz w:val="24"/>
                <w:lang w:val="en-ID"/>
              </w:rPr>
              <w:t xml:space="preserve"> variabel sistem pengendalian internal ditemukan tidak </w:t>
            </w:r>
            <w:r>
              <w:rPr>
                <w:rFonts w:ascii="Times New Roman" w:hAnsi="Times New Roman" w:cs="Times New Roman"/>
                <w:sz w:val="24"/>
                <w:lang w:val="en-ID"/>
              </w:rPr>
              <w:t>memengaruhi secara nyata</w:t>
            </w:r>
            <w:r w:rsidRPr="003A7E22">
              <w:rPr>
                <w:rFonts w:ascii="Times New Roman" w:hAnsi="Times New Roman" w:cs="Times New Roman"/>
                <w:sz w:val="24"/>
                <w:lang w:val="en-ID"/>
              </w:rPr>
              <w:t xml:space="preserve"> </w:t>
            </w:r>
            <w:r>
              <w:rPr>
                <w:rFonts w:ascii="Times New Roman" w:hAnsi="Times New Roman" w:cs="Times New Roman"/>
                <w:sz w:val="24"/>
                <w:lang w:val="en-ID"/>
              </w:rPr>
              <w:t>variable terikat</w:t>
            </w:r>
            <w:proofErr w:type="gramStart"/>
            <w:r>
              <w:rPr>
                <w:rFonts w:ascii="Times New Roman" w:hAnsi="Times New Roman" w:cs="Times New Roman"/>
                <w:sz w:val="24"/>
                <w:lang w:val="en-ID"/>
              </w:rPr>
              <w:t>.</w:t>
            </w:r>
            <w:r w:rsidRPr="003A7E22">
              <w:rPr>
                <w:rFonts w:ascii="Times New Roman" w:hAnsi="Times New Roman" w:cs="Times New Roman"/>
                <w:sz w:val="24"/>
                <w:lang w:val="en-ID"/>
              </w:rPr>
              <w:t>.</w:t>
            </w:r>
            <w:proofErr w:type="gramEnd"/>
            <w:r w:rsidRPr="003A7E22">
              <w:rPr>
                <w:rFonts w:ascii="Times New Roman" w:hAnsi="Times New Roman" w:cs="Times New Roman"/>
                <w:sz w:val="24"/>
                <w:lang w:val="en-ID"/>
              </w:rPr>
              <w:t xml:space="preserve"> Hal ini menunjukkan bahwa meskipun manajemen persediaan memainkan peran penting dalam mengoptimalkan pengelolaan </w:t>
            </w:r>
            <w:r>
              <w:rPr>
                <w:rFonts w:ascii="Times New Roman" w:hAnsi="Times New Roman" w:cs="Times New Roman"/>
                <w:sz w:val="24"/>
                <w:lang w:val="en-ID"/>
              </w:rPr>
              <w:t>BMD</w:t>
            </w:r>
            <w:r w:rsidRPr="003A7E22">
              <w:rPr>
                <w:rFonts w:ascii="Times New Roman" w:hAnsi="Times New Roman" w:cs="Times New Roman"/>
                <w:sz w:val="24"/>
                <w:lang w:val="en-ID"/>
              </w:rPr>
              <w:t xml:space="preserve">, namun kompetensi aparatur </w:t>
            </w:r>
            <w:r>
              <w:rPr>
                <w:rFonts w:ascii="Times New Roman" w:hAnsi="Times New Roman" w:cs="Times New Roman"/>
                <w:sz w:val="24"/>
                <w:lang w:val="en-ID"/>
              </w:rPr>
              <w:t>maupun</w:t>
            </w:r>
            <w:r w:rsidRPr="003A7E22">
              <w:rPr>
                <w:rFonts w:ascii="Times New Roman" w:hAnsi="Times New Roman" w:cs="Times New Roman"/>
                <w:sz w:val="24"/>
                <w:lang w:val="en-ID"/>
              </w:rPr>
              <w:t xml:space="preserve"> sistem </w:t>
            </w:r>
            <w:r>
              <w:rPr>
                <w:rFonts w:ascii="Times New Roman" w:hAnsi="Times New Roman" w:cs="Times New Roman"/>
                <w:sz w:val="24"/>
                <w:lang w:val="en-ID"/>
              </w:rPr>
              <w:t>kendali</w:t>
            </w:r>
            <w:r w:rsidRPr="003A7E22">
              <w:rPr>
                <w:rFonts w:ascii="Times New Roman" w:hAnsi="Times New Roman" w:cs="Times New Roman"/>
                <w:sz w:val="24"/>
                <w:lang w:val="en-ID"/>
              </w:rPr>
              <w:t xml:space="preserve"> internal</w:t>
            </w:r>
            <w:r>
              <w:rPr>
                <w:rFonts w:ascii="Times New Roman" w:hAnsi="Times New Roman" w:cs="Times New Roman"/>
                <w:sz w:val="24"/>
                <w:lang w:val="en-ID"/>
              </w:rPr>
              <w:t xml:space="preserve"> tak </w:t>
            </w:r>
            <w:r w:rsidRPr="003A7E22">
              <w:rPr>
                <w:rFonts w:ascii="Times New Roman" w:hAnsi="Times New Roman" w:cs="Times New Roman"/>
                <w:sz w:val="24"/>
                <w:lang w:val="en-ID"/>
              </w:rPr>
              <w:t xml:space="preserve">memiliki pengaruh langsung </w:t>
            </w:r>
            <w:r>
              <w:rPr>
                <w:rFonts w:ascii="Times New Roman" w:hAnsi="Times New Roman" w:cs="Times New Roman"/>
                <w:sz w:val="24"/>
                <w:lang w:val="en-ID"/>
              </w:rPr>
              <w:t>pada</w:t>
            </w:r>
            <w:r w:rsidRPr="003A7E22">
              <w:rPr>
                <w:rFonts w:ascii="Times New Roman" w:hAnsi="Times New Roman" w:cs="Times New Roman"/>
                <w:sz w:val="24"/>
                <w:lang w:val="en-ID"/>
              </w:rPr>
              <w:t xml:space="preserve"> hasil ini</w:t>
            </w:r>
            <w:r>
              <w:rPr>
                <w:rFonts w:ascii="Times New Roman" w:hAnsi="Times New Roman" w:cs="Times New Roman"/>
                <w:sz w:val="24"/>
                <w:lang w:val="en-ID"/>
              </w:rPr>
              <w:t>.</w:t>
            </w:r>
          </w:p>
        </w:tc>
      </w:tr>
      <w:bookmarkEnd w:id="51"/>
      <w:tr w:rsidR="00E93EBF" w:rsidTr="00214623">
        <w:tc>
          <w:tcPr>
            <w:tcW w:w="510"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3</w:t>
            </w:r>
          </w:p>
        </w:tc>
        <w:tc>
          <w:tcPr>
            <w:tcW w:w="1759"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 xml:space="preserve">Theresia Lounggina Luisa Peny </w:t>
            </w:r>
            <w:r>
              <w:rPr>
                <w:rFonts w:ascii="Times New Roman" w:hAnsi="Times New Roman" w:cs="Times New Roman"/>
                <w:sz w:val="24"/>
                <w:lang w:val="en-ID"/>
              </w:rPr>
              <w:lastRenderedPageBreak/>
              <w:t>(2022)</w:t>
            </w:r>
          </w:p>
        </w:tc>
        <w:tc>
          <w:tcPr>
            <w:tcW w:w="1559" w:type="dxa"/>
          </w:tcPr>
          <w:p w:rsidR="00E93EBF" w:rsidRDefault="00E93EBF" w:rsidP="00214623">
            <w:pPr>
              <w:jc w:val="both"/>
              <w:rPr>
                <w:rFonts w:ascii="Times New Roman" w:hAnsi="Times New Roman" w:cs="Times New Roman"/>
                <w:sz w:val="24"/>
                <w:lang w:val="en-ID"/>
              </w:rPr>
            </w:pPr>
            <w:bookmarkStart w:id="54" w:name="_Hlk161167055"/>
            <w:r w:rsidRPr="00153841">
              <w:rPr>
                <w:rFonts w:ascii="Times New Roman" w:hAnsi="Times New Roman" w:cs="Times New Roman"/>
                <w:sz w:val="24"/>
                <w:lang w:val="en-ID"/>
              </w:rPr>
              <w:lastRenderedPageBreak/>
              <w:t>P</w:t>
            </w:r>
            <w:r>
              <w:rPr>
                <w:rFonts w:ascii="Times New Roman" w:hAnsi="Times New Roman" w:cs="Times New Roman"/>
                <w:sz w:val="24"/>
                <w:lang w:val="en-ID"/>
              </w:rPr>
              <w:t xml:space="preserve">eran Sistem Informasi, Kompetensi Pegawai, </w:t>
            </w:r>
            <w:r>
              <w:rPr>
                <w:rFonts w:ascii="Times New Roman" w:hAnsi="Times New Roman" w:cs="Times New Roman"/>
                <w:sz w:val="24"/>
                <w:lang w:val="en-ID"/>
              </w:rPr>
              <w:lastRenderedPageBreak/>
              <w:t>komitmen Organisasi: Investigasi Kualitas Pengelolaan Barang Milik Negara</w:t>
            </w:r>
            <w:bookmarkEnd w:id="54"/>
          </w:p>
        </w:tc>
        <w:tc>
          <w:tcPr>
            <w:tcW w:w="2126" w:type="dxa"/>
          </w:tcPr>
          <w:p w:rsidR="00E93EBF" w:rsidRPr="004E0E80" w:rsidRDefault="00E93EBF" w:rsidP="00214623">
            <w:pPr>
              <w:pStyle w:val="ListParagraph"/>
              <w:ind w:left="0"/>
              <w:jc w:val="both"/>
              <w:rPr>
                <w:rFonts w:ascii="Times New Roman" w:hAnsi="Times New Roman" w:cs="Times New Roman"/>
                <w:b/>
                <w:sz w:val="24"/>
                <w:lang w:val="en-ID"/>
              </w:rPr>
            </w:pPr>
            <w:r w:rsidRPr="0028543A">
              <w:rPr>
                <w:rFonts w:ascii="Times New Roman" w:hAnsi="Times New Roman" w:cs="Times New Roman"/>
                <w:b/>
                <w:sz w:val="24"/>
                <w:lang w:val="en-ID"/>
              </w:rPr>
              <w:lastRenderedPageBreak/>
              <w:t>Variabel Independen:</w:t>
            </w:r>
          </w:p>
          <w:p w:rsidR="00E93EBF" w:rsidRDefault="00E93EBF" w:rsidP="00E93EBF">
            <w:pPr>
              <w:pStyle w:val="ListParagraph"/>
              <w:numPr>
                <w:ilvl w:val="0"/>
                <w:numId w:val="22"/>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Sistem Informasi</w:t>
            </w:r>
          </w:p>
          <w:p w:rsidR="00E93EBF" w:rsidRDefault="00E93EBF" w:rsidP="00E93EBF">
            <w:pPr>
              <w:pStyle w:val="ListParagraph"/>
              <w:numPr>
                <w:ilvl w:val="0"/>
                <w:numId w:val="22"/>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lastRenderedPageBreak/>
              <w:t>Kompetensi Pegawai</w:t>
            </w:r>
          </w:p>
          <w:p w:rsidR="00E93EBF" w:rsidRPr="00153841" w:rsidRDefault="00E93EBF" w:rsidP="00E93EBF">
            <w:pPr>
              <w:pStyle w:val="ListParagraph"/>
              <w:numPr>
                <w:ilvl w:val="0"/>
                <w:numId w:val="22"/>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Komitmen Organisasi</w:t>
            </w:r>
          </w:p>
          <w:p w:rsidR="00E93EBF" w:rsidRPr="0028543A" w:rsidRDefault="00E93EBF" w:rsidP="00214623">
            <w:pPr>
              <w:jc w:val="both"/>
              <w:rPr>
                <w:rFonts w:ascii="Times New Roman" w:hAnsi="Times New Roman" w:cs="Times New Roman"/>
                <w:b/>
                <w:sz w:val="24"/>
                <w:lang w:val="en-ID"/>
              </w:rPr>
            </w:pPr>
            <w:r w:rsidRPr="0028543A">
              <w:rPr>
                <w:rFonts w:ascii="Times New Roman" w:hAnsi="Times New Roman" w:cs="Times New Roman"/>
                <w:b/>
                <w:sz w:val="24"/>
                <w:lang w:val="en-ID"/>
              </w:rPr>
              <w:t>Variabel Dependen:</w:t>
            </w:r>
          </w:p>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Kualitas Pengelolaan Barang BMN</w:t>
            </w:r>
          </w:p>
        </w:tc>
        <w:tc>
          <w:tcPr>
            <w:tcW w:w="2693" w:type="dxa"/>
          </w:tcPr>
          <w:p w:rsidR="00E93EBF" w:rsidRDefault="00E93EBF" w:rsidP="00214623">
            <w:pPr>
              <w:jc w:val="both"/>
              <w:rPr>
                <w:rFonts w:ascii="Times New Roman" w:hAnsi="Times New Roman" w:cs="Times New Roman"/>
                <w:sz w:val="24"/>
                <w:lang w:val="en-ID"/>
              </w:rPr>
            </w:pPr>
            <w:r w:rsidRPr="00153841">
              <w:rPr>
                <w:rFonts w:ascii="Times New Roman" w:hAnsi="Times New Roman" w:cs="Times New Roman"/>
                <w:sz w:val="24"/>
                <w:lang w:val="en-ID"/>
              </w:rPr>
              <w:lastRenderedPageBreak/>
              <w:t xml:space="preserve">Hasil penelitian </w:t>
            </w:r>
            <w:r>
              <w:rPr>
                <w:rFonts w:ascii="Times New Roman" w:hAnsi="Times New Roman" w:cs="Times New Roman"/>
                <w:sz w:val="24"/>
              </w:rPr>
              <w:t>Temuan</w:t>
            </w:r>
            <w:r w:rsidRPr="003A7E22">
              <w:rPr>
                <w:rFonts w:ascii="Times New Roman" w:hAnsi="Times New Roman" w:cs="Times New Roman"/>
                <w:sz w:val="24"/>
              </w:rPr>
              <w:t xml:space="preserve"> </w:t>
            </w:r>
            <w:r>
              <w:rPr>
                <w:rFonts w:ascii="Times New Roman" w:hAnsi="Times New Roman" w:cs="Times New Roman"/>
                <w:sz w:val="24"/>
              </w:rPr>
              <w:t>ialah</w:t>
            </w:r>
            <w:r w:rsidRPr="003A7E22">
              <w:rPr>
                <w:rFonts w:ascii="Times New Roman" w:hAnsi="Times New Roman" w:cs="Times New Roman"/>
                <w:sz w:val="24"/>
              </w:rPr>
              <w:t xml:space="preserve"> sistem informasi </w:t>
            </w:r>
            <w:r>
              <w:rPr>
                <w:rFonts w:ascii="Times New Roman" w:hAnsi="Times New Roman" w:cs="Times New Roman"/>
                <w:sz w:val="24"/>
              </w:rPr>
              <w:t>memengaruhi secara</w:t>
            </w:r>
            <w:r w:rsidRPr="003A7E22">
              <w:rPr>
                <w:rFonts w:ascii="Times New Roman" w:hAnsi="Times New Roman" w:cs="Times New Roman"/>
                <w:sz w:val="24"/>
              </w:rPr>
              <w:t xml:space="preserve"> signifikan </w:t>
            </w:r>
            <w:r>
              <w:rPr>
                <w:rFonts w:ascii="Times New Roman" w:hAnsi="Times New Roman" w:cs="Times New Roman"/>
                <w:sz w:val="24"/>
              </w:rPr>
              <w:t>serta</w:t>
            </w:r>
            <w:r w:rsidRPr="003A7E22">
              <w:rPr>
                <w:rFonts w:ascii="Times New Roman" w:hAnsi="Times New Roman" w:cs="Times New Roman"/>
                <w:sz w:val="24"/>
              </w:rPr>
              <w:t xml:space="preserve"> positif </w:t>
            </w:r>
            <w:r>
              <w:rPr>
                <w:rFonts w:ascii="Times New Roman" w:hAnsi="Times New Roman" w:cs="Times New Roman"/>
                <w:sz w:val="24"/>
              </w:rPr>
              <w:lastRenderedPageBreak/>
              <w:t>untuk</w:t>
            </w:r>
            <w:r w:rsidRPr="003A7E22">
              <w:rPr>
                <w:rFonts w:ascii="Times New Roman" w:hAnsi="Times New Roman" w:cs="Times New Roman"/>
                <w:sz w:val="24"/>
              </w:rPr>
              <w:t xml:space="preserve"> kualitas </w:t>
            </w:r>
            <w:r>
              <w:rPr>
                <w:rFonts w:ascii="Times New Roman" w:hAnsi="Times New Roman" w:cs="Times New Roman"/>
                <w:sz w:val="24"/>
              </w:rPr>
              <w:t>kelola</w:t>
            </w:r>
            <w:r w:rsidRPr="003A7E22">
              <w:rPr>
                <w:rFonts w:ascii="Times New Roman" w:hAnsi="Times New Roman" w:cs="Times New Roman"/>
                <w:sz w:val="24"/>
              </w:rPr>
              <w:t xml:space="preserve"> BMN. Sebaliknya, pengaruh yang kecil atau tidak berpengaruh </w:t>
            </w:r>
            <w:r>
              <w:rPr>
                <w:rFonts w:ascii="Times New Roman" w:hAnsi="Times New Roman" w:cs="Times New Roman"/>
                <w:sz w:val="24"/>
              </w:rPr>
              <w:t xml:space="preserve">ditemukan pada </w:t>
            </w:r>
            <w:r w:rsidRPr="003A7E22">
              <w:rPr>
                <w:rFonts w:ascii="Times New Roman" w:hAnsi="Times New Roman" w:cs="Times New Roman"/>
                <w:sz w:val="24"/>
              </w:rPr>
              <w:t xml:space="preserve">kompetensi pegawai dan komitmen organisasi </w:t>
            </w:r>
            <w:r>
              <w:rPr>
                <w:rFonts w:ascii="Times New Roman" w:hAnsi="Times New Roman" w:cs="Times New Roman"/>
                <w:sz w:val="24"/>
              </w:rPr>
              <w:t>pada kelola</w:t>
            </w:r>
            <w:r w:rsidRPr="003A7E22">
              <w:rPr>
                <w:rFonts w:ascii="Times New Roman" w:hAnsi="Times New Roman" w:cs="Times New Roman"/>
                <w:sz w:val="24"/>
              </w:rPr>
              <w:t xml:space="preserve"> BMN</w:t>
            </w:r>
            <w:r>
              <w:rPr>
                <w:rFonts w:ascii="Times New Roman" w:hAnsi="Times New Roman" w:cs="Times New Roman"/>
                <w:sz w:val="24"/>
              </w:rPr>
              <w:t>.</w:t>
            </w:r>
          </w:p>
          <w:p w:rsidR="00E93EBF" w:rsidRDefault="00E93EBF" w:rsidP="00214623">
            <w:pPr>
              <w:pStyle w:val="ListParagraph"/>
              <w:ind w:left="0"/>
              <w:jc w:val="both"/>
              <w:rPr>
                <w:rFonts w:ascii="Times New Roman" w:hAnsi="Times New Roman" w:cs="Times New Roman"/>
                <w:sz w:val="24"/>
                <w:lang w:val="en-ID"/>
              </w:rPr>
            </w:pPr>
          </w:p>
        </w:tc>
      </w:tr>
      <w:tr w:rsidR="00E93EBF" w:rsidTr="00214623">
        <w:tc>
          <w:tcPr>
            <w:tcW w:w="510"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lastRenderedPageBreak/>
              <w:t>4</w:t>
            </w:r>
          </w:p>
        </w:tc>
        <w:tc>
          <w:tcPr>
            <w:tcW w:w="1759"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Yusnidar, Muammar Khadafi dan Damanhur (2020)</w:t>
            </w:r>
          </w:p>
        </w:tc>
        <w:tc>
          <w:tcPr>
            <w:tcW w:w="1559" w:type="dxa"/>
          </w:tcPr>
          <w:p w:rsidR="00E93EBF" w:rsidRDefault="00E93EBF" w:rsidP="00214623">
            <w:pPr>
              <w:pStyle w:val="ListParagraph"/>
              <w:ind w:left="0"/>
              <w:jc w:val="both"/>
              <w:rPr>
                <w:rFonts w:ascii="Times New Roman" w:hAnsi="Times New Roman" w:cs="Times New Roman"/>
                <w:sz w:val="24"/>
                <w:lang w:val="en-ID"/>
              </w:rPr>
            </w:pPr>
            <w:bookmarkStart w:id="55" w:name="_Hlk161167287"/>
            <w:r>
              <w:rPr>
                <w:rFonts w:ascii="Times New Roman" w:hAnsi="Times New Roman" w:cs="Times New Roman"/>
                <w:sz w:val="24"/>
                <w:lang w:val="en-ID"/>
              </w:rPr>
              <w:t>Faktor-faktor Yang Mempengaruhi Manajemen Aset Pada Pemerintahan Kota Lhokseumawe</w:t>
            </w:r>
            <w:bookmarkEnd w:id="55"/>
          </w:p>
        </w:tc>
        <w:tc>
          <w:tcPr>
            <w:tcW w:w="2126" w:type="dxa"/>
          </w:tcPr>
          <w:p w:rsidR="00E93EBF" w:rsidRDefault="00E93EBF" w:rsidP="00214623">
            <w:pPr>
              <w:pStyle w:val="ListParagraph"/>
              <w:ind w:left="0"/>
              <w:jc w:val="both"/>
              <w:rPr>
                <w:rFonts w:ascii="Times New Roman" w:hAnsi="Times New Roman" w:cs="Times New Roman"/>
                <w:b/>
                <w:sz w:val="24"/>
                <w:lang w:val="en-ID"/>
              </w:rPr>
            </w:pPr>
            <w:r w:rsidRPr="0028543A">
              <w:rPr>
                <w:rFonts w:ascii="Times New Roman" w:hAnsi="Times New Roman" w:cs="Times New Roman"/>
                <w:b/>
                <w:sz w:val="24"/>
                <w:lang w:val="en-ID"/>
              </w:rPr>
              <w:t>Variabel Independen:</w:t>
            </w:r>
          </w:p>
          <w:p w:rsidR="00E93EBF" w:rsidRDefault="00E93EBF" w:rsidP="00E93EBF">
            <w:pPr>
              <w:pStyle w:val="ListParagraph"/>
              <w:numPr>
                <w:ilvl w:val="0"/>
                <w:numId w:val="23"/>
              </w:numPr>
              <w:spacing w:after="0" w:line="240" w:lineRule="auto"/>
              <w:ind w:left="321" w:hanging="283"/>
              <w:jc w:val="both"/>
              <w:rPr>
                <w:rFonts w:ascii="Times New Roman" w:hAnsi="Times New Roman" w:cs="Times New Roman"/>
                <w:sz w:val="24"/>
                <w:lang w:val="en-ID"/>
              </w:rPr>
            </w:pPr>
            <w:bookmarkStart w:id="56" w:name="_Hlk161167318"/>
            <w:r>
              <w:rPr>
                <w:rFonts w:ascii="Times New Roman" w:hAnsi="Times New Roman" w:cs="Times New Roman"/>
                <w:sz w:val="24"/>
                <w:lang w:val="en-ID"/>
              </w:rPr>
              <w:t>Kualitas Aparatur daerah</w:t>
            </w:r>
          </w:p>
          <w:p w:rsidR="00E93EBF" w:rsidRDefault="00E93EBF" w:rsidP="00E93EBF">
            <w:pPr>
              <w:pStyle w:val="ListParagraph"/>
              <w:numPr>
                <w:ilvl w:val="0"/>
                <w:numId w:val="23"/>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Regulasi</w:t>
            </w:r>
          </w:p>
          <w:p w:rsidR="00E93EBF" w:rsidRDefault="00E93EBF" w:rsidP="00E93EBF">
            <w:pPr>
              <w:pStyle w:val="ListParagraph"/>
              <w:numPr>
                <w:ilvl w:val="0"/>
                <w:numId w:val="23"/>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Akuntabilitas</w:t>
            </w:r>
          </w:p>
          <w:p w:rsidR="00E93EBF" w:rsidRDefault="00E93EBF" w:rsidP="00E93EBF">
            <w:pPr>
              <w:pStyle w:val="ListParagraph"/>
              <w:numPr>
                <w:ilvl w:val="0"/>
                <w:numId w:val="23"/>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Sistem Informasi Akuntansi</w:t>
            </w:r>
          </w:p>
          <w:p w:rsidR="00E93EBF" w:rsidRPr="00153841" w:rsidRDefault="00E93EBF" w:rsidP="00E93EBF">
            <w:pPr>
              <w:pStyle w:val="ListParagraph"/>
              <w:numPr>
                <w:ilvl w:val="0"/>
                <w:numId w:val="23"/>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Komitmen Organisasi</w:t>
            </w:r>
          </w:p>
          <w:bookmarkEnd w:id="56"/>
          <w:p w:rsidR="00E93EBF" w:rsidRPr="0028543A" w:rsidRDefault="00E93EBF" w:rsidP="00214623">
            <w:pPr>
              <w:jc w:val="both"/>
              <w:rPr>
                <w:rFonts w:ascii="Times New Roman" w:hAnsi="Times New Roman" w:cs="Times New Roman"/>
                <w:b/>
                <w:sz w:val="24"/>
                <w:lang w:val="en-ID"/>
              </w:rPr>
            </w:pPr>
            <w:r w:rsidRPr="0028543A">
              <w:rPr>
                <w:rFonts w:ascii="Times New Roman" w:hAnsi="Times New Roman" w:cs="Times New Roman"/>
                <w:b/>
                <w:sz w:val="24"/>
                <w:lang w:val="en-ID"/>
              </w:rPr>
              <w:t>Variabel Dependen:</w:t>
            </w:r>
          </w:p>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Manajemen Aset</w:t>
            </w:r>
          </w:p>
        </w:tc>
        <w:tc>
          <w:tcPr>
            <w:tcW w:w="2693" w:type="dxa"/>
          </w:tcPr>
          <w:p w:rsidR="00E93EBF" w:rsidRDefault="00E93EBF" w:rsidP="00214623">
            <w:pPr>
              <w:jc w:val="both"/>
              <w:rPr>
                <w:rFonts w:ascii="Times New Roman" w:hAnsi="Times New Roman" w:cs="Times New Roman"/>
                <w:sz w:val="24"/>
                <w:lang w:val="en-ID"/>
              </w:rPr>
            </w:pPr>
            <w:bookmarkStart w:id="57" w:name="_Hlk161167434"/>
            <w:r>
              <w:rPr>
                <w:rFonts w:ascii="Times New Roman" w:hAnsi="Times New Roman" w:cs="Times New Roman"/>
                <w:sz w:val="24"/>
              </w:rPr>
              <w:t>Temuan dari riset ialah</w:t>
            </w:r>
            <w:r w:rsidRPr="003A7E22">
              <w:rPr>
                <w:rFonts w:ascii="Times New Roman" w:hAnsi="Times New Roman" w:cs="Times New Roman"/>
                <w:sz w:val="24"/>
              </w:rPr>
              <w:t xml:space="preserve"> beberapa faktor memiliki dampak yang signifikan dan positif terhadap</w:t>
            </w:r>
            <w:r>
              <w:rPr>
                <w:rFonts w:ascii="Times New Roman" w:hAnsi="Times New Roman" w:cs="Times New Roman"/>
                <w:sz w:val="24"/>
                <w:lang w:val="en-ID"/>
              </w:rPr>
              <w:t xml:space="preserve"> </w:t>
            </w:r>
            <w:r w:rsidRPr="003A7E22">
              <w:rPr>
                <w:rFonts w:ascii="Times New Roman" w:hAnsi="Times New Roman" w:cs="Times New Roman"/>
                <w:sz w:val="24"/>
              </w:rPr>
              <w:t xml:space="preserve">manajemen aset. Secara khusus, </w:t>
            </w:r>
            <w:r>
              <w:rPr>
                <w:rFonts w:ascii="Times New Roman" w:hAnsi="Times New Roman" w:cs="Times New Roman"/>
                <w:sz w:val="24"/>
              </w:rPr>
              <w:t>seluruh variabel bebasnya</w:t>
            </w:r>
            <w:r w:rsidRPr="003A7E22">
              <w:rPr>
                <w:rFonts w:ascii="Times New Roman" w:hAnsi="Times New Roman" w:cs="Times New Roman"/>
                <w:sz w:val="24"/>
              </w:rPr>
              <w:t xml:space="preserve"> ditemukan </w:t>
            </w:r>
            <w:r>
              <w:rPr>
                <w:rFonts w:ascii="Times New Roman" w:hAnsi="Times New Roman" w:cs="Times New Roman"/>
                <w:sz w:val="24"/>
              </w:rPr>
              <w:t>memengaruhi secara</w:t>
            </w:r>
            <w:r w:rsidRPr="003A7E22">
              <w:rPr>
                <w:rFonts w:ascii="Times New Roman" w:hAnsi="Times New Roman" w:cs="Times New Roman"/>
                <w:sz w:val="24"/>
              </w:rPr>
              <w:t xml:space="preserve"> positif</w:t>
            </w:r>
            <w:r>
              <w:rPr>
                <w:rFonts w:ascii="Times New Roman" w:hAnsi="Times New Roman" w:cs="Times New Roman"/>
                <w:sz w:val="24"/>
              </w:rPr>
              <w:t xml:space="preserve"> serta</w:t>
            </w:r>
            <w:r w:rsidRPr="003A7E22">
              <w:rPr>
                <w:rFonts w:ascii="Times New Roman" w:hAnsi="Times New Roman" w:cs="Times New Roman"/>
                <w:sz w:val="24"/>
              </w:rPr>
              <w:t xml:space="preserve"> signifikan manajemen aset. Namun, tidak </w:t>
            </w:r>
            <w:r>
              <w:rPr>
                <w:rFonts w:ascii="Times New Roman" w:hAnsi="Times New Roman" w:cs="Times New Roman"/>
                <w:sz w:val="24"/>
              </w:rPr>
              <w:t>ditemukan</w:t>
            </w:r>
            <w:r w:rsidRPr="003A7E22">
              <w:rPr>
                <w:rFonts w:ascii="Times New Roman" w:hAnsi="Times New Roman" w:cs="Times New Roman"/>
                <w:sz w:val="24"/>
              </w:rPr>
              <w:t xml:space="preserve"> </w:t>
            </w:r>
            <w:r>
              <w:rPr>
                <w:rFonts w:ascii="Times New Roman" w:hAnsi="Times New Roman" w:cs="Times New Roman"/>
                <w:sz w:val="24"/>
              </w:rPr>
              <w:t>pengaruh</w:t>
            </w:r>
            <w:r w:rsidRPr="003A7E22">
              <w:rPr>
                <w:rFonts w:ascii="Times New Roman" w:hAnsi="Times New Roman" w:cs="Times New Roman"/>
                <w:sz w:val="24"/>
              </w:rPr>
              <w:t xml:space="preserve"> akuntabilitas </w:t>
            </w:r>
            <w:r>
              <w:rPr>
                <w:rFonts w:ascii="Times New Roman" w:hAnsi="Times New Roman" w:cs="Times New Roman"/>
                <w:sz w:val="24"/>
              </w:rPr>
              <w:t>terhadap</w:t>
            </w:r>
            <w:r w:rsidRPr="003A7E22">
              <w:rPr>
                <w:rFonts w:ascii="Times New Roman" w:hAnsi="Times New Roman" w:cs="Times New Roman"/>
                <w:sz w:val="24"/>
              </w:rPr>
              <w:t xml:space="preserve"> manajemen </w:t>
            </w:r>
            <w:r>
              <w:rPr>
                <w:rFonts w:ascii="Times New Roman" w:hAnsi="Times New Roman" w:cs="Times New Roman"/>
                <w:sz w:val="24"/>
                <w:lang w:val="en-ID"/>
              </w:rPr>
              <w:t>aset.</w:t>
            </w:r>
            <w:bookmarkEnd w:id="57"/>
          </w:p>
        </w:tc>
      </w:tr>
      <w:tr w:rsidR="00E93EBF" w:rsidTr="00214623">
        <w:tc>
          <w:tcPr>
            <w:tcW w:w="510"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5</w:t>
            </w:r>
          </w:p>
        </w:tc>
        <w:tc>
          <w:tcPr>
            <w:tcW w:w="1759"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Ria Eka Yuliana, Taufeni Taufik dan Nasrizal (2021)</w:t>
            </w:r>
          </w:p>
        </w:tc>
        <w:tc>
          <w:tcPr>
            <w:tcW w:w="1559" w:type="dxa"/>
          </w:tcPr>
          <w:p w:rsidR="00E93EBF" w:rsidRPr="00DB503E" w:rsidRDefault="00E93EBF" w:rsidP="00214623">
            <w:pPr>
              <w:jc w:val="both"/>
              <w:rPr>
                <w:rFonts w:ascii="Times New Roman" w:hAnsi="Times New Roman" w:cs="Times New Roman"/>
                <w:sz w:val="24"/>
                <w:lang w:val="en-ID"/>
              </w:rPr>
            </w:pPr>
            <w:r>
              <w:rPr>
                <w:rFonts w:ascii="Times New Roman" w:hAnsi="Times New Roman" w:cs="Times New Roman"/>
                <w:sz w:val="24"/>
                <w:lang w:val="en-ID"/>
              </w:rPr>
              <w:t>Pe</w:t>
            </w:r>
            <w:r w:rsidRPr="00DB503E">
              <w:rPr>
                <w:rFonts w:ascii="Times New Roman" w:hAnsi="Times New Roman" w:cs="Times New Roman"/>
                <w:sz w:val="24"/>
                <w:lang w:val="en-ID"/>
              </w:rPr>
              <w:t>ngaruh Kualitas Aparatur, Regulasi, Sistem Informasi</w:t>
            </w:r>
            <w:r>
              <w:rPr>
                <w:rFonts w:ascii="Times New Roman" w:hAnsi="Times New Roman" w:cs="Times New Roman"/>
                <w:sz w:val="24"/>
                <w:lang w:val="en-ID"/>
              </w:rPr>
              <w:t xml:space="preserve"> </w:t>
            </w:r>
            <w:r w:rsidRPr="00DB503E">
              <w:rPr>
                <w:rFonts w:ascii="Times New Roman" w:hAnsi="Times New Roman" w:cs="Times New Roman"/>
                <w:sz w:val="24"/>
                <w:lang w:val="en-ID"/>
              </w:rPr>
              <w:t xml:space="preserve">Manajemen, Sistem </w:t>
            </w:r>
          </w:p>
          <w:p w:rsidR="00E93EBF" w:rsidRPr="00DB503E" w:rsidRDefault="00E93EBF" w:rsidP="00214623">
            <w:pPr>
              <w:jc w:val="both"/>
              <w:rPr>
                <w:rFonts w:ascii="Times New Roman" w:hAnsi="Times New Roman" w:cs="Times New Roman"/>
                <w:sz w:val="24"/>
                <w:lang w:val="en-ID"/>
              </w:rPr>
            </w:pPr>
            <w:r w:rsidRPr="00DB503E">
              <w:rPr>
                <w:rFonts w:ascii="Times New Roman" w:hAnsi="Times New Roman" w:cs="Times New Roman"/>
                <w:sz w:val="24"/>
                <w:lang w:val="en-ID"/>
              </w:rPr>
              <w:t xml:space="preserve">Pengendalian Intern Terhadap Efektivitas Manajemen Aset Tetap Di </w:t>
            </w:r>
          </w:p>
          <w:p w:rsidR="00E93EBF" w:rsidRPr="00DB503E" w:rsidRDefault="00E93EBF" w:rsidP="00214623">
            <w:pPr>
              <w:jc w:val="both"/>
              <w:rPr>
                <w:rFonts w:ascii="Times New Roman" w:hAnsi="Times New Roman" w:cs="Times New Roman"/>
                <w:sz w:val="24"/>
                <w:lang w:val="en-ID"/>
              </w:rPr>
            </w:pPr>
            <w:r w:rsidRPr="00DB503E">
              <w:rPr>
                <w:rFonts w:ascii="Times New Roman" w:hAnsi="Times New Roman" w:cs="Times New Roman"/>
                <w:sz w:val="24"/>
                <w:lang w:val="en-ID"/>
              </w:rPr>
              <w:t xml:space="preserve">Pemerintah Kabupaten </w:t>
            </w:r>
            <w:r w:rsidRPr="00DB503E">
              <w:rPr>
                <w:rFonts w:ascii="Times New Roman" w:hAnsi="Times New Roman" w:cs="Times New Roman"/>
                <w:sz w:val="24"/>
                <w:lang w:val="en-ID"/>
              </w:rPr>
              <w:lastRenderedPageBreak/>
              <w:t xml:space="preserve">Bengkalis Dengan Komitmen Pimpinan Sebagai </w:t>
            </w:r>
          </w:p>
          <w:p w:rsidR="00E93EBF" w:rsidRDefault="00E93EBF" w:rsidP="00214623">
            <w:pPr>
              <w:pStyle w:val="ListParagraph"/>
              <w:ind w:left="0"/>
              <w:jc w:val="both"/>
              <w:rPr>
                <w:rFonts w:ascii="Times New Roman" w:hAnsi="Times New Roman" w:cs="Times New Roman"/>
                <w:sz w:val="24"/>
                <w:lang w:val="en-ID"/>
              </w:rPr>
            </w:pPr>
            <w:r w:rsidRPr="00DB503E">
              <w:rPr>
                <w:rFonts w:ascii="Times New Roman" w:hAnsi="Times New Roman" w:cs="Times New Roman"/>
                <w:sz w:val="24"/>
                <w:lang w:val="en-ID"/>
              </w:rPr>
              <w:t>Variabel Moderasi</w:t>
            </w:r>
          </w:p>
        </w:tc>
        <w:tc>
          <w:tcPr>
            <w:tcW w:w="2126" w:type="dxa"/>
          </w:tcPr>
          <w:p w:rsidR="00E93EBF" w:rsidRDefault="00E93EBF" w:rsidP="00214623">
            <w:pPr>
              <w:pStyle w:val="ListParagraph"/>
              <w:ind w:left="0"/>
              <w:jc w:val="both"/>
              <w:rPr>
                <w:rFonts w:ascii="Times New Roman" w:hAnsi="Times New Roman" w:cs="Times New Roman"/>
                <w:b/>
                <w:sz w:val="24"/>
                <w:lang w:val="en-ID"/>
              </w:rPr>
            </w:pPr>
            <w:bookmarkStart w:id="58" w:name="_Hlk161167531"/>
            <w:r w:rsidRPr="0028543A">
              <w:rPr>
                <w:rFonts w:ascii="Times New Roman" w:hAnsi="Times New Roman" w:cs="Times New Roman"/>
                <w:b/>
                <w:sz w:val="24"/>
                <w:lang w:val="en-ID"/>
              </w:rPr>
              <w:lastRenderedPageBreak/>
              <w:t>Variabel Independen:</w:t>
            </w:r>
          </w:p>
          <w:p w:rsidR="00E93EBF" w:rsidRDefault="00E93EBF" w:rsidP="00E93EBF">
            <w:pPr>
              <w:pStyle w:val="ListParagraph"/>
              <w:numPr>
                <w:ilvl w:val="0"/>
                <w:numId w:val="24"/>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Kualitas Aparatur</w:t>
            </w:r>
          </w:p>
          <w:p w:rsidR="00E93EBF" w:rsidRDefault="00E93EBF" w:rsidP="00E93EBF">
            <w:pPr>
              <w:pStyle w:val="ListParagraph"/>
              <w:numPr>
                <w:ilvl w:val="0"/>
                <w:numId w:val="24"/>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Regulasi</w:t>
            </w:r>
          </w:p>
          <w:p w:rsidR="00E93EBF" w:rsidRDefault="00E93EBF" w:rsidP="00E93EBF">
            <w:pPr>
              <w:pStyle w:val="ListParagraph"/>
              <w:numPr>
                <w:ilvl w:val="0"/>
                <w:numId w:val="24"/>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Sistem Informasi Manajemen</w:t>
            </w:r>
          </w:p>
          <w:p w:rsidR="00E93EBF" w:rsidRPr="00DB503E" w:rsidRDefault="00E93EBF" w:rsidP="00E93EBF">
            <w:pPr>
              <w:pStyle w:val="ListParagraph"/>
              <w:numPr>
                <w:ilvl w:val="0"/>
                <w:numId w:val="24"/>
              </w:numPr>
              <w:spacing w:after="0" w:line="240" w:lineRule="auto"/>
              <w:ind w:left="321" w:hanging="283"/>
              <w:jc w:val="both"/>
              <w:rPr>
                <w:rFonts w:ascii="Times New Roman" w:hAnsi="Times New Roman" w:cs="Times New Roman"/>
                <w:sz w:val="24"/>
                <w:lang w:val="en-ID"/>
              </w:rPr>
            </w:pPr>
            <w:r>
              <w:rPr>
                <w:rFonts w:ascii="Times New Roman" w:hAnsi="Times New Roman" w:cs="Times New Roman"/>
                <w:sz w:val="24"/>
                <w:lang w:val="en-ID"/>
              </w:rPr>
              <w:t>Sistem Pengendalian Intern</w:t>
            </w:r>
          </w:p>
          <w:p w:rsidR="00E93EBF" w:rsidRPr="0028543A" w:rsidRDefault="00E93EBF" w:rsidP="00214623">
            <w:pPr>
              <w:jc w:val="both"/>
              <w:rPr>
                <w:rFonts w:ascii="Times New Roman" w:hAnsi="Times New Roman" w:cs="Times New Roman"/>
                <w:b/>
                <w:sz w:val="24"/>
                <w:lang w:val="en-ID"/>
              </w:rPr>
            </w:pPr>
            <w:r w:rsidRPr="0028543A">
              <w:rPr>
                <w:rFonts w:ascii="Times New Roman" w:hAnsi="Times New Roman" w:cs="Times New Roman"/>
                <w:b/>
                <w:sz w:val="24"/>
                <w:lang w:val="en-ID"/>
              </w:rPr>
              <w:t>Variabel Dependen:</w:t>
            </w:r>
          </w:p>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Efektivitas Manajemen Aset Tetap</w:t>
            </w:r>
          </w:p>
          <w:p w:rsidR="00E93EBF" w:rsidRDefault="00E93EBF" w:rsidP="00214623">
            <w:pPr>
              <w:pStyle w:val="ListParagraph"/>
              <w:ind w:left="0"/>
              <w:jc w:val="both"/>
              <w:rPr>
                <w:rFonts w:ascii="Times New Roman" w:hAnsi="Times New Roman" w:cs="Times New Roman"/>
                <w:b/>
                <w:sz w:val="24"/>
                <w:lang w:val="en-ID"/>
              </w:rPr>
            </w:pPr>
            <w:r>
              <w:rPr>
                <w:rFonts w:ascii="Times New Roman" w:hAnsi="Times New Roman" w:cs="Times New Roman"/>
                <w:b/>
                <w:sz w:val="24"/>
                <w:lang w:val="en-ID"/>
              </w:rPr>
              <w:t xml:space="preserve">Variabel </w:t>
            </w:r>
            <w:r>
              <w:rPr>
                <w:rFonts w:ascii="Times New Roman" w:hAnsi="Times New Roman" w:cs="Times New Roman"/>
                <w:b/>
                <w:sz w:val="24"/>
                <w:lang w:val="en-ID"/>
              </w:rPr>
              <w:lastRenderedPageBreak/>
              <w:t>Moderasi:</w:t>
            </w:r>
          </w:p>
          <w:p w:rsidR="00E93EBF" w:rsidRPr="00074ED1"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Komitmen Pimpinan</w:t>
            </w:r>
            <w:bookmarkEnd w:id="58"/>
          </w:p>
        </w:tc>
        <w:tc>
          <w:tcPr>
            <w:tcW w:w="2693" w:type="dxa"/>
          </w:tcPr>
          <w:p w:rsidR="00E93EBF" w:rsidRDefault="00E93EBF" w:rsidP="00214623">
            <w:pPr>
              <w:pStyle w:val="ListParagraph"/>
              <w:ind w:left="0"/>
              <w:jc w:val="both"/>
              <w:rPr>
                <w:rFonts w:ascii="Times New Roman" w:hAnsi="Times New Roman" w:cs="Times New Roman"/>
                <w:sz w:val="24"/>
                <w:lang w:val="en-ID"/>
              </w:rPr>
            </w:pPr>
            <w:r w:rsidRPr="00671854">
              <w:rPr>
                <w:rFonts w:ascii="Times New Roman" w:hAnsi="Times New Roman" w:cs="Times New Roman"/>
                <w:sz w:val="24"/>
              </w:rPr>
              <w:lastRenderedPageBreak/>
              <w:t xml:space="preserve">Temuan menunjukkan bahwa kualitas </w:t>
            </w:r>
            <w:r>
              <w:rPr>
                <w:rFonts w:ascii="Times New Roman" w:hAnsi="Times New Roman" w:cs="Times New Roman"/>
                <w:sz w:val="24"/>
              </w:rPr>
              <w:t>aparatur</w:t>
            </w:r>
            <w:r w:rsidRPr="00671854">
              <w:rPr>
                <w:rFonts w:ascii="Times New Roman" w:hAnsi="Times New Roman" w:cs="Times New Roman"/>
                <w:sz w:val="24"/>
              </w:rPr>
              <w:t xml:space="preserve">, peraturan, </w:t>
            </w:r>
            <w:r>
              <w:rPr>
                <w:rFonts w:ascii="Times New Roman" w:hAnsi="Times New Roman" w:cs="Times New Roman"/>
                <w:sz w:val="24"/>
              </w:rPr>
              <w:t>SIM</w:t>
            </w:r>
            <w:r w:rsidRPr="00671854">
              <w:rPr>
                <w:rFonts w:ascii="Times New Roman" w:hAnsi="Times New Roman" w:cs="Times New Roman"/>
                <w:sz w:val="24"/>
              </w:rPr>
              <w:t xml:space="preserve">, </w:t>
            </w:r>
            <w:r>
              <w:rPr>
                <w:rFonts w:ascii="Times New Roman" w:hAnsi="Times New Roman" w:cs="Times New Roman"/>
                <w:sz w:val="24"/>
              </w:rPr>
              <w:t>serta</w:t>
            </w:r>
            <w:r w:rsidRPr="00671854">
              <w:rPr>
                <w:rFonts w:ascii="Times New Roman" w:hAnsi="Times New Roman" w:cs="Times New Roman"/>
                <w:sz w:val="24"/>
              </w:rPr>
              <w:t xml:space="preserve"> sistem pengendalian internal secara signifikan memengaruhi efektivitas manajemen aset tetap. Selain itu, </w:t>
            </w:r>
            <w:r>
              <w:rPr>
                <w:rFonts w:ascii="Times New Roman" w:hAnsi="Times New Roman" w:cs="Times New Roman"/>
                <w:sz w:val="24"/>
              </w:rPr>
              <w:t>di</w:t>
            </w:r>
            <w:r w:rsidRPr="00671854">
              <w:rPr>
                <w:rFonts w:ascii="Times New Roman" w:hAnsi="Times New Roman" w:cs="Times New Roman"/>
                <w:sz w:val="24"/>
              </w:rPr>
              <w:t xml:space="preserve"> </w:t>
            </w:r>
            <w:r>
              <w:rPr>
                <w:rFonts w:ascii="Times New Roman" w:hAnsi="Times New Roman" w:cs="Times New Roman"/>
                <w:sz w:val="24"/>
              </w:rPr>
              <w:t>s</w:t>
            </w:r>
            <w:r w:rsidRPr="00671854">
              <w:rPr>
                <w:rFonts w:ascii="Times New Roman" w:hAnsi="Times New Roman" w:cs="Times New Roman"/>
                <w:sz w:val="24"/>
              </w:rPr>
              <w:t>ini menemukan bahwa komitmen pimpinan memainkan peran moderasi yang penting dalam hubungan antara faktor-faktor ini dan efektivitas manajemen aset tetap</w:t>
            </w:r>
            <w:r>
              <w:rPr>
                <w:rFonts w:ascii="Times New Roman" w:hAnsi="Times New Roman" w:cs="Times New Roman"/>
                <w:sz w:val="24"/>
              </w:rPr>
              <w:t>.</w:t>
            </w:r>
          </w:p>
        </w:tc>
      </w:tr>
      <w:tr w:rsidR="00E93EBF" w:rsidTr="00214623">
        <w:tc>
          <w:tcPr>
            <w:tcW w:w="510"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lastRenderedPageBreak/>
              <w:t>6</w:t>
            </w:r>
          </w:p>
        </w:tc>
        <w:tc>
          <w:tcPr>
            <w:tcW w:w="1759"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Jefry Eka Prayogi, Iqlima Azhar dan Muhammad Rizqi Zati (2021)</w:t>
            </w:r>
          </w:p>
        </w:tc>
        <w:tc>
          <w:tcPr>
            <w:tcW w:w="1559" w:type="dxa"/>
          </w:tcPr>
          <w:p w:rsidR="00E93EBF" w:rsidRPr="0039010E" w:rsidRDefault="00E93EBF" w:rsidP="00214623">
            <w:pPr>
              <w:jc w:val="both"/>
              <w:rPr>
                <w:rFonts w:ascii="Times New Roman" w:hAnsi="Times New Roman" w:cs="Times New Roman"/>
                <w:sz w:val="24"/>
                <w:lang w:val="en-ID"/>
              </w:rPr>
            </w:pPr>
            <w:r>
              <w:rPr>
                <w:rFonts w:ascii="Times New Roman" w:hAnsi="Times New Roman" w:cs="Times New Roman"/>
                <w:sz w:val="24"/>
                <w:lang w:val="en-ID"/>
              </w:rPr>
              <w:t>Pe</w:t>
            </w:r>
            <w:r w:rsidRPr="0039010E">
              <w:rPr>
                <w:rFonts w:ascii="Times New Roman" w:hAnsi="Times New Roman" w:cs="Times New Roman"/>
                <w:sz w:val="24"/>
                <w:lang w:val="en-ID"/>
              </w:rPr>
              <w:t>ngaruh Pemahaman Regulasi, Sistem Informasi,</w:t>
            </w:r>
            <w:r>
              <w:rPr>
                <w:rFonts w:ascii="Times New Roman" w:hAnsi="Times New Roman" w:cs="Times New Roman"/>
                <w:sz w:val="24"/>
                <w:lang w:val="en-ID"/>
              </w:rPr>
              <w:t xml:space="preserve"> </w:t>
            </w:r>
            <w:r w:rsidRPr="0039010E">
              <w:rPr>
                <w:rFonts w:ascii="Times New Roman" w:hAnsi="Times New Roman" w:cs="Times New Roman"/>
                <w:sz w:val="24"/>
                <w:lang w:val="en-ID"/>
              </w:rPr>
              <w:t>dan</w:t>
            </w:r>
            <w:r>
              <w:rPr>
                <w:rFonts w:ascii="Times New Roman" w:hAnsi="Times New Roman" w:cs="Times New Roman"/>
                <w:sz w:val="24"/>
                <w:lang w:val="en-ID"/>
              </w:rPr>
              <w:t xml:space="preserve"> </w:t>
            </w:r>
            <w:r w:rsidRPr="0039010E">
              <w:rPr>
                <w:rFonts w:ascii="Times New Roman" w:hAnsi="Times New Roman" w:cs="Times New Roman"/>
                <w:sz w:val="24"/>
                <w:lang w:val="en-ID"/>
              </w:rPr>
              <w:t xml:space="preserve">Kompetensi Sumber Daya Manusia Terhadap </w:t>
            </w:r>
          </w:p>
          <w:p w:rsidR="00E93EBF" w:rsidRDefault="00E93EBF" w:rsidP="00214623">
            <w:pPr>
              <w:pStyle w:val="ListParagraph"/>
              <w:ind w:left="0"/>
              <w:jc w:val="both"/>
              <w:rPr>
                <w:rFonts w:ascii="Times New Roman" w:hAnsi="Times New Roman" w:cs="Times New Roman"/>
                <w:sz w:val="24"/>
                <w:lang w:val="en-ID"/>
              </w:rPr>
            </w:pPr>
            <w:r w:rsidRPr="0039010E">
              <w:rPr>
                <w:rFonts w:ascii="Times New Roman" w:hAnsi="Times New Roman" w:cs="Times New Roman"/>
                <w:sz w:val="24"/>
                <w:lang w:val="en-ID"/>
              </w:rPr>
              <w:t>Manajemen Aset Pada Skpk Kota Langsa</w:t>
            </w:r>
          </w:p>
        </w:tc>
        <w:tc>
          <w:tcPr>
            <w:tcW w:w="2126" w:type="dxa"/>
          </w:tcPr>
          <w:p w:rsidR="00E93EBF" w:rsidRDefault="00E93EBF" w:rsidP="00214623">
            <w:pPr>
              <w:pStyle w:val="ListParagraph"/>
              <w:ind w:left="0"/>
              <w:jc w:val="both"/>
              <w:rPr>
                <w:rFonts w:ascii="Times New Roman" w:hAnsi="Times New Roman" w:cs="Times New Roman"/>
                <w:b/>
                <w:sz w:val="24"/>
                <w:lang w:val="en-ID"/>
              </w:rPr>
            </w:pPr>
            <w:r w:rsidRPr="0028543A">
              <w:rPr>
                <w:rFonts w:ascii="Times New Roman" w:hAnsi="Times New Roman" w:cs="Times New Roman"/>
                <w:b/>
                <w:sz w:val="24"/>
                <w:lang w:val="en-ID"/>
              </w:rPr>
              <w:t>Variabel Independen:</w:t>
            </w:r>
          </w:p>
          <w:p w:rsidR="00E93EBF" w:rsidRDefault="00E93EBF" w:rsidP="00E93EBF">
            <w:pPr>
              <w:pStyle w:val="ListParagraph"/>
              <w:numPr>
                <w:ilvl w:val="0"/>
                <w:numId w:val="25"/>
              </w:numPr>
              <w:spacing w:after="0" w:line="240" w:lineRule="auto"/>
              <w:ind w:left="321" w:hanging="321"/>
              <w:jc w:val="both"/>
              <w:rPr>
                <w:rFonts w:ascii="Times New Roman" w:hAnsi="Times New Roman" w:cs="Times New Roman"/>
                <w:sz w:val="24"/>
                <w:lang w:val="en-ID"/>
              </w:rPr>
            </w:pPr>
            <w:r>
              <w:rPr>
                <w:rFonts w:ascii="Times New Roman" w:hAnsi="Times New Roman" w:cs="Times New Roman"/>
                <w:sz w:val="24"/>
                <w:lang w:val="en-ID"/>
              </w:rPr>
              <w:t>Pemahaman Regulasi</w:t>
            </w:r>
          </w:p>
          <w:p w:rsidR="00E93EBF" w:rsidRDefault="00E93EBF" w:rsidP="00E93EBF">
            <w:pPr>
              <w:pStyle w:val="ListParagraph"/>
              <w:numPr>
                <w:ilvl w:val="0"/>
                <w:numId w:val="25"/>
              </w:numPr>
              <w:spacing w:after="0" w:line="240" w:lineRule="auto"/>
              <w:ind w:left="321" w:hanging="321"/>
              <w:jc w:val="both"/>
              <w:rPr>
                <w:rFonts w:ascii="Times New Roman" w:hAnsi="Times New Roman" w:cs="Times New Roman"/>
                <w:sz w:val="24"/>
                <w:lang w:val="en-ID"/>
              </w:rPr>
            </w:pPr>
            <w:r>
              <w:rPr>
                <w:rFonts w:ascii="Times New Roman" w:hAnsi="Times New Roman" w:cs="Times New Roman"/>
                <w:sz w:val="24"/>
                <w:lang w:val="en-ID"/>
              </w:rPr>
              <w:t>Kompetensi Sumber Daya Manusia</w:t>
            </w:r>
          </w:p>
          <w:p w:rsidR="00E93EBF" w:rsidRPr="0039010E" w:rsidRDefault="00E93EBF" w:rsidP="00214623">
            <w:pPr>
              <w:pStyle w:val="ListParagraph"/>
              <w:ind w:left="321"/>
              <w:jc w:val="both"/>
              <w:rPr>
                <w:rFonts w:ascii="Times New Roman" w:hAnsi="Times New Roman" w:cs="Times New Roman"/>
                <w:sz w:val="24"/>
                <w:lang w:val="en-ID"/>
              </w:rPr>
            </w:pPr>
          </w:p>
          <w:p w:rsidR="00E93EBF" w:rsidRPr="0028543A" w:rsidRDefault="00E93EBF" w:rsidP="00214623">
            <w:pPr>
              <w:jc w:val="both"/>
              <w:rPr>
                <w:rFonts w:ascii="Times New Roman" w:hAnsi="Times New Roman" w:cs="Times New Roman"/>
                <w:b/>
                <w:sz w:val="24"/>
                <w:lang w:val="en-ID"/>
              </w:rPr>
            </w:pPr>
            <w:r w:rsidRPr="0028543A">
              <w:rPr>
                <w:rFonts w:ascii="Times New Roman" w:hAnsi="Times New Roman" w:cs="Times New Roman"/>
                <w:b/>
                <w:sz w:val="24"/>
                <w:lang w:val="en-ID"/>
              </w:rPr>
              <w:t>Variabel Dependen:</w:t>
            </w:r>
          </w:p>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Manajemen Aset</w:t>
            </w:r>
          </w:p>
        </w:tc>
        <w:tc>
          <w:tcPr>
            <w:tcW w:w="2693" w:type="dxa"/>
          </w:tcPr>
          <w:p w:rsidR="00E93EBF" w:rsidRDefault="00E93EBF" w:rsidP="00214623">
            <w:pPr>
              <w:jc w:val="both"/>
              <w:rPr>
                <w:rFonts w:ascii="Times New Roman" w:hAnsi="Times New Roman" w:cs="Times New Roman"/>
                <w:sz w:val="24"/>
                <w:lang w:val="en-ID"/>
              </w:rPr>
            </w:pPr>
            <w:r w:rsidRPr="00436F0B">
              <w:rPr>
                <w:rFonts w:ascii="Times New Roman" w:hAnsi="Times New Roman" w:cs="Times New Roman"/>
                <w:sz w:val="24"/>
                <w:szCs w:val="24"/>
              </w:rPr>
              <w:t xml:space="preserve">Temuan </w:t>
            </w:r>
            <w:r>
              <w:rPr>
                <w:rFonts w:ascii="Times New Roman" w:hAnsi="Times New Roman" w:cs="Times New Roman"/>
                <w:sz w:val="24"/>
                <w:szCs w:val="24"/>
              </w:rPr>
              <w:t>di sini</w:t>
            </w:r>
            <w:r w:rsidRPr="00436F0B">
              <w:rPr>
                <w:rFonts w:ascii="Times New Roman" w:hAnsi="Times New Roman" w:cs="Times New Roman"/>
                <w:sz w:val="24"/>
                <w:szCs w:val="24"/>
              </w:rPr>
              <w:t xml:space="preserve"> menunjukkan beberapa hubungan yang signifikan antar variabel. Pertama, studi ini menemukan bahwa </w:t>
            </w:r>
            <w:r>
              <w:rPr>
                <w:rFonts w:ascii="Times New Roman" w:hAnsi="Times New Roman" w:cs="Times New Roman"/>
                <w:sz w:val="24"/>
                <w:szCs w:val="24"/>
              </w:rPr>
              <w:t>memahami</w:t>
            </w:r>
            <w:r w:rsidRPr="00436F0B">
              <w:rPr>
                <w:rFonts w:ascii="Times New Roman" w:hAnsi="Times New Roman" w:cs="Times New Roman"/>
                <w:sz w:val="24"/>
                <w:szCs w:val="24"/>
              </w:rPr>
              <w:t xml:space="preserve"> peraturan, sistem informasi, </w:t>
            </w:r>
            <w:r>
              <w:rPr>
                <w:rFonts w:ascii="Times New Roman" w:hAnsi="Times New Roman" w:cs="Times New Roman"/>
                <w:sz w:val="24"/>
                <w:szCs w:val="24"/>
              </w:rPr>
              <w:t>serta</w:t>
            </w:r>
            <w:r w:rsidRPr="00436F0B">
              <w:rPr>
                <w:rFonts w:ascii="Times New Roman" w:hAnsi="Times New Roman" w:cs="Times New Roman"/>
                <w:sz w:val="24"/>
                <w:szCs w:val="24"/>
              </w:rPr>
              <w:t xml:space="preserve"> kompetensi </w:t>
            </w:r>
            <w:r>
              <w:rPr>
                <w:rFonts w:ascii="Times New Roman" w:hAnsi="Times New Roman" w:cs="Times New Roman"/>
                <w:sz w:val="24"/>
                <w:szCs w:val="24"/>
              </w:rPr>
              <w:t>karyawan</w:t>
            </w:r>
            <w:r w:rsidRPr="00436F0B">
              <w:rPr>
                <w:rFonts w:ascii="Times New Roman" w:hAnsi="Times New Roman" w:cs="Times New Roman"/>
                <w:sz w:val="24"/>
                <w:szCs w:val="24"/>
              </w:rPr>
              <w:t xml:space="preserve"> memiliki dampak simultan </w:t>
            </w:r>
            <w:r>
              <w:rPr>
                <w:rFonts w:ascii="Times New Roman" w:hAnsi="Times New Roman" w:cs="Times New Roman"/>
                <w:sz w:val="24"/>
                <w:szCs w:val="24"/>
              </w:rPr>
              <w:t>untuk</w:t>
            </w:r>
            <w:r w:rsidRPr="00436F0B">
              <w:rPr>
                <w:rFonts w:ascii="Times New Roman" w:hAnsi="Times New Roman" w:cs="Times New Roman"/>
                <w:sz w:val="24"/>
                <w:szCs w:val="24"/>
              </w:rPr>
              <w:t xml:space="preserve"> </w:t>
            </w:r>
            <w:r>
              <w:rPr>
                <w:rFonts w:ascii="Times New Roman" w:hAnsi="Times New Roman" w:cs="Times New Roman"/>
                <w:sz w:val="24"/>
                <w:szCs w:val="24"/>
              </w:rPr>
              <w:t>pengelolaan</w:t>
            </w:r>
            <w:r w:rsidRPr="00436F0B">
              <w:rPr>
                <w:rFonts w:ascii="Times New Roman" w:hAnsi="Times New Roman" w:cs="Times New Roman"/>
                <w:sz w:val="24"/>
                <w:szCs w:val="24"/>
              </w:rPr>
              <w:t xml:space="preserve"> aset. Kedua, </w:t>
            </w:r>
            <w:r>
              <w:rPr>
                <w:rFonts w:ascii="Times New Roman" w:hAnsi="Times New Roman" w:cs="Times New Roman"/>
                <w:sz w:val="24"/>
                <w:szCs w:val="24"/>
              </w:rPr>
              <w:t>memahami</w:t>
            </w:r>
            <w:r w:rsidRPr="00436F0B">
              <w:rPr>
                <w:rFonts w:ascii="Times New Roman" w:hAnsi="Times New Roman" w:cs="Times New Roman"/>
                <w:sz w:val="24"/>
                <w:szCs w:val="24"/>
              </w:rPr>
              <w:t xml:space="preserve"> peraturan ditemukan memiliki pengaruh langsung dan signifikan </w:t>
            </w:r>
            <w:r>
              <w:rPr>
                <w:rFonts w:ascii="Times New Roman" w:hAnsi="Times New Roman" w:cs="Times New Roman"/>
                <w:sz w:val="24"/>
                <w:szCs w:val="24"/>
              </w:rPr>
              <w:t>untuk</w:t>
            </w:r>
            <w:r w:rsidRPr="00436F0B">
              <w:rPr>
                <w:rFonts w:ascii="Times New Roman" w:hAnsi="Times New Roman" w:cs="Times New Roman"/>
                <w:sz w:val="24"/>
                <w:szCs w:val="24"/>
              </w:rPr>
              <w:t xml:space="preserve"> manajemen aset. Sebaliknya, sistem informasi ditemukan tidak memiliki dampak yang signifikan </w:t>
            </w:r>
            <w:r>
              <w:rPr>
                <w:rFonts w:ascii="Times New Roman" w:hAnsi="Times New Roman" w:cs="Times New Roman"/>
                <w:sz w:val="24"/>
                <w:szCs w:val="24"/>
              </w:rPr>
              <w:t>untuk</w:t>
            </w:r>
            <w:r w:rsidRPr="00436F0B">
              <w:rPr>
                <w:rFonts w:ascii="Times New Roman" w:hAnsi="Times New Roman" w:cs="Times New Roman"/>
                <w:sz w:val="24"/>
                <w:szCs w:val="24"/>
              </w:rPr>
              <w:t xml:space="preserve"> manajemen aset. Terakhir, kompetensi </w:t>
            </w:r>
            <w:r>
              <w:rPr>
                <w:rFonts w:ascii="Times New Roman" w:hAnsi="Times New Roman" w:cs="Times New Roman"/>
                <w:sz w:val="24"/>
                <w:szCs w:val="24"/>
              </w:rPr>
              <w:t>SDM</w:t>
            </w:r>
            <w:r w:rsidRPr="00436F0B">
              <w:rPr>
                <w:rFonts w:ascii="Times New Roman" w:hAnsi="Times New Roman" w:cs="Times New Roman"/>
                <w:sz w:val="24"/>
                <w:szCs w:val="24"/>
              </w:rPr>
              <w:t xml:space="preserve"> ditemukan </w:t>
            </w:r>
            <w:r>
              <w:rPr>
                <w:rFonts w:ascii="Times New Roman" w:hAnsi="Times New Roman" w:cs="Times New Roman"/>
                <w:sz w:val="24"/>
                <w:szCs w:val="24"/>
              </w:rPr>
              <w:t>memengaruhi secara</w:t>
            </w:r>
            <w:r w:rsidRPr="00436F0B">
              <w:rPr>
                <w:rFonts w:ascii="Times New Roman" w:hAnsi="Times New Roman" w:cs="Times New Roman"/>
                <w:sz w:val="24"/>
                <w:szCs w:val="24"/>
              </w:rPr>
              <w:t xml:space="preserve"> langsung </w:t>
            </w:r>
            <w:r>
              <w:rPr>
                <w:rFonts w:ascii="Times New Roman" w:hAnsi="Times New Roman" w:cs="Times New Roman"/>
                <w:sz w:val="24"/>
                <w:szCs w:val="24"/>
              </w:rPr>
              <w:t>serta</w:t>
            </w:r>
            <w:r w:rsidRPr="00436F0B">
              <w:rPr>
                <w:rFonts w:ascii="Times New Roman" w:hAnsi="Times New Roman" w:cs="Times New Roman"/>
                <w:sz w:val="24"/>
                <w:szCs w:val="24"/>
              </w:rPr>
              <w:t xml:space="preserve"> signifikan </w:t>
            </w:r>
            <w:r>
              <w:rPr>
                <w:rFonts w:ascii="Times New Roman" w:hAnsi="Times New Roman" w:cs="Times New Roman"/>
                <w:sz w:val="24"/>
                <w:szCs w:val="24"/>
              </w:rPr>
              <w:t>untuk</w:t>
            </w:r>
            <w:r w:rsidRPr="00436F0B">
              <w:rPr>
                <w:rFonts w:ascii="Times New Roman" w:hAnsi="Times New Roman" w:cs="Times New Roman"/>
                <w:sz w:val="24"/>
                <w:szCs w:val="24"/>
              </w:rPr>
              <w:t xml:space="preserve"> manajemen aset</w:t>
            </w:r>
            <w:r>
              <w:rPr>
                <w:rFonts w:ascii="Times New Roman" w:hAnsi="Times New Roman" w:cs="Times New Roman"/>
                <w:sz w:val="24"/>
                <w:szCs w:val="24"/>
              </w:rPr>
              <w:t>.</w:t>
            </w:r>
          </w:p>
        </w:tc>
      </w:tr>
      <w:tr w:rsidR="00E93EBF" w:rsidTr="00214623">
        <w:tc>
          <w:tcPr>
            <w:tcW w:w="510"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7</w:t>
            </w:r>
          </w:p>
        </w:tc>
        <w:tc>
          <w:tcPr>
            <w:tcW w:w="1759"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Yuli Astini (2018)</w:t>
            </w:r>
          </w:p>
        </w:tc>
        <w:tc>
          <w:tcPr>
            <w:tcW w:w="1559" w:type="dxa"/>
          </w:tcPr>
          <w:p w:rsidR="00E93EBF" w:rsidRPr="00515E77" w:rsidRDefault="00E93EBF" w:rsidP="00214623">
            <w:pPr>
              <w:jc w:val="both"/>
              <w:rPr>
                <w:rFonts w:ascii="Times New Roman" w:hAnsi="Times New Roman" w:cs="Times New Roman"/>
                <w:sz w:val="24"/>
                <w:lang w:val="en-ID"/>
              </w:rPr>
            </w:pPr>
            <w:r>
              <w:rPr>
                <w:rFonts w:ascii="Times New Roman" w:hAnsi="Times New Roman" w:cs="Times New Roman"/>
                <w:sz w:val="24"/>
                <w:lang w:val="en-ID"/>
              </w:rPr>
              <w:t>Ku</w:t>
            </w:r>
            <w:r w:rsidRPr="00515E77">
              <w:rPr>
                <w:rFonts w:ascii="Times New Roman" w:hAnsi="Times New Roman" w:cs="Times New Roman"/>
                <w:sz w:val="24"/>
                <w:lang w:val="en-ID"/>
              </w:rPr>
              <w:t>alitas Aparatur, Sistem Informasi, Sistem</w:t>
            </w:r>
            <w:r>
              <w:rPr>
                <w:rFonts w:ascii="Times New Roman" w:hAnsi="Times New Roman" w:cs="Times New Roman"/>
                <w:sz w:val="24"/>
                <w:lang w:val="en-ID"/>
              </w:rPr>
              <w:t xml:space="preserve"> </w:t>
            </w:r>
            <w:r w:rsidRPr="00515E77">
              <w:rPr>
                <w:rFonts w:ascii="Times New Roman" w:hAnsi="Times New Roman" w:cs="Times New Roman"/>
                <w:sz w:val="24"/>
                <w:lang w:val="en-ID"/>
              </w:rPr>
              <w:t xml:space="preserve">Pengendalian Intern Dan </w:t>
            </w:r>
            <w:r w:rsidRPr="00515E77">
              <w:rPr>
                <w:rFonts w:ascii="Times New Roman" w:hAnsi="Times New Roman" w:cs="Times New Roman"/>
                <w:sz w:val="24"/>
                <w:lang w:val="en-ID"/>
              </w:rPr>
              <w:lastRenderedPageBreak/>
              <w:t>Efektivitas</w:t>
            </w:r>
          </w:p>
          <w:p w:rsidR="00E93EBF" w:rsidRDefault="00E93EBF" w:rsidP="00214623">
            <w:pPr>
              <w:pStyle w:val="ListParagraph"/>
              <w:ind w:left="0"/>
              <w:jc w:val="both"/>
              <w:rPr>
                <w:rFonts w:ascii="Times New Roman" w:hAnsi="Times New Roman" w:cs="Times New Roman"/>
                <w:sz w:val="24"/>
                <w:lang w:val="en-ID"/>
              </w:rPr>
            </w:pPr>
            <w:r w:rsidRPr="00515E77">
              <w:rPr>
                <w:rFonts w:ascii="Times New Roman" w:hAnsi="Times New Roman" w:cs="Times New Roman"/>
                <w:sz w:val="24"/>
                <w:lang w:val="en-ID"/>
              </w:rPr>
              <w:t>Manajemen Aset Tetap</w:t>
            </w:r>
          </w:p>
        </w:tc>
        <w:tc>
          <w:tcPr>
            <w:tcW w:w="2126" w:type="dxa"/>
          </w:tcPr>
          <w:p w:rsidR="00E93EBF" w:rsidRDefault="00E93EBF" w:rsidP="00214623">
            <w:pPr>
              <w:pStyle w:val="ListParagraph"/>
              <w:ind w:left="0"/>
              <w:jc w:val="both"/>
              <w:rPr>
                <w:rFonts w:ascii="Times New Roman" w:hAnsi="Times New Roman" w:cs="Times New Roman"/>
                <w:b/>
                <w:sz w:val="24"/>
                <w:lang w:val="en-ID"/>
              </w:rPr>
            </w:pPr>
            <w:bookmarkStart w:id="59" w:name="_Hlk161168141"/>
            <w:r w:rsidRPr="0028543A">
              <w:rPr>
                <w:rFonts w:ascii="Times New Roman" w:hAnsi="Times New Roman" w:cs="Times New Roman"/>
                <w:b/>
                <w:sz w:val="24"/>
                <w:lang w:val="en-ID"/>
              </w:rPr>
              <w:lastRenderedPageBreak/>
              <w:t>Variabel Independen:</w:t>
            </w:r>
          </w:p>
          <w:p w:rsidR="00E93EBF" w:rsidRDefault="00E93EBF" w:rsidP="00E93EBF">
            <w:pPr>
              <w:pStyle w:val="ListParagraph"/>
              <w:numPr>
                <w:ilvl w:val="0"/>
                <w:numId w:val="26"/>
              </w:numPr>
              <w:spacing w:after="0" w:line="240" w:lineRule="auto"/>
              <w:ind w:left="321" w:hanging="321"/>
              <w:jc w:val="both"/>
              <w:rPr>
                <w:rFonts w:ascii="Times New Roman" w:hAnsi="Times New Roman" w:cs="Times New Roman"/>
                <w:sz w:val="24"/>
                <w:lang w:val="en-ID"/>
              </w:rPr>
            </w:pPr>
            <w:r>
              <w:rPr>
                <w:rFonts w:ascii="Times New Roman" w:hAnsi="Times New Roman" w:cs="Times New Roman"/>
                <w:sz w:val="24"/>
                <w:lang w:val="en-ID"/>
              </w:rPr>
              <w:t>Kualitas Aparatur</w:t>
            </w:r>
          </w:p>
          <w:p w:rsidR="00E93EBF" w:rsidRDefault="00E93EBF" w:rsidP="00E93EBF">
            <w:pPr>
              <w:pStyle w:val="ListParagraph"/>
              <w:numPr>
                <w:ilvl w:val="0"/>
                <w:numId w:val="26"/>
              </w:numPr>
              <w:spacing w:after="0" w:line="240" w:lineRule="auto"/>
              <w:ind w:left="321" w:hanging="321"/>
              <w:jc w:val="both"/>
              <w:rPr>
                <w:rFonts w:ascii="Times New Roman" w:hAnsi="Times New Roman" w:cs="Times New Roman"/>
                <w:sz w:val="24"/>
                <w:lang w:val="en-ID"/>
              </w:rPr>
            </w:pPr>
            <w:r>
              <w:rPr>
                <w:rFonts w:ascii="Times New Roman" w:hAnsi="Times New Roman" w:cs="Times New Roman"/>
                <w:sz w:val="24"/>
                <w:lang w:val="en-ID"/>
              </w:rPr>
              <w:t>Sistem Informasi</w:t>
            </w:r>
          </w:p>
          <w:p w:rsidR="00E93EBF" w:rsidRDefault="00E93EBF" w:rsidP="00E93EBF">
            <w:pPr>
              <w:pStyle w:val="ListParagraph"/>
              <w:numPr>
                <w:ilvl w:val="0"/>
                <w:numId w:val="26"/>
              </w:numPr>
              <w:spacing w:after="0" w:line="240" w:lineRule="auto"/>
              <w:ind w:left="321" w:hanging="321"/>
              <w:jc w:val="both"/>
              <w:rPr>
                <w:rFonts w:ascii="Times New Roman" w:hAnsi="Times New Roman" w:cs="Times New Roman"/>
                <w:sz w:val="24"/>
                <w:lang w:val="en-ID"/>
              </w:rPr>
            </w:pPr>
            <w:r>
              <w:rPr>
                <w:rFonts w:ascii="Times New Roman" w:hAnsi="Times New Roman" w:cs="Times New Roman"/>
                <w:sz w:val="24"/>
                <w:lang w:val="en-ID"/>
              </w:rPr>
              <w:t xml:space="preserve">Sistem Pengendalian </w:t>
            </w:r>
            <w:r>
              <w:rPr>
                <w:rFonts w:ascii="Times New Roman" w:hAnsi="Times New Roman" w:cs="Times New Roman"/>
                <w:sz w:val="24"/>
                <w:lang w:val="en-ID"/>
              </w:rPr>
              <w:lastRenderedPageBreak/>
              <w:t>Intern</w:t>
            </w:r>
          </w:p>
          <w:p w:rsidR="00E93EBF" w:rsidRPr="00515E77" w:rsidRDefault="00E93EBF" w:rsidP="00214623">
            <w:pPr>
              <w:pStyle w:val="ListParagraph"/>
              <w:ind w:left="321"/>
              <w:jc w:val="both"/>
              <w:rPr>
                <w:rFonts w:ascii="Times New Roman" w:hAnsi="Times New Roman" w:cs="Times New Roman"/>
                <w:sz w:val="24"/>
                <w:lang w:val="en-ID"/>
              </w:rPr>
            </w:pPr>
          </w:p>
          <w:p w:rsidR="00E93EBF" w:rsidRPr="0028543A" w:rsidRDefault="00E93EBF" w:rsidP="00214623">
            <w:pPr>
              <w:jc w:val="both"/>
              <w:rPr>
                <w:rFonts w:ascii="Times New Roman" w:hAnsi="Times New Roman" w:cs="Times New Roman"/>
                <w:b/>
                <w:sz w:val="24"/>
                <w:lang w:val="en-ID"/>
              </w:rPr>
            </w:pPr>
            <w:r w:rsidRPr="0028543A">
              <w:rPr>
                <w:rFonts w:ascii="Times New Roman" w:hAnsi="Times New Roman" w:cs="Times New Roman"/>
                <w:b/>
                <w:sz w:val="24"/>
                <w:lang w:val="en-ID"/>
              </w:rPr>
              <w:t>Variabel Dependen:</w:t>
            </w:r>
          </w:p>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Efektivitas Manajemen Aset</w:t>
            </w:r>
            <w:bookmarkEnd w:id="59"/>
          </w:p>
        </w:tc>
        <w:tc>
          <w:tcPr>
            <w:tcW w:w="2693" w:type="dxa"/>
          </w:tcPr>
          <w:p w:rsidR="00E93EBF" w:rsidRDefault="00E93EBF" w:rsidP="00214623">
            <w:pPr>
              <w:pStyle w:val="ListParagraph"/>
              <w:ind w:left="0"/>
              <w:jc w:val="both"/>
              <w:rPr>
                <w:rFonts w:ascii="Times New Roman" w:hAnsi="Times New Roman" w:cs="Times New Roman"/>
                <w:sz w:val="24"/>
                <w:lang w:val="en-ID"/>
              </w:rPr>
            </w:pPr>
            <w:bookmarkStart w:id="60" w:name="_Hlk161168651"/>
            <w:r w:rsidRPr="00436F0B">
              <w:rPr>
                <w:rFonts w:ascii="Times New Roman" w:hAnsi="Times New Roman" w:cs="Times New Roman"/>
                <w:sz w:val="24"/>
                <w:lang w:val="en-ID"/>
              </w:rPr>
              <w:lastRenderedPageBreak/>
              <w:t xml:space="preserve">Temuan penelitian ini memberikan wawasan yang signifikan mengenai hubungan antara </w:t>
            </w:r>
            <w:r>
              <w:rPr>
                <w:rFonts w:ascii="Times New Roman" w:hAnsi="Times New Roman" w:cs="Times New Roman"/>
                <w:sz w:val="24"/>
                <w:lang w:val="en-ID"/>
              </w:rPr>
              <w:t>variabelnya</w:t>
            </w:r>
            <w:r w:rsidRPr="00436F0B">
              <w:rPr>
                <w:rFonts w:ascii="Times New Roman" w:hAnsi="Times New Roman" w:cs="Times New Roman"/>
                <w:sz w:val="24"/>
                <w:lang w:val="en-ID"/>
              </w:rPr>
              <w:t xml:space="preserve">. Secara khusus, penelitian ini mengungkapkan bahwa </w:t>
            </w:r>
            <w:r w:rsidRPr="00436F0B">
              <w:rPr>
                <w:rFonts w:ascii="Times New Roman" w:hAnsi="Times New Roman" w:cs="Times New Roman"/>
                <w:sz w:val="24"/>
                <w:lang w:val="en-ID"/>
              </w:rPr>
              <w:lastRenderedPageBreak/>
              <w:t xml:space="preserve">sistem informasi memiliki dampak negatif </w:t>
            </w:r>
            <w:r>
              <w:rPr>
                <w:rFonts w:ascii="Times New Roman" w:hAnsi="Times New Roman" w:cs="Times New Roman"/>
                <w:sz w:val="24"/>
                <w:lang w:val="en-ID"/>
              </w:rPr>
              <w:t>serta nyata</w:t>
            </w:r>
            <w:r w:rsidRPr="00436F0B">
              <w:rPr>
                <w:rFonts w:ascii="Times New Roman" w:hAnsi="Times New Roman" w:cs="Times New Roman"/>
                <w:sz w:val="24"/>
                <w:lang w:val="en-ID"/>
              </w:rPr>
              <w:t xml:space="preserve"> </w:t>
            </w:r>
            <w:r>
              <w:rPr>
                <w:rFonts w:ascii="Times New Roman" w:hAnsi="Times New Roman" w:cs="Times New Roman"/>
                <w:sz w:val="24"/>
                <w:lang w:val="en-ID"/>
              </w:rPr>
              <w:t>untuk</w:t>
            </w:r>
            <w:r w:rsidRPr="00436F0B">
              <w:rPr>
                <w:rFonts w:ascii="Times New Roman" w:hAnsi="Times New Roman" w:cs="Times New Roman"/>
                <w:sz w:val="24"/>
                <w:lang w:val="en-ID"/>
              </w:rPr>
              <w:t xml:space="preserve"> </w:t>
            </w:r>
            <w:r>
              <w:rPr>
                <w:rFonts w:ascii="Times New Roman" w:hAnsi="Times New Roman" w:cs="Times New Roman"/>
                <w:sz w:val="24"/>
                <w:lang w:val="en-ID"/>
              </w:rPr>
              <w:t>keefektifan</w:t>
            </w:r>
            <w:r w:rsidRPr="00436F0B">
              <w:rPr>
                <w:rFonts w:ascii="Times New Roman" w:hAnsi="Times New Roman" w:cs="Times New Roman"/>
                <w:sz w:val="24"/>
                <w:lang w:val="en-ID"/>
              </w:rPr>
              <w:t xml:space="preserve"> manajemen aset tetap, yang menunjukkan bahwa kehadirannya justru dapat menghambat proses manajemen. Di sisi </w:t>
            </w:r>
            <w:proofErr w:type="gramStart"/>
            <w:r w:rsidRPr="00436F0B">
              <w:rPr>
                <w:rFonts w:ascii="Times New Roman" w:hAnsi="Times New Roman" w:cs="Times New Roman"/>
                <w:sz w:val="24"/>
                <w:lang w:val="en-ID"/>
              </w:rPr>
              <w:t>lain</w:t>
            </w:r>
            <w:proofErr w:type="gramEnd"/>
            <w:r w:rsidRPr="00436F0B">
              <w:rPr>
                <w:rFonts w:ascii="Times New Roman" w:hAnsi="Times New Roman" w:cs="Times New Roman"/>
                <w:sz w:val="24"/>
                <w:lang w:val="en-ID"/>
              </w:rPr>
              <w:t xml:space="preserve">, sistem </w:t>
            </w:r>
            <w:r>
              <w:rPr>
                <w:rFonts w:ascii="Times New Roman" w:hAnsi="Times New Roman" w:cs="Times New Roman"/>
                <w:sz w:val="24"/>
                <w:lang w:val="en-ID"/>
              </w:rPr>
              <w:t>kendali</w:t>
            </w:r>
            <w:r w:rsidRPr="00436F0B">
              <w:rPr>
                <w:rFonts w:ascii="Times New Roman" w:hAnsi="Times New Roman" w:cs="Times New Roman"/>
                <w:sz w:val="24"/>
                <w:lang w:val="en-ID"/>
              </w:rPr>
              <w:t xml:space="preserve"> internal ditemukan memiliki pengaruh positif </w:t>
            </w:r>
            <w:r>
              <w:rPr>
                <w:rFonts w:ascii="Times New Roman" w:hAnsi="Times New Roman" w:cs="Times New Roman"/>
                <w:sz w:val="24"/>
                <w:lang w:val="en-ID"/>
              </w:rPr>
              <w:t>serta nyata</w:t>
            </w:r>
            <w:r w:rsidRPr="00436F0B">
              <w:rPr>
                <w:rFonts w:ascii="Times New Roman" w:hAnsi="Times New Roman" w:cs="Times New Roman"/>
                <w:sz w:val="24"/>
                <w:lang w:val="en-ID"/>
              </w:rPr>
              <w:t xml:space="preserve"> </w:t>
            </w:r>
            <w:r>
              <w:rPr>
                <w:rFonts w:ascii="Times New Roman" w:hAnsi="Times New Roman" w:cs="Times New Roman"/>
                <w:sz w:val="24"/>
                <w:lang w:val="en-ID"/>
              </w:rPr>
              <w:t>untuk keefektifan</w:t>
            </w:r>
            <w:r w:rsidRPr="00436F0B">
              <w:rPr>
                <w:rFonts w:ascii="Times New Roman" w:hAnsi="Times New Roman" w:cs="Times New Roman"/>
                <w:sz w:val="24"/>
                <w:lang w:val="en-ID"/>
              </w:rPr>
              <w:t xml:space="preserve"> </w:t>
            </w:r>
            <w:r>
              <w:rPr>
                <w:rFonts w:ascii="Times New Roman" w:hAnsi="Times New Roman" w:cs="Times New Roman"/>
                <w:sz w:val="24"/>
                <w:lang w:val="en-ID"/>
              </w:rPr>
              <w:t>pengelolaan</w:t>
            </w:r>
            <w:r w:rsidRPr="00436F0B">
              <w:rPr>
                <w:rFonts w:ascii="Times New Roman" w:hAnsi="Times New Roman" w:cs="Times New Roman"/>
                <w:sz w:val="24"/>
                <w:lang w:val="en-ID"/>
              </w:rPr>
              <w:t xml:space="preserve"> aset tetap. Lebih lanjut, penelitian ini menemukan bahwa kualitas aparat memoderasi pengaruh sistem informasi </w:t>
            </w:r>
            <w:r>
              <w:rPr>
                <w:rFonts w:ascii="Times New Roman" w:hAnsi="Times New Roman" w:cs="Times New Roman"/>
                <w:sz w:val="24"/>
                <w:lang w:val="en-ID"/>
              </w:rPr>
              <w:t>serta</w:t>
            </w:r>
            <w:r w:rsidRPr="00436F0B">
              <w:rPr>
                <w:rFonts w:ascii="Times New Roman" w:hAnsi="Times New Roman" w:cs="Times New Roman"/>
                <w:sz w:val="24"/>
                <w:lang w:val="en-ID"/>
              </w:rPr>
              <w:t xml:space="preserve"> </w:t>
            </w:r>
            <w:r>
              <w:rPr>
                <w:rFonts w:ascii="Times New Roman" w:hAnsi="Times New Roman" w:cs="Times New Roman"/>
                <w:sz w:val="24"/>
                <w:lang w:val="en-ID"/>
              </w:rPr>
              <w:t>kendali</w:t>
            </w:r>
            <w:r w:rsidRPr="00436F0B">
              <w:rPr>
                <w:rFonts w:ascii="Times New Roman" w:hAnsi="Times New Roman" w:cs="Times New Roman"/>
                <w:sz w:val="24"/>
                <w:lang w:val="en-ID"/>
              </w:rPr>
              <w:t xml:space="preserve"> internal terhadap </w:t>
            </w:r>
            <w:r>
              <w:rPr>
                <w:rFonts w:ascii="Times New Roman" w:hAnsi="Times New Roman" w:cs="Times New Roman"/>
                <w:sz w:val="24"/>
                <w:lang w:val="en-ID"/>
              </w:rPr>
              <w:t>variable terikatnya</w:t>
            </w:r>
            <w:bookmarkEnd w:id="60"/>
            <w:r>
              <w:rPr>
                <w:rFonts w:ascii="Times New Roman" w:hAnsi="Times New Roman" w:cs="Times New Roman"/>
                <w:sz w:val="24"/>
                <w:lang w:val="en-ID"/>
              </w:rPr>
              <w:t>.</w:t>
            </w:r>
          </w:p>
        </w:tc>
      </w:tr>
      <w:tr w:rsidR="00E93EBF" w:rsidTr="00214623">
        <w:tc>
          <w:tcPr>
            <w:tcW w:w="510"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lastRenderedPageBreak/>
              <w:t>8</w:t>
            </w:r>
          </w:p>
        </w:tc>
        <w:tc>
          <w:tcPr>
            <w:tcW w:w="1759"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Handia Fahrurrozi, Akram dan Prayitno Basuki (2019)</w:t>
            </w:r>
          </w:p>
        </w:tc>
        <w:tc>
          <w:tcPr>
            <w:tcW w:w="1559" w:type="dxa"/>
          </w:tcPr>
          <w:p w:rsidR="00E93EBF" w:rsidRPr="00515E77" w:rsidRDefault="00E93EBF" w:rsidP="00214623">
            <w:pPr>
              <w:jc w:val="both"/>
              <w:rPr>
                <w:rFonts w:ascii="Times New Roman" w:hAnsi="Times New Roman" w:cs="Times New Roman"/>
                <w:sz w:val="24"/>
                <w:lang w:val="en-ID"/>
              </w:rPr>
            </w:pPr>
            <w:r w:rsidRPr="00515E77">
              <w:rPr>
                <w:rFonts w:ascii="Times New Roman" w:hAnsi="Times New Roman" w:cs="Times New Roman"/>
                <w:sz w:val="24"/>
                <w:lang w:val="en-ID"/>
              </w:rPr>
              <w:t xml:space="preserve">Pengaruh Kualitas Aparatur Melalui SIMDA dan Sistem Pengendalian </w:t>
            </w:r>
          </w:p>
          <w:p w:rsidR="00E93EBF" w:rsidRDefault="00E93EBF" w:rsidP="00214623">
            <w:pPr>
              <w:pStyle w:val="ListParagraph"/>
              <w:ind w:left="0"/>
              <w:jc w:val="both"/>
              <w:rPr>
                <w:rFonts w:ascii="Times New Roman" w:hAnsi="Times New Roman" w:cs="Times New Roman"/>
                <w:sz w:val="24"/>
                <w:lang w:val="en-ID"/>
              </w:rPr>
            </w:pPr>
            <w:r w:rsidRPr="00515E77">
              <w:rPr>
                <w:rFonts w:ascii="Times New Roman" w:hAnsi="Times New Roman" w:cs="Times New Roman"/>
                <w:sz w:val="24"/>
                <w:lang w:val="en-ID"/>
              </w:rPr>
              <w:t>Internal Terhadap Pencegahan Fraud Pengelolaan BMD</w:t>
            </w:r>
          </w:p>
        </w:tc>
        <w:tc>
          <w:tcPr>
            <w:tcW w:w="2126" w:type="dxa"/>
          </w:tcPr>
          <w:p w:rsidR="00E93EBF" w:rsidRDefault="00E93EBF" w:rsidP="00214623">
            <w:pPr>
              <w:pStyle w:val="ListParagraph"/>
              <w:ind w:left="0"/>
              <w:jc w:val="both"/>
              <w:rPr>
                <w:rFonts w:ascii="Times New Roman" w:hAnsi="Times New Roman" w:cs="Times New Roman"/>
                <w:b/>
                <w:sz w:val="24"/>
                <w:lang w:val="en-ID"/>
              </w:rPr>
            </w:pPr>
            <w:r w:rsidRPr="0028543A">
              <w:rPr>
                <w:rFonts w:ascii="Times New Roman" w:hAnsi="Times New Roman" w:cs="Times New Roman"/>
                <w:b/>
                <w:sz w:val="24"/>
                <w:lang w:val="en-ID"/>
              </w:rPr>
              <w:t>Variabel Independen:</w:t>
            </w:r>
          </w:p>
          <w:p w:rsidR="00E93EBF" w:rsidRDefault="00E93EBF" w:rsidP="00E93EBF">
            <w:pPr>
              <w:pStyle w:val="ListParagraph"/>
              <w:numPr>
                <w:ilvl w:val="0"/>
                <w:numId w:val="27"/>
              </w:numPr>
              <w:spacing w:after="0" w:line="240" w:lineRule="auto"/>
              <w:ind w:left="321" w:hanging="321"/>
              <w:jc w:val="both"/>
              <w:rPr>
                <w:rFonts w:ascii="Times New Roman" w:hAnsi="Times New Roman" w:cs="Times New Roman"/>
                <w:sz w:val="24"/>
                <w:lang w:val="en-ID"/>
              </w:rPr>
            </w:pPr>
            <w:r>
              <w:rPr>
                <w:rFonts w:ascii="Times New Roman" w:hAnsi="Times New Roman" w:cs="Times New Roman"/>
                <w:sz w:val="24"/>
                <w:lang w:val="en-ID"/>
              </w:rPr>
              <w:t>Kualitas Aparatur melalui SIMDA</w:t>
            </w:r>
          </w:p>
          <w:p w:rsidR="00E93EBF" w:rsidRPr="00515E77" w:rsidRDefault="00E93EBF" w:rsidP="00E93EBF">
            <w:pPr>
              <w:pStyle w:val="ListParagraph"/>
              <w:numPr>
                <w:ilvl w:val="0"/>
                <w:numId w:val="27"/>
              </w:numPr>
              <w:spacing w:after="0" w:line="240" w:lineRule="auto"/>
              <w:ind w:left="321" w:hanging="321"/>
              <w:jc w:val="both"/>
              <w:rPr>
                <w:rFonts w:ascii="Times New Roman" w:hAnsi="Times New Roman" w:cs="Times New Roman"/>
                <w:sz w:val="24"/>
                <w:lang w:val="en-ID"/>
              </w:rPr>
            </w:pPr>
            <w:r>
              <w:rPr>
                <w:rFonts w:ascii="Times New Roman" w:hAnsi="Times New Roman" w:cs="Times New Roman"/>
                <w:sz w:val="24"/>
                <w:lang w:val="en-ID"/>
              </w:rPr>
              <w:t>Sistem Pengendalian Internal</w:t>
            </w:r>
          </w:p>
          <w:p w:rsidR="00E93EBF" w:rsidRPr="0028543A" w:rsidRDefault="00E93EBF" w:rsidP="00214623">
            <w:pPr>
              <w:jc w:val="both"/>
              <w:rPr>
                <w:rFonts w:ascii="Times New Roman" w:hAnsi="Times New Roman" w:cs="Times New Roman"/>
                <w:b/>
                <w:sz w:val="24"/>
                <w:lang w:val="en-ID"/>
              </w:rPr>
            </w:pPr>
            <w:r w:rsidRPr="0028543A">
              <w:rPr>
                <w:rFonts w:ascii="Times New Roman" w:hAnsi="Times New Roman" w:cs="Times New Roman"/>
                <w:b/>
                <w:sz w:val="24"/>
                <w:lang w:val="en-ID"/>
              </w:rPr>
              <w:t>Variabel Dependen:</w:t>
            </w:r>
          </w:p>
          <w:p w:rsidR="00E93EBF" w:rsidRPr="00515E77"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 xml:space="preserve">Pencegahan </w:t>
            </w:r>
            <w:r>
              <w:rPr>
                <w:rFonts w:ascii="Times New Roman" w:hAnsi="Times New Roman" w:cs="Times New Roman"/>
                <w:i/>
                <w:sz w:val="24"/>
                <w:lang w:val="en-ID"/>
              </w:rPr>
              <w:t xml:space="preserve">Fraud </w:t>
            </w:r>
            <w:r>
              <w:rPr>
                <w:rFonts w:ascii="Times New Roman" w:hAnsi="Times New Roman" w:cs="Times New Roman"/>
                <w:sz w:val="24"/>
                <w:lang w:val="en-ID"/>
              </w:rPr>
              <w:t>Pengelolaan BMD</w:t>
            </w:r>
          </w:p>
        </w:tc>
        <w:tc>
          <w:tcPr>
            <w:tcW w:w="2693" w:type="dxa"/>
          </w:tcPr>
          <w:p w:rsidR="00E93EBF" w:rsidRDefault="00E93EBF" w:rsidP="00214623">
            <w:pPr>
              <w:pStyle w:val="ListParagraph"/>
              <w:ind w:left="0"/>
              <w:jc w:val="both"/>
              <w:rPr>
                <w:rFonts w:ascii="Times New Roman" w:hAnsi="Times New Roman" w:cs="Times New Roman"/>
                <w:sz w:val="24"/>
                <w:lang w:val="en-ID"/>
              </w:rPr>
            </w:pPr>
            <w:r w:rsidRPr="00FE2F4B">
              <w:rPr>
                <w:rFonts w:ascii="Times New Roman" w:hAnsi="Times New Roman" w:cs="Times New Roman"/>
                <w:sz w:val="24"/>
              </w:rPr>
              <w:t xml:space="preserve">Temuan </w:t>
            </w:r>
            <w:r>
              <w:rPr>
                <w:rFonts w:ascii="Times New Roman" w:hAnsi="Times New Roman" w:cs="Times New Roman"/>
                <w:sz w:val="24"/>
              </w:rPr>
              <w:t xml:space="preserve">menginformasikan, </w:t>
            </w:r>
            <w:r w:rsidRPr="00FE2F4B">
              <w:rPr>
                <w:rFonts w:ascii="Times New Roman" w:hAnsi="Times New Roman" w:cs="Times New Roman"/>
                <w:sz w:val="24"/>
              </w:rPr>
              <w:t xml:space="preserve">kualitas aparatur </w:t>
            </w:r>
            <w:r>
              <w:rPr>
                <w:rFonts w:ascii="Times New Roman" w:hAnsi="Times New Roman" w:cs="Times New Roman"/>
                <w:sz w:val="24"/>
              </w:rPr>
              <w:t>serta</w:t>
            </w:r>
            <w:r w:rsidRPr="00FE2F4B">
              <w:rPr>
                <w:rFonts w:ascii="Times New Roman" w:hAnsi="Times New Roman" w:cs="Times New Roman"/>
                <w:sz w:val="24"/>
              </w:rPr>
              <w:t xml:space="preserve"> SIMDA</w:t>
            </w:r>
            <w:r>
              <w:rPr>
                <w:rFonts w:ascii="Times New Roman" w:hAnsi="Times New Roman" w:cs="Times New Roman"/>
                <w:sz w:val="24"/>
              </w:rPr>
              <w:t xml:space="preserve"> </w:t>
            </w:r>
            <w:r w:rsidRPr="00FE2F4B">
              <w:rPr>
                <w:rFonts w:ascii="Times New Roman" w:hAnsi="Times New Roman" w:cs="Times New Roman"/>
                <w:sz w:val="24"/>
              </w:rPr>
              <w:t xml:space="preserve">tidak memberikan dampak yang signifikan </w:t>
            </w:r>
            <w:r>
              <w:rPr>
                <w:rFonts w:ascii="Times New Roman" w:hAnsi="Times New Roman" w:cs="Times New Roman"/>
                <w:sz w:val="24"/>
              </w:rPr>
              <w:t>pada</w:t>
            </w:r>
            <w:r w:rsidRPr="00FE2F4B">
              <w:rPr>
                <w:rFonts w:ascii="Times New Roman" w:hAnsi="Times New Roman" w:cs="Times New Roman"/>
                <w:sz w:val="24"/>
              </w:rPr>
              <w:t xml:space="preserve"> pencegahan kecurangan dalam </w:t>
            </w:r>
            <w:r>
              <w:rPr>
                <w:rFonts w:ascii="Times New Roman" w:hAnsi="Times New Roman" w:cs="Times New Roman"/>
                <w:sz w:val="24"/>
              </w:rPr>
              <w:t>manajemen</w:t>
            </w:r>
            <w:r w:rsidRPr="00FE2F4B">
              <w:rPr>
                <w:rFonts w:ascii="Times New Roman" w:hAnsi="Times New Roman" w:cs="Times New Roman"/>
                <w:sz w:val="24"/>
              </w:rPr>
              <w:t xml:space="preserve"> </w:t>
            </w:r>
            <w:r>
              <w:rPr>
                <w:rFonts w:ascii="Times New Roman" w:hAnsi="Times New Roman" w:cs="Times New Roman"/>
                <w:sz w:val="24"/>
              </w:rPr>
              <w:t>BMD</w:t>
            </w:r>
            <w:r w:rsidRPr="00FE2F4B">
              <w:rPr>
                <w:rFonts w:ascii="Times New Roman" w:hAnsi="Times New Roman" w:cs="Times New Roman"/>
                <w:sz w:val="24"/>
              </w:rPr>
              <w:t xml:space="preserve">. Namun, ditemukan peran penting sistem pengendalian internal dalam mencegah </w:t>
            </w:r>
            <w:r>
              <w:rPr>
                <w:rFonts w:ascii="Times New Roman" w:hAnsi="Times New Roman" w:cs="Times New Roman"/>
                <w:i/>
                <w:iCs/>
                <w:sz w:val="24"/>
              </w:rPr>
              <w:t>fraud</w:t>
            </w:r>
            <w:r>
              <w:rPr>
                <w:rFonts w:ascii="Times New Roman" w:hAnsi="Times New Roman" w:cs="Times New Roman"/>
                <w:sz w:val="24"/>
                <w:lang w:val="en-ID"/>
              </w:rPr>
              <w:t>.</w:t>
            </w:r>
          </w:p>
        </w:tc>
      </w:tr>
      <w:tr w:rsidR="00E93EBF" w:rsidTr="00214623">
        <w:tc>
          <w:tcPr>
            <w:tcW w:w="510"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9</w:t>
            </w:r>
          </w:p>
        </w:tc>
        <w:tc>
          <w:tcPr>
            <w:tcW w:w="1759" w:type="dxa"/>
          </w:tcPr>
          <w:p w:rsidR="00E93EBF" w:rsidRDefault="00E93EBF" w:rsidP="00214623">
            <w:pPr>
              <w:pStyle w:val="ListParagraph"/>
              <w:ind w:left="0"/>
              <w:jc w:val="both"/>
              <w:rPr>
                <w:rFonts w:ascii="Times New Roman" w:hAnsi="Times New Roman" w:cs="Times New Roman"/>
                <w:sz w:val="24"/>
                <w:lang w:val="en-ID"/>
              </w:rPr>
            </w:pPr>
            <w:r w:rsidRPr="00515E77">
              <w:rPr>
                <w:rFonts w:ascii="Times New Roman" w:hAnsi="Times New Roman" w:cs="Times New Roman"/>
                <w:sz w:val="24"/>
                <w:lang w:val="en-ID"/>
              </w:rPr>
              <w:t xml:space="preserve">Ricardo, Fitriani Astika, </w:t>
            </w:r>
            <w:r>
              <w:rPr>
                <w:rFonts w:ascii="Times New Roman" w:hAnsi="Times New Roman" w:cs="Times New Roman"/>
                <w:sz w:val="24"/>
                <w:lang w:val="en-ID"/>
              </w:rPr>
              <w:t xml:space="preserve">dan </w:t>
            </w:r>
            <w:r w:rsidRPr="00515E77">
              <w:rPr>
                <w:rFonts w:ascii="Times New Roman" w:hAnsi="Times New Roman" w:cs="Times New Roman"/>
                <w:sz w:val="24"/>
                <w:lang w:val="en-ID"/>
              </w:rPr>
              <w:t>Doni Jepisah</w:t>
            </w:r>
            <w:r>
              <w:rPr>
                <w:rFonts w:ascii="Times New Roman" w:hAnsi="Times New Roman" w:cs="Times New Roman"/>
                <w:sz w:val="24"/>
                <w:lang w:val="en-ID"/>
              </w:rPr>
              <w:t xml:space="preserve"> (2022)</w:t>
            </w:r>
          </w:p>
        </w:tc>
        <w:tc>
          <w:tcPr>
            <w:tcW w:w="1559" w:type="dxa"/>
          </w:tcPr>
          <w:p w:rsidR="00E93EBF" w:rsidRDefault="00E93EBF" w:rsidP="00214623">
            <w:pPr>
              <w:pStyle w:val="ListParagraph"/>
              <w:ind w:left="0"/>
              <w:jc w:val="both"/>
              <w:rPr>
                <w:rFonts w:ascii="Times New Roman" w:hAnsi="Times New Roman" w:cs="Times New Roman"/>
                <w:sz w:val="24"/>
                <w:lang w:val="en-ID"/>
              </w:rPr>
            </w:pPr>
            <w:bookmarkStart w:id="61" w:name="_Hlk161169017"/>
            <w:r w:rsidRPr="00515E77">
              <w:rPr>
                <w:rFonts w:ascii="Times New Roman" w:hAnsi="Times New Roman" w:cs="Times New Roman"/>
                <w:sz w:val="24"/>
                <w:lang w:val="en-ID"/>
              </w:rPr>
              <w:t xml:space="preserve">Analisis Faktor Yang Mempengaruhi Pengelolaan Barang Milik Daerah (BMD) Pada </w:t>
            </w:r>
            <w:r w:rsidRPr="00515E77">
              <w:rPr>
                <w:rFonts w:ascii="Times New Roman" w:hAnsi="Times New Roman" w:cs="Times New Roman"/>
                <w:sz w:val="24"/>
                <w:lang w:val="en-ID"/>
              </w:rPr>
              <w:lastRenderedPageBreak/>
              <w:t>Organisasi Perangkat Daerah (OPD) Di Lingkungan Pemerintah Kota Pekanbaru</w:t>
            </w:r>
            <w:bookmarkEnd w:id="61"/>
          </w:p>
        </w:tc>
        <w:tc>
          <w:tcPr>
            <w:tcW w:w="2126" w:type="dxa"/>
          </w:tcPr>
          <w:p w:rsidR="00E93EBF" w:rsidRDefault="00E93EBF" w:rsidP="00214623">
            <w:pPr>
              <w:pStyle w:val="ListParagraph"/>
              <w:ind w:left="0"/>
              <w:jc w:val="both"/>
              <w:rPr>
                <w:rFonts w:ascii="Times New Roman" w:hAnsi="Times New Roman" w:cs="Times New Roman"/>
                <w:b/>
                <w:sz w:val="24"/>
                <w:lang w:val="en-ID"/>
              </w:rPr>
            </w:pPr>
            <w:r w:rsidRPr="0028543A">
              <w:rPr>
                <w:rFonts w:ascii="Times New Roman" w:hAnsi="Times New Roman" w:cs="Times New Roman"/>
                <w:b/>
                <w:sz w:val="24"/>
                <w:lang w:val="en-ID"/>
              </w:rPr>
              <w:lastRenderedPageBreak/>
              <w:t>Variabel Independen:</w:t>
            </w:r>
          </w:p>
          <w:p w:rsidR="00E93EBF" w:rsidRDefault="00E93EBF" w:rsidP="00E93EBF">
            <w:pPr>
              <w:pStyle w:val="ListParagraph"/>
              <w:numPr>
                <w:ilvl w:val="0"/>
                <w:numId w:val="28"/>
              </w:numPr>
              <w:spacing w:after="0" w:line="240" w:lineRule="auto"/>
              <w:ind w:left="353" w:hanging="284"/>
              <w:jc w:val="both"/>
              <w:rPr>
                <w:rFonts w:ascii="Times New Roman" w:hAnsi="Times New Roman" w:cs="Times New Roman"/>
                <w:sz w:val="24"/>
                <w:lang w:val="en-ID"/>
              </w:rPr>
            </w:pPr>
            <w:r>
              <w:rPr>
                <w:rFonts w:ascii="Times New Roman" w:hAnsi="Times New Roman" w:cs="Times New Roman"/>
                <w:sz w:val="24"/>
                <w:lang w:val="en-ID"/>
              </w:rPr>
              <w:t>Kualitas Aparatur Daerah</w:t>
            </w:r>
          </w:p>
          <w:p w:rsidR="00E93EBF" w:rsidRDefault="00E93EBF" w:rsidP="00E93EBF">
            <w:pPr>
              <w:pStyle w:val="ListParagraph"/>
              <w:numPr>
                <w:ilvl w:val="0"/>
                <w:numId w:val="28"/>
              </w:numPr>
              <w:spacing w:after="0" w:line="240" w:lineRule="auto"/>
              <w:ind w:left="353" w:hanging="284"/>
              <w:jc w:val="both"/>
              <w:rPr>
                <w:rFonts w:ascii="Times New Roman" w:hAnsi="Times New Roman" w:cs="Times New Roman"/>
                <w:sz w:val="24"/>
                <w:lang w:val="en-ID"/>
              </w:rPr>
            </w:pPr>
            <w:r>
              <w:rPr>
                <w:rFonts w:ascii="Times New Roman" w:hAnsi="Times New Roman" w:cs="Times New Roman"/>
                <w:sz w:val="24"/>
                <w:lang w:val="en-ID"/>
              </w:rPr>
              <w:t>Kepatuhan pada Regulasi</w:t>
            </w:r>
          </w:p>
          <w:p w:rsidR="00E93EBF" w:rsidRDefault="00E93EBF" w:rsidP="00E93EBF">
            <w:pPr>
              <w:pStyle w:val="ListParagraph"/>
              <w:numPr>
                <w:ilvl w:val="0"/>
                <w:numId w:val="28"/>
              </w:numPr>
              <w:spacing w:after="0" w:line="240" w:lineRule="auto"/>
              <w:ind w:left="353" w:hanging="284"/>
              <w:jc w:val="both"/>
              <w:rPr>
                <w:rFonts w:ascii="Times New Roman" w:hAnsi="Times New Roman" w:cs="Times New Roman"/>
                <w:sz w:val="24"/>
                <w:lang w:val="en-ID"/>
              </w:rPr>
            </w:pPr>
            <w:r>
              <w:rPr>
                <w:rFonts w:ascii="Times New Roman" w:hAnsi="Times New Roman" w:cs="Times New Roman"/>
                <w:sz w:val="24"/>
                <w:lang w:val="en-ID"/>
              </w:rPr>
              <w:lastRenderedPageBreak/>
              <w:t>Pemanfaatan Teknologi Informasi</w:t>
            </w:r>
          </w:p>
          <w:p w:rsidR="00E93EBF" w:rsidRPr="00515E77" w:rsidRDefault="00E93EBF" w:rsidP="00E93EBF">
            <w:pPr>
              <w:pStyle w:val="ListParagraph"/>
              <w:numPr>
                <w:ilvl w:val="0"/>
                <w:numId w:val="28"/>
              </w:numPr>
              <w:spacing w:after="0" w:line="240" w:lineRule="auto"/>
              <w:ind w:left="353" w:hanging="284"/>
              <w:jc w:val="both"/>
              <w:rPr>
                <w:rFonts w:ascii="Times New Roman" w:hAnsi="Times New Roman" w:cs="Times New Roman"/>
                <w:sz w:val="24"/>
                <w:lang w:val="en-ID"/>
              </w:rPr>
            </w:pPr>
            <w:r>
              <w:rPr>
                <w:rFonts w:ascii="Times New Roman" w:hAnsi="Times New Roman" w:cs="Times New Roman"/>
                <w:sz w:val="24"/>
                <w:lang w:val="en-ID"/>
              </w:rPr>
              <w:t>Sistem Pengendalian Intern Pemerintah</w:t>
            </w:r>
          </w:p>
          <w:p w:rsidR="00E93EBF" w:rsidRPr="0028543A" w:rsidRDefault="00E93EBF" w:rsidP="00214623">
            <w:pPr>
              <w:jc w:val="both"/>
              <w:rPr>
                <w:rFonts w:ascii="Times New Roman" w:hAnsi="Times New Roman" w:cs="Times New Roman"/>
                <w:b/>
                <w:sz w:val="24"/>
                <w:lang w:val="en-ID"/>
              </w:rPr>
            </w:pPr>
            <w:r w:rsidRPr="0028543A">
              <w:rPr>
                <w:rFonts w:ascii="Times New Roman" w:hAnsi="Times New Roman" w:cs="Times New Roman"/>
                <w:b/>
                <w:sz w:val="24"/>
                <w:lang w:val="en-ID"/>
              </w:rPr>
              <w:t>Variabel Dependen:</w:t>
            </w:r>
          </w:p>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Pengelolaan BMD</w:t>
            </w:r>
          </w:p>
        </w:tc>
        <w:tc>
          <w:tcPr>
            <w:tcW w:w="2693"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lastRenderedPageBreak/>
              <w:t>Temuan</w:t>
            </w:r>
            <w:r w:rsidRPr="00515E77">
              <w:rPr>
                <w:rFonts w:ascii="Times New Roman" w:hAnsi="Times New Roman" w:cs="Times New Roman"/>
                <w:sz w:val="24"/>
                <w:lang w:val="en-ID"/>
              </w:rPr>
              <w:t xml:space="preserve"> </w:t>
            </w:r>
            <w:r>
              <w:rPr>
                <w:rFonts w:ascii="Times New Roman" w:hAnsi="Times New Roman" w:cs="Times New Roman"/>
                <w:sz w:val="24"/>
                <w:lang w:val="en-ID"/>
              </w:rPr>
              <w:t>di sini</w:t>
            </w:r>
            <w:r w:rsidRPr="00515E77">
              <w:rPr>
                <w:rFonts w:ascii="Times New Roman" w:hAnsi="Times New Roman" w:cs="Times New Roman"/>
                <w:sz w:val="24"/>
                <w:lang w:val="en-ID"/>
              </w:rPr>
              <w:t xml:space="preserve"> menunjukan </w:t>
            </w:r>
            <w:r>
              <w:rPr>
                <w:rFonts w:ascii="Times New Roman" w:hAnsi="Times New Roman" w:cs="Times New Roman"/>
                <w:sz w:val="24"/>
                <w:lang w:val="en-ID"/>
              </w:rPr>
              <w:t>variable independen memengaruhi secara signifikan</w:t>
            </w:r>
            <w:r w:rsidRPr="00515E77">
              <w:rPr>
                <w:rFonts w:ascii="Times New Roman" w:hAnsi="Times New Roman" w:cs="Times New Roman"/>
                <w:sz w:val="24"/>
                <w:lang w:val="en-ID"/>
              </w:rPr>
              <w:t xml:space="preserve"> pengelolaan </w:t>
            </w:r>
            <w:r>
              <w:rPr>
                <w:rFonts w:ascii="Times New Roman" w:hAnsi="Times New Roman" w:cs="Times New Roman"/>
                <w:sz w:val="24"/>
                <w:lang w:val="en-ID"/>
              </w:rPr>
              <w:t>BMD, sementara p</w:t>
            </w:r>
            <w:r w:rsidRPr="00515E77">
              <w:rPr>
                <w:rFonts w:ascii="Times New Roman" w:hAnsi="Times New Roman" w:cs="Times New Roman"/>
                <w:sz w:val="24"/>
                <w:lang w:val="en-ID"/>
              </w:rPr>
              <w:t xml:space="preserve">emanfaatan teknologi </w:t>
            </w:r>
            <w:r w:rsidRPr="00515E77">
              <w:rPr>
                <w:rFonts w:ascii="Times New Roman" w:hAnsi="Times New Roman" w:cs="Times New Roman"/>
                <w:sz w:val="24"/>
                <w:lang w:val="en-ID"/>
              </w:rPr>
              <w:lastRenderedPageBreak/>
              <w:t>informasi tidak</w:t>
            </w:r>
            <w:r>
              <w:rPr>
                <w:rFonts w:ascii="Times New Roman" w:hAnsi="Times New Roman" w:cs="Times New Roman"/>
                <w:sz w:val="24"/>
                <w:lang w:val="en-ID"/>
              </w:rPr>
              <w:t>.</w:t>
            </w:r>
          </w:p>
        </w:tc>
      </w:tr>
      <w:tr w:rsidR="00E93EBF" w:rsidTr="00214623">
        <w:tc>
          <w:tcPr>
            <w:tcW w:w="510"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lastRenderedPageBreak/>
              <w:t>10</w:t>
            </w:r>
          </w:p>
        </w:tc>
        <w:tc>
          <w:tcPr>
            <w:tcW w:w="1759" w:type="dxa"/>
          </w:tcPr>
          <w:p w:rsidR="00E93EBF" w:rsidRDefault="00E93EBF" w:rsidP="00214623">
            <w:pPr>
              <w:pStyle w:val="ListParagraph"/>
              <w:ind w:left="0"/>
              <w:jc w:val="both"/>
              <w:rPr>
                <w:rFonts w:ascii="Times New Roman" w:hAnsi="Times New Roman" w:cs="Times New Roman"/>
                <w:sz w:val="24"/>
                <w:lang w:val="en-ID"/>
              </w:rPr>
            </w:pPr>
            <w:r w:rsidRPr="00FE373B">
              <w:rPr>
                <w:rFonts w:ascii="Times New Roman" w:hAnsi="Times New Roman" w:cs="Times New Roman"/>
                <w:sz w:val="24"/>
                <w:lang w:val="en-ID"/>
              </w:rPr>
              <w:t xml:space="preserve">Dwi Ratmono </w:t>
            </w:r>
            <w:r>
              <w:rPr>
                <w:rFonts w:ascii="Times New Roman" w:hAnsi="Times New Roman" w:cs="Times New Roman"/>
                <w:sz w:val="24"/>
                <w:lang w:val="en-ID"/>
              </w:rPr>
              <w:t xml:space="preserve">dan </w:t>
            </w:r>
            <w:r w:rsidRPr="00FE373B">
              <w:rPr>
                <w:rFonts w:ascii="Times New Roman" w:hAnsi="Times New Roman" w:cs="Times New Roman"/>
                <w:sz w:val="24"/>
                <w:lang w:val="en-ID"/>
              </w:rPr>
              <w:t>Ana Rochmawat</w:t>
            </w:r>
            <w:r>
              <w:rPr>
                <w:rFonts w:ascii="Times New Roman" w:hAnsi="Times New Roman" w:cs="Times New Roman"/>
                <w:sz w:val="24"/>
                <w:lang w:val="en-ID"/>
              </w:rPr>
              <w:t>i (2018)</w:t>
            </w:r>
          </w:p>
        </w:tc>
        <w:tc>
          <w:tcPr>
            <w:tcW w:w="1559" w:type="dxa"/>
          </w:tcPr>
          <w:p w:rsidR="00E93EBF" w:rsidRDefault="00E93EBF" w:rsidP="00214623">
            <w:pPr>
              <w:pStyle w:val="ListParagraph"/>
              <w:ind w:left="0"/>
              <w:jc w:val="both"/>
              <w:rPr>
                <w:rFonts w:ascii="Times New Roman" w:hAnsi="Times New Roman" w:cs="Times New Roman"/>
                <w:sz w:val="24"/>
                <w:lang w:val="en-ID"/>
              </w:rPr>
            </w:pPr>
            <w:r w:rsidRPr="00FE373B">
              <w:rPr>
                <w:rFonts w:ascii="Times New Roman" w:hAnsi="Times New Roman" w:cs="Times New Roman"/>
                <w:sz w:val="24"/>
                <w:lang w:val="en-ID"/>
              </w:rPr>
              <w:t>Determinan Optimalisasi Pengunaan Aset Tetap</w:t>
            </w:r>
            <w:r>
              <w:rPr>
                <w:rFonts w:ascii="Times New Roman" w:hAnsi="Times New Roman" w:cs="Times New Roman"/>
                <w:sz w:val="24"/>
                <w:lang w:val="en-ID"/>
              </w:rPr>
              <w:t xml:space="preserve"> Pemda</w:t>
            </w:r>
          </w:p>
        </w:tc>
        <w:tc>
          <w:tcPr>
            <w:tcW w:w="2126" w:type="dxa"/>
          </w:tcPr>
          <w:p w:rsidR="00E93EBF" w:rsidRDefault="00E93EBF" w:rsidP="00214623">
            <w:pPr>
              <w:pStyle w:val="ListParagraph"/>
              <w:ind w:left="0"/>
              <w:jc w:val="both"/>
              <w:rPr>
                <w:rFonts w:ascii="Times New Roman" w:hAnsi="Times New Roman" w:cs="Times New Roman"/>
                <w:b/>
                <w:sz w:val="24"/>
                <w:lang w:val="en-ID"/>
              </w:rPr>
            </w:pPr>
            <w:r w:rsidRPr="0028543A">
              <w:rPr>
                <w:rFonts w:ascii="Times New Roman" w:hAnsi="Times New Roman" w:cs="Times New Roman"/>
                <w:b/>
                <w:sz w:val="24"/>
                <w:lang w:val="en-ID"/>
              </w:rPr>
              <w:t>Variab</w:t>
            </w:r>
            <w:r>
              <w:rPr>
                <w:rFonts w:ascii="Times New Roman" w:hAnsi="Times New Roman" w:cs="Times New Roman"/>
                <w:b/>
                <w:sz w:val="24"/>
                <w:lang w:val="en-ID"/>
              </w:rPr>
              <w:t>e</w:t>
            </w:r>
            <w:r w:rsidRPr="0028543A">
              <w:rPr>
                <w:rFonts w:ascii="Times New Roman" w:hAnsi="Times New Roman" w:cs="Times New Roman"/>
                <w:b/>
                <w:sz w:val="24"/>
                <w:lang w:val="en-ID"/>
              </w:rPr>
              <w:t xml:space="preserve">l </w:t>
            </w:r>
            <w:r>
              <w:rPr>
                <w:rFonts w:ascii="Times New Roman" w:hAnsi="Times New Roman" w:cs="Times New Roman"/>
                <w:b/>
                <w:sz w:val="24"/>
                <w:lang w:val="en-ID"/>
              </w:rPr>
              <w:t>Bebas</w:t>
            </w:r>
            <w:r w:rsidRPr="0028543A">
              <w:rPr>
                <w:rFonts w:ascii="Times New Roman" w:hAnsi="Times New Roman" w:cs="Times New Roman"/>
                <w:b/>
                <w:sz w:val="24"/>
                <w:lang w:val="en-ID"/>
              </w:rPr>
              <w:t>:</w:t>
            </w:r>
          </w:p>
          <w:p w:rsidR="00E93EBF" w:rsidRDefault="00E93EBF" w:rsidP="00E93EBF">
            <w:pPr>
              <w:pStyle w:val="ListParagraph"/>
              <w:numPr>
                <w:ilvl w:val="0"/>
                <w:numId w:val="29"/>
              </w:numPr>
              <w:spacing w:after="0" w:line="240" w:lineRule="auto"/>
              <w:ind w:left="353" w:hanging="284"/>
              <w:jc w:val="both"/>
              <w:rPr>
                <w:rFonts w:ascii="Times New Roman" w:hAnsi="Times New Roman" w:cs="Times New Roman"/>
                <w:sz w:val="24"/>
                <w:lang w:val="en-ID"/>
              </w:rPr>
            </w:pPr>
            <w:r>
              <w:rPr>
                <w:rFonts w:ascii="Times New Roman" w:hAnsi="Times New Roman" w:cs="Times New Roman"/>
                <w:sz w:val="24"/>
                <w:lang w:val="en-ID"/>
              </w:rPr>
              <w:t>Perencanaan</w:t>
            </w:r>
          </w:p>
          <w:p w:rsidR="00E93EBF" w:rsidRDefault="00E93EBF" w:rsidP="00E93EBF">
            <w:pPr>
              <w:pStyle w:val="ListParagraph"/>
              <w:numPr>
                <w:ilvl w:val="0"/>
                <w:numId w:val="29"/>
              </w:numPr>
              <w:spacing w:after="0" w:line="240" w:lineRule="auto"/>
              <w:ind w:left="353" w:hanging="284"/>
              <w:jc w:val="both"/>
              <w:rPr>
                <w:rFonts w:ascii="Times New Roman" w:hAnsi="Times New Roman" w:cs="Times New Roman"/>
                <w:sz w:val="24"/>
                <w:lang w:val="en-ID"/>
              </w:rPr>
            </w:pPr>
            <w:r>
              <w:rPr>
                <w:rFonts w:ascii="Times New Roman" w:hAnsi="Times New Roman" w:cs="Times New Roman"/>
                <w:sz w:val="24"/>
                <w:lang w:val="en-ID"/>
              </w:rPr>
              <w:t>Inventarisasi</w:t>
            </w:r>
          </w:p>
          <w:p w:rsidR="00E93EBF" w:rsidRDefault="00E93EBF" w:rsidP="00E93EBF">
            <w:pPr>
              <w:pStyle w:val="ListParagraph"/>
              <w:numPr>
                <w:ilvl w:val="0"/>
                <w:numId w:val="29"/>
              </w:numPr>
              <w:spacing w:after="0" w:line="240" w:lineRule="auto"/>
              <w:ind w:left="353" w:hanging="284"/>
              <w:jc w:val="both"/>
              <w:rPr>
                <w:rFonts w:ascii="Times New Roman" w:hAnsi="Times New Roman" w:cs="Times New Roman"/>
                <w:sz w:val="24"/>
                <w:lang w:val="en-ID"/>
              </w:rPr>
            </w:pPr>
            <w:r>
              <w:rPr>
                <w:rFonts w:ascii="Times New Roman" w:hAnsi="Times New Roman" w:cs="Times New Roman"/>
                <w:sz w:val="24"/>
                <w:lang w:val="en-ID"/>
              </w:rPr>
              <w:t>Penilaian</w:t>
            </w:r>
          </w:p>
          <w:p w:rsidR="00E93EBF" w:rsidRDefault="00E93EBF" w:rsidP="00E93EBF">
            <w:pPr>
              <w:pStyle w:val="ListParagraph"/>
              <w:numPr>
                <w:ilvl w:val="0"/>
                <w:numId w:val="29"/>
              </w:numPr>
              <w:spacing w:after="0" w:line="240" w:lineRule="auto"/>
              <w:ind w:left="353" w:hanging="284"/>
              <w:jc w:val="both"/>
              <w:rPr>
                <w:rFonts w:ascii="Times New Roman" w:hAnsi="Times New Roman" w:cs="Times New Roman"/>
                <w:sz w:val="24"/>
                <w:lang w:val="en-ID"/>
              </w:rPr>
            </w:pPr>
            <w:r>
              <w:rPr>
                <w:rFonts w:ascii="Times New Roman" w:hAnsi="Times New Roman" w:cs="Times New Roman"/>
                <w:sz w:val="24"/>
                <w:lang w:val="en-ID"/>
              </w:rPr>
              <w:t>Pengawasan</w:t>
            </w:r>
          </w:p>
          <w:p w:rsidR="00E93EBF" w:rsidRDefault="00E93EBF" w:rsidP="00E93EBF">
            <w:pPr>
              <w:pStyle w:val="ListParagraph"/>
              <w:numPr>
                <w:ilvl w:val="0"/>
                <w:numId w:val="29"/>
              </w:numPr>
              <w:spacing w:after="0" w:line="240" w:lineRule="auto"/>
              <w:ind w:left="353" w:hanging="284"/>
              <w:jc w:val="both"/>
              <w:rPr>
                <w:rFonts w:ascii="Times New Roman" w:hAnsi="Times New Roman" w:cs="Times New Roman"/>
                <w:sz w:val="24"/>
                <w:lang w:val="en-ID"/>
              </w:rPr>
            </w:pPr>
            <w:r>
              <w:rPr>
                <w:rFonts w:ascii="Times New Roman" w:hAnsi="Times New Roman" w:cs="Times New Roman"/>
                <w:sz w:val="24"/>
                <w:lang w:val="en-ID"/>
              </w:rPr>
              <w:t>Kualitas SDM</w:t>
            </w:r>
          </w:p>
          <w:p w:rsidR="00E93EBF" w:rsidRPr="00FE373B" w:rsidRDefault="00E93EBF" w:rsidP="00E93EBF">
            <w:pPr>
              <w:pStyle w:val="ListParagraph"/>
              <w:numPr>
                <w:ilvl w:val="0"/>
                <w:numId w:val="29"/>
              </w:numPr>
              <w:spacing w:after="0" w:line="240" w:lineRule="auto"/>
              <w:ind w:left="353" w:hanging="284"/>
              <w:jc w:val="both"/>
              <w:rPr>
                <w:rFonts w:ascii="Times New Roman" w:hAnsi="Times New Roman" w:cs="Times New Roman"/>
                <w:sz w:val="24"/>
                <w:lang w:val="en-ID"/>
              </w:rPr>
            </w:pPr>
            <w:r>
              <w:rPr>
                <w:rFonts w:ascii="Times New Roman" w:hAnsi="Times New Roman" w:cs="Times New Roman"/>
                <w:sz w:val="24"/>
                <w:lang w:val="en-ID"/>
              </w:rPr>
              <w:t>SIPKD-aset</w:t>
            </w:r>
          </w:p>
          <w:p w:rsidR="00E93EBF" w:rsidRPr="0028543A" w:rsidRDefault="00E93EBF" w:rsidP="00214623">
            <w:pPr>
              <w:jc w:val="both"/>
              <w:rPr>
                <w:rFonts w:ascii="Times New Roman" w:hAnsi="Times New Roman" w:cs="Times New Roman"/>
                <w:b/>
                <w:sz w:val="24"/>
                <w:lang w:val="en-ID"/>
              </w:rPr>
            </w:pPr>
            <w:r w:rsidRPr="0028543A">
              <w:rPr>
                <w:rFonts w:ascii="Times New Roman" w:hAnsi="Times New Roman" w:cs="Times New Roman"/>
                <w:b/>
                <w:sz w:val="24"/>
                <w:lang w:val="en-ID"/>
              </w:rPr>
              <w:t>Variabel Dependen:</w:t>
            </w:r>
          </w:p>
          <w:p w:rsidR="00E93EBF" w:rsidRPr="00FE373B" w:rsidRDefault="00E93EBF" w:rsidP="00214623">
            <w:pPr>
              <w:pStyle w:val="ListParagraph"/>
              <w:ind w:left="0"/>
              <w:jc w:val="both"/>
              <w:rPr>
                <w:rFonts w:ascii="Times New Roman" w:hAnsi="Times New Roman" w:cs="Times New Roman"/>
                <w:sz w:val="24"/>
                <w:lang w:val="en-ID"/>
              </w:rPr>
            </w:pPr>
            <w:r w:rsidRPr="00FE373B">
              <w:rPr>
                <w:rFonts w:ascii="Times New Roman" w:hAnsi="Times New Roman" w:cs="Times New Roman"/>
                <w:sz w:val="24"/>
                <w:lang w:val="en-ID"/>
              </w:rPr>
              <w:t>Optimalisasi aset tetap</w:t>
            </w:r>
          </w:p>
        </w:tc>
        <w:tc>
          <w:tcPr>
            <w:tcW w:w="2693" w:type="dxa"/>
          </w:tcPr>
          <w:p w:rsidR="00E93EBF" w:rsidRDefault="00E93EBF" w:rsidP="00214623">
            <w:pPr>
              <w:pStyle w:val="ListParagraph"/>
              <w:ind w:left="0"/>
              <w:jc w:val="both"/>
              <w:rPr>
                <w:rFonts w:ascii="Times New Roman" w:hAnsi="Times New Roman" w:cs="Times New Roman"/>
                <w:sz w:val="24"/>
                <w:lang w:val="en-ID"/>
              </w:rPr>
            </w:pPr>
            <w:r>
              <w:rPr>
                <w:rFonts w:ascii="Times New Roman" w:hAnsi="Times New Roman" w:cs="Times New Roman"/>
                <w:sz w:val="24"/>
                <w:lang w:val="en-ID"/>
              </w:rPr>
              <w:t>Temuan pengujian ialah</w:t>
            </w:r>
            <w:r w:rsidRPr="00F13620">
              <w:rPr>
                <w:rFonts w:ascii="Times New Roman" w:hAnsi="Times New Roman" w:cs="Times New Roman"/>
                <w:sz w:val="24"/>
                <w:lang w:val="en-ID"/>
              </w:rPr>
              <w:t xml:space="preserve"> manajemen inventaris memiliki dampak positif</w:t>
            </w:r>
            <w:r>
              <w:rPr>
                <w:rFonts w:ascii="Times New Roman" w:hAnsi="Times New Roman" w:cs="Times New Roman"/>
                <w:sz w:val="24"/>
                <w:lang w:val="en-ID"/>
              </w:rPr>
              <w:t xml:space="preserve"> serta nyata</w:t>
            </w:r>
            <w:r w:rsidRPr="00F13620">
              <w:rPr>
                <w:rFonts w:ascii="Times New Roman" w:hAnsi="Times New Roman" w:cs="Times New Roman"/>
                <w:sz w:val="24"/>
                <w:lang w:val="en-ID"/>
              </w:rPr>
              <w:t xml:space="preserve"> terhadap optimalisasi aset tetap. </w:t>
            </w:r>
            <w:r>
              <w:rPr>
                <w:rFonts w:ascii="Times New Roman" w:hAnsi="Times New Roman" w:cs="Times New Roman"/>
                <w:sz w:val="24"/>
                <w:lang w:val="en-ID"/>
              </w:rPr>
              <w:t>Di sini</w:t>
            </w:r>
            <w:r w:rsidRPr="00F13620">
              <w:rPr>
                <w:rFonts w:ascii="Times New Roman" w:hAnsi="Times New Roman" w:cs="Times New Roman"/>
                <w:sz w:val="24"/>
                <w:lang w:val="en-ID"/>
              </w:rPr>
              <w:t xml:space="preserve"> </w:t>
            </w:r>
            <w:r>
              <w:rPr>
                <w:rFonts w:ascii="Times New Roman" w:hAnsi="Times New Roman" w:cs="Times New Roman"/>
                <w:sz w:val="24"/>
                <w:lang w:val="en-ID"/>
              </w:rPr>
              <w:t>disoroti fakta</w:t>
            </w:r>
            <w:r w:rsidRPr="00F13620">
              <w:rPr>
                <w:rFonts w:ascii="Times New Roman" w:hAnsi="Times New Roman" w:cs="Times New Roman"/>
                <w:sz w:val="24"/>
                <w:lang w:val="en-ID"/>
              </w:rPr>
              <w:t xml:space="preserve"> bahwa perencanaan kebutuhan </w:t>
            </w:r>
            <w:r>
              <w:rPr>
                <w:rFonts w:ascii="Times New Roman" w:hAnsi="Times New Roman" w:cs="Times New Roman"/>
                <w:sz w:val="24"/>
                <w:lang w:val="en-ID"/>
              </w:rPr>
              <w:t>serta</w:t>
            </w:r>
            <w:r w:rsidRPr="00F13620">
              <w:rPr>
                <w:rFonts w:ascii="Times New Roman" w:hAnsi="Times New Roman" w:cs="Times New Roman"/>
                <w:sz w:val="24"/>
                <w:lang w:val="en-ID"/>
              </w:rPr>
              <w:t xml:space="preserve"> manajemen inventaris </w:t>
            </w:r>
            <w:r>
              <w:rPr>
                <w:rFonts w:ascii="Times New Roman" w:hAnsi="Times New Roman" w:cs="Times New Roman"/>
                <w:sz w:val="24"/>
                <w:lang w:val="en-ID"/>
              </w:rPr>
              <w:t>menjadi</w:t>
            </w:r>
            <w:r w:rsidRPr="00F13620">
              <w:rPr>
                <w:rFonts w:ascii="Times New Roman" w:hAnsi="Times New Roman" w:cs="Times New Roman"/>
                <w:sz w:val="24"/>
                <w:lang w:val="en-ID"/>
              </w:rPr>
              <w:t xml:space="preserve"> elemen kunci </w:t>
            </w:r>
            <w:r>
              <w:rPr>
                <w:rFonts w:ascii="Times New Roman" w:hAnsi="Times New Roman" w:cs="Times New Roman"/>
                <w:sz w:val="24"/>
                <w:lang w:val="en-ID"/>
              </w:rPr>
              <w:t>tercapainya</w:t>
            </w:r>
            <w:r w:rsidRPr="00F13620">
              <w:rPr>
                <w:rFonts w:ascii="Times New Roman" w:hAnsi="Times New Roman" w:cs="Times New Roman"/>
                <w:sz w:val="24"/>
                <w:lang w:val="en-ID"/>
              </w:rPr>
              <w:t xml:space="preserve"> pemanfaatan aset tetap yang optimal. Untuk mencapai optimalisasi ini, penting untuk memulai dengan strategi yang terencana dengan baik yang selaras tujuan organisasi</w:t>
            </w:r>
            <w:r>
              <w:rPr>
                <w:rFonts w:ascii="Times New Roman" w:hAnsi="Times New Roman" w:cs="Times New Roman"/>
                <w:sz w:val="24"/>
                <w:lang w:val="en-ID"/>
              </w:rPr>
              <w:t>.</w:t>
            </w:r>
          </w:p>
        </w:tc>
      </w:tr>
    </w:tbl>
    <w:p w:rsidR="00E93EBF" w:rsidRDefault="00E93EBF" w:rsidP="00E93EBF">
      <w:pPr>
        <w:spacing w:after="0" w:line="480" w:lineRule="auto"/>
        <w:jc w:val="both"/>
        <w:rPr>
          <w:rFonts w:ascii="Times New Roman" w:hAnsi="Times New Roman" w:cs="Times New Roman"/>
          <w:b/>
          <w:sz w:val="24"/>
          <w:lang w:val="en-ID"/>
        </w:rPr>
      </w:pPr>
      <w:proofErr w:type="gramStart"/>
      <w:r w:rsidRPr="00D845E4">
        <w:rPr>
          <w:rFonts w:ascii="Times New Roman" w:hAnsi="Times New Roman" w:cs="Times New Roman"/>
          <w:b/>
          <w:sz w:val="24"/>
          <w:lang w:val="en-ID"/>
        </w:rPr>
        <w:t xml:space="preserve">Sumber </w:t>
      </w:r>
      <w:r>
        <w:rPr>
          <w:rFonts w:ascii="Times New Roman" w:hAnsi="Times New Roman" w:cs="Times New Roman"/>
          <w:b/>
          <w:sz w:val="24"/>
          <w:lang w:val="en-ID"/>
        </w:rPr>
        <w:t>:</w:t>
      </w:r>
      <w:proofErr w:type="gramEnd"/>
      <w:r>
        <w:rPr>
          <w:rFonts w:ascii="Times New Roman" w:hAnsi="Times New Roman" w:cs="Times New Roman"/>
          <w:b/>
          <w:sz w:val="24"/>
          <w:lang w:val="en-ID"/>
        </w:rPr>
        <w:t xml:space="preserve"> D</w:t>
      </w:r>
      <w:r w:rsidRPr="00D845E4">
        <w:rPr>
          <w:rFonts w:ascii="Times New Roman" w:hAnsi="Times New Roman" w:cs="Times New Roman"/>
          <w:b/>
          <w:sz w:val="24"/>
          <w:lang w:val="en-ID"/>
        </w:rPr>
        <w:t>ata diolah</w:t>
      </w:r>
      <w:r>
        <w:rPr>
          <w:rFonts w:ascii="Times New Roman" w:hAnsi="Times New Roman" w:cs="Times New Roman"/>
          <w:b/>
          <w:sz w:val="24"/>
          <w:lang w:val="en-ID"/>
        </w:rPr>
        <w:t>,</w:t>
      </w:r>
      <w:r w:rsidRPr="00D845E4">
        <w:rPr>
          <w:rFonts w:ascii="Times New Roman" w:hAnsi="Times New Roman" w:cs="Times New Roman"/>
          <w:b/>
          <w:sz w:val="24"/>
          <w:lang w:val="en-ID"/>
        </w:rPr>
        <w:t xml:space="preserve"> 202</w:t>
      </w:r>
      <w:r>
        <w:rPr>
          <w:rFonts w:ascii="Times New Roman" w:hAnsi="Times New Roman" w:cs="Times New Roman"/>
          <w:b/>
          <w:sz w:val="24"/>
          <w:lang w:val="en-ID"/>
        </w:rPr>
        <w:t>4</w:t>
      </w:r>
    </w:p>
    <w:p w:rsidR="00E93EBF" w:rsidRDefault="00E93EBF" w:rsidP="00E93EBF">
      <w:pPr>
        <w:spacing w:after="0" w:line="480" w:lineRule="auto"/>
        <w:jc w:val="both"/>
        <w:rPr>
          <w:rFonts w:ascii="Times New Roman" w:hAnsi="Times New Roman" w:cs="Times New Roman"/>
          <w:b/>
          <w:sz w:val="24"/>
          <w:lang w:val="en-ID"/>
        </w:rPr>
      </w:pPr>
    </w:p>
    <w:p w:rsidR="00E93EBF" w:rsidRDefault="00E93EBF" w:rsidP="00E93EBF">
      <w:pPr>
        <w:spacing w:after="0" w:line="480" w:lineRule="auto"/>
        <w:jc w:val="both"/>
        <w:rPr>
          <w:rFonts w:ascii="Times New Roman" w:hAnsi="Times New Roman" w:cs="Times New Roman"/>
          <w:b/>
          <w:sz w:val="24"/>
          <w:lang w:val="en-ID"/>
        </w:rPr>
      </w:pPr>
    </w:p>
    <w:p w:rsidR="00E93EBF" w:rsidRPr="00C45B81" w:rsidRDefault="00E93EBF" w:rsidP="00E93EBF">
      <w:pPr>
        <w:spacing w:after="0" w:line="480" w:lineRule="auto"/>
        <w:jc w:val="both"/>
        <w:rPr>
          <w:rFonts w:ascii="Times New Roman" w:hAnsi="Times New Roman" w:cs="Times New Roman"/>
          <w:b/>
          <w:sz w:val="24"/>
          <w:lang w:val="en-ID"/>
        </w:rPr>
      </w:pPr>
    </w:p>
    <w:p w:rsidR="00E93EBF" w:rsidRPr="00D30A3D" w:rsidRDefault="00E93EBF" w:rsidP="00E93EBF">
      <w:pPr>
        <w:pStyle w:val="Heading2"/>
        <w:numPr>
          <w:ilvl w:val="1"/>
          <w:numId w:val="48"/>
        </w:numPr>
        <w:spacing w:after="240"/>
        <w:ind w:left="284" w:hanging="284"/>
        <w:rPr>
          <w:rFonts w:ascii="Times New Roman" w:hAnsi="Times New Roman" w:cs="Times New Roman"/>
          <w:b/>
          <w:bCs/>
          <w:color w:val="auto"/>
          <w:sz w:val="24"/>
          <w:szCs w:val="24"/>
          <w:lang w:val="en-ID"/>
        </w:rPr>
      </w:pPr>
      <w:bookmarkStart w:id="62" w:name="_Toc170334780"/>
      <w:r w:rsidRPr="00D30A3D">
        <w:rPr>
          <w:rFonts w:ascii="Times New Roman" w:hAnsi="Times New Roman" w:cs="Times New Roman"/>
          <w:b/>
          <w:bCs/>
          <w:color w:val="auto"/>
          <w:sz w:val="24"/>
          <w:szCs w:val="24"/>
          <w:lang w:val="en-ID"/>
        </w:rPr>
        <w:t>Kerangka Pemikiran Konseptual</w:t>
      </w:r>
      <w:bookmarkEnd w:id="62"/>
    </w:p>
    <w:p w:rsidR="00E93EBF" w:rsidRDefault="00E93EBF" w:rsidP="00E93EBF">
      <w:pPr>
        <w:pStyle w:val="ListParagraph"/>
        <w:spacing w:after="240" w:line="480" w:lineRule="auto"/>
        <w:ind w:left="284" w:firstLine="436"/>
        <w:jc w:val="both"/>
        <w:rPr>
          <w:rFonts w:ascii="Times New Roman" w:hAnsi="Times New Roman" w:cs="Times New Roman"/>
          <w:sz w:val="24"/>
          <w:lang w:val="en-ID"/>
        </w:rPr>
      </w:pPr>
      <w:proofErr w:type="gramStart"/>
      <w:r>
        <w:rPr>
          <w:rFonts w:ascii="Times New Roman" w:hAnsi="Times New Roman" w:cs="Times New Roman"/>
          <w:sz w:val="24"/>
          <w:lang w:val="en-ID"/>
        </w:rPr>
        <w:t>K</w:t>
      </w:r>
      <w:r w:rsidRPr="00F13620">
        <w:rPr>
          <w:rFonts w:ascii="Times New Roman" w:hAnsi="Times New Roman" w:cs="Times New Roman"/>
          <w:sz w:val="24"/>
          <w:lang w:val="en-ID"/>
        </w:rPr>
        <w:t xml:space="preserve">erangka konseptual </w:t>
      </w:r>
      <w:r>
        <w:rPr>
          <w:rFonts w:ascii="Times New Roman" w:hAnsi="Times New Roman" w:cs="Times New Roman"/>
          <w:sz w:val="24"/>
          <w:lang w:val="en-ID"/>
        </w:rPr>
        <w:t>di sini</w:t>
      </w:r>
      <w:r w:rsidRPr="00F13620">
        <w:rPr>
          <w:rFonts w:ascii="Times New Roman" w:hAnsi="Times New Roman" w:cs="Times New Roman"/>
          <w:sz w:val="24"/>
          <w:lang w:val="en-ID"/>
        </w:rPr>
        <w:t xml:space="preserve"> berfungsi sebagai struktur logis yang secara sistematis mengkaji realitas empiris dari </w:t>
      </w:r>
      <w:r>
        <w:rPr>
          <w:rFonts w:ascii="Times New Roman" w:hAnsi="Times New Roman" w:cs="Times New Roman"/>
          <w:sz w:val="24"/>
          <w:lang w:val="en-ID"/>
        </w:rPr>
        <w:t>variabel penelitian</w:t>
      </w:r>
      <w:r w:rsidRPr="00F13620">
        <w:rPr>
          <w:rFonts w:ascii="Times New Roman" w:hAnsi="Times New Roman" w:cs="Times New Roman"/>
          <w:sz w:val="24"/>
          <w:lang w:val="en-ID"/>
        </w:rPr>
        <w:t>.</w:t>
      </w:r>
      <w:proofErr w:type="gramEnd"/>
      <w:r w:rsidRPr="00F13620">
        <w:rPr>
          <w:rFonts w:ascii="Times New Roman" w:hAnsi="Times New Roman" w:cs="Times New Roman"/>
          <w:sz w:val="24"/>
          <w:lang w:val="en-ID"/>
        </w:rPr>
        <w:t xml:space="preserve"> </w:t>
      </w:r>
      <w:proofErr w:type="gramStart"/>
      <w:r w:rsidRPr="00F13620">
        <w:rPr>
          <w:rFonts w:ascii="Times New Roman" w:hAnsi="Times New Roman" w:cs="Times New Roman"/>
          <w:sz w:val="24"/>
          <w:lang w:val="en-ID"/>
        </w:rPr>
        <w:t xml:space="preserve">Kerangka </w:t>
      </w:r>
      <w:r w:rsidRPr="00F13620">
        <w:rPr>
          <w:rFonts w:ascii="Times New Roman" w:hAnsi="Times New Roman" w:cs="Times New Roman"/>
          <w:sz w:val="24"/>
          <w:lang w:val="en-ID"/>
        </w:rPr>
        <w:lastRenderedPageBreak/>
        <w:t xml:space="preserve">pemikiran dirancang </w:t>
      </w:r>
      <w:r>
        <w:rPr>
          <w:rFonts w:ascii="Times New Roman" w:hAnsi="Times New Roman" w:cs="Times New Roman"/>
          <w:sz w:val="24"/>
          <w:lang w:val="en-ID"/>
        </w:rPr>
        <w:t>guna</w:t>
      </w:r>
      <w:r w:rsidRPr="00F13620">
        <w:rPr>
          <w:rFonts w:ascii="Times New Roman" w:hAnsi="Times New Roman" w:cs="Times New Roman"/>
          <w:sz w:val="24"/>
          <w:lang w:val="en-ID"/>
        </w:rPr>
        <w:t xml:space="preserve"> memberikan alur logis yang menjelaskan hubungan antar variabel</w:t>
      </w:r>
      <w:r w:rsidRPr="00307FDD">
        <w:rPr>
          <w:rFonts w:ascii="Times New Roman" w:hAnsi="Times New Roman" w:cs="Times New Roman"/>
          <w:sz w:val="24"/>
          <w:lang w:val="en-ID"/>
        </w:rPr>
        <w:t>.</w:t>
      </w:r>
      <w:proofErr w:type="gramEnd"/>
    </w:p>
    <w:p w:rsidR="00E93EBF" w:rsidRDefault="00E93EBF" w:rsidP="00E93EBF">
      <w:pPr>
        <w:pStyle w:val="ListParagraph"/>
        <w:spacing w:after="240" w:line="480" w:lineRule="auto"/>
        <w:ind w:left="284" w:firstLine="436"/>
        <w:jc w:val="both"/>
        <w:rPr>
          <w:rFonts w:ascii="Times New Roman" w:hAnsi="Times New Roman" w:cs="Times New Roman"/>
          <w:sz w:val="24"/>
          <w:lang w:val="en-ID"/>
        </w:rPr>
      </w:pPr>
      <w:proofErr w:type="gramStart"/>
      <w:r>
        <w:rPr>
          <w:rFonts w:ascii="Times New Roman" w:hAnsi="Times New Roman" w:cs="Times New Roman"/>
          <w:sz w:val="24"/>
          <w:lang w:val="en-ID"/>
        </w:rPr>
        <w:t xml:space="preserve">Penelitian di sini menggunakan pendekatan </w:t>
      </w:r>
      <w:r>
        <w:rPr>
          <w:rFonts w:ascii="Times New Roman" w:hAnsi="Times New Roman" w:cs="Times New Roman"/>
          <w:i/>
          <w:sz w:val="24"/>
          <w:lang w:val="en-ID"/>
        </w:rPr>
        <w:t xml:space="preserve">stewardship theory, </w:t>
      </w:r>
      <w:r>
        <w:rPr>
          <w:rFonts w:ascii="Times New Roman" w:hAnsi="Times New Roman" w:cs="Times New Roman"/>
          <w:sz w:val="24"/>
          <w:lang w:val="en-ID"/>
        </w:rPr>
        <w:t>dan</w:t>
      </w:r>
      <w:r>
        <w:rPr>
          <w:rFonts w:ascii="Times New Roman" w:hAnsi="Times New Roman" w:cs="Times New Roman"/>
          <w:i/>
          <w:sz w:val="24"/>
          <w:lang w:val="en-ID"/>
        </w:rPr>
        <w:t xml:space="preserve"> agency theory.</w:t>
      </w:r>
      <w:proofErr w:type="gramEnd"/>
      <w:r>
        <w:rPr>
          <w:rFonts w:ascii="Times New Roman" w:hAnsi="Times New Roman" w:cs="Times New Roman"/>
          <w:i/>
          <w:sz w:val="24"/>
          <w:lang w:val="en-ID"/>
        </w:rPr>
        <w:t xml:space="preserve"> </w:t>
      </w:r>
      <w:proofErr w:type="gramStart"/>
      <w:r>
        <w:rPr>
          <w:rFonts w:ascii="Times New Roman" w:hAnsi="Times New Roman" w:cs="Times New Roman"/>
          <w:sz w:val="24"/>
          <w:lang w:val="en-ID"/>
        </w:rPr>
        <w:t>Variabel yang diteliti, yakni kualitas aparatur daerah, regulasi BMD, pengendalian internal, komitmen organisasi dan SIMDA-BMD.</w:t>
      </w:r>
      <w:proofErr w:type="gramEnd"/>
    </w:p>
    <w:p w:rsidR="00E93EBF" w:rsidRPr="00307FDD" w:rsidRDefault="00E93EBF" w:rsidP="00E93EBF">
      <w:pPr>
        <w:pStyle w:val="ListParagraph"/>
        <w:numPr>
          <w:ilvl w:val="0"/>
          <w:numId w:val="55"/>
        </w:numPr>
        <w:spacing w:after="240" w:line="480" w:lineRule="auto"/>
        <w:jc w:val="both"/>
        <w:rPr>
          <w:rFonts w:ascii="Times New Roman" w:hAnsi="Times New Roman" w:cs="Times New Roman"/>
          <w:sz w:val="24"/>
          <w:lang w:val="en-ID"/>
        </w:rPr>
      </w:pPr>
      <w:r w:rsidRPr="00307FDD">
        <w:rPr>
          <w:rFonts w:ascii="Times New Roman" w:hAnsi="Times New Roman" w:cs="Times New Roman"/>
          <w:sz w:val="24"/>
          <w:lang w:val="en-ID"/>
        </w:rPr>
        <w:t>Pengaruh Kualitas Aparatur Daerah terhadap Efektivitas Pengelolaan B</w:t>
      </w:r>
      <w:r>
        <w:rPr>
          <w:rFonts w:ascii="Times New Roman" w:hAnsi="Times New Roman" w:cs="Times New Roman"/>
          <w:sz w:val="24"/>
          <w:lang w:val="en-ID"/>
        </w:rPr>
        <w:t xml:space="preserve">arang </w:t>
      </w:r>
      <w:r w:rsidRPr="00307FDD">
        <w:rPr>
          <w:rFonts w:ascii="Times New Roman" w:hAnsi="Times New Roman" w:cs="Times New Roman"/>
          <w:sz w:val="24"/>
          <w:lang w:val="en-ID"/>
        </w:rPr>
        <w:t>M</w:t>
      </w:r>
      <w:r>
        <w:rPr>
          <w:rFonts w:ascii="Times New Roman" w:hAnsi="Times New Roman" w:cs="Times New Roman"/>
          <w:sz w:val="24"/>
          <w:lang w:val="en-ID"/>
        </w:rPr>
        <w:t xml:space="preserve">ilik </w:t>
      </w:r>
      <w:r w:rsidRPr="00307FDD">
        <w:rPr>
          <w:rFonts w:ascii="Times New Roman" w:hAnsi="Times New Roman" w:cs="Times New Roman"/>
          <w:sz w:val="24"/>
          <w:lang w:val="en-ID"/>
        </w:rPr>
        <w:t>D</w:t>
      </w:r>
      <w:r>
        <w:rPr>
          <w:rFonts w:ascii="Times New Roman" w:hAnsi="Times New Roman" w:cs="Times New Roman"/>
          <w:sz w:val="24"/>
          <w:lang w:val="en-ID"/>
        </w:rPr>
        <w:t>aerah</w:t>
      </w:r>
      <w:r w:rsidRPr="00307FDD">
        <w:rPr>
          <w:rFonts w:ascii="Times New Roman" w:hAnsi="Times New Roman" w:cs="Times New Roman"/>
          <w:sz w:val="24"/>
          <w:lang w:val="en-ID"/>
        </w:rPr>
        <w:t xml:space="preserve"> </w:t>
      </w:r>
      <w:r>
        <w:rPr>
          <w:rFonts w:ascii="Times New Roman" w:hAnsi="Times New Roman" w:cs="Times New Roman"/>
          <w:sz w:val="24"/>
          <w:lang w:val="en-ID"/>
        </w:rPr>
        <w:t>(BMD)</w:t>
      </w:r>
    </w:p>
    <w:p w:rsidR="00E93EBF" w:rsidRDefault="00E93EBF" w:rsidP="00E93EBF">
      <w:pPr>
        <w:pStyle w:val="ListParagraph"/>
        <w:spacing w:after="240" w:line="480" w:lineRule="auto"/>
        <w:ind w:left="709" w:firstLine="284"/>
        <w:jc w:val="both"/>
        <w:rPr>
          <w:rFonts w:ascii="Times New Roman" w:hAnsi="Times New Roman" w:cs="Times New Roman"/>
          <w:sz w:val="24"/>
          <w:lang w:val="en-ID"/>
        </w:rPr>
      </w:pPr>
      <w:proofErr w:type="gramStart"/>
      <w:r w:rsidRPr="003E3DE0">
        <w:rPr>
          <w:rFonts w:ascii="Times New Roman" w:hAnsi="Times New Roman" w:cs="Times New Roman"/>
          <w:sz w:val="24"/>
          <w:lang w:val="en-ID"/>
        </w:rPr>
        <w:t xml:space="preserve">Menurut Astini (2018) mengartikan kualitas aparatur </w:t>
      </w:r>
      <w:r>
        <w:rPr>
          <w:rFonts w:ascii="Times New Roman" w:hAnsi="Times New Roman" w:cs="Times New Roman"/>
          <w:sz w:val="24"/>
          <w:lang w:val="en-ID"/>
        </w:rPr>
        <w:t xml:space="preserve">dengan taraf kemampuan mereka dalam pelaksanaan tugas, fungsi, serta kewajiban </w:t>
      </w:r>
      <w:r w:rsidRPr="003E3DE0">
        <w:rPr>
          <w:rFonts w:ascii="Times New Roman" w:hAnsi="Times New Roman" w:cs="Times New Roman"/>
          <w:sz w:val="24"/>
          <w:lang w:val="en-ID"/>
        </w:rPr>
        <w:t>termasuk dalam pengelolaan aset.</w:t>
      </w:r>
      <w:proofErr w:type="gramEnd"/>
      <w:r w:rsidRPr="003E3DE0">
        <w:rPr>
          <w:rFonts w:ascii="Times New Roman" w:hAnsi="Times New Roman" w:cs="Times New Roman"/>
          <w:sz w:val="24"/>
          <w:lang w:val="en-ID"/>
        </w:rPr>
        <w:t xml:space="preserve"> </w:t>
      </w:r>
      <w:proofErr w:type="gramStart"/>
      <w:r>
        <w:rPr>
          <w:rFonts w:ascii="Times New Roman" w:hAnsi="Times New Roman" w:cs="Times New Roman"/>
          <w:sz w:val="24"/>
          <w:lang w:val="en-ID"/>
        </w:rPr>
        <w:t>Dengan demikian, aparatur</w:t>
      </w:r>
      <w:r w:rsidRPr="003E3DE0">
        <w:rPr>
          <w:rFonts w:ascii="Times New Roman" w:hAnsi="Times New Roman" w:cs="Times New Roman"/>
          <w:sz w:val="24"/>
          <w:lang w:val="en-ID"/>
        </w:rPr>
        <w:t xml:space="preserve"> daerah dituntut untuk mempunyai pemahaman </w:t>
      </w:r>
      <w:r>
        <w:rPr>
          <w:rFonts w:ascii="Times New Roman" w:hAnsi="Times New Roman" w:cs="Times New Roman"/>
          <w:sz w:val="24"/>
          <w:lang w:val="en-ID"/>
        </w:rPr>
        <w:t>serta</w:t>
      </w:r>
      <w:r w:rsidRPr="003E3DE0">
        <w:rPr>
          <w:rFonts w:ascii="Times New Roman" w:hAnsi="Times New Roman" w:cs="Times New Roman"/>
          <w:sz w:val="24"/>
          <w:lang w:val="en-ID"/>
        </w:rPr>
        <w:t xml:space="preserve"> ahli </w:t>
      </w:r>
      <w:r>
        <w:rPr>
          <w:rFonts w:ascii="Times New Roman" w:hAnsi="Times New Roman" w:cs="Times New Roman"/>
          <w:sz w:val="24"/>
          <w:lang w:val="en-ID"/>
        </w:rPr>
        <w:t>untuk mengelola BMD</w:t>
      </w:r>
      <w:r w:rsidRPr="003E3DE0">
        <w:rPr>
          <w:rFonts w:ascii="Times New Roman" w:hAnsi="Times New Roman" w:cs="Times New Roman"/>
          <w:sz w:val="24"/>
          <w:lang w:val="en-ID"/>
        </w:rPr>
        <w:t>.</w:t>
      </w:r>
      <w:proofErr w:type="gramEnd"/>
      <w:r w:rsidRPr="003E3DE0">
        <w:rPr>
          <w:rFonts w:ascii="Times New Roman" w:hAnsi="Times New Roman" w:cs="Times New Roman"/>
          <w:sz w:val="24"/>
          <w:lang w:val="en-ID"/>
        </w:rPr>
        <w:t xml:space="preserve"> </w:t>
      </w:r>
      <w:proofErr w:type="gramStart"/>
      <w:r w:rsidRPr="003E3DE0">
        <w:rPr>
          <w:rFonts w:ascii="Times New Roman" w:hAnsi="Times New Roman" w:cs="Times New Roman"/>
          <w:sz w:val="24"/>
          <w:lang w:val="en-ID"/>
        </w:rPr>
        <w:t xml:space="preserve">Sehingga Pengurus barang sebagai aparatur daerah yang bertugas dalam bidang aset/BMD setidaknya harus memiliki keterampilan dasar dalam pembukuan, ketelitian, kejujuran </w:t>
      </w:r>
      <w:r>
        <w:rPr>
          <w:rFonts w:ascii="Times New Roman" w:hAnsi="Times New Roman" w:cs="Times New Roman"/>
          <w:sz w:val="24"/>
          <w:lang w:val="en-ID"/>
        </w:rPr>
        <w:t>serta</w:t>
      </w:r>
      <w:r w:rsidRPr="003E3DE0">
        <w:rPr>
          <w:rFonts w:ascii="Times New Roman" w:hAnsi="Times New Roman" w:cs="Times New Roman"/>
          <w:sz w:val="24"/>
          <w:lang w:val="en-ID"/>
        </w:rPr>
        <w:t xml:space="preserve"> semangat kerja yang tinggi.</w:t>
      </w:r>
      <w:proofErr w:type="gramEnd"/>
      <w:r w:rsidRPr="003E3DE0">
        <w:rPr>
          <w:rFonts w:ascii="Times New Roman" w:hAnsi="Times New Roman" w:cs="Times New Roman"/>
          <w:sz w:val="24"/>
          <w:lang w:val="en-ID"/>
        </w:rPr>
        <w:t xml:space="preserve"> </w:t>
      </w:r>
      <w:proofErr w:type="gramStart"/>
      <w:r>
        <w:rPr>
          <w:rFonts w:ascii="Times New Roman" w:hAnsi="Times New Roman" w:cs="Times New Roman"/>
          <w:sz w:val="24"/>
          <w:lang w:val="en-ID"/>
        </w:rPr>
        <w:t>SDM</w:t>
      </w:r>
      <w:r w:rsidRPr="003E3DE0">
        <w:rPr>
          <w:rFonts w:ascii="Times New Roman" w:hAnsi="Times New Roman" w:cs="Times New Roman"/>
          <w:sz w:val="24"/>
          <w:lang w:val="en-ID"/>
        </w:rPr>
        <w:t xml:space="preserve"> pengurus barang </w:t>
      </w:r>
      <w:r>
        <w:rPr>
          <w:rFonts w:ascii="Times New Roman" w:hAnsi="Times New Roman" w:cs="Times New Roman"/>
          <w:sz w:val="24"/>
          <w:lang w:val="en-ID"/>
        </w:rPr>
        <w:t>bisa diidentifikasi melalui</w:t>
      </w:r>
      <w:r w:rsidRPr="003E3DE0">
        <w:rPr>
          <w:rFonts w:ascii="Times New Roman" w:hAnsi="Times New Roman" w:cs="Times New Roman"/>
          <w:sz w:val="24"/>
          <w:lang w:val="en-ID"/>
        </w:rPr>
        <w:t xml:space="preserve"> </w:t>
      </w:r>
      <w:r>
        <w:rPr>
          <w:rFonts w:ascii="Times New Roman" w:hAnsi="Times New Roman" w:cs="Times New Roman"/>
          <w:sz w:val="24"/>
          <w:lang w:val="en-ID"/>
        </w:rPr>
        <w:t>pelatihan serta pengalaman</w:t>
      </w:r>
      <w:r w:rsidRPr="003E3DE0">
        <w:rPr>
          <w:rFonts w:ascii="Times New Roman" w:hAnsi="Times New Roman" w:cs="Times New Roman"/>
          <w:sz w:val="24"/>
          <w:lang w:val="en-ID"/>
        </w:rPr>
        <w:t xml:space="preserve"> relevan (Ratmono &amp; Rochmawati, 2018).</w:t>
      </w:r>
      <w:proofErr w:type="gramEnd"/>
      <w:r w:rsidRPr="003E3DE0">
        <w:rPr>
          <w:rFonts w:ascii="Times New Roman" w:hAnsi="Times New Roman" w:cs="Times New Roman"/>
          <w:sz w:val="24"/>
          <w:lang w:val="en-ID"/>
        </w:rPr>
        <w:t xml:space="preserve"> </w:t>
      </w:r>
      <w:proofErr w:type="gramStart"/>
      <w:r w:rsidRPr="003E3DE0">
        <w:rPr>
          <w:rFonts w:ascii="Times New Roman" w:hAnsi="Times New Roman" w:cs="Times New Roman"/>
          <w:sz w:val="24"/>
          <w:lang w:val="en-ID"/>
        </w:rPr>
        <w:t>Aparatur daerah memainkan peran penting dalam pergerakan suatu organisasi, aparatur yang berkualitas dapat mempengaruhi keberhasilan kinerja organisasi dan pencapaian visi dan misi organisasi.</w:t>
      </w:r>
      <w:proofErr w:type="gramEnd"/>
      <w:r w:rsidRPr="003E3DE0">
        <w:rPr>
          <w:rFonts w:ascii="Times New Roman" w:hAnsi="Times New Roman" w:cs="Times New Roman"/>
          <w:sz w:val="24"/>
          <w:lang w:val="en-ID"/>
        </w:rPr>
        <w:t xml:space="preserve"> </w:t>
      </w:r>
    </w:p>
    <w:p w:rsidR="00E93EBF" w:rsidRDefault="00E93EBF" w:rsidP="00E93EBF">
      <w:pPr>
        <w:pStyle w:val="ListParagraph"/>
        <w:spacing w:after="240" w:line="480" w:lineRule="auto"/>
        <w:ind w:left="709" w:firstLine="284"/>
        <w:jc w:val="both"/>
        <w:rPr>
          <w:rFonts w:ascii="Times New Roman" w:hAnsi="Times New Roman" w:cs="Times New Roman"/>
          <w:sz w:val="24"/>
          <w:lang w:val="en-ID"/>
        </w:rPr>
      </w:pPr>
      <w:proofErr w:type="gramStart"/>
      <w:r>
        <w:rPr>
          <w:rFonts w:ascii="Times New Roman" w:hAnsi="Times New Roman" w:cs="Times New Roman"/>
          <w:sz w:val="24"/>
          <w:lang w:val="en-ID"/>
        </w:rPr>
        <w:t>Dengan demikian, aparatur</w:t>
      </w:r>
      <w:r w:rsidRPr="003E3DE0">
        <w:rPr>
          <w:rFonts w:ascii="Times New Roman" w:hAnsi="Times New Roman" w:cs="Times New Roman"/>
          <w:sz w:val="24"/>
          <w:lang w:val="en-ID"/>
        </w:rPr>
        <w:t xml:space="preserve"> daerah dituntut untuk mempunyai pemahaman </w:t>
      </w:r>
      <w:r>
        <w:rPr>
          <w:rFonts w:ascii="Times New Roman" w:hAnsi="Times New Roman" w:cs="Times New Roman"/>
          <w:sz w:val="24"/>
          <w:lang w:val="en-ID"/>
        </w:rPr>
        <w:t>serta</w:t>
      </w:r>
      <w:r w:rsidRPr="003E3DE0">
        <w:rPr>
          <w:rFonts w:ascii="Times New Roman" w:hAnsi="Times New Roman" w:cs="Times New Roman"/>
          <w:sz w:val="24"/>
          <w:lang w:val="en-ID"/>
        </w:rPr>
        <w:t xml:space="preserve"> ahli </w:t>
      </w:r>
      <w:r>
        <w:rPr>
          <w:rFonts w:ascii="Times New Roman" w:hAnsi="Times New Roman" w:cs="Times New Roman"/>
          <w:sz w:val="24"/>
          <w:lang w:val="en-ID"/>
        </w:rPr>
        <w:t>untuk mengelola BMD</w:t>
      </w:r>
      <w:r w:rsidRPr="00307FDD">
        <w:rPr>
          <w:rFonts w:ascii="Times New Roman" w:hAnsi="Times New Roman" w:cs="Times New Roman"/>
          <w:sz w:val="24"/>
          <w:lang w:val="en-ID"/>
        </w:rPr>
        <w:t>.</w:t>
      </w:r>
      <w:proofErr w:type="gramEnd"/>
      <w:r w:rsidRPr="00307FDD">
        <w:rPr>
          <w:rFonts w:ascii="Times New Roman" w:hAnsi="Times New Roman" w:cs="Times New Roman"/>
          <w:sz w:val="24"/>
          <w:lang w:val="en-ID"/>
        </w:rPr>
        <w:t xml:space="preserve"> </w:t>
      </w:r>
      <w:proofErr w:type="gramStart"/>
      <w:r w:rsidRPr="00307FDD">
        <w:rPr>
          <w:rFonts w:ascii="Times New Roman" w:hAnsi="Times New Roman" w:cs="Times New Roman"/>
          <w:sz w:val="24"/>
          <w:lang w:val="en-ID"/>
        </w:rPr>
        <w:t>Pada pengelolaan aset, kualitas aparatur daerah dalam menyelenggarakan pemerintahan harus memiliki</w:t>
      </w:r>
      <w:r>
        <w:rPr>
          <w:rFonts w:ascii="Times New Roman" w:hAnsi="Times New Roman" w:cs="Times New Roman"/>
          <w:sz w:val="24"/>
          <w:lang w:val="en-ID"/>
        </w:rPr>
        <w:t xml:space="preserve"> berkemampuan</w:t>
      </w:r>
      <w:r w:rsidRPr="00307FDD">
        <w:rPr>
          <w:rFonts w:ascii="Times New Roman" w:hAnsi="Times New Roman" w:cs="Times New Roman"/>
          <w:sz w:val="24"/>
          <w:lang w:val="en-ID"/>
        </w:rPr>
        <w:t xml:space="preserve"> fisik </w:t>
      </w:r>
      <w:r>
        <w:rPr>
          <w:rFonts w:ascii="Times New Roman" w:hAnsi="Times New Roman" w:cs="Times New Roman"/>
          <w:sz w:val="24"/>
          <w:lang w:val="en-ID"/>
        </w:rPr>
        <w:t>juga kecerdasan untuk melaksanakan</w:t>
      </w:r>
      <w:r w:rsidRPr="00307FDD">
        <w:rPr>
          <w:rFonts w:ascii="Times New Roman" w:hAnsi="Times New Roman" w:cs="Times New Roman"/>
          <w:sz w:val="24"/>
          <w:lang w:val="en-ID"/>
        </w:rPr>
        <w:t xml:space="preserve"> </w:t>
      </w:r>
      <w:r>
        <w:rPr>
          <w:rFonts w:ascii="Times New Roman" w:hAnsi="Times New Roman" w:cs="Times New Roman"/>
          <w:sz w:val="24"/>
          <w:lang w:val="en-ID"/>
        </w:rPr>
        <w:lastRenderedPageBreak/>
        <w:t>manajemen aset</w:t>
      </w:r>
      <w:r w:rsidRPr="00307FDD">
        <w:rPr>
          <w:rFonts w:ascii="Times New Roman" w:hAnsi="Times New Roman" w:cs="Times New Roman"/>
          <w:sz w:val="24"/>
          <w:lang w:val="en-ID"/>
        </w:rPr>
        <w:t xml:space="preserve"> sehingga </w:t>
      </w:r>
      <w:r>
        <w:rPr>
          <w:rFonts w:ascii="Times New Roman" w:hAnsi="Times New Roman" w:cs="Times New Roman"/>
          <w:sz w:val="24"/>
          <w:lang w:val="en-ID"/>
        </w:rPr>
        <w:t>BMD bisa dikelola</w:t>
      </w:r>
      <w:r w:rsidRPr="00307FDD">
        <w:rPr>
          <w:rFonts w:ascii="Times New Roman" w:hAnsi="Times New Roman" w:cs="Times New Roman"/>
          <w:sz w:val="24"/>
          <w:lang w:val="en-ID"/>
        </w:rPr>
        <w:t xml:space="preserve"> secara efektif.</w:t>
      </w:r>
      <w:proofErr w:type="gramEnd"/>
      <w:r w:rsidRPr="00307FDD">
        <w:rPr>
          <w:rFonts w:ascii="Times New Roman" w:hAnsi="Times New Roman" w:cs="Times New Roman"/>
          <w:sz w:val="24"/>
          <w:lang w:val="en-ID"/>
        </w:rPr>
        <w:t xml:space="preserve"> </w:t>
      </w:r>
      <w:proofErr w:type="gramStart"/>
      <w:r>
        <w:rPr>
          <w:rFonts w:ascii="Times New Roman" w:hAnsi="Times New Roman" w:cs="Times New Roman"/>
          <w:sz w:val="24"/>
          <w:lang w:val="en-ID"/>
        </w:rPr>
        <w:t>Temuan</w:t>
      </w:r>
      <w:r w:rsidRPr="00307FDD">
        <w:rPr>
          <w:rFonts w:ascii="Times New Roman" w:hAnsi="Times New Roman" w:cs="Times New Roman"/>
          <w:sz w:val="24"/>
          <w:lang w:val="en-ID"/>
        </w:rPr>
        <w:t xml:space="preserve"> penelitian Ricardo et al., (2022) </w:t>
      </w:r>
      <w:r>
        <w:rPr>
          <w:rFonts w:ascii="Times New Roman" w:hAnsi="Times New Roman" w:cs="Times New Roman"/>
          <w:sz w:val="24"/>
          <w:lang w:val="en-ID"/>
        </w:rPr>
        <w:t>menginformasikan</w:t>
      </w:r>
      <w:r w:rsidRPr="00307FDD">
        <w:rPr>
          <w:rFonts w:ascii="Times New Roman" w:hAnsi="Times New Roman" w:cs="Times New Roman"/>
          <w:sz w:val="24"/>
          <w:lang w:val="en-ID"/>
        </w:rPr>
        <w:t xml:space="preserve"> aparatur daerah yang berkualitas </w:t>
      </w:r>
      <w:r>
        <w:rPr>
          <w:rFonts w:ascii="Times New Roman" w:hAnsi="Times New Roman" w:cs="Times New Roman"/>
          <w:sz w:val="24"/>
          <w:lang w:val="en-ID"/>
        </w:rPr>
        <w:t>mampu mengoptimalkan penatakelolaan</w:t>
      </w:r>
      <w:r w:rsidRPr="00307FDD">
        <w:rPr>
          <w:rFonts w:ascii="Times New Roman" w:hAnsi="Times New Roman" w:cs="Times New Roman"/>
          <w:sz w:val="24"/>
          <w:lang w:val="en-ID"/>
        </w:rPr>
        <w:t xml:space="preserve"> BMD.</w:t>
      </w:r>
      <w:proofErr w:type="gramEnd"/>
      <w:r w:rsidRPr="00307FDD">
        <w:rPr>
          <w:rFonts w:ascii="Times New Roman" w:hAnsi="Times New Roman" w:cs="Times New Roman"/>
          <w:sz w:val="24"/>
          <w:lang w:val="en-ID"/>
        </w:rPr>
        <w:t xml:space="preserve"> </w:t>
      </w:r>
      <w:proofErr w:type="gramStart"/>
      <w:r>
        <w:rPr>
          <w:rFonts w:ascii="Times New Roman" w:hAnsi="Times New Roman" w:cs="Times New Roman"/>
          <w:sz w:val="24"/>
          <w:lang w:val="en-ID"/>
        </w:rPr>
        <w:t>Temuan tersebut selaras</w:t>
      </w:r>
      <w:r w:rsidRPr="00307FDD">
        <w:rPr>
          <w:rFonts w:ascii="Times New Roman" w:hAnsi="Times New Roman" w:cs="Times New Roman"/>
          <w:sz w:val="24"/>
          <w:lang w:val="en-ID"/>
        </w:rPr>
        <w:t xml:space="preserve"> hasil penelitian Rahmadhani &amp; Ariani (2022)</w:t>
      </w:r>
      <w:r>
        <w:rPr>
          <w:rFonts w:ascii="Times New Roman" w:hAnsi="Times New Roman" w:cs="Times New Roman"/>
          <w:sz w:val="24"/>
          <w:lang w:val="en-ID"/>
        </w:rPr>
        <w:t xml:space="preserve">, temuannya </w:t>
      </w:r>
      <w:r w:rsidRPr="00307FDD">
        <w:rPr>
          <w:rFonts w:ascii="Times New Roman" w:hAnsi="Times New Roman" w:cs="Times New Roman"/>
          <w:sz w:val="24"/>
          <w:lang w:val="en-ID"/>
        </w:rPr>
        <w:t xml:space="preserve">menunjukan kualitas aparatur </w:t>
      </w:r>
      <w:r>
        <w:rPr>
          <w:rFonts w:ascii="Times New Roman" w:hAnsi="Times New Roman" w:cs="Times New Roman"/>
          <w:sz w:val="24"/>
          <w:lang w:val="en-ID"/>
        </w:rPr>
        <w:t>memiliki pengaruh</w:t>
      </w:r>
      <w:r w:rsidRPr="00307FDD">
        <w:rPr>
          <w:rFonts w:ascii="Times New Roman" w:hAnsi="Times New Roman" w:cs="Times New Roman"/>
          <w:sz w:val="24"/>
          <w:lang w:val="en-ID"/>
        </w:rPr>
        <w:t xml:space="preserve"> positif</w:t>
      </w:r>
      <w:r>
        <w:rPr>
          <w:rFonts w:ascii="Times New Roman" w:hAnsi="Times New Roman" w:cs="Times New Roman"/>
          <w:sz w:val="24"/>
          <w:lang w:val="en-ID"/>
        </w:rPr>
        <w:t xml:space="preserve"> pada</w:t>
      </w:r>
      <w:r w:rsidRPr="00307FDD">
        <w:rPr>
          <w:rFonts w:ascii="Times New Roman" w:hAnsi="Times New Roman" w:cs="Times New Roman"/>
          <w:sz w:val="24"/>
          <w:lang w:val="en-ID"/>
        </w:rPr>
        <w:t xml:space="preserve"> kualitas </w:t>
      </w:r>
      <w:r>
        <w:rPr>
          <w:rFonts w:ascii="Times New Roman" w:hAnsi="Times New Roman" w:cs="Times New Roman"/>
          <w:sz w:val="24"/>
          <w:lang w:val="en-ID"/>
        </w:rPr>
        <w:t>tata Kelola BMD</w:t>
      </w:r>
      <w:r w:rsidRPr="00307FDD">
        <w:rPr>
          <w:rFonts w:ascii="Times New Roman" w:hAnsi="Times New Roman" w:cs="Times New Roman"/>
          <w:sz w:val="24"/>
          <w:lang w:val="en-ID"/>
        </w:rPr>
        <w:t>.</w:t>
      </w:r>
      <w:proofErr w:type="gramEnd"/>
      <w:r w:rsidRPr="00307FDD">
        <w:rPr>
          <w:rFonts w:ascii="Times New Roman" w:hAnsi="Times New Roman" w:cs="Times New Roman"/>
          <w:sz w:val="24"/>
          <w:lang w:val="en-ID"/>
        </w:rPr>
        <w:t xml:space="preserve"> </w:t>
      </w:r>
      <w:proofErr w:type="gramStart"/>
      <w:r w:rsidRPr="00307FDD">
        <w:rPr>
          <w:rFonts w:ascii="Times New Roman" w:hAnsi="Times New Roman" w:cs="Times New Roman"/>
          <w:sz w:val="24"/>
          <w:lang w:val="en-ID"/>
        </w:rPr>
        <w:t xml:space="preserve">Kualitas Aparatur dalam mengelola barang milik daerah juga berpengaruh dalam membantu efektivitas pengelolaan </w:t>
      </w:r>
      <w:r>
        <w:rPr>
          <w:rFonts w:ascii="Times New Roman" w:hAnsi="Times New Roman" w:cs="Times New Roman"/>
          <w:sz w:val="24"/>
          <w:lang w:val="en-ID"/>
        </w:rPr>
        <w:t>BMD</w:t>
      </w:r>
      <w:r w:rsidRPr="00307FDD">
        <w:rPr>
          <w:rFonts w:ascii="Times New Roman" w:hAnsi="Times New Roman" w:cs="Times New Roman"/>
          <w:sz w:val="24"/>
          <w:lang w:val="en-ID"/>
        </w:rPr>
        <w:t xml:space="preserve"> setiap instansi.</w:t>
      </w:r>
      <w:proofErr w:type="gramEnd"/>
    </w:p>
    <w:p w:rsidR="00E93EBF" w:rsidRPr="00307FDD" w:rsidRDefault="00E93EBF" w:rsidP="00E93EBF">
      <w:pPr>
        <w:pStyle w:val="ListParagraph"/>
        <w:numPr>
          <w:ilvl w:val="0"/>
          <w:numId w:val="55"/>
        </w:numPr>
        <w:spacing w:after="240" w:line="480" w:lineRule="auto"/>
        <w:jc w:val="both"/>
        <w:rPr>
          <w:rFonts w:ascii="Times New Roman" w:hAnsi="Times New Roman" w:cs="Times New Roman"/>
          <w:sz w:val="24"/>
          <w:lang w:val="en-ID"/>
        </w:rPr>
      </w:pPr>
      <w:r w:rsidRPr="00307FDD">
        <w:rPr>
          <w:rFonts w:ascii="Times New Roman" w:hAnsi="Times New Roman" w:cs="Times New Roman"/>
          <w:sz w:val="24"/>
          <w:lang w:val="en-ID"/>
        </w:rPr>
        <w:t>Pengaruh Regulasi B</w:t>
      </w:r>
      <w:r>
        <w:rPr>
          <w:rFonts w:ascii="Times New Roman" w:hAnsi="Times New Roman" w:cs="Times New Roman"/>
          <w:sz w:val="24"/>
          <w:lang w:val="en-ID"/>
        </w:rPr>
        <w:t xml:space="preserve">arang </w:t>
      </w:r>
      <w:r w:rsidRPr="00307FDD">
        <w:rPr>
          <w:rFonts w:ascii="Times New Roman" w:hAnsi="Times New Roman" w:cs="Times New Roman"/>
          <w:sz w:val="24"/>
          <w:lang w:val="en-ID"/>
        </w:rPr>
        <w:t>M</w:t>
      </w:r>
      <w:r>
        <w:rPr>
          <w:rFonts w:ascii="Times New Roman" w:hAnsi="Times New Roman" w:cs="Times New Roman"/>
          <w:sz w:val="24"/>
          <w:lang w:val="en-ID"/>
        </w:rPr>
        <w:t xml:space="preserve">ilik </w:t>
      </w:r>
      <w:r w:rsidRPr="00307FDD">
        <w:rPr>
          <w:rFonts w:ascii="Times New Roman" w:hAnsi="Times New Roman" w:cs="Times New Roman"/>
          <w:sz w:val="24"/>
          <w:lang w:val="en-ID"/>
        </w:rPr>
        <w:t>D</w:t>
      </w:r>
      <w:r>
        <w:rPr>
          <w:rFonts w:ascii="Times New Roman" w:hAnsi="Times New Roman" w:cs="Times New Roman"/>
          <w:sz w:val="24"/>
          <w:lang w:val="en-ID"/>
        </w:rPr>
        <w:t>aerah</w:t>
      </w:r>
      <w:r w:rsidRPr="00307FDD">
        <w:rPr>
          <w:rFonts w:ascii="Times New Roman" w:hAnsi="Times New Roman" w:cs="Times New Roman"/>
          <w:sz w:val="24"/>
          <w:lang w:val="en-ID"/>
        </w:rPr>
        <w:t xml:space="preserve"> terhadap Efektivitas Pengelolaan </w:t>
      </w:r>
      <w:r>
        <w:rPr>
          <w:rFonts w:ascii="Times New Roman" w:hAnsi="Times New Roman" w:cs="Times New Roman"/>
          <w:sz w:val="24"/>
          <w:lang w:val="en-ID"/>
        </w:rPr>
        <w:t>BMD</w:t>
      </w:r>
    </w:p>
    <w:p w:rsidR="00E93EBF" w:rsidRPr="00307FDD" w:rsidRDefault="00E93EBF" w:rsidP="00E93EBF">
      <w:pPr>
        <w:pStyle w:val="ListParagraph"/>
        <w:spacing w:after="240" w:line="480" w:lineRule="auto"/>
        <w:ind w:left="709" w:firstLine="284"/>
        <w:jc w:val="both"/>
        <w:rPr>
          <w:rFonts w:ascii="Times New Roman" w:hAnsi="Times New Roman" w:cs="Times New Roman"/>
          <w:sz w:val="24"/>
          <w:lang w:val="en-ID"/>
        </w:rPr>
      </w:pPr>
      <w:proofErr w:type="gramStart"/>
      <w:r>
        <w:rPr>
          <w:rFonts w:ascii="Times New Roman" w:hAnsi="Times New Roman" w:cs="Times New Roman"/>
          <w:sz w:val="24"/>
          <w:lang w:val="en-ID"/>
        </w:rPr>
        <w:t>Aturan</w:t>
      </w:r>
      <w:r w:rsidRPr="00307FDD">
        <w:rPr>
          <w:rFonts w:ascii="Times New Roman" w:hAnsi="Times New Roman" w:cs="Times New Roman"/>
          <w:sz w:val="24"/>
          <w:lang w:val="en-ID"/>
        </w:rPr>
        <w:t xml:space="preserve"> </w:t>
      </w:r>
      <w:r>
        <w:rPr>
          <w:rFonts w:ascii="Times New Roman" w:hAnsi="Times New Roman" w:cs="Times New Roman"/>
          <w:sz w:val="24"/>
          <w:lang w:val="en-ID"/>
        </w:rPr>
        <w:t>berperan vital dalam</w:t>
      </w:r>
      <w:r w:rsidRPr="00307FDD">
        <w:rPr>
          <w:rFonts w:ascii="Times New Roman" w:hAnsi="Times New Roman" w:cs="Times New Roman"/>
          <w:sz w:val="24"/>
          <w:lang w:val="en-ID"/>
        </w:rPr>
        <w:t xml:space="preserve"> pengelolaan </w:t>
      </w:r>
      <w:r>
        <w:rPr>
          <w:rFonts w:ascii="Times New Roman" w:hAnsi="Times New Roman" w:cs="Times New Roman"/>
          <w:sz w:val="24"/>
          <w:lang w:val="en-ID"/>
        </w:rPr>
        <w:t>BMD sebab</w:t>
      </w:r>
      <w:r w:rsidRPr="00307FDD">
        <w:rPr>
          <w:rFonts w:ascii="Times New Roman" w:hAnsi="Times New Roman" w:cs="Times New Roman"/>
          <w:sz w:val="24"/>
          <w:lang w:val="en-ID"/>
        </w:rPr>
        <w:t xml:space="preserve"> mengatur bagaimana </w:t>
      </w:r>
      <w:r>
        <w:rPr>
          <w:rFonts w:ascii="Times New Roman" w:hAnsi="Times New Roman" w:cs="Times New Roman"/>
          <w:sz w:val="24"/>
          <w:lang w:val="en-ID"/>
        </w:rPr>
        <w:t>aset</w:t>
      </w:r>
      <w:r w:rsidRPr="00307FDD">
        <w:rPr>
          <w:rFonts w:ascii="Times New Roman" w:hAnsi="Times New Roman" w:cs="Times New Roman"/>
          <w:sz w:val="24"/>
          <w:lang w:val="en-ID"/>
        </w:rPr>
        <w:t xml:space="preserve"> dikelola.</w:t>
      </w:r>
      <w:proofErr w:type="gramEnd"/>
      <w:r w:rsidRPr="00307FDD">
        <w:rPr>
          <w:rFonts w:ascii="Times New Roman" w:hAnsi="Times New Roman" w:cs="Times New Roman"/>
          <w:sz w:val="24"/>
          <w:lang w:val="en-ID"/>
        </w:rPr>
        <w:t xml:space="preserve"> </w:t>
      </w:r>
      <w:proofErr w:type="gramStart"/>
      <w:r w:rsidRPr="00202415">
        <w:rPr>
          <w:rFonts w:ascii="Times New Roman" w:hAnsi="Times New Roman" w:cs="Times New Roman"/>
          <w:sz w:val="24"/>
          <w:lang w:val="en-ID"/>
        </w:rPr>
        <w:t>Regulasi memegang peranan penting dalam menjamin pengelolaan BMD yang baik.</w:t>
      </w:r>
      <w:proofErr w:type="gramEnd"/>
      <w:r w:rsidRPr="00202415">
        <w:rPr>
          <w:rFonts w:ascii="Times New Roman" w:hAnsi="Times New Roman" w:cs="Times New Roman"/>
          <w:sz w:val="24"/>
          <w:lang w:val="en-ID"/>
        </w:rPr>
        <w:t xml:space="preserve"> Keberadaan regulasi menjadi jaminan bahwa pengelolaan BMD akan dilakukan secara efektif dan efisien, sehingga mencegah potensi penyimpangan atau kecurangan yang mungkin terjadi dalam berbagai tahapan pengelolaan</w:t>
      </w:r>
      <w:r>
        <w:rPr>
          <w:rFonts w:ascii="Times New Roman" w:hAnsi="Times New Roman" w:cs="Times New Roman"/>
          <w:sz w:val="24"/>
          <w:lang w:val="en-ID"/>
        </w:rPr>
        <w:t xml:space="preserve"> BMD</w:t>
      </w:r>
      <w:r w:rsidRPr="00202415">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{"citationItems":[{"id":"ITEM-1","itemData":{"abstract":"The purpose of this study was to examine and analyze the influence of the quality of the apparatus, regulations, management information systems, internal control systems on the effectiveness of fixed asset management with leadership commitment as a moderating variable. The population in this study was the Regional Apparatus Organization (OPD) within the Bengkalis District Government. The entire population came from 49 Regional Apparatus Organizations (OPD) in the Bengkalis Regency Government. The sampling technique used was purposive sampling method, the total sample to be used as respondents from each OPD in this study amounted to 46 DPOs, the sample criteria used in this study were OPDs which regulate the problem of fixed asset management. Respondents in this study amounted to 138 people from each OPD amounting to 3 people. The type of data used in this study is to use primary data, namely by using a questionnaire. Data analysis to test the hypothesis using multiple regression analysis (multiple regression analysis) and Moderated Regression Analysis (MRA). The results showed that: Apparatus quality affects the effectiveness of fixed asset management, regulations affect the effectiveness of fixed asset management, management information systems affect the effectiveness of fixed asset management, internal control systems affect the effectiveness of fixed asset management, leadership commitment moderates the effect of apparatus quality on effectiveness fixed asset management, commitment from the leadership to moderate the influence of regulations on the effectiveness of fixed asset management, commitment from the leadership to moderate the influence of the management information system on the effectiveness of fixed asset management, commitment from the leadership to moderate the influence of the internal control system on the effectiveness of fixed asset management Keywords: Effectiveness of fixed asset management; quality of apparatus; regulations; management information systems; management control systems; and leadership commitment PENGARUH KUALITAS APARATUR, REGULASI, SISTEM INFORMASI MANAJEMEN, SISTEM PENGENDALIAN INTERN TERHADAP EFEKTIVITAS MANAJEMEN ASET TETAP DI PEMERINTAH KABUPATEN BENGKALIS DENGAN KOMITMEN PIMPINAN SEBAGAI VARIABEL MODERASI","author":[{"dropping-particle":"","family":"Eka Yuliana","given":"Ria","non-dropping-particle":"","parse-names":false,"suffix":""},{"dropping-particle":"","family":"Taufik","given":"Taufeni","non-dropping-particle":"","parse-names":false,"suffix":""}],"container-title":"Bilancia: Jurnal Ilmiah Akuntansi","id":"ITEM-1","issue":"2","issued":{"date-parts":[["2021"]]},"page":"215-225","title":"THE EFFECT OF THE QUALITY OF APPLICATION, REGULATION, MANAGEMENT INFORMATION SYSTEM, INTERNAL CONTROL SYSTEM ON EFFECTIVENESS OF FIXED ASSETS MANAGEMENT IN BENGKALIS REGENCY GOVERMENT WITH THE COMMITMENT OF THE LEADER AS A MODERATION VARIABLES","type":"article-journal","volume":"5"},"uris":["http://www.mendeley.com/documents/?uuid=05d63ab9-19b5-472d-a4ff-75cafa536eeb"]}],"mendeley":{"formattedCitation":"(Eka Yuliana &amp; Taufik, 2021)","plainTextFormattedCitation":"(Eka Yuliana &amp; Taufik, 2021)","previouslyFormattedCitation":"(Eka Yuliana &amp; Taufik, 2021)"},"properties":{"noteIndex":0},"schema":"https://github.com/citation-style-language/schema/raw/master/csl-citation.json"}</w:instrText>
      </w:r>
      <w:r>
        <w:rPr>
          <w:rFonts w:ascii="Times New Roman" w:hAnsi="Times New Roman" w:cs="Times New Roman"/>
          <w:sz w:val="24"/>
          <w:lang w:val="en-ID"/>
        </w:rPr>
        <w:fldChar w:fldCharType="separate"/>
      </w:r>
      <w:r w:rsidRPr="0015360F">
        <w:rPr>
          <w:rFonts w:ascii="Times New Roman" w:hAnsi="Times New Roman" w:cs="Times New Roman"/>
          <w:noProof/>
          <w:sz w:val="24"/>
          <w:lang w:val="en-ID"/>
        </w:rPr>
        <w:t>(Eka Yuliana &amp; Taufik, 2021)</w:t>
      </w:r>
      <w:r>
        <w:rPr>
          <w:rFonts w:ascii="Times New Roman" w:hAnsi="Times New Roman" w:cs="Times New Roman"/>
          <w:sz w:val="24"/>
          <w:lang w:val="en-ID"/>
        </w:rPr>
        <w:fldChar w:fldCharType="end"/>
      </w:r>
      <w:r w:rsidRPr="00307FDD">
        <w:rPr>
          <w:rFonts w:ascii="Times New Roman" w:hAnsi="Times New Roman" w:cs="Times New Roman"/>
          <w:sz w:val="24"/>
          <w:lang w:val="en-ID"/>
        </w:rPr>
        <w:t xml:space="preserve">. </w:t>
      </w:r>
      <w:proofErr w:type="gramStart"/>
      <w:r>
        <w:rPr>
          <w:rFonts w:ascii="Times New Roman" w:hAnsi="Times New Roman" w:cs="Times New Roman"/>
          <w:sz w:val="24"/>
          <w:lang w:val="en-ID"/>
        </w:rPr>
        <w:t>Dengan demikian</w:t>
      </w:r>
      <w:r w:rsidRPr="00307FDD">
        <w:rPr>
          <w:rFonts w:ascii="Times New Roman" w:hAnsi="Times New Roman" w:cs="Times New Roman"/>
          <w:sz w:val="24"/>
          <w:lang w:val="en-ID"/>
        </w:rPr>
        <w:t xml:space="preserve"> dikeluarkan </w:t>
      </w:r>
      <w:r>
        <w:rPr>
          <w:rFonts w:ascii="Times New Roman" w:hAnsi="Times New Roman" w:cs="Times New Roman"/>
          <w:sz w:val="24"/>
          <w:lang w:val="en-ID"/>
        </w:rPr>
        <w:t>Perda Kab.</w:t>
      </w:r>
      <w:proofErr w:type="gramEnd"/>
      <w:r>
        <w:rPr>
          <w:rFonts w:ascii="Times New Roman" w:hAnsi="Times New Roman" w:cs="Times New Roman"/>
          <w:sz w:val="24"/>
          <w:lang w:val="en-ID"/>
        </w:rPr>
        <w:t xml:space="preserve"> </w:t>
      </w:r>
      <w:proofErr w:type="gramStart"/>
      <w:r w:rsidRPr="00307FDD">
        <w:rPr>
          <w:rFonts w:ascii="Times New Roman" w:hAnsi="Times New Roman" w:cs="Times New Roman"/>
          <w:sz w:val="24"/>
          <w:lang w:val="en-ID"/>
        </w:rPr>
        <w:t>Brebes No</w:t>
      </w:r>
      <w:r>
        <w:rPr>
          <w:rFonts w:ascii="Times New Roman" w:hAnsi="Times New Roman" w:cs="Times New Roman"/>
          <w:sz w:val="24"/>
          <w:lang w:val="en-ID"/>
        </w:rPr>
        <w:t>.</w:t>
      </w:r>
      <w:r w:rsidRPr="00307FDD">
        <w:rPr>
          <w:rFonts w:ascii="Times New Roman" w:hAnsi="Times New Roman" w:cs="Times New Roman"/>
          <w:sz w:val="24"/>
          <w:lang w:val="en-ID"/>
        </w:rPr>
        <w:t xml:space="preserve"> 6</w:t>
      </w:r>
      <w:r>
        <w:rPr>
          <w:rFonts w:ascii="Times New Roman" w:hAnsi="Times New Roman" w:cs="Times New Roman"/>
          <w:sz w:val="24"/>
          <w:lang w:val="en-ID"/>
        </w:rPr>
        <w:t>/</w:t>
      </w:r>
      <w:r w:rsidRPr="00307FDD">
        <w:rPr>
          <w:rFonts w:ascii="Times New Roman" w:hAnsi="Times New Roman" w:cs="Times New Roman"/>
          <w:sz w:val="24"/>
          <w:lang w:val="en-ID"/>
        </w:rPr>
        <w:t xml:space="preserve">2019 </w:t>
      </w:r>
      <w:r>
        <w:rPr>
          <w:rFonts w:ascii="Times New Roman" w:hAnsi="Times New Roman" w:cs="Times New Roman"/>
          <w:sz w:val="24"/>
          <w:lang w:val="en-ID"/>
        </w:rPr>
        <w:t>mengenai</w:t>
      </w:r>
      <w:r w:rsidRPr="00307FDD">
        <w:rPr>
          <w:rFonts w:ascii="Times New Roman" w:hAnsi="Times New Roman" w:cs="Times New Roman"/>
          <w:sz w:val="24"/>
          <w:lang w:val="en-ID"/>
        </w:rPr>
        <w:t xml:space="preserve"> Pengelolaan </w:t>
      </w:r>
      <w:r>
        <w:rPr>
          <w:rFonts w:ascii="Times New Roman" w:hAnsi="Times New Roman" w:cs="Times New Roman"/>
          <w:sz w:val="24"/>
          <w:lang w:val="en-ID"/>
        </w:rPr>
        <w:t>BMD.</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I</w:t>
      </w:r>
      <w:r w:rsidRPr="00307FDD">
        <w:rPr>
          <w:rFonts w:ascii="Times New Roman" w:hAnsi="Times New Roman" w:cs="Times New Roman"/>
          <w:sz w:val="24"/>
          <w:lang w:val="en-ID"/>
        </w:rPr>
        <w:t>sinya yaitu antara lain Perencanaan Kebutuhan, Pengadaan, Penggunaan, Pemanfaatan, Pemusnahan</w:t>
      </w:r>
      <w:r>
        <w:rPr>
          <w:rFonts w:ascii="Times New Roman" w:hAnsi="Times New Roman" w:cs="Times New Roman"/>
          <w:sz w:val="24"/>
          <w:lang w:val="en-ID"/>
        </w:rPr>
        <w:t xml:space="preserve"> hingga </w:t>
      </w:r>
      <w:r w:rsidRPr="00307FDD">
        <w:rPr>
          <w:rFonts w:ascii="Times New Roman" w:hAnsi="Times New Roman" w:cs="Times New Roman"/>
          <w:sz w:val="24"/>
          <w:lang w:val="en-ID"/>
        </w:rPr>
        <w:t xml:space="preserve">Pengendalian </w:t>
      </w:r>
      <w:r>
        <w:rPr>
          <w:rFonts w:ascii="Times New Roman" w:hAnsi="Times New Roman" w:cs="Times New Roman"/>
          <w:sz w:val="24"/>
          <w:lang w:val="en-ID"/>
        </w:rPr>
        <w:t>BMD</w:t>
      </w:r>
      <w:r w:rsidRPr="00307FDD">
        <w:rPr>
          <w:rFonts w:ascii="Times New Roman" w:hAnsi="Times New Roman" w:cs="Times New Roman"/>
          <w:sz w:val="24"/>
          <w:lang w:val="en-ID"/>
        </w:rPr>
        <w:t>.</w:t>
      </w:r>
      <w:proofErr w:type="gramEnd"/>
      <w:r w:rsidRPr="00307FDD">
        <w:rPr>
          <w:rFonts w:ascii="Times New Roman" w:hAnsi="Times New Roman" w:cs="Times New Roman"/>
          <w:sz w:val="24"/>
          <w:lang w:val="en-ID"/>
        </w:rPr>
        <w:t xml:space="preserve"> </w:t>
      </w:r>
      <w:proofErr w:type="gramStart"/>
      <w:r w:rsidRPr="00202415">
        <w:rPr>
          <w:rFonts w:ascii="Times New Roman" w:hAnsi="Times New Roman" w:cs="Times New Roman"/>
          <w:sz w:val="24"/>
          <w:lang w:val="en-ID"/>
        </w:rPr>
        <w:t>Studi ini menunjukkan bahwa penerapan peraturan yang memadai memiliki dampak langsung terhadap kinerja lembaga pemerintah</w:t>
      </w:r>
      <w:r w:rsidRPr="00307FDD">
        <w:rPr>
          <w:rFonts w:ascii="Times New Roman" w:hAnsi="Times New Roman" w:cs="Times New Roman"/>
          <w:sz w:val="24"/>
          <w:lang w:val="en-ID"/>
        </w:rPr>
        <w:t>.</w:t>
      </w:r>
      <w:proofErr w:type="gramEnd"/>
      <w:r w:rsidRPr="00307FDD">
        <w:rPr>
          <w:rFonts w:ascii="Times New Roman" w:hAnsi="Times New Roman" w:cs="Times New Roman"/>
          <w:sz w:val="24"/>
          <w:lang w:val="en-ID"/>
        </w:rPr>
        <w:t xml:space="preserve"> </w:t>
      </w:r>
    </w:p>
    <w:p w:rsidR="00E93EBF" w:rsidRDefault="00E93EBF" w:rsidP="00E93EBF">
      <w:pPr>
        <w:pStyle w:val="ListParagraph"/>
        <w:spacing w:after="240" w:line="480" w:lineRule="auto"/>
        <w:ind w:left="709" w:firstLine="284"/>
        <w:jc w:val="both"/>
        <w:rPr>
          <w:rFonts w:ascii="Times New Roman" w:hAnsi="Times New Roman" w:cs="Times New Roman"/>
          <w:sz w:val="24"/>
          <w:lang w:val="en-ID"/>
        </w:rPr>
      </w:pPr>
      <w:proofErr w:type="gramStart"/>
      <w:r w:rsidRPr="00664D8B">
        <w:rPr>
          <w:rFonts w:ascii="Times New Roman" w:hAnsi="Times New Roman" w:cs="Times New Roman"/>
          <w:sz w:val="24"/>
          <w:lang w:val="en-ID"/>
        </w:rPr>
        <w:lastRenderedPageBreak/>
        <w:t xml:space="preserve">Ketika </w:t>
      </w:r>
      <w:r>
        <w:rPr>
          <w:rFonts w:ascii="Times New Roman" w:hAnsi="Times New Roman" w:cs="Times New Roman"/>
          <w:sz w:val="24"/>
          <w:lang w:val="en-ID"/>
        </w:rPr>
        <w:t>penerapan aturan</w:t>
      </w:r>
      <w:r w:rsidRPr="00664D8B">
        <w:rPr>
          <w:rFonts w:ascii="Times New Roman" w:hAnsi="Times New Roman" w:cs="Times New Roman"/>
          <w:sz w:val="24"/>
          <w:lang w:val="en-ID"/>
        </w:rPr>
        <w:t xml:space="preserve"> </w:t>
      </w:r>
      <w:r>
        <w:rPr>
          <w:rFonts w:ascii="Times New Roman" w:hAnsi="Times New Roman" w:cs="Times New Roman"/>
          <w:sz w:val="24"/>
          <w:lang w:val="en-ID"/>
        </w:rPr>
        <w:t>benar</w:t>
      </w:r>
      <w:r w:rsidRPr="00664D8B">
        <w:rPr>
          <w:rFonts w:ascii="Times New Roman" w:hAnsi="Times New Roman" w:cs="Times New Roman"/>
          <w:sz w:val="24"/>
          <w:lang w:val="en-ID"/>
        </w:rPr>
        <w:t>, informasi yang disebarkan kepada publik menjadi akurat</w:t>
      </w:r>
      <w:r w:rsidRPr="00307FDD">
        <w:rPr>
          <w:rFonts w:ascii="Times New Roman" w:hAnsi="Times New Roman" w:cs="Times New Roman"/>
          <w:sz w:val="24"/>
          <w:lang w:val="en-ID"/>
        </w:rPr>
        <w:t>.</w:t>
      </w:r>
      <w:proofErr w:type="gramEnd"/>
      <w:r w:rsidRPr="00307FDD">
        <w:rPr>
          <w:rFonts w:ascii="Times New Roman" w:hAnsi="Times New Roman" w:cs="Times New Roman"/>
          <w:sz w:val="24"/>
          <w:lang w:val="en-ID"/>
        </w:rPr>
        <w:t xml:space="preserve"> </w:t>
      </w:r>
      <w:proofErr w:type="gramStart"/>
      <w:r w:rsidRPr="00307FDD">
        <w:rPr>
          <w:rFonts w:ascii="Times New Roman" w:hAnsi="Times New Roman" w:cs="Times New Roman"/>
          <w:sz w:val="24"/>
          <w:lang w:val="en-ID"/>
        </w:rPr>
        <w:t xml:space="preserve">Hasil penelitian Yuliana &amp; Taufik (2021) membuktikan bahwa regulasi </w:t>
      </w:r>
      <w:r>
        <w:rPr>
          <w:rFonts w:ascii="Times New Roman" w:hAnsi="Times New Roman" w:cs="Times New Roman"/>
          <w:sz w:val="24"/>
          <w:lang w:val="en-ID"/>
        </w:rPr>
        <w:t>memengaruhi</w:t>
      </w:r>
      <w:r w:rsidRPr="00307FDD">
        <w:rPr>
          <w:rFonts w:ascii="Times New Roman" w:hAnsi="Times New Roman" w:cs="Times New Roman"/>
          <w:sz w:val="24"/>
          <w:lang w:val="en-ID"/>
        </w:rPr>
        <w:t xml:space="preserve"> efektivitas pengelolaan/manajemen aset.</w:t>
      </w:r>
      <w:proofErr w:type="gramEnd"/>
      <w:r w:rsidRPr="00307FDD">
        <w:rPr>
          <w:rFonts w:ascii="Times New Roman" w:hAnsi="Times New Roman" w:cs="Times New Roman"/>
          <w:sz w:val="24"/>
          <w:lang w:val="en-ID"/>
        </w:rPr>
        <w:t xml:space="preserve"> </w:t>
      </w:r>
      <w:proofErr w:type="gramStart"/>
      <w:r w:rsidRPr="00307FDD">
        <w:rPr>
          <w:rFonts w:ascii="Times New Roman" w:hAnsi="Times New Roman" w:cs="Times New Roman"/>
          <w:sz w:val="24"/>
          <w:lang w:val="en-ID"/>
        </w:rPr>
        <w:t xml:space="preserve">Hasil tersebut </w:t>
      </w:r>
      <w:r>
        <w:rPr>
          <w:rFonts w:ascii="Times New Roman" w:hAnsi="Times New Roman" w:cs="Times New Roman"/>
          <w:sz w:val="24"/>
          <w:lang w:val="en-ID"/>
        </w:rPr>
        <w:t>selaras</w:t>
      </w:r>
      <w:r w:rsidRPr="00307FDD">
        <w:rPr>
          <w:rFonts w:ascii="Times New Roman" w:hAnsi="Times New Roman" w:cs="Times New Roman"/>
          <w:sz w:val="24"/>
          <w:lang w:val="en-ID"/>
        </w:rPr>
        <w:t xml:space="preserve"> </w:t>
      </w:r>
      <w:r>
        <w:rPr>
          <w:rFonts w:ascii="Times New Roman" w:hAnsi="Times New Roman" w:cs="Times New Roman"/>
          <w:sz w:val="24"/>
          <w:lang w:val="en-ID"/>
        </w:rPr>
        <w:t xml:space="preserve">temuan </w:t>
      </w:r>
      <w:r w:rsidRPr="00307FDD">
        <w:rPr>
          <w:rFonts w:ascii="Times New Roman" w:hAnsi="Times New Roman" w:cs="Times New Roman"/>
          <w:sz w:val="24"/>
          <w:lang w:val="en-ID"/>
        </w:rPr>
        <w:t xml:space="preserve">Rahmadhani &amp; Ariani (2022) yang menunjukan bahwa regulasi </w:t>
      </w:r>
      <w:r>
        <w:rPr>
          <w:rFonts w:ascii="Times New Roman" w:hAnsi="Times New Roman" w:cs="Times New Roman"/>
          <w:sz w:val="24"/>
          <w:lang w:val="en-ID"/>
        </w:rPr>
        <w:t>menunjukkan pengaruh</w:t>
      </w:r>
      <w:r w:rsidRPr="00307FDD">
        <w:rPr>
          <w:rFonts w:ascii="Times New Roman" w:hAnsi="Times New Roman" w:cs="Times New Roman"/>
          <w:sz w:val="24"/>
          <w:lang w:val="en-ID"/>
        </w:rPr>
        <w:t xml:space="preserve"> positif </w:t>
      </w:r>
      <w:r>
        <w:rPr>
          <w:rFonts w:ascii="Times New Roman" w:hAnsi="Times New Roman" w:cs="Times New Roman"/>
          <w:sz w:val="24"/>
          <w:lang w:val="en-ID"/>
        </w:rPr>
        <w:t>namun</w:t>
      </w:r>
      <w:r w:rsidRPr="00307FDD">
        <w:rPr>
          <w:rFonts w:ascii="Times New Roman" w:hAnsi="Times New Roman" w:cs="Times New Roman"/>
          <w:sz w:val="24"/>
          <w:lang w:val="en-ID"/>
        </w:rPr>
        <w:t xml:space="preserve"> tidak signifikan </w:t>
      </w:r>
      <w:r>
        <w:rPr>
          <w:rFonts w:ascii="Times New Roman" w:hAnsi="Times New Roman" w:cs="Times New Roman"/>
          <w:sz w:val="24"/>
          <w:lang w:val="en-ID"/>
        </w:rPr>
        <w:t>pada</w:t>
      </w:r>
      <w:r w:rsidRPr="00307FDD">
        <w:rPr>
          <w:rFonts w:ascii="Times New Roman" w:hAnsi="Times New Roman" w:cs="Times New Roman"/>
          <w:sz w:val="24"/>
          <w:lang w:val="en-ID"/>
        </w:rPr>
        <w:t xml:space="preserve"> pengelolaan </w:t>
      </w:r>
      <w:r>
        <w:rPr>
          <w:rFonts w:ascii="Times New Roman" w:hAnsi="Times New Roman" w:cs="Times New Roman"/>
          <w:sz w:val="24"/>
          <w:lang w:val="en-ID"/>
        </w:rPr>
        <w:t>BMD.</w:t>
      </w:r>
      <w:proofErr w:type="gramEnd"/>
    </w:p>
    <w:p w:rsidR="00E93EBF" w:rsidRPr="00307FDD" w:rsidRDefault="00E93EBF" w:rsidP="00E93EBF">
      <w:pPr>
        <w:pStyle w:val="ListParagraph"/>
        <w:numPr>
          <w:ilvl w:val="0"/>
          <w:numId w:val="55"/>
        </w:numPr>
        <w:spacing w:after="240" w:line="480" w:lineRule="auto"/>
        <w:jc w:val="both"/>
        <w:rPr>
          <w:rFonts w:ascii="Times New Roman" w:hAnsi="Times New Roman" w:cs="Times New Roman"/>
          <w:sz w:val="24"/>
          <w:lang w:val="en-ID"/>
        </w:rPr>
      </w:pPr>
      <w:r w:rsidRPr="00307FDD">
        <w:rPr>
          <w:rFonts w:ascii="Times New Roman" w:hAnsi="Times New Roman" w:cs="Times New Roman"/>
          <w:sz w:val="24"/>
          <w:lang w:val="en-ID"/>
        </w:rPr>
        <w:t>Pengaruh Pengendalian Internal terhadap Efektivitas Pengelolaan</w:t>
      </w:r>
      <w:r>
        <w:rPr>
          <w:rFonts w:ascii="Times New Roman" w:hAnsi="Times New Roman" w:cs="Times New Roman"/>
          <w:sz w:val="24"/>
          <w:lang w:val="en-ID"/>
        </w:rPr>
        <w:t xml:space="preserve"> </w:t>
      </w:r>
      <w:r w:rsidRPr="00307FDD">
        <w:rPr>
          <w:rFonts w:ascii="Times New Roman" w:hAnsi="Times New Roman" w:cs="Times New Roman"/>
          <w:sz w:val="24"/>
          <w:lang w:val="en-ID"/>
        </w:rPr>
        <w:t xml:space="preserve">BMD </w:t>
      </w:r>
    </w:p>
    <w:p w:rsidR="00E93EBF" w:rsidRPr="00307FDD" w:rsidRDefault="00E93EBF" w:rsidP="00E93EBF">
      <w:pPr>
        <w:pStyle w:val="ListParagraph"/>
        <w:spacing w:after="240" w:line="480" w:lineRule="auto"/>
        <w:ind w:left="709" w:firstLine="284"/>
        <w:jc w:val="both"/>
        <w:rPr>
          <w:rFonts w:ascii="Times New Roman" w:hAnsi="Times New Roman" w:cs="Times New Roman"/>
          <w:sz w:val="24"/>
          <w:lang w:val="en-ID"/>
        </w:rPr>
      </w:pPr>
      <w:proofErr w:type="gramStart"/>
      <w:r w:rsidRPr="00307FDD">
        <w:rPr>
          <w:rFonts w:ascii="Times New Roman" w:hAnsi="Times New Roman" w:cs="Times New Roman"/>
          <w:sz w:val="24"/>
          <w:lang w:val="en-ID"/>
        </w:rPr>
        <w:t xml:space="preserve">Menurut teori </w:t>
      </w:r>
      <w:r w:rsidRPr="00307FDD">
        <w:rPr>
          <w:rFonts w:ascii="Times New Roman" w:hAnsi="Times New Roman" w:cs="Times New Roman"/>
          <w:i/>
          <w:sz w:val="24"/>
          <w:lang w:val="en-ID"/>
        </w:rPr>
        <w:t>stewardship,</w:t>
      </w:r>
      <w:r w:rsidRPr="00307FDD">
        <w:rPr>
          <w:rFonts w:ascii="Times New Roman" w:hAnsi="Times New Roman" w:cs="Times New Roman"/>
          <w:sz w:val="24"/>
          <w:lang w:val="en-ID"/>
        </w:rPr>
        <w:t xml:space="preserve"> ada </w:t>
      </w:r>
      <w:r>
        <w:rPr>
          <w:rFonts w:ascii="Times New Roman" w:hAnsi="Times New Roman" w:cs="Times New Roman"/>
          <w:sz w:val="24"/>
          <w:lang w:val="en-ID"/>
        </w:rPr>
        <w:t>korelasi</w:t>
      </w:r>
      <w:r w:rsidRPr="00307FDD">
        <w:rPr>
          <w:rFonts w:ascii="Times New Roman" w:hAnsi="Times New Roman" w:cs="Times New Roman"/>
          <w:sz w:val="24"/>
          <w:lang w:val="en-ID"/>
        </w:rPr>
        <w:t xml:space="preserve"> kuat </w:t>
      </w:r>
      <w:r>
        <w:rPr>
          <w:rFonts w:ascii="Times New Roman" w:hAnsi="Times New Roman" w:cs="Times New Roman"/>
          <w:sz w:val="24"/>
          <w:lang w:val="en-ID"/>
        </w:rPr>
        <w:t>dari</w:t>
      </w:r>
      <w:r w:rsidRPr="00307FDD">
        <w:rPr>
          <w:rFonts w:ascii="Times New Roman" w:hAnsi="Times New Roman" w:cs="Times New Roman"/>
          <w:sz w:val="24"/>
          <w:lang w:val="en-ID"/>
        </w:rPr>
        <w:t xml:space="preserve"> kepuasan pelanggan </w:t>
      </w:r>
      <w:r>
        <w:rPr>
          <w:rFonts w:ascii="Times New Roman" w:hAnsi="Times New Roman" w:cs="Times New Roman"/>
          <w:sz w:val="24"/>
          <w:lang w:val="en-ID"/>
        </w:rPr>
        <w:t>dengan</w:t>
      </w:r>
      <w:r w:rsidRPr="00307FDD">
        <w:rPr>
          <w:rFonts w:ascii="Times New Roman" w:hAnsi="Times New Roman" w:cs="Times New Roman"/>
          <w:sz w:val="24"/>
          <w:lang w:val="en-ID"/>
        </w:rPr>
        <w:t xml:space="preserve"> kesuksesan </w:t>
      </w:r>
      <w:r>
        <w:rPr>
          <w:rFonts w:ascii="Times New Roman" w:hAnsi="Times New Roman" w:cs="Times New Roman"/>
          <w:sz w:val="24"/>
          <w:lang w:val="en-ID"/>
        </w:rPr>
        <w:t>lembaga</w:t>
      </w:r>
      <w:r w:rsidRPr="00307FDD">
        <w:rPr>
          <w:rFonts w:ascii="Times New Roman" w:hAnsi="Times New Roman" w:cs="Times New Roman"/>
          <w:sz w:val="24"/>
          <w:lang w:val="en-ID"/>
        </w:rPr>
        <w:t>.</w:t>
      </w:r>
      <w:proofErr w:type="gramEnd"/>
      <w:r w:rsidRPr="00307FDD">
        <w:rPr>
          <w:rFonts w:ascii="Times New Roman" w:hAnsi="Times New Roman" w:cs="Times New Roman"/>
          <w:sz w:val="24"/>
          <w:lang w:val="en-ID"/>
        </w:rPr>
        <w:t xml:space="preserve"> </w:t>
      </w:r>
      <w:proofErr w:type="gramStart"/>
      <w:r w:rsidRPr="00307FDD">
        <w:rPr>
          <w:rFonts w:ascii="Times New Roman" w:hAnsi="Times New Roman" w:cs="Times New Roman"/>
          <w:sz w:val="24"/>
          <w:lang w:val="en-ID"/>
        </w:rPr>
        <w:t xml:space="preserve">Sebagai prinsipal, masyarakat mempercayai pemerintah untuk mengelola sumber daya </w:t>
      </w:r>
      <w:r>
        <w:rPr>
          <w:rFonts w:ascii="Times New Roman" w:hAnsi="Times New Roman" w:cs="Times New Roman"/>
          <w:sz w:val="24"/>
          <w:lang w:val="en-ID"/>
        </w:rPr>
        <w:t>agar tercapai</w:t>
      </w:r>
      <w:r w:rsidRPr="00307FDD">
        <w:rPr>
          <w:rFonts w:ascii="Times New Roman" w:hAnsi="Times New Roman" w:cs="Times New Roman"/>
          <w:sz w:val="24"/>
          <w:lang w:val="en-ID"/>
        </w:rPr>
        <w:t xml:space="preserve"> tujuan organisasi.</w:t>
      </w:r>
      <w:proofErr w:type="gramEnd"/>
      <w:r w:rsidRPr="00307FDD">
        <w:rPr>
          <w:rFonts w:ascii="Times New Roman" w:hAnsi="Times New Roman" w:cs="Times New Roman"/>
          <w:sz w:val="24"/>
          <w:lang w:val="en-ID"/>
        </w:rPr>
        <w:t xml:space="preserve"> </w:t>
      </w:r>
      <w:proofErr w:type="gramStart"/>
      <w:r w:rsidRPr="00307FDD">
        <w:rPr>
          <w:rFonts w:ascii="Times New Roman" w:hAnsi="Times New Roman" w:cs="Times New Roman"/>
          <w:sz w:val="24"/>
          <w:lang w:val="en-ID"/>
        </w:rPr>
        <w:t>Pemerintah harus mengawasi pengelolaan</w:t>
      </w:r>
      <w:r>
        <w:rPr>
          <w:rFonts w:ascii="Times New Roman" w:hAnsi="Times New Roman" w:cs="Times New Roman"/>
          <w:sz w:val="24"/>
          <w:lang w:val="en-ID"/>
        </w:rPr>
        <w:t xml:space="preserve">nya untuk </w:t>
      </w:r>
      <w:r w:rsidRPr="00307FDD">
        <w:rPr>
          <w:rFonts w:ascii="Times New Roman" w:hAnsi="Times New Roman" w:cs="Times New Roman"/>
          <w:sz w:val="24"/>
          <w:lang w:val="en-ID"/>
        </w:rPr>
        <w:t xml:space="preserve">memastikan </w:t>
      </w:r>
      <w:r>
        <w:rPr>
          <w:rFonts w:ascii="Times New Roman" w:hAnsi="Times New Roman" w:cs="Times New Roman"/>
          <w:sz w:val="24"/>
          <w:lang w:val="en-ID"/>
        </w:rPr>
        <w:t xml:space="preserve">pelaksanaannya dilakukan </w:t>
      </w:r>
      <w:r w:rsidRPr="00307FDD">
        <w:rPr>
          <w:rFonts w:ascii="Times New Roman" w:hAnsi="Times New Roman" w:cs="Times New Roman"/>
          <w:sz w:val="24"/>
          <w:lang w:val="en-ID"/>
        </w:rPr>
        <w:t xml:space="preserve">dengan </w:t>
      </w:r>
      <w:r>
        <w:rPr>
          <w:rFonts w:ascii="Times New Roman" w:hAnsi="Times New Roman" w:cs="Times New Roman"/>
          <w:sz w:val="24"/>
          <w:lang w:val="en-ID"/>
        </w:rPr>
        <w:t>mentaati</w:t>
      </w:r>
      <w:r w:rsidRPr="00307FDD">
        <w:rPr>
          <w:rFonts w:ascii="Times New Roman" w:hAnsi="Times New Roman" w:cs="Times New Roman"/>
          <w:sz w:val="24"/>
          <w:lang w:val="en-ID"/>
        </w:rPr>
        <w:t xml:space="preserve"> </w:t>
      </w:r>
      <w:r>
        <w:rPr>
          <w:rFonts w:ascii="Times New Roman" w:hAnsi="Times New Roman" w:cs="Times New Roman"/>
          <w:sz w:val="24"/>
          <w:lang w:val="en-ID"/>
        </w:rPr>
        <w:t>aturan</w:t>
      </w:r>
      <w:r w:rsidRPr="00307FDD">
        <w:rPr>
          <w:rFonts w:ascii="Times New Roman" w:hAnsi="Times New Roman" w:cs="Times New Roman"/>
          <w:sz w:val="24"/>
          <w:lang w:val="en-ID"/>
        </w:rPr>
        <w:t>.</w:t>
      </w:r>
      <w:proofErr w:type="gramEnd"/>
      <w:r w:rsidRPr="00307FDD">
        <w:rPr>
          <w:rFonts w:ascii="Times New Roman" w:hAnsi="Times New Roman" w:cs="Times New Roman"/>
          <w:sz w:val="24"/>
          <w:lang w:val="en-ID"/>
        </w:rPr>
        <w:t xml:space="preserve"> </w:t>
      </w:r>
      <w:proofErr w:type="gramStart"/>
      <w:r w:rsidRPr="00307FDD">
        <w:rPr>
          <w:rFonts w:ascii="Times New Roman" w:hAnsi="Times New Roman" w:cs="Times New Roman"/>
          <w:sz w:val="24"/>
          <w:lang w:val="en-ID"/>
        </w:rPr>
        <w:t xml:space="preserve">Untuk mengelola efektif </w:t>
      </w:r>
      <w:r>
        <w:rPr>
          <w:rFonts w:ascii="Times New Roman" w:hAnsi="Times New Roman" w:cs="Times New Roman"/>
          <w:sz w:val="24"/>
          <w:lang w:val="en-ID"/>
        </w:rPr>
        <w:t>serta</w:t>
      </w:r>
      <w:r w:rsidRPr="00307FDD">
        <w:rPr>
          <w:rFonts w:ascii="Times New Roman" w:hAnsi="Times New Roman" w:cs="Times New Roman"/>
          <w:sz w:val="24"/>
          <w:lang w:val="en-ID"/>
        </w:rPr>
        <w:t xml:space="preserve"> efisien </w:t>
      </w:r>
      <w:r>
        <w:rPr>
          <w:rFonts w:ascii="Times New Roman" w:hAnsi="Times New Roman" w:cs="Times New Roman"/>
          <w:sz w:val="24"/>
          <w:lang w:val="en-ID"/>
        </w:rPr>
        <w:t>juga</w:t>
      </w:r>
      <w:r w:rsidRPr="00307FDD">
        <w:rPr>
          <w:rFonts w:ascii="Times New Roman" w:hAnsi="Times New Roman" w:cs="Times New Roman"/>
          <w:sz w:val="24"/>
          <w:lang w:val="en-ID"/>
        </w:rPr>
        <w:t xml:space="preserve"> menciptakan kebijakan pengelolaan aset yang transparan, </w:t>
      </w:r>
      <w:r>
        <w:rPr>
          <w:rFonts w:ascii="Times New Roman" w:hAnsi="Times New Roman" w:cs="Times New Roman"/>
          <w:sz w:val="24"/>
          <w:lang w:val="en-ID"/>
        </w:rPr>
        <w:t>Pemda</w:t>
      </w:r>
      <w:r w:rsidRPr="00307FDD">
        <w:rPr>
          <w:rFonts w:ascii="Times New Roman" w:hAnsi="Times New Roman" w:cs="Times New Roman"/>
          <w:sz w:val="24"/>
          <w:lang w:val="en-ID"/>
        </w:rPr>
        <w:t xml:space="preserve"> harus </w:t>
      </w:r>
      <w:r>
        <w:rPr>
          <w:rFonts w:ascii="Times New Roman" w:hAnsi="Times New Roman" w:cs="Times New Roman"/>
          <w:sz w:val="24"/>
          <w:lang w:val="en-ID"/>
        </w:rPr>
        <w:t>melakukan kendali intern</w:t>
      </w:r>
      <w:r w:rsidRPr="00307FDD">
        <w:rPr>
          <w:rFonts w:ascii="Times New Roman" w:hAnsi="Times New Roman" w:cs="Times New Roman"/>
          <w:sz w:val="24"/>
          <w:lang w:val="en-ID"/>
        </w:rPr>
        <w:t>.</w:t>
      </w:r>
      <w:proofErr w:type="gramEnd"/>
      <w:r w:rsidRPr="00307FDD">
        <w:rPr>
          <w:rFonts w:ascii="Times New Roman" w:hAnsi="Times New Roman" w:cs="Times New Roman"/>
          <w:sz w:val="24"/>
          <w:lang w:val="en-ID"/>
        </w:rPr>
        <w:t xml:space="preserve"> Sistem ini diperlukan </w:t>
      </w:r>
      <w:r>
        <w:rPr>
          <w:rFonts w:ascii="Times New Roman" w:hAnsi="Times New Roman" w:cs="Times New Roman"/>
          <w:sz w:val="24"/>
          <w:lang w:val="en-ID"/>
        </w:rPr>
        <w:t>guna</w:t>
      </w:r>
      <w:r w:rsidRPr="00307FDD">
        <w:rPr>
          <w:rFonts w:ascii="Times New Roman" w:hAnsi="Times New Roman" w:cs="Times New Roman"/>
          <w:sz w:val="24"/>
          <w:lang w:val="en-ID"/>
        </w:rPr>
        <w:t xml:space="preserve"> mengawasi operasi pemerintahan daerah dan mencegah kecurangan jika tidak ada pengendalian intern yang efektif di setiap OPD</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approach.","author":[{"dropping-particle":"","family":"Bria","given":"Luruk Yovita Brigitha","non-dropping-particle":"","parse-names":false,"suffix":""}],"container-title":"Rabit : Jurnal Teknologi dan Sistem Informasi Univrab","id":"ITEM-1","issue":"1","issued":{"date-parts":[["2019"]]},"number-of-pages":"2019","title":"Pengaruh Kompetensi Sumber Daya Manusia Dan Sistem Pengendalian Intern Terhadap Efektivitas Pengelolaan Aset Tetap Dengan Komitmen Organisasi Sebagai Variabel Moderasi","type":"book","volume":"1"},"uris":["http://www.mendeley.com/documents/?uuid=9b2dfff2-c326-4a16-ac9d-f0962998ef77"]}],"mendeley":{"formattedCitation":"(Bria, 2019)","plainTextFormattedCitation":"(Bria, 2019)","previouslyFormattedCitation":"(Bria, 2019)"},"properties":{"noteIndex":0},"schema":"https://github.com/citation-style-language/schema/raw/master/csl-citation.json"}</w:instrText>
      </w:r>
      <w:r>
        <w:rPr>
          <w:rFonts w:ascii="Times New Roman" w:hAnsi="Times New Roman" w:cs="Times New Roman"/>
          <w:sz w:val="24"/>
          <w:lang w:val="en-ID"/>
        </w:rPr>
        <w:fldChar w:fldCharType="separate"/>
      </w:r>
      <w:r w:rsidRPr="0015360F">
        <w:rPr>
          <w:rFonts w:ascii="Times New Roman" w:hAnsi="Times New Roman" w:cs="Times New Roman"/>
          <w:noProof/>
          <w:sz w:val="24"/>
          <w:lang w:val="en-ID"/>
        </w:rPr>
        <w:t>(Bria, 2019)</w:t>
      </w:r>
      <w:r>
        <w:rPr>
          <w:rFonts w:ascii="Times New Roman" w:hAnsi="Times New Roman" w:cs="Times New Roman"/>
          <w:sz w:val="24"/>
          <w:lang w:val="en-ID"/>
        </w:rPr>
        <w:fldChar w:fldCharType="end"/>
      </w:r>
      <w:r w:rsidRPr="00307FDD">
        <w:rPr>
          <w:rFonts w:ascii="Times New Roman" w:hAnsi="Times New Roman" w:cs="Times New Roman"/>
          <w:sz w:val="24"/>
          <w:lang w:val="en-ID"/>
        </w:rPr>
        <w:t>.</w:t>
      </w:r>
    </w:p>
    <w:p w:rsidR="00E93EBF" w:rsidRPr="00307FDD" w:rsidRDefault="00E93EBF" w:rsidP="00E93EBF">
      <w:pPr>
        <w:pStyle w:val="ListParagraph"/>
        <w:spacing w:after="240" w:line="480" w:lineRule="auto"/>
        <w:ind w:left="709" w:firstLine="284"/>
        <w:jc w:val="both"/>
        <w:rPr>
          <w:rFonts w:ascii="Times New Roman" w:hAnsi="Times New Roman" w:cs="Times New Roman"/>
          <w:sz w:val="24"/>
          <w:lang w:val="en-ID"/>
        </w:rPr>
      </w:pPr>
      <w:r w:rsidRPr="00307FDD">
        <w:rPr>
          <w:rFonts w:ascii="Times New Roman" w:hAnsi="Times New Roman" w:cs="Times New Roman"/>
          <w:sz w:val="24"/>
          <w:lang w:val="en-ID"/>
        </w:rPr>
        <w:t xml:space="preserve">Untuk meningkatkan </w:t>
      </w:r>
      <w:r>
        <w:rPr>
          <w:rFonts w:ascii="Times New Roman" w:hAnsi="Times New Roman" w:cs="Times New Roman"/>
          <w:sz w:val="24"/>
          <w:lang w:val="en-ID"/>
        </w:rPr>
        <w:t>keoptimalan</w:t>
      </w:r>
      <w:r w:rsidRPr="00307FDD">
        <w:rPr>
          <w:rFonts w:ascii="Times New Roman" w:hAnsi="Times New Roman" w:cs="Times New Roman"/>
          <w:sz w:val="24"/>
          <w:lang w:val="en-ID"/>
        </w:rPr>
        <w:t xml:space="preserve">, pengendalian internal </w:t>
      </w:r>
      <w:proofErr w:type="gramStart"/>
      <w:r w:rsidRPr="00307FDD">
        <w:rPr>
          <w:rFonts w:ascii="Times New Roman" w:hAnsi="Times New Roman" w:cs="Times New Roman"/>
          <w:sz w:val="24"/>
          <w:lang w:val="en-ID"/>
        </w:rPr>
        <w:t>akan</w:t>
      </w:r>
      <w:proofErr w:type="gramEnd"/>
      <w:r w:rsidRPr="00307FDD">
        <w:rPr>
          <w:rFonts w:ascii="Times New Roman" w:hAnsi="Times New Roman" w:cs="Times New Roman"/>
          <w:sz w:val="24"/>
          <w:lang w:val="en-ID"/>
        </w:rPr>
        <w:t xml:space="preserve"> memastikan pelaporan keuangan yang andal. </w:t>
      </w:r>
      <w:proofErr w:type="gramStart"/>
      <w:r w:rsidRPr="00307FDD">
        <w:rPr>
          <w:rFonts w:ascii="Times New Roman" w:hAnsi="Times New Roman" w:cs="Times New Roman"/>
          <w:sz w:val="24"/>
          <w:lang w:val="en-ID"/>
        </w:rPr>
        <w:t xml:space="preserve">Pengendalian Intern dimaksudkan </w:t>
      </w:r>
      <w:r>
        <w:rPr>
          <w:rFonts w:ascii="Times New Roman" w:hAnsi="Times New Roman" w:cs="Times New Roman"/>
          <w:sz w:val="24"/>
          <w:lang w:val="en-ID"/>
        </w:rPr>
        <w:t xml:space="preserve">agar </w:t>
      </w:r>
      <w:r w:rsidRPr="00307FDD">
        <w:rPr>
          <w:rFonts w:ascii="Times New Roman" w:hAnsi="Times New Roman" w:cs="Times New Roman"/>
          <w:sz w:val="24"/>
          <w:lang w:val="en-ID"/>
        </w:rPr>
        <w:t>memastikan bahwa aset yang dimiliki organisasi dilindungi dengan benar.</w:t>
      </w:r>
      <w:proofErr w:type="gramEnd"/>
      <w:r w:rsidRPr="00307FDD">
        <w:rPr>
          <w:rFonts w:ascii="Times New Roman" w:hAnsi="Times New Roman" w:cs="Times New Roman"/>
          <w:sz w:val="24"/>
          <w:lang w:val="en-ID"/>
        </w:rPr>
        <w:t xml:space="preserve"> Oleh karena itu, pengendalian intern diterapkan untuk memastikan bahwa semua aset perusahaan aman dari pelanggaran</w:t>
      </w:r>
      <w:r>
        <w:rPr>
          <w:rFonts w:ascii="Times New Roman" w:hAnsi="Times New Roman" w:cs="Times New Roman"/>
          <w:sz w:val="24"/>
          <w:lang w:val="en-ID"/>
        </w:rPr>
        <w:t xml:space="preserve"> kewenangan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approach.","author":[{"dropping-particle":"","family":"Bria","given":"Luruk Yovita Brigitha","non-dropping-particle":"","parse-names":false,"suffix":""}],"container-title":"Rabit : Jurnal Teknologi dan Sistem Informasi Univrab","id":"ITEM-1","issue":"1","issued":{"date-parts":[["2019"]]},"number-of-pages":"2019","title":"Pengaruh Kompetensi Sumber Daya Manusia Dan Sistem Pengendalian Intern Terhadap Efektivitas Pengelolaan Aset Tetap Dengan Komitmen Organisasi Sebagai Variabel Moderasi","type":"book","volume":"1"},"uris":["http://www.mendeley.com/documents/?uuid=9b2dfff2-c326-4a16-ac9d-f0962998ef77"]}],"mendeley":{"formattedCitation":"(Bria, 2019)","plainTextFormattedCitation":"(Bria, 2019)","previouslyFormattedCitation":"(Bria, 2019)"},"properties":{"noteIndex":0},"schema":"https://github.com/citation-style-language/schema/raw/master/csl-citation.json"}</w:instrText>
      </w:r>
      <w:r>
        <w:rPr>
          <w:rFonts w:ascii="Times New Roman" w:hAnsi="Times New Roman" w:cs="Times New Roman"/>
          <w:sz w:val="24"/>
          <w:lang w:val="en-ID"/>
        </w:rPr>
        <w:fldChar w:fldCharType="separate"/>
      </w:r>
      <w:r w:rsidRPr="0015360F">
        <w:rPr>
          <w:rFonts w:ascii="Times New Roman" w:hAnsi="Times New Roman" w:cs="Times New Roman"/>
          <w:noProof/>
          <w:sz w:val="24"/>
          <w:lang w:val="en-ID"/>
        </w:rPr>
        <w:t>(Bria, 2019)</w:t>
      </w:r>
      <w:r>
        <w:rPr>
          <w:rFonts w:ascii="Times New Roman" w:hAnsi="Times New Roman" w:cs="Times New Roman"/>
          <w:sz w:val="24"/>
          <w:lang w:val="en-ID"/>
        </w:rPr>
        <w:fldChar w:fldCharType="end"/>
      </w:r>
      <w:r w:rsidRPr="00307FDD">
        <w:rPr>
          <w:rFonts w:ascii="Times New Roman" w:hAnsi="Times New Roman" w:cs="Times New Roman"/>
          <w:sz w:val="24"/>
          <w:lang w:val="en-ID"/>
        </w:rPr>
        <w:t>.</w:t>
      </w:r>
    </w:p>
    <w:p w:rsidR="00E93EBF" w:rsidRPr="0015360F" w:rsidRDefault="00E93EBF" w:rsidP="00E93EBF">
      <w:pPr>
        <w:pStyle w:val="ListParagraph"/>
        <w:spacing w:after="240" w:line="480" w:lineRule="auto"/>
        <w:ind w:left="709" w:firstLine="284"/>
        <w:jc w:val="both"/>
        <w:rPr>
          <w:rFonts w:ascii="Times New Roman" w:hAnsi="Times New Roman" w:cs="Times New Roman"/>
          <w:sz w:val="24"/>
          <w:lang w:val="en-ID"/>
        </w:rPr>
      </w:pPr>
      <w:proofErr w:type="gramStart"/>
      <w:r w:rsidRPr="00307FDD">
        <w:rPr>
          <w:rFonts w:ascii="Times New Roman" w:hAnsi="Times New Roman" w:cs="Times New Roman"/>
          <w:sz w:val="24"/>
          <w:lang w:val="en-ID"/>
        </w:rPr>
        <w:lastRenderedPageBreak/>
        <w:t>Hasil penelitian Rahmadhani &amp; Ariani (2022) membuktikan bahwa pengendalian internal</w:t>
      </w:r>
      <w:r>
        <w:rPr>
          <w:rFonts w:ascii="Times New Roman" w:hAnsi="Times New Roman" w:cs="Times New Roman"/>
          <w:sz w:val="24"/>
          <w:lang w:val="en-ID"/>
        </w:rPr>
        <w:t xml:space="preserve"> memengaruhi secara</w:t>
      </w:r>
      <w:r w:rsidRPr="00307FDD">
        <w:rPr>
          <w:rFonts w:ascii="Times New Roman" w:hAnsi="Times New Roman" w:cs="Times New Roman"/>
          <w:sz w:val="24"/>
          <w:lang w:val="en-ID"/>
        </w:rPr>
        <w:t xml:space="preserve"> positif </w:t>
      </w:r>
      <w:r>
        <w:rPr>
          <w:rFonts w:ascii="Times New Roman" w:hAnsi="Times New Roman" w:cs="Times New Roman"/>
          <w:sz w:val="24"/>
          <w:lang w:val="en-ID"/>
        </w:rPr>
        <w:t>serta</w:t>
      </w:r>
      <w:r w:rsidRPr="00307FDD">
        <w:rPr>
          <w:rFonts w:ascii="Times New Roman" w:hAnsi="Times New Roman" w:cs="Times New Roman"/>
          <w:sz w:val="24"/>
          <w:lang w:val="en-ID"/>
        </w:rPr>
        <w:t xml:space="preserve"> signifikan pengelolaan </w:t>
      </w:r>
      <w:r>
        <w:rPr>
          <w:rFonts w:ascii="Times New Roman" w:hAnsi="Times New Roman" w:cs="Times New Roman"/>
          <w:sz w:val="24"/>
          <w:lang w:val="en-ID"/>
        </w:rPr>
        <w:t>BMD</w:t>
      </w:r>
      <w:r w:rsidRPr="00307FDD">
        <w:rPr>
          <w:rFonts w:ascii="Times New Roman" w:hAnsi="Times New Roman" w:cs="Times New Roman"/>
          <w:sz w:val="24"/>
          <w:lang w:val="en-ID"/>
        </w:rPr>
        <w:t>.</w:t>
      </w:r>
      <w:proofErr w:type="gramEnd"/>
      <w:r w:rsidRPr="00307FDD">
        <w:rPr>
          <w:rFonts w:ascii="Times New Roman" w:hAnsi="Times New Roman" w:cs="Times New Roman"/>
          <w:sz w:val="24"/>
          <w:lang w:val="en-ID"/>
        </w:rPr>
        <w:t xml:space="preserve"> </w:t>
      </w:r>
      <w:proofErr w:type="gramStart"/>
      <w:r w:rsidRPr="00307FDD">
        <w:rPr>
          <w:rFonts w:ascii="Times New Roman" w:hAnsi="Times New Roman" w:cs="Times New Roman"/>
          <w:sz w:val="24"/>
          <w:lang w:val="en-ID"/>
        </w:rPr>
        <w:t xml:space="preserve">Sejalan dengan </w:t>
      </w:r>
      <w:r>
        <w:rPr>
          <w:rFonts w:ascii="Times New Roman" w:hAnsi="Times New Roman" w:cs="Times New Roman"/>
          <w:sz w:val="24"/>
          <w:lang w:val="en-ID"/>
        </w:rPr>
        <w:t>temuan</w:t>
      </w:r>
      <w:r w:rsidRPr="00307FDD">
        <w:rPr>
          <w:rFonts w:ascii="Times New Roman" w:hAnsi="Times New Roman" w:cs="Times New Roman"/>
          <w:sz w:val="24"/>
          <w:lang w:val="en-ID"/>
        </w:rPr>
        <w:t xml:space="preserve"> tersebut Astini (2018) menunjukan sistem pengendalian internal</w:t>
      </w:r>
      <w:r>
        <w:rPr>
          <w:rFonts w:ascii="Times New Roman" w:hAnsi="Times New Roman" w:cs="Times New Roman"/>
          <w:sz w:val="24"/>
          <w:lang w:val="en-ID"/>
        </w:rPr>
        <w:t xml:space="preserve"> memengaruhi secara </w:t>
      </w:r>
      <w:r w:rsidRPr="00307FDD">
        <w:rPr>
          <w:rFonts w:ascii="Times New Roman" w:hAnsi="Times New Roman" w:cs="Times New Roman"/>
          <w:sz w:val="24"/>
          <w:lang w:val="en-ID"/>
        </w:rPr>
        <w:t xml:space="preserve">positif </w:t>
      </w:r>
      <w:r>
        <w:rPr>
          <w:rFonts w:ascii="Times New Roman" w:hAnsi="Times New Roman" w:cs="Times New Roman"/>
          <w:sz w:val="24"/>
          <w:lang w:val="en-ID"/>
        </w:rPr>
        <w:t>serta</w:t>
      </w:r>
      <w:r w:rsidRPr="00307FDD">
        <w:rPr>
          <w:rFonts w:ascii="Times New Roman" w:hAnsi="Times New Roman" w:cs="Times New Roman"/>
          <w:sz w:val="24"/>
          <w:lang w:val="en-ID"/>
        </w:rPr>
        <w:t xml:space="preserve"> signifikan </w:t>
      </w:r>
      <w:r>
        <w:rPr>
          <w:rFonts w:ascii="Times New Roman" w:hAnsi="Times New Roman" w:cs="Times New Roman"/>
          <w:sz w:val="24"/>
          <w:lang w:val="en-ID"/>
        </w:rPr>
        <w:t>dalam</w:t>
      </w:r>
      <w:r w:rsidRPr="00307FDD">
        <w:rPr>
          <w:rFonts w:ascii="Times New Roman" w:hAnsi="Times New Roman" w:cs="Times New Roman"/>
          <w:sz w:val="24"/>
          <w:lang w:val="en-ID"/>
        </w:rPr>
        <w:t xml:space="preserve"> </w:t>
      </w:r>
      <w:r>
        <w:rPr>
          <w:rFonts w:ascii="Times New Roman" w:hAnsi="Times New Roman" w:cs="Times New Roman"/>
          <w:sz w:val="24"/>
          <w:lang w:val="en-ID"/>
        </w:rPr>
        <w:t>keefektifan</w:t>
      </w:r>
      <w:r w:rsidRPr="00307FDD">
        <w:rPr>
          <w:rFonts w:ascii="Times New Roman" w:hAnsi="Times New Roman" w:cs="Times New Roman"/>
          <w:sz w:val="24"/>
          <w:lang w:val="en-ID"/>
        </w:rPr>
        <w:t xml:space="preserve"> </w:t>
      </w:r>
      <w:r>
        <w:rPr>
          <w:rFonts w:ascii="Times New Roman" w:hAnsi="Times New Roman" w:cs="Times New Roman"/>
          <w:sz w:val="24"/>
          <w:lang w:val="en-ID"/>
        </w:rPr>
        <w:t>pengelolaan BMD</w:t>
      </w:r>
      <w:r w:rsidRPr="00307FDD">
        <w:rPr>
          <w:rFonts w:ascii="Times New Roman" w:hAnsi="Times New Roman" w:cs="Times New Roman"/>
          <w:sz w:val="24"/>
          <w:lang w:val="en-ID"/>
        </w:rPr>
        <w:t>.</w:t>
      </w:r>
      <w:proofErr w:type="gramEnd"/>
    </w:p>
    <w:p w:rsidR="00E93EBF" w:rsidRPr="00307FDD" w:rsidRDefault="00E93EBF" w:rsidP="00E93EBF">
      <w:pPr>
        <w:pStyle w:val="ListParagraph"/>
        <w:numPr>
          <w:ilvl w:val="0"/>
          <w:numId w:val="55"/>
        </w:numPr>
        <w:spacing w:after="240" w:line="480" w:lineRule="auto"/>
        <w:jc w:val="both"/>
        <w:rPr>
          <w:rFonts w:ascii="Times New Roman" w:hAnsi="Times New Roman" w:cs="Times New Roman"/>
          <w:sz w:val="24"/>
          <w:lang w:val="en-ID"/>
        </w:rPr>
      </w:pPr>
      <w:r w:rsidRPr="00307FDD">
        <w:rPr>
          <w:rFonts w:ascii="Times New Roman" w:hAnsi="Times New Roman" w:cs="Times New Roman"/>
          <w:sz w:val="24"/>
          <w:lang w:val="en-ID"/>
        </w:rPr>
        <w:t xml:space="preserve">Pengaruh Komitmen Organisasi terhadap Efektivitas Pengelolaan </w:t>
      </w:r>
      <w:r>
        <w:rPr>
          <w:rFonts w:ascii="Times New Roman" w:hAnsi="Times New Roman" w:cs="Times New Roman"/>
          <w:sz w:val="24"/>
          <w:lang w:val="en-ID"/>
        </w:rPr>
        <w:t>BMD</w:t>
      </w:r>
    </w:p>
    <w:p w:rsidR="00E93EBF" w:rsidRPr="00307FDD" w:rsidRDefault="00E93EBF" w:rsidP="00E93EBF">
      <w:pPr>
        <w:pStyle w:val="ListParagraph"/>
        <w:spacing w:after="240" w:line="480" w:lineRule="auto"/>
        <w:ind w:left="709" w:firstLine="284"/>
        <w:jc w:val="both"/>
        <w:rPr>
          <w:rFonts w:ascii="Times New Roman" w:hAnsi="Times New Roman" w:cs="Times New Roman"/>
          <w:sz w:val="24"/>
          <w:lang w:val="en-ID"/>
        </w:rPr>
      </w:pPr>
      <w:proofErr w:type="gramStart"/>
      <w:r w:rsidRPr="00307FDD">
        <w:rPr>
          <w:rFonts w:ascii="Times New Roman" w:hAnsi="Times New Roman" w:cs="Times New Roman"/>
          <w:sz w:val="24"/>
          <w:lang w:val="en-ID"/>
        </w:rPr>
        <w:t xml:space="preserve">Menurut Mathus dan Jackson (dalam Yusnidar et al., 2021) menyatakan </w:t>
      </w:r>
      <w:r>
        <w:rPr>
          <w:rFonts w:ascii="Times New Roman" w:hAnsi="Times New Roman" w:cs="Times New Roman"/>
          <w:sz w:val="24"/>
          <w:lang w:val="en-ID"/>
        </w:rPr>
        <w:t>k</w:t>
      </w:r>
      <w:r w:rsidRPr="002377F1">
        <w:rPr>
          <w:rFonts w:ascii="Times New Roman" w:hAnsi="Times New Roman" w:cs="Times New Roman"/>
          <w:sz w:val="24"/>
          <w:lang w:val="en-ID"/>
        </w:rPr>
        <w:t xml:space="preserve">omitmen organisasi mengacu pada </w:t>
      </w:r>
      <w:r>
        <w:rPr>
          <w:rFonts w:ascii="Times New Roman" w:hAnsi="Times New Roman" w:cs="Times New Roman"/>
          <w:sz w:val="24"/>
          <w:lang w:val="en-ID"/>
        </w:rPr>
        <w:t>taraf</w:t>
      </w:r>
      <w:r w:rsidRPr="002377F1">
        <w:rPr>
          <w:rFonts w:ascii="Times New Roman" w:hAnsi="Times New Roman" w:cs="Times New Roman"/>
          <w:sz w:val="24"/>
          <w:lang w:val="en-ID"/>
        </w:rPr>
        <w:t xml:space="preserve"> kepercayaan </w:t>
      </w:r>
      <w:r>
        <w:rPr>
          <w:rFonts w:ascii="Times New Roman" w:hAnsi="Times New Roman" w:cs="Times New Roman"/>
          <w:sz w:val="24"/>
          <w:lang w:val="en-ID"/>
        </w:rPr>
        <w:t>serta</w:t>
      </w:r>
      <w:r w:rsidRPr="002377F1">
        <w:rPr>
          <w:rFonts w:ascii="Times New Roman" w:hAnsi="Times New Roman" w:cs="Times New Roman"/>
          <w:sz w:val="24"/>
          <w:lang w:val="en-ID"/>
        </w:rPr>
        <w:t xml:space="preserve"> penerimaan yang dimiliki karyawan </w:t>
      </w:r>
      <w:r>
        <w:rPr>
          <w:rFonts w:ascii="Times New Roman" w:hAnsi="Times New Roman" w:cs="Times New Roman"/>
          <w:sz w:val="24"/>
          <w:lang w:val="en-ID"/>
        </w:rPr>
        <w:t>pada</w:t>
      </w:r>
      <w:r w:rsidRPr="002377F1">
        <w:rPr>
          <w:rFonts w:ascii="Times New Roman" w:hAnsi="Times New Roman" w:cs="Times New Roman"/>
          <w:sz w:val="24"/>
          <w:lang w:val="en-ID"/>
        </w:rPr>
        <w:t xml:space="preserve"> tujuan </w:t>
      </w:r>
      <w:r>
        <w:rPr>
          <w:rFonts w:ascii="Times New Roman" w:hAnsi="Times New Roman" w:cs="Times New Roman"/>
          <w:sz w:val="24"/>
          <w:lang w:val="en-ID"/>
        </w:rPr>
        <w:t>lembaga.</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Selain itu, juga </w:t>
      </w:r>
      <w:r w:rsidRPr="002377F1">
        <w:rPr>
          <w:rFonts w:ascii="Times New Roman" w:hAnsi="Times New Roman" w:cs="Times New Roman"/>
          <w:sz w:val="24"/>
          <w:lang w:val="en-ID"/>
        </w:rPr>
        <w:t xml:space="preserve">keinginan mereka untuk tetap </w:t>
      </w:r>
      <w:r>
        <w:rPr>
          <w:rFonts w:ascii="Times New Roman" w:hAnsi="Times New Roman" w:cs="Times New Roman"/>
          <w:sz w:val="24"/>
          <w:lang w:val="en-ID"/>
        </w:rPr>
        <w:t>setia kepada</w:t>
      </w:r>
      <w:r w:rsidRPr="002377F1">
        <w:rPr>
          <w:rFonts w:ascii="Times New Roman" w:hAnsi="Times New Roman" w:cs="Times New Roman"/>
          <w:sz w:val="24"/>
          <w:lang w:val="en-ID"/>
        </w:rPr>
        <w:t xml:space="preserve"> organisasi.</w:t>
      </w:r>
      <w:proofErr w:type="gramEnd"/>
      <w:r w:rsidRPr="002377F1">
        <w:rPr>
          <w:rFonts w:ascii="Times New Roman" w:hAnsi="Times New Roman" w:cs="Times New Roman"/>
          <w:sz w:val="24"/>
          <w:lang w:val="en-ID"/>
        </w:rPr>
        <w:t xml:space="preserve"> </w:t>
      </w:r>
      <w:proofErr w:type="gramStart"/>
      <w:r w:rsidRPr="002377F1">
        <w:rPr>
          <w:rFonts w:ascii="Times New Roman" w:hAnsi="Times New Roman" w:cs="Times New Roman"/>
          <w:sz w:val="24"/>
          <w:lang w:val="en-ID"/>
        </w:rPr>
        <w:t xml:space="preserve">Komitmen ini tercermin dalam statistik kehadiran </w:t>
      </w:r>
      <w:r>
        <w:rPr>
          <w:rFonts w:ascii="Times New Roman" w:hAnsi="Times New Roman" w:cs="Times New Roman"/>
          <w:sz w:val="24"/>
          <w:lang w:val="en-ID"/>
        </w:rPr>
        <w:t>serta</w:t>
      </w:r>
      <w:r w:rsidRPr="002377F1">
        <w:rPr>
          <w:rFonts w:ascii="Times New Roman" w:hAnsi="Times New Roman" w:cs="Times New Roman"/>
          <w:sz w:val="24"/>
          <w:lang w:val="en-ID"/>
        </w:rPr>
        <w:t xml:space="preserve"> tingkat pekerja yang keluar dari organisasi (</w:t>
      </w:r>
      <w:r w:rsidRPr="002377F1">
        <w:rPr>
          <w:rFonts w:ascii="Times New Roman" w:hAnsi="Times New Roman" w:cs="Times New Roman"/>
          <w:i/>
          <w:iCs/>
          <w:sz w:val="24"/>
          <w:lang w:val="en-ID"/>
        </w:rPr>
        <w:t>turnover</w:t>
      </w:r>
      <w:r w:rsidRPr="002377F1">
        <w:rPr>
          <w:rFonts w:ascii="Times New Roman" w:hAnsi="Times New Roman" w:cs="Times New Roman"/>
          <w:sz w:val="24"/>
          <w:lang w:val="en-ID"/>
        </w:rPr>
        <w:t>).</w:t>
      </w:r>
      <w:proofErr w:type="gramEnd"/>
      <w:r w:rsidRPr="002377F1">
        <w:rPr>
          <w:rFonts w:ascii="Times New Roman" w:hAnsi="Times New Roman" w:cs="Times New Roman"/>
          <w:sz w:val="24"/>
          <w:lang w:val="en-ID"/>
        </w:rPr>
        <w:t xml:space="preserve"> Dalam konteks pengelolaan BMD, komitmen organisasi ditandai dengan adanya loyalitas dan dedikasi pegawai dan </w:t>
      </w:r>
      <w:r>
        <w:rPr>
          <w:rFonts w:ascii="Times New Roman" w:hAnsi="Times New Roman" w:cs="Times New Roman"/>
          <w:sz w:val="24"/>
          <w:lang w:val="en-ID"/>
        </w:rPr>
        <w:t>aparatur</w:t>
      </w:r>
      <w:r w:rsidRPr="002377F1">
        <w:rPr>
          <w:rFonts w:ascii="Times New Roman" w:hAnsi="Times New Roman" w:cs="Times New Roman"/>
          <w:sz w:val="24"/>
          <w:lang w:val="en-ID"/>
        </w:rPr>
        <w:t xml:space="preserve"> daerah yang berusaha untuk </w:t>
      </w:r>
      <w:r>
        <w:rPr>
          <w:rFonts w:ascii="Times New Roman" w:hAnsi="Times New Roman" w:cs="Times New Roman"/>
          <w:sz w:val="24"/>
          <w:lang w:val="en-ID"/>
        </w:rPr>
        <w:t>menjalankan</w:t>
      </w:r>
      <w:r w:rsidRPr="002377F1">
        <w:rPr>
          <w:rFonts w:ascii="Times New Roman" w:hAnsi="Times New Roman" w:cs="Times New Roman"/>
          <w:sz w:val="24"/>
          <w:lang w:val="en-ID"/>
        </w:rPr>
        <w:t xml:space="preserve"> tugasnya secara optimal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{"citationItems":[{"id":"ITEM-1","itemData":{"ISSN":"2303-1174","abstract":"The world are busy cause the competition in every aspect unexcept human resources competition. Humans are the most important resource of an organization or company. Human resource management can help companies get the right staff according to what is needed. This study aims to determine the effect of work ethic, organizational culture and organizational commitment on the performance of employees of Badan Pengelola Keuangan Dan Aset Daerah Kota Manado. The research method used in this study is quantitative. The research population was 100 people and a sample of 91 people were taken as respondents. Data collection is done by distributing questionnaires to employees. Data analysis uses statistical techniques such as validity and reliability tests for questionnaires, multiple linear regression with F-test and t-test for proof of hypothesis. The results of the study show that work ethic, organizational culture and organizational commitment simultaneously influence employee performance. Furthermore, work ethics and organizational culture partially influence employee performance; while organizational commitment partially does not affect employee performance. Badan Pengelola Keuangan Dan Aset Daerah Kota Manado should be able to maintain and improve work ethic, organizational culture and organizational commitment so that its performance can increase every year.","author":[{"dropping-particle":"","family":"Sangian","given":"Rachel D.Y","non-dropping-particle":"","parse-names":false,"suffix":""},{"dropping-particle":"","family":"Lengkong","given":"Victor P.K.","non-dropping-particle":"","parse-names":false,"suffix":""},{"dropping-particle":"","family":"Dotulong","given":"Lucky O.H.","non-dropping-particle":"","parse-names":false,"suffix":""}],"container-title":"Jurnal EMBA: Jurnal Riset Ekonomi, Manajemen, Bisnis dan Akuntansi","id":"ITEM-1","issue":"1","issued":{"date-parts":[["2019"]]},"page":"331-340","title":"Pengaruh Etos Kerja, Budaya Organisasi Dan Komitmen Organisasi Terhadap Kinerja Pegawai Badan Pengelola Keuangan Dan Aset Daerah Kota Manado","type":"article-journal","volume":"7"},"uris":["http://www.mendeley.com/documents/?uuid=60122e04-893e-4f8c-86ca-ad0cd7b96269"]}],"mendeley":{"formattedCitation":"(Sangian et al., 2019)","plainTextFormattedCitation":"(Sangian et al., 2019)","previouslyFormattedCitation":"(Sangian et al., 2019)"},"properties":{"noteIndex":0},"schema":"https://github.com/citation-style-language/schema/raw/master/csl-citation.json"}</w:instrText>
      </w:r>
      <w:r>
        <w:rPr>
          <w:rFonts w:ascii="Times New Roman" w:hAnsi="Times New Roman" w:cs="Times New Roman"/>
          <w:sz w:val="24"/>
          <w:lang w:val="en-ID"/>
        </w:rPr>
        <w:fldChar w:fldCharType="separate"/>
      </w:r>
      <w:r w:rsidRPr="0015360F">
        <w:rPr>
          <w:rFonts w:ascii="Times New Roman" w:hAnsi="Times New Roman" w:cs="Times New Roman"/>
          <w:noProof/>
          <w:sz w:val="24"/>
          <w:lang w:val="en-ID"/>
        </w:rPr>
        <w:t>(Sangian et al., 2019)</w:t>
      </w:r>
      <w:r>
        <w:rPr>
          <w:rFonts w:ascii="Times New Roman" w:hAnsi="Times New Roman" w:cs="Times New Roman"/>
          <w:sz w:val="24"/>
          <w:lang w:val="en-ID"/>
        </w:rPr>
        <w:fldChar w:fldCharType="end"/>
      </w:r>
      <w:r w:rsidRPr="00307FDD">
        <w:rPr>
          <w:rFonts w:ascii="Times New Roman" w:hAnsi="Times New Roman" w:cs="Times New Roman"/>
          <w:sz w:val="24"/>
          <w:lang w:val="en-ID"/>
        </w:rPr>
        <w:t>.</w:t>
      </w:r>
    </w:p>
    <w:p w:rsidR="00E93EBF" w:rsidRDefault="00E93EBF" w:rsidP="00E93EBF">
      <w:pPr>
        <w:pStyle w:val="ListParagraph"/>
        <w:spacing w:after="240" w:line="480" w:lineRule="auto"/>
        <w:ind w:left="709" w:firstLine="284"/>
        <w:jc w:val="both"/>
        <w:rPr>
          <w:rFonts w:ascii="Times New Roman" w:hAnsi="Times New Roman" w:cs="Times New Roman"/>
          <w:sz w:val="24"/>
          <w:lang w:val="en-ID"/>
        </w:rPr>
      </w:pPr>
      <w:proofErr w:type="gramStart"/>
      <w:r w:rsidRPr="00307FDD">
        <w:rPr>
          <w:rFonts w:ascii="Times New Roman" w:hAnsi="Times New Roman" w:cs="Times New Roman"/>
          <w:sz w:val="24"/>
          <w:lang w:val="en-ID"/>
        </w:rPr>
        <w:t xml:space="preserve">Hasil penelitian Yusnidar et al., (2021) menyimpulkan komitmen organisasi </w:t>
      </w:r>
      <w:r>
        <w:rPr>
          <w:rFonts w:ascii="Times New Roman" w:hAnsi="Times New Roman" w:cs="Times New Roman"/>
          <w:sz w:val="24"/>
          <w:lang w:val="en-ID"/>
        </w:rPr>
        <w:t>memengaruhi</w:t>
      </w:r>
      <w:r w:rsidRPr="00307FDD">
        <w:rPr>
          <w:rFonts w:ascii="Times New Roman" w:hAnsi="Times New Roman" w:cs="Times New Roman"/>
          <w:sz w:val="24"/>
          <w:lang w:val="en-ID"/>
        </w:rPr>
        <w:t xml:space="preserve"> manajemen aset.</w:t>
      </w:r>
      <w:proofErr w:type="gramEnd"/>
      <w:r w:rsidRPr="00307FDD">
        <w:rPr>
          <w:rFonts w:ascii="Times New Roman" w:hAnsi="Times New Roman" w:cs="Times New Roman"/>
          <w:sz w:val="24"/>
          <w:lang w:val="en-ID"/>
        </w:rPr>
        <w:t xml:space="preserve"> </w:t>
      </w:r>
      <w:proofErr w:type="gramStart"/>
      <w:r w:rsidRPr="00307FDD">
        <w:rPr>
          <w:rFonts w:ascii="Times New Roman" w:hAnsi="Times New Roman" w:cs="Times New Roman"/>
          <w:sz w:val="24"/>
          <w:lang w:val="en-ID"/>
        </w:rPr>
        <w:t xml:space="preserve">Sementara Peny (2022) menyatakan komitmen organisasi </w:t>
      </w:r>
      <w:r>
        <w:rPr>
          <w:rFonts w:ascii="Times New Roman" w:hAnsi="Times New Roman" w:cs="Times New Roman"/>
          <w:sz w:val="24"/>
          <w:lang w:val="en-ID"/>
        </w:rPr>
        <w:t>berdampak</w:t>
      </w:r>
      <w:r w:rsidRPr="00307FDD">
        <w:rPr>
          <w:rFonts w:ascii="Times New Roman" w:hAnsi="Times New Roman" w:cs="Times New Roman"/>
          <w:sz w:val="24"/>
          <w:lang w:val="en-ID"/>
        </w:rPr>
        <w:t xml:space="preserve"> kecil </w:t>
      </w:r>
      <w:r>
        <w:rPr>
          <w:rFonts w:ascii="Times New Roman" w:hAnsi="Times New Roman" w:cs="Times New Roman"/>
          <w:sz w:val="24"/>
          <w:lang w:val="en-ID"/>
        </w:rPr>
        <w:t>dalam</w:t>
      </w:r>
      <w:r w:rsidRPr="00307FDD">
        <w:rPr>
          <w:rFonts w:ascii="Times New Roman" w:hAnsi="Times New Roman" w:cs="Times New Roman"/>
          <w:sz w:val="24"/>
          <w:lang w:val="en-ID"/>
        </w:rPr>
        <w:t xml:space="preserve"> kualitas pengelolaan BMN.</w:t>
      </w:r>
      <w:proofErr w:type="gramEnd"/>
    </w:p>
    <w:p w:rsidR="00E93EBF" w:rsidRDefault="00E93EBF" w:rsidP="00E93EBF">
      <w:pPr>
        <w:pStyle w:val="ListParagraph"/>
        <w:spacing w:after="240" w:line="480" w:lineRule="auto"/>
        <w:ind w:left="709" w:firstLine="284"/>
        <w:jc w:val="both"/>
        <w:rPr>
          <w:rFonts w:ascii="Times New Roman" w:hAnsi="Times New Roman" w:cs="Times New Roman"/>
          <w:sz w:val="24"/>
          <w:lang w:val="en-ID"/>
        </w:rPr>
      </w:pPr>
    </w:p>
    <w:p w:rsidR="00E93EBF" w:rsidRDefault="00E93EBF" w:rsidP="00E93EBF">
      <w:pPr>
        <w:pStyle w:val="ListParagraph"/>
        <w:spacing w:after="240" w:line="480" w:lineRule="auto"/>
        <w:ind w:left="709" w:firstLine="284"/>
        <w:jc w:val="both"/>
        <w:rPr>
          <w:rFonts w:ascii="Times New Roman" w:hAnsi="Times New Roman" w:cs="Times New Roman"/>
          <w:sz w:val="24"/>
          <w:lang w:val="en-ID"/>
        </w:rPr>
      </w:pPr>
    </w:p>
    <w:p w:rsidR="00E93EBF" w:rsidRPr="00307FDD" w:rsidRDefault="00E93EBF" w:rsidP="00E93EBF">
      <w:pPr>
        <w:pStyle w:val="ListParagraph"/>
        <w:numPr>
          <w:ilvl w:val="0"/>
          <w:numId w:val="55"/>
        </w:numPr>
        <w:spacing w:after="240" w:line="480" w:lineRule="auto"/>
        <w:jc w:val="both"/>
        <w:rPr>
          <w:rFonts w:ascii="Times New Roman" w:hAnsi="Times New Roman" w:cs="Times New Roman"/>
          <w:sz w:val="24"/>
          <w:lang w:val="en-ID"/>
        </w:rPr>
      </w:pPr>
      <w:r w:rsidRPr="00307FDD">
        <w:rPr>
          <w:rFonts w:ascii="Times New Roman" w:hAnsi="Times New Roman" w:cs="Times New Roman"/>
          <w:sz w:val="24"/>
          <w:lang w:val="en-ID"/>
        </w:rPr>
        <w:t xml:space="preserve">Pengaruh SIMDA-BMD </w:t>
      </w:r>
      <w:r>
        <w:rPr>
          <w:rFonts w:ascii="Times New Roman" w:hAnsi="Times New Roman" w:cs="Times New Roman"/>
          <w:sz w:val="24"/>
          <w:lang w:val="en-ID"/>
        </w:rPr>
        <w:t>untuk</w:t>
      </w:r>
      <w:r w:rsidRPr="00307FDD">
        <w:rPr>
          <w:rFonts w:ascii="Times New Roman" w:hAnsi="Times New Roman" w:cs="Times New Roman"/>
          <w:sz w:val="24"/>
          <w:lang w:val="en-ID"/>
        </w:rPr>
        <w:t xml:space="preserve"> Efektivitas Pengelolaan</w:t>
      </w:r>
      <w:r>
        <w:rPr>
          <w:rFonts w:ascii="Times New Roman" w:hAnsi="Times New Roman" w:cs="Times New Roman"/>
          <w:sz w:val="24"/>
          <w:lang w:val="en-ID"/>
        </w:rPr>
        <w:t xml:space="preserve"> </w:t>
      </w:r>
      <w:r w:rsidRPr="00307FDD">
        <w:rPr>
          <w:rFonts w:ascii="Times New Roman" w:hAnsi="Times New Roman" w:cs="Times New Roman"/>
          <w:sz w:val="24"/>
          <w:lang w:val="en-ID"/>
        </w:rPr>
        <w:t xml:space="preserve">BMD </w:t>
      </w:r>
    </w:p>
    <w:p w:rsidR="00E93EBF" w:rsidRPr="00307FDD" w:rsidRDefault="00E93EBF" w:rsidP="00E93EBF">
      <w:pPr>
        <w:pStyle w:val="ListParagraph"/>
        <w:spacing w:after="240" w:line="480" w:lineRule="auto"/>
        <w:ind w:left="709" w:firstLine="284"/>
        <w:jc w:val="both"/>
        <w:rPr>
          <w:rFonts w:ascii="Times New Roman" w:hAnsi="Times New Roman" w:cs="Times New Roman"/>
          <w:sz w:val="24"/>
          <w:lang w:val="en-ID"/>
        </w:rPr>
      </w:pPr>
      <w:proofErr w:type="gramStart"/>
      <w:r>
        <w:rPr>
          <w:rFonts w:ascii="Times New Roman" w:hAnsi="Times New Roman" w:cs="Times New Roman"/>
          <w:sz w:val="24"/>
          <w:lang w:val="en-ID"/>
        </w:rPr>
        <w:lastRenderedPageBreak/>
        <w:t>Guna mendapatkan informasi</w:t>
      </w:r>
      <w:r w:rsidRPr="00307FDD">
        <w:rPr>
          <w:rFonts w:ascii="Times New Roman" w:hAnsi="Times New Roman" w:cs="Times New Roman"/>
          <w:sz w:val="24"/>
          <w:lang w:val="en-ID"/>
        </w:rPr>
        <w:t xml:space="preserve"> lebih tepat, cepat, akurat</w:t>
      </w:r>
      <w:r>
        <w:rPr>
          <w:rFonts w:ascii="Times New Roman" w:hAnsi="Times New Roman" w:cs="Times New Roman"/>
          <w:sz w:val="24"/>
          <w:lang w:val="en-ID"/>
        </w:rPr>
        <w:t xml:space="preserve"> juga </w:t>
      </w:r>
      <w:r w:rsidRPr="00307FDD">
        <w:rPr>
          <w:rFonts w:ascii="Times New Roman" w:hAnsi="Times New Roman" w:cs="Times New Roman"/>
          <w:sz w:val="24"/>
          <w:lang w:val="en-ID"/>
        </w:rPr>
        <w:t xml:space="preserve">dipercaya dan dipertanggungjawabkan dibutuhkan </w:t>
      </w:r>
      <w:r>
        <w:rPr>
          <w:rFonts w:ascii="Times New Roman" w:hAnsi="Times New Roman" w:cs="Times New Roman"/>
          <w:sz w:val="24"/>
          <w:lang w:val="en-ID"/>
        </w:rPr>
        <w:t>perubahan dari manual menuju elektronik</w:t>
      </w:r>
      <w:r w:rsidRPr="00307FDD">
        <w:rPr>
          <w:rFonts w:ascii="Times New Roman" w:hAnsi="Times New Roman" w:cs="Times New Roman"/>
          <w:sz w:val="24"/>
          <w:lang w:val="en-ID"/>
        </w:rPr>
        <w:t xml:space="preserve"> dan tersistem</w:t>
      </w:r>
      <w:r>
        <w:rPr>
          <w:rFonts w:ascii="Times New Roman" w:hAnsi="Times New Roman" w:cs="Times New Roman"/>
          <w:sz w:val="24"/>
          <w:lang w:val="en-ID"/>
        </w:rPr>
        <w:t xml:space="preserve">, yakni </w:t>
      </w:r>
      <w:r w:rsidRPr="00307FDD">
        <w:rPr>
          <w:rFonts w:ascii="Times New Roman" w:hAnsi="Times New Roman" w:cs="Times New Roman"/>
          <w:sz w:val="24"/>
          <w:lang w:val="en-ID"/>
        </w:rPr>
        <w:t>SIMDA-BMD.</w:t>
      </w:r>
      <w:proofErr w:type="gramEnd"/>
      <w:r w:rsidRPr="00307FDD">
        <w:rPr>
          <w:rFonts w:ascii="Times New Roman" w:hAnsi="Times New Roman" w:cs="Times New Roman"/>
          <w:sz w:val="24"/>
          <w:lang w:val="en-ID"/>
        </w:rPr>
        <w:t xml:space="preserve"> </w:t>
      </w:r>
      <w:proofErr w:type="gramStart"/>
      <w:r w:rsidRPr="002F3921">
        <w:rPr>
          <w:rFonts w:ascii="Times New Roman" w:hAnsi="Times New Roman" w:cs="Times New Roman"/>
          <w:sz w:val="24"/>
          <w:lang w:val="en-ID"/>
        </w:rPr>
        <w:t xml:space="preserve">Upaya </w:t>
      </w:r>
      <w:r>
        <w:rPr>
          <w:rFonts w:ascii="Times New Roman" w:hAnsi="Times New Roman" w:cs="Times New Roman"/>
          <w:sz w:val="24"/>
          <w:lang w:val="en-ID"/>
        </w:rPr>
        <w:t xml:space="preserve">pengembangan system informasi </w:t>
      </w:r>
      <w:r w:rsidRPr="002F3921">
        <w:rPr>
          <w:rFonts w:ascii="Times New Roman" w:hAnsi="Times New Roman" w:cs="Times New Roman"/>
          <w:sz w:val="24"/>
          <w:lang w:val="en-ID"/>
        </w:rPr>
        <w:t>ini telah menghasilkan</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Di antaranya program aplikasi </w:t>
      </w:r>
      <w:r w:rsidRPr="002F3921">
        <w:rPr>
          <w:rFonts w:ascii="Times New Roman" w:hAnsi="Times New Roman" w:cs="Times New Roman"/>
          <w:sz w:val="24"/>
          <w:lang w:val="en-ID"/>
        </w:rPr>
        <w:t>SIMDA Keuangan, Gaji, Pendapatan, dan BMD.</w:t>
      </w:r>
      <w:proofErr w:type="gramEnd"/>
      <w:r w:rsidRPr="002F3921">
        <w:rPr>
          <w:rFonts w:ascii="Times New Roman" w:hAnsi="Times New Roman" w:cs="Times New Roman"/>
          <w:sz w:val="24"/>
          <w:lang w:val="en-ID"/>
        </w:rPr>
        <w:t xml:space="preserve"> </w:t>
      </w:r>
      <w:proofErr w:type="gramStart"/>
      <w:r w:rsidRPr="002F3921">
        <w:rPr>
          <w:rFonts w:ascii="Times New Roman" w:hAnsi="Times New Roman" w:cs="Times New Roman"/>
          <w:sz w:val="24"/>
          <w:lang w:val="en-ID"/>
        </w:rPr>
        <w:t xml:space="preserve">Di antara aplikasi-aplikasi tersebut, SIMDA-BMD merupakan alat yang sangat penting untuk mengelola aset daerah, yang mencakup berbagai kegiatan seperti perencanaan, pengadaan, penatausahaan, penghapusan, </w:t>
      </w:r>
      <w:r>
        <w:rPr>
          <w:rFonts w:ascii="Times New Roman" w:hAnsi="Times New Roman" w:cs="Times New Roman"/>
          <w:sz w:val="24"/>
          <w:lang w:val="en-ID"/>
        </w:rPr>
        <w:t>serta</w:t>
      </w:r>
      <w:r w:rsidRPr="002F3921">
        <w:rPr>
          <w:rFonts w:ascii="Times New Roman" w:hAnsi="Times New Roman" w:cs="Times New Roman"/>
          <w:sz w:val="24"/>
          <w:lang w:val="en-ID"/>
        </w:rPr>
        <w:t xml:space="preserve"> </w:t>
      </w:r>
      <w:r>
        <w:rPr>
          <w:rFonts w:ascii="Times New Roman" w:hAnsi="Times New Roman" w:cs="Times New Roman"/>
          <w:sz w:val="24"/>
          <w:lang w:val="en-ID"/>
        </w:rPr>
        <w:t>pengakuntansian</w:t>
      </w:r>
      <w:r w:rsidRPr="00307FDD">
        <w:rPr>
          <w:rFonts w:ascii="Times New Roman" w:hAnsi="Times New Roman" w:cs="Times New Roman"/>
          <w:sz w:val="24"/>
          <w:lang w:val="en-ID"/>
        </w:rPr>
        <w:t xml:space="preserve"> (Utami &amp; Sari, 2017).</w:t>
      </w:r>
      <w:proofErr w:type="gramEnd"/>
      <w:r w:rsidRPr="00307FDD">
        <w:rPr>
          <w:rFonts w:ascii="Times New Roman" w:hAnsi="Times New Roman" w:cs="Times New Roman"/>
          <w:sz w:val="24"/>
          <w:lang w:val="en-ID"/>
        </w:rPr>
        <w:t xml:space="preserve"> </w:t>
      </w:r>
      <w:proofErr w:type="gramStart"/>
      <w:r w:rsidRPr="00463D14">
        <w:rPr>
          <w:rFonts w:ascii="Times New Roman" w:hAnsi="Times New Roman" w:cs="Times New Roman"/>
          <w:sz w:val="24"/>
          <w:lang w:val="en-ID"/>
        </w:rPr>
        <w:t xml:space="preserve">Sistem ini sangat penting dalam menghasilkan informasi handal, akurat, </w:t>
      </w:r>
      <w:r>
        <w:rPr>
          <w:rFonts w:ascii="Times New Roman" w:hAnsi="Times New Roman" w:cs="Times New Roman"/>
          <w:sz w:val="24"/>
          <w:lang w:val="en-ID"/>
        </w:rPr>
        <w:t>serta</w:t>
      </w:r>
      <w:r w:rsidRPr="00463D14">
        <w:rPr>
          <w:rFonts w:ascii="Times New Roman" w:hAnsi="Times New Roman" w:cs="Times New Roman"/>
          <w:sz w:val="24"/>
          <w:lang w:val="en-ID"/>
        </w:rPr>
        <w:t xml:space="preserve"> tepat waktu</w:t>
      </w:r>
      <w:r>
        <w:rPr>
          <w:rFonts w:ascii="Times New Roman" w:hAnsi="Times New Roman" w:cs="Times New Roman"/>
          <w:sz w:val="24"/>
          <w:lang w:val="en-ID"/>
        </w:rPr>
        <w:t xml:space="preserve"> agar </w:t>
      </w:r>
      <w:r w:rsidRPr="00463D14">
        <w:rPr>
          <w:rFonts w:ascii="Times New Roman" w:hAnsi="Times New Roman" w:cs="Times New Roman"/>
          <w:sz w:val="24"/>
          <w:lang w:val="en-ID"/>
        </w:rPr>
        <w:t>dapat dimanfaatkan secara efektif oleh pengelola aset.</w:t>
      </w:r>
      <w:proofErr w:type="gramEnd"/>
      <w:r w:rsidRPr="00463D14">
        <w:rPr>
          <w:rFonts w:ascii="Times New Roman" w:hAnsi="Times New Roman" w:cs="Times New Roman"/>
          <w:sz w:val="24"/>
          <w:lang w:val="en-ID"/>
        </w:rPr>
        <w:t xml:space="preserve"> </w:t>
      </w:r>
      <w:r>
        <w:rPr>
          <w:rFonts w:ascii="Times New Roman" w:hAnsi="Times New Roman" w:cs="Times New Roman"/>
          <w:sz w:val="24"/>
          <w:lang w:val="en-ID"/>
        </w:rPr>
        <w:t>Kian komplit data yang</w:t>
      </w:r>
      <w:r w:rsidRPr="00463D14">
        <w:rPr>
          <w:rFonts w:ascii="Times New Roman" w:hAnsi="Times New Roman" w:cs="Times New Roman"/>
          <w:sz w:val="24"/>
          <w:lang w:val="en-ID"/>
        </w:rPr>
        <w:t xml:space="preserve"> dimasukkan ke dalam database </w:t>
      </w:r>
      <w:r>
        <w:rPr>
          <w:rFonts w:ascii="Times New Roman" w:hAnsi="Times New Roman" w:cs="Times New Roman"/>
          <w:sz w:val="24"/>
          <w:lang w:val="en-ID"/>
        </w:rPr>
        <w:t>membuat</w:t>
      </w:r>
      <w:r w:rsidRPr="00463D14">
        <w:rPr>
          <w:rFonts w:ascii="Times New Roman" w:hAnsi="Times New Roman" w:cs="Times New Roman"/>
          <w:sz w:val="24"/>
          <w:lang w:val="en-ID"/>
        </w:rPr>
        <w:t xml:space="preserve"> informasi yang </w:t>
      </w:r>
      <w:r>
        <w:rPr>
          <w:rFonts w:ascii="Times New Roman" w:hAnsi="Times New Roman" w:cs="Times New Roman"/>
          <w:sz w:val="24"/>
          <w:lang w:val="en-ID"/>
        </w:rPr>
        <w:t>diperoleh</w:t>
      </w:r>
      <w:r w:rsidRPr="00463D14">
        <w:rPr>
          <w:rFonts w:ascii="Times New Roman" w:hAnsi="Times New Roman" w:cs="Times New Roman"/>
          <w:sz w:val="24"/>
          <w:lang w:val="en-ID"/>
        </w:rPr>
        <w:t xml:space="preserve"> </w:t>
      </w:r>
      <w:proofErr w:type="gramStart"/>
      <w:r w:rsidRPr="00463D14">
        <w:rPr>
          <w:rFonts w:ascii="Times New Roman" w:hAnsi="Times New Roman" w:cs="Times New Roman"/>
          <w:sz w:val="24"/>
          <w:lang w:val="en-ID"/>
        </w:rPr>
        <w:t>akan</w:t>
      </w:r>
      <w:proofErr w:type="gramEnd"/>
      <w:r w:rsidRPr="00463D14">
        <w:rPr>
          <w:rFonts w:ascii="Times New Roman" w:hAnsi="Times New Roman" w:cs="Times New Roman"/>
          <w:sz w:val="24"/>
          <w:lang w:val="en-ID"/>
        </w:rPr>
        <w:t xml:space="preserve"> </w:t>
      </w:r>
      <w:r>
        <w:rPr>
          <w:rFonts w:ascii="Times New Roman" w:hAnsi="Times New Roman" w:cs="Times New Roman"/>
          <w:sz w:val="24"/>
          <w:lang w:val="en-ID"/>
        </w:rPr>
        <w:t>kian</w:t>
      </w:r>
      <w:r w:rsidRPr="00463D14">
        <w:rPr>
          <w:rFonts w:ascii="Times New Roman" w:hAnsi="Times New Roman" w:cs="Times New Roman"/>
          <w:sz w:val="24"/>
          <w:lang w:val="en-ID"/>
        </w:rPr>
        <w:t xml:space="preserve"> </w:t>
      </w:r>
      <w:r>
        <w:rPr>
          <w:rFonts w:ascii="Times New Roman" w:hAnsi="Times New Roman" w:cs="Times New Roman"/>
          <w:sz w:val="24"/>
          <w:lang w:val="en-ID"/>
        </w:rPr>
        <w:t>rinci</w:t>
      </w:r>
      <w:r w:rsidRPr="00463D14">
        <w:rPr>
          <w:rFonts w:ascii="Times New Roman" w:hAnsi="Times New Roman" w:cs="Times New Roman"/>
          <w:sz w:val="24"/>
          <w:lang w:val="en-ID"/>
        </w:rPr>
        <w:t xml:space="preserve"> </w:t>
      </w:r>
      <w:r>
        <w:rPr>
          <w:rFonts w:ascii="Times New Roman" w:hAnsi="Times New Roman" w:cs="Times New Roman"/>
          <w:sz w:val="24"/>
          <w:lang w:val="en-ID"/>
        </w:rPr>
        <w:t>serta</w:t>
      </w:r>
      <w:r w:rsidRPr="00463D14">
        <w:rPr>
          <w:rFonts w:ascii="Times New Roman" w:hAnsi="Times New Roman" w:cs="Times New Roman"/>
          <w:sz w:val="24"/>
          <w:lang w:val="en-ID"/>
        </w:rPr>
        <w:t xml:space="preserve"> informatif, yang pada akhirnya akan mendukung pengakuan dan pencatatan aset daerah yang akurat</w:t>
      </w:r>
      <w:r w:rsidRPr="00307FDD">
        <w:rPr>
          <w:rFonts w:ascii="Times New Roman" w:hAnsi="Times New Roman" w:cs="Times New Roman"/>
          <w:sz w:val="24"/>
          <w:lang w:val="en-ID"/>
        </w:rPr>
        <w:t xml:space="preserve">. </w:t>
      </w:r>
      <w:r>
        <w:rPr>
          <w:rFonts w:ascii="Times New Roman" w:hAnsi="Times New Roman" w:cs="Times New Roman"/>
          <w:sz w:val="24"/>
          <w:lang w:val="en-ID"/>
        </w:rPr>
        <w:t xml:space="preserve">Kian meningkat </w:t>
      </w:r>
      <w:r w:rsidRPr="00307FDD">
        <w:rPr>
          <w:rFonts w:ascii="Times New Roman" w:hAnsi="Times New Roman" w:cs="Times New Roman"/>
          <w:sz w:val="24"/>
          <w:lang w:val="en-ID"/>
        </w:rPr>
        <w:t xml:space="preserve">kualitas input validasi data </w:t>
      </w:r>
      <w:r>
        <w:rPr>
          <w:rFonts w:ascii="Times New Roman" w:hAnsi="Times New Roman" w:cs="Times New Roman"/>
          <w:sz w:val="24"/>
          <w:lang w:val="en-ID"/>
        </w:rPr>
        <w:t>pada</w:t>
      </w:r>
      <w:r w:rsidRPr="00307FDD">
        <w:rPr>
          <w:rFonts w:ascii="Times New Roman" w:hAnsi="Times New Roman" w:cs="Times New Roman"/>
          <w:sz w:val="24"/>
          <w:lang w:val="en-ID"/>
        </w:rPr>
        <w:t xml:space="preserve"> suatu sistem akan meningkatlan kualitas informasi </w:t>
      </w:r>
      <w:r>
        <w:rPr>
          <w:rFonts w:ascii="Times New Roman" w:hAnsi="Times New Roman" w:cs="Times New Roman"/>
          <w:sz w:val="24"/>
          <w:lang w:val="en-ID"/>
        </w:rPr>
        <w:t>serta</w:t>
      </w:r>
      <w:r w:rsidRPr="00307FDD">
        <w:rPr>
          <w:rFonts w:ascii="Times New Roman" w:hAnsi="Times New Roman" w:cs="Times New Roman"/>
          <w:sz w:val="24"/>
          <w:lang w:val="en-ID"/>
        </w:rPr>
        <w:t xml:space="preserve"> efektivitas pengelolaan BMD/aset</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{"citationItems":[{"id":"ITEM-1","itemData":{"abstract":"The purpose of this study was to examine and analyze the influence of the quality of the apparatus, regulations, management information systems, internal control systems on the effectiveness of fixed asset management with leadership commitment as a moderating variable. The population in this study was the Regional Apparatus Organization (OPD) within the Bengkalis District Government. The entire population came from 49 Regional Apparatus Organizations (OPD) in the Bengkalis Regency Government. The sampling technique used was purposive sampling method, the total sample to be used as respondents from each OPD in this study amounted to 46 DPOs, the sample criteria used in this study were OPDs which regulate the problem of fixed asset management. Respondents in this study amounted to 138 people from each OPD amounting to 3 people. The type of data used in this study is to use primary data, namely by using a questionnaire. Data analysis to test the hypothesis using multiple regression analysis (multiple regression analysis) and Moderated Regression Analysis (MRA). The results showed that: Apparatus quality affects the effectiveness of fixed asset management, regulations affect the effectiveness of fixed asset management, management information systems affect the effectiveness of fixed asset management, internal control systems affect the effectiveness of fixed asset management, leadership commitment moderates the effect of apparatus quality on effectiveness fixed asset management, commitment from the leadership to moderate the influence of regulations on the effectiveness of fixed asset management, commitment from the leadership to moderate the influence of the management information system on the effectiveness of fixed asset management, commitment from the leadership to moderate the influence of the internal control system on the effectiveness of fixed asset management Keywords: Effectiveness of fixed asset management; quality of apparatus; regulations; management information systems; management control systems; and leadership commitment PENGARUH KUALITAS APARATUR, REGULASI, SISTEM INFORMASI MANAJEMEN, SISTEM PENGENDALIAN INTERN TERHADAP EFEKTIVITAS MANAJEMEN ASET TETAP DI PEMERINTAH KABUPATEN BENGKALIS DENGAN KOMITMEN PIMPINAN SEBAGAI VARIABEL MODERASI","author":[{"dropping-particle":"","family":"Eka Yuliana","given":"Ria","non-dropping-particle":"","parse-names":false,"suffix":""},{"dropping-particle":"","family":"Taufik","given":"Taufeni","non-dropping-particle":"","parse-names":false,"suffix":""}],"container-title":"Bilancia: Jurnal Ilmiah Akuntansi","id":"ITEM-1","issue":"2","issued":{"date-parts":[["2021"]]},"page":"215-225","title":"THE EFFECT OF THE QUALITY OF APPLICATION, REGULATION, MANAGEMENT INFORMATION SYSTEM, INTERNAL CONTROL SYSTEM ON EFFECTIVENESS OF FIXED ASSETS MANAGEMENT IN BENGKALIS REGENCY GOVERMENT WITH THE COMMITMENT OF THE LEADER AS A MODERATION VARIABLES","type":"article-journal","volume":"5"},"uris":["http://www.mendeley.com/documents/?uuid=05d63ab9-19b5-472d-a4ff-75cafa536eeb"]}],"mendeley":{"formattedCitation":"(Eka Yuliana &amp; Taufik, 2021)","plainTextFormattedCitation":"(Eka Yuliana &amp; Taufik, 2021)","previouslyFormattedCitation":"(Eka Yuliana &amp; Taufik, 2021)"},"properties":{"noteIndex":0},"schema":"https://github.com/citation-style-language/schema/raw/master/csl-citation.json"}</w:instrText>
      </w:r>
      <w:r>
        <w:rPr>
          <w:rFonts w:ascii="Times New Roman" w:hAnsi="Times New Roman" w:cs="Times New Roman"/>
          <w:sz w:val="24"/>
          <w:lang w:val="en-ID"/>
        </w:rPr>
        <w:fldChar w:fldCharType="separate"/>
      </w:r>
      <w:r w:rsidRPr="000A7242">
        <w:rPr>
          <w:rFonts w:ascii="Times New Roman" w:hAnsi="Times New Roman" w:cs="Times New Roman"/>
          <w:noProof/>
          <w:sz w:val="24"/>
          <w:lang w:val="en-ID"/>
        </w:rPr>
        <w:t>(Eka Yuliana &amp; Taufik, 2021)</w:t>
      </w:r>
      <w:r>
        <w:rPr>
          <w:rFonts w:ascii="Times New Roman" w:hAnsi="Times New Roman" w:cs="Times New Roman"/>
          <w:sz w:val="24"/>
          <w:lang w:val="en-ID"/>
        </w:rPr>
        <w:fldChar w:fldCharType="end"/>
      </w:r>
      <w:r w:rsidRPr="00307FDD">
        <w:rPr>
          <w:rFonts w:ascii="Times New Roman" w:hAnsi="Times New Roman" w:cs="Times New Roman"/>
          <w:sz w:val="24"/>
          <w:lang w:val="en-ID"/>
        </w:rPr>
        <w:t>.</w:t>
      </w:r>
    </w:p>
    <w:p w:rsidR="00E93EBF" w:rsidRDefault="00E93EBF" w:rsidP="00E93EBF">
      <w:pPr>
        <w:pStyle w:val="ListParagraph"/>
        <w:spacing w:after="240" w:line="480" w:lineRule="auto"/>
        <w:ind w:left="709" w:firstLine="284"/>
        <w:jc w:val="both"/>
        <w:rPr>
          <w:rFonts w:ascii="Times New Roman" w:hAnsi="Times New Roman" w:cs="Times New Roman"/>
          <w:sz w:val="24"/>
          <w:lang w:val="en-ID"/>
        </w:rPr>
      </w:pPr>
      <w:proofErr w:type="gramStart"/>
      <w:r w:rsidRPr="00307FDD">
        <w:rPr>
          <w:rFonts w:ascii="Times New Roman" w:hAnsi="Times New Roman" w:cs="Times New Roman"/>
          <w:sz w:val="24"/>
          <w:lang w:val="en-ID"/>
        </w:rPr>
        <w:t xml:space="preserve">Hasil Penelitian Eka Yuliana &amp; Taufik (2021) menunjukan Sistem Informasi Manajemen </w:t>
      </w:r>
      <w:r>
        <w:rPr>
          <w:rFonts w:ascii="Times New Roman" w:hAnsi="Times New Roman" w:cs="Times New Roman"/>
          <w:sz w:val="24"/>
          <w:lang w:val="en-ID"/>
        </w:rPr>
        <w:t>memengaruhi</w:t>
      </w:r>
      <w:r w:rsidRPr="00307FDD">
        <w:rPr>
          <w:rFonts w:ascii="Times New Roman" w:hAnsi="Times New Roman" w:cs="Times New Roman"/>
          <w:sz w:val="24"/>
          <w:lang w:val="en-ID"/>
        </w:rPr>
        <w:t xml:space="preserve"> </w:t>
      </w:r>
      <w:r>
        <w:rPr>
          <w:rFonts w:ascii="Times New Roman" w:hAnsi="Times New Roman" w:cs="Times New Roman"/>
          <w:sz w:val="24"/>
          <w:lang w:val="en-ID"/>
        </w:rPr>
        <w:t>keefektifan</w:t>
      </w:r>
      <w:r w:rsidRPr="00307FDD">
        <w:rPr>
          <w:rFonts w:ascii="Times New Roman" w:hAnsi="Times New Roman" w:cs="Times New Roman"/>
          <w:sz w:val="24"/>
          <w:lang w:val="en-ID"/>
        </w:rPr>
        <w:t xml:space="preserve"> aset tetap.</w:t>
      </w:r>
      <w:proofErr w:type="gramEnd"/>
      <w:r w:rsidRPr="00307FDD">
        <w:rPr>
          <w:rFonts w:ascii="Times New Roman" w:hAnsi="Times New Roman" w:cs="Times New Roman"/>
          <w:sz w:val="24"/>
          <w:lang w:val="en-ID"/>
        </w:rPr>
        <w:t xml:space="preserve"> </w:t>
      </w:r>
      <w:proofErr w:type="gramStart"/>
      <w:r w:rsidRPr="00307FDD">
        <w:rPr>
          <w:rFonts w:ascii="Times New Roman" w:hAnsi="Times New Roman" w:cs="Times New Roman"/>
          <w:sz w:val="24"/>
          <w:lang w:val="en-ID"/>
        </w:rPr>
        <w:t xml:space="preserve">Sejalan dengan itu, penelitian Rahmadhani &amp; Ariani (2022) menunjukan bahwa SIMDA-BMD </w:t>
      </w:r>
      <w:r>
        <w:rPr>
          <w:rFonts w:ascii="Times New Roman" w:hAnsi="Times New Roman" w:cs="Times New Roman"/>
          <w:sz w:val="24"/>
          <w:lang w:val="en-ID"/>
        </w:rPr>
        <w:t>memengaruhi secara</w:t>
      </w:r>
      <w:r w:rsidRPr="00307FDD">
        <w:rPr>
          <w:rFonts w:ascii="Times New Roman" w:hAnsi="Times New Roman" w:cs="Times New Roman"/>
          <w:sz w:val="24"/>
          <w:lang w:val="en-ID"/>
        </w:rPr>
        <w:t xml:space="preserve"> positif Pengelola</w:t>
      </w:r>
      <w:r>
        <w:rPr>
          <w:rFonts w:ascii="Times New Roman" w:hAnsi="Times New Roman" w:cs="Times New Roman"/>
          <w:sz w:val="24"/>
          <w:lang w:val="en-ID"/>
        </w:rPr>
        <w:t>an</w:t>
      </w:r>
      <w:r w:rsidRPr="00307FDD">
        <w:rPr>
          <w:rFonts w:ascii="Times New Roman" w:hAnsi="Times New Roman" w:cs="Times New Roman"/>
          <w:sz w:val="24"/>
          <w:lang w:val="en-ID"/>
        </w:rPr>
        <w:t xml:space="preserve"> </w:t>
      </w:r>
      <w:r>
        <w:rPr>
          <w:rFonts w:ascii="Times New Roman" w:hAnsi="Times New Roman" w:cs="Times New Roman"/>
          <w:sz w:val="24"/>
          <w:lang w:val="en-ID"/>
        </w:rPr>
        <w:t>BMD</w:t>
      </w:r>
      <w:r w:rsidRPr="00307FDD">
        <w:rPr>
          <w:rFonts w:ascii="Times New Roman" w:hAnsi="Times New Roman" w:cs="Times New Roman"/>
          <w:sz w:val="24"/>
          <w:lang w:val="en-ID"/>
        </w:rPr>
        <w:t>.</w:t>
      </w:r>
      <w:proofErr w:type="gramEnd"/>
    </w:p>
    <w:p w:rsidR="00E93EBF" w:rsidRPr="00F92E3B" w:rsidRDefault="00E93EBF" w:rsidP="00E93EBF">
      <w:pPr>
        <w:pStyle w:val="ListParagraph"/>
        <w:spacing w:after="240" w:line="480" w:lineRule="auto"/>
        <w:ind w:left="709" w:firstLine="284"/>
        <w:jc w:val="both"/>
        <w:rPr>
          <w:rFonts w:ascii="Times New Roman" w:hAnsi="Times New Roman" w:cs="Times New Roman"/>
          <w:sz w:val="24"/>
          <w:lang w:val="en-ID"/>
        </w:rPr>
      </w:pPr>
    </w:p>
    <w:p w:rsidR="00E93EBF" w:rsidRPr="00E06F19" w:rsidRDefault="00E93EBF" w:rsidP="00E93EBF">
      <w:pPr>
        <w:pStyle w:val="ListParagraph"/>
        <w:spacing w:after="240" w:line="480" w:lineRule="auto"/>
        <w:ind w:left="284" w:firstLine="436"/>
        <w:jc w:val="both"/>
        <w:rPr>
          <w:rFonts w:ascii="Times New Roman" w:hAnsi="Times New Roman" w:cs="Times New Roman"/>
          <w:sz w:val="24"/>
          <w:lang w:val="en-ID"/>
        </w:rPr>
      </w:pPr>
      <w:r>
        <w:rPr>
          <w:rFonts w:ascii="Times New Roman" w:hAnsi="Times New Roman" w:cs="Times New Roman"/>
          <w:sz w:val="24"/>
          <w:lang w:val="en-ID"/>
        </w:rPr>
        <w:lastRenderedPageBreak/>
        <w:t xml:space="preserve">Dari penjelasan di atas </w:t>
      </w:r>
      <w:r w:rsidRPr="0054711C">
        <w:rPr>
          <w:rFonts w:ascii="Times New Roman" w:hAnsi="Times New Roman" w:cs="Times New Roman"/>
          <w:sz w:val="24"/>
          <w:lang w:val="en-ID"/>
        </w:rPr>
        <w:t xml:space="preserve">kerangka konseptual </w:t>
      </w:r>
      <w:r>
        <w:rPr>
          <w:rFonts w:ascii="Times New Roman" w:hAnsi="Times New Roman" w:cs="Times New Roman"/>
          <w:sz w:val="24"/>
          <w:lang w:val="en-ID"/>
        </w:rPr>
        <w:t>dalam penelitian ini</w:t>
      </w:r>
      <w:bookmarkStart w:id="63" w:name="_Hlk158591956"/>
      <w:r>
        <w:rPr>
          <w:rFonts w:ascii="Times New Roman" w:hAnsi="Times New Roman" w:cs="Times New Roman"/>
          <w:sz w:val="24"/>
          <w:lang w:val="en-ID"/>
        </w:rPr>
        <w:t xml:space="preserve"> digambarkan</w:t>
      </w:r>
      <w:r w:rsidRPr="0054711C">
        <w:rPr>
          <w:rFonts w:ascii="Times New Roman" w:hAnsi="Times New Roman" w:cs="Times New Roman"/>
          <w:sz w:val="24"/>
          <w:lang w:val="en-ID"/>
        </w:rPr>
        <w:t>:</w:t>
      </w:r>
    </w:p>
    <w:p w:rsidR="00E93EBF" w:rsidRPr="00E06F19" w:rsidRDefault="00E93EBF" w:rsidP="00E93EBF">
      <w:pPr>
        <w:pStyle w:val="ListParagraph"/>
        <w:spacing w:after="0" w:line="480" w:lineRule="auto"/>
        <w:ind w:left="284"/>
        <w:jc w:val="center"/>
        <w:rPr>
          <w:rFonts w:ascii="Times New Roman" w:hAnsi="Times New Roman" w:cs="Times New Roman"/>
          <w:b/>
          <w:bCs/>
          <w:sz w:val="24"/>
          <w:lang w:val="en-ID"/>
        </w:rPr>
      </w:pPr>
      <w:r w:rsidRPr="00D16AAB">
        <w:rPr>
          <w:rFonts w:ascii="Times New Roman" w:hAnsi="Times New Roman" w:cs="Times New Roman"/>
          <w:b/>
          <w:bCs/>
          <w:noProof/>
          <w:sz w:val="24"/>
          <w:lang w:val="en-US"/>
        </w:rPr>
        <w:drawing>
          <wp:inline distT="0" distB="0" distL="0" distR="0" wp14:anchorId="70C9FC9F" wp14:editId="0FED6284">
            <wp:extent cx="5039995" cy="3881120"/>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995" cy="3881120"/>
                    </a:xfrm>
                    <a:prstGeom prst="rect">
                      <a:avLst/>
                    </a:prstGeom>
                  </pic:spPr>
                </pic:pic>
              </a:graphicData>
            </a:graphic>
          </wp:inline>
        </w:drawing>
      </w:r>
    </w:p>
    <w:p w:rsidR="00E93EBF" w:rsidRPr="00D30A3D" w:rsidRDefault="00E93EBF" w:rsidP="00E93EBF">
      <w:pPr>
        <w:pStyle w:val="ListParagraph"/>
        <w:spacing w:after="0" w:line="240" w:lineRule="auto"/>
        <w:ind w:left="284"/>
        <w:jc w:val="center"/>
        <w:rPr>
          <w:rFonts w:ascii="Times New Roman" w:hAnsi="Times New Roman" w:cs="Times New Roman"/>
          <w:b/>
          <w:bCs/>
          <w:sz w:val="24"/>
          <w:lang w:val="en-ID"/>
        </w:rPr>
      </w:pPr>
      <w:bookmarkStart w:id="64" w:name="_Hlk170088184"/>
      <w:r w:rsidRPr="00D30A3D">
        <w:rPr>
          <w:rFonts w:ascii="Times New Roman" w:hAnsi="Times New Roman" w:cs="Times New Roman"/>
          <w:b/>
          <w:bCs/>
          <w:sz w:val="24"/>
          <w:lang w:val="en-ID"/>
        </w:rPr>
        <w:t>Gambar 2.1</w:t>
      </w:r>
    </w:p>
    <w:p w:rsidR="00E93EBF" w:rsidRPr="00E06F19" w:rsidRDefault="00E93EBF" w:rsidP="00E93EBF">
      <w:pPr>
        <w:pStyle w:val="ListParagraph"/>
        <w:spacing w:after="0" w:line="240" w:lineRule="auto"/>
        <w:ind w:left="284"/>
        <w:jc w:val="center"/>
        <w:rPr>
          <w:rFonts w:ascii="Times New Roman" w:hAnsi="Times New Roman" w:cs="Times New Roman"/>
          <w:b/>
          <w:bCs/>
          <w:sz w:val="24"/>
          <w:lang w:val="en-ID"/>
        </w:rPr>
      </w:pPr>
      <w:r w:rsidRPr="00D30A3D">
        <w:rPr>
          <w:rFonts w:ascii="Times New Roman" w:hAnsi="Times New Roman" w:cs="Times New Roman"/>
          <w:b/>
          <w:bCs/>
          <w:sz w:val="24"/>
          <w:lang w:val="en-ID"/>
        </w:rPr>
        <w:t>Kerangka Konseptual</w:t>
      </w:r>
    </w:p>
    <w:bookmarkEnd w:id="64"/>
    <w:p w:rsidR="00E93EBF" w:rsidRDefault="00E93EBF" w:rsidP="00E93EBF">
      <w:pPr>
        <w:spacing w:after="0" w:line="360" w:lineRule="auto"/>
        <w:rPr>
          <w:rFonts w:ascii="Times New Roman" w:hAnsi="Times New Roman" w:cs="Times New Roman"/>
          <w:b/>
          <w:bCs/>
          <w:sz w:val="24"/>
          <w:lang w:val="en-ID"/>
        </w:rPr>
      </w:pPr>
    </w:p>
    <w:p w:rsidR="00E93EBF" w:rsidRDefault="00E93EBF" w:rsidP="00E93EBF">
      <w:pPr>
        <w:spacing w:after="0" w:line="360" w:lineRule="auto"/>
        <w:rPr>
          <w:rFonts w:ascii="Times New Roman" w:hAnsi="Times New Roman" w:cs="Times New Roman"/>
          <w:b/>
          <w:bCs/>
          <w:sz w:val="24"/>
          <w:lang w:val="en-ID"/>
        </w:rPr>
      </w:pPr>
    </w:p>
    <w:p w:rsidR="00E93EBF" w:rsidRDefault="00E93EBF" w:rsidP="00E93EBF">
      <w:pPr>
        <w:spacing w:after="0" w:line="360" w:lineRule="auto"/>
        <w:rPr>
          <w:rFonts w:ascii="Times New Roman" w:hAnsi="Times New Roman" w:cs="Times New Roman"/>
          <w:b/>
          <w:bCs/>
          <w:sz w:val="24"/>
          <w:lang w:val="en-ID"/>
        </w:rPr>
      </w:pPr>
    </w:p>
    <w:p w:rsidR="00E93EBF" w:rsidRDefault="00E93EBF" w:rsidP="00E93EBF">
      <w:pPr>
        <w:spacing w:after="0" w:line="360" w:lineRule="auto"/>
        <w:rPr>
          <w:rFonts w:ascii="Times New Roman" w:hAnsi="Times New Roman" w:cs="Times New Roman"/>
          <w:b/>
          <w:bCs/>
          <w:sz w:val="24"/>
          <w:lang w:val="en-ID"/>
        </w:rPr>
      </w:pPr>
    </w:p>
    <w:p w:rsidR="00E93EBF" w:rsidRDefault="00E93EBF" w:rsidP="00E93EBF">
      <w:pPr>
        <w:spacing w:after="0" w:line="360" w:lineRule="auto"/>
        <w:rPr>
          <w:rFonts w:ascii="Times New Roman" w:hAnsi="Times New Roman" w:cs="Times New Roman"/>
          <w:b/>
          <w:bCs/>
          <w:sz w:val="24"/>
          <w:lang w:val="en-ID"/>
        </w:rPr>
      </w:pPr>
    </w:p>
    <w:p w:rsidR="00E93EBF" w:rsidRDefault="00E93EBF" w:rsidP="00E93EBF">
      <w:pPr>
        <w:spacing w:after="0" w:line="360" w:lineRule="auto"/>
        <w:rPr>
          <w:rFonts w:ascii="Times New Roman" w:hAnsi="Times New Roman" w:cs="Times New Roman"/>
          <w:b/>
          <w:bCs/>
          <w:sz w:val="24"/>
          <w:lang w:val="en-ID"/>
        </w:rPr>
      </w:pPr>
    </w:p>
    <w:p w:rsidR="00E93EBF" w:rsidRDefault="00E93EBF" w:rsidP="00E93EBF">
      <w:pPr>
        <w:spacing w:after="0" w:line="360" w:lineRule="auto"/>
        <w:rPr>
          <w:rFonts w:ascii="Times New Roman" w:hAnsi="Times New Roman" w:cs="Times New Roman"/>
          <w:b/>
          <w:bCs/>
          <w:sz w:val="24"/>
          <w:lang w:val="en-ID"/>
        </w:rPr>
      </w:pPr>
    </w:p>
    <w:p w:rsidR="00E93EBF" w:rsidRDefault="00E93EBF" w:rsidP="00E93EBF">
      <w:pPr>
        <w:spacing w:after="0" w:line="360" w:lineRule="auto"/>
        <w:rPr>
          <w:rFonts w:ascii="Times New Roman" w:hAnsi="Times New Roman" w:cs="Times New Roman"/>
          <w:b/>
          <w:bCs/>
          <w:sz w:val="24"/>
          <w:lang w:val="en-ID"/>
        </w:rPr>
      </w:pPr>
    </w:p>
    <w:p w:rsidR="00E93EBF" w:rsidRDefault="00E93EBF" w:rsidP="00E93EBF">
      <w:pPr>
        <w:spacing w:after="0" w:line="360" w:lineRule="auto"/>
        <w:rPr>
          <w:rFonts w:ascii="Times New Roman" w:hAnsi="Times New Roman" w:cs="Times New Roman"/>
          <w:b/>
          <w:bCs/>
          <w:sz w:val="24"/>
          <w:lang w:val="en-ID"/>
        </w:rPr>
      </w:pPr>
    </w:p>
    <w:p w:rsidR="00E93EBF" w:rsidRDefault="00E93EBF" w:rsidP="00E93EBF">
      <w:pPr>
        <w:spacing w:after="0" w:line="360" w:lineRule="auto"/>
        <w:rPr>
          <w:rFonts w:ascii="Times New Roman" w:hAnsi="Times New Roman" w:cs="Times New Roman"/>
          <w:b/>
          <w:bCs/>
          <w:sz w:val="24"/>
          <w:lang w:val="en-ID"/>
        </w:rPr>
      </w:pPr>
    </w:p>
    <w:p w:rsidR="00E93EBF" w:rsidRPr="00E06F19" w:rsidRDefault="00E93EBF" w:rsidP="00E93EBF">
      <w:pPr>
        <w:spacing w:after="0" w:line="360" w:lineRule="auto"/>
        <w:rPr>
          <w:rFonts w:ascii="Times New Roman" w:hAnsi="Times New Roman" w:cs="Times New Roman"/>
          <w:b/>
          <w:bCs/>
          <w:sz w:val="24"/>
          <w:lang w:val="en-ID"/>
        </w:rPr>
      </w:pPr>
    </w:p>
    <w:p w:rsidR="00E93EBF" w:rsidRPr="00D30A3D" w:rsidRDefault="00E93EBF" w:rsidP="00E93EBF">
      <w:pPr>
        <w:pStyle w:val="Heading2"/>
        <w:numPr>
          <w:ilvl w:val="1"/>
          <w:numId w:val="48"/>
        </w:numPr>
        <w:spacing w:after="240"/>
        <w:ind w:left="284" w:hanging="284"/>
        <w:rPr>
          <w:rFonts w:ascii="Times New Roman" w:hAnsi="Times New Roman" w:cs="Times New Roman"/>
          <w:b/>
          <w:bCs/>
          <w:color w:val="auto"/>
          <w:sz w:val="24"/>
          <w:szCs w:val="24"/>
          <w:lang w:val="en-ID"/>
        </w:rPr>
      </w:pPr>
      <w:bookmarkStart w:id="65" w:name="_Toc170334781"/>
      <w:bookmarkEnd w:id="63"/>
      <w:r w:rsidRPr="00D30A3D">
        <w:rPr>
          <w:rFonts w:ascii="Times New Roman" w:hAnsi="Times New Roman" w:cs="Times New Roman"/>
          <w:b/>
          <w:bCs/>
          <w:color w:val="auto"/>
          <w:sz w:val="24"/>
          <w:szCs w:val="24"/>
          <w:lang w:val="en-ID"/>
        </w:rPr>
        <w:lastRenderedPageBreak/>
        <w:t>Hipotesis</w:t>
      </w:r>
      <w:bookmarkEnd w:id="65"/>
    </w:p>
    <w:p w:rsidR="00E93EBF" w:rsidRPr="00AD3C65" w:rsidRDefault="00E93EBF" w:rsidP="00E93EBF">
      <w:pPr>
        <w:pStyle w:val="ListParagraph"/>
        <w:spacing w:after="0" w:line="480" w:lineRule="auto"/>
        <w:ind w:left="284" w:firstLine="436"/>
        <w:jc w:val="both"/>
        <w:rPr>
          <w:rFonts w:ascii="Times New Roman" w:hAnsi="Times New Roman" w:cs="Times New Roman"/>
          <w:sz w:val="24"/>
          <w:lang w:val="en-ID"/>
        </w:rPr>
      </w:pPr>
      <w:proofErr w:type="gramStart"/>
      <w:r>
        <w:rPr>
          <w:rFonts w:ascii="Times New Roman" w:hAnsi="Times New Roman" w:cs="Times New Roman"/>
          <w:sz w:val="24"/>
          <w:lang w:val="en-ID"/>
        </w:rPr>
        <w:t>Ini merupakan sesuatu yang disebut jawaban, bersifat sementara terhadap permasalahan yang diteliti (Sangadji, 2010).</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Dengan demikian, sebelum</w:t>
      </w:r>
      <w:r w:rsidRPr="00463D14">
        <w:rPr>
          <w:rFonts w:ascii="Times New Roman" w:hAnsi="Times New Roman" w:cs="Times New Roman"/>
          <w:sz w:val="24"/>
          <w:lang w:val="en-ID"/>
        </w:rPr>
        <w:t xml:space="preserve"> melakukan penelitian lebih lanjut, hipotesis dirumuskan berdasarkan pengetahuan yang ada dan </w:t>
      </w:r>
      <w:r>
        <w:rPr>
          <w:rFonts w:ascii="Times New Roman" w:hAnsi="Times New Roman" w:cs="Times New Roman"/>
          <w:sz w:val="24"/>
          <w:lang w:val="en-ID"/>
        </w:rPr>
        <w:t>serta</w:t>
      </w:r>
      <w:r w:rsidRPr="00463D14">
        <w:rPr>
          <w:rFonts w:ascii="Times New Roman" w:hAnsi="Times New Roman" w:cs="Times New Roman"/>
          <w:sz w:val="24"/>
          <w:lang w:val="en-ID"/>
        </w:rPr>
        <w:t xml:space="preserve"> dari penelitian sebelumnya</w:t>
      </w:r>
      <w:r>
        <w:rPr>
          <w:rFonts w:ascii="Times New Roman" w:hAnsi="Times New Roman" w:cs="Times New Roman"/>
          <w:sz w:val="24"/>
          <w:lang w:val="en-ID"/>
        </w:rPr>
        <w:t>.</w:t>
      </w:r>
      <w:proofErr w:type="gramEnd"/>
    </w:p>
    <w:p w:rsidR="00E93EBF" w:rsidRPr="00E06F19" w:rsidRDefault="00E93EBF" w:rsidP="00E93EBF">
      <w:pPr>
        <w:spacing w:after="0" w:line="480" w:lineRule="auto"/>
        <w:ind w:left="284" w:firstLine="425"/>
        <w:jc w:val="both"/>
        <w:rPr>
          <w:rFonts w:ascii="Times New Roman" w:hAnsi="Times New Roman" w:cs="Times New Roman"/>
          <w:sz w:val="24"/>
          <w:lang w:val="en-ID"/>
        </w:rPr>
      </w:pPr>
      <w:r w:rsidRPr="00E06F19">
        <w:rPr>
          <w:rFonts w:ascii="Times New Roman" w:hAnsi="Times New Roman" w:cs="Times New Roman"/>
          <w:sz w:val="24"/>
          <w:lang w:val="en-ID"/>
        </w:rPr>
        <w:t xml:space="preserve">Dengan demikian, </w:t>
      </w:r>
      <w:r>
        <w:rPr>
          <w:rFonts w:ascii="Times New Roman" w:hAnsi="Times New Roman" w:cs="Times New Roman"/>
          <w:sz w:val="24"/>
          <w:lang w:val="en-ID"/>
        </w:rPr>
        <w:t>berdasarkan uraian kerangka pemikiran di atas, di sini dirumuskan hipotesa</w:t>
      </w:r>
      <w:r w:rsidRPr="00E06F19">
        <w:rPr>
          <w:rFonts w:ascii="Times New Roman" w:hAnsi="Times New Roman" w:cs="Times New Roman"/>
          <w:sz w:val="24"/>
          <w:lang w:val="en-ID"/>
        </w:rPr>
        <w:t>:</w:t>
      </w:r>
    </w:p>
    <w:p w:rsidR="00E93EBF" w:rsidRPr="00E06F19" w:rsidRDefault="00E93EBF" w:rsidP="00E93EBF">
      <w:pPr>
        <w:spacing w:after="0" w:line="480" w:lineRule="auto"/>
        <w:ind w:left="851" w:hanging="567"/>
        <w:jc w:val="both"/>
        <w:rPr>
          <w:rFonts w:ascii="Times New Roman" w:hAnsi="Times New Roman" w:cs="Times New Roman"/>
          <w:sz w:val="24"/>
          <w:lang w:val="en-ID"/>
        </w:rPr>
      </w:pPr>
      <w:r w:rsidRPr="00E06F19">
        <w:rPr>
          <w:rFonts w:ascii="Times New Roman" w:hAnsi="Times New Roman" w:cs="Times New Roman"/>
          <w:sz w:val="24"/>
          <w:lang w:val="en-ID"/>
        </w:rPr>
        <w:t>H1:</w:t>
      </w:r>
      <w:r>
        <w:rPr>
          <w:rFonts w:ascii="Times New Roman" w:hAnsi="Times New Roman" w:cs="Times New Roman"/>
          <w:sz w:val="24"/>
          <w:lang w:val="en-ID"/>
        </w:rPr>
        <w:t xml:space="preserve"> </w:t>
      </w:r>
      <w:r w:rsidRPr="00E06F19">
        <w:rPr>
          <w:rFonts w:ascii="Times New Roman" w:hAnsi="Times New Roman" w:cs="Times New Roman"/>
          <w:sz w:val="24"/>
          <w:lang w:val="en-ID"/>
        </w:rPr>
        <w:t xml:space="preserve">Kualitas Aparatur Daerah berpengaruh </w:t>
      </w:r>
      <w:r>
        <w:rPr>
          <w:rFonts w:ascii="Times New Roman" w:hAnsi="Times New Roman" w:cs="Times New Roman"/>
          <w:sz w:val="24"/>
          <w:lang w:val="en-ID"/>
        </w:rPr>
        <w:t xml:space="preserve">positif </w:t>
      </w:r>
      <w:r w:rsidRPr="00E06F19">
        <w:rPr>
          <w:rFonts w:ascii="Times New Roman" w:hAnsi="Times New Roman" w:cs="Times New Roman"/>
          <w:sz w:val="24"/>
          <w:lang w:val="en-ID"/>
        </w:rPr>
        <w:t xml:space="preserve">terhadap Efektivitas Pengelolaan </w:t>
      </w:r>
      <w:r>
        <w:rPr>
          <w:rFonts w:ascii="Times New Roman" w:hAnsi="Times New Roman" w:cs="Times New Roman"/>
          <w:sz w:val="24"/>
          <w:lang w:val="en-ID"/>
        </w:rPr>
        <w:t>BMD</w:t>
      </w:r>
      <w:r w:rsidRPr="00E06F19">
        <w:rPr>
          <w:rFonts w:ascii="Times New Roman" w:hAnsi="Times New Roman" w:cs="Times New Roman"/>
          <w:sz w:val="24"/>
          <w:lang w:val="en-ID"/>
        </w:rPr>
        <w:t xml:space="preserve"> di </w:t>
      </w:r>
      <w:r>
        <w:rPr>
          <w:rFonts w:ascii="Times New Roman" w:hAnsi="Times New Roman" w:cs="Times New Roman"/>
          <w:sz w:val="24"/>
          <w:lang w:val="en-ID"/>
        </w:rPr>
        <w:t>Pemerintah</w:t>
      </w:r>
      <w:r w:rsidRPr="00E06F19">
        <w:rPr>
          <w:rFonts w:ascii="Times New Roman" w:hAnsi="Times New Roman" w:cs="Times New Roman"/>
          <w:sz w:val="24"/>
          <w:lang w:val="en-ID"/>
        </w:rPr>
        <w:t xml:space="preserve"> Kabupaten Brebes</w:t>
      </w:r>
    </w:p>
    <w:p w:rsidR="00E93EBF" w:rsidRPr="00E06F19" w:rsidRDefault="00E93EBF" w:rsidP="00E93EBF">
      <w:pPr>
        <w:spacing w:after="0" w:line="480" w:lineRule="auto"/>
        <w:ind w:left="851" w:hanging="567"/>
        <w:jc w:val="both"/>
        <w:rPr>
          <w:rFonts w:ascii="Times New Roman" w:hAnsi="Times New Roman" w:cs="Times New Roman"/>
          <w:sz w:val="24"/>
          <w:lang w:val="en-ID"/>
        </w:rPr>
      </w:pPr>
      <w:r w:rsidRPr="00E06F19">
        <w:rPr>
          <w:rFonts w:ascii="Times New Roman" w:hAnsi="Times New Roman" w:cs="Times New Roman"/>
          <w:sz w:val="24"/>
          <w:lang w:val="en-ID"/>
        </w:rPr>
        <w:t>H2:</w:t>
      </w:r>
      <w:r>
        <w:rPr>
          <w:rFonts w:ascii="Times New Roman" w:hAnsi="Times New Roman" w:cs="Times New Roman"/>
          <w:sz w:val="24"/>
          <w:lang w:val="en-ID"/>
        </w:rPr>
        <w:t xml:space="preserve">  </w:t>
      </w:r>
      <w:r>
        <w:rPr>
          <w:rFonts w:ascii="Times New Roman" w:hAnsi="Times New Roman" w:cs="Times New Roman"/>
          <w:sz w:val="24"/>
          <w:lang w:val="en-ID"/>
        </w:rPr>
        <w:tab/>
      </w:r>
      <w:r w:rsidRPr="00E06F19">
        <w:rPr>
          <w:rFonts w:ascii="Times New Roman" w:hAnsi="Times New Roman" w:cs="Times New Roman"/>
          <w:sz w:val="24"/>
          <w:lang w:val="en-ID"/>
        </w:rPr>
        <w:t xml:space="preserve">Regulasi </w:t>
      </w:r>
      <w:r>
        <w:rPr>
          <w:rFonts w:ascii="Times New Roman" w:hAnsi="Times New Roman" w:cs="Times New Roman"/>
          <w:sz w:val="24"/>
          <w:lang w:val="en-ID"/>
        </w:rPr>
        <w:t>BMD</w:t>
      </w:r>
      <w:r w:rsidRPr="00E06F19">
        <w:rPr>
          <w:rFonts w:ascii="Times New Roman" w:hAnsi="Times New Roman" w:cs="Times New Roman"/>
          <w:sz w:val="24"/>
          <w:lang w:val="en-ID"/>
        </w:rPr>
        <w:t xml:space="preserve"> berpengaruh </w:t>
      </w:r>
      <w:r>
        <w:rPr>
          <w:rFonts w:ascii="Times New Roman" w:hAnsi="Times New Roman" w:cs="Times New Roman"/>
          <w:sz w:val="24"/>
          <w:lang w:val="en-ID"/>
        </w:rPr>
        <w:t xml:space="preserve">positif </w:t>
      </w:r>
      <w:r w:rsidRPr="00E06F19">
        <w:rPr>
          <w:rFonts w:ascii="Times New Roman" w:hAnsi="Times New Roman" w:cs="Times New Roman"/>
          <w:sz w:val="24"/>
          <w:lang w:val="en-ID"/>
        </w:rPr>
        <w:t xml:space="preserve">terhadap Efektivitas Pengelolaan </w:t>
      </w:r>
      <w:r>
        <w:rPr>
          <w:rFonts w:ascii="Times New Roman" w:hAnsi="Times New Roman" w:cs="Times New Roman"/>
          <w:sz w:val="24"/>
          <w:lang w:val="en-ID"/>
        </w:rPr>
        <w:t>BMD</w:t>
      </w:r>
      <w:r w:rsidRPr="00E06F19">
        <w:rPr>
          <w:rFonts w:ascii="Times New Roman" w:hAnsi="Times New Roman" w:cs="Times New Roman"/>
          <w:sz w:val="24"/>
          <w:lang w:val="en-ID"/>
        </w:rPr>
        <w:t xml:space="preserve"> di </w:t>
      </w:r>
      <w:r>
        <w:rPr>
          <w:rFonts w:ascii="Times New Roman" w:hAnsi="Times New Roman" w:cs="Times New Roman"/>
          <w:sz w:val="24"/>
          <w:lang w:val="en-ID"/>
        </w:rPr>
        <w:t>Pemerintah</w:t>
      </w:r>
      <w:r w:rsidRPr="00E06F19">
        <w:rPr>
          <w:rFonts w:ascii="Times New Roman" w:hAnsi="Times New Roman" w:cs="Times New Roman"/>
          <w:sz w:val="24"/>
          <w:lang w:val="en-ID"/>
        </w:rPr>
        <w:t xml:space="preserve"> Kabupaten Brebes</w:t>
      </w:r>
    </w:p>
    <w:p w:rsidR="00E93EBF" w:rsidRPr="00E06F19" w:rsidRDefault="00E93EBF" w:rsidP="00E93EBF">
      <w:pPr>
        <w:spacing w:after="0" w:line="480" w:lineRule="auto"/>
        <w:ind w:left="851" w:hanging="567"/>
        <w:jc w:val="both"/>
        <w:rPr>
          <w:rFonts w:ascii="Times New Roman" w:hAnsi="Times New Roman" w:cs="Times New Roman"/>
          <w:sz w:val="24"/>
          <w:lang w:val="en-ID"/>
        </w:rPr>
      </w:pPr>
      <w:r w:rsidRPr="00E06F19">
        <w:rPr>
          <w:rFonts w:ascii="Times New Roman" w:hAnsi="Times New Roman" w:cs="Times New Roman"/>
          <w:sz w:val="24"/>
          <w:lang w:val="en-ID"/>
        </w:rPr>
        <w:t xml:space="preserve">H3: </w:t>
      </w:r>
      <w:r>
        <w:rPr>
          <w:rFonts w:ascii="Times New Roman" w:hAnsi="Times New Roman" w:cs="Times New Roman"/>
          <w:sz w:val="24"/>
          <w:lang w:val="en-ID"/>
        </w:rPr>
        <w:t xml:space="preserve"> </w:t>
      </w:r>
      <w:r>
        <w:rPr>
          <w:rFonts w:ascii="Times New Roman" w:hAnsi="Times New Roman" w:cs="Times New Roman"/>
          <w:sz w:val="24"/>
          <w:lang w:val="en-ID"/>
        </w:rPr>
        <w:tab/>
      </w:r>
      <w:r w:rsidRPr="00E06F19">
        <w:rPr>
          <w:rFonts w:ascii="Times New Roman" w:hAnsi="Times New Roman" w:cs="Times New Roman"/>
          <w:sz w:val="24"/>
          <w:lang w:val="en-ID"/>
        </w:rPr>
        <w:t xml:space="preserve">Pengendalian Internal berpengaruh </w:t>
      </w:r>
      <w:r>
        <w:rPr>
          <w:rFonts w:ascii="Times New Roman" w:hAnsi="Times New Roman" w:cs="Times New Roman"/>
          <w:sz w:val="24"/>
          <w:lang w:val="en-ID"/>
        </w:rPr>
        <w:t xml:space="preserve">positif </w:t>
      </w:r>
      <w:r w:rsidRPr="00E06F19">
        <w:rPr>
          <w:rFonts w:ascii="Times New Roman" w:hAnsi="Times New Roman" w:cs="Times New Roman"/>
          <w:sz w:val="24"/>
          <w:lang w:val="en-ID"/>
        </w:rPr>
        <w:t xml:space="preserve">terhadap Efektivitas Pengelolaan </w:t>
      </w:r>
      <w:r>
        <w:rPr>
          <w:rFonts w:ascii="Times New Roman" w:hAnsi="Times New Roman" w:cs="Times New Roman"/>
          <w:sz w:val="24"/>
          <w:lang w:val="en-ID"/>
        </w:rPr>
        <w:t>BMD</w:t>
      </w:r>
      <w:r w:rsidRPr="00E06F19">
        <w:rPr>
          <w:rFonts w:ascii="Times New Roman" w:hAnsi="Times New Roman" w:cs="Times New Roman"/>
          <w:sz w:val="24"/>
          <w:lang w:val="en-ID"/>
        </w:rPr>
        <w:t xml:space="preserve"> di </w:t>
      </w:r>
      <w:r>
        <w:rPr>
          <w:rFonts w:ascii="Times New Roman" w:hAnsi="Times New Roman" w:cs="Times New Roman"/>
          <w:sz w:val="24"/>
          <w:lang w:val="en-ID"/>
        </w:rPr>
        <w:t>Pemkab</w:t>
      </w:r>
      <w:r w:rsidRPr="00E06F19">
        <w:rPr>
          <w:rFonts w:ascii="Times New Roman" w:hAnsi="Times New Roman" w:cs="Times New Roman"/>
          <w:sz w:val="24"/>
          <w:lang w:val="en-ID"/>
        </w:rPr>
        <w:t xml:space="preserve"> Brebes</w:t>
      </w:r>
    </w:p>
    <w:p w:rsidR="00E93EBF" w:rsidRPr="00E06F19" w:rsidRDefault="00E93EBF" w:rsidP="00E93EBF">
      <w:pPr>
        <w:spacing w:after="0" w:line="480" w:lineRule="auto"/>
        <w:ind w:left="851" w:hanging="567"/>
        <w:jc w:val="both"/>
        <w:rPr>
          <w:rFonts w:ascii="Times New Roman" w:hAnsi="Times New Roman" w:cs="Times New Roman"/>
          <w:sz w:val="24"/>
          <w:lang w:val="en-ID"/>
        </w:rPr>
      </w:pPr>
      <w:r w:rsidRPr="00E06F19">
        <w:rPr>
          <w:rFonts w:ascii="Times New Roman" w:hAnsi="Times New Roman" w:cs="Times New Roman"/>
          <w:sz w:val="24"/>
          <w:lang w:val="en-ID"/>
        </w:rPr>
        <w:t xml:space="preserve">H4: </w:t>
      </w:r>
      <w:r>
        <w:rPr>
          <w:rFonts w:ascii="Times New Roman" w:hAnsi="Times New Roman" w:cs="Times New Roman"/>
          <w:sz w:val="24"/>
          <w:lang w:val="en-ID"/>
        </w:rPr>
        <w:tab/>
      </w:r>
      <w:r w:rsidRPr="00E06F19">
        <w:rPr>
          <w:rFonts w:ascii="Times New Roman" w:hAnsi="Times New Roman" w:cs="Times New Roman"/>
          <w:sz w:val="24"/>
          <w:lang w:val="en-ID"/>
        </w:rPr>
        <w:t>Komitmen Organisasi berpengaruh</w:t>
      </w:r>
      <w:r>
        <w:rPr>
          <w:rFonts w:ascii="Times New Roman" w:hAnsi="Times New Roman" w:cs="Times New Roman"/>
          <w:sz w:val="24"/>
          <w:lang w:val="en-ID"/>
        </w:rPr>
        <w:t xml:space="preserve"> positif</w:t>
      </w:r>
      <w:r w:rsidRPr="00E06F19">
        <w:rPr>
          <w:rFonts w:ascii="Times New Roman" w:hAnsi="Times New Roman" w:cs="Times New Roman"/>
          <w:sz w:val="24"/>
          <w:lang w:val="en-ID"/>
        </w:rPr>
        <w:t xml:space="preserve"> </w:t>
      </w:r>
      <w:r>
        <w:rPr>
          <w:rFonts w:ascii="Times New Roman" w:hAnsi="Times New Roman" w:cs="Times New Roman"/>
          <w:sz w:val="24"/>
          <w:lang w:val="en-ID"/>
        </w:rPr>
        <w:t>PADA</w:t>
      </w:r>
      <w:r w:rsidRPr="00E06F19">
        <w:rPr>
          <w:rFonts w:ascii="Times New Roman" w:hAnsi="Times New Roman" w:cs="Times New Roman"/>
          <w:sz w:val="24"/>
          <w:lang w:val="en-ID"/>
        </w:rPr>
        <w:t xml:space="preserve"> Efektivitas Pengelolaan </w:t>
      </w:r>
      <w:r>
        <w:rPr>
          <w:rFonts w:ascii="Times New Roman" w:hAnsi="Times New Roman" w:cs="Times New Roman"/>
          <w:sz w:val="24"/>
          <w:lang w:val="en-ID"/>
        </w:rPr>
        <w:t>BMD</w:t>
      </w:r>
      <w:r w:rsidRPr="00E06F19">
        <w:rPr>
          <w:rFonts w:ascii="Times New Roman" w:hAnsi="Times New Roman" w:cs="Times New Roman"/>
          <w:sz w:val="24"/>
          <w:lang w:val="en-ID"/>
        </w:rPr>
        <w:t xml:space="preserve"> di </w:t>
      </w:r>
      <w:r>
        <w:rPr>
          <w:rFonts w:ascii="Times New Roman" w:hAnsi="Times New Roman" w:cs="Times New Roman"/>
          <w:sz w:val="24"/>
          <w:lang w:val="en-ID"/>
        </w:rPr>
        <w:t>Pemkab</w:t>
      </w:r>
      <w:r w:rsidRPr="00E06F19">
        <w:rPr>
          <w:rFonts w:ascii="Times New Roman" w:hAnsi="Times New Roman" w:cs="Times New Roman"/>
          <w:sz w:val="24"/>
          <w:lang w:val="en-ID"/>
        </w:rPr>
        <w:t xml:space="preserve"> Brebes</w:t>
      </w:r>
    </w:p>
    <w:p w:rsidR="00E93EBF" w:rsidRPr="00E06F19" w:rsidRDefault="00E93EBF" w:rsidP="00E93EBF">
      <w:pPr>
        <w:spacing w:after="0" w:line="480" w:lineRule="auto"/>
        <w:ind w:left="851" w:hanging="567"/>
        <w:jc w:val="both"/>
        <w:rPr>
          <w:rFonts w:ascii="Times New Roman" w:hAnsi="Times New Roman" w:cs="Times New Roman"/>
          <w:sz w:val="24"/>
          <w:lang w:val="en-ID"/>
        </w:rPr>
      </w:pPr>
      <w:r w:rsidRPr="00E06F19">
        <w:rPr>
          <w:rFonts w:ascii="Times New Roman" w:hAnsi="Times New Roman" w:cs="Times New Roman"/>
          <w:sz w:val="24"/>
          <w:lang w:val="en-ID"/>
        </w:rPr>
        <w:t xml:space="preserve">H5: </w:t>
      </w:r>
      <w:r>
        <w:rPr>
          <w:rFonts w:ascii="Times New Roman" w:hAnsi="Times New Roman" w:cs="Times New Roman"/>
          <w:sz w:val="24"/>
          <w:lang w:val="en-ID"/>
        </w:rPr>
        <w:tab/>
      </w:r>
      <w:r w:rsidRPr="00E06F19">
        <w:rPr>
          <w:rFonts w:ascii="Times New Roman" w:hAnsi="Times New Roman" w:cs="Times New Roman"/>
          <w:sz w:val="24"/>
          <w:lang w:val="en-ID"/>
        </w:rPr>
        <w:t xml:space="preserve">SIMDA-BMD berpengaruh </w:t>
      </w:r>
      <w:r>
        <w:rPr>
          <w:rFonts w:ascii="Times New Roman" w:hAnsi="Times New Roman" w:cs="Times New Roman"/>
          <w:sz w:val="24"/>
          <w:lang w:val="en-ID"/>
        </w:rPr>
        <w:t>positif untuk</w:t>
      </w:r>
      <w:r w:rsidRPr="00E06F19">
        <w:rPr>
          <w:rFonts w:ascii="Times New Roman" w:hAnsi="Times New Roman" w:cs="Times New Roman"/>
          <w:sz w:val="24"/>
          <w:lang w:val="en-ID"/>
        </w:rPr>
        <w:t xml:space="preserve"> Efektivitas Pengelolaan </w:t>
      </w:r>
      <w:r>
        <w:rPr>
          <w:rFonts w:ascii="Times New Roman" w:hAnsi="Times New Roman" w:cs="Times New Roman"/>
          <w:sz w:val="24"/>
          <w:lang w:val="en-ID"/>
        </w:rPr>
        <w:t>BMD</w:t>
      </w:r>
      <w:r w:rsidRPr="00E06F19">
        <w:rPr>
          <w:rFonts w:ascii="Times New Roman" w:hAnsi="Times New Roman" w:cs="Times New Roman"/>
          <w:sz w:val="24"/>
          <w:lang w:val="en-ID"/>
        </w:rPr>
        <w:t xml:space="preserve"> di </w:t>
      </w:r>
      <w:r>
        <w:rPr>
          <w:rFonts w:ascii="Times New Roman" w:hAnsi="Times New Roman" w:cs="Times New Roman"/>
          <w:sz w:val="24"/>
          <w:lang w:val="en-ID"/>
        </w:rPr>
        <w:t>Pemerintah</w:t>
      </w:r>
      <w:r w:rsidRPr="00E06F19">
        <w:rPr>
          <w:rFonts w:ascii="Times New Roman" w:hAnsi="Times New Roman" w:cs="Times New Roman"/>
          <w:sz w:val="24"/>
          <w:lang w:val="en-ID"/>
        </w:rPr>
        <w:t xml:space="preserve"> Kabupaten Brebes</w:t>
      </w:r>
    </w:p>
    <w:p w:rsidR="00E93EBF" w:rsidRDefault="00E93EBF" w:rsidP="00E93EBF">
      <w:pPr>
        <w:spacing w:after="0" w:line="480" w:lineRule="auto"/>
        <w:ind w:left="851" w:hanging="567"/>
        <w:jc w:val="both"/>
        <w:rPr>
          <w:rFonts w:ascii="Times New Roman" w:hAnsi="Times New Roman" w:cs="Times New Roman"/>
          <w:sz w:val="24"/>
          <w:lang w:val="en-ID"/>
        </w:rPr>
      </w:pPr>
    </w:p>
    <w:p w:rsidR="00E93EBF" w:rsidRDefault="00E93EBF" w:rsidP="00E93EBF">
      <w:pPr>
        <w:spacing w:after="0" w:line="480" w:lineRule="auto"/>
        <w:jc w:val="both"/>
        <w:rPr>
          <w:rFonts w:ascii="Times New Roman" w:hAnsi="Times New Roman" w:cs="Times New Roman"/>
          <w:sz w:val="24"/>
          <w:lang w:val="en-ID"/>
        </w:rPr>
      </w:pPr>
    </w:p>
    <w:p w:rsidR="00E93EBF" w:rsidRDefault="00E93EBF" w:rsidP="00E93EBF">
      <w:pPr>
        <w:spacing w:after="0" w:line="480" w:lineRule="auto"/>
        <w:jc w:val="both"/>
        <w:rPr>
          <w:rFonts w:ascii="Times New Roman" w:hAnsi="Times New Roman" w:cs="Times New Roman"/>
          <w:sz w:val="24"/>
          <w:lang w:val="en-ID"/>
        </w:rPr>
      </w:pPr>
    </w:p>
    <w:p w:rsidR="00E93EBF" w:rsidRDefault="00E93EBF" w:rsidP="00E93EBF">
      <w:pPr>
        <w:spacing w:after="0" w:line="480" w:lineRule="auto"/>
        <w:jc w:val="both"/>
        <w:rPr>
          <w:rFonts w:ascii="Times New Roman" w:hAnsi="Times New Roman" w:cs="Times New Roman"/>
          <w:sz w:val="24"/>
          <w:lang w:val="en-ID"/>
        </w:rPr>
      </w:pPr>
    </w:p>
    <w:p w:rsidR="00E93EBF" w:rsidRPr="00457B43" w:rsidRDefault="00E93EBF" w:rsidP="00E93EBF">
      <w:pPr>
        <w:spacing w:after="0" w:line="480" w:lineRule="auto"/>
        <w:jc w:val="both"/>
        <w:rPr>
          <w:rFonts w:ascii="Times New Roman" w:hAnsi="Times New Roman" w:cs="Times New Roman"/>
          <w:sz w:val="24"/>
          <w:lang w:val="en-ID"/>
        </w:rPr>
      </w:pPr>
    </w:p>
    <w:p w:rsidR="00E93EBF" w:rsidRDefault="00E93EBF" w:rsidP="00E93EBF">
      <w:pPr>
        <w:pStyle w:val="Heading1"/>
        <w:jc w:val="center"/>
        <w:rPr>
          <w:rFonts w:ascii="Times New Roman" w:hAnsi="Times New Roman" w:cs="Times New Roman"/>
          <w:b/>
          <w:bCs/>
          <w:color w:val="auto"/>
          <w:sz w:val="24"/>
          <w:szCs w:val="24"/>
          <w:lang w:val="en-ID"/>
        </w:rPr>
        <w:sectPr w:rsidR="00E93EBF" w:rsidSect="007449EC">
          <w:headerReference w:type="default" r:id="rId23"/>
          <w:footerReference w:type="default" r:id="rId24"/>
          <w:pgSz w:w="11906" w:h="16838"/>
          <w:pgMar w:top="2268" w:right="1701" w:bottom="1701" w:left="2268" w:header="709" w:footer="709" w:gutter="0"/>
          <w:pgNumType w:start="13"/>
          <w:cols w:space="708"/>
          <w:docGrid w:linePitch="360"/>
        </w:sectPr>
      </w:pPr>
    </w:p>
    <w:p w:rsidR="00E93EBF" w:rsidRPr="00D30A3D" w:rsidRDefault="00E93EBF" w:rsidP="00E93EBF">
      <w:pPr>
        <w:pStyle w:val="Heading1"/>
        <w:jc w:val="center"/>
        <w:rPr>
          <w:rFonts w:ascii="Times New Roman" w:hAnsi="Times New Roman" w:cs="Times New Roman"/>
          <w:b/>
          <w:bCs/>
          <w:color w:val="auto"/>
          <w:sz w:val="24"/>
          <w:szCs w:val="24"/>
          <w:lang w:val="en-ID"/>
        </w:rPr>
      </w:pPr>
      <w:bookmarkStart w:id="66" w:name="_Toc170334782"/>
      <w:r w:rsidRPr="00D30A3D">
        <w:rPr>
          <w:rFonts w:ascii="Times New Roman" w:hAnsi="Times New Roman" w:cs="Times New Roman"/>
          <w:b/>
          <w:bCs/>
          <w:color w:val="auto"/>
          <w:sz w:val="24"/>
          <w:szCs w:val="24"/>
          <w:lang w:val="en-ID"/>
        </w:rPr>
        <w:lastRenderedPageBreak/>
        <w:t>BAB III</w:t>
      </w:r>
      <w:r>
        <w:rPr>
          <w:rFonts w:ascii="Times New Roman" w:hAnsi="Times New Roman" w:cs="Times New Roman"/>
          <w:b/>
          <w:bCs/>
          <w:color w:val="auto"/>
          <w:sz w:val="24"/>
          <w:szCs w:val="24"/>
          <w:lang w:val="en-ID"/>
        </w:rPr>
        <w:br/>
      </w:r>
      <w:r w:rsidRPr="00D30A3D">
        <w:rPr>
          <w:rFonts w:ascii="Times New Roman" w:hAnsi="Times New Roman" w:cs="Times New Roman"/>
          <w:b/>
          <w:bCs/>
          <w:color w:val="auto"/>
          <w:sz w:val="24"/>
          <w:szCs w:val="24"/>
          <w:lang w:val="en-ID"/>
        </w:rPr>
        <w:t>METODE PENELITIAN</w:t>
      </w:r>
      <w:bookmarkEnd w:id="66"/>
    </w:p>
    <w:p w:rsidR="00E93EBF" w:rsidRPr="0017330E" w:rsidRDefault="00E93EBF" w:rsidP="00E93EBF">
      <w:pPr>
        <w:spacing w:after="0" w:line="480" w:lineRule="auto"/>
        <w:jc w:val="both"/>
        <w:rPr>
          <w:rFonts w:ascii="Times New Roman" w:hAnsi="Times New Roman" w:cs="Times New Roman"/>
          <w:sz w:val="24"/>
          <w:lang w:val="en-ID"/>
        </w:rPr>
      </w:pPr>
    </w:p>
    <w:p w:rsidR="00E93EBF" w:rsidRPr="00D30A3D" w:rsidRDefault="00E93EBF" w:rsidP="00E93EBF">
      <w:pPr>
        <w:pStyle w:val="Heading2"/>
        <w:numPr>
          <w:ilvl w:val="0"/>
          <w:numId w:val="49"/>
        </w:numPr>
        <w:spacing w:after="240"/>
        <w:ind w:left="284" w:hanging="284"/>
        <w:rPr>
          <w:rFonts w:ascii="Times New Roman" w:hAnsi="Times New Roman" w:cs="Times New Roman"/>
          <w:b/>
          <w:bCs/>
          <w:color w:val="auto"/>
          <w:sz w:val="24"/>
          <w:szCs w:val="24"/>
          <w:lang w:val="en-ID"/>
        </w:rPr>
      </w:pPr>
      <w:bookmarkStart w:id="67" w:name="_Toc170334783"/>
      <w:bookmarkStart w:id="68" w:name="_Hlk172067032"/>
      <w:r w:rsidRPr="00D30A3D">
        <w:rPr>
          <w:rFonts w:ascii="Times New Roman" w:hAnsi="Times New Roman" w:cs="Times New Roman"/>
          <w:b/>
          <w:bCs/>
          <w:color w:val="auto"/>
          <w:sz w:val="24"/>
          <w:szCs w:val="24"/>
          <w:lang w:val="en-ID"/>
        </w:rPr>
        <w:t>Jenis Penelitian</w:t>
      </w:r>
      <w:bookmarkEnd w:id="67"/>
    </w:p>
    <w:p w:rsidR="00E93EBF" w:rsidRPr="00F40467" w:rsidRDefault="00E93EBF" w:rsidP="00E93EBF">
      <w:pPr>
        <w:pStyle w:val="ListParagraph"/>
        <w:spacing w:after="0" w:line="480" w:lineRule="auto"/>
        <w:ind w:left="284" w:firstLine="436"/>
        <w:jc w:val="both"/>
        <w:rPr>
          <w:rFonts w:ascii="Times New Roman" w:hAnsi="Times New Roman" w:cs="Times New Roman"/>
          <w:sz w:val="24"/>
          <w:lang w:val="en-ID"/>
        </w:rPr>
      </w:pPr>
      <w:proofErr w:type="gramStart"/>
      <w:r w:rsidRPr="0017330E">
        <w:rPr>
          <w:rFonts w:ascii="Times New Roman" w:hAnsi="Times New Roman" w:cs="Times New Roman"/>
          <w:sz w:val="24"/>
          <w:lang w:val="en-ID"/>
        </w:rPr>
        <w:t xml:space="preserve">Pendekatan </w:t>
      </w:r>
      <w:r>
        <w:rPr>
          <w:rFonts w:ascii="Times New Roman" w:hAnsi="Times New Roman" w:cs="Times New Roman"/>
          <w:sz w:val="24"/>
          <w:lang w:val="en-ID"/>
        </w:rPr>
        <w:t>di sini</w:t>
      </w:r>
      <w:r w:rsidRPr="0017330E">
        <w:rPr>
          <w:rFonts w:ascii="Times New Roman" w:hAnsi="Times New Roman" w:cs="Times New Roman"/>
          <w:sz w:val="24"/>
          <w:lang w:val="en-ID"/>
        </w:rPr>
        <w:t xml:space="preserve"> </w:t>
      </w:r>
      <w:r>
        <w:rPr>
          <w:rFonts w:ascii="Times New Roman" w:hAnsi="Times New Roman" w:cs="Times New Roman"/>
          <w:sz w:val="24"/>
          <w:lang w:val="en-ID"/>
        </w:rPr>
        <w:t>ialah</w:t>
      </w:r>
      <w:r w:rsidRPr="0017330E">
        <w:rPr>
          <w:rFonts w:ascii="Times New Roman" w:hAnsi="Times New Roman" w:cs="Times New Roman"/>
          <w:sz w:val="24"/>
          <w:lang w:val="en-ID"/>
        </w:rPr>
        <w:t xml:space="preserve"> pendekatan kuantitatif, yakni </w:t>
      </w:r>
      <w:r w:rsidRPr="00D44890">
        <w:rPr>
          <w:rFonts w:ascii="Times New Roman" w:hAnsi="Times New Roman" w:cs="Times New Roman"/>
          <w:sz w:val="24"/>
          <w:lang w:val="en-ID"/>
        </w:rPr>
        <w:t>melibatkan pengumpulan dan analisis data numerik menggunakan teknik statistik.</w:t>
      </w:r>
      <w:proofErr w:type="gramEnd"/>
      <w:r w:rsidRPr="00D44890">
        <w:rPr>
          <w:rFonts w:ascii="Times New Roman" w:hAnsi="Times New Roman" w:cs="Times New Roman"/>
          <w:sz w:val="24"/>
          <w:lang w:val="en-ID"/>
        </w:rPr>
        <w:t xml:space="preserve"> </w:t>
      </w:r>
      <w:proofErr w:type="gramStart"/>
      <w:r w:rsidRPr="00D44890">
        <w:rPr>
          <w:rFonts w:ascii="Times New Roman" w:hAnsi="Times New Roman" w:cs="Times New Roman"/>
          <w:sz w:val="24"/>
          <w:lang w:val="en-ID"/>
        </w:rPr>
        <w:t>Pendekatan ini berakar pada filosofi positivis, di mana tujuannya adalah meneliti populasi atau</w:t>
      </w:r>
      <w:r>
        <w:rPr>
          <w:rFonts w:ascii="Times New Roman" w:hAnsi="Times New Roman" w:cs="Times New Roman"/>
          <w:sz w:val="24"/>
          <w:lang w:val="en-ID"/>
        </w:rPr>
        <w:t>pun</w:t>
      </w:r>
      <w:r w:rsidRPr="00D44890">
        <w:rPr>
          <w:rFonts w:ascii="Times New Roman" w:hAnsi="Times New Roman" w:cs="Times New Roman"/>
          <w:sz w:val="24"/>
          <w:lang w:val="en-ID"/>
        </w:rPr>
        <w:t xml:space="preserve"> sampel </w:t>
      </w:r>
      <w:r>
        <w:rPr>
          <w:rFonts w:ascii="Times New Roman" w:hAnsi="Times New Roman" w:cs="Times New Roman"/>
          <w:sz w:val="24"/>
          <w:lang w:val="en-ID"/>
        </w:rPr>
        <w:t>mempergunakan</w:t>
      </w:r>
      <w:r w:rsidRPr="00D44890">
        <w:rPr>
          <w:rFonts w:ascii="Times New Roman" w:hAnsi="Times New Roman" w:cs="Times New Roman"/>
          <w:sz w:val="24"/>
          <w:lang w:val="en-ID"/>
        </w:rPr>
        <w:t xml:space="preserve"> instrumen terstandardisasi untuk mengumpulkan data</w:t>
      </w:r>
      <w:r>
        <w:rPr>
          <w:rFonts w:ascii="Times New Roman" w:hAnsi="Times New Roman" w:cs="Times New Roman"/>
          <w:sz w:val="24"/>
          <w:lang w:val="en-ID"/>
        </w:rPr>
        <w:t>nya</w:t>
      </w:r>
      <w:r w:rsidRPr="00D44890">
        <w:rPr>
          <w:rFonts w:ascii="Times New Roman" w:hAnsi="Times New Roman" w:cs="Times New Roman"/>
          <w:sz w:val="24"/>
          <w:lang w:val="en-ID"/>
        </w:rPr>
        <w:t>.</w:t>
      </w:r>
      <w:proofErr w:type="gramEnd"/>
      <w:r w:rsidRPr="00D44890">
        <w:rPr>
          <w:rFonts w:ascii="Times New Roman" w:hAnsi="Times New Roman" w:cs="Times New Roman"/>
          <w:sz w:val="24"/>
          <w:lang w:val="en-ID"/>
        </w:rPr>
        <w:t xml:space="preserve"> </w:t>
      </w:r>
      <w:proofErr w:type="gramStart"/>
      <w:r w:rsidRPr="00D44890">
        <w:rPr>
          <w:rFonts w:ascii="Times New Roman" w:hAnsi="Times New Roman" w:cs="Times New Roman"/>
          <w:sz w:val="24"/>
          <w:lang w:val="en-ID"/>
        </w:rPr>
        <w:t>Data tersebut kemudian dianalisis menggunakan metode kuantitatif atau statistik untuk menarik kesimpulan</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Tujuan dari metode ini adalah untuk menguji hipotesis (Sugiyono, 2016).</w:t>
      </w:r>
      <w:proofErr w:type="gramEnd"/>
    </w:p>
    <w:bookmarkEnd w:id="68"/>
    <w:p w:rsidR="00E93EBF" w:rsidRPr="00212C91" w:rsidRDefault="00E93EBF" w:rsidP="00E93EBF">
      <w:pPr>
        <w:pStyle w:val="ListParagraph"/>
        <w:spacing w:after="0" w:line="480" w:lineRule="auto"/>
        <w:ind w:left="284" w:firstLine="436"/>
        <w:jc w:val="both"/>
        <w:rPr>
          <w:rFonts w:ascii="Times New Roman" w:hAnsi="Times New Roman" w:cs="Times New Roman"/>
          <w:sz w:val="24"/>
          <w:lang w:val="en-ID"/>
        </w:rPr>
      </w:pPr>
      <w:r>
        <w:rPr>
          <w:rFonts w:ascii="Times New Roman" w:hAnsi="Times New Roman" w:cs="Times New Roman"/>
          <w:sz w:val="24"/>
          <w:lang w:val="en-ID"/>
        </w:rPr>
        <w:t>Penelitian di sini</w:t>
      </w:r>
      <w:r w:rsidRPr="0017330E">
        <w:rPr>
          <w:rFonts w:ascii="Times New Roman" w:hAnsi="Times New Roman" w:cs="Times New Roman"/>
          <w:sz w:val="24"/>
          <w:lang w:val="en-ID"/>
        </w:rPr>
        <w:t xml:space="preserve"> menjelaskan</w:t>
      </w:r>
      <w:r>
        <w:rPr>
          <w:rFonts w:ascii="Times New Roman" w:hAnsi="Times New Roman" w:cs="Times New Roman"/>
          <w:sz w:val="24"/>
          <w:lang w:val="en-ID"/>
        </w:rPr>
        <w:t xml:space="preserve">, </w:t>
      </w:r>
      <w:r w:rsidRPr="0017330E">
        <w:rPr>
          <w:rFonts w:ascii="Times New Roman" w:hAnsi="Times New Roman" w:cs="Times New Roman"/>
          <w:sz w:val="24"/>
          <w:lang w:val="en-ID"/>
        </w:rPr>
        <w:t>menggambarkan</w:t>
      </w:r>
      <w:r>
        <w:rPr>
          <w:rFonts w:ascii="Times New Roman" w:hAnsi="Times New Roman" w:cs="Times New Roman"/>
          <w:sz w:val="24"/>
          <w:lang w:val="en-ID"/>
        </w:rPr>
        <w:t xml:space="preserve">, serta </w:t>
      </w:r>
      <w:r w:rsidRPr="0017330E">
        <w:rPr>
          <w:rFonts w:ascii="Times New Roman" w:hAnsi="Times New Roman" w:cs="Times New Roman"/>
          <w:sz w:val="24"/>
          <w:lang w:val="en-ID"/>
        </w:rPr>
        <w:t xml:space="preserve">menunjukan </w:t>
      </w:r>
      <w:r>
        <w:rPr>
          <w:rFonts w:ascii="Times New Roman" w:hAnsi="Times New Roman" w:cs="Times New Roman"/>
          <w:sz w:val="24"/>
          <w:lang w:val="en-ID"/>
        </w:rPr>
        <w:t>dampak</w:t>
      </w:r>
      <w:r w:rsidRPr="0017330E">
        <w:rPr>
          <w:rFonts w:ascii="Times New Roman" w:hAnsi="Times New Roman" w:cs="Times New Roman"/>
          <w:sz w:val="24"/>
          <w:lang w:val="en-ID"/>
        </w:rPr>
        <w:t xml:space="preserve"> Kualitas Aparatur Daerah, Regulasi </w:t>
      </w:r>
      <w:r>
        <w:rPr>
          <w:rFonts w:ascii="Times New Roman" w:hAnsi="Times New Roman" w:cs="Times New Roman"/>
          <w:sz w:val="24"/>
          <w:lang w:val="en-ID"/>
        </w:rPr>
        <w:t>BMD</w:t>
      </w:r>
      <w:r w:rsidRPr="0017330E">
        <w:rPr>
          <w:rFonts w:ascii="Times New Roman" w:hAnsi="Times New Roman" w:cs="Times New Roman"/>
          <w:sz w:val="24"/>
          <w:lang w:val="en-ID"/>
        </w:rPr>
        <w:t>, Pengendalian Internal,</w:t>
      </w:r>
      <w:r>
        <w:rPr>
          <w:rFonts w:ascii="Times New Roman" w:hAnsi="Times New Roman" w:cs="Times New Roman"/>
          <w:sz w:val="24"/>
          <w:lang w:val="en-ID"/>
        </w:rPr>
        <w:t xml:space="preserve"> Komitmen Organisasi</w:t>
      </w:r>
      <w:r w:rsidRPr="0017330E">
        <w:rPr>
          <w:rFonts w:ascii="Times New Roman" w:hAnsi="Times New Roman" w:cs="Times New Roman"/>
          <w:sz w:val="24"/>
          <w:lang w:val="en-ID"/>
        </w:rPr>
        <w:t xml:space="preserve"> </w:t>
      </w:r>
      <w:r>
        <w:rPr>
          <w:rFonts w:ascii="Times New Roman" w:hAnsi="Times New Roman" w:cs="Times New Roman"/>
          <w:sz w:val="24"/>
          <w:lang w:val="en-ID"/>
        </w:rPr>
        <w:t>serta</w:t>
      </w:r>
      <w:r w:rsidRPr="0017330E">
        <w:rPr>
          <w:rFonts w:ascii="Times New Roman" w:hAnsi="Times New Roman" w:cs="Times New Roman"/>
          <w:sz w:val="24"/>
          <w:lang w:val="en-ID"/>
        </w:rPr>
        <w:t xml:space="preserve"> S</w:t>
      </w:r>
      <w:r>
        <w:rPr>
          <w:rFonts w:ascii="Times New Roman" w:hAnsi="Times New Roman" w:cs="Times New Roman"/>
          <w:sz w:val="24"/>
          <w:lang w:val="en-ID"/>
        </w:rPr>
        <w:t>IMDA</w:t>
      </w:r>
      <w:r w:rsidRPr="0017330E">
        <w:rPr>
          <w:rFonts w:ascii="Times New Roman" w:hAnsi="Times New Roman" w:cs="Times New Roman"/>
          <w:sz w:val="24"/>
          <w:lang w:val="en-ID"/>
        </w:rPr>
        <w:t xml:space="preserve">-BMD </w:t>
      </w:r>
      <w:r>
        <w:rPr>
          <w:rFonts w:ascii="Times New Roman" w:hAnsi="Times New Roman" w:cs="Times New Roman"/>
          <w:sz w:val="24"/>
          <w:lang w:val="en-ID"/>
        </w:rPr>
        <w:t>untuk Efektivitas</w:t>
      </w:r>
      <w:r w:rsidRPr="0017330E">
        <w:rPr>
          <w:rFonts w:ascii="Times New Roman" w:hAnsi="Times New Roman" w:cs="Times New Roman"/>
          <w:sz w:val="24"/>
          <w:lang w:val="en-ID"/>
        </w:rPr>
        <w:t xml:space="preserve"> </w:t>
      </w:r>
      <w:r>
        <w:rPr>
          <w:rFonts w:ascii="Times New Roman" w:hAnsi="Times New Roman" w:cs="Times New Roman"/>
          <w:sz w:val="24"/>
          <w:lang w:val="en-ID"/>
        </w:rPr>
        <w:t>Pengelolaan BMD</w:t>
      </w:r>
      <w:r w:rsidRPr="0017330E">
        <w:rPr>
          <w:rFonts w:ascii="Times New Roman" w:hAnsi="Times New Roman" w:cs="Times New Roman"/>
          <w:sz w:val="24"/>
          <w:lang w:val="en-ID"/>
        </w:rPr>
        <w:t xml:space="preserve"> </w:t>
      </w:r>
      <w:r>
        <w:rPr>
          <w:rFonts w:ascii="Times New Roman" w:hAnsi="Times New Roman" w:cs="Times New Roman"/>
          <w:sz w:val="24"/>
          <w:lang w:val="en-ID"/>
        </w:rPr>
        <w:t>di Pemerintah Kabupaten Brebes</w:t>
      </w:r>
      <w:r w:rsidRPr="0017330E">
        <w:rPr>
          <w:rFonts w:ascii="Times New Roman" w:hAnsi="Times New Roman" w:cs="Times New Roman"/>
          <w:sz w:val="24"/>
          <w:lang w:val="en-ID"/>
        </w:rPr>
        <w:t>.</w:t>
      </w:r>
    </w:p>
    <w:p w:rsidR="00E93EBF" w:rsidRPr="00D30A3D" w:rsidRDefault="00E93EBF" w:rsidP="00E93EBF">
      <w:pPr>
        <w:pStyle w:val="Heading2"/>
        <w:numPr>
          <w:ilvl w:val="0"/>
          <w:numId w:val="49"/>
        </w:numPr>
        <w:spacing w:after="240"/>
        <w:ind w:left="284" w:hanging="284"/>
        <w:rPr>
          <w:rFonts w:ascii="Times New Roman" w:hAnsi="Times New Roman" w:cs="Times New Roman"/>
          <w:b/>
          <w:bCs/>
          <w:color w:val="auto"/>
          <w:sz w:val="24"/>
          <w:szCs w:val="24"/>
          <w:lang w:val="en-ID"/>
        </w:rPr>
      </w:pPr>
      <w:bookmarkStart w:id="69" w:name="_Toc170334784"/>
      <w:r w:rsidRPr="00D30A3D">
        <w:rPr>
          <w:rFonts w:ascii="Times New Roman" w:hAnsi="Times New Roman" w:cs="Times New Roman"/>
          <w:b/>
          <w:bCs/>
          <w:color w:val="auto"/>
          <w:sz w:val="24"/>
          <w:szCs w:val="24"/>
          <w:lang w:val="en-ID"/>
        </w:rPr>
        <w:t>Populasi dan Sampel</w:t>
      </w:r>
      <w:bookmarkEnd w:id="69"/>
    </w:p>
    <w:p w:rsidR="00E93EBF" w:rsidRDefault="00E93EBF" w:rsidP="00E93EBF">
      <w:pPr>
        <w:pStyle w:val="ListParagraph"/>
        <w:spacing w:after="0" w:line="480" w:lineRule="auto"/>
        <w:ind w:left="284" w:firstLine="436"/>
        <w:jc w:val="both"/>
        <w:rPr>
          <w:rFonts w:ascii="Times New Roman" w:hAnsi="Times New Roman" w:cs="Times New Roman"/>
          <w:sz w:val="24"/>
          <w:lang w:val="en-ID"/>
        </w:rPr>
      </w:pPr>
      <w:proofErr w:type="gramStart"/>
      <w:r>
        <w:rPr>
          <w:rFonts w:ascii="Times New Roman" w:hAnsi="Times New Roman" w:cs="Times New Roman"/>
          <w:sz w:val="24"/>
          <w:lang w:val="en-ID"/>
        </w:rPr>
        <w:t>Di sini dijelaskan mengenai populasi, yakni semua yang menjadi sasaran penelitian.</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Populasi adalah generalisasi dari objek dengan karakteristik serta fitur yang digunakan pneliti dalam meneliti serta membuat kesimpulan (Sugiyono, 2016).</w:t>
      </w:r>
      <w:proofErr w:type="gramEnd"/>
    </w:p>
    <w:p w:rsidR="00E93EBF" w:rsidRDefault="00E93EBF" w:rsidP="00E93EBF">
      <w:pPr>
        <w:pStyle w:val="ListParagraph"/>
        <w:spacing w:after="0" w:line="480" w:lineRule="auto"/>
        <w:ind w:left="284" w:firstLine="436"/>
        <w:jc w:val="both"/>
        <w:rPr>
          <w:rFonts w:ascii="Times New Roman" w:hAnsi="Times New Roman" w:cs="Times New Roman"/>
          <w:sz w:val="24"/>
          <w:lang w:val="en-ID"/>
        </w:rPr>
        <w:sectPr w:rsidR="00E93EBF" w:rsidSect="00BE57A0">
          <w:headerReference w:type="default" r:id="rId25"/>
          <w:footerReference w:type="default" r:id="rId26"/>
          <w:pgSz w:w="11906" w:h="16838"/>
          <w:pgMar w:top="2268" w:right="1701" w:bottom="1701" w:left="2268" w:header="709" w:footer="709" w:gutter="0"/>
          <w:pgNumType w:start="45"/>
          <w:cols w:space="708"/>
          <w:docGrid w:linePitch="360"/>
        </w:sectPr>
      </w:pPr>
      <w:bookmarkStart w:id="70" w:name="_Hlk172067162"/>
      <w:proofErr w:type="gramStart"/>
      <w:r w:rsidRPr="00F2776F">
        <w:rPr>
          <w:rFonts w:ascii="Times New Roman" w:hAnsi="Times New Roman" w:cs="Times New Roman"/>
          <w:sz w:val="24"/>
          <w:lang w:val="en-ID"/>
        </w:rPr>
        <w:t xml:space="preserve">Di sini populasinya ialah pegawai yang turut serta </w:t>
      </w:r>
      <w:r>
        <w:rPr>
          <w:rFonts w:ascii="Times New Roman" w:hAnsi="Times New Roman" w:cs="Times New Roman"/>
          <w:sz w:val="24"/>
          <w:lang w:val="en-ID"/>
        </w:rPr>
        <w:t xml:space="preserve">dalam </w:t>
      </w:r>
      <w:r w:rsidRPr="00F2776F">
        <w:rPr>
          <w:rFonts w:ascii="Times New Roman" w:hAnsi="Times New Roman" w:cs="Times New Roman"/>
          <w:sz w:val="24"/>
          <w:lang w:val="en-ID"/>
        </w:rPr>
        <w:t xml:space="preserve">pengelolaan BMD di lingkungan </w:t>
      </w:r>
      <w:r>
        <w:rPr>
          <w:rFonts w:ascii="Times New Roman" w:hAnsi="Times New Roman" w:cs="Times New Roman"/>
          <w:sz w:val="24"/>
          <w:lang w:val="en-ID"/>
        </w:rPr>
        <w:t>Pemerintah</w:t>
      </w:r>
      <w:r w:rsidRPr="00F2776F">
        <w:rPr>
          <w:rFonts w:ascii="Times New Roman" w:hAnsi="Times New Roman" w:cs="Times New Roman"/>
          <w:sz w:val="24"/>
          <w:lang w:val="en-ID"/>
        </w:rPr>
        <w:t xml:space="preserve"> Kabupaten Brebes.</w:t>
      </w:r>
      <w:proofErr w:type="gramEnd"/>
      <w:r w:rsidRPr="00F2776F">
        <w:rPr>
          <w:rFonts w:ascii="Times New Roman" w:hAnsi="Times New Roman" w:cs="Times New Roman"/>
          <w:sz w:val="24"/>
          <w:lang w:val="en-ID"/>
        </w:rPr>
        <w:t xml:space="preserve"> </w:t>
      </w:r>
      <w:proofErr w:type="gramStart"/>
      <w:r w:rsidRPr="00F2776F">
        <w:rPr>
          <w:rFonts w:ascii="Times New Roman" w:hAnsi="Times New Roman" w:cs="Times New Roman"/>
          <w:sz w:val="24"/>
          <w:lang w:val="en-ID"/>
        </w:rPr>
        <w:t xml:space="preserve">Berdasarkan survei lapangan yang dilakukan oleh peneliti, Pemerintah Kabupaten Brebes memiliki </w:t>
      </w:r>
      <w:r w:rsidRPr="00F2776F">
        <w:rPr>
          <w:rFonts w:ascii="Times New Roman" w:hAnsi="Times New Roman" w:cs="Times New Roman"/>
          <w:sz w:val="24"/>
          <w:lang w:val="en-ID"/>
        </w:rPr>
        <w:lastRenderedPageBreak/>
        <w:t xml:space="preserve">50 </w:t>
      </w:r>
      <w:r>
        <w:rPr>
          <w:rFonts w:ascii="Times New Roman" w:hAnsi="Times New Roman" w:cs="Times New Roman"/>
          <w:sz w:val="24"/>
          <w:lang w:val="en-ID"/>
        </w:rPr>
        <w:t>Organisasi Perangkat Daerah (O</w:t>
      </w:r>
      <w:r w:rsidRPr="00F2776F">
        <w:rPr>
          <w:rFonts w:ascii="Times New Roman" w:hAnsi="Times New Roman" w:cs="Times New Roman"/>
          <w:sz w:val="24"/>
          <w:lang w:val="en-ID"/>
        </w:rPr>
        <w:t>PD</w:t>
      </w:r>
      <w:r>
        <w:rPr>
          <w:rFonts w:ascii="Times New Roman" w:hAnsi="Times New Roman" w:cs="Times New Roman"/>
          <w:sz w:val="24"/>
          <w:lang w:val="en-ID"/>
        </w:rPr>
        <w:t>)</w:t>
      </w:r>
      <w:r w:rsidRPr="00F2776F">
        <w:rPr>
          <w:rFonts w:ascii="Times New Roman" w:hAnsi="Times New Roman" w:cs="Times New Roman"/>
          <w:sz w:val="24"/>
          <w:lang w:val="en-ID"/>
        </w:rPr>
        <w:t>.</w:t>
      </w:r>
      <w:proofErr w:type="gramEnd"/>
      <w:r>
        <w:rPr>
          <w:rFonts w:ascii="Times New Roman" w:hAnsi="Times New Roman" w:cs="Times New Roman"/>
          <w:sz w:val="24"/>
          <w:lang w:val="en-ID"/>
        </w:rPr>
        <w:t xml:space="preserve"> Dari 50 OPD tersebut ada 108 pegawai yang</w:t>
      </w:r>
    </w:p>
    <w:p w:rsidR="00E93EBF" w:rsidRPr="00FD7939" w:rsidRDefault="00E93EBF" w:rsidP="00E93EBF">
      <w:pPr>
        <w:spacing w:after="0" w:line="480" w:lineRule="auto"/>
        <w:ind w:left="284"/>
        <w:jc w:val="both"/>
        <w:rPr>
          <w:rFonts w:ascii="Times New Roman" w:hAnsi="Times New Roman" w:cs="Times New Roman"/>
          <w:sz w:val="24"/>
          <w:lang w:val="en-ID"/>
        </w:rPr>
      </w:pPr>
      <w:bookmarkStart w:id="71" w:name="_Hlk172067221"/>
      <w:bookmarkEnd w:id="70"/>
      <w:proofErr w:type="gramStart"/>
      <w:r w:rsidRPr="00FD7939">
        <w:rPr>
          <w:rFonts w:ascii="Times New Roman" w:hAnsi="Times New Roman" w:cs="Times New Roman"/>
          <w:sz w:val="24"/>
          <w:lang w:val="en-ID"/>
        </w:rPr>
        <w:lastRenderedPageBreak/>
        <w:t>berhubungan</w:t>
      </w:r>
      <w:proofErr w:type="gramEnd"/>
      <w:r w:rsidRPr="00FD7939">
        <w:rPr>
          <w:rFonts w:ascii="Times New Roman" w:hAnsi="Times New Roman" w:cs="Times New Roman"/>
          <w:sz w:val="24"/>
          <w:lang w:val="en-ID"/>
        </w:rPr>
        <w:t xml:space="preserve"> dengan pengelolaan BMD terdiri atas kasubbag keuangan/kasubbag umpeg </w:t>
      </w:r>
      <w:r>
        <w:rPr>
          <w:rFonts w:ascii="Times New Roman" w:hAnsi="Times New Roman" w:cs="Times New Roman"/>
          <w:sz w:val="24"/>
          <w:lang w:val="en-ID"/>
        </w:rPr>
        <w:t>serta</w:t>
      </w:r>
      <w:r w:rsidRPr="00FD7939">
        <w:rPr>
          <w:rFonts w:ascii="Times New Roman" w:hAnsi="Times New Roman" w:cs="Times New Roman"/>
          <w:sz w:val="24"/>
          <w:lang w:val="en-ID"/>
        </w:rPr>
        <w:t xml:space="preserve"> pengurus barang/pengurus barang pembantu.</w:t>
      </w:r>
    </w:p>
    <w:bookmarkEnd w:id="71"/>
    <w:p w:rsidR="00E93EBF" w:rsidRPr="00F2776F" w:rsidRDefault="00E93EBF" w:rsidP="00E93EBF">
      <w:pPr>
        <w:pStyle w:val="ListParagraph"/>
        <w:spacing w:after="0" w:line="480" w:lineRule="auto"/>
        <w:ind w:left="284" w:firstLine="436"/>
        <w:jc w:val="both"/>
        <w:rPr>
          <w:rFonts w:ascii="Times New Roman" w:hAnsi="Times New Roman" w:cs="Times New Roman"/>
          <w:sz w:val="24"/>
          <w:lang w:val="en-ID"/>
        </w:rPr>
      </w:pPr>
      <w:proofErr w:type="gramStart"/>
      <w:r w:rsidRPr="00F2776F">
        <w:rPr>
          <w:rFonts w:ascii="Times New Roman" w:hAnsi="Times New Roman" w:cs="Times New Roman"/>
          <w:sz w:val="24"/>
          <w:lang w:val="en-ID"/>
        </w:rPr>
        <w:t xml:space="preserve">Sampel </w:t>
      </w:r>
      <w:r>
        <w:rPr>
          <w:rFonts w:ascii="Times New Roman" w:hAnsi="Times New Roman" w:cs="Times New Roman"/>
          <w:sz w:val="24"/>
          <w:lang w:val="en-ID"/>
        </w:rPr>
        <w:t>ialah</w:t>
      </w:r>
      <w:r w:rsidRPr="00F2776F">
        <w:rPr>
          <w:rFonts w:ascii="Times New Roman" w:hAnsi="Times New Roman" w:cs="Times New Roman"/>
          <w:sz w:val="24"/>
          <w:lang w:val="en-ID"/>
        </w:rPr>
        <w:t xml:space="preserve"> sebagian </w:t>
      </w:r>
      <w:r>
        <w:rPr>
          <w:rFonts w:ascii="Times New Roman" w:hAnsi="Times New Roman" w:cs="Times New Roman"/>
          <w:sz w:val="24"/>
          <w:lang w:val="en-ID"/>
        </w:rPr>
        <w:t>anggota</w:t>
      </w:r>
      <w:r w:rsidRPr="00F2776F">
        <w:rPr>
          <w:rFonts w:ascii="Times New Roman" w:hAnsi="Times New Roman" w:cs="Times New Roman"/>
          <w:sz w:val="24"/>
          <w:lang w:val="en-ID"/>
        </w:rPr>
        <w:t xml:space="preserve"> populasi</w:t>
      </w:r>
      <w:r>
        <w:rPr>
          <w:rFonts w:ascii="Times New Roman" w:hAnsi="Times New Roman" w:cs="Times New Roman"/>
          <w:sz w:val="24"/>
          <w:lang w:val="en-ID"/>
        </w:rPr>
        <w:t xml:space="preserve">, </w:t>
      </w:r>
      <w:r w:rsidRPr="00F2776F">
        <w:rPr>
          <w:rFonts w:ascii="Times New Roman" w:hAnsi="Times New Roman" w:cs="Times New Roman"/>
          <w:sz w:val="24"/>
          <w:lang w:val="en-ID"/>
        </w:rPr>
        <w:t>dipilih untuk dijadikan sumber data utama.</w:t>
      </w:r>
      <w:proofErr w:type="gramEnd"/>
      <w:r w:rsidRPr="00F2776F">
        <w:rPr>
          <w:rFonts w:ascii="Times New Roman" w:hAnsi="Times New Roman" w:cs="Times New Roman"/>
          <w:sz w:val="24"/>
          <w:lang w:val="en-ID"/>
        </w:rPr>
        <w:t xml:space="preserve"> </w:t>
      </w:r>
      <w:proofErr w:type="gramStart"/>
      <w:r w:rsidRPr="00F2776F">
        <w:rPr>
          <w:rFonts w:ascii="Times New Roman" w:hAnsi="Times New Roman" w:cs="Times New Roman"/>
          <w:sz w:val="24"/>
          <w:lang w:val="en-ID"/>
        </w:rPr>
        <w:t>Sampel ini dimaksudkan untuk mewakili seluruh populasi secara akurat.</w:t>
      </w:r>
      <w:proofErr w:type="gramEnd"/>
      <w:r w:rsidRPr="00F2776F">
        <w:rPr>
          <w:rFonts w:ascii="Times New Roman" w:hAnsi="Times New Roman" w:cs="Times New Roman"/>
          <w:sz w:val="24"/>
          <w:lang w:val="en-ID"/>
        </w:rPr>
        <w:t xml:space="preserve"> </w:t>
      </w:r>
      <w:proofErr w:type="gramStart"/>
      <w:r w:rsidRPr="00F2776F">
        <w:rPr>
          <w:rFonts w:ascii="Times New Roman" w:hAnsi="Times New Roman" w:cs="Times New Roman"/>
          <w:sz w:val="24"/>
          <w:lang w:val="en-ID"/>
        </w:rPr>
        <w:t>Para peneliti sering menggunakan metode sensus untuk menentukan jumlah sampel yang dibutuhkan, yang melibatkan semua anggota populasi.</w:t>
      </w:r>
      <w:proofErr w:type="gramEnd"/>
      <w:r w:rsidRPr="00F2776F">
        <w:rPr>
          <w:rFonts w:ascii="Times New Roman" w:hAnsi="Times New Roman" w:cs="Times New Roman"/>
          <w:sz w:val="24"/>
          <w:lang w:val="en-ID"/>
        </w:rPr>
        <w:t xml:space="preserve"> </w:t>
      </w:r>
      <w:proofErr w:type="gramStart"/>
      <w:r w:rsidRPr="00F2776F">
        <w:rPr>
          <w:rFonts w:ascii="Times New Roman" w:hAnsi="Times New Roman" w:cs="Times New Roman"/>
          <w:sz w:val="24"/>
          <w:lang w:val="en-ID"/>
        </w:rPr>
        <w:t xml:space="preserve">Teknik ini juga disebut sebagai </w:t>
      </w:r>
      <w:r w:rsidRPr="00F2776F">
        <w:rPr>
          <w:rFonts w:ascii="Times New Roman" w:hAnsi="Times New Roman" w:cs="Times New Roman"/>
          <w:i/>
          <w:iCs/>
          <w:sz w:val="24"/>
          <w:lang w:val="en-ID"/>
        </w:rPr>
        <w:t>sampling</w:t>
      </w:r>
      <w:r w:rsidRPr="00F2776F">
        <w:rPr>
          <w:rFonts w:ascii="Times New Roman" w:hAnsi="Times New Roman" w:cs="Times New Roman"/>
          <w:sz w:val="24"/>
          <w:lang w:val="en-ID"/>
        </w:rPr>
        <w:t xml:space="preserve"> jenuh.</w:t>
      </w:r>
      <w:proofErr w:type="gramEnd"/>
      <w:r w:rsidRPr="00F2776F">
        <w:rPr>
          <w:rFonts w:ascii="Times New Roman" w:hAnsi="Times New Roman" w:cs="Times New Roman"/>
          <w:sz w:val="24"/>
          <w:lang w:val="en-ID"/>
        </w:rPr>
        <w:t xml:space="preserve"> </w:t>
      </w:r>
      <w:bookmarkStart w:id="72" w:name="_Hlk172067300"/>
      <w:proofErr w:type="gramStart"/>
      <w:r>
        <w:rPr>
          <w:rFonts w:ascii="Times New Roman" w:hAnsi="Times New Roman" w:cs="Times New Roman"/>
          <w:sz w:val="24"/>
          <w:lang w:val="en-ID"/>
        </w:rPr>
        <w:t>Pada penelitian yang dilakukan</w:t>
      </w:r>
      <w:r w:rsidRPr="00F2776F">
        <w:rPr>
          <w:rFonts w:ascii="Times New Roman" w:hAnsi="Times New Roman" w:cs="Times New Roman"/>
          <w:sz w:val="24"/>
          <w:lang w:val="en-ID"/>
        </w:rPr>
        <w:t xml:space="preserve">, metode sampel jenuh digunakan, di mana </w:t>
      </w:r>
      <w:r>
        <w:rPr>
          <w:rFonts w:ascii="Times New Roman" w:hAnsi="Times New Roman" w:cs="Times New Roman"/>
          <w:sz w:val="24"/>
          <w:lang w:val="en-ID"/>
        </w:rPr>
        <w:t>seluruh</w:t>
      </w:r>
      <w:r w:rsidRPr="00F2776F">
        <w:rPr>
          <w:rFonts w:ascii="Times New Roman" w:hAnsi="Times New Roman" w:cs="Times New Roman"/>
          <w:sz w:val="24"/>
          <w:lang w:val="en-ID"/>
        </w:rPr>
        <w:t xml:space="preserve"> </w:t>
      </w:r>
      <w:r>
        <w:rPr>
          <w:rFonts w:ascii="Times New Roman" w:hAnsi="Times New Roman" w:cs="Times New Roman"/>
          <w:sz w:val="24"/>
          <w:lang w:val="en-ID"/>
        </w:rPr>
        <w:t>populasinya</w:t>
      </w:r>
      <w:r w:rsidRPr="00F2776F">
        <w:rPr>
          <w:rFonts w:ascii="Times New Roman" w:hAnsi="Times New Roman" w:cs="Times New Roman"/>
          <w:sz w:val="24"/>
          <w:lang w:val="en-ID"/>
        </w:rPr>
        <w:t xml:space="preserve"> diikutsertakan sebagai sampel</w:t>
      </w:r>
      <w:bookmarkEnd w:id="72"/>
      <w:r w:rsidRPr="00F2776F">
        <w:rPr>
          <w:rFonts w:ascii="Times New Roman" w:hAnsi="Times New Roman" w:cs="Times New Roman"/>
          <w:sz w:val="24"/>
          <w:lang w:val="en-ID"/>
        </w:rPr>
        <w:t xml:space="preserve"> (Sugiyono, 2016).</w:t>
      </w:r>
      <w:bookmarkStart w:id="73" w:name="_Hlk170088216"/>
      <w:proofErr w:type="gramEnd"/>
    </w:p>
    <w:p w:rsidR="00E93EBF" w:rsidRDefault="00E93EBF" w:rsidP="00E93EBF">
      <w:pPr>
        <w:spacing w:after="0" w:line="240" w:lineRule="auto"/>
        <w:jc w:val="center"/>
        <w:rPr>
          <w:rFonts w:ascii="Times New Roman" w:hAnsi="Times New Roman" w:cs="Times New Roman"/>
          <w:b/>
          <w:sz w:val="24"/>
          <w:lang w:val="en-ID"/>
        </w:rPr>
      </w:pPr>
      <w:r>
        <w:rPr>
          <w:rFonts w:ascii="Times New Roman" w:hAnsi="Times New Roman" w:cs="Times New Roman"/>
          <w:b/>
          <w:sz w:val="24"/>
          <w:lang w:val="en-ID"/>
        </w:rPr>
        <w:t>Tabel 3.1</w:t>
      </w:r>
    </w:p>
    <w:p w:rsidR="00E93EBF" w:rsidRDefault="00E93EBF" w:rsidP="00E93EBF">
      <w:pPr>
        <w:spacing w:after="0" w:line="240" w:lineRule="auto"/>
        <w:jc w:val="center"/>
        <w:rPr>
          <w:rFonts w:ascii="Times New Roman" w:hAnsi="Times New Roman" w:cs="Times New Roman"/>
          <w:b/>
          <w:sz w:val="24"/>
          <w:lang w:val="en-ID"/>
        </w:rPr>
      </w:pPr>
      <w:r>
        <w:rPr>
          <w:rFonts w:ascii="Times New Roman" w:hAnsi="Times New Roman" w:cs="Times New Roman"/>
          <w:b/>
          <w:sz w:val="24"/>
          <w:lang w:val="en-ID"/>
        </w:rPr>
        <w:t>Daftar Sampel</w:t>
      </w:r>
    </w:p>
    <w:tbl>
      <w:tblPr>
        <w:tblStyle w:val="TableGrid"/>
        <w:tblW w:w="8080" w:type="dxa"/>
        <w:tblInd w:w="279" w:type="dxa"/>
        <w:tblLook w:val="04A0" w:firstRow="1" w:lastRow="0" w:firstColumn="1" w:lastColumn="0" w:noHBand="0" w:noVBand="1"/>
      </w:tblPr>
      <w:tblGrid>
        <w:gridCol w:w="510"/>
        <w:gridCol w:w="6220"/>
        <w:gridCol w:w="1350"/>
      </w:tblGrid>
      <w:tr w:rsidR="00E93EBF" w:rsidTr="00214623">
        <w:tc>
          <w:tcPr>
            <w:tcW w:w="510" w:type="dxa"/>
            <w:vAlign w:val="center"/>
          </w:tcPr>
          <w:bookmarkEnd w:id="73"/>
          <w:p w:rsidR="00E93EBF" w:rsidRDefault="00E93EBF" w:rsidP="00214623">
            <w:pPr>
              <w:jc w:val="center"/>
              <w:rPr>
                <w:rFonts w:ascii="Times New Roman" w:hAnsi="Times New Roman" w:cs="Times New Roman"/>
                <w:b/>
                <w:sz w:val="24"/>
                <w:lang w:val="en-ID"/>
              </w:rPr>
            </w:pPr>
            <w:r>
              <w:rPr>
                <w:rFonts w:ascii="Times New Roman" w:hAnsi="Times New Roman" w:cs="Times New Roman"/>
                <w:b/>
                <w:sz w:val="24"/>
                <w:lang w:val="en-ID"/>
              </w:rPr>
              <w:t>No</w:t>
            </w:r>
          </w:p>
        </w:tc>
        <w:tc>
          <w:tcPr>
            <w:tcW w:w="6220" w:type="dxa"/>
            <w:vAlign w:val="center"/>
          </w:tcPr>
          <w:p w:rsidR="00E93EBF" w:rsidRDefault="00E93EBF" w:rsidP="00214623">
            <w:pPr>
              <w:jc w:val="center"/>
              <w:rPr>
                <w:rFonts w:ascii="Times New Roman" w:hAnsi="Times New Roman" w:cs="Times New Roman"/>
                <w:b/>
                <w:sz w:val="24"/>
                <w:lang w:val="en-ID"/>
              </w:rPr>
            </w:pPr>
            <w:r>
              <w:rPr>
                <w:rFonts w:ascii="Times New Roman" w:hAnsi="Times New Roman" w:cs="Times New Roman"/>
                <w:b/>
                <w:sz w:val="24"/>
                <w:lang w:val="en-ID"/>
              </w:rPr>
              <w:t>OPD Kabupaten Brebes</w:t>
            </w:r>
          </w:p>
        </w:tc>
        <w:tc>
          <w:tcPr>
            <w:tcW w:w="1350" w:type="dxa"/>
            <w:vAlign w:val="center"/>
          </w:tcPr>
          <w:p w:rsidR="00E93EBF" w:rsidRDefault="00E93EBF" w:rsidP="00214623">
            <w:pPr>
              <w:jc w:val="center"/>
              <w:rPr>
                <w:rFonts w:ascii="Times New Roman" w:hAnsi="Times New Roman" w:cs="Times New Roman"/>
                <w:b/>
                <w:sz w:val="24"/>
                <w:lang w:val="en-ID"/>
              </w:rPr>
            </w:pPr>
            <w:r>
              <w:rPr>
                <w:rFonts w:ascii="Times New Roman" w:hAnsi="Times New Roman" w:cs="Times New Roman"/>
                <w:b/>
                <w:sz w:val="24"/>
                <w:lang w:val="en-ID"/>
              </w:rPr>
              <w:t>Responden</w:t>
            </w:r>
          </w:p>
        </w:tc>
      </w:tr>
      <w:tr w:rsidR="00E93EBF" w:rsidTr="00214623">
        <w:tc>
          <w:tcPr>
            <w:tcW w:w="510" w:type="dxa"/>
            <w:vAlign w:val="center"/>
          </w:tcPr>
          <w:p w:rsidR="00E93EBF" w:rsidRPr="002A1B05" w:rsidRDefault="00E93EBF" w:rsidP="00214623">
            <w:pPr>
              <w:jc w:val="center"/>
              <w:rPr>
                <w:rFonts w:ascii="Times New Roman" w:hAnsi="Times New Roman" w:cs="Times New Roman"/>
                <w:sz w:val="24"/>
                <w:lang w:val="en-ID"/>
              </w:rPr>
            </w:pPr>
            <w:r w:rsidRPr="002A1B05">
              <w:rPr>
                <w:rFonts w:ascii="Times New Roman" w:hAnsi="Times New Roman" w:cs="Times New Roman"/>
                <w:sz w:val="24"/>
                <w:lang w:val="en-ID"/>
              </w:rPr>
              <w:t>1</w:t>
            </w:r>
          </w:p>
        </w:tc>
        <w:tc>
          <w:tcPr>
            <w:tcW w:w="6220" w:type="dxa"/>
            <w:vAlign w:val="bottom"/>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Sekretariat Daerah (Setda)</w:t>
            </w:r>
          </w:p>
        </w:tc>
        <w:tc>
          <w:tcPr>
            <w:tcW w:w="1350" w:type="dxa"/>
            <w:vAlign w:val="center"/>
          </w:tcPr>
          <w:p w:rsidR="00E93EBF" w:rsidRPr="002A1B05" w:rsidRDefault="00E93EBF" w:rsidP="00214623">
            <w:pPr>
              <w:jc w:val="center"/>
              <w:rPr>
                <w:rFonts w:ascii="Times New Roman" w:hAnsi="Times New Roman" w:cs="Times New Roman"/>
                <w:sz w:val="24"/>
                <w:lang w:val="en-ID"/>
              </w:rPr>
            </w:pPr>
            <w:r>
              <w:rPr>
                <w:rFonts w:ascii="Times New Roman" w:hAnsi="Times New Roman" w:cs="Times New Roman"/>
                <w:sz w:val="24"/>
                <w:lang w:val="en-ID"/>
              </w:rPr>
              <w:t>10</w:t>
            </w:r>
          </w:p>
        </w:tc>
      </w:tr>
      <w:tr w:rsidR="00E93EBF" w:rsidTr="00214623">
        <w:tc>
          <w:tcPr>
            <w:tcW w:w="510" w:type="dxa"/>
            <w:vAlign w:val="center"/>
          </w:tcPr>
          <w:p w:rsidR="00E93EBF" w:rsidRPr="002A1B05" w:rsidRDefault="00E93EBF" w:rsidP="00214623">
            <w:pPr>
              <w:jc w:val="center"/>
              <w:rPr>
                <w:rFonts w:ascii="Times New Roman" w:hAnsi="Times New Roman" w:cs="Times New Roman"/>
                <w:sz w:val="24"/>
                <w:lang w:val="en-ID"/>
              </w:rPr>
            </w:pPr>
            <w:r w:rsidRPr="002A1B05">
              <w:rPr>
                <w:rFonts w:ascii="Times New Roman" w:hAnsi="Times New Roman" w:cs="Times New Roman"/>
                <w:sz w:val="24"/>
                <w:lang w:val="en-ID"/>
              </w:rPr>
              <w:t>2</w:t>
            </w:r>
          </w:p>
        </w:tc>
        <w:tc>
          <w:tcPr>
            <w:tcW w:w="6220" w:type="dxa"/>
            <w:vAlign w:val="bottom"/>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Sekretariat DPRD (Setwan)</w:t>
            </w:r>
          </w:p>
        </w:tc>
        <w:tc>
          <w:tcPr>
            <w:tcW w:w="1350" w:type="dxa"/>
            <w:vAlign w:val="center"/>
          </w:tcPr>
          <w:p w:rsidR="00E93EBF" w:rsidRPr="002A1B05" w:rsidRDefault="00E93EBF" w:rsidP="00214623">
            <w:pPr>
              <w:jc w:val="center"/>
              <w:rPr>
                <w:rFonts w:ascii="Times New Roman" w:hAnsi="Times New Roman" w:cs="Times New Roman"/>
                <w:sz w:val="24"/>
                <w:lang w:val="en-ID"/>
              </w:rPr>
            </w:pPr>
            <w:r>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jc w:val="center"/>
              <w:rPr>
                <w:rFonts w:ascii="Times New Roman" w:hAnsi="Times New Roman" w:cs="Times New Roman"/>
                <w:sz w:val="24"/>
                <w:lang w:val="en-ID"/>
              </w:rPr>
            </w:pPr>
            <w:r w:rsidRPr="002A1B05">
              <w:rPr>
                <w:rFonts w:ascii="Times New Roman" w:hAnsi="Times New Roman" w:cs="Times New Roman"/>
                <w:sz w:val="24"/>
                <w:lang w:val="en-ID"/>
              </w:rPr>
              <w:t>3</w:t>
            </w:r>
          </w:p>
        </w:tc>
        <w:tc>
          <w:tcPr>
            <w:tcW w:w="6220" w:type="dxa"/>
            <w:vAlign w:val="bottom"/>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Inspektorat</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jc w:val="center"/>
              <w:rPr>
                <w:rFonts w:ascii="Times New Roman" w:hAnsi="Times New Roman" w:cs="Times New Roman"/>
                <w:sz w:val="24"/>
                <w:lang w:val="en-ID"/>
              </w:rPr>
            </w:pPr>
            <w:r w:rsidRPr="002A1B05">
              <w:rPr>
                <w:rFonts w:ascii="Times New Roman" w:hAnsi="Times New Roman" w:cs="Times New Roman"/>
                <w:sz w:val="24"/>
                <w:lang w:val="en-ID"/>
              </w:rPr>
              <w:t>4</w:t>
            </w:r>
          </w:p>
        </w:tc>
        <w:tc>
          <w:tcPr>
            <w:tcW w:w="6220" w:type="dxa"/>
            <w:vAlign w:val="bottom"/>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Dinas Pendidikan, Pemuda dan Olah Raga (Dindikpora)</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jc w:val="center"/>
              <w:rPr>
                <w:rFonts w:ascii="Times New Roman" w:hAnsi="Times New Roman" w:cs="Times New Roman"/>
                <w:sz w:val="24"/>
                <w:lang w:val="en-ID"/>
              </w:rPr>
            </w:pPr>
            <w:r w:rsidRPr="002A1B05">
              <w:rPr>
                <w:rFonts w:ascii="Times New Roman" w:hAnsi="Times New Roman" w:cs="Times New Roman"/>
                <w:sz w:val="24"/>
                <w:lang w:val="en-ID"/>
              </w:rPr>
              <w:t>5</w:t>
            </w:r>
          </w:p>
        </w:tc>
        <w:tc>
          <w:tcPr>
            <w:tcW w:w="6220" w:type="dxa"/>
            <w:vAlign w:val="bottom"/>
          </w:tcPr>
          <w:p w:rsidR="00E93EBF" w:rsidRPr="002A1B05"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Kesehatan (Dinkes)</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jc w:val="center"/>
              <w:rPr>
                <w:rFonts w:ascii="Times New Roman" w:hAnsi="Times New Roman" w:cs="Times New Roman"/>
                <w:sz w:val="24"/>
                <w:lang w:val="en-ID"/>
              </w:rPr>
            </w:pPr>
            <w:r w:rsidRPr="002A1B05">
              <w:rPr>
                <w:rFonts w:ascii="Times New Roman" w:hAnsi="Times New Roman" w:cs="Times New Roman"/>
                <w:sz w:val="24"/>
                <w:lang w:val="en-ID"/>
              </w:rPr>
              <w:t>6</w:t>
            </w:r>
          </w:p>
        </w:tc>
        <w:tc>
          <w:tcPr>
            <w:tcW w:w="6220" w:type="dxa"/>
            <w:vAlign w:val="bottom"/>
          </w:tcPr>
          <w:p w:rsidR="00E93EBF" w:rsidRPr="002A1B05"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Pekerjaan Umum (DPU)</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jc w:val="center"/>
              <w:rPr>
                <w:rFonts w:ascii="Times New Roman" w:hAnsi="Times New Roman" w:cs="Times New Roman"/>
                <w:sz w:val="24"/>
                <w:lang w:val="en-ID"/>
              </w:rPr>
            </w:pPr>
            <w:r w:rsidRPr="002A1B05">
              <w:rPr>
                <w:rFonts w:ascii="Times New Roman" w:hAnsi="Times New Roman" w:cs="Times New Roman"/>
                <w:sz w:val="24"/>
                <w:lang w:val="en-ID"/>
              </w:rPr>
              <w:t>7</w:t>
            </w:r>
          </w:p>
        </w:tc>
        <w:tc>
          <w:tcPr>
            <w:tcW w:w="6220" w:type="dxa"/>
            <w:vAlign w:val="bottom"/>
          </w:tcPr>
          <w:p w:rsidR="00E93EBF" w:rsidRPr="002A1B05"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Pengelolaan Sumber Daya Air dan Penataan Ruang (DPSDATARU)</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jc w:val="center"/>
              <w:rPr>
                <w:rFonts w:ascii="Times New Roman" w:hAnsi="Times New Roman" w:cs="Times New Roman"/>
                <w:sz w:val="24"/>
                <w:lang w:val="en-ID"/>
              </w:rPr>
            </w:pPr>
            <w:r w:rsidRPr="002A1B05">
              <w:rPr>
                <w:rFonts w:ascii="Times New Roman" w:hAnsi="Times New Roman" w:cs="Times New Roman"/>
                <w:sz w:val="24"/>
                <w:lang w:val="en-ID"/>
              </w:rPr>
              <w:t>8</w:t>
            </w:r>
          </w:p>
        </w:tc>
        <w:tc>
          <w:tcPr>
            <w:tcW w:w="6220" w:type="dxa"/>
            <w:vAlign w:val="bottom"/>
          </w:tcPr>
          <w:p w:rsidR="00E93EBF" w:rsidRPr="002A1B05"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Perumahan Rakyat dan Kawasan Permukiman (Dinperwaskim)</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jc w:val="center"/>
              <w:rPr>
                <w:rFonts w:ascii="Times New Roman" w:hAnsi="Times New Roman" w:cs="Times New Roman"/>
                <w:sz w:val="24"/>
                <w:lang w:val="en-ID"/>
              </w:rPr>
            </w:pPr>
            <w:r>
              <w:rPr>
                <w:rFonts w:ascii="Times New Roman" w:hAnsi="Times New Roman" w:cs="Times New Roman"/>
                <w:sz w:val="24"/>
                <w:lang w:val="en-ID"/>
              </w:rPr>
              <w:t>9</w:t>
            </w:r>
          </w:p>
        </w:tc>
        <w:tc>
          <w:tcPr>
            <w:tcW w:w="6220" w:type="dxa"/>
            <w:vAlign w:val="bottom"/>
          </w:tcPr>
          <w:p w:rsidR="00E93EBF" w:rsidRPr="002A1B05"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Sosial (Dinsos)</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10</w:t>
            </w:r>
          </w:p>
        </w:tc>
        <w:tc>
          <w:tcPr>
            <w:tcW w:w="6220" w:type="dxa"/>
            <w:vAlign w:val="bottom"/>
          </w:tcPr>
          <w:p w:rsidR="00E93EBF" w:rsidRPr="002A1B05"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Pemberdayaan</w:t>
            </w:r>
            <w:r>
              <w:rPr>
                <w:rFonts w:ascii="Times New Roman" w:hAnsi="Times New Roman" w:cs="Times New Roman"/>
                <w:sz w:val="24"/>
                <w:lang w:val="en-ID"/>
              </w:rPr>
              <w:t xml:space="preserve"> </w:t>
            </w:r>
            <w:r w:rsidRPr="00A93CB9">
              <w:rPr>
                <w:rFonts w:ascii="Times New Roman" w:hAnsi="Times New Roman" w:cs="Times New Roman"/>
                <w:sz w:val="24"/>
                <w:lang w:val="en-ID"/>
              </w:rPr>
              <w:t>Masyarakat dan Desa (Dinpermades)</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11</w:t>
            </w:r>
          </w:p>
        </w:tc>
        <w:tc>
          <w:tcPr>
            <w:tcW w:w="6220" w:type="dxa"/>
            <w:vAlign w:val="bottom"/>
          </w:tcPr>
          <w:p w:rsidR="00E93EBF" w:rsidRPr="002A1B05"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Pemberdayaan Perempuan, Perlindungan Anak, Pengendalian Penduduk dan Keluarga Berencana (DP3KB)</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12</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Lingkungan Hidup dan Pengelolaan Sampah (DLHPS)</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lastRenderedPageBreak/>
              <w:t>13</w:t>
            </w:r>
          </w:p>
        </w:tc>
        <w:tc>
          <w:tcPr>
            <w:tcW w:w="6220" w:type="dxa"/>
            <w:vAlign w:val="bottom"/>
          </w:tcPr>
          <w:p w:rsidR="00E93EBF" w:rsidRPr="002A1B05"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Kependudukan dan Pencatatan Sipil (Dindukpil)</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14</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Perhubungan (Dinhub)</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15</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Komunikasi, Informatika dan Statistik (Dinkominfotik)</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16</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Koperasi, Usaha Mikro dan Perdagangan (Dinkopumdag)</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17</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Perindustrian dan Tenaga Kerja (Dinperinaker)</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18</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Penanaman Modal dan Pelayanan Terpadu Satu Pintu (DPMPTSP)</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19</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Kebudayaan dan Pariwisata (Dinbudpar)</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20</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Arsip dan Perpustakaan (Dinarpus)</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21</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Perikanan (Dinkan)</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22</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Pertanian dan Ketahanan Pangan (DPKP)</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23</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Dinas Peternakan dan Kesehatan Hewan (DPKH)</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24</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Satpol PP</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25</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Badan Kepegawaian dan Pengembangan Sumber Daya Manusia Daerah (BKPSDMD)</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26</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Badan Perencanaan Pembangunan, Penelitian dan Pengembangan Daerah (Baperlitbangda)</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27</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Badan Pengelolaan Keuangan Dan Aset Daerah (BPKAD)</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28</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Badan Penanggulangan Bencana Daerah (BPBD)</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29</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Badan Pendapatan Daerah (BAPENDA)</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30</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Badan Kesatuan Bangsa dan Politik (Badan Kesbangpol)</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31</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Rumah Sakit Umum Daerah Brebes</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32</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Rumah Sakit Umum Daerah Bumiayu</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33</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Rumah Sakit Umum Daerah Ir. Soekarno</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34</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Kecamatan Brebes</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35</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Kecamatan Wanasari</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36</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Kecamatan Bulakamba</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lastRenderedPageBreak/>
              <w:t>37</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Kecamatan Jatibarang</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Default="00E93EBF" w:rsidP="00214623">
            <w:pPr>
              <w:rPr>
                <w:rFonts w:ascii="Times New Roman" w:hAnsi="Times New Roman" w:cs="Times New Roman"/>
                <w:sz w:val="24"/>
                <w:lang w:val="en-ID"/>
              </w:rPr>
            </w:pPr>
            <w:r>
              <w:rPr>
                <w:rFonts w:ascii="Times New Roman" w:hAnsi="Times New Roman" w:cs="Times New Roman"/>
                <w:sz w:val="24"/>
                <w:lang w:val="en-ID"/>
              </w:rPr>
              <w:t>38</w:t>
            </w:r>
          </w:p>
        </w:tc>
        <w:tc>
          <w:tcPr>
            <w:tcW w:w="6220" w:type="dxa"/>
            <w:vAlign w:val="bottom"/>
          </w:tcPr>
          <w:p w:rsidR="00E93EBF" w:rsidRPr="00A93CB9" w:rsidRDefault="00E93EBF" w:rsidP="00214623">
            <w:pPr>
              <w:rPr>
                <w:rFonts w:ascii="Times New Roman" w:hAnsi="Times New Roman" w:cs="Times New Roman"/>
                <w:sz w:val="24"/>
                <w:lang w:val="en-ID"/>
              </w:rPr>
            </w:pPr>
            <w:r w:rsidRPr="00645D07">
              <w:rPr>
                <w:rFonts w:ascii="Times New Roman" w:hAnsi="Times New Roman" w:cs="Times New Roman"/>
                <w:sz w:val="24"/>
                <w:lang w:val="en-ID"/>
              </w:rPr>
              <w:t>Kecamatan Songgom</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39</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Kecamatan Tanjung</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40</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Kecamatan Losari</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41</w:t>
            </w:r>
          </w:p>
        </w:tc>
        <w:tc>
          <w:tcPr>
            <w:tcW w:w="6220" w:type="dxa"/>
            <w:vAlign w:val="bottom"/>
          </w:tcPr>
          <w:p w:rsidR="00E93EBF" w:rsidRPr="00A93CB9" w:rsidRDefault="00E93EBF" w:rsidP="00214623">
            <w:pPr>
              <w:rPr>
                <w:rFonts w:ascii="Times New Roman" w:hAnsi="Times New Roman" w:cs="Times New Roman"/>
                <w:sz w:val="24"/>
                <w:lang w:val="en-ID"/>
              </w:rPr>
            </w:pPr>
            <w:r w:rsidRPr="00A93CB9">
              <w:rPr>
                <w:rFonts w:ascii="Times New Roman" w:hAnsi="Times New Roman" w:cs="Times New Roman"/>
                <w:sz w:val="24"/>
                <w:lang w:val="en-ID"/>
              </w:rPr>
              <w:t>Kecamatan Larangan</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42</w:t>
            </w:r>
          </w:p>
        </w:tc>
        <w:tc>
          <w:tcPr>
            <w:tcW w:w="6220" w:type="dxa"/>
            <w:vAlign w:val="bottom"/>
          </w:tcPr>
          <w:p w:rsidR="00E93EBF" w:rsidRPr="00A93CB9" w:rsidRDefault="00E93EBF" w:rsidP="00214623">
            <w:pPr>
              <w:rPr>
                <w:rFonts w:ascii="Times New Roman" w:hAnsi="Times New Roman" w:cs="Times New Roman"/>
                <w:sz w:val="24"/>
                <w:lang w:val="en-ID"/>
              </w:rPr>
            </w:pPr>
            <w:r w:rsidRPr="00645D07">
              <w:rPr>
                <w:rFonts w:ascii="Times New Roman" w:hAnsi="Times New Roman" w:cs="Times New Roman"/>
                <w:sz w:val="24"/>
                <w:lang w:val="en-ID"/>
              </w:rPr>
              <w:t>Kecamatan Ketanggungan</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43</w:t>
            </w:r>
          </w:p>
        </w:tc>
        <w:tc>
          <w:tcPr>
            <w:tcW w:w="6220" w:type="dxa"/>
            <w:vAlign w:val="bottom"/>
          </w:tcPr>
          <w:p w:rsidR="00E93EBF" w:rsidRPr="00A93CB9" w:rsidRDefault="00E93EBF" w:rsidP="00214623">
            <w:pPr>
              <w:rPr>
                <w:rFonts w:ascii="Times New Roman" w:hAnsi="Times New Roman" w:cs="Times New Roman"/>
                <w:sz w:val="24"/>
                <w:lang w:val="en-ID"/>
              </w:rPr>
            </w:pPr>
            <w:r w:rsidRPr="00645D07">
              <w:rPr>
                <w:rFonts w:ascii="Times New Roman" w:hAnsi="Times New Roman" w:cs="Times New Roman"/>
                <w:sz w:val="24"/>
                <w:lang w:val="en-ID"/>
              </w:rPr>
              <w:t>Kecamatan Kersana</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44</w:t>
            </w:r>
          </w:p>
        </w:tc>
        <w:tc>
          <w:tcPr>
            <w:tcW w:w="6220" w:type="dxa"/>
            <w:vAlign w:val="bottom"/>
          </w:tcPr>
          <w:p w:rsidR="00E93EBF" w:rsidRPr="00A93CB9" w:rsidRDefault="00E93EBF" w:rsidP="00214623">
            <w:pPr>
              <w:rPr>
                <w:rFonts w:ascii="Times New Roman" w:hAnsi="Times New Roman" w:cs="Times New Roman"/>
                <w:sz w:val="24"/>
                <w:lang w:val="en-ID"/>
              </w:rPr>
            </w:pPr>
            <w:r w:rsidRPr="00645D07">
              <w:rPr>
                <w:rFonts w:ascii="Times New Roman" w:hAnsi="Times New Roman" w:cs="Times New Roman"/>
                <w:sz w:val="24"/>
                <w:lang w:val="en-ID"/>
              </w:rPr>
              <w:t>Kecamatan Banjarharjo</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45</w:t>
            </w:r>
          </w:p>
        </w:tc>
        <w:tc>
          <w:tcPr>
            <w:tcW w:w="6220" w:type="dxa"/>
            <w:vAlign w:val="bottom"/>
          </w:tcPr>
          <w:p w:rsidR="00E93EBF" w:rsidRPr="00A93CB9" w:rsidRDefault="00E93EBF" w:rsidP="00214623">
            <w:pPr>
              <w:rPr>
                <w:rFonts w:ascii="Times New Roman" w:hAnsi="Times New Roman" w:cs="Times New Roman"/>
                <w:sz w:val="24"/>
                <w:lang w:val="en-ID"/>
              </w:rPr>
            </w:pPr>
            <w:r w:rsidRPr="00645D07">
              <w:rPr>
                <w:rFonts w:ascii="Times New Roman" w:hAnsi="Times New Roman" w:cs="Times New Roman"/>
                <w:sz w:val="24"/>
                <w:lang w:val="en-ID"/>
              </w:rPr>
              <w:t>Kecamatan Tonjong</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46</w:t>
            </w:r>
          </w:p>
        </w:tc>
        <w:tc>
          <w:tcPr>
            <w:tcW w:w="6220" w:type="dxa"/>
            <w:vAlign w:val="bottom"/>
          </w:tcPr>
          <w:p w:rsidR="00E93EBF" w:rsidRPr="00A93CB9" w:rsidRDefault="00E93EBF" w:rsidP="00214623">
            <w:pPr>
              <w:rPr>
                <w:rFonts w:ascii="Times New Roman" w:hAnsi="Times New Roman" w:cs="Times New Roman"/>
                <w:sz w:val="24"/>
                <w:lang w:val="en-ID"/>
              </w:rPr>
            </w:pPr>
            <w:r w:rsidRPr="00645D07">
              <w:rPr>
                <w:rFonts w:ascii="Times New Roman" w:hAnsi="Times New Roman" w:cs="Times New Roman"/>
                <w:sz w:val="24"/>
                <w:lang w:val="en-ID"/>
              </w:rPr>
              <w:t>Kecamatan Bumiayu</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47</w:t>
            </w:r>
          </w:p>
        </w:tc>
        <w:tc>
          <w:tcPr>
            <w:tcW w:w="6220" w:type="dxa"/>
            <w:vAlign w:val="bottom"/>
          </w:tcPr>
          <w:p w:rsidR="00E93EBF" w:rsidRPr="00645D07" w:rsidRDefault="00E93EBF" w:rsidP="00214623">
            <w:pPr>
              <w:rPr>
                <w:rFonts w:ascii="Times New Roman" w:hAnsi="Times New Roman" w:cs="Times New Roman"/>
                <w:sz w:val="24"/>
                <w:lang w:val="en-ID"/>
              </w:rPr>
            </w:pPr>
            <w:r w:rsidRPr="00645D07">
              <w:rPr>
                <w:rFonts w:ascii="Times New Roman" w:hAnsi="Times New Roman" w:cs="Times New Roman"/>
                <w:sz w:val="24"/>
                <w:lang w:val="en-ID"/>
              </w:rPr>
              <w:t>Kecamatan Sirampog</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48</w:t>
            </w:r>
          </w:p>
        </w:tc>
        <w:tc>
          <w:tcPr>
            <w:tcW w:w="6220" w:type="dxa"/>
            <w:vAlign w:val="bottom"/>
          </w:tcPr>
          <w:p w:rsidR="00E93EBF" w:rsidRPr="00645D07" w:rsidRDefault="00E93EBF" w:rsidP="00214623">
            <w:pPr>
              <w:rPr>
                <w:rFonts w:ascii="Times New Roman" w:hAnsi="Times New Roman" w:cs="Times New Roman"/>
                <w:sz w:val="24"/>
                <w:lang w:val="en-ID"/>
              </w:rPr>
            </w:pPr>
            <w:r w:rsidRPr="00645D07">
              <w:rPr>
                <w:rFonts w:ascii="Times New Roman" w:hAnsi="Times New Roman" w:cs="Times New Roman"/>
                <w:sz w:val="24"/>
                <w:lang w:val="en-ID"/>
              </w:rPr>
              <w:t>Kecamatan Paguyangan</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49</w:t>
            </w:r>
          </w:p>
        </w:tc>
        <w:tc>
          <w:tcPr>
            <w:tcW w:w="6220" w:type="dxa"/>
            <w:vAlign w:val="bottom"/>
          </w:tcPr>
          <w:p w:rsidR="00E93EBF" w:rsidRPr="00645D07" w:rsidRDefault="00E93EBF" w:rsidP="00214623">
            <w:pPr>
              <w:rPr>
                <w:rFonts w:ascii="Times New Roman" w:hAnsi="Times New Roman" w:cs="Times New Roman"/>
                <w:sz w:val="24"/>
                <w:lang w:val="en-ID"/>
              </w:rPr>
            </w:pPr>
            <w:r w:rsidRPr="00645D07">
              <w:rPr>
                <w:rFonts w:ascii="Times New Roman" w:hAnsi="Times New Roman" w:cs="Times New Roman"/>
                <w:sz w:val="24"/>
                <w:lang w:val="en-ID"/>
              </w:rPr>
              <w:t>Kecamatan Bantarkawung</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510" w:type="dxa"/>
            <w:vAlign w:val="center"/>
          </w:tcPr>
          <w:p w:rsidR="00E93EBF" w:rsidRPr="002A1B05" w:rsidRDefault="00E93EBF" w:rsidP="00214623">
            <w:pPr>
              <w:rPr>
                <w:rFonts w:ascii="Times New Roman" w:hAnsi="Times New Roman" w:cs="Times New Roman"/>
                <w:sz w:val="24"/>
                <w:lang w:val="en-ID"/>
              </w:rPr>
            </w:pPr>
            <w:r>
              <w:rPr>
                <w:rFonts w:ascii="Times New Roman" w:hAnsi="Times New Roman" w:cs="Times New Roman"/>
                <w:sz w:val="24"/>
                <w:lang w:val="en-ID"/>
              </w:rPr>
              <w:t>50</w:t>
            </w:r>
          </w:p>
        </w:tc>
        <w:tc>
          <w:tcPr>
            <w:tcW w:w="6220" w:type="dxa"/>
            <w:vAlign w:val="bottom"/>
          </w:tcPr>
          <w:p w:rsidR="00E93EBF" w:rsidRPr="00645D07" w:rsidRDefault="00E93EBF" w:rsidP="00214623">
            <w:pPr>
              <w:rPr>
                <w:rFonts w:ascii="Times New Roman" w:hAnsi="Times New Roman" w:cs="Times New Roman"/>
                <w:sz w:val="24"/>
                <w:lang w:val="en-ID"/>
              </w:rPr>
            </w:pPr>
            <w:r w:rsidRPr="00645D07">
              <w:rPr>
                <w:rFonts w:ascii="Times New Roman" w:hAnsi="Times New Roman" w:cs="Times New Roman"/>
                <w:sz w:val="24"/>
                <w:lang w:val="en-ID"/>
              </w:rPr>
              <w:t>Kecamatan Salem</w:t>
            </w:r>
          </w:p>
        </w:tc>
        <w:tc>
          <w:tcPr>
            <w:tcW w:w="1350" w:type="dxa"/>
          </w:tcPr>
          <w:p w:rsidR="00E93EBF" w:rsidRPr="002A1B05" w:rsidRDefault="00E93EBF" w:rsidP="00214623">
            <w:pPr>
              <w:jc w:val="center"/>
              <w:rPr>
                <w:rFonts w:ascii="Times New Roman" w:hAnsi="Times New Roman" w:cs="Times New Roman"/>
                <w:sz w:val="24"/>
                <w:lang w:val="en-ID"/>
              </w:rPr>
            </w:pPr>
            <w:r w:rsidRPr="005A5EC0">
              <w:rPr>
                <w:rFonts w:ascii="Times New Roman" w:hAnsi="Times New Roman" w:cs="Times New Roman"/>
                <w:sz w:val="24"/>
                <w:lang w:val="en-ID"/>
              </w:rPr>
              <w:t>2</w:t>
            </w:r>
          </w:p>
        </w:tc>
      </w:tr>
      <w:tr w:rsidR="00E93EBF" w:rsidTr="00214623">
        <w:tc>
          <w:tcPr>
            <w:tcW w:w="6730" w:type="dxa"/>
            <w:gridSpan w:val="2"/>
            <w:vAlign w:val="bottom"/>
          </w:tcPr>
          <w:p w:rsidR="00E93EBF" w:rsidRDefault="00E93EBF" w:rsidP="00214623">
            <w:pPr>
              <w:jc w:val="right"/>
              <w:rPr>
                <w:rFonts w:ascii="Times New Roman" w:hAnsi="Times New Roman" w:cs="Times New Roman"/>
                <w:b/>
                <w:sz w:val="24"/>
                <w:lang w:val="en-ID"/>
              </w:rPr>
            </w:pPr>
            <w:r>
              <w:rPr>
                <w:rFonts w:ascii="Times New Roman" w:hAnsi="Times New Roman" w:cs="Times New Roman"/>
                <w:b/>
                <w:sz w:val="24"/>
                <w:lang w:val="en-ID"/>
              </w:rPr>
              <w:t>Jumlah</w:t>
            </w:r>
          </w:p>
        </w:tc>
        <w:tc>
          <w:tcPr>
            <w:tcW w:w="1350" w:type="dxa"/>
            <w:vAlign w:val="center"/>
          </w:tcPr>
          <w:p w:rsidR="00E93EBF" w:rsidRDefault="00E93EBF" w:rsidP="00214623">
            <w:pPr>
              <w:jc w:val="center"/>
              <w:rPr>
                <w:rFonts w:ascii="Times New Roman" w:hAnsi="Times New Roman" w:cs="Times New Roman"/>
                <w:b/>
                <w:sz w:val="24"/>
                <w:lang w:val="en-ID"/>
              </w:rPr>
            </w:pPr>
            <w:r>
              <w:rPr>
                <w:rFonts w:ascii="Times New Roman" w:hAnsi="Times New Roman" w:cs="Times New Roman"/>
                <w:b/>
                <w:sz w:val="24"/>
                <w:lang w:val="en-ID"/>
              </w:rPr>
              <w:t>108</w:t>
            </w:r>
          </w:p>
        </w:tc>
      </w:tr>
    </w:tbl>
    <w:p w:rsidR="00E93EBF" w:rsidRDefault="00E93EBF" w:rsidP="00E93EBF">
      <w:pPr>
        <w:spacing w:after="0" w:line="480" w:lineRule="auto"/>
        <w:ind w:firstLine="284"/>
        <w:rPr>
          <w:rFonts w:ascii="Times New Roman" w:hAnsi="Times New Roman" w:cs="Times New Roman"/>
          <w:b/>
          <w:sz w:val="24"/>
          <w:lang w:val="en-ID"/>
        </w:rPr>
      </w:pPr>
      <w:proofErr w:type="gramStart"/>
      <w:r>
        <w:rPr>
          <w:rFonts w:ascii="Times New Roman" w:hAnsi="Times New Roman" w:cs="Times New Roman"/>
          <w:b/>
          <w:sz w:val="24"/>
          <w:lang w:val="en-ID"/>
        </w:rPr>
        <w:t>Sumber :</w:t>
      </w:r>
      <w:proofErr w:type="gramEnd"/>
      <w:r>
        <w:rPr>
          <w:rFonts w:ascii="Times New Roman" w:hAnsi="Times New Roman" w:cs="Times New Roman"/>
          <w:b/>
          <w:sz w:val="24"/>
          <w:lang w:val="en-ID"/>
        </w:rPr>
        <w:t xml:space="preserve"> Pemkab Brebes, 2024</w:t>
      </w:r>
    </w:p>
    <w:p w:rsidR="00E93EBF" w:rsidRPr="00C416BD" w:rsidRDefault="00E93EBF" w:rsidP="00E93EBF">
      <w:pPr>
        <w:spacing w:after="0" w:line="480" w:lineRule="auto"/>
        <w:ind w:firstLine="284"/>
        <w:rPr>
          <w:rFonts w:ascii="Times New Roman" w:hAnsi="Times New Roman" w:cs="Times New Roman"/>
          <w:sz w:val="24"/>
          <w:lang w:val="en-ID"/>
        </w:rPr>
      </w:pPr>
      <w:proofErr w:type="gramStart"/>
      <w:r>
        <w:rPr>
          <w:rFonts w:ascii="Times New Roman" w:hAnsi="Times New Roman" w:cs="Times New Roman"/>
          <w:sz w:val="24"/>
          <w:lang w:val="en-ID"/>
        </w:rPr>
        <w:t>Berdasarkan tabel diatas maka penelitian ini menggunakan 108 sampel.</w:t>
      </w:r>
      <w:proofErr w:type="gramEnd"/>
    </w:p>
    <w:p w:rsidR="00E93EBF" w:rsidRPr="00D30A3D" w:rsidRDefault="00E93EBF" w:rsidP="00E93EBF">
      <w:pPr>
        <w:pStyle w:val="Heading2"/>
        <w:numPr>
          <w:ilvl w:val="0"/>
          <w:numId w:val="49"/>
        </w:numPr>
        <w:spacing w:after="240"/>
        <w:ind w:left="284" w:hanging="284"/>
        <w:rPr>
          <w:rFonts w:ascii="Times New Roman" w:hAnsi="Times New Roman" w:cs="Times New Roman"/>
          <w:b/>
          <w:bCs/>
          <w:color w:val="auto"/>
          <w:sz w:val="24"/>
          <w:szCs w:val="24"/>
          <w:lang w:val="en-ID"/>
        </w:rPr>
      </w:pPr>
      <w:bookmarkStart w:id="74" w:name="_Toc170334785"/>
      <w:r w:rsidRPr="00D30A3D">
        <w:rPr>
          <w:rFonts w:ascii="Times New Roman" w:hAnsi="Times New Roman" w:cs="Times New Roman"/>
          <w:b/>
          <w:bCs/>
          <w:color w:val="auto"/>
          <w:sz w:val="24"/>
          <w:szCs w:val="24"/>
          <w:lang w:val="en-ID"/>
        </w:rPr>
        <w:t>Definisi Konseptual dan Operasionalisasi Variabel</w:t>
      </w:r>
      <w:bookmarkEnd w:id="74"/>
    </w:p>
    <w:p w:rsidR="00E93EBF" w:rsidRPr="00D30A3D" w:rsidRDefault="00E93EBF" w:rsidP="00E93EBF">
      <w:pPr>
        <w:pStyle w:val="Heading3"/>
        <w:numPr>
          <w:ilvl w:val="0"/>
          <w:numId w:val="50"/>
        </w:numPr>
        <w:spacing w:after="240"/>
        <w:ind w:left="567" w:hanging="283"/>
        <w:rPr>
          <w:rFonts w:ascii="Times New Roman" w:hAnsi="Times New Roman" w:cs="Times New Roman"/>
          <w:b/>
          <w:bCs/>
          <w:color w:val="auto"/>
          <w:lang w:val="en-ID"/>
        </w:rPr>
      </w:pPr>
      <w:bookmarkStart w:id="75" w:name="_Toc170334786"/>
      <w:r w:rsidRPr="00D30A3D">
        <w:rPr>
          <w:rFonts w:ascii="Times New Roman" w:hAnsi="Times New Roman" w:cs="Times New Roman"/>
          <w:b/>
          <w:bCs/>
          <w:color w:val="auto"/>
          <w:lang w:val="en-ID"/>
        </w:rPr>
        <w:t>Definisi Konseptual</w:t>
      </w:r>
      <w:bookmarkEnd w:id="75"/>
    </w:p>
    <w:p w:rsidR="00E93EBF" w:rsidRPr="0017330E" w:rsidRDefault="00E93EBF" w:rsidP="00E93EBF">
      <w:pPr>
        <w:pStyle w:val="ListParagraph"/>
        <w:spacing w:after="0" w:line="480" w:lineRule="auto"/>
        <w:ind w:left="567" w:firstLine="295"/>
        <w:jc w:val="both"/>
        <w:rPr>
          <w:rFonts w:ascii="Times New Roman" w:hAnsi="Times New Roman" w:cs="Times New Roman"/>
          <w:sz w:val="24"/>
          <w:lang w:val="en-ID"/>
        </w:rPr>
      </w:pPr>
      <w:proofErr w:type="gramStart"/>
      <w:r>
        <w:rPr>
          <w:rFonts w:ascii="Times New Roman" w:hAnsi="Times New Roman" w:cs="Times New Roman"/>
          <w:sz w:val="24"/>
          <w:lang w:val="en-ID"/>
        </w:rPr>
        <w:t>Pengertian</w:t>
      </w:r>
      <w:r w:rsidRPr="0017330E">
        <w:rPr>
          <w:rFonts w:ascii="Times New Roman" w:hAnsi="Times New Roman" w:cs="Times New Roman"/>
          <w:sz w:val="24"/>
          <w:lang w:val="en-ID"/>
        </w:rPr>
        <w:t xml:space="preserve"> </w:t>
      </w:r>
      <w:r>
        <w:rPr>
          <w:rFonts w:ascii="Times New Roman" w:hAnsi="Times New Roman" w:cs="Times New Roman"/>
          <w:sz w:val="24"/>
          <w:lang w:val="en-ID"/>
        </w:rPr>
        <w:t>ini dapat dijelaskan, yakni</w:t>
      </w:r>
      <w:r w:rsidRPr="0017330E">
        <w:rPr>
          <w:rFonts w:ascii="Times New Roman" w:hAnsi="Times New Roman" w:cs="Times New Roman"/>
          <w:sz w:val="24"/>
          <w:lang w:val="en-ID"/>
        </w:rPr>
        <w:t xml:space="preserve"> unsur penelitian </w:t>
      </w:r>
      <w:r>
        <w:rPr>
          <w:rFonts w:ascii="Times New Roman" w:hAnsi="Times New Roman" w:cs="Times New Roman"/>
          <w:sz w:val="24"/>
          <w:lang w:val="en-ID"/>
        </w:rPr>
        <w:t>berisi penjelasan terkait</w:t>
      </w:r>
      <w:r w:rsidRPr="0017330E">
        <w:rPr>
          <w:rFonts w:ascii="Times New Roman" w:hAnsi="Times New Roman" w:cs="Times New Roman"/>
          <w:sz w:val="24"/>
          <w:lang w:val="en-ID"/>
        </w:rPr>
        <w:t xml:space="preserve"> karakteristik suatu masalah.</w:t>
      </w:r>
      <w:proofErr w:type="gramEnd"/>
      <w:r w:rsidRPr="0017330E">
        <w:rPr>
          <w:rFonts w:ascii="Times New Roman" w:hAnsi="Times New Roman" w:cs="Times New Roman"/>
          <w:sz w:val="24"/>
          <w:lang w:val="en-ID"/>
        </w:rPr>
        <w:t xml:space="preserve"> </w:t>
      </w:r>
      <w:r>
        <w:rPr>
          <w:rFonts w:ascii="Times New Roman" w:hAnsi="Times New Roman" w:cs="Times New Roman"/>
          <w:sz w:val="24"/>
          <w:lang w:val="en-ID"/>
        </w:rPr>
        <w:t>Di sini digunakan dua variable, berikut penjelasannya:</w:t>
      </w:r>
    </w:p>
    <w:p w:rsidR="00E93EBF" w:rsidRPr="0017330E" w:rsidRDefault="00E93EBF" w:rsidP="00E93EBF">
      <w:pPr>
        <w:pStyle w:val="ListParagraph"/>
        <w:numPr>
          <w:ilvl w:val="0"/>
          <w:numId w:val="6"/>
        </w:numPr>
        <w:spacing w:after="0" w:line="480" w:lineRule="auto"/>
        <w:ind w:left="851" w:hanging="284"/>
        <w:jc w:val="both"/>
        <w:rPr>
          <w:rFonts w:ascii="Times New Roman" w:hAnsi="Times New Roman" w:cs="Times New Roman"/>
          <w:sz w:val="24"/>
          <w:lang w:val="en-ID"/>
        </w:rPr>
      </w:pPr>
      <w:r w:rsidRPr="0017330E">
        <w:rPr>
          <w:rFonts w:ascii="Times New Roman" w:hAnsi="Times New Roman" w:cs="Times New Roman"/>
          <w:sz w:val="24"/>
          <w:lang w:val="en-ID"/>
        </w:rPr>
        <w:t>Variabel dependen</w:t>
      </w:r>
    </w:p>
    <w:p w:rsidR="00E93EBF" w:rsidRPr="0017330E" w:rsidRDefault="00E93EBF" w:rsidP="00E93EBF">
      <w:pPr>
        <w:pStyle w:val="ListParagraph"/>
        <w:spacing w:after="0" w:line="480" w:lineRule="auto"/>
        <w:ind w:left="851" w:firstLine="425"/>
        <w:jc w:val="both"/>
        <w:rPr>
          <w:rFonts w:ascii="Times New Roman" w:hAnsi="Times New Roman" w:cs="Times New Roman"/>
          <w:sz w:val="24"/>
          <w:lang w:val="en-ID"/>
        </w:rPr>
      </w:pPr>
      <w:proofErr w:type="gramStart"/>
      <w:r w:rsidRPr="004F3A80">
        <w:rPr>
          <w:rFonts w:ascii="Times New Roman" w:hAnsi="Times New Roman" w:cs="Times New Roman"/>
          <w:sz w:val="24"/>
          <w:lang w:val="en-ID"/>
        </w:rPr>
        <w:t xml:space="preserve">Variabel ini dipengaruhi variabel bebas </w:t>
      </w:r>
      <w:r>
        <w:rPr>
          <w:rFonts w:ascii="Times New Roman" w:hAnsi="Times New Roman" w:cs="Times New Roman"/>
          <w:sz w:val="24"/>
          <w:lang w:val="en-ID"/>
        </w:rPr>
        <w:t>(Sugiyono, 2016).</w:t>
      </w:r>
      <w:proofErr w:type="gramEnd"/>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 xml:space="preserve">Yang menjadi </w:t>
      </w:r>
      <w:r>
        <w:rPr>
          <w:rFonts w:ascii="Times New Roman" w:hAnsi="Times New Roman" w:cs="Times New Roman"/>
          <w:sz w:val="24"/>
          <w:lang w:val="en-ID"/>
        </w:rPr>
        <w:t>variable terikat ialah</w:t>
      </w:r>
      <w:r w:rsidRPr="0017330E">
        <w:rPr>
          <w:rFonts w:ascii="Times New Roman" w:hAnsi="Times New Roman" w:cs="Times New Roman"/>
          <w:sz w:val="24"/>
          <w:lang w:val="en-ID"/>
        </w:rPr>
        <w:t xml:space="preserve"> </w:t>
      </w:r>
      <w:r>
        <w:rPr>
          <w:rFonts w:ascii="Times New Roman" w:hAnsi="Times New Roman" w:cs="Times New Roman"/>
          <w:sz w:val="24"/>
          <w:lang w:val="en-ID"/>
        </w:rPr>
        <w:t>Efektivitas</w:t>
      </w:r>
      <w:r w:rsidRPr="0017330E">
        <w:rPr>
          <w:rFonts w:ascii="Times New Roman" w:hAnsi="Times New Roman" w:cs="Times New Roman"/>
          <w:sz w:val="24"/>
          <w:lang w:val="en-ID"/>
        </w:rPr>
        <w:t xml:space="preserve"> Pengelolaan </w:t>
      </w:r>
      <w:r>
        <w:rPr>
          <w:rFonts w:ascii="Times New Roman" w:hAnsi="Times New Roman" w:cs="Times New Roman"/>
          <w:sz w:val="24"/>
          <w:lang w:val="en-ID"/>
        </w:rPr>
        <w:t>BMD</w:t>
      </w:r>
      <w:r w:rsidRPr="0017330E">
        <w:rPr>
          <w:rFonts w:ascii="Times New Roman" w:hAnsi="Times New Roman" w:cs="Times New Roman"/>
          <w:sz w:val="24"/>
          <w:lang w:val="en-ID"/>
        </w:rPr>
        <w:t>.</w:t>
      </w:r>
      <w:proofErr w:type="gramEnd"/>
      <w:r w:rsidRPr="0017330E">
        <w:rPr>
          <w:rFonts w:ascii="Times New Roman" w:hAnsi="Times New Roman" w:cs="Times New Roman"/>
          <w:sz w:val="24"/>
          <w:lang w:val="en-ID"/>
        </w:rPr>
        <w:t xml:space="preserve"> </w:t>
      </w:r>
      <w:proofErr w:type="gramStart"/>
      <w:r w:rsidRPr="004F3A80">
        <w:rPr>
          <w:rFonts w:ascii="Times New Roman" w:hAnsi="Times New Roman" w:cs="Times New Roman"/>
          <w:sz w:val="24"/>
          <w:lang w:val="en-ID"/>
        </w:rPr>
        <w:t xml:space="preserve">Variabel ini </w:t>
      </w:r>
      <w:r w:rsidRPr="004F3A80">
        <w:rPr>
          <w:rFonts w:ascii="Times New Roman" w:hAnsi="Times New Roman" w:cs="Times New Roman"/>
          <w:sz w:val="24"/>
          <w:lang w:val="en-ID"/>
        </w:rPr>
        <w:lastRenderedPageBreak/>
        <w:t xml:space="preserve">dipengaruhi oleh proses-proses yang dilakukan dalam mengelola </w:t>
      </w:r>
      <w:r>
        <w:rPr>
          <w:rFonts w:ascii="Times New Roman" w:hAnsi="Times New Roman" w:cs="Times New Roman"/>
          <w:sz w:val="24"/>
          <w:lang w:val="en-ID"/>
        </w:rPr>
        <w:t>BMD</w:t>
      </w:r>
      <w:r w:rsidRPr="004F3A80">
        <w:rPr>
          <w:rFonts w:ascii="Times New Roman" w:hAnsi="Times New Roman" w:cs="Times New Roman"/>
          <w:sz w:val="24"/>
          <w:lang w:val="en-ID"/>
        </w:rPr>
        <w:t xml:space="preserve"> yang dilakukan sesuai dengan </w:t>
      </w:r>
      <w:r>
        <w:rPr>
          <w:rFonts w:ascii="Times New Roman" w:hAnsi="Times New Roman" w:cs="Times New Roman"/>
          <w:sz w:val="24"/>
          <w:lang w:val="en-ID"/>
        </w:rPr>
        <w:t>aturan</w:t>
      </w:r>
      <w:r w:rsidRPr="004F3A80">
        <w:rPr>
          <w:rFonts w:ascii="Times New Roman" w:hAnsi="Times New Roman" w:cs="Times New Roman"/>
          <w:sz w:val="24"/>
          <w:lang w:val="en-ID"/>
        </w:rPr>
        <w:t xml:space="preserve"> yang berlaku</w:t>
      </w:r>
      <w:r w:rsidRPr="0017330E">
        <w:rPr>
          <w:rFonts w:ascii="Times New Roman" w:hAnsi="Times New Roman" w:cs="Times New Roman"/>
          <w:sz w:val="24"/>
          <w:lang w:val="en-ID"/>
        </w:rPr>
        <w:t>.</w:t>
      </w:r>
      <w:proofErr w:type="gramEnd"/>
    </w:p>
    <w:p w:rsidR="00E93EBF" w:rsidRPr="0017330E" w:rsidRDefault="00E93EBF" w:rsidP="00E93EBF">
      <w:pPr>
        <w:pStyle w:val="ListParagraph"/>
        <w:numPr>
          <w:ilvl w:val="0"/>
          <w:numId w:val="6"/>
        </w:numPr>
        <w:spacing w:after="0" w:line="480" w:lineRule="auto"/>
        <w:ind w:left="851" w:hanging="284"/>
        <w:jc w:val="both"/>
        <w:rPr>
          <w:rFonts w:ascii="Times New Roman" w:hAnsi="Times New Roman" w:cs="Times New Roman"/>
          <w:sz w:val="24"/>
          <w:lang w:val="en-ID"/>
        </w:rPr>
      </w:pPr>
      <w:r w:rsidRPr="0017330E">
        <w:rPr>
          <w:rFonts w:ascii="Times New Roman" w:hAnsi="Times New Roman" w:cs="Times New Roman"/>
          <w:sz w:val="24"/>
          <w:lang w:val="en-ID"/>
        </w:rPr>
        <w:t>Variabel Independen</w:t>
      </w:r>
    </w:p>
    <w:p w:rsidR="00E93EBF" w:rsidRPr="00DC344B" w:rsidRDefault="00E93EBF" w:rsidP="00E93EBF">
      <w:pPr>
        <w:pStyle w:val="ListParagraph"/>
        <w:spacing w:after="0" w:line="480" w:lineRule="auto"/>
        <w:ind w:left="851" w:firstLine="425"/>
        <w:jc w:val="both"/>
        <w:rPr>
          <w:rFonts w:ascii="Times New Roman" w:hAnsi="Times New Roman" w:cs="Times New Roman"/>
          <w:sz w:val="24"/>
          <w:lang w:val="en-ID"/>
        </w:rPr>
      </w:pPr>
      <w:proofErr w:type="gramStart"/>
      <w:r>
        <w:rPr>
          <w:rFonts w:ascii="Times New Roman" w:hAnsi="Times New Roman" w:cs="Times New Roman"/>
          <w:sz w:val="24"/>
          <w:lang w:val="en-ID"/>
        </w:rPr>
        <w:t>Ini disebut juga sebagai</w:t>
      </w:r>
      <w:r w:rsidRPr="0017330E">
        <w:rPr>
          <w:rFonts w:ascii="Times New Roman" w:hAnsi="Times New Roman" w:cs="Times New Roman"/>
          <w:sz w:val="24"/>
          <w:lang w:val="en-ID"/>
        </w:rPr>
        <w:t xml:space="preserve"> </w:t>
      </w:r>
      <w:r>
        <w:rPr>
          <w:rFonts w:ascii="Times New Roman" w:hAnsi="Times New Roman" w:cs="Times New Roman"/>
          <w:sz w:val="24"/>
          <w:lang w:val="en-ID"/>
        </w:rPr>
        <w:t xml:space="preserve">variable </w:t>
      </w:r>
      <w:r w:rsidRPr="0017330E">
        <w:rPr>
          <w:rFonts w:ascii="Times New Roman" w:hAnsi="Times New Roman" w:cs="Times New Roman"/>
          <w:sz w:val="24"/>
          <w:lang w:val="en-ID"/>
        </w:rPr>
        <w:t>bebas</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Keberadaanya memengaruhi variable terikat (Sugiyono, 2016)</w:t>
      </w:r>
      <w:r w:rsidRPr="0017330E">
        <w:rPr>
          <w:rFonts w:ascii="Times New Roman" w:hAnsi="Times New Roman" w:cs="Times New Roman"/>
          <w:sz w:val="24"/>
          <w:lang w:val="en-ID"/>
        </w:rPr>
        <w:t>.</w:t>
      </w:r>
      <w:proofErr w:type="gramEnd"/>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 xml:space="preserve">Baik berpengaruh </w:t>
      </w:r>
      <w:r>
        <w:rPr>
          <w:rFonts w:ascii="Times New Roman" w:hAnsi="Times New Roman" w:cs="Times New Roman"/>
          <w:sz w:val="24"/>
          <w:lang w:val="en-ID"/>
        </w:rPr>
        <w:t xml:space="preserve">kea rah </w:t>
      </w:r>
      <w:r w:rsidRPr="0017330E">
        <w:rPr>
          <w:rFonts w:ascii="Times New Roman" w:hAnsi="Times New Roman" w:cs="Times New Roman"/>
          <w:sz w:val="24"/>
          <w:lang w:val="en-ID"/>
        </w:rPr>
        <w:t>positif</w:t>
      </w:r>
      <w:r>
        <w:rPr>
          <w:rFonts w:ascii="Times New Roman" w:hAnsi="Times New Roman" w:cs="Times New Roman"/>
          <w:sz w:val="24"/>
          <w:lang w:val="en-ID"/>
        </w:rPr>
        <w:t xml:space="preserve"> ataupun</w:t>
      </w:r>
      <w:r w:rsidRPr="0017330E">
        <w:rPr>
          <w:rFonts w:ascii="Times New Roman" w:hAnsi="Times New Roman" w:cs="Times New Roman"/>
          <w:sz w:val="24"/>
          <w:lang w:val="en-ID"/>
        </w:rPr>
        <w:t xml:space="preserve"> negatif.</w:t>
      </w:r>
      <w:proofErr w:type="gramEnd"/>
      <w:r w:rsidRPr="0017330E">
        <w:rPr>
          <w:rFonts w:ascii="Times New Roman" w:hAnsi="Times New Roman" w:cs="Times New Roman"/>
          <w:sz w:val="24"/>
          <w:lang w:val="en-ID"/>
        </w:rPr>
        <w:t xml:space="preserve"> </w:t>
      </w:r>
    </w:p>
    <w:p w:rsidR="00E93EBF" w:rsidRPr="007A73A0" w:rsidRDefault="00E93EBF" w:rsidP="00E93EBF">
      <w:pPr>
        <w:pStyle w:val="ListParagraph"/>
        <w:spacing w:after="0" w:line="480" w:lineRule="auto"/>
        <w:ind w:left="851"/>
        <w:jc w:val="both"/>
        <w:rPr>
          <w:rFonts w:ascii="Times New Roman" w:hAnsi="Times New Roman" w:cs="Times New Roman"/>
          <w:sz w:val="24"/>
          <w:lang w:val="en-ID"/>
        </w:rPr>
      </w:pPr>
      <w:r w:rsidRPr="007A73A0">
        <w:rPr>
          <w:rFonts w:ascii="Times New Roman" w:hAnsi="Times New Roman" w:cs="Times New Roman"/>
          <w:sz w:val="24"/>
          <w:lang w:val="en-ID"/>
        </w:rPr>
        <w:t xml:space="preserve">Variabel Independen </w:t>
      </w:r>
      <w:r>
        <w:rPr>
          <w:rFonts w:ascii="Times New Roman" w:hAnsi="Times New Roman" w:cs="Times New Roman"/>
          <w:sz w:val="24"/>
          <w:lang w:val="en-ID"/>
        </w:rPr>
        <w:t>di sini</w:t>
      </w:r>
      <w:r w:rsidRPr="007A73A0">
        <w:rPr>
          <w:rFonts w:ascii="Times New Roman" w:hAnsi="Times New Roman" w:cs="Times New Roman"/>
          <w:sz w:val="24"/>
          <w:lang w:val="en-ID"/>
        </w:rPr>
        <w:t xml:space="preserve"> ini</w:t>
      </w:r>
      <w:r>
        <w:rPr>
          <w:rFonts w:ascii="Times New Roman" w:hAnsi="Times New Roman" w:cs="Times New Roman"/>
          <w:sz w:val="24"/>
          <w:lang w:val="en-ID"/>
        </w:rPr>
        <w:t xml:space="preserve"> </w:t>
      </w:r>
      <w:r w:rsidRPr="007A73A0">
        <w:rPr>
          <w:rFonts w:ascii="Times New Roman" w:hAnsi="Times New Roman" w:cs="Times New Roman"/>
          <w:sz w:val="24"/>
          <w:lang w:val="en-ID"/>
        </w:rPr>
        <w:t>sebagai berikut:</w:t>
      </w:r>
    </w:p>
    <w:p w:rsidR="00E93EBF" w:rsidRDefault="00E93EBF" w:rsidP="00E93EBF">
      <w:pPr>
        <w:pStyle w:val="ListParagraph"/>
        <w:numPr>
          <w:ilvl w:val="0"/>
          <w:numId w:val="7"/>
        </w:numPr>
        <w:spacing w:after="0" w:line="480" w:lineRule="auto"/>
        <w:ind w:left="1134" w:hanging="283"/>
        <w:jc w:val="both"/>
        <w:rPr>
          <w:rFonts w:ascii="Times New Roman" w:hAnsi="Times New Roman" w:cs="Times New Roman"/>
          <w:sz w:val="24"/>
          <w:lang w:val="en-ID"/>
        </w:rPr>
      </w:pPr>
      <w:r w:rsidRPr="0017330E">
        <w:rPr>
          <w:rFonts w:ascii="Times New Roman" w:hAnsi="Times New Roman" w:cs="Times New Roman"/>
          <w:sz w:val="24"/>
          <w:lang w:val="en-ID"/>
        </w:rPr>
        <w:t>Kualitas Aparatur Daerah</w:t>
      </w:r>
    </w:p>
    <w:p w:rsidR="00E93EBF" w:rsidRPr="00CC1474" w:rsidRDefault="00E93EBF" w:rsidP="00E93EBF">
      <w:pPr>
        <w:pStyle w:val="ListParagraph"/>
        <w:spacing w:after="0" w:line="480" w:lineRule="auto"/>
        <w:ind w:left="1134"/>
        <w:jc w:val="both"/>
        <w:rPr>
          <w:rFonts w:ascii="Times New Roman" w:hAnsi="Times New Roman" w:cs="Times New Roman"/>
          <w:sz w:val="24"/>
          <w:lang w:val="en-ID"/>
        </w:rPr>
      </w:pPr>
      <w:proofErr w:type="gramStart"/>
      <w:r w:rsidRPr="00CC1474">
        <w:rPr>
          <w:rFonts w:ascii="Times New Roman" w:hAnsi="Times New Roman" w:cs="Times New Roman"/>
          <w:sz w:val="24"/>
          <w:lang w:val="en-ID"/>
        </w:rPr>
        <w:t>Dalam konteks penelitian ini, kualitas aparatur daerah menjadi tolok ukur dan perlu diupayakan oleh para pejabat setempat yang turut serta mengelola BMD.</w:t>
      </w:r>
      <w:proofErr w:type="gramEnd"/>
      <w:r w:rsidRPr="00CC1474">
        <w:rPr>
          <w:rFonts w:ascii="Times New Roman" w:hAnsi="Times New Roman" w:cs="Times New Roman"/>
          <w:sz w:val="24"/>
          <w:lang w:val="en-ID"/>
        </w:rPr>
        <w:t xml:space="preserve"> </w:t>
      </w:r>
      <w:r w:rsidRPr="00CC1474">
        <w:rPr>
          <w:rFonts w:ascii="Times New Roman" w:hAnsi="Times New Roman" w:cs="Times New Roman"/>
          <w:sz w:val="24"/>
          <w:lang w:val="en-ID"/>
        </w:rPr>
        <w:fldChar w:fldCharType="begin" w:fldLock="1"/>
      </w:r>
      <w:r w:rsidRPr="00CC1474">
        <w:rPr>
          <w:rFonts w:ascii="Times New Roman" w:hAnsi="Times New Roman" w:cs="Times New Roman"/>
          <w:sz w:val="24"/>
          <w:lang w:val="en-ID"/>
        </w:rPr>
        <w:instrText>ADDIN CSL_CITATION {"citationItems":[{"id":"ITEM-1","itemData":{"DOI":"10.18202/jamal.2018.04.9014","abstract":"Penelitian ini bertujuan untuk menganalisis determinan optimalisasi penggunaan aset tetap Pemerintah Daerah pada Pemerintah Kabupaten Semarang. Penelitian ini menggunakan metode analisis Structural Equation Modeling-Partial Least Squares (SEM-PLS) pada 46 Organisasi Perangkat Daerah (OPD) Pemerintah Kabupaten Semarang. Penelitian ini menemukan bahwa perencanaan kebutuhan dan inventarisasi merupakan faktor terpenting dalam optimalisasi aset tetap. Optimalisasi aset tetap hanya dapat tercapai jika dimulai dengan perencanaan strategi yang tepat dan sesuai dengan tujuan organisasi. Selain itu, inventarisasi wajib dilakukan agar Pemda mempunyai pangkalan data terkini terkait aset-asetnya.","author":[{"dropping-particle":"","family":"Ratmono","given":"Dwi","non-dropping-particle":"","parse-names":false,"suffix":""},{"dropping-particle":"","family":"Rochmawati","given":"Ana","non-dropping-particle":"","parse-names":false,"suffix":""}],"container-title":"Jurnal Akuntansi Multiparadigma","id":"ITEM-1","issue":"2","issued":{"date-parts":[["2018"]]},"title":"Determinan Optimalisasi Penggunaan Aset Tetap Pemerintah Daerah","type":"article-journal","volume":"9"},"uris":["http://www.mendeley.com/documents/?uuid=0d5b1d36-4833-4142-9169-db7945b4c88d"]}],"mendeley":{"formattedCitation":"(Ratmono &amp; Rochmawati, 2018)","plainTextFormattedCitation":"(Ratmono &amp; Rochmawati, 2018)","previouslyFormattedCitation":"(Ratmono &amp; Rochmawati, 2018)"},"properties":{"noteIndex":0},"schema":"https://github.com/citation-style-language/schema/raw/master/csl-citation.json"}</w:instrText>
      </w:r>
      <w:r w:rsidRPr="00CC1474">
        <w:rPr>
          <w:rFonts w:ascii="Times New Roman" w:hAnsi="Times New Roman" w:cs="Times New Roman"/>
          <w:sz w:val="24"/>
          <w:lang w:val="en-ID"/>
        </w:rPr>
        <w:fldChar w:fldCharType="separate"/>
      </w:r>
      <w:proofErr w:type="gramStart"/>
      <w:r w:rsidRPr="00CC1474">
        <w:rPr>
          <w:rFonts w:ascii="Times New Roman" w:hAnsi="Times New Roman" w:cs="Times New Roman"/>
          <w:noProof/>
          <w:sz w:val="24"/>
          <w:lang w:val="en-ID"/>
        </w:rPr>
        <w:t>(Ratmono &amp; Rochmawati, 2018)</w:t>
      </w:r>
      <w:r w:rsidRPr="00CC1474">
        <w:rPr>
          <w:rFonts w:ascii="Times New Roman" w:hAnsi="Times New Roman" w:cs="Times New Roman"/>
          <w:sz w:val="24"/>
          <w:lang w:val="en-ID"/>
        </w:rPr>
        <w:fldChar w:fldCharType="end"/>
      </w:r>
      <w:r w:rsidRPr="00CC1474">
        <w:rPr>
          <w:rFonts w:ascii="Times New Roman" w:hAnsi="Times New Roman" w:cs="Times New Roman"/>
          <w:sz w:val="24"/>
          <w:lang w:val="en-ID"/>
        </w:rPr>
        <w:t>.</w:t>
      </w:r>
      <w:proofErr w:type="gramEnd"/>
    </w:p>
    <w:p w:rsidR="00E93EBF" w:rsidRPr="0017330E" w:rsidRDefault="00E93EBF" w:rsidP="00E93EBF">
      <w:pPr>
        <w:pStyle w:val="ListParagraph"/>
        <w:numPr>
          <w:ilvl w:val="0"/>
          <w:numId w:val="7"/>
        </w:numPr>
        <w:spacing w:after="0" w:line="480" w:lineRule="auto"/>
        <w:ind w:left="1134" w:hanging="283"/>
        <w:jc w:val="both"/>
        <w:rPr>
          <w:rFonts w:ascii="Times New Roman" w:hAnsi="Times New Roman" w:cs="Times New Roman"/>
          <w:sz w:val="24"/>
          <w:lang w:val="en-ID"/>
        </w:rPr>
      </w:pPr>
      <w:r w:rsidRPr="0017330E">
        <w:rPr>
          <w:rFonts w:ascii="Times New Roman" w:hAnsi="Times New Roman" w:cs="Times New Roman"/>
          <w:sz w:val="24"/>
          <w:lang w:val="en-ID"/>
        </w:rPr>
        <w:t>Regulasi</w:t>
      </w:r>
    </w:p>
    <w:p w:rsidR="00E93EBF" w:rsidRPr="007A73A0" w:rsidRDefault="00E93EBF" w:rsidP="00E93EBF">
      <w:pPr>
        <w:pStyle w:val="ListParagraph"/>
        <w:spacing w:after="0" w:line="480" w:lineRule="auto"/>
        <w:ind w:left="1134"/>
        <w:jc w:val="both"/>
        <w:rPr>
          <w:rFonts w:ascii="Times New Roman" w:hAnsi="Times New Roman" w:cs="Times New Roman"/>
          <w:sz w:val="24"/>
          <w:lang w:val="en-ID"/>
        </w:rPr>
      </w:pPr>
      <w:proofErr w:type="gramStart"/>
      <w:r w:rsidRPr="0017330E">
        <w:rPr>
          <w:rFonts w:ascii="Times New Roman" w:hAnsi="Times New Roman" w:cs="Times New Roman"/>
          <w:sz w:val="24"/>
          <w:lang w:val="en-ID"/>
        </w:rPr>
        <w:t xml:space="preserve">Kepatuhan pada regulasi </w:t>
      </w:r>
      <w:r>
        <w:rPr>
          <w:rFonts w:ascii="Times New Roman" w:hAnsi="Times New Roman" w:cs="Times New Roman"/>
          <w:sz w:val="24"/>
          <w:lang w:val="en-ID"/>
        </w:rPr>
        <w:t>adalah sikpa serta aksi</w:t>
      </w:r>
      <w:r w:rsidRPr="0017330E">
        <w:rPr>
          <w:rFonts w:ascii="Times New Roman" w:hAnsi="Times New Roman" w:cs="Times New Roman"/>
          <w:sz w:val="24"/>
          <w:lang w:val="en-ID"/>
        </w:rPr>
        <w:t xml:space="preserve"> yang perlu untuk dilakukan</w:t>
      </w:r>
      <w:r>
        <w:rPr>
          <w:rFonts w:ascii="Times New Roman" w:hAnsi="Times New Roman" w:cs="Times New Roman"/>
          <w:sz w:val="24"/>
          <w:lang w:val="en-ID"/>
        </w:rPr>
        <w:t>.</w:t>
      </w:r>
      <w:proofErr w:type="gramEnd"/>
      <w:r>
        <w:rPr>
          <w:rFonts w:ascii="Times New Roman" w:hAnsi="Times New Roman" w:cs="Times New Roman"/>
          <w:sz w:val="24"/>
          <w:lang w:val="en-ID"/>
        </w:rPr>
        <w:t xml:space="preserve"> Di sini, pejabat harus dapat menjalankan sesuai aturan prosedur manajemen </w:t>
      </w:r>
      <w:r w:rsidRPr="0017330E">
        <w:rPr>
          <w:rFonts w:ascii="Times New Roman" w:hAnsi="Times New Roman" w:cs="Times New Roman"/>
          <w:sz w:val="24"/>
          <w:lang w:val="en-ID"/>
        </w:rPr>
        <w:t>BMD</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{"citationItems":[{"id":"ITEM-1","itemData":{"abstract":"The purpose of this study was to examine and analyze the influence of the quality of the apparatus, regulations, management information systems, internal control systems on the effectiveness of fixed asset management with leadership commitment as a moderating variable. The population in this study was the Regional Apparatus Organization (OPD) within the Bengkalis District Government. The entire population came from 49 Regional Apparatus Organizations (OPD) in the Bengkalis Regency Government. The sampling technique used was purposive sampling method, the total sample to be used as respondents from each OPD in this study amounted to 46 DPOs, the sample criteria used in this study were OPDs which regulate the problem of fixed asset management. Respondents in this study amounted to 138 people from each OPD amounting to 3 people. The type of data used in this study is to use primary data, namely by using a questionnaire. Data analysis to test the hypothesis using multiple regression analysis (multiple regression analysis) and Moderated Regression Analysis (MRA). The results showed that: Apparatus quality affects the effectiveness of fixed asset management, regulations affect the effectiveness of fixed asset management, management information systems affect the effectiveness of fixed asset management, internal control systems affect the effectiveness of fixed asset management, leadership commitment moderates the effect of apparatus quality on effectiveness fixed asset management, commitment from the leadership to moderate the influence of regulations on the effectiveness of fixed asset management, commitment from the leadership to moderate the influence of the management information system on the effectiveness of fixed asset management, commitment from the leadership to moderate the influence of the internal control system on the effectiveness of fixed asset management Keywords: Effectiveness of fixed asset management; quality of apparatus; regulations; management information systems; management control systems; and leadership commitment PENGARUH KUALITAS APARATUR, REGULASI, SISTEM INFORMASI MANAJEMEN, SISTEM PENGENDALIAN INTERN TERHADAP EFEKTIVITAS MANAJEMEN ASET TETAP DI PEMERINTAH KABUPATEN BENGKALIS DENGAN KOMITMEN PIMPINAN SEBAGAI VARIABEL MODERASI","author":[{"dropping-particle":"","family":"Eka Yuliana","given":"Ria","non-dropping-particle":"","parse-names":false,"suffix":""},{"dropping-particle":"","family":"Taufik","given":"Taufeni","non-dropping-particle":"","parse-names":false,"suffix":""}],"container-title":"Bilancia: Jurnal Ilmiah Akuntansi","id":"ITEM-1","issue":"2","issued":{"date-parts":[["2021"]]},"page":"215-225","title":"THE EFFECT OF THE QUALITY OF APPLICATION, REGULATION, MANAGEMENT INFORMATION SYSTEM, INTERNAL CONTROL SYSTEM ON EFFECTIVENESS OF FIXED ASSETS MANAGEMENT IN BENGKALIS REGENCY GOVERMENT WITH THE COMMITMENT OF THE LEADER AS A MODERATION VARIABLES","type":"article-journal","volume":"5"},"uris":["http://www.mendeley.com/documents/?uuid=05d63ab9-19b5-472d-a4ff-75cafa536eeb"]}],"mendeley":{"formattedCitation":"(Eka Yuliana &amp; Taufik, 2021)","plainTextFormattedCitation":"(Eka Yuliana &amp; Taufik, 2021)","previouslyFormattedCitation":"(Eka Yuliana &amp; Taufik, 2021)"},"properties":{"noteIndex":0},"schema":"https://github.com/citation-style-language/schema/raw/master/csl-citation.json"}</w:instrText>
      </w:r>
      <w:r>
        <w:rPr>
          <w:rFonts w:ascii="Times New Roman" w:hAnsi="Times New Roman" w:cs="Times New Roman"/>
          <w:sz w:val="24"/>
          <w:lang w:val="en-ID"/>
        </w:rPr>
        <w:fldChar w:fldCharType="separate"/>
      </w:r>
      <w:r w:rsidRPr="007A73A0">
        <w:rPr>
          <w:rFonts w:ascii="Times New Roman" w:hAnsi="Times New Roman" w:cs="Times New Roman"/>
          <w:noProof/>
          <w:sz w:val="24"/>
          <w:lang w:val="en-ID"/>
        </w:rPr>
        <w:t>(Eka Yuliana &amp; Taufik, 2021)</w:t>
      </w:r>
      <w:r>
        <w:rPr>
          <w:rFonts w:ascii="Times New Roman" w:hAnsi="Times New Roman" w:cs="Times New Roman"/>
          <w:sz w:val="24"/>
          <w:lang w:val="en-ID"/>
        </w:rPr>
        <w:fldChar w:fldCharType="end"/>
      </w:r>
      <w:r w:rsidRPr="0017330E">
        <w:rPr>
          <w:rFonts w:ascii="Times New Roman" w:hAnsi="Times New Roman" w:cs="Times New Roman"/>
          <w:sz w:val="24"/>
          <w:lang w:val="en-ID"/>
        </w:rPr>
        <w:t>.</w:t>
      </w:r>
    </w:p>
    <w:p w:rsidR="00E93EBF" w:rsidRPr="0017330E" w:rsidRDefault="00E93EBF" w:rsidP="00E93EBF">
      <w:pPr>
        <w:pStyle w:val="ListParagraph"/>
        <w:numPr>
          <w:ilvl w:val="0"/>
          <w:numId w:val="7"/>
        </w:numPr>
        <w:spacing w:after="0" w:line="480" w:lineRule="auto"/>
        <w:ind w:left="1134" w:hanging="283"/>
        <w:jc w:val="both"/>
        <w:rPr>
          <w:rFonts w:ascii="Times New Roman" w:hAnsi="Times New Roman" w:cs="Times New Roman"/>
          <w:sz w:val="24"/>
          <w:lang w:val="en-ID"/>
        </w:rPr>
      </w:pPr>
      <w:r w:rsidRPr="0017330E">
        <w:rPr>
          <w:rFonts w:ascii="Times New Roman" w:hAnsi="Times New Roman" w:cs="Times New Roman"/>
          <w:sz w:val="24"/>
          <w:lang w:val="en-ID"/>
        </w:rPr>
        <w:t>Pengendalian Internal</w:t>
      </w:r>
    </w:p>
    <w:p w:rsidR="00E93EBF" w:rsidRPr="0017330E" w:rsidRDefault="00E93EBF" w:rsidP="00E93EBF">
      <w:pPr>
        <w:pStyle w:val="ListParagraph"/>
        <w:spacing w:after="0" w:line="480" w:lineRule="auto"/>
        <w:ind w:left="1134"/>
        <w:jc w:val="both"/>
        <w:rPr>
          <w:rFonts w:ascii="Times New Roman" w:hAnsi="Times New Roman" w:cs="Times New Roman"/>
          <w:sz w:val="24"/>
          <w:lang w:val="en-ID"/>
        </w:rPr>
      </w:pPr>
      <w:r w:rsidRPr="0017330E">
        <w:rPr>
          <w:rFonts w:ascii="Times New Roman" w:hAnsi="Times New Roman" w:cs="Times New Roman"/>
          <w:sz w:val="24"/>
          <w:lang w:val="en-ID"/>
        </w:rPr>
        <w:t xml:space="preserve">Pengendalian Internal adalah bentuk pengawasan yang dilakukan manajemen </w:t>
      </w:r>
      <w:r>
        <w:rPr>
          <w:rFonts w:ascii="Times New Roman" w:hAnsi="Times New Roman" w:cs="Times New Roman"/>
          <w:sz w:val="24"/>
          <w:lang w:val="en-ID"/>
        </w:rPr>
        <w:t>guna menjamin</w:t>
      </w:r>
      <w:r w:rsidRPr="0017330E">
        <w:rPr>
          <w:rFonts w:ascii="Times New Roman" w:hAnsi="Times New Roman" w:cs="Times New Roman"/>
          <w:sz w:val="24"/>
          <w:lang w:val="en-ID"/>
        </w:rPr>
        <w:t xml:space="preserve"> kegiatan operasional </w:t>
      </w:r>
      <w:r>
        <w:rPr>
          <w:rFonts w:ascii="Times New Roman" w:hAnsi="Times New Roman" w:cs="Times New Roman"/>
          <w:sz w:val="24"/>
          <w:lang w:val="en-ID"/>
        </w:rPr>
        <w:t>selaras</w:t>
      </w:r>
      <w:r w:rsidRPr="0017330E">
        <w:rPr>
          <w:rFonts w:ascii="Times New Roman" w:hAnsi="Times New Roman" w:cs="Times New Roman"/>
          <w:sz w:val="24"/>
          <w:lang w:val="en-ID"/>
        </w:rPr>
        <w:t xml:space="preserve"> tujuan</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approach.","author":[{"dropping-particle":"","family":"Bria","given":"Luruk Yovita Brigitha","non-dropping-particle":"","parse-names":false,"suffix":""}],"container-title":"Rabit : Jurnal Teknologi dan Sistem Informasi Univrab","id":"ITEM-1","issue":"1","issued":{"date-parts":[["2019"]]},"number-of-pages":"2019","title":"Pengaruh Kompetensi Sumber Daya Manusia Dan Sistem Pengendalian Intern Terhadap Efektivitas Pengelolaan Aset Tetap Dengan Komitmen Organisasi Sebagai Variabel Moderasi","type":"book","volume":"1"},"uris":["http://www.mendeley.com/documents/?uuid=9b2dfff2-c326-4a16-ac9d-f0962998ef77"]}],"mendeley":{"formattedCitation":"(Bria, 2019)","plainTextFormattedCitation":"(Bria, 2019)","previouslyFormattedCitation":"(Bria, 2019)"},"properties":{"noteIndex":0},"schema":"https://github.com/citation-style-language/schema/raw/master/csl-citation.json"}</w:instrText>
      </w:r>
      <w:r>
        <w:rPr>
          <w:rFonts w:ascii="Times New Roman" w:hAnsi="Times New Roman" w:cs="Times New Roman"/>
          <w:sz w:val="24"/>
          <w:lang w:val="en-ID"/>
        </w:rPr>
        <w:fldChar w:fldCharType="separate"/>
      </w:r>
      <w:r w:rsidRPr="007A73A0">
        <w:rPr>
          <w:rFonts w:ascii="Times New Roman" w:hAnsi="Times New Roman" w:cs="Times New Roman"/>
          <w:noProof/>
          <w:sz w:val="24"/>
          <w:lang w:val="en-ID"/>
        </w:rPr>
        <w:t>(Bria, 2019)</w:t>
      </w:r>
      <w:r>
        <w:rPr>
          <w:rFonts w:ascii="Times New Roman" w:hAnsi="Times New Roman" w:cs="Times New Roman"/>
          <w:sz w:val="24"/>
          <w:lang w:val="en-ID"/>
        </w:rPr>
        <w:fldChar w:fldCharType="end"/>
      </w:r>
      <w:r w:rsidRPr="0017330E">
        <w:rPr>
          <w:rFonts w:ascii="Times New Roman" w:hAnsi="Times New Roman" w:cs="Times New Roman"/>
          <w:sz w:val="24"/>
          <w:lang w:val="en-ID"/>
        </w:rPr>
        <w:t>.</w:t>
      </w:r>
    </w:p>
    <w:p w:rsidR="00E93EBF" w:rsidRDefault="00E93EBF" w:rsidP="00E93EBF">
      <w:pPr>
        <w:pStyle w:val="ListParagraph"/>
        <w:numPr>
          <w:ilvl w:val="0"/>
          <w:numId w:val="7"/>
        </w:numPr>
        <w:spacing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t>Komitmen Organisasi</w:t>
      </w:r>
    </w:p>
    <w:p w:rsidR="00E93EBF" w:rsidRDefault="00E93EBF" w:rsidP="00E93EBF">
      <w:pPr>
        <w:pStyle w:val="ListParagraph"/>
        <w:spacing w:after="0" w:line="480" w:lineRule="auto"/>
        <w:ind w:left="1134"/>
        <w:jc w:val="both"/>
        <w:rPr>
          <w:rFonts w:ascii="Times New Roman" w:hAnsi="Times New Roman" w:cs="Times New Roman"/>
          <w:sz w:val="24"/>
          <w:lang w:val="en-ID"/>
        </w:rPr>
      </w:pPr>
      <w:r>
        <w:rPr>
          <w:rFonts w:ascii="Times New Roman" w:hAnsi="Times New Roman" w:cs="Times New Roman"/>
          <w:sz w:val="24"/>
          <w:lang w:val="en-ID"/>
        </w:rPr>
        <w:t>Ini adalah</w:t>
      </w:r>
      <w:r w:rsidRPr="00AD3C65">
        <w:rPr>
          <w:rFonts w:ascii="Times New Roman" w:hAnsi="Times New Roman" w:cs="Times New Roman"/>
          <w:sz w:val="24"/>
          <w:lang w:val="en-ID"/>
        </w:rPr>
        <w:t xml:space="preserve"> </w:t>
      </w:r>
      <w:r>
        <w:rPr>
          <w:rFonts w:ascii="Times New Roman" w:hAnsi="Times New Roman" w:cs="Times New Roman"/>
          <w:sz w:val="24"/>
          <w:lang w:val="en-ID"/>
        </w:rPr>
        <w:t>taraf</w:t>
      </w:r>
      <w:r w:rsidRPr="00AD3C65">
        <w:rPr>
          <w:rFonts w:ascii="Times New Roman" w:hAnsi="Times New Roman" w:cs="Times New Roman"/>
          <w:sz w:val="24"/>
          <w:lang w:val="en-ID"/>
        </w:rPr>
        <w:t xml:space="preserve"> dimana pegawai terlibat dalam organisasi</w:t>
      </w:r>
      <w:r>
        <w:rPr>
          <w:rFonts w:ascii="Times New Roman" w:hAnsi="Times New Roman" w:cs="Times New Roman"/>
          <w:sz w:val="24"/>
          <w:lang w:val="en-ID"/>
        </w:rPr>
        <w:t>, tertarik pada</w:t>
      </w:r>
      <w:r w:rsidRPr="00AD3C65">
        <w:rPr>
          <w:rFonts w:ascii="Times New Roman" w:hAnsi="Times New Roman" w:cs="Times New Roman"/>
          <w:sz w:val="24"/>
          <w:lang w:val="en-ID"/>
        </w:rPr>
        <w:t xml:space="preserve"> tujuan, nilai, </w:t>
      </w:r>
      <w:r>
        <w:rPr>
          <w:rFonts w:ascii="Times New Roman" w:hAnsi="Times New Roman" w:cs="Times New Roman"/>
          <w:sz w:val="24"/>
          <w:lang w:val="en-ID"/>
        </w:rPr>
        <w:t>serta</w:t>
      </w:r>
      <w:r w:rsidRPr="00AD3C65">
        <w:rPr>
          <w:rFonts w:ascii="Times New Roman" w:hAnsi="Times New Roman" w:cs="Times New Roman"/>
          <w:sz w:val="24"/>
          <w:lang w:val="en-ID"/>
        </w:rPr>
        <w:t xml:space="preserve"> sasaran organisasi dan ingin tetap menjadi anggotanya</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{"citationItems":[{"id":"ITEM-1","itemData":{"ISSN":"2303-1174","abstract":"The world are busy cause the competition in every aspect unexcept human resources competition. Humans are the most important resource of an organization or company. Human resource management can help companies get the right staff according to what is needed. This study aims to determine the effect of work ethic, organizational culture and organizational commitment on the performance of employees of Badan Pengelola Keuangan Dan Aset Daerah Kota Manado. The research method used in this study is quantitative. The research population was 100 people and a sample of 91 people were taken as respondents. Data collection is done by distributing questionnaires to employees. Data analysis uses statistical techniques such as validity and reliability tests for questionnaires, multiple linear regression with F-test and t-test for proof of hypothesis. The results of the study show that work ethic, organizational culture and organizational commitment simultaneously influence employee performance. Furthermore, work ethics and organizational culture partially influence employee performance; while organizational commitment partially does not affect employee performance. Badan Pengelola Keuangan Dan Aset Daerah Kota Manado should be able to maintain and improve work ethic, organizational culture and organizational commitment so that its performance can increase every year.","author":[{"dropping-particle":"","family":"Sangian","given":"Rachel D.Y","non-dropping-particle":"","parse-names":false,"suffix":""},{"dropping-particle":"","family":"Lengkong","given":"Victor P.K.","non-dropping-particle":"","parse-names":false,"suffix":""},{"dropping-particle":"","family":"Dotulong","given":"Lucky O.H.","non-dropping-particle":"","parse-names":false,"suffix":""}],"container-title":"Jurnal EMBA: Jurnal Riset Ekonomi, Manajemen, Bisnis dan Akuntansi","id":"ITEM-1","issue":"1","issued":{"date-parts":[["2019"]]},"page":"331-340","title":"Pengaruh Etos Kerja, Budaya Organisasi Dan Komitmen Organisasi Terhadap Kinerja Pegawai Badan Pengelola Keuangan Dan Aset Daerah Kota Manado","type":"article-journal","volume":"7"},"uris":["http://www.mendeley.com/documents/?uuid=60122e04-893e-4f8c-86ca-ad0cd7b96269"]}],"mendeley":{"formattedCitation":"(Sangian et al., 2019)","plainTextFormattedCitation":"(Sangian et al., 2019)","previouslyFormattedCitation":"(Sangian et al., 2019)"},"properties":{"noteIndex":0},"schema":"https://github.com/citation-style-language/schema/raw/master/csl-citation.json"}</w:instrText>
      </w:r>
      <w:r>
        <w:rPr>
          <w:rFonts w:ascii="Times New Roman" w:hAnsi="Times New Roman" w:cs="Times New Roman"/>
          <w:sz w:val="24"/>
          <w:lang w:val="en-ID"/>
        </w:rPr>
        <w:fldChar w:fldCharType="separate"/>
      </w:r>
      <w:r w:rsidRPr="00A157EB">
        <w:rPr>
          <w:rFonts w:ascii="Times New Roman" w:hAnsi="Times New Roman" w:cs="Times New Roman"/>
          <w:noProof/>
          <w:sz w:val="24"/>
          <w:lang w:val="en-ID"/>
        </w:rPr>
        <w:t>(Sangian et al., 2019)</w:t>
      </w:r>
      <w:r>
        <w:rPr>
          <w:rFonts w:ascii="Times New Roman" w:hAnsi="Times New Roman" w:cs="Times New Roman"/>
          <w:sz w:val="24"/>
          <w:lang w:val="en-ID"/>
        </w:rPr>
        <w:fldChar w:fldCharType="end"/>
      </w:r>
      <w:r w:rsidRPr="00AD3C65">
        <w:rPr>
          <w:rFonts w:ascii="Times New Roman" w:hAnsi="Times New Roman" w:cs="Times New Roman"/>
          <w:sz w:val="24"/>
          <w:lang w:val="en-ID"/>
        </w:rPr>
        <w:t>.</w:t>
      </w:r>
    </w:p>
    <w:p w:rsidR="00E93EBF" w:rsidRPr="0017330E" w:rsidRDefault="00E93EBF" w:rsidP="00E93EBF">
      <w:pPr>
        <w:pStyle w:val="ListParagraph"/>
        <w:numPr>
          <w:ilvl w:val="0"/>
          <w:numId w:val="7"/>
        </w:numPr>
        <w:spacing w:after="0" w:line="480" w:lineRule="auto"/>
        <w:ind w:left="1134" w:hanging="283"/>
        <w:jc w:val="both"/>
        <w:rPr>
          <w:rFonts w:ascii="Times New Roman" w:hAnsi="Times New Roman" w:cs="Times New Roman"/>
          <w:sz w:val="24"/>
          <w:lang w:val="en-ID"/>
        </w:rPr>
      </w:pPr>
      <w:r>
        <w:rPr>
          <w:rFonts w:ascii="Times New Roman" w:hAnsi="Times New Roman" w:cs="Times New Roman"/>
          <w:sz w:val="24"/>
          <w:lang w:val="en-ID"/>
        </w:rPr>
        <w:lastRenderedPageBreak/>
        <w:t>SIMDA-BMD</w:t>
      </w:r>
    </w:p>
    <w:p w:rsidR="00E93EBF" w:rsidRDefault="00E93EBF" w:rsidP="00E93EBF">
      <w:pPr>
        <w:pStyle w:val="ListParagraph"/>
        <w:spacing w:after="0" w:line="480" w:lineRule="auto"/>
        <w:ind w:left="1134"/>
        <w:jc w:val="both"/>
        <w:rPr>
          <w:rFonts w:ascii="Times New Roman" w:hAnsi="Times New Roman" w:cs="Times New Roman"/>
          <w:sz w:val="24"/>
          <w:lang w:val="en-ID"/>
        </w:rPr>
      </w:pPr>
      <w:r>
        <w:rPr>
          <w:rFonts w:ascii="Times New Roman" w:hAnsi="Times New Roman" w:cs="Times New Roman"/>
          <w:sz w:val="24"/>
          <w:lang w:val="en-ID"/>
        </w:rPr>
        <w:t xml:space="preserve">Ini adalah </w:t>
      </w:r>
      <w:r w:rsidRPr="0017330E">
        <w:rPr>
          <w:rFonts w:ascii="Times New Roman" w:hAnsi="Times New Roman" w:cs="Times New Roman"/>
          <w:sz w:val="24"/>
          <w:lang w:val="en-ID"/>
        </w:rPr>
        <w:t>Sistem Informasi Manajemen</w:t>
      </w:r>
      <w:r>
        <w:rPr>
          <w:rFonts w:ascii="Times New Roman" w:hAnsi="Times New Roman" w:cs="Times New Roman"/>
          <w:sz w:val="24"/>
          <w:lang w:val="en-ID"/>
        </w:rPr>
        <w:t xml:space="preserve">, </w:t>
      </w:r>
      <w:r w:rsidRPr="0017330E">
        <w:rPr>
          <w:rFonts w:ascii="Times New Roman" w:hAnsi="Times New Roman" w:cs="Times New Roman"/>
          <w:sz w:val="24"/>
          <w:lang w:val="en-ID"/>
        </w:rPr>
        <w:t xml:space="preserve">terdiri atas serangkaian prosedur formal </w:t>
      </w:r>
      <w:r>
        <w:rPr>
          <w:rFonts w:ascii="Times New Roman" w:hAnsi="Times New Roman" w:cs="Times New Roman"/>
          <w:sz w:val="24"/>
          <w:lang w:val="en-ID"/>
        </w:rPr>
        <w:t>yang mengelompokkan data</w:t>
      </w:r>
      <w:r w:rsidRPr="0017330E">
        <w:rPr>
          <w:rFonts w:ascii="Times New Roman" w:hAnsi="Times New Roman" w:cs="Times New Roman"/>
          <w:sz w:val="24"/>
          <w:lang w:val="en-ID"/>
        </w:rPr>
        <w:t xml:space="preserve">, </w:t>
      </w:r>
      <w:r>
        <w:rPr>
          <w:rFonts w:ascii="Times New Roman" w:hAnsi="Times New Roman" w:cs="Times New Roman"/>
          <w:sz w:val="24"/>
          <w:lang w:val="en-ID"/>
        </w:rPr>
        <w:t>memproses</w:t>
      </w:r>
      <w:r w:rsidRPr="0017330E">
        <w:rPr>
          <w:rFonts w:ascii="Times New Roman" w:hAnsi="Times New Roman" w:cs="Times New Roman"/>
          <w:sz w:val="24"/>
          <w:lang w:val="en-ID"/>
        </w:rPr>
        <w:t xml:space="preserve"> menjadi sebuah informasi kemudian </w:t>
      </w:r>
      <w:r>
        <w:rPr>
          <w:rFonts w:ascii="Times New Roman" w:hAnsi="Times New Roman" w:cs="Times New Roman"/>
          <w:sz w:val="24"/>
          <w:lang w:val="en-ID"/>
        </w:rPr>
        <w:t>disebarakan</w:t>
      </w:r>
      <w:r w:rsidRPr="0017330E">
        <w:rPr>
          <w:rFonts w:ascii="Times New Roman" w:hAnsi="Times New Roman" w:cs="Times New Roman"/>
          <w:sz w:val="24"/>
          <w:lang w:val="en-ID"/>
        </w:rPr>
        <w:t xml:space="preserve"> </w:t>
      </w:r>
      <w:r>
        <w:rPr>
          <w:rFonts w:ascii="Times New Roman" w:hAnsi="Times New Roman" w:cs="Times New Roman"/>
          <w:sz w:val="24"/>
          <w:lang w:val="en-ID"/>
        </w:rPr>
        <w:t>untuk</w:t>
      </w:r>
      <w:r w:rsidRPr="0017330E">
        <w:rPr>
          <w:rFonts w:ascii="Times New Roman" w:hAnsi="Times New Roman" w:cs="Times New Roman"/>
          <w:sz w:val="24"/>
          <w:lang w:val="en-ID"/>
        </w:rPr>
        <w:t xml:space="preserve"> pemakai</w:t>
      </w:r>
      <w:r>
        <w:rPr>
          <w:rFonts w:ascii="Times New Roman" w:hAnsi="Times New Roman" w:cs="Times New Roman"/>
          <w:sz w:val="24"/>
          <w:lang w:val="en-ID"/>
        </w:rPr>
        <w:t>a</w:t>
      </w:r>
      <w:r w:rsidRPr="0017330E">
        <w:rPr>
          <w:rFonts w:ascii="Times New Roman" w:hAnsi="Times New Roman" w:cs="Times New Roman"/>
          <w:sz w:val="24"/>
          <w:lang w:val="en-ID"/>
        </w:rPr>
        <w:t>n atau pengguna informasi</w:t>
      </w:r>
      <w:r>
        <w:rPr>
          <w:rFonts w:ascii="Times New Roman" w:hAnsi="Times New Roman" w:cs="Times New Roman"/>
          <w:sz w:val="24"/>
          <w:lang w:val="en-ID"/>
        </w:rPr>
        <w:t xml:space="preserve"> </w:t>
      </w:r>
      <w:r>
        <w:rPr>
          <w:rFonts w:ascii="Times New Roman" w:hAnsi="Times New Roman" w:cs="Times New Roman"/>
          <w:sz w:val="24"/>
          <w:lang w:val="en-ID"/>
        </w:rPr>
        <w:fldChar w:fldCharType="begin" w:fldLock="1"/>
      </w:r>
      <w:r>
        <w:rPr>
          <w:rFonts w:ascii="Times New Roman" w:hAnsi="Times New Roman" w:cs="Times New Roman"/>
          <w:sz w:val="24"/>
          <w:lang w:val="en-ID"/>
        </w:rPr>
        <w:instrText>ADDIN CSL_CITATION {"citationItems":[{"id":"ITEM-1","itemData":{"DOI":"https://doi.org/10.24843/JIAB.2018.v13.i02.p10","author":[{"dropping-particle":"","family":"Astini","given":"Yuli","non-dropping-particle":"","parse-names":false,"suffix":""}],"container-title":"Jurnal Ilmiah Akuntansi dan Bisnis","id":"ITEM-1","issued":{"date-parts":[["2018"]]},"page":"173-184","title":"KUALITAS APARATUR, SISTEM INFORMASI, SISTEM PENGENDALIAN INTERN DAN EFEKTIVITAS MANAJEMEN ASET TETAP","type":"article-journal","volume":"13-2"},"uris":["http://www.mendeley.com/documents/?uuid=8b879c11-ea9c-4604-a189-a59eff71d0ce"]}],"mendeley":{"formattedCitation":"(Astini, 2018)","plainTextFormattedCitation":"(Astini, 2018)","previouslyFormattedCitation":"(Astini, 2018)"},"properties":{"noteIndex":0},"schema":"https://github.com/citation-style-language/schema/raw/master/csl-citation.json"}</w:instrText>
      </w:r>
      <w:r>
        <w:rPr>
          <w:rFonts w:ascii="Times New Roman" w:hAnsi="Times New Roman" w:cs="Times New Roman"/>
          <w:sz w:val="24"/>
          <w:lang w:val="en-ID"/>
        </w:rPr>
        <w:fldChar w:fldCharType="separate"/>
      </w:r>
      <w:r w:rsidRPr="00A157EB">
        <w:rPr>
          <w:rFonts w:ascii="Times New Roman" w:hAnsi="Times New Roman" w:cs="Times New Roman"/>
          <w:noProof/>
          <w:sz w:val="24"/>
          <w:lang w:val="en-ID"/>
        </w:rPr>
        <w:t>(Astini, 2018)</w:t>
      </w:r>
      <w:r>
        <w:rPr>
          <w:rFonts w:ascii="Times New Roman" w:hAnsi="Times New Roman" w:cs="Times New Roman"/>
          <w:sz w:val="24"/>
          <w:lang w:val="en-ID"/>
        </w:rPr>
        <w:fldChar w:fldCharType="end"/>
      </w:r>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 xml:space="preserve">Untuk mengetahui data BMD secara tepat dan cepat diperlukan sistem informasi pendukung keputusan atas </w:t>
      </w:r>
      <w:r>
        <w:rPr>
          <w:rFonts w:ascii="Times New Roman" w:hAnsi="Times New Roman" w:cs="Times New Roman"/>
          <w:sz w:val="24"/>
          <w:lang w:val="en-ID"/>
        </w:rPr>
        <w:t>SIMDA-</w:t>
      </w:r>
      <w:r w:rsidRPr="0017330E">
        <w:rPr>
          <w:rFonts w:ascii="Times New Roman" w:hAnsi="Times New Roman" w:cs="Times New Roman"/>
          <w:sz w:val="24"/>
          <w:lang w:val="en-ID"/>
        </w:rPr>
        <w:t>BMD.</w:t>
      </w:r>
      <w:proofErr w:type="gramEnd"/>
    </w:p>
    <w:p w:rsidR="00E93EBF" w:rsidRDefault="00E93EBF" w:rsidP="00E93EBF">
      <w:pPr>
        <w:pStyle w:val="ListParagraph"/>
        <w:spacing w:after="0" w:line="480" w:lineRule="auto"/>
        <w:ind w:left="1134"/>
        <w:jc w:val="both"/>
        <w:rPr>
          <w:rFonts w:ascii="Times New Roman" w:hAnsi="Times New Roman" w:cs="Times New Roman"/>
          <w:sz w:val="24"/>
          <w:lang w:val="en-ID"/>
        </w:rPr>
      </w:pPr>
    </w:p>
    <w:p w:rsidR="00E93EBF" w:rsidRDefault="00E93EBF" w:rsidP="00E93EBF">
      <w:pPr>
        <w:pStyle w:val="ListParagraph"/>
        <w:spacing w:after="0" w:line="480" w:lineRule="auto"/>
        <w:ind w:left="1134"/>
        <w:jc w:val="both"/>
        <w:rPr>
          <w:rFonts w:ascii="Times New Roman" w:hAnsi="Times New Roman" w:cs="Times New Roman"/>
          <w:sz w:val="24"/>
          <w:lang w:val="en-ID"/>
        </w:rPr>
      </w:pPr>
    </w:p>
    <w:p w:rsidR="00E93EBF" w:rsidRDefault="00E93EBF" w:rsidP="00E93EBF">
      <w:pPr>
        <w:pStyle w:val="ListParagraph"/>
        <w:spacing w:after="0" w:line="480" w:lineRule="auto"/>
        <w:ind w:left="1134"/>
        <w:jc w:val="both"/>
        <w:rPr>
          <w:rFonts w:ascii="Times New Roman" w:hAnsi="Times New Roman" w:cs="Times New Roman"/>
          <w:sz w:val="24"/>
          <w:lang w:val="en-ID"/>
        </w:rPr>
      </w:pPr>
    </w:p>
    <w:p w:rsidR="00E93EBF" w:rsidRDefault="00E93EBF" w:rsidP="00E93EBF">
      <w:pPr>
        <w:pStyle w:val="ListParagraph"/>
        <w:spacing w:after="0" w:line="480" w:lineRule="auto"/>
        <w:ind w:left="1134"/>
        <w:jc w:val="both"/>
        <w:rPr>
          <w:rFonts w:ascii="Times New Roman" w:hAnsi="Times New Roman" w:cs="Times New Roman"/>
          <w:sz w:val="24"/>
          <w:lang w:val="en-ID"/>
        </w:rPr>
      </w:pPr>
    </w:p>
    <w:p w:rsidR="00E93EBF" w:rsidRPr="00A157EB" w:rsidRDefault="00E93EBF" w:rsidP="00E93EBF">
      <w:pPr>
        <w:pStyle w:val="ListParagraph"/>
        <w:spacing w:after="0" w:line="480" w:lineRule="auto"/>
        <w:ind w:left="1134"/>
        <w:jc w:val="both"/>
        <w:rPr>
          <w:rFonts w:ascii="Times New Roman" w:hAnsi="Times New Roman" w:cs="Times New Roman"/>
          <w:sz w:val="24"/>
          <w:lang w:val="en-ID"/>
        </w:rPr>
      </w:pPr>
    </w:p>
    <w:p w:rsidR="00E93EBF" w:rsidRPr="00583158" w:rsidRDefault="00E93EBF" w:rsidP="00E93EBF">
      <w:pPr>
        <w:pStyle w:val="Heading3"/>
        <w:numPr>
          <w:ilvl w:val="0"/>
          <w:numId w:val="50"/>
        </w:numPr>
        <w:spacing w:after="240"/>
        <w:ind w:left="567" w:hanging="283"/>
        <w:rPr>
          <w:rFonts w:ascii="Times New Roman" w:hAnsi="Times New Roman" w:cs="Times New Roman"/>
          <w:b/>
          <w:bCs/>
          <w:color w:val="auto"/>
          <w:lang w:val="en-ID"/>
        </w:rPr>
      </w:pPr>
      <w:bookmarkStart w:id="76" w:name="_Toc170334787"/>
      <w:r w:rsidRPr="00583158">
        <w:rPr>
          <w:rFonts w:ascii="Times New Roman" w:hAnsi="Times New Roman" w:cs="Times New Roman"/>
          <w:b/>
          <w:bCs/>
          <w:color w:val="auto"/>
          <w:lang w:val="en-ID"/>
        </w:rPr>
        <w:t>Operasionalisasi Variabel</w:t>
      </w:r>
      <w:bookmarkEnd w:id="76"/>
    </w:p>
    <w:p w:rsidR="00E93EBF" w:rsidRPr="00416DE0" w:rsidRDefault="00E93EBF" w:rsidP="00E93EBF">
      <w:pPr>
        <w:pStyle w:val="ListParagraph"/>
        <w:spacing w:after="0" w:line="480" w:lineRule="auto"/>
        <w:ind w:left="567" w:firstLine="284"/>
        <w:jc w:val="both"/>
        <w:rPr>
          <w:rFonts w:ascii="Times New Roman" w:hAnsi="Times New Roman" w:cs="Times New Roman"/>
          <w:sz w:val="24"/>
          <w:lang w:val="en-ID"/>
        </w:rPr>
      </w:pPr>
      <w:proofErr w:type="gramStart"/>
      <w:r w:rsidRPr="0017330E">
        <w:rPr>
          <w:rFonts w:ascii="Times New Roman" w:hAnsi="Times New Roman" w:cs="Times New Roman"/>
          <w:sz w:val="24"/>
          <w:lang w:val="en-ID"/>
        </w:rPr>
        <w:t xml:space="preserve">Operasionalisasi variabel </w:t>
      </w:r>
      <w:r>
        <w:rPr>
          <w:rFonts w:ascii="Times New Roman" w:hAnsi="Times New Roman" w:cs="Times New Roman"/>
          <w:sz w:val="24"/>
          <w:lang w:val="en-ID"/>
        </w:rPr>
        <w:t>merupakan pembatasan definisi variabel</w:t>
      </w:r>
      <w:r w:rsidRPr="0017330E">
        <w:rPr>
          <w:rFonts w:ascii="Times New Roman" w:hAnsi="Times New Roman" w:cs="Times New Roman"/>
          <w:sz w:val="24"/>
          <w:lang w:val="en-ID"/>
        </w:rPr>
        <w:t xml:space="preserve"> yang ditelit</w:t>
      </w:r>
      <w:r>
        <w:rPr>
          <w:rFonts w:ascii="Times New Roman" w:hAnsi="Times New Roman" w:cs="Times New Roman"/>
          <w:sz w:val="24"/>
          <w:lang w:val="en-ID"/>
        </w:rPr>
        <w:t>i</w:t>
      </w:r>
      <w:r w:rsidRPr="0017330E">
        <w:rPr>
          <w:rFonts w:ascii="Times New Roman" w:hAnsi="Times New Roman" w:cs="Times New Roman"/>
          <w:sz w:val="24"/>
          <w:lang w:val="en-ID"/>
        </w:rPr>
        <w:t>.</w:t>
      </w:r>
      <w:proofErr w:type="gramEnd"/>
      <w:r>
        <w:rPr>
          <w:rFonts w:ascii="Times New Roman" w:hAnsi="Times New Roman" w:cs="Times New Roman"/>
          <w:sz w:val="24"/>
          <w:lang w:val="en-ID"/>
        </w:rPr>
        <w:t xml:space="preserve"> Di sini mencakup indikator yang </w:t>
      </w:r>
      <w:proofErr w:type="gramStart"/>
      <w:r>
        <w:rPr>
          <w:rFonts w:ascii="Times New Roman" w:hAnsi="Times New Roman" w:cs="Times New Roman"/>
          <w:sz w:val="24"/>
          <w:lang w:val="en-ID"/>
        </w:rPr>
        <w:t>akan</w:t>
      </w:r>
      <w:proofErr w:type="gramEnd"/>
      <w:r>
        <w:rPr>
          <w:rFonts w:ascii="Times New Roman" w:hAnsi="Times New Roman" w:cs="Times New Roman"/>
          <w:sz w:val="24"/>
          <w:lang w:val="en-ID"/>
        </w:rPr>
        <w:t xml:space="preserve"> digunakan dalam pengukuran variable terkait.</w:t>
      </w:r>
      <w:r w:rsidRPr="0017330E">
        <w:rPr>
          <w:rFonts w:ascii="Times New Roman" w:hAnsi="Times New Roman" w:cs="Times New Roman"/>
          <w:sz w:val="24"/>
          <w:lang w:val="en-ID"/>
        </w:rPr>
        <w:t xml:space="preserve"> Operasionalisasi</w:t>
      </w:r>
      <w:r>
        <w:rPr>
          <w:rFonts w:ascii="Times New Roman" w:hAnsi="Times New Roman" w:cs="Times New Roman"/>
          <w:sz w:val="24"/>
          <w:lang w:val="en-ID"/>
        </w:rPr>
        <w:t xml:space="preserve"> variabel di sini</w:t>
      </w:r>
      <w:r w:rsidRPr="0017330E">
        <w:rPr>
          <w:rFonts w:ascii="Times New Roman" w:hAnsi="Times New Roman" w:cs="Times New Roman"/>
          <w:sz w:val="24"/>
          <w:lang w:val="en-ID"/>
        </w:rPr>
        <w:t xml:space="preserve"> adalah:</w:t>
      </w:r>
    </w:p>
    <w:p w:rsidR="00E93EBF" w:rsidRPr="0017330E" w:rsidRDefault="00E93EBF" w:rsidP="00E93EBF">
      <w:pPr>
        <w:pStyle w:val="ListParagraph"/>
        <w:tabs>
          <w:tab w:val="left" w:pos="3555"/>
        </w:tabs>
        <w:spacing w:after="0" w:line="240" w:lineRule="auto"/>
        <w:ind w:left="567"/>
        <w:jc w:val="center"/>
        <w:rPr>
          <w:rFonts w:ascii="Times New Roman" w:hAnsi="Times New Roman" w:cs="Times New Roman"/>
          <w:b/>
          <w:lang w:val="en-ID"/>
        </w:rPr>
      </w:pPr>
      <w:bookmarkStart w:id="77" w:name="_Hlk170088241"/>
      <w:r w:rsidRPr="0017330E">
        <w:rPr>
          <w:rFonts w:ascii="Times New Roman" w:hAnsi="Times New Roman" w:cs="Times New Roman"/>
          <w:b/>
          <w:lang w:val="en-ID"/>
        </w:rPr>
        <w:t>Tabel 3.</w:t>
      </w:r>
      <w:r>
        <w:rPr>
          <w:rFonts w:ascii="Times New Roman" w:hAnsi="Times New Roman" w:cs="Times New Roman"/>
          <w:b/>
          <w:lang w:val="en-ID"/>
        </w:rPr>
        <w:t>2</w:t>
      </w:r>
    </w:p>
    <w:p w:rsidR="00E93EBF" w:rsidRPr="0017330E" w:rsidRDefault="00E93EBF" w:rsidP="00E93EBF">
      <w:pPr>
        <w:pStyle w:val="ListParagraph"/>
        <w:spacing w:after="0" w:line="240" w:lineRule="auto"/>
        <w:ind w:left="567"/>
        <w:jc w:val="center"/>
        <w:rPr>
          <w:rFonts w:ascii="Times New Roman" w:hAnsi="Times New Roman" w:cs="Times New Roman"/>
          <w:b/>
          <w:lang w:val="en-ID"/>
        </w:rPr>
      </w:pPr>
      <w:r w:rsidRPr="0017330E">
        <w:rPr>
          <w:rFonts w:ascii="Times New Roman" w:hAnsi="Times New Roman" w:cs="Times New Roman"/>
          <w:b/>
          <w:lang w:val="en-ID"/>
        </w:rPr>
        <w:t>Operasional Variabel</w:t>
      </w:r>
    </w:p>
    <w:tbl>
      <w:tblPr>
        <w:tblStyle w:val="TableGrid"/>
        <w:tblW w:w="9356" w:type="dxa"/>
        <w:tblInd w:w="-147" w:type="dxa"/>
        <w:tblLayout w:type="fixed"/>
        <w:tblLook w:val="04A0" w:firstRow="1" w:lastRow="0" w:firstColumn="1" w:lastColumn="0" w:noHBand="0" w:noVBand="1"/>
      </w:tblPr>
      <w:tblGrid>
        <w:gridCol w:w="1276"/>
        <w:gridCol w:w="1560"/>
        <w:gridCol w:w="1984"/>
        <w:gridCol w:w="2552"/>
        <w:gridCol w:w="992"/>
        <w:gridCol w:w="992"/>
      </w:tblGrid>
      <w:tr w:rsidR="00E93EBF" w:rsidRPr="0017330E" w:rsidTr="00214623">
        <w:tc>
          <w:tcPr>
            <w:tcW w:w="1276" w:type="dxa"/>
          </w:tcPr>
          <w:bookmarkEnd w:id="77"/>
          <w:p w:rsidR="00E93EBF" w:rsidRPr="0017330E" w:rsidRDefault="00E93EBF" w:rsidP="00214623">
            <w:pPr>
              <w:pStyle w:val="ListParagraph"/>
              <w:ind w:left="0"/>
              <w:jc w:val="center"/>
              <w:rPr>
                <w:rFonts w:ascii="Times New Roman" w:hAnsi="Times New Roman" w:cs="Times New Roman"/>
                <w:b/>
                <w:lang w:val="en-ID"/>
              </w:rPr>
            </w:pPr>
            <w:r w:rsidRPr="0017330E">
              <w:rPr>
                <w:rFonts w:ascii="Times New Roman" w:hAnsi="Times New Roman" w:cs="Times New Roman"/>
                <w:b/>
                <w:lang w:val="en-ID"/>
              </w:rPr>
              <w:t>Variabel</w:t>
            </w:r>
          </w:p>
        </w:tc>
        <w:tc>
          <w:tcPr>
            <w:tcW w:w="1560" w:type="dxa"/>
          </w:tcPr>
          <w:p w:rsidR="00E93EBF" w:rsidRPr="0017330E" w:rsidRDefault="00E93EBF" w:rsidP="00214623">
            <w:pPr>
              <w:pStyle w:val="ListParagraph"/>
              <w:ind w:left="0"/>
              <w:jc w:val="center"/>
              <w:rPr>
                <w:rFonts w:ascii="Times New Roman" w:hAnsi="Times New Roman" w:cs="Times New Roman"/>
                <w:b/>
                <w:lang w:val="en-ID"/>
              </w:rPr>
            </w:pPr>
            <w:r w:rsidRPr="0017330E">
              <w:rPr>
                <w:rFonts w:ascii="Times New Roman" w:hAnsi="Times New Roman" w:cs="Times New Roman"/>
                <w:b/>
                <w:lang w:val="en-ID"/>
              </w:rPr>
              <w:t>Dimensi</w:t>
            </w:r>
          </w:p>
        </w:tc>
        <w:tc>
          <w:tcPr>
            <w:tcW w:w="1984" w:type="dxa"/>
          </w:tcPr>
          <w:p w:rsidR="00E93EBF" w:rsidRPr="0017330E" w:rsidRDefault="00E93EBF" w:rsidP="00214623">
            <w:pPr>
              <w:pStyle w:val="ListParagraph"/>
              <w:ind w:left="0"/>
              <w:jc w:val="center"/>
              <w:rPr>
                <w:rFonts w:ascii="Times New Roman" w:hAnsi="Times New Roman" w:cs="Times New Roman"/>
                <w:b/>
                <w:lang w:val="en-ID"/>
              </w:rPr>
            </w:pPr>
            <w:r w:rsidRPr="0017330E">
              <w:rPr>
                <w:rFonts w:ascii="Times New Roman" w:hAnsi="Times New Roman" w:cs="Times New Roman"/>
                <w:b/>
                <w:lang w:val="en-ID"/>
              </w:rPr>
              <w:t>Indikator</w:t>
            </w:r>
          </w:p>
        </w:tc>
        <w:tc>
          <w:tcPr>
            <w:tcW w:w="2552" w:type="dxa"/>
          </w:tcPr>
          <w:p w:rsidR="00E93EBF" w:rsidRPr="0017330E" w:rsidRDefault="00E93EBF" w:rsidP="00214623">
            <w:pPr>
              <w:pStyle w:val="ListParagraph"/>
              <w:ind w:left="0"/>
              <w:jc w:val="center"/>
              <w:rPr>
                <w:rFonts w:ascii="Times New Roman" w:hAnsi="Times New Roman" w:cs="Times New Roman"/>
                <w:b/>
                <w:lang w:val="en-ID"/>
              </w:rPr>
            </w:pPr>
            <w:r w:rsidRPr="0017330E">
              <w:rPr>
                <w:rFonts w:ascii="Times New Roman" w:hAnsi="Times New Roman" w:cs="Times New Roman"/>
                <w:b/>
                <w:lang w:val="en-ID"/>
              </w:rPr>
              <w:t>No. Item</w:t>
            </w:r>
          </w:p>
          <w:p w:rsidR="00E93EBF" w:rsidRPr="0017330E" w:rsidRDefault="00E93EBF" w:rsidP="00214623">
            <w:pPr>
              <w:pStyle w:val="ListParagraph"/>
              <w:ind w:left="0"/>
              <w:jc w:val="center"/>
              <w:rPr>
                <w:rFonts w:ascii="Times New Roman" w:hAnsi="Times New Roman" w:cs="Times New Roman"/>
                <w:b/>
                <w:lang w:val="en-ID"/>
              </w:rPr>
            </w:pPr>
            <w:r w:rsidRPr="0017330E">
              <w:rPr>
                <w:rFonts w:ascii="Times New Roman" w:hAnsi="Times New Roman" w:cs="Times New Roman"/>
                <w:b/>
                <w:lang w:val="en-ID"/>
              </w:rPr>
              <w:t>Pernyataan/Pertanyaan</w:t>
            </w:r>
          </w:p>
        </w:tc>
        <w:tc>
          <w:tcPr>
            <w:tcW w:w="992" w:type="dxa"/>
          </w:tcPr>
          <w:p w:rsidR="00E93EBF" w:rsidRPr="0017330E" w:rsidRDefault="00E93EBF" w:rsidP="00214623">
            <w:pPr>
              <w:pStyle w:val="ListParagraph"/>
              <w:ind w:left="0"/>
              <w:jc w:val="center"/>
              <w:rPr>
                <w:rFonts w:ascii="Times New Roman" w:hAnsi="Times New Roman" w:cs="Times New Roman"/>
                <w:b/>
                <w:lang w:val="en-ID"/>
              </w:rPr>
            </w:pPr>
            <w:r w:rsidRPr="0017330E">
              <w:rPr>
                <w:rFonts w:ascii="Times New Roman" w:hAnsi="Times New Roman" w:cs="Times New Roman"/>
                <w:b/>
                <w:lang w:val="en-ID"/>
              </w:rPr>
              <w:t>Skala</w:t>
            </w:r>
          </w:p>
        </w:tc>
        <w:tc>
          <w:tcPr>
            <w:tcW w:w="992" w:type="dxa"/>
          </w:tcPr>
          <w:p w:rsidR="00E93EBF" w:rsidRPr="0017330E" w:rsidRDefault="00E93EBF" w:rsidP="00214623">
            <w:pPr>
              <w:pStyle w:val="ListParagraph"/>
              <w:ind w:left="0"/>
              <w:jc w:val="center"/>
              <w:rPr>
                <w:rFonts w:ascii="Times New Roman" w:hAnsi="Times New Roman" w:cs="Times New Roman"/>
                <w:b/>
                <w:lang w:val="en-ID"/>
              </w:rPr>
            </w:pPr>
            <w:r w:rsidRPr="0017330E">
              <w:rPr>
                <w:rFonts w:ascii="Times New Roman" w:hAnsi="Times New Roman" w:cs="Times New Roman"/>
                <w:b/>
                <w:lang w:val="en-ID"/>
              </w:rPr>
              <w:t>Sumber</w:t>
            </w:r>
          </w:p>
        </w:tc>
      </w:tr>
      <w:tr w:rsidR="00E93EBF" w:rsidRPr="0017330E" w:rsidTr="00214623">
        <w:tc>
          <w:tcPr>
            <w:tcW w:w="1276" w:type="dxa"/>
          </w:tcPr>
          <w:p w:rsidR="00E93EBF" w:rsidRPr="0017330E"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 xml:space="preserve">Efektivitas </w:t>
            </w:r>
            <w:r w:rsidRPr="0017330E">
              <w:rPr>
                <w:rFonts w:ascii="Times New Roman" w:hAnsi="Times New Roman" w:cs="Times New Roman"/>
                <w:lang w:val="en-ID"/>
              </w:rPr>
              <w:t>Pengelolaan Barang Milik daerah (Y)</w:t>
            </w: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Perencanaan</w:t>
            </w:r>
          </w:p>
        </w:tc>
        <w:tc>
          <w:tcPr>
            <w:tcW w:w="1984" w:type="dxa"/>
          </w:tcPr>
          <w:p w:rsidR="00E93EBF" w:rsidRPr="00AD3C65" w:rsidRDefault="00E93EBF" w:rsidP="00E93EBF">
            <w:pPr>
              <w:pStyle w:val="ListParagraph"/>
              <w:numPr>
                <w:ilvl w:val="0"/>
                <w:numId w:val="33"/>
              </w:numPr>
              <w:spacing w:after="0" w:line="240" w:lineRule="auto"/>
              <w:ind w:left="319" w:hanging="284"/>
              <w:jc w:val="both"/>
              <w:rPr>
                <w:rFonts w:ascii="Times New Roman" w:hAnsi="Times New Roman" w:cs="Times New Roman"/>
                <w:lang w:val="en-ID"/>
              </w:rPr>
            </w:pPr>
            <w:r w:rsidRPr="00AD3C65">
              <w:rPr>
                <w:rFonts w:ascii="Times New Roman" w:hAnsi="Times New Roman" w:cs="Times New Roman"/>
                <w:lang w:val="en-ID"/>
              </w:rPr>
              <w:t>Perencanaan kebutuhan BMD</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t>1</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Interval</w:t>
            </w:r>
          </w:p>
        </w:tc>
        <w:tc>
          <w:tcPr>
            <w:tcW w:w="992" w:type="dxa"/>
            <w:vMerge w:val="restart"/>
          </w:tcPr>
          <w:p w:rsidR="00E93EBF" w:rsidRPr="0017330E"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 xml:space="preserve">(Bria, 2019) dan </w:t>
            </w:r>
            <w:r w:rsidRPr="0017330E">
              <w:rPr>
                <w:rFonts w:ascii="Times New Roman" w:hAnsi="Times New Roman" w:cs="Times New Roman"/>
                <w:lang w:val="en-ID"/>
              </w:rPr>
              <w:fldChar w:fldCharType="begin" w:fldLock="1"/>
            </w:r>
            <w:r w:rsidRPr="0017330E">
              <w:rPr>
                <w:rFonts w:ascii="Times New Roman" w:hAnsi="Times New Roman" w:cs="Times New Roman"/>
                <w:lang w:val="en-ID"/>
              </w:rPr>
              <w:instrText>ADDIN CSL_CITATION {"citationItems":[{"id":"ITEM-1","itemData":{"DOI":"10.24036/jea.v4i4.637","abstract":"This study aims to examine the effect of inventory, the competence of apparatus, and internal control systems on optimizing the management of regional property. The population of this research is all Regional Apparatus Organizations in Pelalawan Regency. The sampling technique used was total sampling, where as many as 27 Regional Apparatus Organizations in Pelalawan Regency were used as research samples. From each Regional Apparatus Organizations, 4 people were taken as respondents, consisting of 1 Head of General Subdivision, 1 Head of Finance Subdivision, and 2 Managers of Goods, so that a total of 108 respondents were obtained. The data was collected by distributing questionnaires directly to the respondents. This research uses quantitative method and the data were processed using multiple linear regression analysis with the help of the IBM SPSS Statistic version 22. The results of statistical tests stated that the inventory had a positive and significant effect on the optimization of the management of regional property. Meanwhile, the competence of the apparatus and the internal control system has no significant effect on the optimization of the management of regional property.","author":[{"dropping-particle":"","family":"Listiani","given":"Listiani","non-dropping-particle":"","parse-names":false,"suffix":""},{"dropping-particle":"","family":"Agustin","given":"Henri","non-dropping-particle":"","parse-names":false,"suffix":""}],"container-title":"Jurnal Eksplorasi Akuntansi","id":"ITEM-1","issue":"4","issued":{"date-parts":[["2022"]]},"page":"861-882","title":"Pengaruh Inventarisasi, Kompetensi Aparatur, dan Pengendalian Internal terhadap Optimalisasi Pengelolaan Barang Milik Daerah","type":"article-journal","volume":"4"},"uris":["http://www.mendeley.com/documents/?uuid=d7dcfe8d-7c12-4560-ac46-25a5094a5ec9"]}],"mendeley":{"formattedCitation":"(Listiani &amp; Agustin, 2022)","plainTextFormattedCitation":"(Listiani &amp; Agustin, 2022)","previouslyFormattedCitation":"(Listiani &amp; Agustin, 2022)"},"properties":{"noteIndex":0},"schema":"https://github.com/citation-style-language/schema/raw/master/csl-citation.json"}</w:instrText>
            </w:r>
            <w:r w:rsidRPr="0017330E">
              <w:rPr>
                <w:rFonts w:ascii="Times New Roman" w:hAnsi="Times New Roman" w:cs="Times New Roman"/>
                <w:lang w:val="en-ID"/>
              </w:rPr>
              <w:fldChar w:fldCharType="separate"/>
            </w:r>
            <w:r w:rsidRPr="0017330E">
              <w:rPr>
                <w:rFonts w:ascii="Times New Roman" w:hAnsi="Times New Roman" w:cs="Times New Roman"/>
                <w:noProof/>
                <w:lang w:val="en-ID"/>
              </w:rPr>
              <w:t>(Listiani &amp; Agustin, 2022)</w:t>
            </w:r>
            <w:r w:rsidRPr="0017330E">
              <w:rPr>
                <w:rFonts w:ascii="Times New Roman" w:hAnsi="Times New Roman" w:cs="Times New Roman"/>
                <w:lang w:val="en-ID"/>
              </w:rPr>
              <w:fldChar w:fldCharType="end"/>
            </w:r>
          </w:p>
        </w:tc>
      </w:tr>
      <w:tr w:rsidR="00E93EBF" w:rsidRPr="0017330E" w:rsidTr="00214623">
        <w:tc>
          <w:tcPr>
            <w:tcW w:w="1276" w:type="dxa"/>
            <w:vMerge w:val="restart"/>
            <w:tcBorders>
              <w:top w:val="nil"/>
            </w:tcBorders>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Penganggaran</w:t>
            </w:r>
          </w:p>
        </w:tc>
        <w:tc>
          <w:tcPr>
            <w:tcW w:w="1984" w:type="dxa"/>
          </w:tcPr>
          <w:p w:rsidR="00E93EBF" w:rsidRPr="0017330E" w:rsidRDefault="00E93EBF" w:rsidP="00E93EBF">
            <w:pPr>
              <w:pStyle w:val="ListParagraph"/>
              <w:numPr>
                <w:ilvl w:val="0"/>
                <w:numId w:val="34"/>
              </w:numPr>
              <w:spacing w:after="0" w:line="240" w:lineRule="auto"/>
              <w:ind w:left="319" w:hanging="284"/>
              <w:jc w:val="both"/>
              <w:rPr>
                <w:rFonts w:ascii="Times New Roman" w:hAnsi="Times New Roman" w:cs="Times New Roman"/>
                <w:lang w:val="en-ID"/>
              </w:rPr>
            </w:pPr>
            <w:r w:rsidRPr="0017330E">
              <w:rPr>
                <w:rFonts w:ascii="Times New Roman" w:hAnsi="Times New Roman" w:cs="Times New Roman"/>
                <w:lang w:val="en-ID"/>
              </w:rPr>
              <w:t>Penganggaran kebutuhan BMD</w:t>
            </w:r>
          </w:p>
          <w:p w:rsidR="00E93EBF" w:rsidRPr="0017330E" w:rsidRDefault="00E93EBF" w:rsidP="00E93EBF">
            <w:pPr>
              <w:pStyle w:val="ListParagraph"/>
              <w:numPr>
                <w:ilvl w:val="0"/>
                <w:numId w:val="34"/>
              </w:numPr>
              <w:spacing w:after="0" w:line="240" w:lineRule="auto"/>
              <w:ind w:left="319" w:hanging="284"/>
              <w:jc w:val="both"/>
              <w:rPr>
                <w:rFonts w:ascii="Times New Roman" w:hAnsi="Times New Roman" w:cs="Times New Roman"/>
                <w:lang w:val="en-ID"/>
              </w:rPr>
            </w:pPr>
            <w:r w:rsidRPr="0017330E">
              <w:rPr>
                <w:rFonts w:ascii="Times New Roman" w:hAnsi="Times New Roman" w:cs="Times New Roman"/>
                <w:lang w:val="en-ID"/>
              </w:rPr>
              <w:t>Pengadaan BMD</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t>2 – 3</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vMerge/>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vMerge/>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Pemanfaatan</w:t>
            </w:r>
          </w:p>
        </w:tc>
        <w:tc>
          <w:tcPr>
            <w:tcW w:w="1984" w:type="dxa"/>
          </w:tcPr>
          <w:p w:rsidR="00E93EBF" w:rsidRPr="00FC43A3" w:rsidRDefault="00E93EBF" w:rsidP="00E93EBF">
            <w:pPr>
              <w:pStyle w:val="ListParagraph"/>
              <w:numPr>
                <w:ilvl w:val="0"/>
                <w:numId w:val="35"/>
              </w:numPr>
              <w:spacing w:after="0" w:line="240" w:lineRule="auto"/>
              <w:ind w:left="319" w:hanging="284"/>
              <w:jc w:val="both"/>
              <w:rPr>
                <w:rFonts w:ascii="Times New Roman" w:hAnsi="Times New Roman" w:cs="Times New Roman"/>
                <w:lang w:val="en-ID"/>
              </w:rPr>
            </w:pPr>
            <w:r w:rsidRPr="0017330E">
              <w:rPr>
                <w:rFonts w:ascii="Times New Roman" w:hAnsi="Times New Roman" w:cs="Times New Roman"/>
                <w:sz w:val="24"/>
                <w:lang w:val="en-ID"/>
              </w:rPr>
              <w:t xml:space="preserve">Pemanfaatan </w:t>
            </w:r>
            <w:r w:rsidRPr="0017330E">
              <w:rPr>
                <w:rFonts w:ascii="Times New Roman" w:hAnsi="Times New Roman" w:cs="Times New Roman"/>
                <w:sz w:val="24"/>
                <w:lang w:val="en-ID"/>
              </w:rPr>
              <w:lastRenderedPageBreak/>
              <w:t>BMD</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lastRenderedPageBreak/>
              <w:t>4</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vMerge/>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vMerge/>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Pemeliharaan</w:t>
            </w:r>
          </w:p>
        </w:tc>
        <w:tc>
          <w:tcPr>
            <w:tcW w:w="1984" w:type="dxa"/>
          </w:tcPr>
          <w:p w:rsidR="00E93EBF" w:rsidRPr="00E226C9" w:rsidRDefault="00E93EBF" w:rsidP="00E93EBF">
            <w:pPr>
              <w:pStyle w:val="ListParagraph"/>
              <w:numPr>
                <w:ilvl w:val="0"/>
                <w:numId w:val="58"/>
              </w:numPr>
              <w:spacing w:after="0" w:line="240" w:lineRule="auto"/>
              <w:ind w:left="319" w:hanging="284"/>
              <w:jc w:val="both"/>
              <w:rPr>
                <w:rFonts w:ascii="Times New Roman" w:hAnsi="Times New Roman" w:cs="Times New Roman"/>
                <w:sz w:val="24"/>
                <w:lang w:val="en-ID"/>
              </w:rPr>
            </w:pPr>
            <w:r w:rsidRPr="00E226C9">
              <w:rPr>
                <w:rFonts w:ascii="Times New Roman" w:hAnsi="Times New Roman" w:cs="Times New Roman"/>
                <w:sz w:val="24"/>
                <w:lang w:val="en-ID"/>
              </w:rPr>
              <w:t>Pemeliharaan Aset</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Pr>
                <w:rFonts w:ascii="Times New Roman" w:hAnsi="Times New Roman" w:cs="Times New Roman"/>
                <w:lang w:val="en-ID"/>
              </w:rPr>
              <w:t>5</w:t>
            </w:r>
          </w:p>
        </w:tc>
        <w:tc>
          <w:tcPr>
            <w:tcW w:w="992" w:type="dxa"/>
          </w:tcPr>
          <w:p w:rsidR="00E93EBF" w:rsidRPr="008B334D"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Interval</w:t>
            </w:r>
          </w:p>
        </w:tc>
        <w:tc>
          <w:tcPr>
            <w:tcW w:w="992" w:type="dxa"/>
            <w:vMerge/>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vMerge/>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Penggunaan</w:t>
            </w:r>
          </w:p>
        </w:tc>
        <w:tc>
          <w:tcPr>
            <w:tcW w:w="1984" w:type="dxa"/>
          </w:tcPr>
          <w:p w:rsidR="00E93EBF" w:rsidRPr="00E226C9" w:rsidRDefault="00E93EBF" w:rsidP="00E93EBF">
            <w:pPr>
              <w:pStyle w:val="ListParagraph"/>
              <w:numPr>
                <w:ilvl w:val="0"/>
                <w:numId w:val="59"/>
              </w:numPr>
              <w:spacing w:after="0" w:line="240" w:lineRule="auto"/>
              <w:ind w:left="319" w:hanging="319"/>
              <w:jc w:val="both"/>
              <w:rPr>
                <w:rFonts w:ascii="Times New Roman" w:hAnsi="Times New Roman" w:cs="Times New Roman"/>
                <w:sz w:val="24"/>
                <w:lang w:val="en-ID"/>
              </w:rPr>
            </w:pPr>
            <w:r>
              <w:rPr>
                <w:rFonts w:ascii="Times New Roman" w:hAnsi="Times New Roman" w:cs="Times New Roman"/>
                <w:lang w:val="en-ID"/>
              </w:rPr>
              <w:t>Penggunaan selesai</w:t>
            </w:r>
          </w:p>
        </w:tc>
        <w:tc>
          <w:tcPr>
            <w:tcW w:w="2552" w:type="dxa"/>
          </w:tcPr>
          <w:p w:rsidR="00E93EBF" w:rsidRDefault="00E93EBF" w:rsidP="00214623">
            <w:pPr>
              <w:pStyle w:val="ListParagraph"/>
              <w:ind w:left="0"/>
              <w:jc w:val="center"/>
              <w:rPr>
                <w:rFonts w:ascii="Times New Roman" w:hAnsi="Times New Roman" w:cs="Times New Roman"/>
                <w:lang w:val="en-ID"/>
              </w:rPr>
            </w:pPr>
            <w:r>
              <w:rPr>
                <w:rFonts w:ascii="Times New Roman" w:hAnsi="Times New Roman" w:cs="Times New Roman"/>
                <w:lang w:val="en-ID"/>
              </w:rPr>
              <w:t>6</w:t>
            </w:r>
          </w:p>
        </w:tc>
        <w:tc>
          <w:tcPr>
            <w:tcW w:w="992" w:type="dxa"/>
          </w:tcPr>
          <w:p w:rsidR="00E93EBF"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Interval</w:t>
            </w:r>
          </w:p>
        </w:tc>
        <w:tc>
          <w:tcPr>
            <w:tcW w:w="992" w:type="dxa"/>
            <w:vMerge/>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vMerge/>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Penatausahaan</w:t>
            </w:r>
          </w:p>
        </w:tc>
        <w:tc>
          <w:tcPr>
            <w:tcW w:w="1984" w:type="dxa"/>
          </w:tcPr>
          <w:p w:rsidR="00E93EBF" w:rsidRPr="0017330E" w:rsidRDefault="00E93EBF" w:rsidP="00E93EBF">
            <w:pPr>
              <w:pStyle w:val="ListParagraph"/>
              <w:numPr>
                <w:ilvl w:val="0"/>
                <w:numId w:val="36"/>
              </w:numPr>
              <w:spacing w:after="0" w:line="240" w:lineRule="auto"/>
              <w:ind w:left="319" w:hanging="319"/>
              <w:rPr>
                <w:rFonts w:ascii="Times New Roman" w:hAnsi="Times New Roman" w:cs="Times New Roman"/>
                <w:sz w:val="24"/>
                <w:lang w:val="en-ID"/>
              </w:rPr>
            </w:pPr>
            <w:r w:rsidRPr="0017330E">
              <w:rPr>
                <w:rFonts w:ascii="Times New Roman" w:hAnsi="Times New Roman" w:cs="Times New Roman"/>
                <w:sz w:val="24"/>
                <w:lang w:val="en-ID"/>
              </w:rPr>
              <w:t>Inventar</w:t>
            </w:r>
            <w:r>
              <w:rPr>
                <w:rFonts w:ascii="Times New Roman" w:hAnsi="Times New Roman" w:cs="Times New Roman"/>
                <w:sz w:val="24"/>
                <w:lang w:val="en-ID"/>
              </w:rPr>
              <w:t>i</w:t>
            </w:r>
            <w:r w:rsidRPr="0017330E">
              <w:rPr>
                <w:rFonts w:ascii="Times New Roman" w:hAnsi="Times New Roman" w:cs="Times New Roman"/>
                <w:sz w:val="24"/>
                <w:lang w:val="en-ID"/>
              </w:rPr>
              <w:t>sasi</w:t>
            </w:r>
          </w:p>
          <w:p w:rsidR="00E93EBF" w:rsidRPr="0017330E" w:rsidRDefault="00E93EBF" w:rsidP="00E93EBF">
            <w:pPr>
              <w:pStyle w:val="ListParagraph"/>
              <w:numPr>
                <w:ilvl w:val="0"/>
                <w:numId w:val="36"/>
              </w:numPr>
              <w:spacing w:after="0" w:line="240" w:lineRule="auto"/>
              <w:ind w:left="319" w:hanging="319"/>
              <w:rPr>
                <w:rFonts w:ascii="Times New Roman" w:hAnsi="Times New Roman" w:cs="Times New Roman"/>
                <w:lang w:val="en-ID"/>
              </w:rPr>
            </w:pPr>
            <w:r w:rsidRPr="0017330E">
              <w:rPr>
                <w:rFonts w:ascii="Times New Roman" w:hAnsi="Times New Roman" w:cs="Times New Roman"/>
                <w:sz w:val="24"/>
                <w:lang w:val="en-ID"/>
              </w:rPr>
              <w:t>BMD yang tercatat</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Pr>
                <w:rFonts w:ascii="Times New Roman" w:hAnsi="Times New Roman" w:cs="Times New Roman"/>
                <w:lang w:val="en-ID"/>
              </w:rPr>
              <w:t>7</w:t>
            </w:r>
            <w:r w:rsidRPr="0017330E">
              <w:rPr>
                <w:rFonts w:ascii="Times New Roman" w:hAnsi="Times New Roman" w:cs="Times New Roman"/>
                <w:lang w:val="en-ID"/>
              </w:rPr>
              <w:t xml:space="preserve"> – </w:t>
            </w:r>
            <w:r>
              <w:rPr>
                <w:rFonts w:ascii="Times New Roman" w:hAnsi="Times New Roman" w:cs="Times New Roman"/>
                <w:lang w:val="en-ID"/>
              </w:rPr>
              <w:t>8</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vMerge/>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vMerge/>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Pengawasan</w:t>
            </w:r>
          </w:p>
        </w:tc>
        <w:tc>
          <w:tcPr>
            <w:tcW w:w="1984" w:type="dxa"/>
          </w:tcPr>
          <w:p w:rsidR="00E93EBF" w:rsidRPr="0017330E" w:rsidRDefault="00E93EBF" w:rsidP="00E93EBF">
            <w:pPr>
              <w:pStyle w:val="ListParagraph"/>
              <w:numPr>
                <w:ilvl w:val="0"/>
                <w:numId w:val="37"/>
              </w:numPr>
              <w:spacing w:after="0" w:line="240" w:lineRule="auto"/>
              <w:ind w:left="319" w:hanging="319"/>
              <w:rPr>
                <w:rFonts w:ascii="Times New Roman" w:hAnsi="Times New Roman" w:cs="Times New Roman"/>
                <w:sz w:val="24"/>
                <w:lang w:val="en-ID"/>
              </w:rPr>
            </w:pPr>
            <w:r w:rsidRPr="0017330E">
              <w:rPr>
                <w:rFonts w:ascii="Times New Roman" w:hAnsi="Times New Roman" w:cs="Times New Roman"/>
                <w:sz w:val="24"/>
                <w:lang w:val="en-ID"/>
              </w:rPr>
              <w:t>Pengawasan rutin atas pengelolaan BMD</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Pr>
                <w:rFonts w:ascii="Times New Roman" w:hAnsi="Times New Roman" w:cs="Times New Roman"/>
                <w:lang w:val="en-ID"/>
              </w:rPr>
              <w:t>9</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vMerge/>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vMerge/>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Penyempurnaan</w:t>
            </w:r>
          </w:p>
        </w:tc>
        <w:tc>
          <w:tcPr>
            <w:tcW w:w="1984" w:type="dxa"/>
          </w:tcPr>
          <w:p w:rsidR="00E93EBF" w:rsidRPr="00A01122" w:rsidRDefault="00E93EBF" w:rsidP="00E93EBF">
            <w:pPr>
              <w:pStyle w:val="ListParagraph"/>
              <w:numPr>
                <w:ilvl w:val="0"/>
                <w:numId w:val="57"/>
              </w:numPr>
              <w:spacing w:after="0" w:line="240" w:lineRule="auto"/>
              <w:ind w:left="319" w:hanging="284"/>
              <w:rPr>
                <w:rFonts w:ascii="Times New Roman" w:hAnsi="Times New Roman" w:cs="Times New Roman"/>
                <w:sz w:val="24"/>
                <w:lang w:val="en-ID"/>
              </w:rPr>
            </w:pPr>
            <w:r w:rsidRPr="00A01122">
              <w:rPr>
                <w:rFonts w:ascii="Times New Roman" w:hAnsi="Times New Roman" w:cs="Times New Roman"/>
                <w:sz w:val="24"/>
                <w:lang w:val="en-ID"/>
              </w:rPr>
              <w:t>Penyempurnaan Database</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Pr>
                <w:rFonts w:ascii="Times New Roman" w:hAnsi="Times New Roman" w:cs="Times New Roman"/>
                <w:lang w:val="en-ID"/>
              </w:rPr>
              <w:t>10</w:t>
            </w:r>
          </w:p>
        </w:tc>
        <w:tc>
          <w:tcPr>
            <w:tcW w:w="992" w:type="dxa"/>
          </w:tcPr>
          <w:p w:rsidR="00E93EBF" w:rsidRPr="008B334D"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Interval</w:t>
            </w:r>
          </w:p>
        </w:tc>
        <w:tc>
          <w:tcPr>
            <w:tcW w:w="992" w:type="dxa"/>
            <w:vMerge/>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vMerge w:val="restart"/>
            <w:tcBorders>
              <w:top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Kualitas Aparatur Daerah (X2)</w:t>
            </w: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Pendidikan</w:t>
            </w:r>
          </w:p>
        </w:tc>
        <w:tc>
          <w:tcPr>
            <w:tcW w:w="1984" w:type="dxa"/>
          </w:tcPr>
          <w:p w:rsidR="00E93EBF" w:rsidRPr="0017330E" w:rsidRDefault="00E93EBF" w:rsidP="00E93EBF">
            <w:pPr>
              <w:pStyle w:val="ListParagraph"/>
              <w:numPr>
                <w:ilvl w:val="0"/>
                <w:numId w:val="38"/>
              </w:numPr>
              <w:spacing w:after="0" w:line="240" w:lineRule="auto"/>
              <w:ind w:left="321" w:hanging="321"/>
              <w:rPr>
                <w:rFonts w:ascii="Times New Roman" w:hAnsi="Times New Roman" w:cs="Times New Roman"/>
                <w:sz w:val="24"/>
                <w:lang w:val="en-ID"/>
              </w:rPr>
            </w:pPr>
            <w:r w:rsidRPr="0017330E">
              <w:rPr>
                <w:rFonts w:ascii="Times New Roman" w:hAnsi="Times New Roman" w:cs="Times New Roman"/>
                <w:sz w:val="24"/>
                <w:lang w:val="en-ID"/>
              </w:rPr>
              <w:t>Tingkat Pendidikan sesuai</w:t>
            </w:r>
          </w:p>
          <w:p w:rsidR="00E93EBF" w:rsidRPr="0017330E" w:rsidRDefault="00E93EBF" w:rsidP="00E93EBF">
            <w:pPr>
              <w:pStyle w:val="ListParagraph"/>
              <w:numPr>
                <w:ilvl w:val="0"/>
                <w:numId w:val="38"/>
              </w:numPr>
              <w:spacing w:after="0" w:line="240" w:lineRule="auto"/>
              <w:ind w:left="321" w:hanging="321"/>
              <w:rPr>
                <w:rFonts w:ascii="Times New Roman" w:hAnsi="Times New Roman" w:cs="Times New Roman"/>
                <w:sz w:val="24"/>
                <w:lang w:val="en-ID"/>
              </w:rPr>
            </w:pPr>
            <w:r w:rsidRPr="0017330E">
              <w:rPr>
                <w:rFonts w:ascii="Times New Roman" w:hAnsi="Times New Roman" w:cs="Times New Roman"/>
                <w:sz w:val="24"/>
                <w:lang w:val="en-ID"/>
              </w:rPr>
              <w:t>Adanya pendidikan dan pelatihan</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t>1 – 2</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vMerge w:val="restart"/>
            <w:tcBorders>
              <w:top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approach.","author":[{"dropping-particle":"","family":"Bria","given":"Luruk Yovita Brigitha","non-dropping-particle":"","parse-names":false,"suffix":""}],"container-title":"Rabit : Jurnal Teknologi dan Sistem Informasi Univrab","id":"ITEM-1","issue":"1","issued":{"date-parts":[["2019"]]},"number-of-pages":"2019","title":"Pengaruh Kompetensi Sumber Daya Manusia Dan Sistem Pengendalian Intern Terhadap Efektivitas Pengelolaan Aset Tetap Dengan Komitmen Organisasi Sebagai Variabel Moderasi","type":"book","volume":"1"},"uris":["http://www.mendeley.com/documents/?uuid=a8f84eb1-9be7-493b-b8af-1c8e2b322b13","http://www.mendeley.com/documents/?uuid=9b2dfff2-c326-4a16-ac9d-f0962998ef77","http://www.mendeley.com/documents/?uuid=af0e2c46-b097-4203-bb38-e059df3464fe"]}],"mendeley":{"formattedCitation":"(Bria, 2019)","plainTextFormattedCitation":"(Bria, 2019)","previouslyFormattedCitation":"(Bria, 2019)"},"properties":{"noteIndex":0},"schema":"https://github.com/citation-style-language/schema/raw/master/csl-citation.json"}</w:instrText>
            </w:r>
            <w:r w:rsidRPr="0017330E">
              <w:rPr>
                <w:rFonts w:ascii="Times New Roman" w:hAnsi="Times New Roman" w:cs="Times New Roman"/>
                <w:lang w:val="en-ID"/>
              </w:rPr>
              <w:fldChar w:fldCharType="separate"/>
            </w:r>
            <w:r w:rsidRPr="0017330E">
              <w:rPr>
                <w:rFonts w:ascii="Times New Roman" w:hAnsi="Times New Roman" w:cs="Times New Roman"/>
                <w:noProof/>
                <w:lang w:val="en-ID"/>
              </w:rPr>
              <w:t>(Bria, 2019)</w:t>
            </w:r>
            <w:r w:rsidRPr="0017330E">
              <w:rPr>
                <w:rFonts w:ascii="Times New Roman" w:hAnsi="Times New Roman" w:cs="Times New Roman"/>
                <w:lang w:val="en-ID"/>
              </w:rPr>
              <w:fldChar w:fldCharType="end"/>
            </w:r>
            <w:r w:rsidRPr="0017330E">
              <w:rPr>
                <w:rFonts w:ascii="Times New Roman" w:hAnsi="Times New Roman" w:cs="Times New Roman"/>
                <w:lang w:val="en-ID"/>
              </w:rPr>
              <w:t xml:space="preserve"> dan </w:t>
            </w:r>
            <w:r w:rsidRPr="0017330E">
              <w:rPr>
                <w:rFonts w:ascii="Times New Roman" w:hAnsi="Times New Roman" w:cs="Times New Roman"/>
                <w:lang w:val="en-ID"/>
              </w:rPr>
              <w:fldChar w:fldCharType="begin" w:fldLock="1"/>
            </w:r>
            <w:r w:rsidRPr="0017330E">
              <w:rPr>
                <w:rFonts w:ascii="Times New Roman" w:hAnsi="Times New Roman" w:cs="Times New Roman"/>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2022)","plainTextFormattedCitation":"(Rahmadhani &amp; Ariani, 2022)","previouslyFormattedCitation":"(Rahmadhani &amp; Ariani, 2022)"},"properties":{"noteIndex":0},"schema":"https://github.com/citation-style-language/schema/raw/master/csl-citation.json"}</w:instrText>
            </w:r>
            <w:r w:rsidRPr="0017330E">
              <w:rPr>
                <w:rFonts w:ascii="Times New Roman" w:hAnsi="Times New Roman" w:cs="Times New Roman"/>
                <w:lang w:val="en-ID"/>
              </w:rPr>
              <w:fldChar w:fldCharType="separate"/>
            </w:r>
            <w:r w:rsidRPr="0017330E">
              <w:rPr>
                <w:rFonts w:ascii="Times New Roman" w:hAnsi="Times New Roman" w:cs="Times New Roman"/>
                <w:noProof/>
                <w:lang w:val="en-ID"/>
              </w:rPr>
              <w:t>(Rahmadhani &amp; Ariani, 2022)</w:t>
            </w:r>
            <w:r w:rsidRPr="0017330E">
              <w:rPr>
                <w:rFonts w:ascii="Times New Roman" w:hAnsi="Times New Roman" w:cs="Times New Roman"/>
                <w:lang w:val="en-ID"/>
              </w:rPr>
              <w:fldChar w:fldCharType="end"/>
            </w:r>
          </w:p>
        </w:tc>
      </w:tr>
      <w:tr w:rsidR="00E93EBF" w:rsidRPr="0017330E" w:rsidTr="00214623">
        <w:tc>
          <w:tcPr>
            <w:tcW w:w="1276" w:type="dxa"/>
            <w:vMerge/>
            <w:tcBorders>
              <w:bottom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Pemahaman</w:t>
            </w:r>
          </w:p>
        </w:tc>
        <w:tc>
          <w:tcPr>
            <w:tcW w:w="1984" w:type="dxa"/>
          </w:tcPr>
          <w:p w:rsidR="00E93EBF" w:rsidRPr="0017330E" w:rsidRDefault="00E93EBF" w:rsidP="00E93EBF">
            <w:pPr>
              <w:pStyle w:val="ListParagraph"/>
              <w:numPr>
                <w:ilvl w:val="0"/>
                <w:numId w:val="39"/>
              </w:numPr>
              <w:spacing w:after="0" w:line="240" w:lineRule="auto"/>
              <w:ind w:left="321" w:hanging="321"/>
              <w:rPr>
                <w:rFonts w:ascii="Times New Roman" w:hAnsi="Times New Roman" w:cs="Times New Roman"/>
                <w:sz w:val="24"/>
                <w:lang w:val="en-ID"/>
              </w:rPr>
            </w:pPr>
            <w:r w:rsidRPr="0017330E">
              <w:rPr>
                <w:rFonts w:ascii="Times New Roman" w:hAnsi="Times New Roman" w:cs="Times New Roman"/>
                <w:sz w:val="24"/>
                <w:lang w:val="en-ID"/>
              </w:rPr>
              <w:t>Aparatur daerah memiliki pemahaman</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t>3</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vMerge/>
            <w:tcBorders>
              <w:bottom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tcBorders>
              <w:top w:val="nil"/>
              <w:bottom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Pengalaman</w:t>
            </w:r>
          </w:p>
        </w:tc>
        <w:tc>
          <w:tcPr>
            <w:tcW w:w="1984" w:type="dxa"/>
          </w:tcPr>
          <w:p w:rsidR="00E93EBF" w:rsidRPr="0017330E" w:rsidRDefault="00E93EBF" w:rsidP="00E93EBF">
            <w:pPr>
              <w:pStyle w:val="ListParagraph"/>
              <w:numPr>
                <w:ilvl w:val="0"/>
                <w:numId w:val="40"/>
              </w:numPr>
              <w:spacing w:after="0" w:line="240" w:lineRule="auto"/>
              <w:ind w:left="321" w:hanging="321"/>
              <w:rPr>
                <w:rFonts w:ascii="Times New Roman" w:hAnsi="Times New Roman" w:cs="Times New Roman"/>
                <w:sz w:val="24"/>
                <w:lang w:val="en-ID"/>
              </w:rPr>
            </w:pPr>
            <w:r w:rsidRPr="0017330E">
              <w:rPr>
                <w:rFonts w:ascii="Times New Roman" w:hAnsi="Times New Roman" w:cs="Times New Roman"/>
                <w:sz w:val="24"/>
                <w:lang w:val="en-ID"/>
              </w:rPr>
              <w:t>Pengalaman dalam pengelolaan BMD</w:t>
            </w:r>
          </w:p>
          <w:p w:rsidR="00E93EBF" w:rsidRPr="0017330E" w:rsidRDefault="00E93EBF" w:rsidP="00E93EBF">
            <w:pPr>
              <w:pStyle w:val="ListParagraph"/>
              <w:numPr>
                <w:ilvl w:val="0"/>
                <w:numId w:val="40"/>
              </w:numPr>
              <w:spacing w:after="0" w:line="240" w:lineRule="auto"/>
              <w:ind w:left="321" w:hanging="321"/>
              <w:rPr>
                <w:rFonts w:ascii="Times New Roman" w:hAnsi="Times New Roman" w:cs="Times New Roman"/>
                <w:sz w:val="24"/>
                <w:lang w:val="en-ID"/>
              </w:rPr>
            </w:pPr>
            <w:r w:rsidRPr="0017330E">
              <w:rPr>
                <w:rFonts w:ascii="Times New Roman" w:hAnsi="Times New Roman" w:cs="Times New Roman"/>
                <w:sz w:val="24"/>
                <w:lang w:val="en-ID"/>
              </w:rPr>
              <w:t>Bekerja sesuai pedoman</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t>4 – 5</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tcBorders>
              <w:top w:val="nil"/>
              <w:bottom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tcBorders>
              <w:top w:val="single" w:sz="4" w:space="0" w:color="auto"/>
              <w:bottom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Regulasi (X3)</w:t>
            </w: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Regulasi</w:t>
            </w:r>
          </w:p>
        </w:tc>
        <w:tc>
          <w:tcPr>
            <w:tcW w:w="1984" w:type="dxa"/>
          </w:tcPr>
          <w:p w:rsidR="00E93EBF" w:rsidRPr="0017330E" w:rsidRDefault="00E93EBF" w:rsidP="00E93EBF">
            <w:pPr>
              <w:pStyle w:val="ListParagraph"/>
              <w:numPr>
                <w:ilvl w:val="0"/>
                <w:numId w:val="41"/>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Kebutuhan Regulasi</w:t>
            </w:r>
          </w:p>
          <w:p w:rsidR="00E93EBF" w:rsidRPr="0017330E" w:rsidRDefault="00E93EBF" w:rsidP="00E93EBF">
            <w:pPr>
              <w:pStyle w:val="ListParagraph"/>
              <w:numPr>
                <w:ilvl w:val="0"/>
                <w:numId w:val="41"/>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Kesesuaian Regulasi</w:t>
            </w:r>
          </w:p>
          <w:p w:rsidR="00E93EBF" w:rsidRPr="0017330E" w:rsidRDefault="00E93EBF" w:rsidP="00E93EBF">
            <w:pPr>
              <w:pStyle w:val="ListParagraph"/>
              <w:numPr>
                <w:ilvl w:val="0"/>
                <w:numId w:val="41"/>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Kepatuhan Regulasi</w:t>
            </w:r>
          </w:p>
          <w:p w:rsidR="00E93EBF" w:rsidRDefault="00E93EBF" w:rsidP="00E93EBF">
            <w:pPr>
              <w:pStyle w:val="ListParagraph"/>
              <w:numPr>
                <w:ilvl w:val="0"/>
                <w:numId w:val="41"/>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Pemahaman Regulasi</w:t>
            </w:r>
          </w:p>
          <w:p w:rsidR="00E93EBF" w:rsidRPr="0017330E" w:rsidRDefault="00E93EBF" w:rsidP="00E93EBF">
            <w:pPr>
              <w:pStyle w:val="ListParagraph"/>
              <w:numPr>
                <w:ilvl w:val="0"/>
                <w:numId w:val="41"/>
              </w:numPr>
              <w:spacing w:after="0" w:line="240" w:lineRule="auto"/>
              <w:ind w:left="321" w:hanging="284"/>
              <w:rPr>
                <w:rFonts w:ascii="Times New Roman" w:hAnsi="Times New Roman" w:cs="Times New Roman"/>
                <w:sz w:val="24"/>
                <w:lang w:val="en-ID"/>
              </w:rPr>
            </w:pPr>
            <w:r>
              <w:rPr>
                <w:rFonts w:ascii="Times New Roman" w:hAnsi="Times New Roman" w:cs="Times New Roman"/>
                <w:sz w:val="24"/>
                <w:lang w:val="en-ID"/>
              </w:rPr>
              <w:t>Perubahan Regulasi</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t xml:space="preserve">1 – </w:t>
            </w:r>
            <w:r>
              <w:rPr>
                <w:rFonts w:ascii="Times New Roman" w:hAnsi="Times New Roman" w:cs="Times New Roman"/>
                <w:lang w:val="en-ID"/>
              </w:rPr>
              <w:t>5</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tcBorders>
              <w:top w:val="single" w:sz="4" w:space="0" w:color="auto"/>
              <w:bottom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fldChar w:fldCharType="begin" w:fldLock="1"/>
            </w:r>
            <w:r w:rsidRPr="0017330E">
              <w:rPr>
                <w:rFonts w:ascii="Times New Roman" w:hAnsi="Times New Roman" w:cs="Times New Roman"/>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2022)","plainTextFormattedCitation":"(Rahmadhani &amp; Ariani, 2022)","previouslyFormattedCitation":"(Rahmadhani &amp; Ariani, 2022)"},"properties":{"noteIndex":0},"schema":"https://github.com/citation-style-language/schema/raw/master/csl-citation.json"}</w:instrText>
            </w:r>
            <w:r w:rsidRPr="0017330E">
              <w:rPr>
                <w:rFonts w:ascii="Times New Roman" w:hAnsi="Times New Roman" w:cs="Times New Roman"/>
                <w:lang w:val="en-ID"/>
              </w:rPr>
              <w:fldChar w:fldCharType="separate"/>
            </w:r>
            <w:r w:rsidRPr="0017330E">
              <w:rPr>
                <w:rFonts w:ascii="Times New Roman" w:hAnsi="Times New Roman" w:cs="Times New Roman"/>
                <w:noProof/>
                <w:lang w:val="en-ID"/>
              </w:rPr>
              <w:t>(Rahmadhani &amp; Ariani, 2022)</w:t>
            </w:r>
            <w:r w:rsidRPr="0017330E">
              <w:rPr>
                <w:rFonts w:ascii="Times New Roman" w:hAnsi="Times New Roman" w:cs="Times New Roman"/>
                <w:lang w:val="en-ID"/>
              </w:rPr>
              <w:fldChar w:fldCharType="end"/>
            </w:r>
          </w:p>
        </w:tc>
      </w:tr>
      <w:tr w:rsidR="00E93EBF" w:rsidRPr="0017330E" w:rsidTr="00214623">
        <w:tc>
          <w:tcPr>
            <w:tcW w:w="1276" w:type="dxa"/>
            <w:vMerge w:val="restart"/>
            <w:tcBorders>
              <w:top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Pengendalian Internal (X4)</w:t>
            </w: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 xml:space="preserve">Integritas </w:t>
            </w:r>
            <w:r>
              <w:rPr>
                <w:rFonts w:ascii="Times New Roman" w:hAnsi="Times New Roman" w:cs="Times New Roman"/>
                <w:lang w:val="en-ID"/>
              </w:rPr>
              <w:t>serta</w:t>
            </w:r>
            <w:r w:rsidRPr="0017330E">
              <w:rPr>
                <w:rFonts w:ascii="Times New Roman" w:hAnsi="Times New Roman" w:cs="Times New Roman"/>
                <w:lang w:val="en-ID"/>
              </w:rPr>
              <w:t xml:space="preserve"> Nilai Etika</w:t>
            </w:r>
          </w:p>
        </w:tc>
        <w:tc>
          <w:tcPr>
            <w:tcW w:w="1984" w:type="dxa"/>
          </w:tcPr>
          <w:p w:rsidR="00E93EBF" w:rsidRPr="0017330E" w:rsidRDefault="00E93EBF" w:rsidP="00E93EBF">
            <w:pPr>
              <w:pStyle w:val="ListParagraph"/>
              <w:numPr>
                <w:ilvl w:val="0"/>
                <w:numId w:val="42"/>
              </w:numPr>
              <w:spacing w:after="0" w:line="240" w:lineRule="auto"/>
              <w:ind w:left="321" w:hanging="321"/>
              <w:rPr>
                <w:rFonts w:ascii="Times New Roman" w:hAnsi="Times New Roman" w:cs="Times New Roman"/>
                <w:sz w:val="24"/>
                <w:lang w:val="en-ID"/>
              </w:rPr>
            </w:pPr>
            <w:r w:rsidRPr="0017330E">
              <w:rPr>
                <w:rFonts w:ascii="Times New Roman" w:hAnsi="Times New Roman" w:cs="Times New Roman"/>
                <w:sz w:val="24"/>
                <w:lang w:val="en-ID"/>
              </w:rPr>
              <w:t xml:space="preserve">Penegakan Nilai Integritas </w:t>
            </w:r>
            <w:r>
              <w:rPr>
                <w:rFonts w:ascii="Times New Roman" w:hAnsi="Times New Roman" w:cs="Times New Roman"/>
                <w:sz w:val="24"/>
                <w:lang w:val="en-ID"/>
              </w:rPr>
              <w:t>serta</w:t>
            </w:r>
            <w:r w:rsidRPr="0017330E">
              <w:rPr>
                <w:rFonts w:ascii="Times New Roman" w:hAnsi="Times New Roman" w:cs="Times New Roman"/>
                <w:sz w:val="24"/>
                <w:lang w:val="en-ID"/>
              </w:rPr>
              <w:t xml:space="preserve"> Nilai Etika</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t>1</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tcBorders>
              <w:top w:val="single" w:sz="4" w:space="0" w:color="auto"/>
              <w:bottom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approach.","author":[{"dropping-particle":"","family":"Bria","given":"Luruk Yovita Brigitha","non-dropping-particle":"","parse-names":false,"suffix":""}],"container-title":"Rabit : Jurnal Teknologi dan Sistem Informasi Univrab","id":"ITEM-1","issue":"1","issued":{"date-parts":[["2019"]]},"number-of-pages":"2019","title":"Pengaruh Kompetensi Sumber Daya Manusia Dan Sistem Pengendalian Intern Terhadap Efektivitas Pengelolaan Aset Tetap Dengan Komitmen Organisasi Sebagai Variabel Moderasi","type":"book","volume":"1"},"uris":["http://www.mendeley.com/documents/?uuid=af0e2c46-b097-4203-bb38-e059df3464fe","http://www.mendeley.com/documents/?uuid=9b2dfff2-c326-4a16-ac9d-f0962998ef77","http://www.mendeley.com/documents/?uuid=a8f84eb1-9be7-493b-b8af-1c8e2b322b13"]}],"mendeley":{"formattedCitation":"(Bria, 2019)","plainTextFormattedCitation":"(Bria, 2019)","previouslyFormattedCitation":"(Bria, 2019)"},"properties":{"noteIndex":0},"schema":"https://github.com/citation-style-language/schema/raw/master/csl-citation.json"}</w:instrText>
            </w:r>
            <w:r w:rsidRPr="0017330E">
              <w:rPr>
                <w:rFonts w:ascii="Times New Roman" w:hAnsi="Times New Roman" w:cs="Times New Roman"/>
                <w:lang w:val="en-ID"/>
              </w:rPr>
              <w:fldChar w:fldCharType="separate"/>
            </w:r>
            <w:r w:rsidRPr="0017330E">
              <w:rPr>
                <w:rFonts w:ascii="Times New Roman" w:hAnsi="Times New Roman" w:cs="Times New Roman"/>
                <w:noProof/>
                <w:lang w:val="en-ID"/>
              </w:rPr>
              <w:t>(Bria, 2019)</w:t>
            </w:r>
            <w:r w:rsidRPr="0017330E">
              <w:rPr>
                <w:rFonts w:ascii="Times New Roman" w:hAnsi="Times New Roman" w:cs="Times New Roman"/>
                <w:lang w:val="en-ID"/>
              </w:rPr>
              <w:fldChar w:fldCharType="end"/>
            </w:r>
            <w:r w:rsidRPr="0017330E">
              <w:rPr>
                <w:rFonts w:ascii="Times New Roman" w:hAnsi="Times New Roman" w:cs="Times New Roman"/>
                <w:lang w:val="en-ID"/>
              </w:rPr>
              <w:t xml:space="preserve"> dan </w:t>
            </w:r>
            <w:r w:rsidRPr="0017330E">
              <w:rPr>
                <w:rFonts w:ascii="Times New Roman" w:hAnsi="Times New Roman" w:cs="Times New Roman"/>
                <w:lang w:val="en-ID"/>
              </w:rPr>
              <w:fldChar w:fldCharType="begin" w:fldLock="1"/>
            </w:r>
            <w:r w:rsidRPr="0017330E">
              <w:rPr>
                <w:rFonts w:ascii="Times New Roman" w:hAnsi="Times New Roman" w:cs="Times New Roman"/>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2022)","plainTextFormattedCitation":"(Rahmadhani &amp; Ariani, 2022)","previouslyFormattedCitation":"(Rahmadhani &amp; Ariani, 2022)"},"properties":{"noteIndex":0},"schema":"https://github.com/citation-style-language/schema/raw/master/csl-citation.json"}</w:instrText>
            </w:r>
            <w:r w:rsidRPr="0017330E">
              <w:rPr>
                <w:rFonts w:ascii="Times New Roman" w:hAnsi="Times New Roman" w:cs="Times New Roman"/>
                <w:lang w:val="en-ID"/>
              </w:rPr>
              <w:fldChar w:fldCharType="separate"/>
            </w:r>
            <w:r w:rsidRPr="0017330E">
              <w:rPr>
                <w:rFonts w:ascii="Times New Roman" w:hAnsi="Times New Roman" w:cs="Times New Roman"/>
                <w:noProof/>
                <w:lang w:val="en-ID"/>
              </w:rPr>
              <w:t xml:space="preserve">(Rahmadhani &amp; Ariani, </w:t>
            </w:r>
            <w:r w:rsidRPr="0017330E">
              <w:rPr>
                <w:rFonts w:ascii="Times New Roman" w:hAnsi="Times New Roman" w:cs="Times New Roman"/>
                <w:noProof/>
                <w:lang w:val="en-ID"/>
              </w:rPr>
              <w:lastRenderedPageBreak/>
              <w:t>2022)</w:t>
            </w:r>
            <w:r w:rsidRPr="0017330E">
              <w:rPr>
                <w:rFonts w:ascii="Times New Roman" w:hAnsi="Times New Roman" w:cs="Times New Roman"/>
                <w:lang w:val="en-ID"/>
              </w:rPr>
              <w:fldChar w:fldCharType="end"/>
            </w:r>
          </w:p>
        </w:tc>
      </w:tr>
      <w:tr w:rsidR="00E93EBF" w:rsidRPr="0017330E" w:rsidTr="00214623">
        <w:tc>
          <w:tcPr>
            <w:tcW w:w="1276" w:type="dxa"/>
            <w:vMerge/>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Resiko</w:t>
            </w:r>
          </w:p>
        </w:tc>
        <w:tc>
          <w:tcPr>
            <w:tcW w:w="1984" w:type="dxa"/>
          </w:tcPr>
          <w:p w:rsidR="00E93EBF" w:rsidRPr="0017330E" w:rsidRDefault="00E93EBF" w:rsidP="00E93EBF">
            <w:pPr>
              <w:pStyle w:val="ListParagraph"/>
              <w:numPr>
                <w:ilvl w:val="0"/>
                <w:numId w:val="43"/>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Langkah antisipasi</w:t>
            </w:r>
          </w:p>
          <w:p w:rsidR="00E93EBF" w:rsidRPr="0017330E" w:rsidRDefault="00E93EBF" w:rsidP="00E93EBF">
            <w:pPr>
              <w:pStyle w:val="ListParagraph"/>
              <w:numPr>
                <w:ilvl w:val="0"/>
                <w:numId w:val="43"/>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Resiko yang timbul</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t>2 – 3</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vMerge w:val="restart"/>
            <w:tcBorders>
              <w:top w:val="nil"/>
            </w:tcBorders>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vMerge/>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Informasi</w:t>
            </w:r>
          </w:p>
        </w:tc>
        <w:tc>
          <w:tcPr>
            <w:tcW w:w="1984" w:type="dxa"/>
          </w:tcPr>
          <w:p w:rsidR="00E93EBF" w:rsidRPr="0017330E" w:rsidRDefault="00E93EBF" w:rsidP="00E93EBF">
            <w:pPr>
              <w:pStyle w:val="ListParagraph"/>
              <w:numPr>
                <w:ilvl w:val="0"/>
                <w:numId w:val="44"/>
              </w:numPr>
              <w:spacing w:after="0" w:line="240" w:lineRule="auto"/>
              <w:ind w:left="321" w:hanging="321"/>
              <w:rPr>
                <w:rFonts w:ascii="Times New Roman" w:hAnsi="Times New Roman" w:cs="Times New Roman"/>
                <w:sz w:val="24"/>
                <w:lang w:val="en-ID"/>
              </w:rPr>
            </w:pPr>
            <w:r w:rsidRPr="0017330E">
              <w:rPr>
                <w:rFonts w:ascii="Times New Roman" w:hAnsi="Times New Roman" w:cs="Times New Roman"/>
                <w:sz w:val="24"/>
                <w:lang w:val="en-ID"/>
              </w:rPr>
              <w:t>Informasi dan komunikasi yang dibutuhkan</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t>4</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vMerge/>
            <w:tcBorders>
              <w:top w:val="nil"/>
            </w:tcBorders>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vMerge/>
            <w:tcBorders>
              <w:bottom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Pengawasan</w:t>
            </w:r>
          </w:p>
        </w:tc>
        <w:tc>
          <w:tcPr>
            <w:tcW w:w="1984" w:type="dxa"/>
          </w:tcPr>
          <w:p w:rsidR="00E93EBF" w:rsidRPr="0017330E" w:rsidRDefault="00E93EBF" w:rsidP="00E93EBF">
            <w:pPr>
              <w:pStyle w:val="ListParagraph"/>
              <w:numPr>
                <w:ilvl w:val="0"/>
                <w:numId w:val="45"/>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Pangawasan terhadap penggunaan BMD</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t>5</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vMerge/>
            <w:tcBorders>
              <w:top w:val="nil"/>
              <w:bottom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p>
        </w:tc>
      </w:tr>
      <w:tr w:rsidR="00E93EBF" w:rsidRPr="0017330E" w:rsidTr="00214623">
        <w:tc>
          <w:tcPr>
            <w:tcW w:w="1276" w:type="dxa"/>
            <w:tcBorders>
              <w:top w:val="nil"/>
              <w:bottom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Komitmen Organisasi</w:t>
            </w: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Komitmen</w:t>
            </w:r>
          </w:p>
        </w:tc>
        <w:tc>
          <w:tcPr>
            <w:tcW w:w="1984" w:type="dxa"/>
          </w:tcPr>
          <w:p w:rsidR="00E93EBF" w:rsidRPr="00FA23C1" w:rsidRDefault="00E93EBF" w:rsidP="00E93EBF">
            <w:pPr>
              <w:pStyle w:val="ListParagraph"/>
              <w:numPr>
                <w:ilvl w:val="0"/>
                <w:numId w:val="47"/>
              </w:numPr>
              <w:spacing w:after="0" w:line="240" w:lineRule="auto"/>
              <w:ind w:left="321" w:hanging="321"/>
              <w:rPr>
                <w:rFonts w:ascii="Times New Roman" w:hAnsi="Times New Roman" w:cs="Times New Roman"/>
                <w:sz w:val="24"/>
                <w:lang w:val="en-ID"/>
              </w:rPr>
            </w:pPr>
            <w:r w:rsidRPr="00FA23C1">
              <w:rPr>
                <w:rFonts w:ascii="Times New Roman" w:hAnsi="Times New Roman" w:cs="Times New Roman"/>
                <w:sz w:val="24"/>
                <w:lang w:val="en-ID"/>
              </w:rPr>
              <w:t>Normatif</w:t>
            </w:r>
          </w:p>
          <w:p w:rsidR="00E93EBF" w:rsidRPr="00FA23C1" w:rsidRDefault="00E93EBF" w:rsidP="00E93EBF">
            <w:pPr>
              <w:pStyle w:val="ListParagraph"/>
              <w:numPr>
                <w:ilvl w:val="0"/>
                <w:numId w:val="47"/>
              </w:numPr>
              <w:spacing w:after="0" w:line="240" w:lineRule="auto"/>
              <w:ind w:left="321" w:hanging="321"/>
              <w:rPr>
                <w:rFonts w:ascii="Times New Roman" w:hAnsi="Times New Roman" w:cs="Times New Roman"/>
                <w:sz w:val="24"/>
                <w:lang w:val="en-ID"/>
              </w:rPr>
            </w:pPr>
            <w:r w:rsidRPr="00FA23C1">
              <w:rPr>
                <w:rFonts w:ascii="Times New Roman" w:hAnsi="Times New Roman" w:cs="Times New Roman"/>
                <w:sz w:val="24"/>
                <w:lang w:val="en-ID"/>
              </w:rPr>
              <w:t>Afektif</w:t>
            </w:r>
          </w:p>
          <w:p w:rsidR="00E93EBF" w:rsidRPr="00FA23C1" w:rsidRDefault="00E93EBF" w:rsidP="00E93EBF">
            <w:pPr>
              <w:pStyle w:val="ListParagraph"/>
              <w:numPr>
                <w:ilvl w:val="0"/>
                <w:numId w:val="47"/>
              </w:numPr>
              <w:spacing w:after="0" w:line="240" w:lineRule="auto"/>
              <w:ind w:left="321" w:hanging="321"/>
              <w:rPr>
                <w:rFonts w:ascii="Times New Roman" w:hAnsi="Times New Roman" w:cs="Times New Roman"/>
                <w:sz w:val="24"/>
                <w:lang w:val="en-ID"/>
              </w:rPr>
            </w:pPr>
            <w:r w:rsidRPr="00FA23C1">
              <w:rPr>
                <w:rFonts w:ascii="Times New Roman" w:hAnsi="Times New Roman" w:cs="Times New Roman"/>
                <w:sz w:val="24"/>
                <w:lang w:val="en-ID"/>
              </w:rPr>
              <w:t>Berkelanjutan</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Pr>
                <w:rFonts w:ascii="Times New Roman" w:hAnsi="Times New Roman" w:cs="Times New Roman"/>
                <w:lang w:val="en-ID"/>
              </w:rPr>
              <w:t>1 - 6</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tcBorders>
              <w:top w:val="nil"/>
              <w:bottom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approach.","author":[{"dropping-particle":"","family":"Bria","given":"Luruk Yovita Brigitha","non-dropping-particle":"","parse-names":false,"suffix":""}],"container-title":"Rabit : Jurnal Teknologi dan Sistem Informasi Univrab","id":"ITEM-1","issue":"1","issued":{"date-parts":[["2019"]]},"number-of-pages":"2019","title":"Pengaruh Kompetensi Sumber Daya Manusia Dan Sistem Pengendalian Intern Terhadap Efektivitas Pengelolaan Aset Tetap Dengan Komitmen Organisasi Sebagai Variabel Moderasi","type":"book","volume":"1"},"uris":["http://www.mendeley.com/documents/?uuid=9b2dfff2-c326-4a16-ac9d-f0962998ef77"]}],"mendeley":{"formattedCitation":"(Bria, 2019)","plainTextFormattedCitation":"(Bria, 2019)","previouslyFormattedCitation":"(Bria, 2019)"},"properties":{"noteIndex":0},"schema":"https://github.com/citation-style-language/schema/raw/master/csl-citation.json"}</w:instrText>
            </w:r>
            <w:r>
              <w:rPr>
                <w:rFonts w:ascii="Times New Roman" w:hAnsi="Times New Roman" w:cs="Times New Roman"/>
                <w:lang w:val="en-ID"/>
              </w:rPr>
              <w:fldChar w:fldCharType="separate"/>
            </w:r>
            <w:r w:rsidRPr="003C4AC4">
              <w:rPr>
                <w:rFonts w:ascii="Times New Roman" w:hAnsi="Times New Roman" w:cs="Times New Roman"/>
                <w:noProof/>
                <w:lang w:val="en-ID"/>
              </w:rPr>
              <w:t>(Bria, 2019)</w:t>
            </w:r>
            <w:r>
              <w:rPr>
                <w:rFonts w:ascii="Times New Roman" w:hAnsi="Times New Roman" w:cs="Times New Roman"/>
                <w:lang w:val="en-ID"/>
              </w:rPr>
              <w:fldChar w:fldCharType="end"/>
            </w:r>
          </w:p>
        </w:tc>
      </w:tr>
      <w:tr w:rsidR="00E93EBF" w:rsidRPr="0017330E" w:rsidTr="00214623">
        <w:tc>
          <w:tcPr>
            <w:tcW w:w="1276" w:type="dxa"/>
            <w:tcBorders>
              <w:top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 xml:space="preserve">SIMDA </w:t>
            </w:r>
            <w:r>
              <w:rPr>
                <w:rFonts w:ascii="Times New Roman" w:hAnsi="Times New Roman" w:cs="Times New Roman"/>
                <w:lang w:val="en-ID"/>
              </w:rPr>
              <w:t>–</w:t>
            </w:r>
            <w:r w:rsidRPr="0017330E">
              <w:rPr>
                <w:rFonts w:ascii="Times New Roman" w:hAnsi="Times New Roman" w:cs="Times New Roman"/>
                <w:lang w:val="en-ID"/>
              </w:rPr>
              <w:t xml:space="preserve"> BMD</w:t>
            </w:r>
          </w:p>
        </w:tc>
        <w:tc>
          <w:tcPr>
            <w:tcW w:w="1560" w:type="dxa"/>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t>Informasi</w:t>
            </w:r>
          </w:p>
        </w:tc>
        <w:tc>
          <w:tcPr>
            <w:tcW w:w="1984" w:type="dxa"/>
          </w:tcPr>
          <w:p w:rsidR="00E93EBF" w:rsidRPr="0017330E" w:rsidRDefault="00E93EBF" w:rsidP="00E93EBF">
            <w:pPr>
              <w:pStyle w:val="ListParagraph"/>
              <w:numPr>
                <w:ilvl w:val="0"/>
                <w:numId w:val="46"/>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Aplikasi relevan sesuai kebutuhan pengelolaan BMD</w:t>
            </w:r>
          </w:p>
          <w:p w:rsidR="00E93EBF" w:rsidRPr="0017330E" w:rsidRDefault="00E93EBF" w:rsidP="00E93EBF">
            <w:pPr>
              <w:pStyle w:val="ListParagraph"/>
              <w:numPr>
                <w:ilvl w:val="0"/>
                <w:numId w:val="46"/>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Aplikasi Cepat</w:t>
            </w:r>
          </w:p>
          <w:p w:rsidR="00E93EBF" w:rsidRPr="0017330E" w:rsidRDefault="00E93EBF" w:rsidP="00E93EBF">
            <w:pPr>
              <w:pStyle w:val="ListParagraph"/>
              <w:numPr>
                <w:ilvl w:val="0"/>
                <w:numId w:val="46"/>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Aplikasi akurat</w:t>
            </w:r>
          </w:p>
          <w:p w:rsidR="00E93EBF" w:rsidRPr="0017330E" w:rsidRDefault="00E93EBF" w:rsidP="00E93EBF">
            <w:pPr>
              <w:pStyle w:val="ListParagraph"/>
              <w:numPr>
                <w:ilvl w:val="0"/>
                <w:numId w:val="46"/>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Aplikasi Lengkap</w:t>
            </w:r>
          </w:p>
          <w:p w:rsidR="00E93EBF" w:rsidRPr="0017330E" w:rsidRDefault="00E93EBF" w:rsidP="00E93EBF">
            <w:pPr>
              <w:pStyle w:val="ListParagraph"/>
              <w:numPr>
                <w:ilvl w:val="0"/>
                <w:numId w:val="46"/>
              </w:numPr>
              <w:spacing w:after="0" w:line="240" w:lineRule="auto"/>
              <w:ind w:left="321" w:hanging="284"/>
              <w:rPr>
                <w:rFonts w:ascii="Times New Roman" w:hAnsi="Times New Roman" w:cs="Times New Roman"/>
                <w:sz w:val="24"/>
                <w:lang w:val="en-ID"/>
              </w:rPr>
            </w:pPr>
            <w:r w:rsidRPr="0017330E">
              <w:rPr>
                <w:rFonts w:ascii="Times New Roman" w:hAnsi="Times New Roman" w:cs="Times New Roman"/>
                <w:sz w:val="24"/>
                <w:lang w:val="en-ID"/>
              </w:rPr>
              <w:t>Aplikasi dapat diuji kebenarannya</w:t>
            </w:r>
          </w:p>
        </w:tc>
        <w:tc>
          <w:tcPr>
            <w:tcW w:w="2552" w:type="dxa"/>
          </w:tcPr>
          <w:p w:rsidR="00E93EBF" w:rsidRPr="0017330E" w:rsidRDefault="00E93EBF" w:rsidP="00214623">
            <w:pPr>
              <w:pStyle w:val="ListParagraph"/>
              <w:ind w:left="0"/>
              <w:jc w:val="center"/>
              <w:rPr>
                <w:rFonts w:ascii="Times New Roman" w:hAnsi="Times New Roman" w:cs="Times New Roman"/>
                <w:lang w:val="en-ID"/>
              </w:rPr>
            </w:pPr>
            <w:r w:rsidRPr="0017330E">
              <w:rPr>
                <w:rFonts w:ascii="Times New Roman" w:hAnsi="Times New Roman" w:cs="Times New Roman"/>
                <w:lang w:val="en-ID"/>
              </w:rPr>
              <w:t>1 – 5</w:t>
            </w:r>
          </w:p>
        </w:tc>
        <w:tc>
          <w:tcPr>
            <w:tcW w:w="992" w:type="dxa"/>
          </w:tcPr>
          <w:p w:rsidR="00E93EBF" w:rsidRPr="0017330E" w:rsidRDefault="00E93EBF" w:rsidP="00214623">
            <w:pPr>
              <w:pStyle w:val="ListParagraph"/>
              <w:ind w:left="0"/>
              <w:jc w:val="both"/>
              <w:rPr>
                <w:rFonts w:ascii="Times New Roman" w:hAnsi="Times New Roman" w:cs="Times New Roman"/>
                <w:lang w:val="en-ID"/>
              </w:rPr>
            </w:pPr>
            <w:r w:rsidRPr="008B334D">
              <w:rPr>
                <w:rFonts w:ascii="Times New Roman" w:hAnsi="Times New Roman" w:cs="Times New Roman"/>
                <w:lang w:val="en-ID"/>
              </w:rPr>
              <w:t>Interval</w:t>
            </w:r>
          </w:p>
        </w:tc>
        <w:tc>
          <w:tcPr>
            <w:tcW w:w="992" w:type="dxa"/>
            <w:tcBorders>
              <w:top w:val="single" w:sz="4" w:space="0" w:color="auto"/>
            </w:tcBorders>
          </w:tcPr>
          <w:p w:rsidR="00E93EBF" w:rsidRPr="0017330E" w:rsidRDefault="00E93EBF" w:rsidP="00214623">
            <w:pPr>
              <w:pStyle w:val="ListParagraph"/>
              <w:ind w:left="0"/>
              <w:jc w:val="both"/>
              <w:rPr>
                <w:rFonts w:ascii="Times New Roman" w:hAnsi="Times New Roman" w:cs="Times New Roman"/>
                <w:lang w:val="en-ID"/>
              </w:rPr>
            </w:pPr>
            <w:r w:rsidRPr="0017330E">
              <w:rPr>
                <w:rFonts w:ascii="Times New Roman" w:hAnsi="Times New Roman" w:cs="Times New Roman"/>
                <w:lang w:val="en-ID"/>
              </w:rPr>
              <w:fldChar w:fldCharType="begin" w:fldLock="1"/>
            </w:r>
            <w:r w:rsidRPr="0017330E">
              <w:rPr>
                <w:rFonts w:ascii="Times New Roman" w:hAnsi="Times New Roman" w:cs="Times New Roman"/>
                <w:lang w:val="en-ID"/>
              </w:rPr>
              <w:instrText>ADDIN CSL_CITATION {"citationItems":[{"id":"ITEM-1","itemData":{"DOI":"10.47233/jebs.v2i1.100","abstract":"The purpose of this study was to examine and analyze the effect of the quality of the apparatus, regional management information system - regional property (SIMDA-BMD), regulation, and internal control on the quality of regional property management. The population in this study were all officials/officers who carried out the task of managing Regional Property at the Regional Work Units (SKPD) within the Bukittinggi City Government which were located in 29 Regional Apparatus Work Units (SKPD). The sampling technique used slovin technique and obtained a minimum number of respondents as many as 80 respondents and questionnaires filled out by 95 respondents, consisting of goods manager, goods manager assistant, assistant goods manager, regional property administration officer, officer/officer managing goods and stock. goods management officer/officer. The type of data used in this research is to use primary and secondary data, by using questionnaires and literature study. Data analysis in this study using Smart PLS. The results showed that: The quality of the apparatus has a positive effect on the quality of the management of regional property, regulations have a positive effect on the quality of the management of regional property, the regional management information system - regional property (SIMDA-BMD) has a positive effect on the quality of the management of regional property, and control internal has a positive and significant effect on the quality of the management of regional property.","author":[{"dropping-particle":"","family":"Rahmadhani","given":"Fitrah","non-dropping-particle":"","parse-names":false,"suffix":""},{"dropping-particle":"","family":"Ariani","given":"Ria","non-dropping-particle":"","parse-names":false,"suffix":""}],"container-title":"Jurnal Ekonomika Dan Bisnis (JEBS)","id":"ITEM-1","issue":"1","issued":{"date-parts":[["2022"]]},"page":"291-301","title":"Kualitas Aparatur, SIMDA – BMD, Regulasi Dan Pengendalian Internal Terhadap Pengelolaan BMD","type":"article-journal","volume":"2"},"uris":["http://www.mendeley.com/documents/?uuid=a04c5fd2-84f3-42c2-9f67-aa7376c4e4f6"]}],"mendeley":{"formattedCitation":"(Rahmadhani &amp; Ariani, 2022)","plainTextFormattedCitation":"(Rahmadhani &amp; Ariani, 2022)","previouslyFormattedCitation":"(Rahmadhani &amp; Ariani, 2022)"},"properties":{"noteIndex":0},"schema":"https://github.com/citation-style-language/schema/raw/master/csl-citation.json"}</w:instrText>
            </w:r>
            <w:r w:rsidRPr="0017330E">
              <w:rPr>
                <w:rFonts w:ascii="Times New Roman" w:hAnsi="Times New Roman" w:cs="Times New Roman"/>
                <w:lang w:val="en-ID"/>
              </w:rPr>
              <w:fldChar w:fldCharType="separate"/>
            </w:r>
            <w:r w:rsidRPr="0017330E">
              <w:rPr>
                <w:rFonts w:ascii="Times New Roman" w:hAnsi="Times New Roman" w:cs="Times New Roman"/>
                <w:noProof/>
                <w:lang w:val="en-ID"/>
              </w:rPr>
              <w:t>(Rahmadhani &amp; Ariani, 2022)</w:t>
            </w:r>
            <w:r w:rsidRPr="0017330E">
              <w:rPr>
                <w:rFonts w:ascii="Times New Roman" w:hAnsi="Times New Roman" w:cs="Times New Roman"/>
                <w:lang w:val="en-ID"/>
              </w:rPr>
              <w:fldChar w:fldCharType="end"/>
            </w:r>
          </w:p>
        </w:tc>
      </w:tr>
    </w:tbl>
    <w:p w:rsidR="00E93EBF" w:rsidRPr="001517FC" w:rsidRDefault="00E93EBF" w:rsidP="00E93EBF">
      <w:pPr>
        <w:spacing w:after="0" w:line="480" w:lineRule="auto"/>
        <w:jc w:val="both"/>
        <w:rPr>
          <w:rFonts w:ascii="Times New Roman" w:hAnsi="Times New Roman" w:cs="Times New Roman"/>
          <w:b/>
          <w:sz w:val="24"/>
          <w:lang w:val="en-ID"/>
        </w:rPr>
      </w:pPr>
      <w:r w:rsidRPr="001517FC">
        <w:rPr>
          <w:rFonts w:ascii="Times New Roman" w:hAnsi="Times New Roman" w:cs="Times New Roman"/>
          <w:b/>
          <w:sz w:val="24"/>
          <w:lang w:val="en-ID"/>
        </w:rPr>
        <w:t>Sumber: Data diolah, 202</w:t>
      </w:r>
      <w:r>
        <w:rPr>
          <w:rFonts w:ascii="Times New Roman" w:hAnsi="Times New Roman" w:cs="Times New Roman"/>
          <w:b/>
          <w:sz w:val="24"/>
          <w:lang w:val="en-ID"/>
        </w:rPr>
        <w:t>4</w:t>
      </w:r>
    </w:p>
    <w:p w:rsidR="00E93EBF" w:rsidRPr="00583158" w:rsidRDefault="00E93EBF" w:rsidP="00E93EBF">
      <w:pPr>
        <w:pStyle w:val="Heading2"/>
        <w:numPr>
          <w:ilvl w:val="0"/>
          <w:numId w:val="49"/>
        </w:numPr>
        <w:spacing w:after="240"/>
        <w:ind w:left="284" w:hanging="284"/>
        <w:rPr>
          <w:rFonts w:ascii="Times New Roman" w:hAnsi="Times New Roman" w:cs="Times New Roman"/>
          <w:b/>
          <w:bCs/>
          <w:color w:val="auto"/>
          <w:sz w:val="24"/>
          <w:szCs w:val="24"/>
          <w:lang w:val="en-ID"/>
        </w:rPr>
      </w:pPr>
      <w:bookmarkStart w:id="78" w:name="_Toc170334788"/>
      <w:r w:rsidRPr="00583158">
        <w:rPr>
          <w:rFonts w:ascii="Times New Roman" w:hAnsi="Times New Roman" w:cs="Times New Roman"/>
          <w:b/>
          <w:bCs/>
          <w:color w:val="auto"/>
          <w:sz w:val="24"/>
          <w:szCs w:val="24"/>
          <w:lang w:val="en-ID"/>
        </w:rPr>
        <w:t>Metode Pengumpulan Data</w:t>
      </w:r>
      <w:bookmarkEnd w:id="78"/>
    </w:p>
    <w:p w:rsidR="00E93EBF" w:rsidRPr="0017330E" w:rsidRDefault="00E93EBF" w:rsidP="00E93EBF">
      <w:pPr>
        <w:pStyle w:val="ListParagraph"/>
        <w:spacing w:after="0" w:line="480" w:lineRule="auto"/>
        <w:ind w:left="284" w:firstLine="425"/>
        <w:jc w:val="both"/>
        <w:rPr>
          <w:rFonts w:ascii="Times New Roman" w:hAnsi="Times New Roman" w:cs="Times New Roman"/>
          <w:sz w:val="24"/>
          <w:lang w:val="en-ID"/>
        </w:rPr>
      </w:pPr>
      <w:bookmarkStart w:id="79" w:name="_Hlk172067437"/>
      <w:r>
        <w:rPr>
          <w:rFonts w:ascii="Times New Roman" w:hAnsi="Times New Roman" w:cs="Times New Roman"/>
          <w:sz w:val="24"/>
          <w:lang w:val="en-ID"/>
        </w:rPr>
        <w:t>Guna</w:t>
      </w:r>
      <w:r w:rsidRPr="0017330E">
        <w:rPr>
          <w:rFonts w:ascii="Times New Roman" w:hAnsi="Times New Roman" w:cs="Times New Roman"/>
          <w:sz w:val="24"/>
          <w:lang w:val="en-ID"/>
        </w:rPr>
        <w:t xml:space="preserve"> mendapatkan data yang </w:t>
      </w:r>
      <w:r>
        <w:rPr>
          <w:rFonts w:ascii="Times New Roman" w:hAnsi="Times New Roman" w:cs="Times New Roman"/>
          <w:sz w:val="24"/>
          <w:lang w:val="en-ID"/>
        </w:rPr>
        <w:t>bisa</w:t>
      </w:r>
      <w:r w:rsidRPr="0017330E">
        <w:rPr>
          <w:rFonts w:ascii="Times New Roman" w:hAnsi="Times New Roman" w:cs="Times New Roman"/>
          <w:sz w:val="24"/>
          <w:lang w:val="en-ID"/>
        </w:rPr>
        <w:t xml:space="preserve"> diuji kevalidannya </w:t>
      </w:r>
      <w:r>
        <w:rPr>
          <w:rFonts w:ascii="Times New Roman" w:hAnsi="Times New Roman" w:cs="Times New Roman"/>
          <w:sz w:val="24"/>
          <w:lang w:val="en-ID"/>
        </w:rPr>
        <w:t>serta selaras</w:t>
      </w:r>
      <w:r w:rsidRPr="0017330E">
        <w:rPr>
          <w:rFonts w:ascii="Times New Roman" w:hAnsi="Times New Roman" w:cs="Times New Roman"/>
          <w:sz w:val="24"/>
          <w:lang w:val="en-ID"/>
        </w:rPr>
        <w:t xml:space="preserve"> permasalahan penelitian, metode </w:t>
      </w:r>
      <w:r>
        <w:rPr>
          <w:rFonts w:ascii="Times New Roman" w:hAnsi="Times New Roman" w:cs="Times New Roman"/>
          <w:sz w:val="24"/>
          <w:lang w:val="en-ID"/>
        </w:rPr>
        <w:t>untuk mengumpulkan data digunakan beberapa jenis</w:t>
      </w:r>
      <w:r w:rsidRPr="0017330E">
        <w:rPr>
          <w:rFonts w:ascii="Times New Roman" w:hAnsi="Times New Roman" w:cs="Times New Roman"/>
          <w:sz w:val="24"/>
          <w:lang w:val="en-ID"/>
        </w:rPr>
        <w:t>:</w:t>
      </w:r>
    </w:p>
    <w:bookmarkEnd w:id="79"/>
    <w:p w:rsidR="00E93EBF" w:rsidRPr="0017330E" w:rsidRDefault="00E93EBF" w:rsidP="00E93EBF">
      <w:pPr>
        <w:pStyle w:val="ListParagraph"/>
        <w:numPr>
          <w:ilvl w:val="0"/>
          <w:numId w:val="8"/>
        </w:numPr>
        <w:spacing w:after="0" w:line="480" w:lineRule="auto"/>
        <w:ind w:left="993" w:hanging="284"/>
        <w:jc w:val="both"/>
        <w:rPr>
          <w:rFonts w:ascii="Times New Roman" w:hAnsi="Times New Roman" w:cs="Times New Roman"/>
          <w:sz w:val="24"/>
          <w:lang w:val="en-ID"/>
        </w:rPr>
      </w:pPr>
      <w:r w:rsidRPr="0017330E">
        <w:rPr>
          <w:rFonts w:ascii="Times New Roman" w:hAnsi="Times New Roman" w:cs="Times New Roman"/>
          <w:sz w:val="24"/>
          <w:lang w:val="en-ID"/>
        </w:rPr>
        <w:t>Kuesioner (Angket)</w:t>
      </w:r>
    </w:p>
    <w:p w:rsidR="00E93EBF" w:rsidRDefault="00E93EBF" w:rsidP="00E93EBF">
      <w:pPr>
        <w:pStyle w:val="ListParagraph"/>
        <w:spacing w:after="0" w:line="480" w:lineRule="auto"/>
        <w:ind w:left="993" w:firstLine="447"/>
        <w:jc w:val="both"/>
        <w:rPr>
          <w:rFonts w:ascii="Times New Roman" w:hAnsi="Times New Roman" w:cs="Times New Roman"/>
          <w:sz w:val="24"/>
          <w:lang w:val="en-ID"/>
        </w:rPr>
      </w:pPr>
      <w:proofErr w:type="gramStart"/>
      <w:r>
        <w:rPr>
          <w:rFonts w:ascii="Times New Roman" w:hAnsi="Times New Roman" w:cs="Times New Roman"/>
          <w:sz w:val="24"/>
          <w:lang w:val="en-ID"/>
        </w:rPr>
        <w:t>Ini</w:t>
      </w:r>
      <w:r w:rsidRPr="0017330E">
        <w:rPr>
          <w:rFonts w:ascii="Times New Roman" w:hAnsi="Times New Roman" w:cs="Times New Roman"/>
          <w:sz w:val="24"/>
          <w:lang w:val="en-ID"/>
        </w:rPr>
        <w:t xml:space="preserve"> adalah metode </w:t>
      </w:r>
      <w:r>
        <w:rPr>
          <w:rFonts w:ascii="Times New Roman" w:hAnsi="Times New Roman" w:cs="Times New Roman"/>
          <w:sz w:val="24"/>
          <w:lang w:val="en-ID"/>
        </w:rPr>
        <w:t xml:space="preserve">di mana peneliti meminta sampel untuk menjawab seperangkat pernyataan ataupun pertanyaan tertulis </w:t>
      </w:r>
      <w:r w:rsidRPr="00BF6C0C">
        <w:rPr>
          <w:rFonts w:ascii="Times New Roman" w:hAnsi="Times New Roman" w:cs="Times New Roman"/>
          <w:sz w:val="24"/>
          <w:lang w:val="en-ID"/>
        </w:rPr>
        <w:lastRenderedPageBreak/>
        <w:t>(Sugiyono, 2016).</w:t>
      </w:r>
      <w:proofErr w:type="gramEnd"/>
      <w:r w:rsidRPr="00BF6C0C">
        <w:rPr>
          <w:rFonts w:ascii="Times New Roman" w:hAnsi="Times New Roman" w:cs="Times New Roman"/>
          <w:sz w:val="24"/>
          <w:lang w:val="en-ID"/>
        </w:rPr>
        <w:t xml:space="preserve">  </w:t>
      </w:r>
      <w:proofErr w:type="gramStart"/>
      <w:r>
        <w:rPr>
          <w:rFonts w:ascii="Times New Roman" w:hAnsi="Times New Roman" w:cs="Times New Roman"/>
          <w:sz w:val="24"/>
          <w:lang w:val="en-ID"/>
        </w:rPr>
        <w:t>D</w:t>
      </w:r>
      <w:r w:rsidRPr="00BF6C0C">
        <w:rPr>
          <w:rFonts w:ascii="Times New Roman" w:hAnsi="Times New Roman" w:cs="Times New Roman"/>
          <w:sz w:val="24"/>
          <w:lang w:val="en-ID"/>
        </w:rPr>
        <w:t>ibuatnya</w:t>
      </w:r>
      <w:r>
        <w:rPr>
          <w:rFonts w:ascii="Times New Roman" w:hAnsi="Times New Roman" w:cs="Times New Roman"/>
          <w:sz w:val="24"/>
          <w:lang w:val="en-ID"/>
        </w:rPr>
        <w:t xml:space="preserve"> angket ini memiliki tujuan, yakni</w:t>
      </w:r>
      <w:r w:rsidRPr="00BF6C0C">
        <w:rPr>
          <w:rFonts w:ascii="Times New Roman" w:hAnsi="Times New Roman" w:cs="Times New Roman"/>
          <w:sz w:val="24"/>
          <w:lang w:val="en-ID"/>
        </w:rPr>
        <w:t xml:space="preserve"> memperoleh data yang sesuangguhnya</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Oleh karena itu, peneliti </w:t>
      </w:r>
      <w:r w:rsidRPr="00BF6C0C">
        <w:rPr>
          <w:rFonts w:ascii="Times New Roman" w:hAnsi="Times New Roman" w:cs="Times New Roman"/>
          <w:sz w:val="24"/>
          <w:lang w:val="en-ID"/>
        </w:rPr>
        <w:t>menyebar ku</w:t>
      </w:r>
      <w:r>
        <w:rPr>
          <w:rFonts w:ascii="Times New Roman" w:hAnsi="Times New Roman" w:cs="Times New Roman"/>
          <w:sz w:val="24"/>
          <w:lang w:val="en-ID"/>
        </w:rPr>
        <w:t>e</w:t>
      </w:r>
      <w:r w:rsidRPr="00BF6C0C">
        <w:rPr>
          <w:rFonts w:ascii="Times New Roman" w:hAnsi="Times New Roman" w:cs="Times New Roman"/>
          <w:sz w:val="24"/>
          <w:lang w:val="en-ID"/>
        </w:rPr>
        <w:t>sioner</w:t>
      </w:r>
      <w:r>
        <w:rPr>
          <w:rFonts w:ascii="Times New Roman" w:hAnsi="Times New Roman" w:cs="Times New Roman"/>
          <w:sz w:val="24"/>
          <w:lang w:val="en-ID"/>
        </w:rPr>
        <w:t xml:space="preserve"> menggunakan </w:t>
      </w:r>
      <w:r w:rsidRPr="00C06269">
        <w:rPr>
          <w:rFonts w:ascii="Times New Roman" w:hAnsi="Times New Roman" w:cs="Times New Roman"/>
          <w:i/>
          <w:sz w:val="24"/>
          <w:lang w:val="en-ID"/>
        </w:rPr>
        <w:t>google form</w:t>
      </w:r>
      <w:r w:rsidRPr="00BF6C0C">
        <w:rPr>
          <w:rFonts w:ascii="Times New Roman" w:hAnsi="Times New Roman" w:cs="Times New Roman"/>
          <w:sz w:val="24"/>
          <w:lang w:val="en-ID"/>
        </w:rPr>
        <w:t xml:space="preserve"> kepada pegawai </w:t>
      </w:r>
      <w:r>
        <w:rPr>
          <w:rFonts w:ascii="Times New Roman" w:hAnsi="Times New Roman" w:cs="Times New Roman"/>
          <w:sz w:val="24"/>
          <w:lang w:val="en-ID"/>
        </w:rPr>
        <w:t>di Lingkungan</w:t>
      </w:r>
      <w:r w:rsidRPr="00BF6C0C">
        <w:rPr>
          <w:rFonts w:ascii="Times New Roman" w:hAnsi="Times New Roman" w:cs="Times New Roman"/>
          <w:sz w:val="24"/>
          <w:lang w:val="en-ID"/>
        </w:rPr>
        <w:t xml:space="preserve"> Kabupaten Brebes.</w:t>
      </w:r>
      <w:proofErr w:type="gramEnd"/>
      <w:r w:rsidRPr="00BF6C0C">
        <w:rPr>
          <w:rFonts w:ascii="Times New Roman" w:hAnsi="Times New Roman" w:cs="Times New Roman"/>
          <w:sz w:val="24"/>
          <w:lang w:val="en-ID"/>
        </w:rPr>
        <w:t xml:space="preserve"> </w:t>
      </w:r>
    </w:p>
    <w:p w:rsidR="00E93EBF" w:rsidRDefault="00E93EBF" w:rsidP="00E93EBF">
      <w:pPr>
        <w:pStyle w:val="ListParagraph"/>
        <w:spacing w:after="0" w:line="480" w:lineRule="auto"/>
        <w:ind w:left="993" w:firstLine="447"/>
        <w:jc w:val="both"/>
        <w:rPr>
          <w:rFonts w:ascii="Times New Roman" w:hAnsi="Times New Roman" w:cs="Times New Roman"/>
          <w:sz w:val="24"/>
          <w:lang w:val="en-ID"/>
        </w:rPr>
      </w:pPr>
      <w:bookmarkStart w:id="80" w:name="_Hlk172067506"/>
      <w:proofErr w:type="gramStart"/>
      <w:r>
        <w:rPr>
          <w:rFonts w:ascii="Times New Roman" w:hAnsi="Times New Roman" w:cs="Times New Roman"/>
          <w:sz w:val="24"/>
          <w:lang w:val="en-ID"/>
        </w:rPr>
        <w:t>S</w:t>
      </w:r>
      <w:r w:rsidRPr="00BF6C0C">
        <w:rPr>
          <w:rFonts w:ascii="Times New Roman" w:hAnsi="Times New Roman" w:cs="Times New Roman"/>
          <w:sz w:val="24"/>
          <w:lang w:val="en-ID"/>
        </w:rPr>
        <w:t>emua pernyataan yang dibuat dikembangkan berdasarkan indikator yang ditemukan dalam kuesioner.</w:t>
      </w:r>
      <w:proofErr w:type="gramEnd"/>
      <w:r w:rsidRPr="00BF6C0C">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Di sini, indikator yang berupa </w:t>
      </w:r>
      <w:r w:rsidRPr="00BF6C0C">
        <w:rPr>
          <w:rFonts w:ascii="Times New Roman" w:hAnsi="Times New Roman" w:cs="Times New Roman"/>
          <w:sz w:val="24"/>
          <w:lang w:val="en-ID"/>
        </w:rPr>
        <w:t xml:space="preserve">Skala Likert digunakan untuk memberikan skor pada angket penelitian ini yang merupakan skala yang didasarkan pada sikap, pendapatan, </w:t>
      </w:r>
      <w:r>
        <w:rPr>
          <w:rFonts w:ascii="Times New Roman" w:hAnsi="Times New Roman" w:cs="Times New Roman"/>
          <w:sz w:val="24"/>
          <w:lang w:val="en-ID"/>
        </w:rPr>
        <w:t>serta</w:t>
      </w:r>
      <w:r w:rsidRPr="00BF6C0C">
        <w:rPr>
          <w:rFonts w:ascii="Times New Roman" w:hAnsi="Times New Roman" w:cs="Times New Roman"/>
          <w:sz w:val="24"/>
          <w:lang w:val="en-ID"/>
        </w:rPr>
        <w:t xml:space="preserve"> persepsi individu </w:t>
      </w:r>
      <w:r>
        <w:rPr>
          <w:rFonts w:ascii="Times New Roman" w:hAnsi="Times New Roman" w:cs="Times New Roman"/>
          <w:sz w:val="24"/>
          <w:lang w:val="en-ID"/>
        </w:rPr>
        <w:t>mengenai kejadian sosial</w:t>
      </w:r>
      <w:r w:rsidRPr="00BF6C0C">
        <w:rPr>
          <w:rFonts w:ascii="Times New Roman" w:hAnsi="Times New Roman" w:cs="Times New Roman"/>
          <w:sz w:val="24"/>
          <w:lang w:val="en-ID"/>
        </w:rPr>
        <w:t xml:space="preserve"> (Sugiyono, 2016).</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Rentetan nilai dari tiap instrumen yang </w:t>
      </w:r>
      <w:r w:rsidRPr="00BF6C0C">
        <w:rPr>
          <w:rFonts w:ascii="Times New Roman" w:hAnsi="Times New Roman" w:cs="Times New Roman"/>
          <w:sz w:val="24"/>
          <w:lang w:val="en-ID"/>
        </w:rPr>
        <w:t>digunakan pada skala ini berkisar dari sangat positif hingga sangat negatif.</w:t>
      </w:r>
      <w:proofErr w:type="gramEnd"/>
    </w:p>
    <w:bookmarkEnd w:id="80"/>
    <w:p w:rsidR="00E93EBF" w:rsidRDefault="00E93EBF" w:rsidP="00E93EBF">
      <w:pPr>
        <w:pStyle w:val="ListParagraph"/>
        <w:spacing w:after="0" w:line="480" w:lineRule="auto"/>
        <w:ind w:left="993" w:firstLine="447"/>
        <w:jc w:val="both"/>
        <w:rPr>
          <w:rFonts w:ascii="Times New Roman" w:hAnsi="Times New Roman" w:cs="Times New Roman"/>
          <w:sz w:val="24"/>
          <w:lang w:val="en-ID"/>
        </w:rPr>
      </w:pPr>
    </w:p>
    <w:p w:rsidR="00E93EBF" w:rsidRPr="00BE4FBB" w:rsidRDefault="00E93EBF" w:rsidP="00E93EBF">
      <w:pPr>
        <w:pStyle w:val="ListParagraph"/>
        <w:spacing w:after="0" w:line="480" w:lineRule="auto"/>
        <w:ind w:left="993" w:firstLine="447"/>
        <w:jc w:val="both"/>
        <w:rPr>
          <w:rFonts w:ascii="Times New Roman" w:hAnsi="Times New Roman" w:cs="Times New Roman"/>
          <w:sz w:val="24"/>
          <w:lang w:val="en-ID"/>
        </w:rPr>
      </w:pPr>
    </w:p>
    <w:p w:rsidR="00E93EBF" w:rsidRDefault="00E93EBF" w:rsidP="00E93EBF">
      <w:pPr>
        <w:pStyle w:val="ListParagraph"/>
        <w:spacing w:after="0" w:line="480" w:lineRule="auto"/>
        <w:ind w:left="993" w:firstLine="447"/>
        <w:jc w:val="both"/>
        <w:rPr>
          <w:rFonts w:ascii="Times New Roman" w:hAnsi="Times New Roman" w:cs="Times New Roman"/>
          <w:sz w:val="24"/>
          <w:lang w:val="en-ID"/>
        </w:rPr>
      </w:pPr>
      <w:r>
        <w:rPr>
          <w:rFonts w:ascii="Times New Roman" w:hAnsi="Times New Roman" w:cs="Times New Roman"/>
          <w:sz w:val="24"/>
          <w:lang w:val="en-ID"/>
        </w:rPr>
        <w:t>Di sini p</w:t>
      </w:r>
      <w:r w:rsidRPr="0017330E">
        <w:rPr>
          <w:rFonts w:ascii="Times New Roman" w:hAnsi="Times New Roman" w:cs="Times New Roman"/>
          <w:sz w:val="24"/>
          <w:lang w:val="en-ID"/>
        </w:rPr>
        <w:t xml:space="preserve">enilaian </w:t>
      </w:r>
      <w:r>
        <w:rPr>
          <w:rFonts w:ascii="Times New Roman" w:hAnsi="Times New Roman" w:cs="Times New Roman"/>
          <w:sz w:val="24"/>
          <w:lang w:val="en-ID"/>
        </w:rPr>
        <w:t>diukur dengan</w:t>
      </w:r>
      <w:r w:rsidRPr="0017330E">
        <w:rPr>
          <w:rFonts w:ascii="Times New Roman" w:hAnsi="Times New Roman" w:cs="Times New Roman"/>
          <w:sz w:val="24"/>
          <w:lang w:val="en-ID"/>
        </w:rPr>
        <w:t xml:space="preserve"> skala likert</w:t>
      </w:r>
      <w:r>
        <w:rPr>
          <w:rFonts w:ascii="Times New Roman" w:hAnsi="Times New Roman" w:cs="Times New Roman"/>
          <w:sz w:val="24"/>
          <w:lang w:val="en-ID"/>
        </w:rPr>
        <w:t xml:space="preserve"> berikut ini</w:t>
      </w:r>
      <w:r w:rsidRPr="0017330E">
        <w:rPr>
          <w:rFonts w:ascii="Times New Roman" w:hAnsi="Times New Roman" w:cs="Times New Roman"/>
          <w:sz w:val="24"/>
          <w:lang w:val="en-ID"/>
        </w:rPr>
        <w:t>:</w:t>
      </w:r>
    </w:p>
    <w:p w:rsidR="00E93EBF" w:rsidRPr="00BF6C0C" w:rsidRDefault="00E93EBF" w:rsidP="00E93EBF">
      <w:pPr>
        <w:pStyle w:val="ListParagraph"/>
        <w:spacing w:after="0" w:line="240" w:lineRule="auto"/>
        <w:ind w:left="992"/>
        <w:jc w:val="center"/>
        <w:rPr>
          <w:rFonts w:ascii="Times New Roman" w:hAnsi="Times New Roman" w:cs="Times New Roman"/>
          <w:b/>
          <w:sz w:val="24"/>
          <w:lang w:val="en-ID"/>
        </w:rPr>
      </w:pPr>
      <w:bookmarkStart w:id="81" w:name="_Hlk170088259"/>
      <w:r w:rsidRPr="00BF6C0C">
        <w:rPr>
          <w:rFonts w:ascii="Times New Roman" w:hAnsi="Times New Roman" w:cs="Times New Roman"/>
          <w:b/>
          <w:sz w:val="24"/>
          <w:lang w:val="en-ID"/>
        </w:rPr>
        <w:t>Tabel 3.3</w:t>
      </w:r>
    </w:p>
    <w:p w:rsidR="00E93EBF" w:rsidRPr="00BF6C0C" w:rsidRDefault="00E93EBF" w:rsidP="00E93EBF">
      <w:pPr>
        <w:pStyle w:val="ListParagraph"/>
        <w:spacing w:after="0" w:line="240" w:lineRule="auto"/>
        <w:ind w:left="992"/>
        <w:jc w:val="center"/>
        <w:rPr>
          <w:rFonts w:ascii="Times New Roman" w:hAnsi="Times New Roman" w:cs="Times New Roman"/>
          <w:b/>
          <w:i/>
          <w:sz w:val="24"/>
          <w:lang w:val="en-ID"/>
        </w:rPr>
      </w:pPr>
      <w:r w:rsidRPr="00BF6C0C">
        <w:rPr>
          <w:rFonts w:ascii="Times New Roman" w:hAnsi="Times New Roman" w:cs="Times New Roman"/>
          <w:b/>
          <w:sz w:val="24"/>
          <w:lang w:val="en-ID"/>
        </w:rPr>
        <w:t xml:space="preserve">Instrumen Skala </w:t>
      </w:r>
      <w:r w:rsidRPr="00BF6C0C">
        <w:rPr>
          <w:rFonts w:ascii="Times New Roman" w:hAnsi="Times New Roman" w:cs="Times New Roman"/>
          <w:b/>
          <w:i/>
          <w:sz w:val="24"/>
          <w:lang w:val="en-ID"/>
        </w:rPr>
        <w:t>Likert</w:t>
      </w:r>
    </w:p>
    <w:tbl>
      <w:tblPr>
        <w:tblStyle w:val="TableGrid"/>
        <w:tblW w:w="0" w:type="auto"/>
        <w:tblInd w:w="993" w:type="dxa"/>
        <w:tblLook w:val="04A0" w:firstRow="1" w:lastRow="0" w:firstColumn="1" w:lastColumn="0" w:noHBand="0" w:noVBand="1"/>
      </w:tblPr>
      <w:tblGrid>
        <w:gridCol w:w="3609"/>
        <w:gridCol w:w="3551"/>
      </w:tblGrid>
      <w:tr w:rsidR="00E93EBF" w:rsidRPr="00BF6C0C" w:rsidTr="00214623">
        <w:tc>
          <w:tcPr>
            <w:tcW w:w="3963" w:type="dxa"/>
          </w:tcPr>
          <w:bookmarkEnd w:id="81"/>
          <w:p w:rsidR="00E93EBF" w:rsidRPr="00BF6C0C" w:rsidRDefault="00E93EBF" w:rsidP="00214623">
            <w:pPr>
              <w:pStyle w:val="ListParagraph"/>
              <w:ind w:left="0"/>
              <w:jc w:val="center"/>
              <w:rPr>
                <w:rFonts w:ascii="Times New Roman" w:hAnsi="Times New Roman" w:cs="Times New Roman"/>
                <w:b/>
                <w:lang w:val="en-ID"/>
              </w:rPr>
            </w:pPr>
            <w:r w:rsidRPr="00BF6C0C">
              <w:rPr>
                <w:rFonts w:ascii="Times New Roman" w:hAnsi="Times New Roman" w:cs="Times New Roman"/>
                <w:b/>
                <w:lang w:val="en-ID"/>
              </w:rPr>
              <w:t>Alternatif</w:t>
            </w:r>
          </w:p>
        </w:tc>
        <w:tc>
          <w:tcPr>
            <w:tcW w:w="3964" w:type="dxa"/>
          </w:tcPr>
          <w:p w:rsidR="00E93EBF" w:rsidRPr="00BF6C0C" w:rsidRDefault="00E93EBF" w:rsidP="00214623">
            <w:pPr>
              <w:pStyle w:val="ListParagraph"/>
              <w:ind w:left="0"/>
              <w:jc w:val="center"/>
              <w:rPr>
                <w:rFonts w:ascii="Times New Roman" w:hAnsi="Times New Roman" w:cs="Times New Roman"/>
                <w:b/>
                <w:lang w:val="en-ID"/>
              </w:rPr>
            </w:pPr>
            <w:r w:rsidRPr="00BF6C0C">
              <w:rPr>
                <w:rFonts w:ascii="Times New Roman" w:hAnsi="Times New Roman" w:cs="Times New Roman"/>
                <w:b/>
                <w:lang w:val="en-ID"/>
              </w:rPr>
              <w:t>Skor</w:t>
            </w:r>
          </w:p>
        </w:tc>
      </w:tr>
      <w:tr w:rsidR="00E93EBF" w:rsidRPr="00BF6C0C" w:rsidTr="00214623">
        <w:tc>
          <w:tcPr>
            <w:tcW w:w="3963" w:type="dxa"/>
          </w:tcPr>
          <w:p w:rsidR="00E93EBF" w:rsidRPr="00BF6C0C"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Sangat Setuju (SS)</w:t>
            </w:r>
          </w:p>
        </w:tc>
        <w:tc>
          <w:tcPr>
            <w:tcW w:w="3964" w:type="dxa"/>
          </w:tcPr>
          <w:p w:rsidR="00E93EBF" w:rsidRPr="00BF6C0C" w:rsidRDefault="00E93EBF" w:rsidP="00214623">
            <w:pPr>
              <w:pStyle w:val="ListParagraph"/>
              <w:ind w:left="0"/>
              <w:jc w:val="center"/>
              <w:rPr>
                <w:rFonts w:ascii="Times New Roman" w:hAnsi="Times New Roman" w:cs="Times New Roman"/>
                <w:lang w:val="en-ID"/>
              </w:rPr>
            </w:pPr>
            <w:r>
              <w:rPr>
                <w:rFonts w:ascii="Times New Roman" w:hAnsi="Times New Roman" w:cs="Times New Roman"/>
                <w:lang w:val="en-ID"/>
              </w:rPr>
              <w:t>5</w:t>
            </w:r>
          </w:p>
        </w:tc>
      </w:tr>
      <w:tr w:rsidR="00E93EBF" w:rsidRPr="00BF6C0C" w:rsidTr="00214623">
        <w:tc>
          <w:tcPr>
            <w:tcW w:w="3963" w:type="dxa"/>
          </w:tcPr>
          <w:p w:rsidR="00E93EBF" w:rsidRPr="00BF6C0C"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Setuju (S)</w:t>
            </w:r>
          </w:p>
        </w:tc>
        <w:tc>
          <w:tcPr>
            <w:tcW w:w="3964" w:type="dxa"/>
          </w:tcPr>
          <w:p w:rsidR="00E93EBF" w:rsidRPr="00BF6C0C" w:rsidRDefault="00E93EBF" w:rsidP="00214623">
            <w:pPr>
              <w:pStyle w:val="ListParagraph"/>
              <w:ind w:left="0"/>
              <w:jc w:val="center"/>
              <w:rPr>
                <w:rFonts w:ascii="Times New Roman" w:hAnsi="Times New Roman" w:cs="Times New Roman"/>
                <w:lang w:val="en-ID"/>
              </w:rPr>
            </w:pPr>
            <w:r>
              <w:rPr>
                <w:rFonts w:ascii="Times New Roman" w:hAnsi="Times New Roman" w:cs="Times New Roman"/>
                <w:lang w:val="en-ID"/>
              </w:rPr>
              <w:t>4</w:t>
            </w:r>
          </w:p>
        </w:tc>
      </w:tr>
      <w:tr w:rsidR="00E93EBF" w:rsidRPr="00BF6C0C" w:rsidTr="00214623">
        <w:tc>
          <w:tcPr>
            <w:tcW w:w="3963" w:type="dxa"/>
          </w:tcPr>
          <w:p w:rsidR="00E93EBF" w:rsidRPr="00BF6C0C"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Kurang Setuju (KS)</w:t>
            </w:r>
          </w:p>
        </w:tc>
        <w:tc>
          <w:tcPr>
            <w:tcW w:w="3964" w:type="dxa"/>
          </w:tcPr>
          <w:p w:rsidR="00E93EBF" w:rsidRPr="00BF6C0C" w:rsidRDefault="00E93EBF" w:rsidP="00214623">
            <w:pPr>
              <w:pStyle w:val="ListParagraph"/>
              <w:ind w:left="0"/>
              <w:jc w:val="center"/>
              <w:rPr>
                <w:rFonts w:ascii="Times New Roman" w:hAnsi="Times New Roman" w:cs="Times New Roman"/>
                <w:lang w:val="en-ID"/>
              </w:rPr>
            </w:pPr>
            <w:r>
              <w:rPr>
                <w:rFonts w:ascii="Times New Roman" w:hAnsi="Times New Roman" w:cs="Times New Roman"/>
                <w:lang w:val="en-ID"/>
              </w:rPr>
              <w:t>3</w:t>
            </w:r>
          </w:p>
        </w:tc>
      </w:tr>
      <w:tr w:rsidR="00E93EBF" w:rsidRPr="00BF6C0C" w:rsidTr="00214623">
        <w:tc>
          <w:tcPr>
            <w:tcW w:w="3963" w:type="dxa"/>
          </w:tcPr>
          <w:p w:rsidR="00E93EBF" w:rsidRPr="00BF6C0C"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Tidak Setuju (TS)</w:t>
            </w:r>
          </w:p>
        </w:tc>
        <w:tc>
          <w:tcPr>
            <w:tcW w:w="3964" w:type="dxa"/>
          </w:tcPr>
          <w:p w:rsidR="00E93EBF" w:rsidRPr="00BF6C0C" w:rsidRDefault="00E93EBF" w:rsidP="00214623">
            <w:pPr>
              <w:pStyle w:val="ListParagraph"/>
              <w:ind w:left="0"/>
              <w:jc w:val="center"/>
              <w:rPr>
                <w:rFonts w:ascii="Times New Roman" w:hAnsi="Times New Roman" w:cs="Times New Roman"/>
                <w:lang w:val="en-ID"/>
              </w:rPr>
            </w:pPr>
            <w:r>
              <w:rPr>
                <w:rFonts w:ascii="Times New Roman" w:hAnsi="Times New Roman" w:cs="Times New Roman"/>
                <w:lang w:val="en-ID"/>
              </w:rPr>
              <w:t>2</w:t>
            </w:r>
          </w:p>
        </w:tc>
      </w:tr>
      <w:tr w:rsidR="00E93EBF" w:rsidRPr="00BF6C0C" w:rsidTr="00214623">
        <w:tc>
          <w:tcPr>
            <w:tcW w:w="3963" w:type="dxa"/>
          </w:tcPr>
          <w:p w:rsidR="00E93EBF" w:rsidRPr="00BF6C0C" w:rsidRDefault="00E93EBF" w:rsidP="00214623">
            <w:pPr>
              <w:pStyle w:val="ListParagraph"/>
              <w:ind w:left="0"/>
              <w:jc w:val="both"/>
              <w:rPr>
                <w:rFonts w:ascii="Times New Roman" w:hAnsi="Times New Roman" w:cs="Times New Roman"/>
                <w:lang w:val="en-ID"/>
              </w:rPr>
            </w:pPr>
            <w:r>
              <w:rPr>
                <w:rFonts w:ascii="Times New Roman" w:hAnsi="Times New Roman" w:cs="Times New Roman"/>
                <w:lang w:val="en-ID"/>
              </w:rPr>
              <w:t>Sangat Tidak Setuju (STS)</w:t>
            </w:r>
          </w:p>
        </w:tc>
        <w:tc>
          <w:tcPr>
            <w:tcW w:w="3964" w:type="dxa"/>
          </w:tcPr>
          <w:p w:rsidR="00E93EBF" w:rsidRPr="00BF6C0C" w:rsidRDefault="00E93EBF" w:rsidP="00214623">
            <w:pPr>
              <w:pStyle w:val="ListParagraph"/>
              <w:ind w:left="0"/>
              <w:jc w:val="center"/>
              <w:rPr>
                <w:rFonts w:ascii="Times New Roman" w:hAnsi="Times New Roman" w:cs="Times New Roman"/>
                <w:lang w:val="en-ID"/>
              </w:rPr>
            </w:pPr>
            <w:r>
              <w:rPr>
                <w:rFonts w:ascii="Times New Roman" w:hAnsi="Times New Roman" w:cs="Times New Roman"/>
                <w:lang w:val="en-ID"/>
              </w:rPr>
              <w:t>1</w:t>
            </w:r>
          </w:p>
        </w:tc>
      </w:tr>
    </w:tbl>
    <w:p w:rsidR="00E93EBF" w:rsidRPr="00BF6C0C" w:rsidRDefault="00E93EBF" w:rsidP="00E93EBF">
      <w:pPr>
        <w:pStyle w:val="ListParagraph"/>
        <w:spacing w:after="0" w:line="480" w:lineRule="auto"/>
        <w:ind w:left="993"/>
        <w:jc w:val="both"/>
        <w:rPr>
          <w:rFonts w:ascii="Times New Roman" w:hAnsi="Times New Roman" w:cs="Times New Roman"/>
          <w:b/>
          <w:sz w:val="24"/>
          <w:lang w:val="en-ID"/>
        </w:rPr>
      </w:pPr>
      <w:r w:rsidRPr="00BF6C0C">
        <w:rPr>
          <w:rFonts w:ascii="Times New Roman" w:hAnsi="Times New Roman" w:cs="Times New Roman"/>
          <w:b/>
          <w:sz w:val="24"/>
          <w:lang w:val="en-ID"/>
        </w:rPr>
        <w:t>Sumber: Sugiyono, 2016</w:t>
      </w:r>
    </w:p>
    <w:p w:rsidR="00E93EBF" w:rsidRPr="0017330E" w:rsidRDefault="00E93EBF" w:rsidP="00E93EBF">
      <w:pPr>
        <w:pStyle w:val="ListParagraph"/>
        <w:spacing w:after="0" w:line="480" w:lineRule="auto"/>
        <w:ind w:left="993" w:firstLine="447"/>
        <w:jc w:val="both"/>
        <w:rPr>
          <w:rFonts w:ascii="Times New Roman" w:hAnsi="Times New Roman" w:cs="Times New Roman"/>
          <w:sz w:val="24"/>
          <w:lang w:val="en-ID"/>
        </w:rPr>
      </w:pPr>
      <w:proofErr w:type="gramStart"/>
      <w:r>
        <w:rPr>
          <w:rFonts w:ascii="Times New Roman" w:hAnsi="Times New Roman" w:cs="Times New Roman"/>
          <w:sz w:val="24"/>
          <w:lang w:val="en-ID"/>
        </w:rPr>
        <w:t>Digunakan 5 kategorisasi</w:t>
      </w:r>
      <w:r w:rsidRPr="0017330E">
        <w:rPr>
          <w:rFonts w:ascii="Times New Roman" w:hAnsi="Times New Roman" w:cs="Times New Roman"/>
          <w:sz w:val="24"/>
          <w:lang w:val="en-ID"/>
        </w:rPr>
        <w:t xml:space="preserve"> tersebut dipandang </w:t>
      </w:r>
      <w:r>
        <w:rPr>
          <w:rFonts w:ascii="Times New Roman" w:hAnsi="Times New Roman" w:cs="Times New Roman"/>
          <w:sz w:val="24"/>
          <w:lang w:val="en-ID"/>
        </w:rPr>
        <w:t>mampu</w:t>
      </w:r>
      <w:r w:rsidRPr="0017330E">
        <w:rPr>
          <w:rFonts w:ascii="Times New Roman" w:hAnsi="Times New Roman" w:cs="Times New Roman"/>
          <w:sz w:val="24"/>
          <w:lang w:val="en-ID"/>
        </w:rPr>
        <w:t xml:space="preserve"> mewakili nilai tingkat intensitas penilaian responden</w:t>
      </w:r>
      <w:r>
        <w:rPr>
          <w:rFonts w:ascii="Times New Roman" w:hAnsi="Times New Roman" w:cs="Times New Roman"/>
          <w:sz w:val="24"/>
          <w:lang w:val="en-ID"/>
        </w:rPr>
        <w:t>nya.</w:t>
      </w:r>
      <w:proofErr w:type="gramEnd"/>
    </w:p>
    <w:p w:rsidR="00E93EBF" w:rsidRPr="0017330E" w:rsidRDefault="00E93EBF" w:rsidP="00E93EBF">
      <w:pPr>
        <w:pStyle w:val="ListParagraph"/>
        <w:numPr>
          <w:ilvl w:val="0"/>
          <w:numId w:val="8"/>
        </w:numPr>
        <w:spacing w:after="0" w:line="480" w:lineRule="auto"/>
        <w:ind w:left="993" w:hanging="284"/>
        <w:jc w:val="both"/>
        <w:rPr>
          <w:rFonts w:ascii="Times New Roman" w:hAnsi="Times New Roman" w:cs="Times New Roman"/>
          <w:sz w:val="24"/>
          <w:lang w:val="en-ID"/>
        </w:rPr>
      </w:pPr>
      <w:r w:rsidRPr="0017330E">
        <w:rPr>
          <w:rFonts w:ascii="Times New Roman" w:hAnsi="Times New Roman" w:cs="Times New Roman"/>
          <w:sz w:val="24"/>
          <w:lang w:val="en-ID"/>
        </w:rPr>
        <w:lastRenderedPageBreak/>
        <w:t>Sumber Data</w:t>
      </w:r>
    </w:p>
    <w:p w:rsidR="00E93EBF" w:rsidRPr="0017330E" w:rsidRDefault="00E93EBF" w:rsidP="00E93EBF">
      <w:pPr>
        <w:pStyle w:val="ListParagraph"/>
        <w:spacing w:after="0" w:line="480" w:lineRule="auto"/>
        <w:ind w:left="993" w:firstLine="425"/>
        <w:jc w:val="both"/>
        <w:rPr>
          <w:rFonts w:ascii="Times New Roman" w:hAnsi="Times New Roman" w:cs="Times New Roman"/>
          <w:sz w:val="24"/>
          <w:lang w:val="en-ID"/>
        </w:rPr>
      </w:pPr>
      <w:r>
        <w:rPr>
          <w:rFonts w:ascii="Times New Roman" w:hAnsi="Times New Roman" w:cs="Times New Roman"/>
          <w:sz w:val="24"/>
          <w:lang w:val="en-ID"/>
        </w:rPr>
        <w:t>Ini dibedakan dengan melihat sumber pengambilannnya, meliputi</w:t>
      </w:r>
      <w:r w:rsidRPr="0017330E">
        <w:rPr>
          <w:rFonts w:ascii="Times New Roman" w:hAnsi="Times New Roman" w:cs="Times New Roman"/>
          <w:sz w:val="24"/>
          <w:lang w:val="en-ID"/>
        </w:rPr>
        <w:t>:</w:t>
      </w:r>
    </w:p>
    <w:p w:rsidR="00E93EBF" w:rsidRPr="0017330E" w:rsidRDefault="00E93EBF" w:rsidP="00E93EBF">
      <w:pPr>
        <w:pStyle w:val="ListParagraph"/>
        <w:numPr>
          <w:ilvl w:val="0"/>
          <w:numId w:val="9"/>
        </w:numPr>
        <w:spacing w:after="0" w:line="480" w:lineRule="auto"/>
        <w:ind w:left="1276" w:hanging="283"/>
        <w:jc w:val="both"/>
        <w:rPr>
          <w:rFonts w:ascii="Times New Roman" w:hAnsi="Times New Roman" w:cs="Times New Roman"/>
          <w:sz w:val="24"/>
          <w:lang w:val="en-ID"/>
        </w:rPr>
      </w:pPr>
      <w:r w:rsidRPr="0017330E">
        <w:rPr>
          <w:rFonts w:ascii="Times New Roman" w:hAnsi="Times New Roman" w:cs="Times New Roman"/>
          <w:sz w:val="24"/>
          <w:lang w:val="en-ID"/>
        </w:rPr>
        <w:t>Data Primer</w:t>
      </w:r>
    </w:p>
    <w:p w:rsidR="00E93EBF" w:rsidRPr="00C766E4" w:rsidRDefault="00E93EBF" w:rsidP="00E93EBF">
      <w:pPr>
        <w:pStyle w:val="ListParagraph"/>
        <w:spacing w:after="0" w:line="480" w:lineRule="auto"/>
        <w:ind w:left="1276"/>
        <w:jc w:val="both"/>
        <w:rPr>
          <w:rFonts w:ascii="Times New Roman" w:hAnsi="Times New Roman" w:cs="Times New Roman"/>
          <w:sz w:val="24"/>
          <w:lang w:val="en-ID"/>
        </w:rPr>
      </w:pPr>
      <w:proofErr w:type="gramStart"/>
      <w:r>
        <w:rPr>
          <w:rFonts w:ascii="Times New Roman" w:hAnsi="Times New Roman" w:cs="Times New Roman"/>
          <w:sz w:val="24"/>
          <w:lang w:val="en-ID"/>
        </w:rPr>
        <w:t>Didapatkan</w:t>
      </w:r>
      <w:r w:rsidRPr="0017330E">
        <w:rPr>
          <w:rFonts w:ascii="Times New Roman" w:hAnsi="Times New Roman" w:cs="Times New Roman"/>
          <w:sz w:val="24"/>
          <w:lang w:val="en-ID"/>
        </w:rPr>
        <w:t xml:space="preserve"> langsung oleh peneliti atau</w:t>
      </w:r>
      <w:r>
        <w:rPr>
          <w:rFonts w:ascii="Times New Roman" w:hAnsi="Times New Roman" w:cs="Times New Roman"/>
          <w:sz w:val="24"/>
          <w:lang w:val="en-ID"/>
        </w:rPr>
        <w:t>pun</w:t>
      </w:r>
      <w:r w:rsidRPr="0017330E">
        <w:rPr>
          <w:rFonts w:ascii="Times New Roman" w:hAnsi="Times New Roman" w:cs="Times New Roman"/>
          <w:sz w:val="24"/>
          <w:lang w:val="en-ID"/>
        </w:rPr>
        <w:t xml:space="preserve"> pihak berkepentingan disebut data primer.</w:t>
      </w:r>
      <w:proofErr w:type="gramEnd"/>
      <w:r w:rsidRPr="0017330E">
        <w:rPr>
          <w:rFonts w:ascii="Times New Roman" w:hAnsi="Times New Roman" w:cs="Times New Roman"/>
          <w:sz w:val="24"/>
          <w:lang w:val="en-ID"/>
        </w:rPr>
        <w:t xml:space="preserve"> </w:t>
      </w:r>
      <w:proofErr w:type="gramStart"/>
      <w:r>
        <w:rPr>
          <w:rFonts w:ascii="Times New Roman" w:hAnsi="Times New Roman" w:cs="Times New Roman"/>
          <w:sz w:val="24"/>
          <w:lang w:val="en-ID"/>
        </w:rPr>
        <w:t>Perolehannya ialah dari</w:t>
      </w:r>
      <w:r w:rsidRPr="0017330E">
        <w:rPr>
          <w:rFonts w:ascii="Times New Roman" w:hAnsi="Times New Roman" w:cs="Times New Roman"/>
          <w:sz w:val="24"/>
          <w:lang w:val="en-ID"/>
        </w:rPr>
        <w:t xml:space="preserve"> wawancara atau pengisian kuesioner</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Dalam </w:t>
      </w:r>
      <w:r w:rsidRPr="0017330E">
        <w:rPr>
          <w:rFonts w:ascii="Times New Roman" w:hAnsi="Times New Roman" w:cs="Times New Roman"/>
          <w:sz w:val="24"/>
          <w:lang w:val="en-ID"/>
        </w:rPr>
        <w:t xml:space="preserve">hal ini juga disebut sebagai data baru </w:t>
      </w:r>
      <w:r>
        <w:rPr>
          <w:rFonts w:ascii="Times New Roman" w:hAnsi="Times New Roman" w:cs="Times New Roman"/>
          <w:sz w:val="24"/>
          <w:lang w:val="en-ID"/>
        </w:rPr>
        <w:t xml:space="preserve">ataupun </w:t>
      </w:r>
      <w:r w:rsidRPr="0017330E">
        <w:rPr>
          <w:rFonts w:ascii="Times New Roman" w:hAnsi="Times New Roman" w:cs="Times New Roman"/>
          <w:sz w:val="24"/>
          <w:lang w:val="en-ID"/>
        </w:rPr>
        <w:t>data asli</w:t>
      </w:r>
      <w:r>
        <w:rPr>
          <w:rFonts w:ascii="Times New Roman" w:hAnsi="Times New Roman" w:cs="Times New Roman"/>
          <w:sz w:val="24"/>
          <w:lang w:val="en-ID"/>
        </w:rPr>
        <w:t xml:space="preserve"> (Sumarni, 2006)</w:t>
      </w:r>
      <w:r w:rsidRPr="0017330E">
        <w:rPr>
          <w:rFonts w:ascii="Times New Roman" w:hAnsi="Times New Roman" w:cs="Times New Roman"/>
          <w:sz w:val="24"/>
          <w:lang w:val="en-ID"/>
        </w:rPr>
        <w:t>.</w:t>
      </w:r>
      <w:proofErr w:type="gramEnd"/>
    </w:p>
    <w:p w:rsidR="00E93EBF" w:rsidRPr="0017330E" w:rsidRDefault="00E93EBF" w:rsidP="00E93EBF">
      <w:pPr>
        <w:pStyle w:val="ListParagraph"/>
        <w:numPr>
          <w:ilvl w:val="0"/>
          <w:numId w:val="9"/>
        </w:numPr>
        <w:spacing w:after="0" w:line="480" w:lineRule="auto"/>
        <w:ind w:left="1276" w:hanging="283"/>
        <w:jc w:val="both"/>
        <w:rPr>
          <w:rFonts w:ascii="Times New Roman" w:hAnsi="Times New Roman" w:cs="Times New Roman"/>
          <w:sz w:val="24"/>
          <w:lang w:val="en-ID"/>
        </w:rPr>
      </w:pPr>
      <w:r w:rsidRPr="0017330E">
        <w:rPr>
          <w:rFonts w:ascii="Times New Roman" w:hAnsi="Times New Roman" w:cs="Times New Roman"/>
          <w:sz w:val="24"/>
          <w:lang w:val="en-ID"/>
        </w:rPr>
        <w:t>Data Sekunder</w:t>
      </w:r>
    </w:p>
    <w:p w:rsidR="00E93EBF" w:rsidRPr="0017330E" w:rsidRDefault="00E93EBF" w:rsidP="00E93EBF">
      <w:pPr>
        <w:pStyle w:val="ListParagraph"/>
        <w:spacing w:after="0" w:line="480" w:lineRule="auto"/>
        <w:ind w:left="1276"/>
        <w:jc w:val="both"/>
        <w:rPr>
          <w:rFonts w:ascii="Times New Roman" w:hAnsi="Times New Roman" w:cs="Times New Roman"/>
          <w:sz w:val="24"/>
          <w:lang w:val="en-ID"/>
        </w:rPr>
      </w:pPr>
      <w:proofErr w:type="gramStart"/>
      <w:r>
        <w:rPr>
          <w:rFonts w:ascii="Times New Roman" w:hAnsi="Times New Roman" w:cs="Times New Roman"/>
          <w:sz w:val="24"/>
          <w:lang w:val="en-ID"/>
        </w:rPr>
        <w:t>Didapatkan melalui sumber terdahulu, yakni hasil penelitian yang sudah terpublikasi, disebut data sekunder</w:t>
      </w:r>
      <w:r w:rsidRPr="0017330E">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Jenis</w:t>
      </w:r>
      <w:r>
        <w:rPr>
          <w:rFonts w:ascii="Times New Roman" w:hAnsi="Times New Roman" w:cs="Times New Roman"/>
          <w:sz w:val="24"/>
          <w:lang w:val="en-ID"/>
        </w:rPr>
        <w:t xml:space="preserve"> </w:t>
      </w:r>
      <w:r w:rsidRPr="0017330E">
        <w:rPr>
          <w:rFonts w:ascii="Times New Roman" w:hAnsi="Times New Roman" w:cs="Times New Roman"/>
          <w:sz w:val="24"/>
          <w:lang w:val="en-ID"/>
        </w:rPr>
        <w:t xml:space="preserve">data </w:t>
      </w:r>
      <w:r>
        <w:rPr>
          <w:rFonts w:ascii="Times New Roman" w:hAnsi="Times New Roman" w:cs="Times New Roman"/>
          <w:sz w:val="24"/>
          <w:lang w:val="en-ID"/>
        </w:rPr>
        <w:t>yang</w:t>
      </w:r>
      <w:r w:rsidRPr="0017330E">
        <w:rPr>
          <w:rFonts w:ascii="Times New Roman" w:hAnsi="Times New Roman" w:cs="Times New Roman"/>
          <w:sz w:val="24"/>
          <w:lang w:val="en-ID"/>
        </w:rPr>
        <w:t xml:space="preserve"> </w:t>
      </w:r>
      <w:r>
        <w:rPr>
          <w:rFonts w:ascii="Times New Roman" w:hAnsi="Times New Roman" w:cs="Times New Roman"/>
          <w:sz w:val="24"/>
          <w:lang w:val="en-ID"/>
        </w:rPr>
        <w:t>umumnya didapatkan</w:t>
      </w:r>
      <w:r w:rsidRPr="0017330E">
        <w:rPr>
          <w:rFonts w:ascii="Times New Roman" w:hAnsi="Times New Roman" w:cs="Times New Roman"/>
          <w:sz w:val="24"/>
          <w:lang w:val="en-ID"/>
        </w:rPr>
        <w:t xml:space="preserve"> dari laporan-laporan penelitian </w:t>
      </w:r>
      <w:r>
        <w:rPr>
          <w:rFonts w:ascii="Times New Roman" w:hAnsi="Times New Roman" w:cs="Times New Roman"/>
          <w:sz w:val="24"/>
          <w:lang w:val="en-ID"/>
        </w:rPr>
        <w:t>lampau</w:t>
      </w:r>
      <w:r w:rsidRPr="0017330E">
        <w:rPr>
          <w:rFonts w:ascii="Times New Roman" w:hAnsi="Times New Roman" w:cs="Times New Roman"/>
          <w:sz w:val="24"/>
          <w:lang w:val="en-ID"/>
        </w:rPr>
        <w:t xml:space="preserve"> atau perpustakaan.</w:t>
      </w:r>
      <w:proofErr w:type="gramEnd"/>
      <w:r w:rsidRPr="0017330E">
        <w:rPr>
          <w:rFonts w:ascii="Times New Roman" w:hAnsi="Times New Roman" w:cs="Times New Roman"/>
          <w:sz w:val="24"/>
          <w:lang w:val="en-ID"/>
        </w:rPr>
        <w:t xml:space="preserve"> </w:t>
      </w:r>
      <w:proofErr w:type="gramStart"/>
      <w:r>
        <w:rPr>
          <w:rFonts w:ascii="Times New Roman" w:hAnsi="Times New Roman" w:cs="Times New Roman"/>
          <w:sz w:val="24"/>
          <w:lang w:val="en-ID"/>
        </w:rPr>
        <w:t>Di s</w:t>
      </w:r>
      <w:r w:rsidRPr="0017330E">
        <w:rPr>
          <w:rFonts w:ascii="Times New Roman" w:hAnsi="Times New Roman" w:cs="Times New Roman"/>
          <w:sz w:val="24"/>
          <w:lang w:val="en-ID"/>
        </w:rPr>
        <w:t>ini, data sekunder</w:t>
      </w:r>
      <w:r>
        <w:rPr>
          <w:rFonts w:ascii="Times New Roman" w:hAnsi="Times New Roman" w:cs="Times New Roman"/>
          <w:sz w:val="24"/>
          <w:lang w:val="en-ID"/>
        </w:rPr>
        <w:t xml:space="preserve">nya </w:t>
      </w:r>
      <w:r w:rsidRPr="0017330E">
        <w:rPr>
          <w:rFonts w:ascii="Times New Roman" w:hAnsi="Times New Roman" w:cs="Times New Roman"/>
          <w:sz w:val="24"/>
          <w:lang w:val="en-ID"/>
        </w:rPr>
        <w:t xml:space="preserve">didapatkan dari jurnal ilmiah </w:t>
      </w:r>
      <w:r>
        <w:rPr>
          <w:rFonts w:ascii="Times New Roman" w:hAnsi="Times New Roman" w:cs="Times New Roman"/>
          <w:sz w:val="24"/>
          <w:lang w:val="en-ID"/>
        </w:rPr>
        <w:t>dari riset terdahulu</w:t>
      </w:r>
      <w:r w:rsidRPr="0017330E">
        <w:rPr>
          <w:rFonts w:ascii="Times New Roman" w:hAnsi="Times New Roman" w:cs="Times New Roman"/>
          <w:sz w:val="24"/>
          <w:lang w:val="en-ID"/>
        </w:rPr>
        <w:t>, literatur</w:t>
      </w:r>
      <w:r>
        <w:rPr>
          <w:rFonts w:ascii="Times New Roman" w:hAnsi="Times New Roman" w:cs="Times New Roman"/>
          <w:sz w:val="24"/>
          <w:lang w:val="en-ID"/>
        </w:rPr>
        <w:t xml:space="preserve">, serta </w:t>
      </w:r>
      <w:r w:rsidRPr="0017330E">
        <w:rPr>
          <w:rFonts w:ascii="Times New Roman" w:hAnsi="Times New Roman" w:cs="Times New Roman"/>
          <w:sz w:val="24"/>
          <w:lang w:val="en-ID"/>
        </w:rPr>
        <w:t>internet</w:t>
      </w:r>
      <w:r>
        <w:rPr>
          <w:rFonts w:ascii="Times New Roman" w:hAnsi="Times New Roman" w:cs="Times New Roman"/>
          <w:sz w:val="24"/>
          <w:lang w:val="en-ID"/>
        </w:rPr>
        <w:t xml:space="preserve"> (Sumarni, 2006)</w:t>
      </w:r>
      <w:r w:rsidRPr="0017330E">
        <w:rPr>
          <w:rFonts w:ascii="Times New Roman" w:hAnsi="Times New Roman" w:cs="Times New Roman"/>
          <w:sz w:val="24"/>
          <w:lang w:val="en-ID"/>
        </w:rPr>
        <w:t>.</w:t>
      </w:r>
      <w:proofErr w:type="gramEnd"/>
    </w:p>
    <w:p w:rsidR="00E93EBF" w:rsidRPr="00583158" w:rsidRDefault="00E93EBF" w:rsidP="00E93EBF">
      <w:pPr>
        <w:pStyle w:val="Heading2"/>
        <w:numPr>
          <w:ilvl w:val="0"/>
          <w:numId w:val="49"/>
        </w:numPr>
        <w:spacing w:after="240"/>
        <w:ind w:left="284" w:hanging="284"/>
        <w:rPr>
          <w:rFonts w:ascii="Times New Roman" w:hAnsi="Times New Roman" w:cs="Times New Roman"/>
          <w:b/>
          <w:bCs/>
          <w:color w:val="auto"/>
          <w:sz w:val="24"/>
          <w:szCs w:val="24"/>
          <w:lang w:val="en-ID"/>
        </w:rPr>
      </w:pPr>
      <w:bookmarkStart w:id="82" w:name="_Toc170334789"/>
      <w:r w:rsidRPr="00583158">
        <w:rPr>
          <w:rFonts w:ascii="Times New Roman" w:hAnsi="Times New Roman" w:cs="Times New Roman"/>
          <w:b/>
          <w:bCs/>
          <w:color w:val="auto"/>
          <w:sz w:val="24"/>
          <w:szCs w:val="24"/>
          <w:lang w:val="en-ID"/>
        </w:rPr>
        <w:t>Uji Validitas dan Reliabilitas Instrumen Penelitian</w:t>
      </w:r>
      <w:bookmarkEnd w:id="82"/>
    </w:p>
    <w:p w:rsidR="00E93EBF" w:rsidRPr="00583158" w:rsidRDefault="00E93EBF" w:rsidP="00E93EBF">
      <w:pPr>
        <w:pStyle w:val="Heading3"/>
        <w:numPr>
          <w:ilvl w:val="0"/>
          <w:numId w:val="51"/>
        </w:numPr>
        <w:spacing w:after="240"/>
        <w:ind w:left="567" w:hanging="283"/>
        <w:rPr>
          <w:rFonts w:ascii="Times New Roman" w:hAnsi="Times New Roman" w:cs="Times New Roman"/>
          <w:b/>
          <w:bCs/>
          <w:color w:val="auto"/>
          <w:lang w:val="en-ID"/>
        </w:rPr>
      </w:pPr>
      <w:bookmarkStart w:id="83" w:name="_Toc170334790"/>
      <w:r w:rsidRPr="00583158">
        <w:rPr>
          <w:rFonts w:ascii="Times New Roman" w:hAnsi="Times New Roman" w:cs="Times New Roman"/>
          <w:b/>
          <w:bCs/>
          <w:color w:val="auto"/>
          <w:lang w:val="en-ID"/>
        </w:rPr>
        <w:t>Uji Validitas</w:t>
      </w:r>
      <w:bookmarkEnd w:id="83"/>
    </w:p>
    <w:p w:rsidR="00E93EBF" w:rsidRPr="0017330E" w:rsidRDefault="00E93EBF" w:rsidP="00E93EBF">
      <w:pPr>
        <w:pStyle w:val="ListParagraph"/>
        <w:spacing w:after="0" w:line="480" w:lineRule="auto"/>
        <w:ind w:left="567" w:firstLine="284"/>
        <w:jc w:val="both"/>
        <w:rPr>
          <w:rFonts w:ascii="Times New Roman" w:hAnsi="Times New Roman" w:cs="Times New Roman"/>
          <w:sz w:val="24"/>
          <w:lang w:val="en-ID"/>
        </w:rPr>
      </w:pPr>
      <w:proofErr w:type="gramStart"/>
      <w:r>
        <w:rPr>
          <w:rFonts w:ascii="Times New Roman" w:hAnsi="Times New Roman" w:cs="Times New Roman"/>
          <w:sz w:val="24"/>
          <w:lang w:val="en-ID"/>
        </w:rPr>
        <w:t>Ini menjadi pengujian di mana digunakan</w:t>
      </w:r>
      <w:r w:rsidRPr="0017330E">
        <w:rPr>
          <w:rFonts w:ascii="Times New Roman" w:hAnsi="Times New Roman" w:cs="Times New Roman"/>
          <w:sz w:val="24"/>
          <w:lang w:val="en-ID"/>
        </w:rPr>
        <w:t xml:space="preserve"> </w:t>
      </w:r>
      <w:r>
        <w:rPr>
          <w:rFonts w:ascii="Times New Roman" w:hAnsi="Times New Roman" w:cs="Times New Roman"/>
          <w:sz w:val="24"/>
          <w:lang w:val="en-ID"/>
        </w:rPr>
        <w:t>dalam rangka</w:t>
      </w:r>
      <w:r w:rsidRPr="0017330E">
        <w:rPr>
          <w:rFonts w:ascii="Times New Roman" w:hAnsi="Times New Roman" w:cs="Times New Roman"/>
          <w:sz w:val="24"/>
          <w:lang w:val="en-ID"/>
        </w:rPr>
        <w:t xml:space="preserve"> mengukur valid tidaknya kuesioner</w:t>
      </w:r>
      <w:r>
        <w:rPr>
          <w:rFonts w:ascii="Times New Roman" w:hAnsi="Times New Roman" w:cs="Times New Roman"/>
          <w:sz w:val="24"/>
          <w:lang w:val="en-ID"/>
        </w:rPr>
        <w:t xml:space="preserve"> yang dipergunakan</w:t>
      </w:r>
      <w:r w:rsidRPr="0017330E">
        <w:rPr>
          <w:rFonts w:ascii="Times New Roman" w:hAnsi="Times New Roman" w:cs="Times New Roman"/>
          <w:sz w:val="24"/>
          <w:lang w:val="en-ID"/>
        </w:rPr>
        <w:t>.</w:t>
      </w:r>
      <w:proofErr w:type="gramEnd"/>
      <w:r>
        <w:rPr>
          <w:rFonts w:ascii="Times New Roman" w:hAnsi="Times New Roman" w:cs="Times New Roman"/>
          <w:sz w:val="24"/>
          <w:lang w:val="en-ID"/>
        </w:rPr>
        <w:t xml:space="preserve"> Sebuah instrument memiliki keakuratan jika dapat mengukur </w:t>
      </w:r>
      <w:proofErr w:type="gramStart"/>
      <w:r>
        <w:rPr>
          <w:rFonts w:ascii="Times New Roman" w:hAnsi="Times New Roman" w:cs="Times New Roman"/>
          <w:sz w:val="24"/>
          <w:lang w:val="en-ID"/>
        </w:rPr>
        <w:t>apa</w:t>
      </w:r>
      <w:proofErr w:type="gramEnd"/>
      <w:r>
        <w:rPr>
          <w:rFonts w:ascii="Times New Roman" w:hAnsi="Times New Roman" w:cs="Times New Roman"/>
          <w:sz w:val="24"/>
          <w:lang w:val="en-ID"/>
        </w:rPr>
        <w:t xml:space="preserve"> yang diinginkan atau mampu mengukur serta mengungkapkan variabelnya berkaitan dengan data-datanya. </w:t>
      </w:r>
      <w:proofErr w:type="gramStart"/>
      <w:r>
        <w:rPr>
          <w:rFonts w:ascii="Times New Roman" w:hAnsi="Times New Roman" w:cs="Times New Roman"/>
          <w:sz w:val="24"/>
          <w:lang w:val="en-ID"/>
        </w:rPr>
        <w:t>Instrumen dikatakan valid memiliki tingkat validitas yang tinggi.</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Sementara itu, instrument dikatakan kurang valid maka validitasnya rendah (Riduwan, 2013).</w:t>
      </w:r>
      <w:proofErr w:type="gramEnd"/>
    </w:p>
    <w:p w:rsidR="00E93EBF" w:rsidRPr="0017330E" w:rsidRDefault="00E93EBF" w:rsidP="00E93EBF">
      <w:pPr>
        <w:pStyle w:val="ListParagraph"/>
        <w:spacing w:after="0" w:line="480" w:lineRule="auto"/>
        <w:ind w:left="567" w:firstLine="284"/>
        <w:jc w:val="both"/>
        <w:rPr>
          <w:rFonts w:ascii="Times New Roman" w:hAnsi="Times New Roman" w:cs="Times New Roman"/>
          <w:sz w:val="24"/>
          <w:lang w:val="en-ID"/>
        </w:rPr>
      </w:pPr>
      <w:proofErr w:type="gramStart"/>
      <w:r>
        <w:rPr>
          <w:rFonts w:ascii="Times New Roman" w:hAnsi="Times New Roman" w:cs="Times New Roman"/>
          <w:sz w:val="24"/>
          <w:lang w:val="en-ID"/>
        </w:rPr>
        <w:lastRenderedPageBreak/>
        <w:t>Di sini</w:t>
      </w:r>
      <w:r w:rsidRPr="00A53D28">
        <w:rPr>
          <w:rFonts w:ascii="Times New Roman" w:hAnsi="Times New Roman" w:cs="Times New Roman"/>
          <w:sz w:val="24"/>
          <w:lang w:val="en-ID"/>
        </w:rPr>
        <w:t>, validitas instrumen penelitian diuji dengan rumus korelasi.</w:t>
      </w:r>
      <w:proofErr w:type="gramEnd"/>
      <w:r w:rsidRPr="00A53D28">
        <w:rPr>
          <w:rFonts w:ascii="Times New Roman" w:hAnsi="Times New Roman" w:cs="Times New Roman"/>
          <w:sz w:val="24"/>
          <w:lang w:val="en-ID"/>
        </w:rPr>
        <w:t xml:space="preserve"> Hasilnya di</w:t>
      </w:r>
      <w:r>
        <w:rPr>
          <w:rFonts w:ascii="Times New Roman" w:hAnsi="Times New Roman" w:cs="Times New Roman"/>
          <w:sz w:val="24"/>
          <w:lang w:val="en-ID"/>
        </w:rPr>
        <w:t>per</w:t>
      </w:r>
      <w:r w:rsidRPr="00A53D28">
        <w:rPr>
          <w:rFonts w:ascii="Times New Roman" w:hAnsi="Times New Roman" w:cs="Times New Roman"/>
          <w:sz w:val="24"/>
          <w:lang w:val="en-ID"/>
        </w:rPr>
        <w:t>bandingkan dengan tabel nilai kritis (r</w:t>
      </w:r>
      <w:r w:rsidRPr="00F971B1">
        <w:rPr>
          <w:rFonts w:ascii="Times New Roman" w:hAnsi="Times New Roman" w:cs="Times New Roman"/>
          <w:sz w:val="24"/>
          <w:vertAlign w:val="subscript"/>
          <w:lang w:val="en-ID"/>
        </w:rPr>
        <w:t>tabel</w:t>
      </w:r>
      <w:r w:rsidRPr="00A53D28">
        <w:rPr>
          <w:rFonts w:ascii="Times New Roman" w:hAnsi="Times New Roman" w:cs="Times New Roman"/>
          <w:sz w:val="24"/>
          <w:lang w:val="en-ID"/>
        </w:rPr>
        <w:t xml:space="preserve">) berdasarkan derajat </w:t>
      </w:r>
      <w:r>
        <w:rPr>
          <w:rFonts w:ascii="Times New Roman" w:hAnsi="Times New Roman" w:cs="Times New Roman"/>
          <w:sz w:val="24"/>
          <w:lang w:val="en-ID"/>
        </w:rPr>
        <w:t>bebas</w:t>
      </w:r>
      <w:r w:rsidRPr="00A53D28">
        <w:rPr>
          <w:rFonts w:ascii="Times New Roman" w:hAnsi="Times New Roman" w:cs="Times New Roman"/>
          <w:sz w:val="24"/>
          <w:lang w:val="en-ID"/>
        </w:rPr>
        <w:t xml:space="preserve"> (</w:t>
      </w:r>
      <w:proofErr w:type="gramStart"/>
      <w:r w:rsidRPr="00A53D28">
        <w:rPr>
          <w:rFonts w:ascii="Times New Roman" w:hAnsi="Times New Roman" w:cs="Times New Roman"/>
          <w:sz w:val="24"/>
          <w:lang w:val="en-ID"/>
        </w:rPr>
        <w:t>df</w:t>
      </w:r>
      <w:proofErr w:type="gramEnd"/>
      <w:r w:rsidRPr="00A53D28">
        <w:rPr>
          <w:rFonts w:ascii="Times New Roman" w:hAnsi="Times New Roman" w:cs="Times New Roman"/>
          <w:sz w:val="24"/>
          <w:lang w:val="en-ID"/>
        </w:rPr>
        <w:t xml:space="preserve">) yang dihitung sebagai </w:t>
      </w:r>
      <w:r>
        <w:rPr>
          <w:rFonts w:ascii="Times New Roman" w:hAnsi="Times New Roman" w:cs="Times New Roman"/>
          <w:sz w:val="24"/>
          <w:lang w:val="en-ID"/>
        </w:rPr>
        <w:t>konstanta</w:t>
      </w:r>
      <w:r w:rsidRPr="00A53D28">
        <w:rPr>
          <w:rFonts w:ascii="Times New Roman" w:hAnsi="Times New Roman" w:cs="Times New Roman"/>
          <w:sz w:val="24"/>
          <w:lang w:val="en-ID"/>
        </w:rPr>
        <w:t xml:space="preserve">-2. </w:t>
      </w:r>
      <w:proofErr w:type="gramStart"/>
      <w:r w:rsidRPr="00A53D28">
        <w:rPr>
          <w:rFonts w:ascii="Times New Roman" w:hAnsi="Times New Roman" w:cs="Times New Roman"/>
          <w:sz w:val="24"/>
          <w:lang w:val="en-ID"/>
        </w:rPr>
        <w:t xml:space="preserve">Jika koefisien korelasi </w:t>
      </w:r>
      <w:r>
        <w:rPr>
          <w:rFonts w:ascii="Times New Roman" w:hAnsi="Times New Roman" w:cs="Times New Roman"/>
          <w:sz w:val="24"/>
          <w:lang w:val="en-ID"/>
        </w:rPr>
        <w:t xml:space="preserve">di sini atau </w:t>
      </w:r>
      <w:r w:rsidRPr="00A53D28">
        <w:rPr>
          <w:rFonts w:ascii="Times New Roman" w:hAnsi="Times New Roman" w:cs="Times New Roman"/>
          <w:sz w:val="24"/>
          <w:lang w:val="en-ID"/>
        </w:rPr>
        <w:t>r</w:t>
      </w:r>
      <w:r w:rsidRPr="009B6082">
        <w:rPr>
          <w:rFonts w:ascii="Times New Roman" w:hAnsi="Times New Roman" w:cs="Times New Roman"/>
          <w:sz w:val="24"/>
          <w:vertAlign w:val="subscript"/>
          <w:lang w:val="en-ID"/>
        </w:rPr>
        <w:t>hitung</w:t>
      </w:r>
      <w:r w:rsidRPr="00A53D28">
        <w:rPr>
          <w:rFonts w:ascii="Times New Roman" w:hAnsi="Times New Roman" w:cs="Times New Roman"/>
          <w:sz w:val="24"/>
          <w:lang w:val="en-ID"/>
        </w:rPr>
        <w:t xml:space="preserve"> </w:t>
      </w:r>
      <w:r>
        <w:rPr>
          <w:rFonts w:ascii="Times New Roman" w:hAnsi="Times New Roman" w:cs="Times New Roman"/>
          <w:sz w:val="24"/>
          <w:lang w:val="en-ID"/>
        </w:rPr>
        <w:t>melampaui</w:t>
      </w:r>
      <w:r w:rsidRPr="00A53D28">
        <w:rPr>
          <w:rFonts w:ascii="Times New Roman" w:hAnsi="Times New Roman" w:cs="Times New Roman"/>
          <w:sz w:val="24"/>
          <w:lang w:val="en-ID"/>
        </w:rPr>
        <w:t xml:space="preserve"> nilai kritis r</w:t>
      </w:r>
      <w:r w:rsidRPr="009B6082">
        <w:rPr>
          <w:rFonts w:ascii="Times New Roman" w:hAnsi="Times New Roman" w:cs="Times New Roman"/>
          <w:sz w:val="24"/>
          <w:vertAlign w:val="subscript"/>
          <w:lang w:val="en-ID"/>
        </w:rPr>
        <w:t>tabel</w:t>
      </w:r>
      <w:r w:rsidRPr="00A53D28">
        <w:rPr>
          <w:rFonts w:ascii="Times New Roman" w:hAnsi="Times New Roman" w:cs="Times New Roman"/>
          <w:sz w:val="24"/>
          <w:lang w:val="en-ID"/>
        </w:rPr>
        <w:t xml:space="preserve"> maka instrumen </w:t>
      </w:r>
      <w:r>
        <w:rPr>
          <w:rFonts w:ascii="Times New Roman" w:hAnsi="Times New Roman" w:cs="Times New Roman"/>
          <w:sz w:val="24"/>
          <w:lang w:val="en-ID"/>
        </w:rPr>
        <w:t>ini memiliki validitas</w:t>
      </w:r>
      <w:r w:rsidRPr="00A53D28">
        <w:rPr>
          <w:rFonts w:ascii="Times New Roman" w:hAnsi="Times New Roman" w:cs="Times New Roman"/>
          <w:sz w:val="24"/>
          <w:lang w:val="en-ID"/>
        </w:rPr>
        <w:t>.</w:t>
      </w:r>
      <w:proofErr w:type="gramEnd"/>
      <w:r w:rsidRPr="00A53D28">
        <w:rPr>
          <w:rFonts w:ascii="Times New Roman" w:hAnsi="Times New Roman" w:cs="Times New Roman"/>
          <w:sz w:val="24"/>
          <w:lang w:val="en-ID"/>
        </w:rPr>
        <w:t xml:space="preserve"> </w:t>
      </w:r>
      <w:proofErr w:type="gramStart"/>
      <w:r>
        <w:rPr>
          <w:rFonts w:ascii="Times New Roman" w:hAnsi="Times New Roman" w:cs="Times New Roman"/>
          <w:sz w:val="24"/>
          <w:lang w:val="en-ID"/>
        </w:rPr>
        <w:t>Berlaku pula hasil sebaliknya</w:t>
      </w:r>
      <w:r w:rsidRPr="00A53D28">
        <w:rPr>
          <w:rFonts w:ascii="Times New Roman" w:hAnsi="Times New Roman" w:cs="Times New Roman"/>
          <w:sz w:val="24"/>
          <w:lang w:val="en-ID"/>
        </w:rPr>
        <w:t xml:space="preserve">, </w:t>
      </w:r>
      <w:r>
        <w:rPr>
          <w:rFonts w:ascii="Times New Roman" w:hAnsi="Times New Roman" w:cs="Times New Roman"/>
          <w:sz w:val="24"/>
          <w:lang w:val="en-ID"/>
        </w:rPr>
        <w:t>apabila</w:t>
      </w:r>
      <w:r w:rsidRPr="00A53D28">
        <w:rPr>
          <w:rFonts w:ascii="Times New Roman" w:hAnsi="Times New Roman" w:cs="Times New Roman"/>
          <w:sz w:val="24"/>
          <w:lang w:val="en-ID"/>
        </w:rPr>
        <w:t xml:space="preserve"> r</w:t>
      </w:r>
      <w:r w:rsidRPr="00F971B1">
        <w:rPr>
          <w:rFonts w:ascii="Times New Roman" w:hAnsi="Times New Roman" w:cs="Times New Roman"/>
          <w:sz w:val="24"/>
          <w:vertAlign w:val="subscript"/>
          <w:lang w:val="en-ID"/>
        </w:rPr>
        <w:t>tabel</w:t>
      </w:r>
      <w:r>
        <w:rPr>
          <w:rFonts w:ascii="Times New Roman" w:hAnsi="Times New Roman" w:cs="Times New Roman"/>
          <w:sz w:val="24"/>
          <w:lang w:val="en-ID"/>
        </w:rPr>
        <w:t xml:space="preserve"> melampaui </w:t>
      </w:r>
      <w:r w:rsidRPr="00A53D28">
        <w:rPr>
          <w:rFonts w:ascii="Times New Roman" w:hAnsi="Times New Roman" w:cs="Times New Roman"/>
          <w:sz w:val="24"/>
          <w:lang w:val="en-ID"/>
        </w:rPr>
        <w:t>r</w:t>
      </w:r>
      <w:r w:rsidRPr="00F971B1">
        <w:rPr>
          <w:rFonts w:ascii="Times New Roman" w:hAnsi="Times New Roman" w:cs="Times New Roman"/>
          <w:sz w:val="24"/>
          <w:vertAlign w:val="subscript"/>
          <w:lang w:val="en-ID"/>
        </w:rPr>
        <w:t>hitung</w:t>
      </w:r>
      <w:r w:rsidRPr="00A53D28">
        <w:rPr>
          <w:rFonts w:ascii="Times New Roman" w:hAnsi="Times New Roman" w:cs="Times New Roman"/>
          <w:sz w:val="24"/>
          <w:lang w:val="en-ID"/>
        </w:rPr>
        <w:t xml:space="preserve"> maka instrumen dianggap tidak valid</w:t>
      </w:r>
      <w:r>
        <w:rPr>
          <w:rFonts w:ascii="Times New Roman" w:hAnsi="Times New Roman" w:cs="Times New Roman"/>
          <w:sz w:val="24"/>
          <w:lang w:val="en-ID"/>
        </w:rPr>
        <w:t xml:space="preserve"> (Sujarweni, 2015)</w:t>
      </w:r>
      <w:r w:rsidRPr="0017330E">
        <w:rPr>
          <w:rFonts w:ascii="Times New Roman" w:hAnsi="Times New Roman" w:cs="Times New Roman"/>
          <w:sz w:val="24"/>
          <w:lang w:val="en-ID"/>
        </w:rPr>
        <w:t>.</w:t>
      </w:r>
      <w:proofErr w:type="gramEnd"/>
    </w:p>
    <w:p w:rsidR="00E93EBF" w:rsidRPr="00583158" w:rsidRDefault="00E93EBF" w:rsidP="00E93EBF">
      <w:pPr>
        <w:pStyle w:val="Heading3"/>
        <w:numPr>
          <w:ilvl w:val="0"/>
          <w:numId w:val="51"/>
        </w:numPr>
        <w:spacing w:after="240"/>
        <w:ind w:left="567" w:hanging="283"/>
        <w:rPr>
          <w:rFonts w:ascii="Times New Roman" w:hAnsi="Times New Roman" w:cs="Times New Roman"/>
          <w:b/>
          <w:bCs/>
          <w:color w:val="auto"/>
          <w:lang w:val="en-ID"/>
        </w:rPr>
      </w:pPr>
      <w:bookmarkStart w:id="84" w:name="_Toc170334791"/>
      <w:r w:rsidRPr="00583158">
        <w:rPr>
          <w:rFonts w:ascii="Times New Roman" w:hAnsi="Times New Roman" w:cs="Times New Roman"/>
          <w:b/>
          <w:bCs/>
          <w:color w:val="auto"/>
          <w:lang w:val="en-ID"/>
        </w:rPr>
        <w:t>Uji Reliabilitas</w:t>
      </w:r>
      <w:bookmarkEnd w:id="84"/>
    </w:p>
    <w:p w:rsidR="00E93EBF" w:rsidRPr="0017330E" w:rsidRDefault="00E93EBF" w:rsidP="00E93EBF">
      <w:pPr>
        <w:pStyle w:val="ListParagraph"/>
        <w:spacing w:after="0" w:line="480" w:lineRule="auto"/>
        <w:ind w:left="567" w:firstLine="426"/>
        <w:jc w:val="both"/>
        <w:rPr>
          <w:rFonts w:ascii="Times New Roman" w:hAnsi="Times New Roman" w:cs="Times New Roman"/>
          <w:sz w:val="24"/>
          <w:lang w:val="en-ID"/>
        </w:rPr>
      </w:pPr>
      <w:proofErr w:type="gramStart"/>
      <w:r>
        <w:rPr>
          <w:rFonts w:ascii="Times New Roman" w:hAnsi="Times New Roman" w:cs="Times New Roman"/>
          <w:sz w:val="24"/>
          <w:lang w:val="en-ID"/>
        </w:rPr>
        <w:t>Pengujian yang</w:t>
      </w:r>
      <w:r w:rsidRPr="00E4708D">
        <w:rPr>
          <w:rFonts w:ascii="Times New Roman" w:hAnsi="Times New Roman" w:cs="Times New Roman"/>
          <w:sz w:val="24"/>
          <w:lang w:val="en-ID"/>
        </w:rPr>
        <w:t xml:space="preserve"> digunakan </w:t>
      </w:r>
      <w:r>
        <w:rPr>
          <w:rFonts w:ascii="Times New Roman" w:hAnsi="Times New Roman" w:cs="Times New Roman"/>
          <w:sz w:val="24"/>
          <w:lang w:val="en-ID"/>
        </w:rPr>
        <w:t>dalam</w:t>
      </w:r>
      <w:r w:rsidRPr="00E4708D">
        <w:rPr>
          <w:rFonts w:ascii="Times New Roman" w:hAnsi="Times New Roman" w:cs="Times New Roman"/>
          <w:sz w:val="24"/>
          <w:lang w:val="en-ID"/>
        </w:rPr>
        <w:t xml:space="preserve"> menilai kestabilan jawaban kuesioner</w:t>
      </w:r>
      <w:r>
        <w:rPr>
          <w:rFonts w:ascii="Times New Roman" w:hAnsi="Times New Roman" w:cs="Times New Roman"/>
          <w:sz w:val="24"/>
          <w:lang w:val="en-ID"/>
        </w:rPr>
        <w: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Kuesioner tersebut </w:t>
      </w:r>
      <w:r w:rsidRPr="00E4708D">
        <w:rPr>
          <w:rFonts w:ascii="Times New Roman" w:hAnsi="Times New Roman" w:cs="Times New Roman"/>
          <w:sz w:val="24"/>
          <w:lang w:val="en-ID"/>
        </w:rPr>
        <w:t>berfungsi sebagai indikator dari suatu variabel.</w:t>
      </w:r>
      <w:proofErr w:type="gramEnd"/>
      <w:r w:rsidRPr="00E4708D">
        <w:rPr>
          <w:rFonts w:ascii="Times New Roman" w:hAnsi="Times New Roman" w:cs="Times New Roman"/>
          <w:sz w:val="24"/>
          <w:lang w:val="en-ID"/>
        </w:rPr>
        <w:t xml:space="preserve"> </w:t>
      </w:r>
      <w:proofErr w:type="gramStart"/>
      <w:r>
        <w:rPr>
          <w:rFonts w:ascii="Times New Roman" w:hAnsi="Times New Roman" w:cs="Times New Roman"/>
          <w:sz w:val="24"/>
          <w:lang w:val="en-ID"/>
        </w:rPr>
        <w:t xml:space="preserve">Reliabilitas </w:t>
      </w:r>
      <w:r w:rsidRPr="00E4708D">
        <w:rPr>
          <w:rFonts w:ascii="Times New Roman" w:hAnsi="Times New Roman" w:cs="Times New Roman"/>
          <w:sz w:val="24"/>
          <w:lang w:val="en-ID"/>
        </w:rPr>
        <w:t xml:space="preserve">Kesioner </w:t>
      </w:r>
      <w:r>
        <w:rPr>
          <w:rFonts w:ascii="Times New Roman" w:hAnsi="Times New Roman" w:cs="Times New Roman"/>
          <w:sz w:val="24"/>
          <w:lang w:val="en-ID"/>
        </w:rPr>
        <w:t>diakui apabila</w:t>
      </w:r>
      <w:r w:rsidRPr="00E4708D">
        <w:rPr>
          <w:rFonts w:ascii="Times New Roman" w:hAnsi="Times New Roman" w:cs="Times New Roman"/>
          <w:sz w:val="24"/>
          <w:lang w:val="en-ID"/>
        </w:rPr>
        <w:t xml:space="preserve"> jawaban yang diberikan oleh individu adalah konsisten dan stabil, yang menunjukkan bahwa instrumen tersebut mengukur variabel secara tepat dan konsisten</w:t>
      </w:r>
      <w:r>
        <w:rPr>
          <w:rFonts w:ascii="Times New Roman" w:hAnsi="Times New Roman" w:cs="Times New Roman"/>
          <w:sz w:val="24"/>
          <w:lang w:val="en-ID"/>
        </w:rPr>
        <w:t>.</w:t>
      </w:r>
      <w:proofErr w:type="gramEnd"/>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 xml:space="preserve">Reliabilitas berarti dapat diandalkan dan dapat dipercaya karena instrumen tersebut dianggap dapat dipercaya </w:t>
      </w:r>
      <w:r>
        <w:rPr>
          <w:rFonts w:ascii="Times New Roman" w:hAnsi="Times New Roman" w:cs="Times New Roman"/>
          <w:sz w:val="24"/>
          <w:lang w:val="en-ID"/>
        </w:rPr>
        <w:t xml:space="preserve">untuk mengumpulkan </w:t>
      </w:r>
      <w:r w:rsidRPr="0017330E">
        <w:rPr>
          <w:rFonts w:ascii="Times New Roman" w:hAnsi="Times New Roman" w:cs="Times New Roman"/>
          <w:sz w:val="24"/>
          <w:lang w:val="en-ID"/>
        </w:rPr>
        <w:t>data.</w:t>
      </w:r>
      <w:proofErr w:type="gramEnd"/>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 xml:space="preserve">Realibilitas </w:t>
      </w:r>
      <w:r>
        <w:rPr>
          <w:rFonts w:ascii="Times New Roman" w:hAnsi="Times New Roman" w:cs="Times New Roman"/>
          <w:sz w:val="24"/>
          <w:lang w:val="en-ID"/>
        </w:rPr>
        <w:t>berarti dapat</w:t>
      </w:r>
      <w:r w:rsidRPr="0017330E">
        <w:rPr>
          <w:rFonts w:ascii="Times New Roman" w:hAnsi="Times New Roman" w:cs="Times New Roman"/>
          <w:sz w:val="24"/>
          <w:lang w:val="en-ID"/>
        </w:rPr>
        <w:t xml:space="preserve"> dipercaya dan dapat diandalkan.</w:t>
      </w:r>
      <w:proofErr w:type="gramEnd"/>
      <w:r w:rsidRPr="0017330E">
        <w:rPr>
          <w:rFonts w:ascii="Times New Roman" w:hAnsi="Times New Roman" w:cs="Times New Roman"/>
          <w:sz w:val="24"/>
          <w:lang w:val="en-ID"/>
        </w:rPr>
        <w:t xml:space="preserve"> </w:t>
      </w:r>
      <w:proofErr w:type="gramStart"/>
      <w:r>
        <w:rPr>
          <w:rFonts w:ascii="Times New Roman" w:hAnsi="Times New Roman" w:cs="Times New Roman"/>
          <w:sz w:val="24"/>
          <w:lang w:val="en-ID"/>
        </w:rPr>
        <w:t>Dengan demikian,</w:t>
      </w:r>
      <w:r w:rsidRPr="0017330E">
        <w:rPr>
          <w:rFonts w:ascii="Times New Roman" w:hAnsi="Times New Roman" w:cs="Times New Roman"/>
          <w:sz w:val="24"/>
          <w:lang w:val="en-ID"/>
        </w:rPr>
        <w:t xml:space="preserve"> ketika diulang </w:t>
      </w:r>
      <w:r>
        <w:rPr>
          <w:rFonts w:ascii="Times New Roman" w:hAnsi="Times New Roman" w:cs="Times New Roman"/>
          <w:sz w:val="24"/>
          <w:lang w:val="en-ID"/>
        </w:rPr>
        <w:t>berkali-kali pun</w:t>
      </w:r>
      <w:r w:rsidRPr="0017330E">
        <w:rPr>
          <w:rFonts w:ascii="Times New Roman" w:hAnsi="Times New Roman" w:cs="Times New Roman"/>
          <w:sz w:val="24"/>
          <w:lang w:val="en-ID"/>
        </w:rPr>
        <w:t xml:space="preserve"> hasilnya konsisten</w:t>
      </w:r>
      <w:r>
        <w:rPr>
          <w:rFonts w:ascii="Times New Roman" w:hAnsi="Times New Roman" w:cs="Times New Roman"/>
          <w:sz w:val="24"/>
          <w:lang w:val="en-ID"/>
        </w:rPr>
        <w:t xml:space="preserve"> (Riduwan, 2013)</w:t>
      </w:r>
      <w:r w:rsidRPr="0017330E">
        <w:rPr>
          <w:rFonts w:ascii="Times New Roman" w:hAnsi="Times New Roman" w:cs="Times New Roman"/>
          <w:sz w:val="24"/>
          <w:lang w:val="en-ID"/>
        </w:rPr>
        <w:t>.</w:t>
      </w:r>
      <w:proofErr w:type="gramEnd"/>
    </w:p>
    <w:p w:rsidR="00E93EBF" w:rsidRPr="0017330E" w:rsidRDefault="00E93EBF" w:rsidP="00E93EBF">
      <w:pPr>
        <w:pStyle w:val="ListParagraph"/>
        <w:spacing w:after="0" w:line="480" w:lineRule="auto"/>
        <w:ind w:left="567" w:firstLine="426"/>
        <w:jc w:val="both"/>
        <w:rPr>
          <w:rFonts w:ascii="Times New Roman" w:hAnsi="Times New Roman" w:cs="Times New Roman"/>
          <w:sz w:val="24"/>
          <w:lang w:val="en-ID"/>
        </w:rPr>
      </w:pPr>
      <w:proofErr w:type="gramStart"/>
      <w:r>
        <w:rPr>
          <w:rFonts w:ascii="Times New Roman" w:hAnsi="Times New Roman" w:cs="Times New Roman"/>
          <w:sz w:val="24"/>
          <w:lang w:val="en-ID"/>
        </w:rPr>
        <w:t>Di sini</w:t>
      </w:r>
      <w:r w:rsidRPr="00E4708D">
        <w:rPr>
          <w:rFonts w:ascii="Times New Roman" w:hAnsi="Times New Roman" w:cs="Times New Roman"/>
          <w:sz w:val="24"/>
          <w:lang w:val="en-ID"/>
        </w:rPr>
        <w:t xml:space="preserve">, reliabilitas kuesioner dievaluasi dengan menggunakan </w:t>
      </w:r>
      <w:r w:rsidRPr="00E4708D">
        <w:rPr>
          <w:rFonts w:ascii="Times New Roman" w:hAnsi="Times New Roman" w:cs="Times New Roman"/>
          <w:i/>
          <w:iCs/>
          <w:sz w:val="24"/>
          <w:lang w:val="en-ID"/>
        </w:rPr>
        <w:t>Cronbach Alpha</w:t>
      </w:r>
      <w:r w:rsidRPr="00E4708D">
        <w:rPr>
          <w:rFonts w:ascii="Times New Roman" w:hAnsi="Times New Roman" w:cs="Times New Roman"/>
          <w:sz w:val="24"/>
          <w:lang w:val="en-ID"/>
        </w:rPr>
        <w:t>, sebuah ukuran statistik.</w:t>
      </w:r>
      <w:proofErr w:type="gramEnd"/>
      <w:r w:rsidRPr="00E4708D">
        <w:rPr>
          <w:rFonts w:ascii="Times New Roman" w:hAnsi="Times New Roman" w:cs="Times New Roman"/>
          <w:sz w:val="24"/>
          <w:lang w:val="en-ID"/>
        </w:rPr>
        <w:t xml:space="preserve"> </w:t>
      </w:r>
      <w:proofErr w:type="gramStart"/>
      <w:r w:rsidRPr="00E4708D">
        <w:rPr>
          <w:rFonts w:ascii="Times New Roman" w:hAnsi="Times New Roman" w:cs="Times New Roman"/>
          <w:sz w:val="24"/>
          <w:lang w:val="en-ID"/>
        </w:rPr>
        <w:t>Uji reliabilitas dilakukan terhadap seluruh item pertanyaan secara kolektif.</w:t>
      </w:r>
      <w:proofErr w:type="gramEnd"/>
      <w:r w:rsidRPr="00E4708D">
        <w:rPr>
          <w:rFonts w:ascii="Times New Roman" w:hAnsi="Times New Roman" w:cs="Times New Roman"/>
          <w:sz w:val="24"/>
          <w:lang w:val="en-ID"/>
        </w:rPr>
        <w:t xml:space="preserve"> Jika nilai </w:t>
      </w:r>
      <w:r w:rsidRPr="00E4708D">
        <w:rPr>
          <w:rFonts w:ascii="Times New Roman" w:hAnsi="Times New Roman" w:cs="Times New Roman"/>
          <w:i/>
          <w:iCs/>
          <w:sz w:val="24"/>
          <w:lang w:val="en-ID"/>
        </w:rPr>
        <w:t>Cronbach Alpha</w:t>
      </w:r>
      <w:r w:rsidRPr="00E4708D">
        <w:rPr>
          <w:rFonts w:ascii="Times New Roman" w:hAnsi="Times New Roman" w:cs="Times New Roman"/>
          <w:sz w:val="24"/>
          <w:lang w:val="en-ID"/>
        </w:rPr>
        <w:t xml:space="preserve"> </w:t>
      </w:r>
      <w:r>
        <w:rPr>
          <w:rFonts w:ascii="Times New Roman" w:hAnsi="Times New Roman" w:cs="Times New Roman"/>
          <w:sz w:val="24"/>
          <w:lang w:val="en-ID"/>
        </w:rPr>
        <w:t>melampaui</w:t>
      </w:r>
      <w:r w:rsidRPr="00E4708D">
        <w:rPr>
          <w:rFonts w:ascii="Times New Roman" w:hAnsi="Times New Roman" w:cs="Times New Roman"/>
          <w:sz w:val="24"/>
          <w:lang w:val="en-ID"/>
        </w:rPr>
        <w:t xml:space="preserve"> 0</w:t>
      </w:r>
      <w:proofErr w:type="gramStart"/>
      <w:r w:rsidRPr="00E4708D">
        <w:rPr>
          <w:rFonts w:ascii="Times New Roman" w:hAnsi="Times New Roman" w:cs="Times New Roman"/>
          <w:sz w:val="24"/>
          <w:lang w:val="en-ID"/>
        </w:rPr>
        <w:t>,</w:t>
      </w:r>
      <w:r>
        <w:rPr>
          <w:rFonts w:ascii="Times New Roman" w:hAnsi="Times New Roman" w:cs="Times New Roman"/>
          <w:sz w:val="24"/>
          <w:lang w:val="en-ID"/>
        </w:rPr>
        <w:t>7</w:t>
      </w:r>
      <w:r w:rsidRPr="00E4708D">
        <w:rPr>
          <w:rFonts w:ascii="Times New Roman" w:hAnsi="Times New Roman" w:cs="Times New Roman"/>
          <w:sz w:val="24"/>
          <w:lang w:val="en-ID"/>
        </w:rPr>
        <w:t>0</w:t>
      </w:r>
      <w:proofErr w:type="gramEnd"/>
      <w:r w:rsidRPr="00E4708D">
        <w:rPr>
          <w:rFonts w:ascii="Times New Roman" w:hAnsi="Times New Roman" w:cs="Times New Roman"/>
          <w:sz w:val="24"/>
          <w:lang w:val="en-ID"/>
        </w:rPr>
        <w:t xml:space="preserve">, </w:t>
      </w:r>
      <w:r>
        <w:rPr>
          <w:rFonts w:ascii="Times New Roman" w:hAnsi="Times New Roman" w:cs="Times New Roman"/>
          <w:sz w:val="24"/>
          <w:lang w:val="en-ID"/>
        </w:rPr>
        <w:t>artinya</w:t>
      </w:r>
      <w:r w:rsidRPr="00E4708D">
        <w:rPr>
          <w:rFonts w:ascii="Times New Roman" w:hAnsi="Times New Roman" w:cs="Times New Roman"/>
          <w:sz w:val="24"/>
          <w:lang w:val="en-ID"/>
        </w:rPr>
        <w:t xml:space="preserve"> kuesioner dianggap reliabel. </w:t>
      </w:r>
      <w:proofErr w:type="gramStart"/>
      <w:r>
        <w:rPr>
          <w:rFonts w:ascii="Times New Roman" w:hAnsi="Times New Roman" w:cs="Times New Roman"/>
          <w:sz w:val="24"/>
          <w:lang w:val="en-ID"/>
        </w:rPr>
        <w:t>Apabila diperoleh nilai yang sebaliknya dari ketentuan tersebut maka kuesioner</w:t>
      </w:r>
      <w:r w:rsidRPr="00E4708D">
        <w:rPr>
          <w:rFonts w:ascii="Times New Roman" w:hAnsi="Times New Roman" w:cs="Times New Roman"/>
          <w:sz w:val="24"/>
          <w:lang w:val="en-ID"/>
        </w:rPr>
        <w:t xml:space="preserve"> dianggap tidak reliabel</w:t>
      </w:r>
      <w:r>
        <w:rPr>
          <w:rFonts w:ascii="Times New Roman" w:hAnsi="Times New Roman" w:cs="Times New Roman"/>
          <w:sz w:val="24"/>
          <w:lang w:val="en-ID"/>
        </w:rPr>
        <w:t xml:space="preserve"> (Sujarweni, 2015)</w:t>
      </w:r>
      <w:r w:rsidRPr="0017330E">
        <w:rPr>
          <w:rFonts w:ascii="Times New Roman" w:hAnsi="Times New Roman" w:cs="Times New Roman"/>
          <w:sz w:val="24"/>
          <w:lang w:val="en-ID"/>
        </w:rPr>
        <w:t>.</w:t>
      </w:r>
      <w:proofErr w:type="gramEnd"/>
    </w:p>
    <w:p w:rsidR="00E93EBF" w:rsidRPr="00583158" w:rsidRDefault="00E93EBF" w:rsidP="00E93EBF">
      <w:pPr>
        <w:pStyle w:val="Heading2"/>
        <w:numPr>
          <w:ilvl w:val="0"/>
          <w:numId w:val="49"/>
        </w:numPr>
        <w:spacing w:after="240"/>
        <w:ind w:left="284" w:hanging="284"/>
        <w:rPr>
          <w:rFonts w:ascii="Times New Roman" w:hAnsi="Times New Roman" w:cs="Times New Roman"/>
          <w:b/>
          <w:bCs/>
          <w:color w:val="auto"/>
          <w:sz w:val="24"/>
          <w:szCs w:val="24"/>
          <w:lang w:val="en-ID"/>
        </w:rPr>
      </w:pPr>
      <w:bookmarkStart w:id="85" w:name="_Toc170334792"/>
      <w:r w:rsidRPr="00583158">
        <w:rPr>
          <w:rFonts w:ascii="Times New Roman" w:hAnsi="Times New Roman" w:cs="Times New Roman"/>
          <w:b/>
          <w:bCs/>
          <w:color w:val="auto"/>
          <w:sz w:val="24"/>
          <w:szCs w:val="24"/>
          <w:lang w:val="en-ID"/>
        </w:rPr>
        <w:lastRenderedPageBreak/>
        <w:t>Metode Analisis Data</w:t>
      </w:r>
      <w:bookmarkEnd w:id="85"/>
    </w:p>
    <w:p w:rsidR="00E93EBF" w:rsidRPr="0017330E" w:rsidRDefault="00E93EBF" w:rsidP="00E93EBF">
      <w:pPr>
        <w:spacing w:after="0" w:line="480" w:lineRule="auto"/>
        <w:ind w:left="284" w:firstLine="436"/>
        <w:jc w:val="both"/>
        <w:rPr>
          <w:rFonts w:ascii="Times New Roman" w:hAnsi="Times New Roman" w:cs="Times New Roman"/>
          <w:sz w:val="24"/>
          <w:lang w:val="en-ID"/>
        </w:rPr>
      </w:pPr>
      <w:r>
        <w:rPr>
          <w:rFonts w:ascii="Times New Roman" w:hAnsi="Times New Roman" w:cs="Times New Roman"/>
          <w:sz w:val="24"/>
          <w:lang w:val="en-ID"/>
        </w:rPr>
        <w:t>Di</w:t>
      </w:r>
      <w:r w:rsidRPr="0017330E">
        <w:rPr>
          <w:rFonts w:ascii="Times New Roman" w:hAnsi="Times New Roman" w:cs="Times New Roman"/>
          <w:sz w:val="24"/>
          <w:lang w:val="en-ID"/>
        </w:rPr>
        <w:t xml:space="preserve"> bagian </w:t>
      </w:r>
      <w:r>
        <w:rPr>
          <w:rFonts w:ascii="Times New Roman" w:hAnsi="Times New Roman" w:cs="Times New Roman"/>
          <w:sz w:val="24"/>
          <w:lang w:val="en-ID"/>
        </w:rPr>
        <w:t>ini</w:t>
      </w:r>
      <w:r w:rsidRPr="0017330E">
        <w:rPr>
          <w:rFonts w:ascii="Times New Roman" w:hAnsi="Times New Roman" w:cs="Times New Roman"/>
          <w:sz w:val="24"/>
          <w:lang w:val="en-ID"/>
        </w:rPr>
        <w:t xml:space="preserve"> </w:t>
      </w:r>
      <w:proofErr w:type="gramStart"/>
      <w:r w:rsidRPr="0017330E">
        <w:rPr>
          <w:rFonts w:ascii="Times New Roman" w:hAnsi="Times New Roman" w:cs="Times New Roman"/>
          <w:sz w:val="24"/>
          <w:lang w:val="en-ID"/>
        </w:rPr>
        <w:t>akan</w:t>
      </w:r>
      <w:proofErr w:type="gramEnd"/>
      <w:r w:rsidRPr="0017330E">
        <w:rPr>
          <w:rFonts w:ascii="Times New Roman" w:hAnsi="Times New Roman" w:cs="Times New Roman"/>
          <w:sz w:val="24"/>
          <w:lang w:val="en-ID"/>
        </w:rPr>
        <w:t xml:space="preserve"> berisi mengenai penjelasan metode analisis data yang digunakan. </w:t>
      </w:r>
      <w:proofErr w:type="gramStart"/>
      <w:r>
        <w:rPr>
          <w:rFonts w:ascii="Times New Roman" w:hAnsi="Times New Roman" w:cs="Times New Roman"/>
          <w:sz w:val="24"/>
          <w:lang w:val="en-ID"/>
        </w:rPr>
        <w:t>Karena model penelitiannya berbentuk kuantitatif maka analisa data merupakan kegiatan</w:t>
      </w:r>
      <w:r w:rsidRPr="0017330E">
        <w:rPr>
          <w:rFonts w:ascii="Times New Roman" w:hAnsi="Times New Roman" w:cs="Times New Roman"/>
          <w:sz w:val="24"/>
          <w:lang w:val="en-ID"/>
        </w:rPr>
        <w:t xml:space="preserve"> kegiatan yang dilakukan </w:t>
      </w:r>
      <w:r>
        <w:rPr>
          <w:rFonts w:ascii="Times New Roman" w:hAnsi="Times New Roman" w:cs="Times New Roman"/>
          <w:sz w:val="24"/>
          <w:lang w:val="en-ID"/>
        </w:rPr>
        <w:t>apabila telah</w:t>
      </w:r>
      <w:r w:rsidRPr="0017330E">
        <w:rPr>
          <w:rFonts w:ascii="Times New Roman" w:hAnsi="Times New Roman" w:cs="Times New Roman"/>
          <w:sz w:val="24"/>
          <w:lang w:val="en-ID"/>
        </w:rPr>
        <w:t xml:space="preserve"> terkumpulnya data dari responden.</w:t>
      </w:r>
      <w:proofErr w:type="gramEnd"/>
      <w:r w:rsidRPr="0017330E">
        <w:rPr>
          <w:rFonts w:ascii="Times New Roman" w:hAnsi="Times New Roman" w:cs="Times New Roman"/>
          <w:sz w:val="24"/>
          <w:lang w:val="en-ID"/>
        </w:rPr>
        <w:t xml:space="preserve"> Adapun </w:t>
      </w:r>
      <w:r>
        <w:rPr>
          <w:rFonts w:ascii="Times New Roman" w:hAnsi="Times New Roman" w:cs="Times New Roman"/>
          <w:sz w:val="24"/>
          <w:lang w:val="en-ID"/>
        </w:rPr>
        <w:t>penjelasan dari analisa data kuantitatif sebagaimana di bawah ini</w:t>
      </w:r>
      <w:r w:rsidRPr="0017330E">
        <w:rPr>
          <w:rFonts w:ascii="Times New Roman" w:hAnsi="Times New Roman" w:cs="Times New Roman"/>
          <w:sz w:val="24"/>
          <w:lang w:val="en-ID"/>
        </w:rPr>
        <w:t>:</w:t>
      </w:r>
    </w:p>
    <w:p w:rsidR="00E93EBF" w:rsidRPr="0017330E" w:rsidRDefault="00E93EBF" w:rsidP="00E93EBF">
      <w:pPr>
        <w:pStyle w:val="ListParagraph"/>
        <w:numPr>
          <w:ilvl w:val="0"/>
          <w:numId w:val="10"/>
        </w:numPr>
        <w:spacing w:after="0" w:line="480" w:lineRule="auto"/>
        <w:ind w:left="993" w:hanging="284"/>
        <w:jc w:val="both"/>
        <w:rPr>
          <w:rFonts w:ascii="Times New Roman" w:hAnsi="Times New Roman" w:cs="Times New Roman"/>
          <w:sz w:val="24"/>
          <w:lang w:val="en-ID"/>
        </w:rPr>
      </w:pPr>
      <w:r w:rsidRPr="0017330E">
        <w:rPr>
          <w:rFonts w:ascii="Times New Roman" w:hAnsi="Times New Roman" w:cs="Times New Roman"/>
          <w:sz w:val="24"/>
          <w:lang w:val="en-ID"/>
        </w:rPr>
        <w:t>Analisis Data Kuantitatif</w:t>
      </w:r>
    </w:p>
    <w:p w:rsidR="00E93EBF" w:rsidRDefault="00E93EBF" w:rsidP="00E93EBF">
      <w:pPr>
        <w:pStyle w:val="ListParagraph"/>
        <w:spacing w:after="0" w:line="480" w:lineRule="auto"/>
        <w:ind w:left="993" w:firstLine="447"/>
        <w:jc w:val="both"/>
        <w:rPr>
          <w:rFonts w:ascii="Times New Roman" w:hAnsi="Times New Roman" w:cs="Times New Roman"/>
          <w:sz w:val="24"/>
          <w:lang w:val="en-ID"/>
        </w:rPr>
      </w:pPr>
      <w:proofErr w:type="gramStart"/>
      <w:r w:rsidRPr="0017330E">
        <w:rPr>
          <w:rFonts w:ascii="Times New Roman" w:hAnsi="Times New Roman" w:cs="Times New Roman"/>
          <w:sz w:val="24"/>
          <w:lang w:val="en-ID"/>
        </w:rPr>
        <w:t xml:space="preserve">Analisis </w:t>
      </w:r>
      <w:r>
        <w:rPr>
          <w:rFonts w:ascii="Times New Roman" w:hAnsi="Times New Roman" w:cs="Times New Roman"/>
          <w:sz w:val="24"/>
          <w:lang w:val="en-ID"/>
        </w:rPr>
        <w:t>ini</w:t>
      </w:r>
      <w:r w:rsidRPr="0017330E">
        <w:rPr>
          <w:rFonts w:ascii="Times New Roman" w:hAnsi="Times New Roman" w:cs="Times New Roman"/>
          <w:sz w:val="24"/>
          <w:lang w:val="en-ID"/>
        </w:rPr>
        <w:t xml:space="preserve"> merupakan </w:t>
      </w:r>
      <w:r>
        <w:rPr>
          <w:rFonts w:ascii="Times New Roman" w:hAnsi="Times New Roman" w:cs="Times New Roman"/>
          <w:sz w:val="24"/>
          <w:lang w:val="en-ID"/>
        </w:rPr>
        <w:t xml:space="preserve">karakteristik analisa dengan datanya berupa numerik </w:t>
      </w:r>
      <w:r w:rsidRPr="0017330E">
        <w:rPr>
          <w:rFonts w:ascii="Times New Roman" w:hAnsi="Times New Roman" w:cs="Times New Roman"/>
          <w:sz w:val="24"/>
          <w:lang w:val="en-ID"/>
        </w:rPr>
        <w:t>(Sugiyono, 201</w:t>
      </w:r>
      <w:r>
        <w:rPr>
          <w:rFonts w:ascii="Times New Roman" w:hAnsi="Times New Roman" w:cs="Times New Roman"/>
          <w:sz w:val="24"/>
          <w:lang w:val="en-ID"/>
        </w:rPr>
        <w:t>6</w:t>
      </w:r>
      <w:r w:rsidRPr="0017330E">
        <w:rPr>
          <w:rFonts w:ascii="Times New Roman" w:hAnsi="Times New Roman" w:cs="Times New Roman"/>
          <w:sz w:val="24"/>
          <w:lang w:val="en-ID"/>
        </w:rPr>
        <w:t>).</w:t>
      </w:r>
      <w:proofErr w:type="gramEnd"/>
      <w:r w:rsidRPr="0017330E">
        <w:rPr>
          <w:rFonts w:ascii="Times New Roman" w:hAnsi="Times New Roman" w:cs="Times New Roman"/>
          <w:sz w:val="24"/>
          <w:lang w:val="en-ID"/>
        </w:rPr>
        <w:t xml:space="preserve"> </w:t>
      </w:r>
      <w:r>
        <w:rPr>
          <w:rFonts w:ascii="Times New Roman" w:hAnsi="Times New Roman" w:cs="Times New Roman"/>
          <w:sz w:val="24"/>
          <w:lang w:val="en-ID"/>
        </w:rPr>
        <w:t>Proses analisa dibantu dengan program</w:t>
      </w:r>
      <w:r w:rsidRPr="0017330E">
        <w:rPr>
          <w:rFonts w:ascii="Times New Roman" w:hAnsi="Times New Roman" w:cs="Times New Roman"/>
          <w:sz w:val="24"/>
          <w:lang w:val="en-ID"/>
        </w:rPr>
        <w:t xml:space="preserve"> SPSS versi 22. </w:t>
      </w:r>
      <w:proofErr w:type="gramStart"/>
      <w:r>
        <w:rPr>
          <w:rFonts w:ascii="Times New Roman" w:hAnsi="Times New Roman" w:cs="Times New Roman"/>
          <w:sz w:val="24"/>
          <w:lang w:val="en-ID"/>
        </w:rPr>
        <w:t>Kegiatan menganalisa bertujuan untuk menyusun serta</w:t>
      </w:r>
      <w:r w:rsidRPr="0017330E">
        <w:rPr>
          <w:rFonts w:ascii="Times New Roman" w:hAnsi="Times New Roman" w:cs="Times New Roman"/>
          <w:sz w:val="24"/>
          <w:lang w:val="en-ID"/>
        </w:rPr>
        <w:t xml:space="preserve"> menginterprestasikan data.</w:t>
      </w:r>
      <w:proofErr w:type="gramEnd"/>
    </w:p>
    <w:p w:rsidR="00E93EBF" w:rsidRDefault="00E93EBF" w:rsidP="00E93EBF">
      <w:pPr>
        <w:pStyle w:val="ListParagraph"/>
        <w:spacing w:after="0" w:line="480" w:lineRule="auto"/>
        <w:ind w:left="993"/>
        <w:jc w:val="both"/>
        <w:rPr>
          <w:rFonts w:ascii="Times New Roman" w:hAnsi="Times New Roman" w:cs="Times New Roman"/>
          <w:sz w:val="24"/>
          <w:lang w:val="en-ID"/>
        </w:rPr>
      </w:pPr>
    </w:p>
    <w:p w:rsidR="00E93EBF" w:rsidRDefault="00E93EBF" w:rsidP="00E93EBF">
      <w:pPr>
        <w:pStyle w:val="ListParagraph"/>
        <w:spacing w:after="0" w:line="480" w:lineRule="auto"/>
        <w:ind w:left="993"/>
        <w:jc w:val="both"/>
        <w:rPr>
          <w:rFonts w:ascii="Times New Roman" w:hAnsi="Times New Roman" w:cs="Times New Roman"/>
          <w:sz w:val="24"/>
          <w:lang w:val="en-ID"/>
        </w:rPr>
      </w:pPr>
    </w:p>
    <w:p w:rsidR="00E93EBF" w:rsidRDefault="00E93EBF" w:rsidP="00E93EBF">
      <w:pPr>
        <w:pStyle w:val="ListParagraph"/>
        <w:spacing w:after="0" w:line="480" w:lineRule="auto"/>
        <w:ind w:left="993"/>
        <w:jc w:val="both"/>
        <w:rPr>
          <w:rFonts w:ascii="Times New Roman" w:hAnsi="Times New Roman" w:cs="Times New Roman"/>
          <w:sz w:val="24"/>
          <w:lang w:val="en-ID"/>
        </w:rPr>
      </w:pPr>
    </w:p>
    <w:p w:rsidR="00E93EBF" w:rsidRPr="0017330E" w:rsidRDefault="00E93EBF" w:rsidP="00E93EBF">
      <w:pPr>
        <w:pStyle w:val="ListParagraph"/>
        <w:spacing w:after="0" w:line="480" w:lineRule="auto"/>
        <w:ind w:left="993"/>
        <w:jc w:val="both"/>
        <w:rPr>
          <w:rFonts w:ascii="Times New Roman" w:hAnsi="Times New Roman" w:cs="Times New Roman"/>
          <w:sz w:val="24"/>
          <w:lang w:val="en-ID"/>
        </w:rPr>
      </w:pPr>
    </w:p>
    <w:p w:rsidR="00E93EBF" w:rsidRPr="0017330E" w:rsidRDefault="00E93EBF" w:rsidP="00E93EBF">
      <w:pPr>
        <w:pStyle w:val="ListParagraph"/>
        <w:numPr>
          <w:ilvl w:val="0"/>
          <w:numId w:val="10"/>
        </w:numPr>
        <w:spacing w:after="0" w:line="480" w:lineRule="auto"/>
        <w:ind w:left="993" w:hanging="284"/>
        <w:jc w:val="both"/>
        <w:rPr>
          <w:rFonts w:ascii="Times New Roman" w:hAnsi="Times New Roman" w:cs="Times New Roman"/>
          <w:sz w:val="24"/>
          <w:lang w:val="en-ID"/>
        </w:rPr>
      </w:pPr>
      <w:r w:rsidRPr="0017330E">
        <w:rPr>
          <w:rFonts w:ascii="Times New Roman" w:hAnsi="Times New Roman" w:cs="Times New Roman"/>
          <w:sz w:val="24"/>
          <w:lang w:val="en-ID"/>
        </w:rPr>
        <w:t>Alat Analisis Data</w:t>
      </w:r>
    </w:p>
    <w:p w:rsidR="00E93EBF" w:rsidRPr="0017330E" w:rsidRDefault="00E93EBF" w:rsidP="00E93EBF">
      <w:pPr>
        <w:pStyle w:val="ListParagraph"/>
        <w:numPr>
          <w:ilvl w:val="0"/>
          <w:numId w:val="11"/>
        </w:numPr>
        <w:spacing w:after="0" w:line="480" w:lineRule="auto"/>
        <w:jc w:val="both"/>
        <w:rPr>
          <w:rFonts w:ascii="Times New Roman" w:hAnsi="Times New Roman" w:cs="Times New Roman"/>
          <w:sz w:val="24"/>
          <w:lang w:val="en-ID"/>
        </w:rPr>
      </w:pPr>
      <w:r w:rsidRPr="0017330E">
        <w:rPr>
          <w:rFonts w:ascii="Times New Roman" w:hAnsi="Times New Roman" w:cs="Times New Roman"/>
          <w:sz w:val="24"/>
          <w:lang w:val="en-ID"/>
        </w:rPr>
        <w:t>Uji Asumsi Klasik</w:t>
      </w:r>
    </w:p>
    <w:p w:rsidR="00E93EBF" w:rsidRPr="00F11DA1" w:rsidRDefault="00E93EBF" w:rsidP="00E93EBF">
      <w:pPr>
        <w:pStyle w:val="ListParagraph"/>
        <w:spacing w:after="0" w:line="480" w:lineRule="auto"/>
        <w:ind w:left="1353" w:firstLine="348"/>
        <w:jc w:val="both"/>
        <w:rPr>
          <w:rFonts w:ascii="Times New Roman" w:hAnsi="Times New Roman" w:cs="Times New Roman"/>
          <w:sz w:val="24"/>
          <w:lang w:val="en-ID"/>
        </w:rPr>
      </w:pPr>
      <w:proofErr w:type="gramStart"/>
      <w:r>
        <w:rPr>
          <w:rFonts w:ascii="Times New Roman" w:hAnsi="Times New Roman" w:cs="Times New Roman"/>
          <w:sz w:val="24"/>
          <w:lang w:val="en-ID"/>
        </w:rPr>
        <w:t>Pengujian tipe ini</w:t>
      </w:r>
      <w:r w:rsidRPr="0017330E">
        <w:rPr>
          <w:rFonts w:ascii="Times New Roman" w:hAnsi="Times New Roman" w:cs="Times New Roman"/>
          <w:sz w:val="24"/>
          <w:lang w:val="en-ID"/>
        </w:rPr>
        <w:t xml:space="preserve"> digunakan </w:t>
      </w:r>
      <w:r>
        <w:rPr>
          <w:rFonts w:ascii="Times New Roman" w:hAnsi="Times New Roman" w:cs="Times New Roman"/>
          <w:sz w:val="24"/>
          <w:lang w:val="en-ID"/>
        </w:rPr>
        <w:t>agar dapat</w:t>
      </w:r>
      <w:r w:rsidRPr="0017330E">
        <w:rPr>
          <w:rFonts w:ascii="Times New Roman" w:hAnsi="Times New Roman" w:cs="Times New Roman"/>
          <w:sz w:val="24"/>
          <w:lang w:val="en-ID"/>
        </w:rPr>
        <w:t xml:space="preserve"> </w:t>
      </w:r>
      <w:r>
        <w:rPr>
          <w:rFonts w:ascii="Times New Roman" w:hAnsi="Times New Roman" w:cs="Times New Roman"/>
          <w:sz w:val="24"/>
          <w:lang w:val="en-ID"/>
        </w:rPr>
        <w:t>memenuhi prasyarat analisis regresi linear.</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Selain itu, juga melihat kesesuain model terhadap kenyataan.</w:t>
      </w:r>
      <w:proofErr w:type="gramEnd"/>
      <w:r>
        <w:rPr>
          <w:rFonts w:ascii="Times New Roman" w:hAnsi="Times New Roman" w:cs="Times New Roman"/>
          <w:sz w:val="24"/>
          <w:lang w:val="en-ID"/>
        </w:rPr>
        <w:t xml:space="preserve"> M</w:t>
      </w:r>
      <w:r w:rsidRPr="0017330E">
        <w:rPr>
          <w:rFonts w:ascii="Times New Roman" w:hAnsi="Times New Roman" w:cs="Times New Roman"/>
          <w:sz w:val="24"/>
          <w:lang w:val="en-ID"/>
        </w:rPr>
        <w:t xml:space="preserve">aka syarat-syarat berikut ini </w:t>
      </w:r>
      <w:r>
        <w:rPr>
          <w:rFonts w:ascii="Times New Roman" w:hAnsi="Times New Roman" w:cs="Times New Roman"/>
          <w:sz w:val="24"/>
          <w:lang w:val="en-ID"/>
        </w:rPr>
        <w:t>perlu</w:t>
      </w:r>
      <w:r w:rsidRPr="0017330E">
        <w:rPr>
          <w:rFonts w:ascii="Times New Roman" w:hAnsi="Times New Roman" w:cs="Times New Roman"/>
          <w:sz w:val="24"/>
          <w:lang w:val="en-ID"/>
        </w:rPr>
        <w:t xml:space="preserve"> dipenuhi </w:t>
      </w:r>
      <w:r>
        <w:rPr>
          <w:rFonts w:ascii="Times New Roman" w:hAnsi="Times New Roman" w:cs="Times New Roman"/>
          <w:sz w:val="24"/>
          <w:lang w:val="en-ID"/>
        </w:rPr>
        <w:t>sehingga model peramalannya menjadi valid</w:t>
      </w:r>
      <w:r w:rsidRPr="0017330E">
        <w:rPr>
          <w:rFonts w:ascii="Times New Roman" w:hAnsi="Times New Roman" w:cs="Times New Roman"/>
          <w:sz w:val="24"/>
          <w:lang w:val="en-ID"/>
        </w:rPr>
        <w:t>, antara lain:</w:t>
      </w:r>
    </w:p>
    <w:p w:rsidR="00E93EBF" w:rsidRPr="0017330E" w:rsidRDefault="00E93EBF" w:rsidP="00E93EBF">
      <w:pPr>
        <w:pStyle w:val="ListParagraph"/>
        <w:numPr>
          <w:ilvl w:val="0"/>
          <w:numId w:val="12"/>
        </w:numPr>
        <w:spacing w:after="0" w:line="480" w:lineRule="auto"/>
        <w:ind w:left="1701" w:hanging="425"/>
        <w:jc w:val="both"/>
        <w:rPr>
          <w:rFonts w:ascii="Times New Roman" w:hAnsi="Times New Roman" w:cs="Times New Roman"/>
          <w:sz w:val="24"/>
          <w:lang w:val="en-ID"/>
        </w:rPr>
      </w:pPr>
      <w:r w:rsidRPr="0017330E">
        <w:rPr>
          <w:rFonts w:ascii="Times New Roman" w:hAnsi="Times New Roman" w:cs="Times New Roman"/>
          <w:sz w:val="24"/>
          <w:lang w:val="en-ID"/>
        </w:rPr>
        <w:t>Uji Normalitas</w:t>
      </w:r>
    </w:p>
    <w:p w:rsidR="00E93EBF" w:rsidRDefault="00E93EBF" w:rsidP="00E93EBF">
      <w:pPr>
        <w:pStyle w:val="ListParagraph"/>
        <w:spacing w:after="0" w:line="480" w:lineRule="auto"/>
        <w:ind w:left="1701" w:firstLine="284"/>
        <w:jc w:val="both"/>
        <w:rPr>
          <w:rFonts w:ascii="Times New Roman" w:hAnsi="Times New Roman" w:cs="Times New Roman"/>
          <w:sz w:val="24"/>
          <w:lang w:val="en-ID"/>
        </w:rPr>
      </w:pPr>
      <w:proofErr w:type="gramStart"/>
      <w:r w:rsidRPr="0017330E">
        <w:rPr>
          <w:rFonts w:ascii="Times New Roman" w:hAnsi="Times New Roman" w:cs="Times New Roman"/>
          <w:sz w:val="24"/>
          <w:lang w:val="en-ID"/>
        </w:rPr>
        <w:lastRenderedPageBreak/>
        <w:t>Ghozali (2018)</w:t>
      </w:r>
      <w:r>
        <w:rPr>
          <w:rFonts w:ascii="Times New Roman" w:hAnsi="Times New Roman" w:cs="Times New Roman"/>
          <w:sz w:val="24"/>
          <w:lang w:val="en-ID"/>
        </w:rPr>
        <w:t xml:space="preserve"> menyebutkan </w:t>
      </w:r>
      <w:r>
        <w:rPr>
          <w:rFonts w:ascii="Times New Roman" w:hAnsi="Times New Roman" w:cs="Times New Roman"/>
          <w:sz w:val="24"/>
          <w:szCs w:val="24"/>
        </w:rPr>
        <w:t>tahap yang demikian ini</w:t>
      </w:r>
      <w:r w:rsidRPr="004661A5">
        <w:rPr>
          <w:rFonts w:ascii="Times New Roman" w:hAnsi="Times New Roman" w:cs="Times New Roman"/>
          <w:sz w:val="24"/>
          <w:szCs w:val="24"/>
        </w:rPr>
        <w:t xml:space="preserve"> adalah langkah penting </w:t>
      </w:r>
      <w:r>
        <w:rPr>
          <w:rFonts w:ascii="Times New Roman" w:hAnsi="Times New Roman" w:cs="Times New Roman"/>
          <w:sz w:val="24"/>
          <w:szCs w:val="24"/>
        </w:rPr>
        <w:t>bagi</w:t>
      </w:r>
      <w:r w:rsidRPr="004661A5">
        <w:rPr>
          <w:rFonts w:ascii="Times New Roman" w:hAnsi="Times New Roman" w:cs="Times New Roman"/>
          <w:sz w:val="24"/>
          <w:szCs w:val="24"/>
        </w:rPr>
        <w:t xml:space="preserve"> analisis regresi, karena memastikan bahwa residual (perbedaan antara nilai yang diamati dan yang diprediksi) mengikuti distribusi normal.</w:t>
      </w:r>
      <w:proofErr w:type="gramEnd"/>
      <w:r w:rsidRPr="004661A5">
        <w:rPr>
          <w:rFonts w:ascii="Times New Roman" w:hAnsi="Times New Roman" w:cs="Times New Roman"/>
          <w:sz w:val="24"/>
          <w:szCs w:val="24"/>
        </w:rPr>
        <w:t xml:space="preserve"> </w:t>
      </w:r>
      <w:r>
        <w:rPr>
          <w:rFonts w:ascii="Times New Roman" w:hAnsi="Times New Roman" w:cs="Times New Roman"/>
          <w:sz w:val="24"/>
          <w:szCs w:val="24"/>
        </w:rPr>
        <w:t>Urgensinya ialah dikarenakan pengujian</w:t>
      </w:r>
      <w:r w:rsidRPr="004661A5">
        <w:rPr>
          <w:rFonts w:ascii="Times New Roman" w:hAnsi="Times New Roman" w:cs="Times New Roman"/>
          <w:sz w:val="24"/>
          <w:szCs w:val="24"/>
        </w:rPr>
        <w:t xml:space="preserve"> uji-t dan uji F bergantung pada asumsi ini. </w:t>
      </w:r>
      <w:r>
        <w:rPr>
          <w:rFonts w:ascii="Times New Roman" w:hAnsi="Times New Roman" w:cs="Times New Roman"/>
          <w:sz w:val="24"/>
          <w:szCs w:val="24"/>
        </w:rPr>
        <w:t>Model pengujian ini berguna dalam menentukan pendistribusian residual normal atau tidak</w:t>
      </w:r>
      <w:r w:rsidRPr="004661A5">
        <w:rPr>
          <w:rFonts w:ascii="Times New Roman" w:hAnsi="Times New Roman" w:cs="Times New Roman"/>
          <w:sz w:val="24"/>
          <w:szCs w:val="24"/>
        </w:rPr>
        <w:t xml:space="preserve"> dengan membandingkannya dengan distribusi normal menggunakan uji statistik dan analisis grafis. </w:t>
      </w:r>
      <w:r>
        <w:rPr>
          <w:rFonts w:ascii="Times New Roman" w:hAnsi="Times New Roman" w:cs="Times New Roman"/>
          <w:sz w:val="24"/>
          <w:szCs w:val="24"/>
        </w:rPr>
        <w:t>Apabila</w:t>
      </w:r>
      <w:r w:rsidRPr="004661A5">
        <w:rPr>
          <w:rFonts w:ascii="Times New Roman" w:hAnsi="Times New Roman" w:cs="Times New Roman"/>
          <w:sz w:val="24"/>
          <w:szCs w:val="24"/>
        </w:rPr>
        <w:t xml:space="preserve"> residual </w:t>
      </w:r>
      <w:r>
        <w:rPr>
          <w:rFonts w:ascii="Times New Roman" w:hAnsi="Times New Roman" w:cs="Times New Roman"/>
          <w:sz w:val="24"/>
          <w:szCs w:val="24"/>
        </w:rPr>
        <w:t>tersebar</w:t>
      </w:r>
      <w:r w:rsidRPr="004661A5">
        <w:rPr>
          <w:rFonts w:ascii="Times New Roman" w:hAnsi="Times New Roman" w:cs="Times New Roman"/>
          <w:sz w:val="24"/>
          <w:szCs w:val="24"/>
        </w:rPr>
        <w:t xml:space="preserve"> secara normal</w:t>
      </w:r>
      <w:r>
        <w:rPr>
          <w:rFonts w:ascii="Times New Roman" w:hAnsi="Times New Roman" w:cs="Times New Roman"/>
          <w:sz w:val="24"/>
          <w:szCs w:val="24"/>
        </w:rPr>
        <w:t xml:space="preserve"> </w:t>
      </w:r>
      <w:r w:rsidRPr="004661A5">
        <w:rPr>
          <w:rFonts w:ascii="Times New Roman" w:hAnsi="Times New Roman" w:cs="Times New Roman"/>
          <w:sz w:val="24"/>
          <w:szCs w:val="24"/>
        </w:rPr>
        <w:t>maka residual akan mendekati nilai rata-rata dan membentuk kurva berbentuk lonceng ketika diplot dalam histogram.</w:t>
      </w:r>
    </w:p>
    <w:p w:rsidR="00E93EBF" w:rsidRDefault="00E93EBF" w:rsidP="00E93EBF">
      <w:pPr>
        <w:pStyle w:val="ListParagraph"/>
        <w:spacing w:after="0" w:line="480" w:lineRule="auto"/>
        <w:ind w:left="1701" w:firstLine="284"/>
        <w:jc w:val="both"/>
        <w:rPr>
          <w:rFonts w:ascii="Times New Roman" w:hAnsi="Times New Roman" w:cs="Times New Roman"/>
          <w:i/>
          <w:sz w:val="24"/>
          <w:lang w:val="en-ID"/>
        </w:rPr>
      </w:pPr>
      <w:proofErr w:type="gramStart"/>
      <w:r w:rsidRPr="00E4708D">
        <w:rPr>
          <w:rFonts w:ascii="Times New Roman" w:hAnsi="Times New Roman" w:cs="Times New Roman"/>
          <w:sz w:val="24"/>
          <w:lang w:val="en-ID"/>
        </w:rPr>
        <w:t xml:space="preserve">Jika </w:t>
      </w:r>
      <w:r>
        <w:rPr>
          <w:rFonts w:ascii="Times New Roman" w:hAnsi="Times New Roman" w:cs="Times New Roman"/>
          <w:sz w:val="24"/>
          <w:lang w:val="en-ID"/>
        </w:rPr>
        <w:t>hasil pengujian</w:t>
      </w:r>
      <w:r w:rsidRPr="00E4708D">
        <w:rPr>
          <w:rFonts w:ascii="Times New Roman" w:hAnsi="Times New Roman" w:cs="Times New Roman"/>
          <w:sz w:val="24"/>
          <w:lang w:val="en-ID"/>
        </w:rPr>
        <w:t xml:space="preserve"> normalitas menunjukkan bahwa residual tidak </w:t>
      </w:r>
      <w:r>
        <w:rPr>
          <w:rFonts w:ascii="Times New Roman" w:hAnsi="Times New Roman" w:cs="Times New Roman"/>
          <w:sz w:val="24"/>
          <w:lang w:val="en-ID"/>
        </w:rPr>
        <w:t>tersebar</w:t>
      </w:r>
      <w:r w:rsidRPr="00E4708D">
        <w:rPr>
          <w:rFonts w:ascii="Times New Roman" w:hAnsi="Times New Roman" w:cs="Times New Roman"/>
          <w:sz w:val="24"/>
          <w:lang w:val="en-ID"/>
        </w:rPr>
        <w:t xml:space="preserve"> normal maka hal ini dapat secara signifikan memengaruhi keandalan hasil uji statistik.</w:t>
      </w:r>
      <w:proofErr w:type="gramEnd"/>
      <w:r w:rsidRPr="00E4708D">
        <w:rPr>
          <w:rFonts w:ascii="Times New Roman" w:hAnsi="Times New Roman" w:cs="Times New Roman"/>
          <w:sz w:val="24"/>
          <w:lang w:val="en-ID"/>
        </w:rPr>
        <w:t xml:space="preserve"> </w:t>
      </w:r>
      <w:proofErr w:type="gramStart"/>
      <w:r w:rsidRPr="00E4708D">
        <w:rPr>
          <w:rFonts w:ascii="Times New Roman" w:hAnsi="Times New Roman" w:cs="Times New Roman"/>
          <w:sz w:val="24"/>
          <w:lang w:val="en-ID"/>
        </w:rPr>
        <w:t>Ketidaknormalan ini sering kali disebabkan oleh adanya nilai ekstrem dalam data.</w:t>
      </w:r>
      <w:proofErr w:type="gramEnd"/>
      <w:r w:rsidRPr="00E4708D">
        <w:rPr>
          <w:rFonts w:ascii="Times New Roman" w:hAnsi="Times New Roman" w:cs="Times New Roman"/>
          <w:sz w:val="24"/>
          <w:lang w:val="en-ID"/>
        </w:rPr>
        <w:t xml:space="preserve"> Nilai ekstrim ini dapat muncul dari kesalahan dalam proses pengambilan sampel, </w:t>
      </w:r>
      <w:r>
        <w:rPr>
          <w:rFonts w:ascii="Times New Roman" w:hAnsi="Times New Roman" w:cs="Times New Roman"/>
          <w:sz w:val="24"/>
          <w:lang w:val="en-ID"/>
        </w:rPr>
        <w:t>penginputan</w:t>
      </w:r>
      <w:r w:rsidRPr="00E4708D">
        <w:rPr>
          <w:rFonts w:ascii="Times New Roman" w:hAnsi="Times New Roman" w:cs="Times New Roman"/>
          <w:sz w:val="24"/>
          <w:lang w:val="en-ID"/>
        </w:rPr>
        <w:t xml:space="preserve"> data,</w:t>
      </w:r>
      <w:r>
        <w:rPr>
          <w:rFonts w:ascii="Times New Roman" w:hAnsi="Times New Roman" w:cs="Times New Roman"/>
          <w:sz w:val="24"/>
          <w:lang w:val="en-ID"/>
        </w:rPr>
        <w:t xml:space="preserve"> atau </w:t>
      </w:r>
      <w:r w:rsidRPr="00E4708D">
        <w:rPr>
          <w:rFonts w:ascii="Times New Roman" w:hAnsi="Times New Roman" w:cs="Times New Roman"/>
          <w:sz w:val="24"/>
          <w:lang w:val="en-ID"/>
        </w:rPr>
        <w:t>karakteristik data itu sendiri yang berbeda secara signifikan dengan nilai rata-ratanya.</w:t>
      </w:r>
      <w:r w:rsidRPr="00FF4815">
        <w:rPr>
          <w:rFonts w:ascii="Times New Roman" w:hAnsi="Times New Roman" w:cs="Times New Roman"/>
          <w:sz w:val="24"/>
          <w:lang w:val="en-ID"/>
        </w:rPr>
        <w:t xml:space="preserve"> </w:t>
      </w:r>
      <w:proofErr w:type="gramStart"/>
      <w:r>
        <w:rPr>
          <w:rFonts w:ascii="Times New Roman" w:hAnsi="Times New Roman" w:cs="Times New Roman"/>
          <w:sz w:val="24"/>
          <w:lang w:val="en-ID"/>
        </w:rPr>
        <w:t>Pengujian</w:t>
      </w:r>
      <w:r w:rsidRPr="00FF4815">
        <w:rPr>
          <w:rFonts w:ascii="Times New Roman" w:hAnsi="Times New Roman" w:cs="Times New Roman"/>
          <w:sz w:val="24"/>
          <w:lang w:val="en-ID"/>
        </w:rPr>
        <w:t xml:space="preserve"> </w:t>
      </w:r>
      <w:r>
        <w:rPr>
          <w:rFonts w:ascii="Times New Roman" w:hAnsi="Times New Roman" w:cs="Times New Roman"/>
          <w:sz w:val="24"/>
          <w:lang w:val="en-ID"/>
        </w:rPr>
        <w:t>ini memakan uji</w:t>
      </w:r>
      <w:r w:rsidRPr="00FF4815">
        <w:rPr>
          <w:rFonts w:ascii="Times New Roman" w:hAnsi="Times New Roman" w:cs="Times New Roman"/>
          <w:sz w:val="24"/>
          <w:lang w:val="en-ID"/>
        </w:rPr>
        <w:t xml:space="preserve"> statistik </w:t>
      </w:r>
      <w:r w:rsidRPr="00FF4815">
        <w:rPr>
          <w:rFonts w:ascii="Times New Roman" w:hAnsi="Times New Roman" w:cs="Times New Roman"/>
          <w:i/>
          <w:sz w:val="24"/>
          <w:lang w:val="en-ID"/>
        </w:rPr>
        <w:t xml:space="preserve">one-sample Kolmogorov-Smirnov </w:t>
      </w:r>
      <w:r>
        <w:rPr>
          <w:rFonts w:ascii="Times New Roman" w:hAnsi="Times New Roman" w:cs="Times New Roman"/>
          <w:sz w:val="24"/>
          <w:lang w:val="en-ID"/>
        </w:rPr>
        <w:t>sebagai pendeteksi residual</w:t>
      </w:r>
      <w:r w:rsidRPr="00FF4815">
        <w:rPr>
          <w:rFonts w:ascii="Times New Roman" w:hAnsi="Times New Roman" w:cs="Times New Roman"/>
          <w:sz w:val="24"/>
          <w:lang w:val="en-ID"/>
        </w:rPr>
        <w:t xml:space="preserve"> </w:t>
      </w:r>
      <w:r>
        <w:rPr>
          <w:rFonts w:ascii="Times New Roman" w:hAnsi="Times New Roman" w:cs="Times New Roman"/>
          <w:sz w:val="24"/>
          <w:lang w:val="en-ID"/>
        </w:rPr>
        <w:t>sehingga bisa dilihat bagaimana pendistribusian datanya</w:t>
      </w:r>
      <w:r w:rsidRPr="00FF4815">
        <w:rPr>
          <w:rFonts w:ascii="Times New Roman" w:hAnsi="Times New Roman" w:cs="Times New Roman"/>
          <w:sz w:val="24"/>
          <w:lang w:val="en-ID"/>
        </w:rPr>
        <w:t xml:space="preserve"> </w:t>
      </w:r>
      <w:r>
        <w:rPr>
          <w:rFonts w:ascii="Times New Roman" w:hAnsi="Times New Roman" w:cs="Times New Roman"/>
          <w:sz w:val="24"/>
          <w:lang w:val="en-ID"/>
        </w:rPr>
        <w:t>(Ghozali, 2018)</w:t>
      </w:r>
      <w:r w:rsidRPr="00FF4815">
        <w:rPr>
          <w:rFonts w:ascii="Times New Roman" w:hAnsi="Times New Roman" w:cs="Times New Roman"/>
          <w:i/>
          <w:sz w:val="24"/>
          <w:lang w:val="en-ID"/>
        </w:rPr>
        <w:t>.</w:t>
      </w:r>
      <w:proofErr w:type="gramEnd"/>
    </w:p>
    <w:p w:rsidR="00E93EBF" w:rsidRPr="00442266" w:rsidRDefault="00E93EBF" w:rsidP="00E93EBF">
      <w:pPr>
        <w:pStyle w:val="ListParagraph"/>
        <w:spacing w:after="0" w:line="480" w:lineRule="auto"/>
        <w:ind w:left="1701" w:firstLine="284"/>
        <w:jc w:val="both"/>
        <w:rPr>
          <w:rFonts w:ascii="Times New Roman" w:hAnsi="Times New Roman" w:cs="Times New Roman"/>
          <w:sz w:val="24"/>
          <w:lang w:val="en-ID"/>
        </w:rPr>
      </w:pPr>
      <w:proofErr w:type="gramStart"/>
      <w:r w:rsidRPr="00442266">
        <w:rPr>
          <w:rFonts w:ascii="Times New Roman" w:hAnsi="Times New Roman" w:cs="Times New Roman"/>
          <w:sz w:val="24"/>
          <w:lang w:val="en-ID"/>
        </w:rPr>
        <w:lastRenderedPageBreak/>
        <w:t xml:space="preserve">Keputusan </w:t>
      </w:r>
      <w:r>
        <w:rPr>
          <w:rFonts w:ascii="Times New Roman" w:hAnsi="Times New Roman" w:cs="Times New Roman"/>
          <w:sz w:val="24"/>
          <w:lang w:val="en-ID"/>
        </w:rPr>
        <w:t>terhadap terdistribusi normal ataupun tidak ditentukan berdasarkan</w:t>
      </w:r>
      <w:r w:rsidRPr="00442266">
        <w:rPr>
          <w:rFonts w:ascii="Times New Roman" w:hAnsi="Times New Roman" w:cs="Times New Roman"/>
          <w:sz w:val="24"/>
          <w:lang w:val="en-ID"/>
        </w:rPr>
        <w:t xml:space="preserve"> </w:t>
      </w:r>
      <w:r w:rsidRPr="00442266">
        <w:rPr>
          <w:rFonts w:ascii="Times New Roman" w:hAnsi="Times New Roman" w:cs="Times New Roman"/>
          <w:i/>
          <w:sz w:val="24"/>
          <w:lang w:val="en-ID"/>
        </w:rPr>
        <w:t>asymp.</w:t>
      </w:r>
      <w:proofErr w:type="gramEnd"/>
      <w:r w:rsidRPr="00442266">
        <w:rPr>
          <w:rFonts w:ascii="Times New Roman" w:hAnsi="Times New Roman" w:cs="Times New Roman"/>
          <w:i/>
          <w:sz w:val="24"/>
          <w:lang w:val="en-ID"/>
        </w:rPr>
        <w:t xml:space="preserve"> </w:t>
      </w:r>
      <w:proofErr w:type="gramStart"/>
      <w:r w:rsidRPr="00442266">
        <w:rPr>
          <w:rFonts w:ascii="Times New Roman" w:hAnsi="Times New Roman" w:cs="Times New Roman"/>
          <w:i/>
          <w:sz w:val="24"/>
          <w:lang w:val="en-ID"/>
        </w:rPr>
        <w:t xml:space="preserve">Sig. (2-tailed) </w:t>
      </w:r>
      <w:r w:rsidRPr="00442266">
        <w:rPr>
          <w:rFonts w:ascii="Times New Roman" w:hAnsi="Times New Roman" w:cs="Times New Roman"/>
          <w:sz w:val="24"/>
          <w:lang w:val="en-ID"/>
        </w:rPr>
        <w:t>5%.</w:t>
      </w:r>
      <w:proofErr w:type="gramEnd"/>
      <w:r w:rsidRPr="00442266">
        <w:rPr>
          <w:rFonts w:ascii="Times New Roman" w:hAnsi="Times New Roman" w:cs="Times New Roman"/>
          <w:sz w:val="24"/>
          <w:lang w:val="en-ID"/>
        </w:rPr>
        <w:t xml:space="preserve"> </w:t>
      </w:r>
      <w:r>
        <w:rPr>
          <w:rFonts w:ascii="Times New Roman" w:hAnsi="Times New Roman" w:cs="Times New Roman"/>
          <w:sz w:val="24"/>
          <w:lang w:val="en-ID"/>
        </w:rPr>
        <w:t xml:space="preserve">Apabila angka signifikansi </w:t>
      </w:r>
      <w:r w:rsidRPr="00442266">
        <w:rPr>
          <w:rFonts w:ascii="Times New Roman" w:hAnsi="Times New Roman" w:cs="Times New Roman"/>
          <w:sz w:val="24"/>
          <w:lang w:val="en-ID"/>
        </w:rPr>
        <w:t xml:space="preserve">&gt; </w:t>
      </w:r>
      <w:r w:rsidRPr="00442266">
        <w:rPr>
          <w:rFonts w:ascii="Times New Roman" w:hAnsi="Times New Roman" w:cs="Times New Roman"/>
          <w:i/>
          <w:sz w:val="24"/>
          <w:lang w:val="en-ID"/>
        </w:rPr>
        <w:t xml:space="preserve">alpha </w:t>
      </w:r>
      <w:r w:rsidRPr="00442266">
        <w:rPr>
          <w:rFonts w:ascii="Times New Roman" w:hAnsi="Times New Roman" w:cs="Times New Roman"/>
          <w:sz w:val="24"/>
          <w:lang w:val="en-ID"/>
        </w:rPr>
        <w:t>0</w:t>
      </w:r>
      <w:proofErr w:type="gramStart"/>
      <w:r w:rsidRPr="00442266">
        <w:rPr>
          <w:rFonts w:ascii="Times New Roman" w:hAnsi="Times New Roman" w:cs="Times New Roman"/>
          <w:sz w:val="24"/>
          <w:lang w:val="en-ID"/>
        </w:rPr>
        <w:t>,05</w:t>
      </w:r>
      <w:proofErr w:type="gramEnd"/>
      <w:r w:rsidRPr="00442266">
        <w:rPr>
          <w:rFonts w:ascii="Times New Roman" w:hAnsi="Times New Roman" w:cs="Times New Roman"/>
          <w:sz w:val="24"/>
          <w:lang w:val="en-ID"/>
        </w:rPr>
        <w:t xml:space="preserve"> </w:t>
      </w:r>
      <w:r>
        <w:rPr>
          <w:rFonts w:ascii="Times New Roman" w:hAnsi="Times New Roman" w:cs="Times New Roman"/>
          <w:sz w:val="24"/>
          <w:lang w:val="en-ID"/>
        </w:rPr>
        <w:t>artinya data tersebar sebagaimana mestinya. Sebaliknya, jika nilai</w:t>
      </w:r>
      <w:r w:rsidRPr="00442266">
        <w:rPr>
          <w:rFonts w:ascii="Times New Roman" w:hAnsi="Times New Roman" w:cs="Times New Roman"/>
          <w:sz w:val="24"/>
          <w:lang w:val="en-ID"/>
        </w:rPr>
        <w:t xml:space="preserve"> signifikan &lt; </w:t>
      </w:r>
      <w:r w:rsidRPr="00442266">
        <w:rPr>
          <w:rFonts w:ascii="Times New Roman" w:hAnsi="Times New Roman" w:cs="Times New Roman"/>
          <w:i/>
          <w:sz w:val="24"/>
          <w:lang w:val="en-ID"/>
        </w:rPr>
        <w:t xml:space="preserve">alpha </w:t>
      </w:r>
      <w:r w:rsidRPr="00442266">
        <w:rPr>
          <w:rFonts w:ascii="Times New Roman" w:hAnsi="Times New Roman" w:cs="Times New Roman"/>
          <w:sz w:val="24"/>
          <w:lang w:val="en-ID"/>
        </w:rPr>
        <w:t>0</w:t>
      </w:r>
      <w:proofErr w:type="gramStart"/>
      <w:r w:rsidRPr="00442266">
        <w:rPr>
          <w:rFonts w:ascii="Times New Roman" w:hAnsi="Times New Roman" w:cs="Times New Roman"/>
          <w:sz w:val="24"/>
          <w:lang w:val="en-ID"/>
        </w:rPr>
        <w:t>,05</w:t>
      </w:r>
      <w:proofErr w:type="gramEnd"/>
      <w:r w:rsidRPr="00442266">
        <w:rPr>
          <w:rFonts w:ascii="Times New Roman" w:hAnsi="Times New Roman" w:cs="Times New Roman"/>
          <w:sz w:val="24"/>
          <w:lang w:val="en-ID"/>
        </w:rPr>
        <w:t xml:space="preserve"> maka data tidak terdistribusi </w:t>
      </w:r>
      <w:r>
        <w:rPr>
          <w:rFonts w:ascii="Times New Roman" w:hAnsi="Times New Roman" w:cs="Times New Roman"/>
          <w:sz w:val="24"/>
          <w:lang w:val="en-ID"/>
        </w:rPr>
        <w:t>sebagaimana mestinya (Ghozali, 2018)</w:t>
      </w:r>
      <w:r w:rsidRPr="00442266">
        <w:rPr>
          <w:rFonts w:ascii="Times New Roman" w:hAnsi="Times New Roman" w:cs="Times New Roman"/>
          <w:sz w:val="24"/>
          <w:lang w:val="en-ID"/>
        </w:rPr>
        <w:t>.</w:t>
      </w:r>
    </w:p>
    <w:p w:rsidR="00E93EBF" w:rsidRPr="0017330E" w:rsidRDefault="00E93EBF" w:rsidP="00E93EBF">
      <w:pPr>
        <w:pStyle w:val="ListParagraph"/>
        <w:numPr>
          <w:ilvl w:val="0"/>
          <w:numId w:val="12"/>
        </w:numPr>
        <w:spacing w:after="0" w:line="480" w:lineRule="auto"/>
        <w:ind w:left="1701" w:hanging="425"/>
        <w:jc w:val="both"/>
        <w:rPr>
          <w:rFonts w:ascii="Times New Roman" w:hAnsi="Times New Roman" w:cs="Times New Roman"/>
          <w:sz w:val="24"/>
          <w:lang w:val="en-ID"/>
        </w:rPr>
      </w:pPr>
      <w:r w:rsidRPr="0017330E">
        <w:rPr>
          <w:rFonts w:ascii="Times New Roman" w:hAnsi="Times New Roman" w:cs="Times New Roman"/>
          <w:sz w:val="24"/>
          <w:lang w:val="en-ID"/>
        </w:rPr>
        <w:t>Uji Multikolinieritas</w:t>
      </w:r>
    </w:p>
    <w:p w:rsidR="00E93EBF" w:rsidRDefault="00E93EBF" w:rsidP="00E93EBF">
      <w:pPr>
        <w:pStyle w:val="ListParagraph"/>
        <w:spacing w:after="0" w:line="480" w:lineRule="auto"/>
        <w:ind w:left="1701" w:firstLine="284"/>
        <w:jc w:val="both"/>
        <w:rPr>
          <w:rFonts w:ascii="Times New Roman" w:hAnsi="Times New Roman" w:cs="Times New Roman"/>
          <w:sz w:val="24"/>
          <w:lang w:val="en-ID"/>
        </w:rPr>
      </w:pPr>
      <w:proofErr w:type="gramStart"/>
      <w:r>
        <w:rPr>
          <w:rFonts w:ascii="Times New Roman" w:hAnsi="Times New Roman" w:cs="Times New Roman"/>
          <w:sz w:val="24"/>
          <w:lang w:val="en-ID"/>
        </w:rPr>
        <w:t>Ini</w:t>
      </w:r>
      <w:r w:rsidRPr="00886FA2">
        <w:rPr>
          <w:rFonts w:ascii="Times New Roman" w:hAnsi="Times New Roman" w:cs="Times New Roman"/>
          <w:sz w:val="24"/>
          <w:lang w:val="en-ID"/>
        </w:rPr>
        <w:t xml:space="preserve"> dirancang </w:t>
      </w:r>
      <w:r>
        <w:rPr>
          <w:rFonts w:ascii="Times New Roman" w:hAnsi="Times New Roman" w:cs="Times New Roman"/>
          <w:sz w:val="24"/>
          <w:lang w:val="en-ID"/>
        </w:rPr>
        <w:t>guna</w:t>
      </w:r>
      <w:r w:rsidRPr="00886FA2">
        <w:rPr>
          <w:rFonts w:ascii="Times New Roman" w:hAnsi="Times New Roman" w:cs="Times New Roman"/>
          <w:sz w:val="24"/>
          <w:lang w:val="en-ID"/>
        </w:rPr>
        <w:t xml:space="preserve"> mengidentifikasi sebuah model regresi menunjukkan </w:t>
      </w:r>
      <w:r>
        <w:rPr>
          <w:rFonts w:ascii="Times New Roman" w:hAnsi="Times New Roman" w:cs="Times New Roman"/>
          <w:sz w:val="24"/>
          <w:lang w:val="en-ID"/>
        </w:rPr>
        <w:t>keterhubungan</w:t>
      </w:r>
      <w:r w:rsidRPr="00886FA2">
        <w:rPr>
          <w:rFonts w:ascii="Times New Roman" w:hAnsi="Times New Roman" w:cs="Times New Roman"/>
          <w:sz w:val="24"/>
          <w:lang w:val="en-ID"/>
        </w:rPr>
        <w:t xml:space="preserve"> sempurna di antara variabel-variabel bebasnya.</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Atau tidak</w:t>
      </w:r>
      <w:r w:rsidRPr="00886FA2">
        <w:rPr>
          <w:rFonts w:ascii="Times New Roman" w:hAnsi="Times New Roman" w:cs="Times New Roman"/>
          <w:sz w:val="24"/>
          <w:lang w:val="en-ID"/>
        </w:rPr>
        <w:t xml:space="preserve"> Pada model yang memiliki korelasi seperti ini, dikatakan terdapat gejala multikolinearitas.</w:t>
      </w:r>
      <w:proofErr w:type="gramEnd"/>
      <w:r w:rsidRPr="00886FA2">
        <w:rPr>
          <w:rFonts w:ascii="Times New Roman" w:hAnsi="Times New Roman" w:cs="Times New Roman"/>
          <w:sz w:val="24"/>
          <w:lang w:val="en-ID"/>
        </w:rPr>
        <w:t xml:space="preserve"> </w:t>
      </w:r>
      <w:proofErr w:type="gramStart"/>
      <w:r>
        <w:rPr>
          <w:rFonts w:ascii="Times New Roman" w:hAnsi="Times New Roman" w:cs="Times New Roman"/>
          <w:sz w:val="24"/>
          <w:lang w:val="en-ID"/>
        </w:rPr>
        <w:t>(Suliyanto, 2011)</w:t>
      </w:r>
      <w:r w:rsidRPr="0017330E">
        <w:rPr>
          <w:rFonts w:ascii="Times New Roman" w:hAnsi="Times New Roman" w:cs="Times New Roman"/>
          <w:sz w:val="24"/>
          <w:lang w:val="en-ID"/>
        </w:rPr>
        <w:t>.</w:t>
      </w:r>
      <w:proofErr w:type="gramEnd"/>
    </w:p>
    <w:p w:rsidR="00E93EBF" w:rsidRPr="00DB2731" w:rsidRDefault="00E93EBF" w:rsidP="00E93EBF">
      <w:pPr>
        <w:pStyle w:val="ListParagraph"/>
        <w:spacing w:after="0" w:line="480" w:lineRule="auto"/>
        <w:ind w:left="1701" w:firstLine="284"/>
        <w:jc w:val="both"/>
        <w:rPr>
          <w:rFonts w:ascii="Times New Roman" w:hAnsi="Times New Roman" w:cs="Times New Roman"/>
          <w:sz w:val="24"/>
          <w:lang w:val="en-ID"/>
        </w:rPr>
      </w:pPr>
      <w:proofErr w:type="gramStart"/>
      <w:r w:rsidRPr="00DB2731">
        <w:rPr>
          <w:rFonts w:ascii="Times New Roman" w:hAnsi="Times New Roman" w:cs="Times New Roman"/>
          <w:sz w:val="24"/>
          <w:lang w:val="en-ID"/>
        </w:rPr>
        <w:t xml:space="preserve">Untuk mendiagnosa gejala ini, peneliti memeriksa nilai </w:t>
      </w:r>
      <w:r w:rsidRPr="00DB2731">
        <w:rPr>
          <w:rFonts w:ascii="Times New Roman" w:hAnsi="Times New Roman" w:cs="Times New Roman"/>
          <w:i/>
          <w:iCs/>
          <w:sz w:val="24"/>
          <w:lang w:val="en-ID"/>
        </w:rPr>
        <w:t>Tolerance</w:t>
      </w:r>
      <w:r w:rsidRPr="00DB2731">
        <w:rPr>
          <w:rFonts w:ascii="Times New Roman" w:hAnsi="Times New Roman" w:cs="Times New Roman"/>
          <w:sz w:val="24"/>
          <w:lang w:val="en-ID"/>
        </w:rPr>
        <w:t xml:space="preserve"> (TOL) serta </w:t>
      </w:r>
      <w:r w:rsidRPr="00DB2731">
        <w:rPr>
          <w:rFonts w:ascii="Times New Roman" w:hAnsi="Times New Roman" w:cs="Times New Roman"/>
          <w:i/>
          <w:iCs/>
          <w:sz w:val="24"/>
          <w:lang w:val="en-ID"/>
        </w:rPr>
        <w:t>Variance Inflation Factor</w:t>
      </w:r>
      <w:r w:rsidRPr="00DB2731">
        <w:rPr>
          <w:rFonts w:ascii="Times New Roman" w:hAnsi="Times New Roman" w:cs="Times New Roman"/>
          <w:sz w:val="24"/>
          <w:lang w:val="en-ID"/>
        </w:rPr>
        <w:t xml:space="preserve"> (VIF) untuk masing-masing variabel independen.</w:t>
      </w:r>
      <w:proofErr w:type="gramEnd"/>
      <w:r w:rsidRPr="00DB2731">
        <w:rPr>
          <w:rFonts w:ascii="Times New Roman" w:hAnsi="Times New Roman" w:cs="Times New Roman"/>
          <w:sz w:val="24"/>
          <w:lang w:val="en-ID"/>
        </w:rPr>
        <w:t xml:space="preserve"> Secara spesifik, jika </w:t>
      </w:r>
      <w:r>
        <w:rPr>
          <w:rFonts w:ascii="Times New Roman" w:hAnsi="Times New Roman" w:cs="Times New Roman"/>
          <w:sz w:val="24"/>
          <w:lang w:val="en-ID"/>
        </w:rPr>
        <w:t>angka</w:t>
      </w:r>
      <w:r w:rsidRPr="00DB2731">
        <w:rPr>
          <w:rFonts w:ascii="Times New Roman" w:hAnsi="Times New Roman" w:cs="Times New Roman"/>
          <w:sz w:val="24"/>
          <w:lang w:val="en-ID"/>
        </w:rPr>
        <w:t xml:space="preserve"> TOL </w:t>
      </w:r>
      <w:r>
        <w:rPr>
          <w:rFonts w:ascii="Times New Roman" w:hAnsi="Times New Roman" w:cs="Times New Roman"/>
          <w:sz w:val="24"/>
          <w:lang w:val="en-ID"/>
        </w:rPr>
        <w:t>melampaui</w:t>
      </w:r>
      <w:r w:rsidRPr="00DB2731">
        <w:rPr>
          <w:rFonts w:ascii="Times New Roman" w:hAnsi="Times New Roman" w:cs="Times New Roman"/>
          <w:sz w:val="24"/>
          <w:lang w:val="en-ID"/>
        </w:rPr>
        <w:t xml:space="preserve"> 0</w:t>
      </w:r>
      <w:proofErr w:type="gramStart"/>
      <w:r w:rsidRPr="00DB2731">
        <w:rPr>
          <w:rFonts w:ascii="Times New Roman" w:hAnsi="Times New Roman" w:cs="Times New Roman"/>
          <w:sz w:val="24"/>
          <w:lang w:val="en-ID"/>
        </w:rPr>
        <w:t>,10</w:t>
      </w:r>
      <w:proofErr w:type="gramEnd"/>
      <w:r w:rsidRPr="00DB2731">
        <w:rPr>
          <w:rFonts w:ascii="Times New Roman" w:hAnsi="Times New Roman" w:cs="Times New Roman"/>
          <w:sz w:val="24"/>
          <w:lang w:val="en-ID"/>
        </w:rPr>
        <w:t xml:space="preserve"> atau nilai VIF </w:t>
      </w:r>
      <w:r>
        <w:rPr>
          <w:rFonts w:ascii="Times New Roman" w:hAnsi="Times New Roman" w:cs="Times New Roman"/>
          <w:sz w:val="24"/>
          <w:lang w:val="en-ID"/>
        </w:rPr>
        <w:t>berads di bawah</w:t>
      </w:r>
      <w:r w:rsidRPr="00DB2731">
        <w:rPr>
          <w:rFonts w:ascii="Times New Roman" w:hAnsi="Times New Roman" w:cs="Times New Roman"/>
          <w:sz w:val="24"/>
          <w:lang w:val="en-ID"/>
        </w:rPr>
        <w:t xml:space="preserve"> 10, </w:t>
      </w:r>
      <w:r>
        <w:rPr>
          <w:rFonts w:ascii="Times New Roman" w:hAnsi="Times New Roman" w:cs="Times New Roman"/>
          <w:sz w:val="24"/>
          <w:lang w:val="en-ID"/>
        </w:rPr>
        <w:t>artinya</w:t>
      </w:r>
      <w:r w:rsidRPr="00DB2731">
        <w:rPr>
          <w:rFonts w:ascii="Times New Roman" w:hAnsi="Times New Roman" w:cs="Times New Roman"/>
          <w:sz w:val="24"/>
          <w:lang w:val="en-ID"/>
        </w:rPr>
        <w:t xml:space="preserve"> model dianggap terbebas dari masalah multikolinieritas (Suliyanto, 2011).</w:t>
      </w:r>
    </w:p>
    <w:p w:rsidR="00E93EBF" w:rsidRPr="00677EEE" w:rsidRDefault="00E93EBF" w:rsidP="00E93EBF">
      <w:pPr>
        <w:spacing w:after="0" w:line="480" w:lineRule="auto"/>
        <w:jc w:val="both"/>
        <w:rPr>
          <w:rFonts w:ascii="Times New Roman" w:hAnsi="Times New Roman" w:cs="Times New Roman"/>
          <w:sz w:val="24"/>
          <w:lang w:val="en-ID"/>
        </w:rPr>
      </w:pPr>
    </w:p>
    <w:p w:rsidR="00E93EBF" w:rsidRDefault="00E93EBF" w:rsidP="00E93EBF">
      <w:pPr>
        <w:pStyle w:val="ListParagraph"/>
        <w:numPr>
          <w:ilvl w:val="0"/>
          <w:numId w:val="12"/>
        </w:numPr>
        <w:spacing w:after="0" w:line="480" w:lineRule="auto"/>
        <w:ind w:left="1701" w:hanging="425"/>
        <w:jc w:val="both"/>
        <w:rPr>
          <w:rFonts w:ascii="Times New Roman" w:hAnsi="Times New Roman" w:cs="Times New Roman"/>
          <w:sz w:val="24"/>
          <w:lang w:val="en-ID"/>
        </w:rPr>
      </w:pPr>
      <w:r w:rsidRPr="0017330E">
        <w:rPr>
          <w:rFonts w:ascii="Times New Roman" w:hAnsi="Times New Roman" w:cs="Times New Roman"/>
          <w:sz w:val="24"/>
          <w:lang w:val="en-ID"/>
        </w:rPr>
        <w:t xml:space="preserve">Uji </w:t>
      </w:r>
      <w:r>
        <w:rPr>
          <w:rFonts w:ascii="Times New Roman" w:hAnsi="Times New Roman" w:cs="Times New Roman"/>
          <w:sz w:val="24"/>
          <w:lang w:val="en-ID"/>
        </w:rPr>
        <w:t>Heteroskedastisitas</w:t>
      </w:r>
    </w:p>
    <w:p w:rsidR="00E93EBF" w:rsidRDefault="00E93EBF" w:rsidP="00E93EBF">
      <w:pPr>
        <w:pStyle w:val="ListParagraph"/>
        <w:spacing w:after="0" w:line="480" w:lineRule="auto"/>
        <w:ind w:left="1701" w:firstLine="284"/>
        <w:jc w:val="both"/>
        <w:rPr>
          <w:rFonts w:ascii="Times New Roman" w:hAnsi="Times New Roman" w:cs="Times New Roman"/>
          <w:sz w:val="24"/>
          <w:lang w:val="en-ID"/>
        </w:rPr>
      </w:pPr>
      <w:bookmarkStart w:id="86" w:name="_Hlk169634909"/>
      <w:proofErr w:type="gramStart"/>
      <w:r>
        <w:rPr>
          <w:rFonts w:ascii="Times New Roman" w:hAnsi="Times New Roman" w:cs="Times New Roman"/>
          <w:sz w:val="24"/>
          <w:lang w:val="en-ID"/>
        </w:rPr>
        <w:t xml:space="preserve">Pengujian yang demikian memiliki arah agar mengetahui apakah varians residual antarpengamatan </w:t>
      </w:r>
      <w:r w:rsidRPr="00886FA2">
        <w:rPr>
          <w:rFonts w:ascii="Times New Roman" w:hAnsi="Times New Roman" w:cs="Times New Roman"/>
          <w:sz w:val="24"/>
          <w:lang w:val="en-ID"/>
        </w:rPr>
        <w:t>konsisten atau tidak.</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Apabila</w:t>
      </w:r>
      <w:r w:rsidRPr="00886FA2">
        <w:rPr>
          <w:rFonts w:ascii="Times New Roman" w:hAnsi="Times New Roman" w:cs="Times New Roman"/>
          <w:sz w:val="24"/>
          <w:lang w:val="en-ID"/>
        </w:rPr>
        <w:t xml:space="preserve"> varians </w:t>
      </w:r>
      <w:r>
        <w:rPr>
          <w:rFonts w:ascii="Times New Roman" w:hAnsi="Times New Roman" w:cs="Times New Roman"/>
          <w:sz w:val="24"/>
          <w:lang w:val="en-ID"/>
        </w:rPr>
        <w:t>konsisten</w:t>
      </w:r>
      <w:r w:rsidRPr="00886FA2">
        <w:rPr>
          <w:rFonts w:ascii="Times New Roman" w:hAnsi="Times New Roman" w:cs="Times New Roman"/>
          <w:sz w:val="24"/>
          <w:lang w:val="en-ID"/>
        </w:rPr>
        <w:t>, maka disebut homoskedastisitas</w:t>
      </w:r>
      <w:r>
        <w:rPr>
          <w:rFonts w:ascii="Times New Roman" w:hAnsi="Times New Roman" w:cs="Times New Roman"/>
          <w:sz w:val="24"/>
          <w:lang w:val="en-ID"/>
        </w:rPr>
        <w:t xml:space="preserve">, </w:t>
      </w:r>
      <w:r w:rsidRPr="00886FA2">
        <w:rPr>
          <w:rFonts w:ascii="Times New Roman" w:hAnsi="Times New Roman" w:cs="Times New Roman"/>
          <w:sz w:val="24"/>
          <w:lang w:val="en-ID"/>
        </w:rPr>
        <w:lastRenderedPageBreak/>
        <w:t xml:space="preserve">sedangkan jika bervariasi </w:t>
      </w:r>
      <w:r>
        <w:rPr>
          <w:rFonts w:ascii="Times New Roman" w:hAnsi="Times New Roman" w:cs="Times New Roman"/>
          <w:sz w:val="24"/>
          <w:lang w:val="en-ID"/>
        </w:rPr>
        <w:t>dinamakan</w:t>
      </w:r>
      <w:r w:rsidRPr="00886FA2">
        <w:rPr>
          <w:rFonts w:ascii="Times New Roman" w:hAnsi="Times New Roman" w:cs="Times New Roman"/>
          <w:sz w:val="24"/>
          <w:lang w:val="en-ID"/>
        </w:rPr>
        <w:t xml:space="preserve"> heteroskedastisitas </w:t>
      </w:r>
      <w:r>
        <w:rPr>
          <w:rFonts w:ascii="Times New Roman" w:hAnsi="Times New Roman" w:cs="Times New Roman"/>
          <w:sz w:val="24"/>
          <w:lang w:val="en-ID"/>
        </w:rPr>
        <w:t>(Ghozali, 2018).</w:t>
      </w:r>
      <w:proofErr w:type="gramEnd"/>
    </w:p>
    <w:p w:rsidR="00E93EBF" w:rsidRDefault="00E93EBF" w:rsidP="00E93EBF">
      <w:pPr>
        <w:pStyle w:val="ListParagraph"/>
        <w:spacing w:after="0" w:line="480" w:lineRule="auto"/>
        <w:ind w:left="1701" w:firstLine="284"/>
        <w:jc w:val="both"/>
        <w:rPr>
          <w:rFonts w:ascii="Times New Roman" w:hAnsi="Times New Roman" w:cs="Times New Roman"/>
          <w:sz w:val="24"/>
          <w:lang w:val="en-ID"/>
        </w:rPr>
      </w:pPr>
      <w:proofErr w:type="gramStart"/>
      <w:r w:rsidRPr="00886FA2">
        <w:rPr>
          <w:rFonts w:ascii="Times New Roman" w:hAnsi="Times New Roman" w:cs="Times New Roman"/>
          <w:sz w:val="24"/>
          <w:lang w:val="en-ID"/>
        </w:rPr>
        <w:t xml:space="preserve">Pengujiannya </w:t>
      </w:r>
      <w:r>
        <w:rPr>
          <w:rFonts w:ascii="Times New Roman" w:hAnsi="Times New Roman" w:cs="Times New Roman"/>
          <w:sz w:val="24"/>
          <w:lang w:val="en-ID"/>
        </w:rPr>
        <w:t>digunakan</w:t>
      </w:r>
      <w:r w:rsidRPr="00886FA2">
        <w:rPr>
          <w:rFonts w:ascii="Times New Roman" w:hAnsi="Times New Roman" w:cs="Times New Roman"/>
          <w:sz w:val="24"/>
          <w:lang w:val="en-ID"/>
        </w:rPr>
        <w:t xml:space="preserve"> uji </w:t>
      </w:r>
      <w:r>
        <w:rPr>
          <w:rFonts w:ascii="Times New Roman" w:hAnsi="Times New Roman" w:cs="Times New Roman"/>
          <w:i/>
          <w:iCs/>
          <w:sz w:val="24"/>
          <w:lang w:val="en-ID"/>
        </w:rPr>
        <w:t>glejser</w:t>
      </w:r>
      <w:r>
        <w:rPr>
          <w:rFonts w:ascii="Times New Roman" w:hAnsi="Times New Roman" w:cs="Times New Roman"/>
          <w:i/>
          <w:sz w:val="24"/>
          <w:lang w:val="en-ID"/>
        </w:rPr>
        <w:t>.</w:t>
      </w:r>
      <w:proofErr w:type="gramEnd"/>
      <w:r>
        <w:rPr>
          <w:rFonts w:ascii="Times New Roman" w:hAnsi="Times New Roman" w:cs="Times New Roman"/>
          <w:sz w:val="24"/>
          <w:lang w:val="en-ID"/>
        </w:rPr>
        <w:t xml:space="preserve"> Fondasi dalam pengambilan keputusan untuk pengujian ini jika angka signifikansinya melampaui 0</w:t>
      </w:r>
      <w:proofErr w:type="gramStart"/>
      <w:r>
        <w:rPr>
          <w:rFonts w:ascii="Times New Roman" w:hAnsi="Times New Roman" w:cs="Times New Roman"/>
          <w:sz w:val="24"/>
          <w:lang w:val="en-ID"/>
        </w:rPr>
        <w:t>,05</w:t>
      </w:r>
      <w:proofErr w:type="gramEnd"/>
      <w:r>
        <w:rPr>
          <w:rFonts w:ascii="Times New Roman" w:hAnsi="Times New Roman" w:cs="Times New Roman"/>
          <w:sz w:val="24"/>
          <w:lang w:val="en-ID"/>
        </w:rPr>
        <w:t xml:space="preserve"> akan dapat diketahui bahwa tidak terjadi gejala heteroskedastisitas. Akan tetapi, jika angka sign di bawah 0</w:t>
      </w:r>
      <w:proofErr w:type="gramStart"/>
      <w:r>
        <w:rPr>
          <w:rFonts w:ascii="Times New Roman" w:hAnsi="Times New Roman" w:cs="Times New Roman"/>
          <w:sz w:val="24"/>
          <w:lang w:val="en-ID"/>
        </w:rPr>
        <w:t>,05</w:t>
      </w:r>
      <w:proofErr w:type="gramEnd"/>
      <w:r>
        <w:rPr>
          <w:rFonts w:ascii="Times New Roman" w:hAnsi="Times New Roman" w:cs="Times New Roman"/>
          <w:sz w:val="24"/>
          <w:lang w:val="en-ID"/>
        </w:rPr>
        <w:t xml:space="preserve"> maka dapat disimpulkan bahwa terdapat gejala heteroskedastisitas. </w:t>
      </w:r>
      <w:proofErr w:type="gramStart"/>
      <w:r>
        <w:rPr>
          <w:rFonts w:ascii="Times New Roman" w:hAnsi="Times New Roman" w:cs="Times New Roman"/>
          <w:sz w:val="24"/>
          <w:lang w:val="en-ID"/>
        </w:rPr>
        <w:t>(Ghozali, 2018).</w:t>
      </w:r>
      <w:proofErr w:type="gramEnd"/>
    </w:p>
    <w:bookmarkEnd w:id="86"/>
    <w:p w:rsidR="00E93EBF" w:rsidRDefault="00E93EBF" w:rsidP="00E93EBF">
      <w:pPr>
        <w:pStyle w:val="ListParagraph"/>
        <w:numPr>
          <w:ilvl w:val="0"/>
          <w:numId w:val="11"/>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Uji Regresi Linear Berganda</w:t>
      </w:r>
    </w:p>
    <w:p w:rsidR="00E93EBF" w:rsidRDefault="00E93EBF" w:rsidP="00E93EBF">
      <w:pPr>
        <w:pStyle w:val="ListParagraph"/>
        <w:spacing w:after="0" w:line="480" w:lineRule="auto"/>
        <w:ind w:left="1353" w:firstLine="348"/>
        <w:jc w:val="both"/>
        <w:rPr>
          <w:rFonts w:ascii="Times New Roman" w:hAnsi="Times New Roman" w:cs="Times New Roman"/>
          <w:sz w:val="24"/>
          <w:lang w:val="en-ID"/>
        </w:rPr>
      </w:pPr>
      <w:proofErr w:type="gramStart"/>
      <w:r>
        <w:rPr>
          <w:rFonts w:ascii="Times New Roman" w:hAnsi="Times New Roman" w:cs="Times New Roman"/>
          <w:sz w:val="24"/>
          <w:lang w:val="en-ID"/>
        </w:rPr>
        <w:t>Uji ini merupakan suatu model yang bertujuan dalam meramal naik turunnya variable terikat.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Analisis ini dapat digunakan apabila variabel bebas lebih dari satu (Sugiyono, 2018).</w:t>
      </w:r>
      <w:proofErr w:type="gramEnd"/>
    </w:p>
    <w:p w:rsidR="00E93EBF" w:rsidRDefault="00E93EBF" w:rsidP="00E93EBF">
      <w:pPr>
        <w:pStyle w:val="ListParagraph"/>
        <w:spacing w:after="0" w:line="480" w:lineRule="auto"/>
        <w:ind w:left="1353"/>
        <w:jc w:val="both"/>
        <w:rPr>
          <w:rFonts w:ascii="Times New Roman" w:hAnsi="Times New Roman" w:cs="Times New Roman"/>
          <w:sz w:val="24"/>
          <w:lang w:val="en-ID"/>
        </w:rPr>
      </w:pPr>
      <w:r>
        <w:rPr>
          <w:rFonts w:ascii="Times New Roman" w:hAnsi="Times New Roman" w:cs="Times New Roman"/>
          <w:sz w:val="24"/>
          <w:lang w:val="en-ID"/>
        </w:rPr>
        <w:t>Persamaannya ialah sebagaimana berikut ini:</w:t>
      </w:r>
    </w:p>
    <w:p w:rsidR="00E93EBF" w:rsidRDefault="00E93EBF" w:rsidP="00E93EBF">
      <w:pPr>
        <w:pStyle w:val="ListParagraph"/>
        <w:spacing w:after="0" w:line="480" w:lineRule="auto"/>
        <w:ind w:left="1353"/>
        <w:jc w:val="both"/>
        <w:rPr>
          <w:rFonts w:ascii="Times New Roman" w:hAnsi="Times New Roman" w:cs="Times New Roman"/>
          <w:sz w:val="24"/>
          <w:lang w:val="en-ID"/>
        </w:rPr>
      </w:pPr>
      <w:r>
        <w:rPr>
          <w:rFonts w:ascii="Times New Roman" w:hAnsi="Times New Roman" w:cs="Times New Roman"/>
          <w:sz w:val="24"/>
          <w:lang w:val="en-ID"/>
        </w:rPr>
        <w:t>Y = α + β</w:t>
      </w:r>
      <w:r>
        <w:rPr>
          <w:rFonts w:ascii="Times New Roman" w:hAnsi="Times New Roman" w:cs="Times New Roman"/>
          <w:sz w:val="24"/>
          <w:vertAlign w:val="subscript"/>
          <w:lang w:val="en-ID"/>
        </w:rPr>
        <w:t>1</w:t>
      </w:r>
      <w:r>
        <w:rPr>
          <w:rFonts w:ascii="Times New Roman" w:hAnsi="Times New Roman" w:cs="Times New Roman"/>
          <w:sz w:val="24"/>
          <w:lang w:val="en-ID"/>
        </w:rPr>
        <w:t>X</w:t>
      </w:r>
      <w:r>
        <w:rPr>
          <w:rFonts w:ascii="Times New Roman" w:hAnsi="Times New Roman" w:cs="Times New Roman"/>
          <w:sz w:val="24"/>
          <w:vertAlign w:val="subscript"/>
          <w:lang w:val="en-ID"/>
        </w:rPr>
        <w:t>1</w:t>
      </w:r>
      <w:r>
        <w:rPr>
          <w:rFonts w:ascii="Times New Roman" w:hAnsi="Times New Roman" w:cs="Times New Roman"/>
          <w:sz w:val="24"/>
          <w:lang w:val="en-ID"/>
        </w:rPr>
        <w:t>+ β</w:t>
      </w:r>
      <w:r>
        <w:rPr>
          <w:rFonts w:ascii="Times New Roman" w:hAnsi="Times New Roman" w:cs="Times New Roman"/>
          <w:sz w:val="24"/>
          <w:vertAlign w:val="subscript"/>
          <w:lang w:val="en-ID"/>
        </w:rPr>
        <w:t>2</w:t>
      </w:r>
      <w:r>
        <w:rPr>
          <w:rFonts w:ascii="Times New Roman" w:hAnsi="Times New Roman" w:cs="Times New Roman"/>
          <w:sz w:val="24"/>
          <w:lang w:val="en-ID"/>
        </w:rPr>
        <w:t>X</w:t>
      </w:r>
      <w:r>
        <w:rPr>
          <w:rFonts w:ascii="Times New Roman" w:hAnsi="Times New Roman" w:cs="Times New Roman"/>
          <w:sz w:val="24"/>
          <w:vertAlign w:val="subscript"/>
          <w:lang w:val="en-ID"/>
        </w:rPr>
        <w:t>2</w:t>
      </w:r>
      <w:r>
        <w:rPr>
          <w:rFonts w:ascii="Times New Roman" w:hAnsi="Times New Roman" w:cs="Times New Roman"/>
          <w:sz w:val="24"/>
          <w:lang w:val="en-ID"/>
        </w:rPr>
        <w:t>+ β</w:t>
      </w:r>
      <w:r>
        <w:rPr>
          <w:rFonts w:ascii="Times New Roman" w:hAnsi="Times New Roman" w:cs="Times New Roman"/>
          <w:sz w:val="24"/>
          <w:vertAlign w:val="subscript"/>
          <w:lang w:val="en-ID"/>
        </w:rPr>
        <w:t>3</w:t>
      </w:r>
      <w:r>
        <w:rPr>
          <w:rFonts w:ascii="Times New Roman" w:hAnsi="Times New Roman" w:cs="Times New Roman"/>
          <w:sz w:val="24"/>
          <w:lang w:val="en-ID"/>
        </w:rPr>
        <w:t>X</w:t>
      </w:r>
      <w:r>
        <w:rPr>
          <w:rFonts w:ascii="Times New Roman" w:hAnsi="Times New Roman" w:cs="Times New Roman"/>
          <w:sz w:val="24"/>
          <w:vertAlign w:val="subscript"/>
          <w:lang w:val="en-ID"/>
        </w:rPr>
        <w:t>3</w:t>
      </w:r>
      <w:r>
        <w:rPr>
          <w:rFonts w:ascii="Times New Roman" w:hAnsi="Times New Roman" w:cs="Times New Roman"/>
          <w:sz w:val="24"/>
          <w:lang w:val="en-ID"/>
        </w:rPr>
        <w:t>+ β</w:t>
      </w:r>
      <w:r>
        <w:rPr>
          <w:rFonts w:ascii="Times New Roman" w:hAnsi="Times New Roman" w:cs="Times New Roman"/>
          <w:sz w:val="24"/>
          <w:vertAlign w:val="subscript"/>
          <w:lang w:val="en-ID"/>
        </w:rPr>
        <w:t>4</w:t>
      </w:r>
      <w:r>
        <w:rPr>
          <w:rFonts w:ascii="Times New Roman" w:hAnsi="Times New Roman" w:cs="Times New Roman"/>
          <w:sz w:val="24"/>
          <w:lang w:val="en-ID"/>
        </w:rPr>
        <w:t>X</w:t>
      </w:r>
      <w:r>
        <w:rPr>
          <w:rFonts w:ascii="Times New Roman" w:hAnsi="Times New Roman" w:cs="Times New Roman"/>
          <w:sz w:val="24"/>
          <w:vertAlign w:val="subscript"/>
          <w:lang w:val="en-ID"/>
        </w:rPr>
        <w:t>4</w:t>
      </w:r>
      <w:r>
        <w:rPr>
          <w:rFonts w:ascii="Times New Roman" w:hAnsi="Times New Roman" w:cs="Times New Roman"/>
          <w:sz w:val="24"/>
          <w:lang w:val="en-ID"/>
        </w:rPr>
        <w:t>+ β</w:t>
      </w:r>
      <w:r>
        <w:rPr>
          <w:rFonts w:ascii="Times New Roman" w:hAnsi="Times New Roman" w:cs="Times New Roman"/>
          <w:sz w:val="24"/>
          <w:vertAlign w:val="subscript"/>
          <w:lang w:val="en-ID"/>
        </w:rPr>
        <w:t>5</w:t>
      </w:r>
      <w:r>
        <w:rPr>
          <w:rFonts w:ascii="Times New Roman" w:hAnsi="Times New Roman" w:cs="Times New Roman"/>
          <w:sz w:val="24"/>
          <w:lang w:val="en-ID"/>
        </w:rPr>
        <w:t>X</w:t>
      </w:r>
      <w:r>
        <w:rPr>
          <w:rFonts w:ascii="Times New Roman" w:hAnsi="Times New Roman" w:cs="Times New Roman"/>
          <w:sz w:val="24"/>
          <w:vertAlign w:val="subscript"/>
          <w:lang w:val="en-ID"/>
        </w:rPr>
        <w:t>5</w:t>
      </w:r>
      <w:r>
        <w:rPr>
          <w:rFonts w:ascii="Times New Roman" w:hAnsi="Times New Roman" w:cs="Times New Roman"/>
          <w:sz w:val="24"/>
          <w:lang w:val="en-ID"/>
        </w:rPr>
        <w:t>+€</w:t>
      </w:r>
    </w:p>
    <w:p w:rsidR="00E93EBF" w:rsidRDefault="00E93EBF" w:rsidP="00E93EBF">
      <w:pPr>
        <w:pStyle w:val="ListParagraph"/>
        <w:spacing w:after="0" w:line="480" w:lineRule="auto"/>
        <w:ind w:left="1353"/>
        <w:jc w:val="both"/>
        <w:rPr>
          <w:rFonts w:ascii="Times New Roman" w:hAnsi="Times New Roman" w:cs="Times New Roman"/>
          <w:sz w:val="24"/>
          <w:lang w:val="en-ID"/>
        </w:rPr>
      </w:pPr>
      <w:r>
        <w:rPr>
          <w:rFonts w:ascii="Times New Roman" w:hAnsi="Times New Roman" w:cs="Times New Roman"/>
          <w:sz w:val="24"/>
          <w:lang w:val="en-ID"/>
        </w:rPr>
        <w:t>Keterangan:</w:t>
      </w:r>
    </w:p>
    <w:p w:rsidR="00E93EBF" w:rsidRDefault="00E93EBF" w:rsidP="00E93EBF">
      <w:pPr>
        <w:pStyle w:val="ListParagraph"/>
        <w:spacing w:after="0" w:line="480" w:lineRule="auto"/>
        <w:ind w:left="1353"/>
        <w:jc w:val="both"/>
        <w:rPr>
          <w:rFonts w:ascii="Times New Roman" w:hAnsi="Times New Roman" w:cs="Times New Roman"/>
          <w:sz w:val="24"/>
          <w:lang w:val="en-ID"/>
        </w:rPr>
      </w:pPr>
      <w:r>
        <w:rPr>
          <w:rFonts w:ascii="Times New Roman" w:hAnsi="Times New Roman" w:cs="Times New Roman"/>
          <w:sz w:val="24"/>
          <w:lang w:val="en-ID"/>
        </w:rPr>
        <w:t>Y: Variabel Efektivitas Pengelolaan BMD</w:t>
      </w:r>
    </w:p>
    <w:p w:rsidR="00E93EBF" w:rsidRDefault="00E93EBF" w:rsidP="00E93EBF">
      <w:pPr>
        <w:pStyle w:val="ListParagraph"/>
        <w:spacing w:after="0" w:line="480" w:lineRule="auto"/>
        <w:ind w:left="1353"/>
        <w:jc w:val="both"/>
        <w:rPr>
          <w:rFonts w:ascii="Times New Roman" w:hAnsi="Times New Roman" w:cs="Times New Roman"/>
          <w:sz w:val="24"/>
          <w:lang w:val="en-ID"/>
        </w:rPr>
      </w:pPr>
      <w:proofErr w:type="gramStart"/>
      <w:r>
        <w:rPr>
          <w:rFonts w:ascii="Times New Roman" w:hAnsi="Times New Roman" w:cs="Times New Roman"/>
          <w:sz w:val="24"/>
          <w:lang w:val="en-ID"/>
        </w:rPr>
        <w:t>α :</w:t>
      </w:r>
      <w:proofErr w:type="gramEnd"/>
      <w:r>
        <w:rPr>
          <w:rFonts w:ascii="Times New Roman" w:hAnsi="Times New Roman" w:cs="Times New Roman"/>
          <w:sz w:val="24"/>
          <w:lang w:val="en-ID"/>
        </w:rPr>
        <w:t xml:space="preserve"> Konstanta</w:t>
      </w:r>
    </w:p>
    <w:p w:rsidR="00E93EBF" w:rsidRPr="00566E5F" w:rsidRDefault="00E93EBF" w:rsidP="00E93EBF">
      <w:pPr>
        <w:pStyle w:val="ListParagraph"/>
        <w:spacing w:after="0" w:line="480" w:lineRule="auto"/>
        <w:ind w:left="1353"/>
        <w:jc w:val="both"/>
        <w:rPr>
          <w:rFonts w:ascii="Times New Roman" w:hAnsi="Times New Roman" w:cs="Times New Roman"/>
          <w:sz w:val="24"/>
          <w:lang w:val="en-ID"/>
        </w:rPr>
      </w:pPr>
      <w:proofErr w:type="gramStart"/>
      <w:r>
        <w:rPr>
          <w:rFonts w:ascii="Times New Roman" w:hAnsi="Times New Roman" w:cs="Times New Roman"/>
          <w:sz w:val="24"/>
          <w:lang w:val="en-ID"/>
        </w:rPr>
        <w:t>β</w:t>
      </w:r>
      <w:r>
        <w:rPr>
          <w:rFonts w:ascii="Times New Roman" w:hAnsi="Times New Roman" w:cs="Times New Roman"/>
          <w:sz w:val="24"/>
          <w:vertAlign w:val="subscript"/>
          <w:lang w:val="en-ID"/>
        </w:rPr>
        <w:t xml:space="preserve">1 </w:t>
      </w:r>
      <w:r>
        <w:rPr>
          <w:rFonts w:ascii="Times New Roman" w:hAnsi="Times New Roman" w:cs="Times New Roman"/>
          <w:sz w:val="24"/>
          <w:lang w:val="en-ID"/>
        </w:rPr>
        <w:t>:</w:t>
      </w:r>
      <w:proofErr w:type="gramEnd"/>
      <w:r>
        <w:rPr>
          <w:rFonts w:ascii="Times New Roman" w:hAnsi="Times New Roman" w:cs="Times New Roman"/>
          <w:sz w:val="24"/>
          <w:lang w:val="en-ID"/>
        </w:rPr>
        <w:t xml:space="preserve"> Koefisien Variabel Kualitas Aparatur Daerah </w:t>
      </w:r>
    </w:p>
    <w:p w:rsidR="00E93EBF" w:rsidRPr="00566E5F" w:rsidRDefault="00E93EBF" w:rsidP="00E93EBF">
      <w:pPr>
        <w:pStyle w:val="ListParagraph"/>
        <w:spacing w:after="0" w:line="480" w:lineRule="auto"/>
        <w:ind w:left="1353"/>
        <w:jc w:val="both"/>
        <w:rPr>
          <w:rFonts w:ascii="Times New Roman" w:hAnsi="Times New Roman" w:cs="Times New Roman"/>
          <w:sz w:val="24"/>
          <w:lang w:val="en-ID"/>
        </w:rPr>
      </w:pPr>
      <w:r>
        <w:rPr>
          <w:rFonts w:ascii="Times New Roman" w:hAnsi="Times New Roman" w:cs="Times New Roman"/>
          <w:sz w:val="24"/>
          <w:lang w:val="en-ID"/>
        </w:rPr>
        <w:t>X</w:t>
      </w:r>
      <w:r>
        <w:rPr>
          <w:rFonts w:ascii="Times New Roman" w:hAnsi="Times New Roman" w:cs="Times New Roman"/>
          <w:sz w:val="24"/>
          <w:vertAlign w:val="subscript"/>
          <w:lang w:val="en-ID"/>
        </w:rPr>
        <w:t>1</w:t>
      </w:r>
      <w:r>
        <w:rPr>
          <w:rFonts w:ascii="Times New Roman" w:hAnsi="Times New Roman" w:cs="Times New Roman"/>
          <w:sz w:val="24"/>
          <w:lang w:val="en-ID"/>
        </w:rPr>
        <w:t>: Variabel Kualitas Aparatur Daerah</w:t>
      </w:r>
    </w:p>
    <w:p w:rsidR="00E93EBF" w:rsidRPr="00566E5F" w:rsidRDefault="00E93EBF" w:rsidP="00E93EBF">
      <w:pPr>
        <w:pStyle w:val="ListParagraph"/>
        <w:spacing w:after="0" w:line="480" w:lineRule="auto"/>
        <w:ind w:left="1353"/>
        <w:jc w:val="both"/>
        <w:rPr>
          <w:rFonts w:ascii="Times New Roman" w:hAnsi="Times New Roman" w:cs="Times New Roman"/>
          <w:sz w:val="24"/>
          <w:lang w:val="en-ID"/>
        </w:rPr>
      </w:pPr>
      <w:proofErr w:type="gramStart"/>
      <w:r>
        <w:rPr>
          <w:rFonts w:ascii="Times New Roman" w:hAnsi="Times New Roman" w:cs="Times New Roman"/>
          <w:sz w:val="24"/>
          <w:lang w:val="en-ID"/>
        </w:rPr>
        <w:t>β</w:t>
      </w:r>
      <w:r>
        <w:rPr>
          <w:rFonts w:ascii="Times New Roman" w:hAnsi="Times New Roman" w:cs="Times New Roman"/>
          <w:sz w:val="24"/>
          <w:vertAlign w:val="subscript"/>
          <w:lang w:val="en-ID"/>
        </w:rPr>
        <w:t>2</w:t>
      </w:r>
      <w:r>
        <w:rPr>
          <w:rFonts w:ascii="Times New Roman" w:hAnsi="Times New Roman" w:cs="Times New Roman"/>
          <w:sz w:val="24"/>
          <w:lang w:val="en-ID"/>
        </w:rPr>
        <w:t xml:space="preserve"> :</w:t>
      </w:r>
      <w:proofErr w:type="gramEnd"/>
      <w:r>
        <w:rPr>
          <w:rFonts w:ascii="Times New Roman" w:hAnsi="Times New Roman" w:cs="Times New Roman"/>
          <w:sz w:val="24"/>
          <w:lang w:val="en-ID"/>
        </w:rPr>
        <w:t xml:space="preserve"> Koefisien Variabel Regulasi BMD</w:t>
      </w:r>
    </w:p>
    <w:p w:rsidR="00E93EBF" w:rsidRDefault="00E93EBF" w:rsidP="00E93EBF">
      <w:pPr>
        <w:pStyle w:val="ListParagraph"/>
        <w:spacing w:after="0" w:line="480" w:lineRule="auto"/>
        <w:ind w:left="1353"/>
        <w:jc w:val="both"/>
        <w:rPr>
          <w:rFonts w:ascii="Times New Roman" w:hAnsi="Times New Roman" w:cs="Times New Roman"/>
          <w:sz w:val="24"/>
          <w:lang w:val="en-ID"/>
        </w:rPr>
      </w:pPr>
      <w:r>
        <w:rPr>
          <w:rFonts w:ascii="Times New Roman" w:hAnsi="Times New Roman" w:cs="Times New Roman"/>
          <w:sz w:val="24"/>
          <w:lang w:val="en-ID"/>
        </w:rPr>
        <w:t>X</w:t>
      </w:r>
      <w:r>
        <w:rPr>
          <w:rFonts w:ascii="Times New Roman" w:hAnsi="Times New Roman" w:cs="Times New Roman"/>
          <w:sz w:val="24"/>
          <w:vertAlign w:val="subscript"/>
          <w:lang w:val="en-ID"/>
        </w:rPr>
        <w:t>2</w:t>
      </w:r>
      <w:r>
        <w:rPr>
          <w:rFonts w:ascii="Times New Roman" w:hAnsi="Times New Roman" w:cs="Times New Roman"/>
          <w:sz w:val="24"/>
          <w:lang w:val="en-ID"/>
        </w:rPr>
        <w:t>: Variabel Regulasi BMD</w:t>
      </w:r>
    </w:p>
    <w:p w:rsidR="00E93EBF" w:rsidRPr="00566E5F" w:rsidRDefault="00E93EBF" w:rsidP="00E93EBF">
      <w:pPr>
        <w:pStyle w:val="ListParagraph"/>
        <w:spacing w:after="0" w:line="480" w:lineRule="auto"/>
        <w:ind w:left="1353"/>
        <w:jc w:val="both"/>
        <w:rPr>
          <w:rFonts w:ascii="Times New Roman" w:hAnsi="Times New Roman" w:cs="Times New Roman"/>
          <w:sz w:val="24"/>
          <w:lang w:val="en-ID"/>
        </w:rPr>
      </w:pPr>
      <w:proofErr w:type="gramStart"/>
      <w:r>
        <w:rPr>
          <w:rFonts w:ascii="Times New Roman" w:hAnsi="Times New Roman" w:cs="Times New Roman"/>
          <w:sz w:val="24"/>
          <w:lang w:val="en-ID"/>
        </w:rPr>
        <w:t>β</w:t>
      </w:r>
      <w:r>
        <w:rPr>
          <w:rFonts w:ascii="Times New Roman" w:hAnsi="Times New Roman" w:cs="Times New Roman"/>
          <w:sz w:val="24"/>
          <w:vertAlign w:val="subscript"/>
          <w:lang w:val="en-ID"/>
        </w:rPr>
        <w:t>3</w:t>
      </w:r>
      <w:r>
        <w:rPr>
          <w:rFonts w:ascii="Times New Roman" w:hAnsi="Times New Roman" w:cs="Times New Roman"/>
          <w:sz w:val="24"/>
          <w:lang w:val="en-ID"/>
        </w:rPr>
        <w:t xml:space="preserve"> :</w:t>
      </w:r>
      <w:proofErr w:type="gramEnd"/>
      <w:r>
        <w:rPr>
          <w:rFonts w:ascii="Times New Roman" w:hAnsi="Times New Roman" w:cs="Times New Roman"/>
          <w:sz w:val="24"/>
          <w:lang w:val="en-ID"/>
        </w:rPr>
        <w:t xml:space="preserve"> Koefisien Variabel Pengendalian Internal</w:t>
      </w:r>
    </w:p>
    <w:p w:rsidR="00E93EBF" w:rsidRPr="00566E5F" w:rsidRDefault="00E93EBF" w:rsidP="00E93EBF">
      <w:pPr>
        <w:pStyle w:val="ListParagraph"/>
        <w:spacing w:after="0" w:line="480" w:lineRule="auto"/>
        <w:ind w:left="1353"/>
        <w:jc w:val="both"/>
        <w:rPr>
          <w:rFonts w:ascii="Times New Roman" w:hAnsi="Times New Roman" w:cs="Times New Roman"/>
          <w:sz w:val="24"/>
          <w:lang w:val="en-ID"/>
        </w:rPr>
      </w:pPr>
      <w:r>
        <w:rPr>
          <w:rFonts w:ascii="Times New Roman" w:hAnsi="Times New Roman" w:cs="Times New Roman"/>
          <w:sz w:val="24"/>
          <w:lang w:val="en-ID"/>
        </w:rPr>
        <w:t>X</w:t>
      </w:r>
      <w:r>
        <w:rPr>
          <w:rFonts w:ascii="Times New Roman" w:hAnsi="Times New Roman" w:cs="Times New Roman"/>
          <w:sz w:val="24"/>
          <w:vertAlign w:val="subscript"/>
          <w:lang w:val="en-ID"/>
        </w:rPr>
        <w:t>3</w:t>
      </w:r>
      <w:r>
        <w:rPr>
          <w:rFonts w:ascii="Times New Roman" w:hAnsi="Times New Roman" w:cs="Times New Roman"/>
          <w:sz w:val="24"/>
          <w:lang w:val="en-ID"/>
        </w:rPr>
        <w:t>: Variabel Pengendalian Internal</w:t>
      </w:r>
    </w:p>
    <w:p w:rsidR="00E93EBF" w:rsidRPr="00566E5F" w:rsidRDefault="00E93EBF" w:rsidP="00E93EBF">
      <w:pPr>
        <w:pStyle w:val="ListParagraph"/>
        <w:spacing w:after="0" w:line="480" w:lineRule="auto"/>
        <w:ind w:left="1353"/>
        <w:jc w:val="both"/>
        <w:rPr>
          <w:rFonts w:ascii="Times New Roman" w:hAnsi="Times New Roman" w:cs="Times New Roman"/>
          <w:sz w:val="24"/>
          <w:lang w:val="en-ID"/>
        </w:rPr>
      </w:pPr>
      <w:proofErr w:type="gramStart"/>
      <w:r>
        <w:rPr>
          <w:rFonts w:ascii="Times New Roman" w:hAnsi="Times New Roman" w:cs="Times New Roman"/>
          <w:sz w:val="24"/>
          <w:lang w:val="en-ID"/>
        </w:rPr>
        <w:lastRenderedPageBreak/>
        <w:t>β</w:t>
      </w:r>
      <w:r>
        <w:rPr>
          <w:rFonts w:ascii="Times New Roman" w:hAnsi="Times New Roman" w:cs="Times New Roman"/>
          <w:sz w:val="24"/>
          <w:vertAlign w:val="subscript"/>
          <w:lang w:val="en-ID"/>
        </w:rPr>
        <w:t>4</w:t>
      </w:r>
      <w:r>
        <w:rPr>
          <w:rFonts w:ascii="Times New Roman" w:hAnsi="Times New Roman" w:cs="Times New Roman"/>
          <w:sz w:val="24"/>
          <w:lang w:val="en-ID"/>
        </w:rPr>
        <w:t xml:space="preserve"> :</w:t>
      </w:r>
      <w:proofErr w:type="gramEnd"/>
      <w:r>
        <w:rPr>
          <w:rFonts w:ascii="Times New Roman" w:hAnsi="Times New Roman" w:cs="Times New Roman"/>
          <w:sz w:val="24"/>
          <w:lang w:val="en-ID"/>
        </w:rPr>
        <w:t xml:space="preserve"> Koefisien Variabel Komitmen Organisasi</w:t>
      </w:r>
    </w:p>
    <w:p w:rsidR="00E93EBF" w:rsidRPr="00566E5F" w:rsidRDefault="00E93EBF" w:rsidP="00E93EBF">
      <w:pPr>
        <w:pStyle w:val="ListParagraph"/>
        <w:spacing w:after="0" w:line="480" w:lineRule="auto"/>
        <w:ind w:left="1353"/>
        <w:jc w:val="both"/>
        <w:rPr>
          <w:rFonts w:ascii="Times New Roman" w:hAnsi="Times New Roman" w:cs="Times New Roman"/>
          <w:sz w:val="24"/>
          <w:lang w:val="en-ID"/>
        </w:rPr>
      </w:pPr>
      <w:r>
        <w:rPr>
          <w:rFonts w:ascii="Times New Roman" w:hAnsi="Times New Roman" w:cs="Times New Roman"/>
          <w:sz w:val="24"/>
          <w:lang w:val="en-ID"/>
        </w:rPr>
        <w:t>X</w:t>
      </w:r>
      <w:r>
        <w:rPr>
          <w:rFonts w:ascii="Times New Roman" w:hAnsi="Times New Roman" w:cs="Times New Roman"/>
          <w:sz w:val="24"/>
          <w:vertAlign w:val="subscript"/>
          <w:lang w:val="en-ID"/>
        </w:rPr>
        <w:t>4</w:t>
      </w:r>
      <w:r>
        <w:rPr>
          <w:rFonts w:ascii="Times New Roman" w:hAnsi="Times New Roman" w:cs="Times New Roman"/>
          <w:sz w:val="24"/>
          <w:lang w:val="en-ID"/>
        </w:rPr>
        <w:t>: Variabel Komitmen Organisasi</w:t>
      </w:r>
    </w:p>
    <w:p w:rsidR="00E93EBF" w:rsidRPr="00566E5F" w:rsidRDefault="00E93EBF" w:rsidP="00E93EBF">
      <w:pPr>
        <w:pStyle w:val="ListParagraph"/>
        <w:spacing w:after="0" w:line="480" w:lineRule="auto"/>
        <w:ind w:left="1353"/>
        <w:jc w:val="both"/>
        <w:rPr>
          <w:rFonts w:ascii="Times New Roman" w:hAnsi="Times New Roman" w:cs="Times New Roman"/>
          <w:sz w:val="24"/>
          <w:lang w:val="en-ID"/>
        </w:rPr>
      </w:pPr>
      <w:proofErr w:type="gramStart"/>
      <w:r>
        <w:rPr>
          <w:rFonts w:ascii="Times New Roman" w:hAnsi="Times New Roman" w:cs="Times New Roman"/>
          <w:sz w:val="24"/>
          <w:lang w:val="en-ID"/>
        </w:rPr>
        <w:t>β</w:t>
      </w:r>
      <w:r>
        <w:rPr>
          <w:rFonts w:ascii="Times New Roman" w:hAnsi="Times New Roman" w:cs="Times New Roman"/>
          <w:sz w:val="24"/>
          <w:vertAlign w:val="subscript"/>
          <w:lang w:val="en-ID"/>
        </w:rPr>
        <w:t>5</w:t>
      </w:r>
      <w:r>
        <w:rPr>
          <w:rFonts w:ascii="Times New Roman" w:hAnsi="Times New Roman" w:cs="Times New Roman"/>
          <w:sz w:val="24"/>
          <w:lang w:val="en-ID"/>
        </w:rPr>
        <w:t xml:space="preserve"> :</w:t>
      </w:r>
      <w:proofErr w:type="gramEnd"/>
      <w:r>
        <w:rPr>
          <w:rFonts w:ascii="Times New Roman" w:hAnsi="Times New Roman" w:cs="Times New Roman"/>
          <w:sz w:val="24"/>
          <w:lang w:val="en-ID"/>
        </w:rPr>
        <w:t xml:space="preserve"> Koefisien Variabel SIMDA-BMD</w:t>
      </w:r>
    </w:p>
    <w:p w:rsidR="00E93EBF" w:rsidRPr="00566E5F" w:rsidRDefault="00E93EBF" w:rsidP="00E93EBF">
      <w:pPr>
        <w:pStyle w:val="ListParagraph"/>
        <w:spacing w:after="0" w:line="480" w:lineRule="auto"/>
        <w:ind w:left="1353"/>
        <w:jc w:val="both"/>
        <w:rPr>
          <w:rFonts w:ascii="Times New Roman" w:hAnsi="Times New Roman" w:cs="Times New Roman"/>
          <w:sz w:val="24"/>
          <w:lang w:val="en-ID"/>
        </w:rPr>
      </w:pPr>
      <w:r>
        <w:rPr>
          <w:rFonts w:ascii="Times New Roman" w:hAnsi="Times New Roman" w:cs="Times New Roman"/>
          <w:sz w:val="24"/>
          <w:lang w:val="en-ID"/>
        </w:rPr>
        <w:t>X</w:t>
      </w:r>
      <w:r>
        <w:rPr>
          <w:rFonts w:ascii="Times New Roman" w:hAnsi="Times New Roman" w:cs="Times New Roman"/>
          <w:sz w:val="24"/>
          <w:vertAlign w:val="subscript"/>
          <w:lang w:val="en-ID"/>
        </w:rPr>
        <w:t>5</w:t>
      </w:r>
      <w:r>
        <w:rPr>
          <w:rFonts w:ascii="Times New Roman" w:hAnsi="Times New Roman" w:cs="Times New Roman"/>
          <w:sz w:val="24"/>
          <w:lang w:val="en-ID"/>
        </w:rPr>
        <w:t>: Variabel SIMDA-BMD</w:t>
      </w:r>
    </w:p>
    <w:p w:rsidR="00E93EBF" w:rsidRPr="00E80D88" w:rsidRDefault="00E93EBF" w:rsidP="00E93EBF">
      <w:pPr>
        <w:pStyle w:val="ListParagraph"/>
        <w:spacing w:after="0" w:line="480" w:lineRule="auto"/>
        <w:ind w:left="1353"/>
        <w:jc w:val="both"/>
        <w:rPr>
          <w:rFonts w:ascii="Times New Roman" w:hAnsi="Times New Roman" w:cs="Times New Roman"/>
          <w:sz w:val="24"/>
          <w:lang w:val="en-ID"/>
        </w:rPr>
      </w:pPr>
      <w:proofErr w:type="gramStart"/>
      <w:r>
        <w:rPr>
          <w:rFonts w:ascii="Times New Roman" w:hAnsi="Times New Roman" w:cs="Times New Roman"/>
          <w:sz w:val="24"/>
          <w:lang w:val="en-ID"/>
        </w:rPr>
        <w:t>€ :</w:t>
      </w:r>
      <w:proofErr w:type="gramEnd"/>
      <w:r>
        <w:rPr>
          <w:rFonts w:ascii="Times New Roman" w:hAnsi="Times New Roman" w:cs="Times New Roman"/>
          <w:sz w:val="24"/>
          <w:lang w:val="en-ID"/>
        </w:rPr>
        <w:t xml:space="preserve"> Error</w:t>
      </w:r>
    </w:p>
    <w:p w:rsidR="00E93EBF" w:rsidRDefault="00E93EBF" w:rsidP="00E93EBF">
      <w:pPr>
        <w:pStyle w:val="ListParagraph"/>
        <w:numPr>
          <w:ilvl w:val="0"/>
          <w:numId w:val="11"/>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Pengujian Hipotesis</w:t>
      </w:r>
    </w:p>
    <w:p w:rsidR="00E93EBF" w:rsidRDefault="00E93EBF" w:rsidP="00E93EBF">
      <w:pPr>
        <w:pStyle w:val="ListParagraph"/>
        <w:spacing w:after="0" w:line="480" w:lineRule="auto"/>
        <w:ind w:left="1353" w:firstLine="348"/>
        <w:jc w:val="both"/>
        <w:rPr>
          <w:rFonts w:ascii="Times New Roman" w:hAnsi="Times New Roman" w:cs="Times New Roman"/>
          <w:sz w:val="24"/>
          <w:lang w:val="en-ID"/>
        </w:rPr>
      </w:pPr>
      <w:proofErr w:type="gramStart"/>
      <w:r>
        <w:rPr>
          <w:rFonts w:ascii="Times New Roman" w:hAnsi="Times New Roman" w:cs="Times New Roman"/>
          <w:sz w:val="24"/>
          <w:lang w:val="en-ID"/>
        </w:rPr>
        <w:t>Guna melihat keberadaan pengaruh signifikan dari variable bebas dan variable terikat maka diperlukan uji ini.</w:t>
      </w:r>
      <w:proofErr w:type="gramEnd"/>
      <w:r>
        <w:rPr>
          <w:rFonts w:ascii="Times New Roman" w:hAnsi="Times New Roman" w:cs="Times New Roman"/>
          <w:sz w:val="24"/>
          <w:lang w:val="en-ID"/>
        </w:rPr>
        <w:t xml:space="preserve"> Pengujian yang demikian </w:t>
      </w:r>
      <w:proofErr w:type="gramStart"/>
      <w:r>
        <w:rPr>
          <w:rFonts w:ascii="Times New Roman" w:hAnsi="Times New Roman" w:cs="Times New Roman"/>
          <w:sz w:val="24"/>
          <w:lang w:val="en-ID"/>
        </w:rPr>
        <w:t>akan</w:t>
      </w:r>
      <w:proofErr w:type="gramEnd"/>
      <w:r>
        <w:rPr>
          <w:rFonts w:ascii="Times New Roman" w:hAnsi="Times New Roman" w:cs="Times New Roman"/>
          <w:sz w:val="24"/>
          <w:lang w:val="en-ID"/>
        </w:rPr>
        <w:t xml:space="preserve"> menggunakan uji t juga uji F.</w:t>
      </w:r>
    </w:p>
    <w:p w:rsidR="00E93EBF" w:rsidRDefault="00E93EBF" w:rsidP="00E93EBF">
      <w:pPr>
        <w:pStyle w:val="ListParagraph"/>
        <w:numPr>
          <w:ilvl w:val="0"/>
          <w:numId w:val="13"/>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Uji F (Uji Kelayakan Model)</w:t>
      </w:r>
    </w:p>
    <w:p w:rsidR="00E93EBF" w:rsidRDefault="00E93EBF" w:rsidP="00E93EBF">
      <w:pPr>
        <w:pStyle w:val="ListParagraph"/>
        <w:spacing w:after="0" w:line="480" w:lineRule="auto"/>
        <w:ind w:left="2073" w:firstLine="337"/>
        <w:jc w:val="both"/>
        <w:rPr>
          <w:rFonts w:ascii="Times New Roman" w:hAnsi="Times New Roman" w:cs="Times New Roman"/>
          <w:sz w:val="24"/>
          <w:lang w:val="en-ID"/>
        </w:rPr>
      </w:pPr>
      <w:proofErr w:type="gramStart"/>
      <w:r>
        <w:rPr>
          <w:rFonts w:ascii="Times New Roman" w:hAnsi="Times New Roman" w:cs="Times New Roman"/>
          <w:sz w:val="24"/>
          <w:lang w:val="en-ID"/>
        </w:rPr>
        <w:t>Ghozali (2018), menyatakan bahwa tujuan melakukan uji kelayakan model adalah agar dapat melihat ada tidaknya pengaruh variable bebas secara bersamaan untuk variable terikat.</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Di keadaan di mana variabelnya dilakukan regresi berganda, atau independennya melebihi satu, pengujiannya harus dilaksanakan dengan simultan.</w:t>
      </w:r>
      <w:proofErr w:type="gramEnd"/>
      <w:r>
        <w:rPr>
          <w:rFonts w:ascii="Times New Roman" w:hAnsi="Times New Roman" w:cs="Times New Roman"/>
          <w:sz w:val="24"/>
          <w:lang w:val="en-ID"/>
        </w:rPr>
        <w:t xml:space="preserve"> </w:t>
      </w:r>
      <w:proofErr w:type="gramStart"/>
      <w:r>
        <w:rPr>
          <w:rFonts w:ascii="Times New Roman" w:hAnsi="Times New Roman" w:cs="Times New Roman"/>
          <w:sz w:val="24"/>
          <w:lang w:val="en-ID"/>
        </w:rPr>
        <w:t>Dalam pengujian signifikansi, dampak variable independen untuk variable dependen secara simultan bisa dikethaui menggunakan Uji F. Uji F dilaksanakan dalam melihat variable bebas dapat atau tidak menjelaskan berubahnya nilai variable terikatnya.</w:t>
      </w:r>
      <w:proofErr w:type="gramEnd"/>
      <w:r>
        <w:rPr>
          <w:rFonts w:ascii="Times New Roman" w:hAnsi="Times New Roman" w:cs="Times New Roman"/>
          <w:sz w:val="24"/>
          <w:lang w:val="en-ID"/>
        </w:rPr>
        <w:t xml:space="preserve"> Pengujian model fit (tepat) atau tidak menggunakan nilai F. Sehingga uji F dapat membantu menentukan apakah model tersebut layak dipertahankan.</w:t>
      </w:r>
    </w:p>
    <w:p w:rsidR="00E93EBF" w:rsidRPr="005B031B" w:rsidRDefault="00E93EBF" w:rsidP="00E93EBF">
      <w:pPr>
        <w:pStyle w:val="ListParagraph"/>
        <w:spacing w:after="0" w:line="480" w:lineRule="auto"/>
        <w:ind w:left="2073" w:firstLine="337"/>
        <w:jc w:val="both"/>
        <w:rPr>
          <w:rFonts w:ascii="Times New Roman" w:hAnsi="Times New Roman" w:cs="Times New Roman"/>
          <w:sz w:val="24"/>
          <w:lang w:val="en-ID"/>
        </w:rPr>
      </w:pPr>
      <w:r>
        <w:rPr>
          <w:rFonts w:ascii="Times New Roman" w:hAnsi="Times New Roman" w:cs="Times New Roman"/>
          <w:sz w:val="24"/>
          <w:lang w:val="en-ID"/>
        </w:rPr>
        <w:lastRenderedPageBreak/>
        <w:t>Dengan signifikan (α) = 0</w:t>
      </w:r>
      <w:proofErr w:type="gramStart"/>
      <w:r>
        <w:rPr>
          <w:rFonts w:ascii="Times New Roman" w:hAnsi="Times New Roman" w:cs="Times New Roman"/>
          <w:sz w:val="24"/>
          <w:lang w:val="en-ID"/>
        </w:rPr>
        <w:t>,05</w:t>
      </w:r>
      <w:proofErr w:type="gramEnd"/>
      <w:r>
        <w:rPr>
          <w:rFonts w:ascii="Times New Roman" w:hAnsi="Times New Roman" w:cs="Times New Roman"/>
          <w:sz w:val="24"/>
          <w:lang w:val="en-ID"/>
        </w:rPr>
        <w:t xml:space="preserve"> serta </w:t>
      </w:r>
      <w:r>
        <w:rPr>
          <w:rFonts w:ascii="Times New Roman" w:hAnsi="Times New Roman" w:cs="Times New Roman"/>
          <w:i/>
          <w:sz w:val="24"/>
          <w:lang w:val="en-ID"/>
        </w:rPr>
        <w:t xml:space="preserve">df </w:t>
      </w:r>
      <w:r>
        <w:rPr>
          <w:rFonts w:ascii="Times New Roman" w:hAnsi="Times New Roman" w:cs="Times New Roman"/>
          <w:sz w:val="24"/>
          <w:lang w:val="en-ID"/>
        </w:rPr>
        <w:t>= n-k dimana n adalah jumlah responden dan k merupakan jumlah variabel independen.</w:t>
      </w:r>
    </w:p>
    <w:p w:rsidR="00E93EBF" w:rsidRDefault="00E93EBF" w:rsidP="00E93EBF">
      <w:pPr>
        <w:pStyle w:val="ListParagraph"/>
        <w:spacing w:after="0" w:line="480" w:lineRule="auto"/>
        <w:ind w:left="2073" w:firstLine="337"/>
        <w:jc w:val="both"/>
        <w:rPr>
          <w:rFonts w:ascii="Times New Roman" w:hAnsi="Times New Roman" w:cs="Times New Roman"/>
          <w:sz w:val="24"/>
          <w:lang w:val="en-ID"/>
        </w:rPr>
      </w:pPr>
      <w:r>
        <w:rPr>
          <w:rFonts w:ascii="Times New Roman" w:hAnsi="Times New Roman" w:cs="Times New Roman"/>
          <w:sz w:val="24"/>
          <w:lang w:val="en-ID"/>
        </w:rPr>
        <w:t>Penerimaan/penolakan hipotesa di pengujian ini merujuk pada ketentuan di bawah ini:</w:t>
      </w:r>
    </w:p>
    <w:p w:rsidR="00E93EBF" w:rsidRDefault="00E93EBF" w:rsidP="00E93EBF">
      <w:pPr>
        <w:pStyle w:val="ListParagraph"/>
        <w:numPr>
          <w:ilvl w:val="0"/>
          <w:numId w:val="15"/>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Apabila F</w:t>
      </w:r>
      <w:r>
        <w:rPr>
          <w:rFonts w:ascii="Times New Roman" w:hAnsi="Times New Roman" w:cs="Times New Roman"/>
          <w:sz w:val="24"/>
          <w:vertAlign w:val="subscript"/>
          <w:lang w:val="en-ID"/>
        </w:rPr>
        <w:t xml:space="preserve">hitung </w:t>
      </w:r>
      <w:r>
        <w:rPr>
          <w:rFonts w:ascii="Times New Roman" w:hAnsi="Times New Roman" w:cs="Times New Roman"/>
          <w:sz w:val="24"/>
          <w:lang w:val="en-ID"/>
        </w:rPr>
        <w:t>&lt; F</w:t>
      </w:r>
      <w:r>
        <w:rPr>
          <w:rFonts w:ascii="Times New Roman" w:hAnsi="Times New Roman" w:cs="Times New Roman"/>
          <w:sz w:val="24"/>
          <w:vertAlign w:val="subscript"/>
          <w:lang w:val="en-ID"/>
        </w:rPr>
        <w:t xml:space="preserve">tabel. </w:t>
      </w:r>
      <w:r>
        <w:rPr>
          <w:rFonts w:ascii="Times New Roman" w:hAnsi="Times New Roman" w:cs="Times New Roman"/>
          <w:sz w:val="24"/>
          <w:lang w:val="en-ID"/>
        </w:rPr>
        <w:t>Ini sama juga dengan nilai signifikan &gt; 0</w:t>
      </w:r>
      <w:proofErr w:type="gramStart"/>
      <w:r>
        <w:rPr>
          <w:rFonts w:ascii="Times New Roman" w:hAnsi="Times New Roman" w:cs="Times New Roman"/>
          <w:sz w:val="24"/>
          <w:lang w:val="en-ID"/>
        </w:rPr>
        <w:t>,05</w:t>
      </w:r>
      <w:proofErr w:type="gramEnd"/>
      <w:r>
        <w:rPr>
          <w:rFonts w:ascii="Times New Roman" w:hAnsi="Times New Roman" w:cs="Times New Roman"/>
          <w:sz w:val="24"/>
          <w:lang w:val="en-ID"/>
        </w:rPr>
        <w:t>. Keadaan yang demikian berarti hipotesis diterima. Ini menunjukan fakta variable bebas tidak memiliki pengaruh nyata untuk variable terikat.</w:t>
      </w:r>
    </w:p>
    <w:p w:rsidR="00E93EBF" w:rsidRDefault="00E93EBF" w:rsidP="00E93EBF">
      <w:pPr>
        <w:pStyle w:val="ListParagraph"/>
        <w:numPr>
          <w:ilvl w:val="0"/>
          <w:numId w:val="15"/>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Apabila F</w:t>
      </w:r>
      <w:r>
        <w:rPr>
          <w:rFonts w:ascii="Times New Roman" w:hAnsi="Times New Roman" w:cs="Times New Roman"/>
          <w:sz w:val="24"/>
          <w:vertAlign w:val="subscript"/>
          <w:lang w:val="en-ID"/>
        </w:rPr>
        <w:t xml:space="preserve">hitung </w:t>
      </w:r>
      <w:r>
        <w:rPr>
          <w:rFonts w:ascii="Times New Roman" w:hAnsi="Times New Roman" w:cs="Times New Roman"/>
          <w:sz w:val="24"/>
          <w:lang w:val="en-ID"/>
        </w:rPr>
        <w:t>&gt; F</w:t>
      </w:r>
      <w:r>
        <w:rPr>
          <w:rFonts w:ascii="Times New Roman" w:hAnsi="Times New Roman" w:cs="Times New Roman"/>
          <w:sz w:val="24"/>
          <w:vertAlign w:val="subscript"/>
          <w:lang w:val="en-ID"/>
        </w:rPr>
        <w:t xml:space="preserve">tabel. </w:t>
      </w:r>
      <w:r>
        <w:rPr>
          <w:rFonts w:ascii="Times New Roman" w:hAnsi="Times New Roman" w:cs="Times New Roman"/>
          <w:sz w:val="24"/>
          <w:lang w:val="en-ID"/>
        </w:rPr>
        <w:t xml:space="preserve">Ini sama juga dengan nilai signifikan </w:t>
      </w:r>
      <w:r>
        <w:rPr>
          <w:rFonts w:ascii="Times New Roman" w:hAnsi="Times New Roman" w:cs="Times New Roman"/>
          <w:sz w:val="24"/>
          <w:u w:val="single"/>
          <w:lang w:val="en-ID"/>
        </w:rPr>
        <w:t>&lt;</w:t>
      </w:r>
      <w:r>
        <w:rPr>
          <w:rFonts w:ascii="Times New Roman" w:hAnsi="Times New Roman" w:cs="Times New Roman"/>
          <w:sz w:val="24"/>
          <w:lang w:val="en-ID"/>
        </w:rPr>
        <w:t xml:space="preserve"> 0</w:t>
      </w:r>
      <w:proofErr w:type="gramStart"/>
      <w:r>
        <w:rPr>
          <w:rFonts w:ascii="Times New Roman" w:hAnsi="Times New Roman" w:cs="Times New Roman"/>
          <w:sz w:val="24"/>
          <w:lang w:val="en-ID"/>
        </w:rPr>
        <w:t>,05</w:t>
      </w:r>
      <w:proofErr w:type="gramEnd"/>
      <w:r>
        <w:rPr>
          <w:rFonts w:ascii="Times New Roman" w:hAnsi="Times New Roman" w:cs="Times New Roman"/>
          <w:sz w:val="24"/>
          <w:lang w:val="en-ID"/>
        </w:rPr>
        <w:t>. Keadaan yang demikian berarti hipotesis ditolak. Ini menunjukan fakta variable bebas memiliki pengaruh nyata untuk variable terikat.</w:t>
      </w:r>
    </w:p>
    <w:p w:rsidR="00E93EBF" w:rsidRDefault="00E93EBF" w:rsidP="00E93EBF">
      <w:pPr>
        <w:spacing w:after="0" w:line="480" w:lineRule="auto"/>
        <w:jc w:val="both"/>
        <w:rPr>
          <w:rFonts w:ascii="Times New Roman" w:hAnsi="Times New Roman" w:cs="Times New Roman"/>
          <w:sz w:val="24"/>
          <w:lang w:val="en-ID"/>
        </w:rPr>
      </w:pPr>
    </w:p>
    <w:p w:rsidR="00E93EBF" w:rsidRDefault="00E93EBF" w:rsidP="00E93EBF">
      <w:pPr>
        <w:spacing w:after="0" w:line="480" w:lineRule="auto"/>
        <w:jc w:val="both"/>
        <w:rPr>
          <w:rFonts w:ascii="Times New Roman" w:hAnsi="Times New Roman" w:cs="Times New Roman"/>
          <w:sz w:val="24"/>
          <w:lang w:val="en-ID"/>
        </w:rPr>
      </w:pPr>
    </w:p>
    <w:p w:rsidR="00E93EBF" w:rsidRDefault="00E93EBF" w:rsidP="00E93EBF">
      <w:pPr>
        <w:spacing w:after="0" w:line="480" w:lineRule="auto"/>
        <w:jc w:val="both"/>
        <w:rPr>
          <w:rFonts w:ascii="Times New Roman" w:hAnsi="Times New Roman" w:cs="Times New Roman"/>
          <w:sz w:val="24"/>
          <w:lang w:val="en-ID"/>
        </w:rPr>
      </w:pPr>
    </w:p>
    <w:p w:rsidR="00E93EBF" w:rsidRDefault="00E93EBF" w:rsidP="00E93EBF">
      <w:pPr>
        <w:spacing w:after="0" w:line="480" w:lineRule="auto"/>
        <w:jc w:val="both"/>
        <w:rPr>
          <w:rFonts w:ascii="Times New Roman" w:hAnsi="Times New Roman" w:cs="Times New Roman"/>
          <w:sz w:val="24"/>
          <w:lang w:val="en-ID"/>
        </w:rPr>
      </w:pPr>
    </w:p>
    <w:p w:rsidR="00E93EBF" w:rsidRDefault="00E93EBF" w:rsidP="00E93EBF">
      <w:pPr>
        <w:spacing w:after="0" w:line="480" w:lineRule="auto"/>
        <w:jc w:val="both"/>
        <w:rPr>
          <w:rFonts w:ascii="Times New Roman" w:hAnsi="Times New Roman" w:cs="Times New Roman"/>
          <w:sz w:val="24"/>
          <w:lang w:val="en-ID"/>
        </w:rPr>
      </w:pPr>
    </w:p>
    <w:p w:rsidR="00E93EBF" w:rsidRPr="00BE2E24" w:rsidRDefault="00E93EBF" w:rsidP="00E93EBF">
      <w:pPr>
        <w:spacing w:after="0" w:line="480" w:lineRule="auto"/>
        <w:jc w:val="both"/>
        <w:rPr>
          <w:rFonts w:ascii="Times New Roman" w:hAnsi="Times New Roman" w:cs="Times New Roman"/>
          <w:sz w:val="24"/>
          <w:lang w:val="en-ID"/>
        </w:rPr>
      </w:pPr>
    </w:p>
    <w:p w:rsidR="00E93EBF" w:rsidRDefault="00E93EBF" w:rsidP="00E93EBF">
      <w:pPr>
        <w:pStyle w:val="ListParagraph"/>
        <w:numPr>
          <w:ilvl w:val="0"/>
          <w:numId w:val="13"/>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 xml:space="preserve">Uji t </w:t>
      </w:r>
    </w:p>
    <w:p w:rsidR="00E93EBF" w:rsidRDefault="00E93EBF" w:rsidP="00E93EBF">
      <w:pPr>
        <w:pStyle w:val="ListParagraph"/>
        <w:spacing w:after="0" w:line="480" w:lineRule="auto"/>
        <w:ind w:left="2073" w:firstLine="337"/>
        <w:jc w:val="both"/>
        <w:rPr>
          <w:rFonts w:ascii="Times New Roman" w:hAnsi="Times New Roman" w:cs="Times New Roman"/>
          <w:sz w:val="24"/>
          <w:lang w:val="en-ID"/>
        </w:rPr>
      </w:pPr>
      <w:proofErr w:type="gramStart"/>
      <w:r>
        <w:rPr>
          <w:rFonts w:ascii="Times New Roman" w:hAnsi="Times New Roman" w:cs="Times New Roman"/>
          <w:sz w:val="24"/>
          <w:lang w:val="en-ID"/>
        </w:rPr>
        <w:t xml:space="preserve">Ghozali (2018), </w:t>
      </w:r>
      <w:bookmarkStart w:id="87" w:name="_Hlk169639968"/>
      <w:r>
        <w:rPr>
          <w:rFonts w:ascii="Times New Roman" w:hAnsi="Times New Roman" w:cs="Times New Roman"/>
          <w:sz w:val="24"/>
          <w:lang w:val="en-ID"/>
        </w:rPr>
        <w:t>menjelaskan pengujian statisik t menunjukan kekuatan variable bebas secara individu mampu menjelaskan variasi variable dependen.</w:t>
      </w:r>
      <w:proofErr w:type="gramEnd"/>
      <w:r>
        <w:rPr>
          <w:rFonts w:ascii="Times New Roman" w:hAnsi="Times New Roman" w:cs="Times New Roman"/>
          <w:sz w:val="24"/>
          <w:lang w:val="en-ID"/>
        </w:rPr>
        <w:t xml:space="preserve"> Cara yang diambil </w:t>
      </w:r>
      <w:r>
        <w:rPr>
          <w:rFonts w:ascii="Times New Roman" w:hAnsi="Times New Roman" w:cs="Times New Roman"/>
          <w:sz w:val="24"/>
          <w:lang w:val="en-ID"/>
        </w:rPr>
        <w:lastRenderedPageBreak/>
        <w:t xml:space="preserve">dalam pengujian ini adalah melalui penggunaan </w:t>
      </w:r>
      <w:r>
        <w:rPr>
          <w:rFonts w:ascii="Times New Roman" w:hAnsi="Times New Roman" w:cs="Times New Roman"/>
          <w:i/>
          <w:sz w:val="24"/>
          <w:lang w:val="en-ID"/>
        </w:rPr>
        <w:t xml:space="preserve">significance level </w:t>
      </w:r>
      <w:r>
        <w:rPr>
          <w:rFonts w:ascii="Times New Roman" w:hAnsi="Times New Roman" w:cs="Times New Roman"/>
          <w:sz w:val="24"/>
          <w:lang w:val="en-ID"/>
        </w:rPr>
        <w:t>0</w:t>
      </w:r>
      <w:proofErr w:type="gramStart"/>
      <w:r>
        <w:rPr>
          <w:rFonts w:ascii="Times New Roman" w:hAnsi="Times New Roman" w:cs="Times New Roman"/>
          <w:sz w:val="24"/>
          <w:lang w:val="en-ID"/>
        </w:rPr>
        <w:t>,05</w:t>
      </w:r>
      <w:proofErr w:type="gramEnd"/>
      <w:r>
        <w:rPr>
          <w:rFonts w:ascii="Times New Roman" w:hAnsi="Times New Roman" w:cs="Times New Roman"/>
          <w:sz w:val="24"/>
          <w:lang w:val="en-ID"/>
        </w:rPr>
        <w:t xml:space="preserve"> (</w:t>
      </w:r>
      <w:r w:rsidRPr="00E02281">
        <w:rPr>
          <w:rFonts w:ascii="Times New Roman" w:hAnsi="Times New Roman" w:cs="Times New Roman"/>
          <w:i/>
          <w:sz w:val="24"/>
          <w:lang w:val="en-ID"/>
        </w:rPr>
        <w:t>alpha</w:t>
      </w:r>
      <w:r>
        <w:rPr>
          <w:rFonts w:ascii="Times New Roman" w:hAnsi="Times New Roman" w:cs="Times New Roman"/>
          <w:sz w:val="24"/>
          <w:lang w:val="en-ID"/>
        </w:rPr>
        <w:t xml:space="preserve"> = 0,05). Selain itu, juga melalui penggunaan </w:t>
      </w:r>
      <w:proofErr w:type="gramStart"/>
      <w:r>
        <w:rPr>
          <w:rFonts w:ascii="Times New Roman" w:hAnsi="Times New Roman" w:cs="Times New Roman"/>
          <w:i/>
          <w:sz w:val="24"/>
          <w:lang w:val="en-ID"/>
        </w:rPr>
        <w:t>df</w:t>
      </w:r>
      <w:proofErr w:type="gramEnd"/>
      <w:r>
        <w:rPr>
          <w:rFonts w:ascii="Times New Roman" w:hAnsi="Times New Roman" w:cs="Times New Roman"/>
          <w:i/>
          <w:sz w:val="24"/>
          <w:lang w:val="en-ID"/>
        </w:rPr>
        <w:t xml:space="preserve"> </w:t>
      </w:r>
      <w:r>
        <w:rPr>
          <w:rFonts w:ascii="Times New Roman" w:hAnsi="Times New Roman" w:cs="Times New Roman"/>
          <w:sz w:val="24"/>
          <w:lang w:val="en-ID"/>
        </w:rPr>
        <w:t xml:space="preserve">= n-k. </w:t>
      </w:r>
      <w:proofErr w:type="gramStart"/>
      <w:r>
        <w:rPr>
          <w:rFonts w:ascii="Times New Roman" w:hAnsi="Times New Roman" w:cs="Times New Roman"/>
          <w:sz w:val="24"/>
          <w:lang w:val="en-ID"/>
        </w:rPr>
        <w:t>Keterangan masing—masing n dan k ialah jumlah serta jumlah variable independen.</w:t>
      </w:r>
      <w:bookmarkEnd w:id="87"/>
      <w:proofErr w:type="gramEnd"/>
    </w:p>
    <w:p w:rsidR="00E93EBF" w:rsidRDefault="00E93EBF" w:rsidP="00E93EBF">
      <w:pPr>
        <w:pStyle w:val="ListParagraph"/>
        <w:spacing w:after="0" w:line="480" w:lineRule="auto"/>
        <w:ind w:left="2073"/>
        <w:jc w:val="both"/>
        <w:rPr>
          <w:rFonts w:ascii="Times New Roman" w:hAnsi="Times New Roman" w:cs="Times New Roman"/>
          <w:sz w:val="24"/>
          <w:lang w:val="en-ID"/>
        </w:rPr>
      </w:pPr>
      <w:r>
        <w:rPr>
          <w:rFonts w:ascii="Times New Roman" w:hAnsi="Times New Roman" w:cs="Times New Roman"/>
          <w:sz w:val="24"/>
          <w:lang w:val="en-ID"/>
        </w:rPr>
        <w:t xml:space="preserve">Penerimaan/penolakan hipotesa dalam uji t ini didasarkan dengan </w:t>
      </w:r>
      <w:proofErr w:type="gramStart"/>
      <w:r>
        <w:rPr>
          <w:rFonts w:ascii="Times New Roman" w:hAnsi="Times New Roman" w:cs="Times New Roman"/>
          <w:sz w:val="24"/>
          <w:lang w:val="en-ID"/>
        </w:rPr>
        <w:t>merujuk  ketentuan</w:t>
      </w:r>
      <w:proofErr w:type="gramEnd"/>
      <w:r>
        <w:rPr>
          <w:rFonts w:ascii="Times New Roman" w:hAnsi="Times New Roman" w:cs="Times New Roman"/>
          <w:sz w:val="24"/>
          <w:lang w:val="en-ID"/>
        </w:rPr>
        <w:t xml:space="preserve"> di bawah ini:</w:t>
      </w:r>
    </w:p>
    <w:p w:rsidR="00E93EBF" w:rsidRDefault="00E93EBF" w:rsidP="00E93EBF">
      <w:pPr>
        <w:pStyle w:val="ListParagraph"/>
        <w:numPr>
          <w:ilvl w:val="0"/>
          <w:numId w:val="14"/>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Apabila t</w:t>
      </w:r>
      <w:r>
        <w:rPr>
          <w:rFonts w:ascii="Times New Roman" w:hAnsi="Times New Roman" w:cs="Times New Roman"/>
          <w:sz w:val="24"/>
          <w:vertAlign w:val="subscript"/>
          <w:lang w:val="en-ID"/>
        </w:rPr>
        <w:t xml:space="preserve">hitung </w:t>
      </w:r>
      <w:r>
        <w:rPr>
          <w:rFonts w:ascii="Times New Roman" w:hAnsi="Times New Roman" w:cs="Times New Roman"/>
          <w:sz w:val="24"/>
          <w:lang w:val="en-ID"/>
        </w:rPr>
        <w:t>&lt; t</w:t>
      </w:r>
      <w:r>
        <w:rPr>
          <w:rFonts w:ascii="Times New Roman" w:hAnsi="Times New Roman" w:cs="Times New Roman"/>
          <w:sz w:val="24"/>
          <w:vertAlign w:val="subscript"/>
          <w:lang w:val="en-ID"/>
        </w:rPr>
        <w:t xml:space="preserve">tabel. </w:t>
      </w:r>
      <w:r>
        <w:rPr>
          <w:rFonts w:ascii="Times New Roman" w:hAnsi="Times New Roman" w:cs="Times New Roman"/>
          <w:sz w:val="24"/>
          <w:lang w:val="en-ID"/>
        </w:rPr>
        <w:t>Ini sama juga dengan nilai signifikan &gt; 0</w:t>
      </w:r>
      <w:proofErr w:type="gramStart"/>
      <w:r>
        <w:rPr>
          <w:rFonts w:ascii="Times New Roman" w:hAnsi="Times New Roman" w:cs="Times New Roman"/>
          <w:sz w:val="24"/>
          <w:lang w:val="en-ID"/>
        </w:rPr>
        <w:t>,05</w:t>
      </w:r>
      <w:proofErr w:type="gramEnd"/>
      <w:r>
        <w:rPr>
          <w:rFonts w:ascii="Times New Roman" w:hAnsi="Times New Roman" w:cs="Times New Roman"/>
          <w:sz w:val="24"/>
          <w:lang w:val="en-ID"/>
        </w:rPr>
        <w:t>. Keadaan yang demikian berarti hipotesis ditolak. Ini menunjukan fakta variable bebas (sendiri-sendiri) tidak memiliki pengaruh nyata untuk variable terikat.</w:t>
      </w:r>
    </w:p>
    <w:p w:rsidR="00E93EBF" w:rsidRPr="00677EEE" w:rsidRDefault="00E93EBF" w:rsidP="00E93EBF">
      <w:pPr>
        <w:pStyle w:val="ListParagraph"/>
        <w:numPr>
          <w:ilvl w:val="0"/>
          <w:numId w:val="14"/>
        </w:numPr>
        <w:spacing w:after="0" w:line="480" w:lineRule="auto"/>
        <w:jc w:val="both"/>
        <w:rPr>
          <w:rFonts w:ascii="Times New Roman" w:hAnsi="Times New Roman" w:cs="Times New Roman"/>
          <w:sz w:val="24"/>
          <w:lang w:val="en-ID"/>
        </w:rPr>
      </w:pPr>
      <w:r>
        <w:rPr>
          <w:rFonts w:ascii="Times New Roman" w:hAnsi="Times New Roman" w:cs="Times New Roman"/>
          <w:sz w:val="24"/>
          <w:lang w:val="en-ID"/>
        </w:rPr>
        <w:t>Apabila t</w:t>
      </w:r>
      <w:r>
        <w:rPr>
          <w:rFonts w:ascii="Times New Roman" w:hAnsi="Times New Roman" w:cs="Times New Roman"/>
          <w:sz w:val="24"/>
          <w:vertAlign w:val="subscript"/>
          <w:lang w:val="en-ID"/>
        </w:rPr>
        <w:t xml:space="preserve">hitung </w:t>
      </w:r>
      <w:r>
        <w:rPr>
          <w:rFonts w:ascii="Times New Roman" w:hAnsi="Times New Roman" w:cs="Times New Roman"/>
          <w:sz w:val="24"/>
          <w:lang w:val="en-ID"/>
        </w:rPr>
        <w:t>&gt; t</w:t>
      </w:r>
      <w:r>
        <w:rPr>
          <w:rFonts w:ascii="Times New Roman" w:hAnsi="Times New Roman" w:cs="Times New Roman"/>
          <w:sz w:val="24"/>
          <w:vertAlign w:val="subscript"/>
          <w:lang w:val="en-ID"/>
        </w:rPr>
        <w:t xml:space="preserve">tabel. </w:t>
      </w:r>
      <w:r>
        <w:rPr>
          <w:rFonts w:ascii="Times New Roman" w:hAnsi="Times New Roman" w:cs="Times New Roman"/>
          <w:sz w:val="24"/>
          <w:lang w:val="en-ID"/>
        </w:rPr>
        <w:t xml:space="preserve">Ini sama juga dengan nilai signifikan </w:t>
      </w:r>
      <w:r>
        <w:rPr>
          <w:rFonts w:ascii="Times New Roman" w:hAnsi="Times New Roman" w:cs="Times New Roman"/>
          <w:sz w:val="24"/>
          <w:u w:val="single"/>
          <w:lang w:val="en-ID"/>
        </w:rPr>
        <w:t>&lt;</w:t>
      </w:r>
      <w:r>
        <w:rPr>
          <w:rFonts w:ascii="Times New Roman" w:hAnsi="Times New Roman" w:cs="Times New Roman"/>
          <w:sz w:val="24"/>
          <w:lang w:val="en-ID"/>
        </w:rPr>
        <w:t xml:space="preserve"> 0</w:t>
      </w:r>
      <w:proofErr w:type="gramStart"/>
      <w:r>
        <w:rPr>
          <w:rFonts w:ascii="Times New Roman" w:hAnsi="Times New Roman" w:cs="Times New Roman"/>
          <w:sz w:val="24"/>
          <w:lang w:val="en-ID"/>
        </w:rPr>
        <w:t>,05</w:t>
      </w:r>
      <w:proofErr w:type="gramEnd"/>
      <w:r>
        <w:rPr>
          <w:rFonts w:ascii="Times New Roman" w:hAnsi="Times New Roman" w:cs="Times New Roman"/>
          <w:sz w:val="24"/>
          <w:lang w:val="en-ID"/>
        </w:rPr>
        <w:t>. Keadaan yang demikian berarti hipotesis diterima.  Ini menunjukan fakta variable bebas (sendiri-sendiri) memiliki pengaruh nyata untuk variable terikat.</w:t>
      </w:r>
    </w:p>
    <w:p w:rsidR="00E93EBF" w:rsidRPr="00442266" w:rsidRDefault="00E93EBF" w:rsidP="00E93EBF">
      <w:pPr>
        <w:pStyle w:val="ListParagraph"/>
        <w:numPr>
          <w:ilvl w:val="0"/>
          <w:numId w:val="13"/>
        </w:numPr>
        <w:spacing w:after="0" w:line="480" w:lineRule="auto"/>
        <w:jc w:val="both"/>
        <w:rPr>
          <w:rFonts w:ascii="Times New Roman" w:hAnsi="Times New Roman" w:cs="Times New Roman"/>
          <w:sz w:val="24"/>
          <w:lang w:val="en-ID"/>
        </w:rPr>
      </w:pPr>
      <w:r w:rsidRPr="00442266">
        <w:rPr>
          <w:rFonts w:ascii="Times New Roman" w:hAnsi="Times New Roman" w:cs="Times New Roman"/>
          <w:sz w:val="24"/>
          <w:lang w:val="en-ID"/>
        </w:rPr>
        <w:t>Koefisien Determinasi (R</w:t>
      </w:r>
      <w:r w:rsidRPr="00442266">
        <w:rPr>
          <w:rFonts w:ascii="Times New Roman" w:hAnsi="Times New Roman" w:cs="Times New Roman"/>
          <w:sz w:val="24"/>
          <w:vertAlign w:val="superscript"/>
          <w:lang w:val="en-ID"/>
        </w:rPr>
        <w:t>2</w:t>
      </w:r>
      <w:r w:rsidRPr="00442266">
        <w:rPr>
          <w:rFonts w:ascii="Times New Roman" w:hAnsi="Times New Roman" w:cs="Times New Roman"/>
          <w:sz w:val="24"/>
          <w:lang w:val="en-ID"/>
        </w:rPr>
        <w:t>)</w:t>
      </w:r>
    </w:p>
    <w:p w:rsidR="00E93EBF" w:rsidRPr="00E93EBF" w:rsidRDefault="00E93EBF" w:rsidP="00E93EBF">
      <w:pPr>
        <w:pStyle w:val="ListParagraph"/>
        <w:spacing w:after="0" w:line="480" w:lineRule="auto"/>
        <w:ind w:left="2127" w:firstLine="283"/>
        <w:jc w:val="both"/>
        <w:rPr>
          <w:rFonts w:ascii="Times New Roman" w:hAnsi="Times New Roman" w:cs="Times New Roman"/>
          <w:sz w:val="24"/>
        </w:rPr>
        <w:sectPr w:rsidR="00E93EBF" w:rsidRPr="00E93EBF" w:rsidSect="00BE57A0">
          <w:headerReference w:type="default" r:id="rId27"/>
          <w:footerReference w:type="default" r:id="rId28"/>
          <w:pgSz w:w="11906" w:h="16838"/>
          <w:pgMar w:top="2268" w:right="1701" w:bottom="1701" w:left="2268" w:header="709" w:footer="709" w:gutter="0"/>
          <w:pgNumType w:start="46"/>
          <w:cols w:space="708"/>
          <w:docGrid w:linePitch="360"/>
        </w:sectPr>
      </w:pPr>
      <w:proofErr w:type="gramStart"/>
      <w:r>
        <w:rPr>
          <w:rFonts w:ascii="Times New Roman" w:hAnsi="Times New Roman" w:cs="Times New Roman"/>
          <w:sz w:val="24"/>
          <w:lang w:val="en-ID"/>
        </w:rPr>
        <w:t>ini</w:t>
      </w:r>
      <w:proofErr w:type="gramEnd"/>
      <w:r>
        <w:rPr>
          <w:rFonts w:ascii="Times New Roman" w:hAnsi="Times New Roman" w:cs="Times New Roman"/>
          <w:sz w:val="24"/>
          <w:lang w:val="en-ID"/>
        </w:rPr>
        <w:t xml:space="preserve"> dijelaskan sebaai suatu angka yang menunjukkan sejauh mana model yang dipergunakan mampu menjelaskan berbagai variable terikat. </w:t>
      </w:r>
      <w:proofErr w:type="gramStart"/>
      <w:r>
        <w:rPr>
          <w:rFonts w:ascii="Times New Roman" w:hAnsi="Times New Roman" w:cs="Times New Roman"/>
          <w:sz w:val="24"/>
          <w:lang w:val="en-ID"/>
        </w:rPr>
        <w:t>Koefisien ini memiliki nilai antara 0 dan 1.</w:t>
      </w:r>
      <w:proofErr w:type="gramEnd"/>
      <w:r>
        <w:rPr>
          <w:rFonts w:ascii="Times New Roman" w:hAnsi="Times New Roman" w:cs="Times New Roman"/>
          <w:sz w:val="24"/>
          <w:lang w:val="en-ID"/>
        </w:rPr>
        <w:t xml:space="preserve"> Apabila ditunjukkan dalam suatu hasil bahwa R</w:t>
      </w:r>
      <w:r>
        <w:rPr>
          <w:rFonts w:ascii="Times New Roman" w:hAnsi="Times New Roman" w:cs="Times New Roman"/>
          <w:sz w:val="24"/>
          <w:vertAlign w:val="superscript"/>
          <w:lang w:val="en-ID"/>
        </w:rPr>
        <w:t>2</w:t>
      </w:r>
      <w:r>
        <w:rPr>
          <w:rFonts w:ascii="Times New Roman" w:hAnsi="Times New Roman" w:cs="Times New Roman"/>
          <w:sz w:val="24"/>
          <w:lang w:val="en-ID"/>
        </w:rPr>
        <w:t xml:space="preserve">=1, ini menjelaskan 100% total varian mampu dijelaskan oleh variable bebasnya. </w:t>
      </w:r>
      <w:proofErr w:type="gramStart"/>
      <w:r>
        <w:rPr>
          <w:rFonts w:ascii="Times New Roman" w:hAnsi="Times New Roman" w:cs="Times New Roman"/>
          <w:sz w:val="24"/>
          <w:lang w:val="en-ID"/>
        </w:rPr>
        <w:t>Tiap-tiap variable X</w:t>
      </w:r>
      <w:r>
        <w:rPr>
          <w:rFonts w:ascii="Times New Roman" w:hAnsi="Times New Roman" w:cs="Times New Roman"/>
          <w:sz w:val="24"/>
          <w:vertAlign w:val="subscript"/>
          <w:lang w:val="en-ID"/>
        </w:rPr>
        <w:t xml:space="preserve">1 </w:t>
      </w:r>
      <w:r>
        <w:rPr>
          <w:rFonts w:ascii="Times New Roman" w:hAnsi="Times New Roman" w:cs="Times New Roman"/>
          <w:sz w:val="24"/>
          <w:lang w:val="en-ID"/>
        </w:rPr>
        <w:t>atau X</w:t>
      </w:r>
      <w:r>
        <w:rPr>
          <w:rFonts w:ascii="Times New Roman" w:hAnsi="Times New Roman" w:cs="Times New Roman"/>
          <w:sz w:val="24"/>
          <w:vertAlign w:val="subscript"/>
          <w:lang w:val="en-ID"/>
        </w:rPr>
        <w:t>2</w:t>
      </w:r>
      <w:r>
        <w:rPr>
          <w:rFonts w:ascii="Times New Roman" w:hAnsi="Times New Roman" w:cs="Times New Roman"/>
          <w:sz w:val="24"/>
          <w:lang w:val="en-ID"/>
        </w:rPr>
        <w:t xml:space="preserve"> </w:t>
      </w:r>
      <w:r>
        <w:rPr>
          <w:rFonts w:ascii="Times New Roman" w:hAnsi="Times New Roman" w:cs="Times New Roman"/>
          <w:sz w:val="24"/>
          <w:lang w:val="en-ID"/>
        </w:rPr>
        <w:lastRenderedPageBreak/>
        <w:t>mampu menjelaskan varaibel Y dengan sempurna.</w:t>
      </w:r>
      <w:proofErr w:type="gramEnd"/>
      <w:r>
        <w:rPr>
          <w:rFonts w:ascii="Times New Roman" w:hAnsi="Times New Roman" w:cs="Times New Roman"/>
          <w:sz w:val="24"/>
          <w:lang w:val="en-ID"/>
        </w:rPr>
        <w:t xml:space="preserve"> Begitu pula dengan nilai sebaliknya, jika R</w:t>
      </w:r>
      <w:r>
        <w:rPr>
          <w:rFonts w:ascii="Times New Roman" w:hAnsi="Times New Roman" w:cs="Times New Roman"/>
          <w:sz w:val="24"/>
          <w:vertAlign w:val="superscript"/>
          <w:lang w:val="en-ID"/>
        </w:rPr>
        <w:t>2</w:t>
      </w:r>
      <w:r>
        <w:rPr>
          <w:rFonts w:ascii="Times New Roman" w:hAnsi="Times New Roman" w:cs="Times New Roman"/>
          <w:sz w:val="24"/>
          <w:lang w:val="en-ID"/>
        </w:rPr>
        <w:t>=0 menerangkan bahwasannya tidak ditemukan adanya kemampuan variable independent menjelaskan total varian. Tiap-tiap variable X</w:t>
      </w:r>
      <w:r>
        <w:rPr>
          <w:rFonts w:ascii="Times New Roman" w:hAnsi="Times New Roman" w:cs="Times New Roman"/>
          <w:sz w:val="24"/>
          <w:vertAlign w:val="subscript"/>
          <w:lang w:val="en-ID"/>
        </w:rPr>
        <w:t xml:space="preserve">1 </w:t>
      </w:r>
      <w:r>
        <w:rPr>
          <w:rFonts w:ascii="Times New Roman" w:hAnsi="Times New Roman" w:cs="Times New Roman"/>
          <w:sz w:val="24"/>
          <w:lang w:val="en-ID"/>
        </w:rPr>
        <w:t>atau X</w:t>
      </w:r>
      <w:r>
        <w:rPr>
          <w:rFonts w:ascii="Times New Roman" w:hAnsi="Times New Roman" w:cs="Times New Roman"/>
          <w:sz w:val="24"/>
          <w:vertAlign w:val="subscript"/>
          <w:lang w:val="en-ID"/>
        </w:rPr>
        <w:t>2</w:t>
      </w:r>
      <w:r>
        <w:rPr>
          <w:rFonts w:ascii="Times New Roman" w:hAnsi="Times New Roman" w:cs="Times New Roman"/>
          <w:sz w:val="24"/>
          <w:lang w:val="en-ID"/>
        </w:rPr>
        <w:t xml:space="preserve"> tidak mampu menjelaskan varaible Y (Ghozali, 2018</w:t>
      </w:r>
      <w:r>
        <w:rPr>
          <w:rFonts w:ascii="Times New Roman" w:hAnsi="Times New Roman" w:cs="Times New Roman"/>
          <w:sz w:val="24"/>
          <w:lang w:val="en-ID"/>
        </w:rPr>
        <w:t>)</w:t>
      </w:r>
    </w:p>
    <w:p w:rsidR="00A0768F" w:rsidRPr="00E93EBF" w:rsidRDefault="00A0768F" w:rsidP="00E93EBF"/>
    <w:sectPr w:rsidR="00A0768F" w:rsidRPr="00E93EBF" w:rsidSect="008C0BDF">
      <w:pgSz w:w="12191" w:h="18711"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906440"/>
      <w:docPartObj>
        <w:docPartGallery w:val="Page Numbers (Bottom of Page)"/>
        <w:docPartUnique/>
      </w:docPartObj>
    </w:sdtPr>
    <w:sdtEndPr>
      <w:rPr>
        <w:noProof/>
      </w:rPr>
    </w:sdtEndPr>
    <w:sdtContent>
      <w:p w:rsidR="00A569F4" w:rsidRDefault="00E93EBF">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rsidR="00A569F4" w:rsidRDefault="00E93E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F4" w:rsidRDefault="00E93EBF">
    <w:pPr>
      <w:pStyle w:val="Footer"/>
      <w:jc w:val="center"/>
    </w:pPr>
  </w:p>
  <w:p w:rsidR="00A569F4" w:rsidRDefault="00E93E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097382"/>
      <w:docPartObj>
        <w:docPartGallery w:val="Page Numbers (Bottom of Page)"/>
        <w:docPartUnique/>
      </w:docPartObj>
    </w:sdtPr>
    <w:sdtEndPr>
      <w:rPr>
        <w:noProof/>
      </w:rPr>
    </w:sdtEndPr>
    <w:sdtContent>
      <w:p w:rsidR="00A569F4" w:rsidRDefault="00E93E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569F4" w:rsidRDefault="00E93E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F4" w:rsidRDefault="00E93EBF">
    <w:pPr>
      <w:pStyle w:val="Footer"/>
      <w:jc w:val="center"/>
    </w:pPr>
  </w:p>
  <w:p w:rsidR="00A569F4" w:rsidRDefault="00E93EB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29004"/>
      <w:docPartObj>
        <w:docPartGallery w:val="Page Numbers (Bottom of Page)"/>
        <w:docPartUnique/>
      </w:docPartObj>
    </w:sdtPr>
    <w:sdtEndPr>
      <w:rPr>
        <w:noProof/>
      </w:rPr>
    </w:sdtEndPr>
    <w:sdtContent>
      <w:p w:rsidR="00A569F4" w:rsidRDefault="00E93EBF">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A569F4" w:rsidRDefault="00E93EB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F4" w:rsidRDefault="00E93EBF">
    <w:pPr>
      <w:pStyle w:val="Footer"/>
      <w:jc w:val="center"/>
    </w:pPr>
  </w:p>
  <w:p w:rsidR="00A569F4" w:rsidRDefault="00E93EB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998281"/>
      <w:docPartObj>
        <w:docPartGallery w:val="Page Numbers (Bottom of Page)"/>
        <w:docPartUnique/>
      </w:docPartObj>
    </w:sdtPr>
    <w:sdtEndPr>
      <w:rPr>
        <w:noProof/>
      </w:rPr>
    </w:sdtEndPr>
    <w:sdtContent>
      <w:p w:rsidR="00A569F4" w:rsidRDefault="00E93EBF">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p w:rsidR="00A569F4" w:rsidRDefault="00E93EBF" w:rsidP="00102D42">
    <w:pPr>
      <w:pStyle w:val="Footer"/>
      <w:tabs>
        <w:tab w:val="clear" w:pos="9026"/>
        <w:tab w:val="left" w:pos="4513"/>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F4" w:rsidRDefault="00E93EBF">
    <w:pPr>
      <w:pStyle w:val="Footer"/>
      <w:jc w:val="center"/>
    </w:pPr>
  </w:p>
  <w:p w:rsidR="00A569F4" w:rsidRDefault="00E93EBF" w:rsidP="00102D42">
    <w:pPr>
      <w:pStyle w:val="Footer"/>
      <w:tabs>
        <w:tab w:val="clear" w:pos="9026"/>
        <w:tab w:val="left" w:pos="4513"/>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805719"/>
      <w:docPartObj>
        <w:docPartGallery w:val="Page Numbers (Top of Page)"/>
        <w:docPartUnique/>
      </w:docPartObj>
    </w:sdtPr>
    <w:sdtEndPr>
      <w:rPr>
        <w:noProof/>
      </w:rPr>
    </w:sdtEndPr>
    <w:sdtContent>
      <w:p w:rsidR="00A569F4" w:rsidRDefault="00E93E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A569F4" w:rsidRDefault="00E93EBF" w:rsidP="00AC2C0A">
    <w:pPr>
      <w:pStyle w:val="Header"/>
      <w:tabs>
        <w:tab w:val="clear" w:pos="4513"/>
        <w:tab w:val="clear" w:pos="9026"/>
        <w:tab w:val="left" w:pos="71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279917"/>
      <w:docPartObj>
        <w:docPartGallery w:val="Page Numbers (Top of Page)"/>
        <w:docPartUnique/>
      </w:docPartObj>
    </w:sdtPr>
    <w:sdtEndPr>
      <w:rPr>
        <w:noProof/>
      </w:rPr>
    </w:sdtEndPr>
    <w:sdtContent>
      <w:p w:rsidR="00A569F4" w:rsidRDefault="00E93EBF">
        <w:pPr>
          <w:pStyle w:val="Header"/>
          <w:jc w:val="right"/>
        </w:pPr>
      </w:p>
      <w:p w:rsidR="00A569F4" w:rsidRDefault="00E93EBF">
        <w:pPr>
          <w:pStyle w:val="Header"/>
          <w:jc w:val="right"/>
        </w:pPr>
      </w:p>
    </w:sdtContent>
  </w:sdt>
  <w:p w:rsidR="00A569F4" w:rsidRDefault="00E93EBF" w:rsidP="00AC2C0A">
    <w:pPr>
      <w:pStyle w:val="Header"/>
      <w:tabs>
        <w:tab w:val="clear" w:pos="4513"/>
        <w:tab w:val="clear" w:pos="9026"/>
        <w:tab w:val="left" w:pos="71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F4" w:rsidRDefault="00E93EBF">
    <w:pPr>
      <w:pStyle w:val="Header"/>
      <w:jc w:val="right"/>
    </w:pPr>
  </w:p>
  <w:p w:rsidR="00A569F4" w:rsidRDefault="00E93EBF" w:rsidP="00AC2C0A">
    <w:pPr>
      <w:pStyle w:val="Header"/>
      <w:tabs>
        <w:tab w:val="clear" w:pos="4513"/>
        <w:tab w:val="clear" w:pos="9026"/>
        <w:tab w:val="left" w:pos="71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862765"/>
      <w:docPartObj>
        <w:docPartGallery w:val="Page Numbers (Top of Page)"/>
        <w:docPartUnique/>
      </w:docPartObj>
    </w:sdtPr>
    <w:sdtEndPr>
      <w:rPr>
        <w:noProof/>
      </w:rPr>
    </w:sdtEndPr>
    <w:sdtContent>
      <w:p w:rsidR="00A569F4" w:rsidRDefault="00E93EBF">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rsidR="00A569F4" w:rsidRDefault="00E93EBF" w:rsidP="00AC2C0A">
    <w:pPr>
      <w:pStyle w:val="Header"/>
      <w:tabs>
        <w:tab w:val="clear" w:pos="4513"/>
        <w:tab w:val="clear" w:pos="9026"/>
        <w:tab w:val="left" w:pos="71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F4" w:rsidRDefault="00E93EBF">
    <w:pPr>
      <w:pStyle w:val="Header"/>
      <w:jc w:val="right"/>
    </w:pPr>
  </w:p>
  <w:p w:rsidR="00A569F4" w:rsidRDefault="00E93EBF" w:rsidP="00AC2C0A">
    <w:pPr>
      <w:pStyle w:val="Header"/>
      <w:tabs>
        <w:tab w:val="clear" w:pos="4513"/>
        <w:tab w:val="clear" w:pos="9026"/>
        <w:tab w:val="left" w:pos="716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434378"/>
      <w:docPartObj>
        <w:docPartGallery w:val="Page Numbers (Top of Page)"/>
        <w:docPartUnique/>
      </w:docPartObj>
    </w:sdtPr>
    <w:sdtEndPr>
      <w:rPr>
        <w:noProof/>
      </w:rPr>
    </w:sdtEndPr>
    <w:sdtContent>
      <w:p w:rsidR="00A569F4" w:rsidRDefault="00E93EBF">
        <w:pPr>
          <w:pStyle w:val="Header"/>
          <w:jc w:val="right"/>
        </w:pPr>
        <w:r>
          <w:fldChar w:fldCharType="begin"/>
        </w:r>
        <w:r>
          <w:instrText xml:space="preserve"> PAGE   \* MERGEFORMAT </w:instrText>
        </w:r>
        <w:r>
          <w:fldChar w:fldCharType="separate"/>
        </w:r>
        <w:r>
          <w:rPr>
            <w:noProof/>
          </w:rPr>
          <w:t>17</w:t>
        </w:r>
        <w:r>
          <w:rPr>
            <w:noProof/>
          </w:rPr>
          <w:fldChar w:fldCharType="end"/>
        </w:r>
      </w:p>
    </w:sdtContent>
  </w:sdt>
  <w:p w:rsidR="00A569F4" w:rsidRDefault="00E93EBF" w:rsidP="00AC2C0A">
    <w:pPr>
      <w:pStyle w:val="Header"/>
      <w:tabs>
        <w:tab w:val="clear" w:pos="4513"/>
        <w:tab w:val="clear" w:pos="9026"/>
        <w:tab w:val="left" w:pos="716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9F4" w:rsidRDefault="00E93EBF">
    <w:pPr>
      <w:pStyle w:val="Header"/>
      <w:jc w:val="right"/>
    </w:pPr>
  </w:p>
  <w:p w:rsidR="00A569F4" w:rsidRDefault="00E93EBF" w:rsidP="00AC2C0A">
    <w:pPr>
      <w:pStyle w:val="Header"/>
      <w:tabs>
        <w:tab w:val="clear" w:pos="4513"/>
        <w:tab w:val="clear" w:pos="9026"/>
        <w:tab w:val="left" w:pos="716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9165610"/>
      <w:docPartObj>
        <w:docPartGallery w:val="Page Numbers (Top of Page)"/>
        <w:docPartUnique/>
      </w:docPartObj>
    </w:sdtPr>
    <w:sdtEndPr>
      <w:rPr>
        <w:noProof/>
      </w:rPr>
    </w:sdtEndPr>
    <w:sdtContent>
      <w:p w:rsidR="00A569F4" w:rsidRDefault="00E93EBF">
        <w:pPr>
          <w:pStyle w:val="Header"/>
          <w:jc w:val="right"/>
        </w:pPr>
        <w:r>
          <w:fldChar w:fldCharType="begin"/>
        </w:r>
        <w:r>
          <w:instrText xml:space="preserve"> PAGE   \* MERGEFORMAT </w:instrText>
        </w:r>
        <w:r>
          <w:fldChar w:fldCharType="separate"/>
        </w:r>
        <w:r>
          <w:rPr>
            <w:noProof/>
          </w:rPr>
          <w:t>63</w:t>
        </w:r>
        <w:r>
          <w:rPr>
            <w:noProof/>
          </w:rPr>
          <w:fldChar w:fldCharType="end"/>
        </w:r>
      </w:p>
    </w:sdtContent>
  </w:sdt>
  <w:p w:rsidR="00A569F4" w:rsidRDefault="00E93EBF" w:rsidP="00AC2C0A">
    <w:pPr>
      <w:pStyle w:val="Header"/>
      <w:tabs>
        <w:tab w:val="clear" w:pos="4513"/>
        <w:tab w:val="clear" w:pos="9026"/>
        <w:tab w:val="left" w:pos="71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4D6"/>
    <w:multiLevelType w:val="hybridMultilevel"/>
    <w:tmpl w:val="B2B43D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3AF0747"/>
    <w:multiLevelType w:val="hybridMultilevel"/>
    <w:tmpl w:val="B29EE4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281022"/>
    <w:multiLevelType w:val="hybridMultilevel"/>
    <w:tmpl w:val="6074B52A"/>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587303F"/>
    <w:multiLevelType w:val="hybridMultilevel"/>
    <w:tmpl w:val="912CD5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6B206FC"/>
    <w:multiLevelType w:val="hybridMultilevel"/>
    <w:tmpl w:val="5C7ED6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9AF4200"/>
    <w:multiLevelType w:val="hybridMultilevel"/>
    <w:tmpl w:val="0434801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0A174279"/>
    <w:multiLevelType w:val="hybridMultilevel"/>
    <w:tmpl w:val="C30EABCC"/>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FD341F6"/>
    <w:multiLevelType w:val="hybridMultilevel"/>
    <w:tmpl w:val="C9A6907A"/>
    <w:lvl w:ilvl="0" w:tplc="3809000F">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
    <w:nsid w:val="103E48AE"/>
    <w:multiLevelType w:val="hybridMultilevel"/>
    <w:tmpl w:val="1F429B80"/>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0682551"/>
    <w:multiLevelType w:val="hybridMultilevel"/>
    <w:tmpl w:val="7F3A4AA8"/>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22D09D6"/>
    <w:multiLevelType w:val="hybridMultilevel"/>
    <w:tmpl w:val="FEC0CE74"/>
    <w:lvl w:ilvl="0" w:tplc="DF36A91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42C0FAC"/>
    <w:multiLevelType w:val="hybridMultilevel"/>
    <w:tmpl w:val="FC8AD0B6"/>
    <w:lvl w:ilvl="0" w:tplc="38090019">
      <w:start w:val="1"/>
      <w:numFmt w:val="lowerLetter"/>
      <w:lvlText w:val="%1."/>
      <w:lvlJc w:val="left"/>
      <w:pPr>
        <w:ind w:left="2700" w:hanging="360"/>
      </w:pPr>
    </w:lvl>
    <w:lvl w:ilvl="1" w:tplc="38090019" w:tentative="1">
      <w:start w:val="1"/>
      <w:numFmt w:val="lowerLetter"/>
      <w:lvlText w:val="%2."/>
      <w:lvlJc w:val="left"/>
      <w:pPr>
        <w:ind w:left="3420" w:hanging="360"/>
      </w:pPr>
    </w:lvl>
    <w:lvl w:ilvl="2" w:tplc="3809001B" w:tentative="1">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12">
    <w:nsid w:val="14D5755C"/>
    <w:multiLevelType w:val="hybridMultilevel"/>
    <w:tmpl w:val="B34E6F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4E53ED4"/>
    <w:multiLevelType w:val="hybridMultilevel"/>
    <w:tmpl w:val="8976FBD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
    <w:nsid w:val="1569096F"/>
    <w:multiLevelType w:val="hybridMultilevel"/>
    <w:tmpl w:val="5314B53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16200996"/>
    <w:multiLevelType w:val="hybridMultilevel"/>
    <w:tmpl w:val="C9A6907A"/>
    <w:lvl w:ilvl="0" w:tplc="3809000F">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6">
    <w:nsid w:val="1BEE2A3E"/>
    <w:multiLevelType w:val="hybridMultilevel"/>
    <w:tmpl w:val="C5A2885C"/>
    <w:lvl w:ilvl="0" w:tplc="38090015">
      <w:start w:val="1"/>
      <w:numFmt w:val="upperLetter"/>
      <w:lvlText w:val="%1."/>
      <w:lvlJc w:val="left"/>
      <w:pPr>
        <w:ind w:left="1080" w:hanging="360"/>
      </w:pPr>
    </w:lvl>
    <w:lvl w:ilvl="1" w:tplc="38090015">
      <w:start w:val="1"/>
      <w:numFmt w:val="upperLetter"/>
      <w:lvlText w:val="%2."/>
      <w:lvlJc w:val="left"/>
      <w:pPr>
        <w:ind w:left="1800" w:hanging="360"/>
      </w:pPr>
    </w:lvl>
    <w:lvl w:ilvl="2" w:tplc="38090019">
      <w:start w:val="1"/>
      <w:numFmt w:val="lowerLetter"/>
      <w:lvlText w:val="%3."/>
      <w:lvlJc w:val="left"/>
      <w:pPr>
        <w:ind w:left="2700" w:hanging="360"/>
      </w:pPr>
      <w:rPr>
        <w:rFonts w:hint="default"/>
      </w:rPr>
    </w:lvl>
    <w:lvl w:ilvl="3" w:tplc="B93E2912">
      <w:start w:val="1"/>
      <w:numFmt w:val="decimal"/>
      <w:lvlText w:val="%4."/>
      <w:lvlJc w:val="left"/>
      <w:pPr>
        <w:ind w:left="3240" w:hanging="360"/>
      </w:pPr>
      <w:rPr>
        <w:rFonts w:hint="default"/>
      </w:r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20227C8D"/>
    <w:multiLevelType w:val="hybridMultilevel"/>
    <w:tmpl w:val="05B2BAE2"/>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245694E"/>
    <w:multiLevelType w:val="hybridMultilevel"/>
    <w:tmpl w:val="EB20BD40"/>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2E0148A"/>
    <w:multiLevelType w:val="hybridMultilevel"/>
    <w:tmpl w:val="C9D8FFBE"/>
    <w:lvl w:ilvl="0" w:tplc="0421000F">
      <w:start w:val="1"/>
      <w:numFmt w:val="decimal"/>
      <w:lvlText w:val="%1."/>
      <w:lvlJc w:val="left"/>
      <w:pPr>
        <w:ind w:left="1440" w:hanging="360"/>
      </w:pPr>
    </w:lvl>
    <w:lvl w:ilvl="1" w:tplc="C6D69E56">
      <w:start w:val="1"/>
      <w:numFmt w:val="upperLetter"/>
      <w:lvlText w:val="%2."/>
      <w:lvlJc w:val="left"/>
      <w:pPr>
        <w:ind w:left="2160" w:hanging="360"/>
      </w:pPr>
      <w:rPr>
        <w:rFonts w:hint="default"/>
      </w:rPr>
    </w:lvl>
    <w:lvl w:ilvl="2" w:tplc="A89ACCD8">
      <w:start w:val="1"/>
      <w:numFmt w:val="low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3FD5315"/>
    <w:multiLevelType w:val="hybridMultilevel"/>
    <w:tmpl w:val="4ACE2A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5C07825"/>
    <w:multiLevelType w:val="hybridMultilevel"/>
    <w:tmpl w:val="20E43A0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26BF1D68"/>
    <w:multiLevelType w:val="hybridMultilevel"/>
    <w:tmpl w:val="9C5889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270700B5"/>
    <w:multiLevelType w:val="hybridMultilevel"/>
    <w:tmpl w:val="822071EE"/>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27C55E49"/>
    <w:multiLevelType w:val="hybridMultilevel"/>
    <w:tmpl w:val="0136CF40"/>
    <w:lvl w:ilvl="0" w:tplc="ABBE1E1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5">
    <w:nsid w:val="27D66F50"/>
    <w:multiLevelType w:val="hybridMultilevel"/>
    <w:tmpl w:val="2FDED1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91830F5"/>
    <w:multiLevelType w:val="hybridMultilevel"/>
    <w:tmpl w:val="D744D86C"/>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2B4D5E30"/>
    <w:multiLevelType w:val="hybridMultilevel"/>
    <w:tmpl w:val="41EECE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E9007CB"/>
    <w:multiLevelType w:val="hybridMultilevel"/>
    <w:tmpl w:val="739CBF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26C0DF6"/>
    <w:multiLevelType w:val="hybridMultilevel"/>
    <w:tmpl w:val="EB20BD40"/>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355E145D"/>
    <w:multiLevelType w:val="hybridMultilevel"/>
    <w:tmpl w:val="F208C8C4"/>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361F796E"/>
    <w:multiLevelType w:val="hybridMultilevel"/>
    <w:tmpl w:val="C65A04D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38664E07"/>
    <w:multiLevelType w:val="hybridMultilevel"/>
    <w:tmpl w:val="6074B52A"/>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3C1A7283"/>
    <w:multiLevelType w:val="hybridMultilevel"/>
    <w:tmpl w:val="B546C22A"/>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42980A04"/>
    <w:multiLevelType w:val="hybridMultilevel"/>
    <w:tmpl w:val="4D46F20E"/>
    <w:lvl w:ilvl="0" w:tplc="38090015">
      <w:start w:val="1"/>
      <w:numFmt w:val="upp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
    <w:nsid w:val="44C90369"/>
    <w:multiLevelType w:val="hybridMultilevel"/>
    <w:tmpl w:val="0CC8AE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5146332"/>
    <w:multiLevelType w:val="hybridMultilevel"/>
    <w:tmpl w:val="ED28D488"/>
    <w:lvl w:ilvl="0" w:tplc="042C810A">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7">
    <w:nsid w:val="499946AA"/>
    <w:multiLevelType w:val="hybridMultilevel"/>
    <w:tmpl w:val="319C8D5E"/>
    <w:lvl w:ilvl="0" w:tplc="076AC8C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8">
    <w:nsid w:val="4D2433FC"/>
    <w:multiLevelType w:val="hybridMultilevel"/>
    <w:tmpl w:val="F6605C3E"/>
    <w:lvl w:ilvl="0" w:tplc="38090019">
      <w:start w:val="1"/>
      <w:numFmt w:val="lowerLetter"/>
      <w:lvlText w:val="%1."/>
      <w:lvlJc w:val="left"/>
      <w:pPr>
        <w:ind w:left="2340" w:hanging="360"/>
      </w:p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39">
    <w:nsid w:val="4DC71F61"/>
    <w:multiLevelType w:val="hybridMultilevel"/>
    <w:tmpl w:val="1D3AB04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506F0B36"/>
    <w:multiLevelType w:val="hybridMultilevel"/>
    <w:tmpl w:val="9450311A"/>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53F06A86"/>
    <w:multiLevelType w:val="hybridMultilevel"/>
    <w:tmpl w:val="3778630E"/>
    <w:lvl w:ilvl="0" w:tplc="EC7AB4E4">
      <w:start w:val="1"/>
      <w:numFmt w:val="lowerLetter"/>
      <w:lvlText w:val="%1."/>
      <w:lvlJc w:val="left"/>
      <w:pPr>
        <w:ind w:left="2433" w:hanging="360"/>
      </w:pPr>
      <w:rPr>
        <w:rFonts w:hint="default"/>
      </w:r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42">
    <w:nsid w:val="5518521E"/>
    <w:multiLevelType w:val="hybridMultilevel"/>
    <w:tmpl w:val="9AC62B8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55F733F6"/>
    <w:multiLevelType w:val="hybridMultilevel"/>
    <w:tmpl w:val="9B2EAE3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5A7C1D7C"/>
    <w:multiLevelType w:val="hybridMultilevel"/>
    <w:tmpl w:val="20EC51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5C573589"/>
    <w:multiLevelType w:val="hybridMultilevel"/>
    <w:tmpl w:val="608C5B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5C893507"/>
    <w:multiLevelType w:val="hybridMultilevel"/>
    <w:tmpl w:val="F6F6FBC4"/>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5CA444E5"/>
    <w:multiLevelType w:val="hybridMultilevel"/>
    <w:tmpl w:val="AB3A42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5E361904"/>
    <w:multiLevelType w:val="hybridMultilevel"/>
    <w:tmpl w:val="1DFCCAC4"/>
    <w:lvl w:ilvl="0" w:tplc="2BC69DA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9">
    <w:nsid w:val="612057D1"/>
    <w:multiLevelType w:val="hybridMultilevel"/>
    <w:tmpl w:val="617A21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63ED38C5"/>
    <w:multiLevelType w:val="hybridMultilevel"/>
    <w:tmpl w:val="BD9EEFEE"/>
    <w:lvl w:ilvl="0" w:tplc="2810747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1">
    <w:nsid w:val="65C90DA6"/>
    <w:multiLevelType w:val="hybridMultilevel"/>
    <w:tmpl w:val="B464FD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67A031C5"/>
    <w:multiLevelType w:val="hybridMultilevel"/>
    <w:tmpl w:val="20E43A0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3">
    <w:nsid w:val="6B613A68"/>
    <w:multiLevelType w:val="hybridMultilevel"/>
    <w:tmpl w:val="27B0E22A"/>
    <w:lvl w:ilvl="0" w:tplc="3809000F">
      <w:start w:val="1"/>
      <w:numFmt w:val="decimal"/>
      <w:lvlText w:val="%1."/>
      <w:lvlJc w:val="left"/>
      <w:pPr>
        <w:ind w:left="720" w:hanging="360"/>
      </w:pPr>
    </w:lvl>
    <w:lvl w:ilvl="1" w:tplc="4FEC685C">
      <w:start w:val="1"/>
      <w:numFmt w:val="decimal"/>
      <w:lvlText w:val="%2."/>
      <w:lvlJc w:val="left"/>
      <w:pPr>
        <w:ind w:left="786" w:hanging="360"/>
      </w:pPr>
      <w:rPr>
        <w:rFonts w:hint="default"/>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C037011"/>
    <w:multiLevelType w:val="hybridMultilevel"/>
    <w:tmpl w:val="F49EF860"/>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73264796"/>
    <w:multiLevelType w:val="hybridMultilevel"/>
    <w:tmpl w:val="3778630E"/>
    <w:lvl w:ilvl="0" w:tplc="EC7AB4E4">
      <w:start w:val="1"/>
      <w:numFmt w:val="lowerLetter"/>
      <w:lvlText w:val="%1."/>
      <w:lvlJc w:val="left"/>
      <w:pPr>
        <w:ind w:left="2433" w:hanging="360"/>
      </w:pPr>
      <w:rPr>
        <w:rFonts w:hint="default"/>
      </w:r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56">
    <w:nsid w:val="752857B1"/>
    <w:multiLevelType w:val="hybridMultilevel"/>
    <w:tmpl w:val="37006B2A"/>
    <w:lvl w:ilvl="0" w:tplc="38090017">
      <w:start w:val="1"/>
      <w:numFmt w:val="lowerLetter"/>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57">
    <w:nsid w:val="75522817"/>
    <w:multiLevelType w:val="hybridMultilevel"/>
    <w:tmpl w:val="1E9217B2"/>
    <w:lvl w:ilvl="0" w:tplc="38090017">
      <w:start w:val="1"/>
      <w:numFmt w:val="lowerLetter"/>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58">
    <w:nsid w:val="7B036793"/>
    <w:multiLevelType w:val="hybridMultilevel"/>
    <w:tmpl w:val="2FB6E9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ED21DDC"/>
    <w:multiLevelType w:val="hybridMultilevel"/>
    <w:tmpl w:val="3176FF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8"/>
  </w:num>
  <w:num w:numId="2">
    <w:abstractNumId w:val="1"/>
  </w:num>
  <w:num w:numId="3">
    <w:abstractNumId w:val="19"/>
  </w:num>
  <w:num w:numId="4">
    <w:abstractNumId w:val="5"/>
  </w:num>
  <w:num w:numId="5">
    <w:abstractNumId w:val="53"/>
  </w:num>
  <w:num w:numId="6">
    <w:abstractNumId w:val="21"/>
  </w:num>
  <w:num w:numId="7">
    <w:abstractNumId w:val="43"/>
  </w:num>
  <w:num w:numId="8">
    <w:abstractNumId w:val="31"/>
  </w:num>
  <w:num w:numId="9">
    <w:abstractNumId w:val="52"/>
  </w:num>
  <w:num w:numId="10">
    <w:abstractNumId w:val="42"/>
  </w:num>
  <w:num w:numId="11">
    <w:abstractNumId w:val="24"/>
  </w:num>
  <w:num w:numId="12">
    <w:abstractNumId w:val="57"/>
  </w:num>
  <w:num w:numId="13">
    <w:abstractNumId w:val="56"/>
  </w:num>
  <w:num w:numId="14">
    <w:abstractNumId w:val="55"/>
  </w:num>
  <w:num w:numId="15">
    <w:abstractNumId w:val="41"/>
  </w:num>
  <w:num w:numId="16">
    <w:abstractNumId w:val="36"/>
  </w:num>
  <w:num w:numId="17">
    <w:abstractNumId w:val="48"/>
  </w:num>
  <w:num w:numId="18">
    <w:abstractNumId w:val="7"/>
  </w:num>
  <w:num w:numId="19">
    <w:abstractNumId w:val="37"/>
  </w:num>
  <w:num w:numId="20">
    <w:abstractNumId w:val="4"/>
  </w:num>
  <w:num w:numId="21">
    <w:abstractNumId w:val="44"/>
  </w:num>
  <w:num w:numId="22">
    <w:abstractNumId w:val="49"/>
  </w:num>
  <w:num w:numId="23">
    <w:abstractNumId w:val="28"/>
  </w:num>
  <w:num w:numId="24">
    <w:abstractNumId w:val="12"/>
  </w:num>
  <w:num w:numId="25">
    <w:abstractNumId w:val="51"/>
  </w:num>
  <w:num w:numId="26">
    <w:abstractNumId w:val="59"/>
  </w:num>
  <w:num w:numId="27">
    <w:abstractNumId w:val="35"/>
  </w:num>
  <w:num w:numId="28">
    <w:abstractNumId w:val="0"/>
  </w:num>
  <w:num w:numId="29">
    <w:abstractNumId w:val="45"/>
  </w:num>
  <w:num w:numId="30">
    <w:abstractNumId w:val="14"/>
  </w:num>
  <w:num w:numId="31">
    <w:abstractNumId w:val="15"/>
  </w:num>
  <w:num w:numId="32">
    <w:abstractNumId w:val="20"/>
  </w:num>
  <w:num w:numId="33">
    <w:abstractNumId w:val="25"/>
  </w:num>
  <w:num w:numId="34">
    <w:abstractNumId w:val="6"/>
  </w:num>
  <w:num w:numId="35">
    <w:abstractNumId w:val="26"/>
  </w:num>
  <w:num w:numId="36">
    <w:abstractNumId w:val="30"/>
  </w:num>
  <w:num w:numId="37">
    <w:abstractNumId w:val="32"/>
  </w:num>
  <w:num w:numId="38">
    <w:abstractNumId w:val="17"/>
  </w:num>
  <w:num w:numId="39">
    <w:abstractNumId w:val="54"/>
  </w:num>
  <w:num w:numId="40">
    <w:abstractNumId w:val="9"/>
  </w:num>
  <w:num w:numId="41">
    <w:abstractNumId w:val="40"/>
  </w:num>
  <w:num w:numId="42">
    <w:abstractNumId w:val="8"/>
  </w:num>
  <w:num w:numId="43">
    <w:abstractNumId w:val="33"/>
  </w:num>
  <w:num w:numId="44">
    <w:abstractNumId w:val="23"/>
  </w:num>
  <w:num w:numId="45">
    <w:abstractNumId w:val="29"/>
  </w:num>
  <w:num w:numId="46">
    <w:abstractNumId w:val="46"/>
  </w:num>
  <w:num w:numId="47">
    <w:abstractNumId w:val="18"/>
  </w:num>
  <w:num w:numId="48">
    <w:abstractNumId w:val="16"/>
  </w:num>
  <w:num w:numId="49">
    <w:abstractNumId w:val="34"/>
  </w:num>
  <w:num w:numId="50">
    <w:abstractNumId w:val="13"/>
  </w:num>
  <w:num w:numId="51">
    <w:abstractNumId w:val="3"/>
  </w:num>
  <w:num w:numId="52">
    <w:abstractNumId w:val="39"/>
  </w:num>
  <w:num w:numId="53">
    <w:abstractNumId w:val="11"/>
  </w:num>
  <w:num w:numId="54">
    <w:abstractNumId w:val="50"/>
  </w:num>
  <w:num w:numId="55">
    <w:abstractNumId w:val="47"/>
  </w:num>
  <w:num w:numId="56">
    <w:abstractNumId w:val="38"/>
  </w:num>
  <w:num w:numId="57">
    <w:abstractNumId w:val="2"/>
  </w:num>
  <w:num w:numId="58">
    <w:abstractNumId w:val="22"/>
  </w:num>
  <w:num w:numId="59">
    <w:abstractNumId w:val="10"/>
  </w:num>
  <w:num w:numId="60">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EBF"/>
    <w:rsid w:val="008C0BDF"/>
    <w:rsid w:val="00A0768F"/>
    <w:rsid w:val="00E93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EBF"/>
    <w:pPr>
      <w:spacing w:after="160" w:line="259" w:lineRule="auto"/>
    </w:pPr>
    <w:rPr>
      <w:lang w:val="id-ID"/>
    </w:rPr>
  </w:style>
  <w:style w:type="paragraph" w:styleId="Heading1">
    <w:name w:val="heading 1"/>
    <w:basedOn w:val="Normal"/>
    <w:next w:val="Normal"/>
    <w:link w:val="Heading1Char"/>
    <w:uiPriority w:val="9"/>
    <w:qFormat/>
    <w:rsid w:val="00E93EB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93E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93EB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EBF"/>
    <w:rPr>
      <w:rFonts w:asciiTheme="majorHAnsi" w:eastAsiaTheme="majorEastAsia" w:hAnsiTheme="majorHAnsi" w:cstheme="majorBidi"/>
      <w:color w:val="365F91" w:themeColor="accent1" w:themeShade="BF"/>
      <w:sz w:val="32"/>
      <w:szCs w:val="32"/>
      <w:lang w:val="id-ID"/>
    </w:rPr>
  </w:style>
  <w:style w:type="character" w:customStyle="1" w:styleId="Heading2Char">
    <w:name w:val="Heading 2 Char"/>
    <w:basedOn w:val="DefaultParagraphFont"/>
    <w:link w:val="Heading2"/>
    <w:uiPriority w:val="9"/>
    <w:rsid w:val="00E93EBF"/>
    <w:rPr>
      <w:rFonts w:asciiTheme="majorHAnsi" w:eastAsiaTheme="majorEastAsia" w:hAnsiTheme="majorHAnsi" w:cstheme="majorBidi"/>
      <w:color w:val="365F91" w:themeColor="accent1" w:themeShade="BF"/>
      <w:sz w:val="26"/>
      <w:szCs w:val="26"/>
      <w:lang w:val="id-ID"/>
    </w:rPr>
  </w:style>
  <w:style w:type="character" w:customStyle="1" w:styleId="Heading3Char">
    <w:name w:val="Heading 3 Char"/>
    <w:basedOn w:val="DefaultParagraphFont"/>
    <w:link w:val="Heading3"/>
    <w:uiPriority w:val="9"/>
    <w:rsid w:val="00E93EBF"/>
    <w:rPr>
      <w:rFonts w:asciiTheme="majorHAnsi" w:eastAsiaTheme="majorEastAsia" w:hAnsiTheme="majorHAnsi" w:cstheme="majorBidi"/>
      <w:color w:val="243F60" w:themeColor="accent1" w:themeShade="7F"/>
      <w:sz w:val="24"/>
      <w:szCs w:val="24"/>
      <w:lang w:val="id-ID"/>
    </w:rPr>
  </w:style>
  <w:style w:type="paragraph" w:styleId="ListParagraph">
    <w:name w:val="List Paragraph"/>
    <w:basedOn w:val="Normal"/>
    <w:uiPriority w:val="34"/>
    <w:qFormat/>
    <w:rsid w:val="00E93EBF"/>
    <w:pPr>
      <w:ind w:left="720"/>
      <w:contextualSpacing/>
    </w:pPr>
  </w:style>
  <w:style w:type="table" w:styleId="TableGrid">
    <w:name w:val="Table Grid"/>
    <w:basedOn w:val="TableNormal"/>
    <w:uiPriority w:val="39"/>
    <w:rsid w:val="00E93EB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93EBF"/>
    <w:pPr>
      <w:spacing w:after="200" w:line="240" w:lineRule="auto"/>
    </w:pPr>
    <w:rPr>
      <w:i/>
      <w:iCs/>
      <w:color w:val="1F497D" w:themeColor="text2"/>
      <w:sz w:val="18"/>
      <w:szCs w:val="18"/>
    </w:rPr>
  </w:style>
  <w:style w:type="paragraph" w:styleId="Header">
    <w:name w:val="header"/>
    <w:basedOn w:val="Normal"/>
    <w:link w:val="HeaderChar"/>
    <w:uiPriority w:val="99"/>
    <w:unhideWhenUsed/>
    <w:rsid w:val="00E93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EBF"/>
    <w:rPr>
      <w:lang w:val="id-ID"/>
    </w:rPr>
  </w:style>
  <w:style w:type="paragraph" w:styleId="Footer">
    <w:name w:val="footer"/>
    <w:basedOn w:val="Normal"/>
    <w:link w:val="FooterChar"/>
    <w:uiPriority w:val="99"/>
    <w:unhideWhenUsed/>
    <w:rsid w:val="00E93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EBF"/>
    <w:rPr>
      <w:lang w:val="id-ID"/>
    </w:rPr>
  </w:style>
  <w:style w:type="character" w:styleId="Hyperlink">
    <w:name w:val="Hyperlink"/>
    <w:basedOn w:val="DefaultParagraphFont"/>
    <w:uiPriority w:val="99"/>
    <w:unhideWhenUsed/>
    <w:rsid w:val="00E93EBF"/>
    <w:rPr>
      <w:color w:val="0000FF" w:themeColor="hyperlink"/>
      <w:u w:val="single"/>
    </w:rPr>
  </w:style>
  <w:style w:type="character" w:styleId="PlaceholderText">
    <w:name w:val="Placeholder Text"/>
    <w:basedOn w:val="DefaultParagraphFont"/>
    <w:uiPriority w:val="99"/>
    <w:semiHidden/>
    <w:rsid w:val="00E93EBF"/>
    <w:rPr>
      <w:color w:val="808080"/>
    </w:rPr>
  </w:style>
  <w:style w:type="paragraph" w:styleId="Subtitle">
    <w:name w:val="Subtitle"/>
    <w:basedOn w:val="Normal"/>
    <w:next w:val="Normal"/>
    <w:link w:val="SubtitleChar"/>
    <w:uiPriority w:val="11"/>
    <w:qFormat/>
    <w:rsid w:val="00E93EBF"/>
    <w:pPr>
      <w:numPr>
        <w:ilvl w:val="1"/>
      </w:numPr>
      <w:spacing w:line="276" w:lineRule="auto"/>
    </w:pPr>
    <w:rPr>
      <w:rFonts w:eastAsiaTheme="minorEastAsia"/>
      <w:color w:val="5A5A5A" w:themeColor="text1" w:themeTint="A5"/>
      <w:spacing w:val="15"/>
      <w:lang w:val="en-ID"/>
    </w:rPr>
  </w:style>
  <w:style w:type="character" w:customStyle="1" w:styleId="SubtitleChar">
    <w:name w:val="Subtitle Char"/>
    <w:basedOn w:val="DefaultParagraphFont"/>
    <w:link w:val="Subtitle"/>
    <w:uiPriority w:val="11"/>
    <w:rsid w:val="00E93EBF"/>
    <w:rPr>
      <w:rFonts w:eastAsiaTheme="minorEastAsia"/>
      <w:color w:val="5A5A5A" w:themeColor="text1" w:themeTint="A5"/>
      <w:spacing w:val="15"/>
      <w:lang w:val="en-ID"/>
    </w:rPr>
  </w:style>
  <w:style w:type="paragraph" w:styleId="TOCHeading">
    <w:name w:val="TOC Heading"/>
    <w:basedOn w:val="Heading1"/>
    <w:next w:val="Normal"/>
    <w:uiPriority w:val="39"/>
    <w:unhideWhenUsed/>
    <w:qFormat/>
    <w:rsid w:val="00E93EBF"/>
    <w:pPr>
      <w:outlineLvl w:val="9"/>
    </w:pPr>
    <w:rPr>
      <w:lang w:val="en-US"/>
    </w:rPr>
  </w:style>
  <w:style w:type="paragraph" w:styleId="TOC1">
    <w:name w:val="toc 1"/>
    <w:basedOn w:val="Normal"/>
    <w:next w:val="Normal"/>
    <w:autoRedefine/>
    <w:uiPriority w:val="39"/>
    <w:unhideWhenUsed/>
    <w:rsid w:val="00E93EBF"/>
    <w:pPr>
      <w:tabs>
        <w:tab w:val="right" w:leader="dot" w:pos="7927"/>
      </w:tabs>
      <w:spacing w:after="100"/>
      <w:jc w:val="center"/>
    </w:pPr>
    <w:rPr>
      <w:rFonts w:ascii="Times New Roman" w:hAnsi="Times New Roman" w:cs="Times New Roman"/>
      <w:b/>
      <w:bCs/>
      <w:noProof/>
      <w:lang w:val="en-GB"/>
    </w:rPr>
  </w:style>
  <w:style w:type="paragraph" w:styleId="TOC2">
    <w:name w:val="toc 2"/>
    <w:basedOn w:val="Normal"/>
    <w:next w:val="Normal"/>
    <w:autoRedefine/>
    <w:uiPriority w:val="39"/>
    <w:unhideWhenUsed/>
    <w:rsid w:val="00E93EBF"/>
    <w:pPr>
      <w:spacing w:after="100"/>
      <w:ind w:left="220"/>
    </w:pPr>
  </w:style>
  <w:style w:type="paragraph" w:styleId="TOC3">
    <w:name w:val="toc 3"/>
    <w:basedOn w:val="Normal"/>
    <w:next w:val="Normal"/>
    <w:autoRedefine/>
    <w:uiPriority w:val="39"/>
    <w:unhideWhenUsed/>
    <w:rsid w:val="00E93EBF"/>
    <w:pPr>
      <w:spacing w:after="100"/>
      <w:ind w:left="440"/>
    </w:pPr>
  </w:style>
  <w:style w:type="paragraph" w:styleId="BalloonText">
    <w:name w:val="Balloon Text"/>
    <w:basedOn w:val="Normal"/>
    <w:link w:val="BalloonTextChar"/>
    <w:uiPriority w:val="99"/>
    <w:semiHidden/>
    <w:unhideWhenUsed/>
    <w:rsid w:val="00E93E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EBF"/>
    <w:rPr>
      <w:rFonts w:ascii="Segoe UI" w:hAnsi="Segoe UI" w:cs="Segoe UI"/>
      <w:sz w:val="18"/>
      <w:szCs w:val="18"/>
      <w:lang w:val="id-ID"/>
    </w:rPr>
  </w:style>
  <w:style w:type="paragraph" w:styleId="FootnoteText">
    <w:name w:val="footnote text"/>
    <w:basedOn w:val="Normal"/>
    <w:link w:val="FootnoteTextChar"/>
    <w:uiPriority w:val="99"/>
    <w:semiHidden/>
    <w:unhideWhenUsed/>
    <w:rsid w:val="00E93E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EBF"/>
    <w:rPr>
      <w:sz w:val="20"/>
      <w:szCs w:val="20"/>
      <w:lang w:val="id-ID"/>
    </w:rPr>
  </w:style>
  <w:style w:type="character" w:styleId="FootnoteReference">
    <w:name w:val="footnote reference"/>
    <w:basedOn w:val="DefaultParagraphFont"/>
    <w:uiPriority w:val="99"/>
    <w:semiHidden/>
    <w:unhideWhenUsed/>
    <w:rsid w:val="00E93EB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EBF"/>
    <w:pPr>
      <w:spacing w:after="160" w:line="259" w:lineRule="auto"/>
    </w:pPr>
    <w:rPr>
      <w:lang w:val="id-ID"/>
    </w:rPr>
  </w:style>
  <w:style w:type="paragraph" w:styleId="Heading1">
    <w:name w:val="heading 1"/>
    <w:basedOn w:val="Normal"/>
    <w:next w:val="Normal"/>
    <w:link w:val="Heading1Char"/>
    <w:uiPriority w:val="9"/>
    <w:qFormat/>
    <w:rsid w:val="00E93EB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93E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93EB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EBF"/>
    <w:rPr>
      <w:rFonts w:asciiTheme="majorHAnsi" w:eastAsiaTheme="majorEastAsia" w:hAnsiTheme="majorHAnsi" w:cstheme="majorBidi"/>
      <w:color w:val="365F91" w:themeColor="accent1" w:themeShade="BF"/>
      <w:sz w:val="32"/>
      <w:szCs w:val="32"/>
      <w:lang w:val="id-ID"/>
    </w:rPr>
  </w:style>
  <w:style w:type="character" w:customStyle="1" w:styleId="Heading2Char">
    <w:name w:val="Heading 2 Char"/>
    <w:basedOn w:val="DefaultParagraphFont"/>
    <w:link w:val="Heading2"/>
    <w:uiPriority w:val="9"/>
    <w:rsid w:val="00E93EBF"/>
    <w:rPr>
      <w:rFonts w:asciiTheme="majorHAnsi" w:eastAsiaTheme="majorEastAsia" w:hAnsiTheme="majorHAnsi" w:cstheme="majorBidi"/>
      <w:color w:val="365F91" w:themeColor="accent1" w:themeShade="BF"/>
      <w:sz w:val="26"/>
      <w:szCs w:val="26"/>
      <w:lang w:val="id-ID"/>
    </w:rPr>
  </w:style>
  <w:style w:type="character" w:customStyle="1" w:styleId="Heading3Char">
    <w:name w:val="Heading 3 Char"/>
    <w:basedOn w:val="DefaultParagraphFont"/>
    <w:link w:val="Heading3"/>
    <w:uiPriority w:val="9"/>
    <w:rsid w:val="00E93EBF"/>
    <w:rPr>
      <w:rFonts w:asciiTheme="majorHAnsi" w:eastAsiaTheme="majorEastAsia" w:hAnsiTheme="majorHAnsi" w:cstheme="majorBidi"/>
      <w:color w:val="243F60" w:themeColor="accent1" w:themeShade="7F"/>
      <w:sz w:val="24"/>
      <w:szCs w:val="24"/>
      <w:lang w:val="id-ID"/>
    </w:rPr>
  </w:style>
  <w:style w:type="paragraph" w:styleId="ListParagraph">
    <w:name w:val="List Paragraph"/>
    <w:basedOn w:val="Normal"/>
    <w:uiPriority w:val="34"/>
    <w:qFormat/>
    <w:rsid w:val="00E93EBF"/>
    <w:pPr>
      <w:ind w:left="720"/>
      <w:contextualSpacing/>
    </w:pPr>
  </w:style>
  <w:style w:type="table" w:styleId="TableGrid">
    <w:name w:val="Table Grid"/>
    <w:basedOn w:val="TableNormal"/>
    <w:uiPriority w:val="39"/>
    <w:rsid w:val="00E93EB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93EBF"/>
    <w:pPr>
      <w:spacing w:after="200" w:line="240" w:lineRule="auto"/>
    </w:pPr>
    <w:rPr>
      <w:i/>
      <w:iCs/>
      <w:color w:val="1F497D" w:themeColor="text2"/>
      <w:sz w:val="18"/>
      <w:szCs w:val="18"/>
    </w:rPr>
  </w:style>
  <w:style w:type="paragraph" w:styleId="Header">
    <w:name w:val="header"/>
    <w:basedOn w:val="Normal"/>
    <w:link w:val="HeaderChar"/>
    <w:uiPriority w:val="99"/>
    <w:unhideWhenUsed/>
    <w:rsid w:val="00E93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EBF"/>
    <w:rPr>
      <w:lang w:val="id-ID"/>
    </w:rPr>
  </w:style>
  <w:style w:type="paragraph" w:styleId="Footer">
    <w:name w:val="footer"/>
    <w:basedOn w:val="Normal"/>
    <w:link w:val="FooterChar"/>
    <w:uiPriority w:val="99"/>
    <w:unhideWhenUsed/>
    <w:rsid w:val="00E93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EBF"/>
    <w:rPr>
      <w:lang w:val="id-ID"/>
    </w:rPr>
  </w:style>
  <w:style w:type="character" w:styleId="Hyperlink">
    <w:name w:val="Hyperlink"/>
    <w:basedOn w:val="DefaultParagraphFont"/>
    <w:uiPriority w:val="99"/>
    <w:unhideWhenUsed/>
    <w:rsid w:val="00E93EBF"/>
    <w:rPr>
      <w:color w:val="0000FF" w:themeColor="hyperlink"/>
      <w:u w:val="single"/>
    </w:rPr>
  </w:style>
  <w:style w:type="character" w:styleId="PlaceholderText">
    <w:name w:val="Placeholder Text"/>
    <w:basedOn w:val="DefaultParagraphFont"/>
    <w:uiPriority w:val="99"/>
    <w:semiHidden/>
    <w:rsid w:val="00E93EBF"/>
    <w:rPr>
      <w:color w:val="808080"/>
    </w:rPr>
  </w:style>
  <w:style w:type="paragraph" w:styleId="Subtitle">
    <w:name w:val="Subtitle"/>
    <w:basedOn w:val="Normal"/>
    <w:next w:val="Normal"/>
    <w:link w:val="SubtitleChar"/>
    <w:uiPriority w:val="11"/>
    <w:qFormat/>
    <w:rsid w:val="00E93EBF"/>
    <w:pPr>
      <w:numPr>
        <w:ilvl w:val="1"/>
      </w:numPr>
      <w:spacing w:line="276" w:lineRule="auto"/>
    </w:pPr>
    <w:rPr>
      <w:rFonts w:eastAsiaTheme="minorEastAsia"/>
      <w:color w:val="5A5A5A" w:themeColor="text1" w:themeTint="A5"/>
      <w:spacing w:val="15"/>
      <w:lang w:val="en-ID"/>
    </w:rPr>
  </w:style>
  <w:style w:type="character" w:customStyle="1" w:styleId="SubtitleChar">
    <w:name w:val="Subtitle Char"/>
    <w:basedOn w:val="DefaultParagraphFont"/>
    <w:link w:val="Subtitle"/>
    <w:uiPriority w:val="11"/>
    <w:rsid w:val="00E93EBF"/>
    <w:rPr>
      <w:rFonts w:eastAsiaTheme="minorEastAsia"/>
      <w:color w:val="5A5A5A" w:themeColor="text1" w:themeTint="A5"/>
      <w:spacing w:val="15"/>
      <w:lang w:val="en-ID"/>
    </w:rPr>
  </w:style>
  <w:style w:type="paragraph" w:styleId="TOCHeading">
    <w:name w:val="TOC Heading"/>
    <w:basedOn w:val="Heading1"/>
    <w:next w:val="Normal"/>
    <w:uiPriority w:val="39"/>
    <w:unhideWhenUsed/>
    <w:qFormat/>
    <w:rsid w:val="00E93EBF"/>
    <w:pPr>
      <w:outlineLvl w:val="9"/>
    </w:pPr>
    <w:rPr>
      <w:lang w:val="en-US"/>
    </w:rPr>
  </w:style>
  <w:style w:type="paragraph" w:styleId="TOC1">
    <w:name w:val="toc 1"/>
    <w:basedOn w:val="Normal"/>
    <w:next w:val="Normal"/>
    <w:autoRedefine/>
    <w:uiPriority w:val="39"/>
    <w:unhideWhenUsed/>
    <w:rsid w:val="00E93EBF"/>
    <w:pPr>
      <w:tabs>
        <w:tab w:val="right" w:leader="dot" w:pos="7927"/>
      </w:tabs>
      <w:spacing w:after="100"/>
      <w:jc w:val="center"/>
    </w:pPr>
    <w:rPr>
      <w:rFonts w:ascii="Times New Roman" w:hAnsi="Times New Roman" w:cs="Times New Roman"/>
      <w:b/>
      <w:bCs/>
      <w:noProof/>
      <w:lang w:val="en-GB"/>
    </w:rPr>
  </w:style>
  <w:style w:type="paragraph" w:styleId="TOC2">
    <w:name w:val="toc 2"/>
    <w:basedOn w:val="Normal"/>
    <w:next w:val="Normal"/>
    <w:autoRedefine/>
    <w:uiPriority w:val="39"/>
    <w:unhideWhenUsed/>
    <w:rsid w:val="00E93EBF"/>
    <w:pPr>
      <w:spacing w:after="100"/>
      <w:ind w:left="220"/>
    </w:pPr>
  </w:style>
  <w:style w:type="paragraph" w:styleId="TOC3">
    <w:name w:val="toc 3"/>
    <w:basedOn w:val="Normal"/>
    <w:next w:val="Normal"/>
    <w:autoRedefine/>
    <w:uiPriority w:val="39"/>
    <w:unhideWhenUsed/>
    <w:rsid w:val="00E93EBF"/>
    <w:pPr>
      <w:spacing w:after="100"/>
      <w:ind w:left="440"/>
    </w:pPr>
  </w:style>
  <w:style w:type="paragraph" w:styleId="BalloonText">
    <w:name w:val="Balloon Text"/>
    <w:basedOn w:val="Normal"/>
    <w:link w:val="BalloonTextChar"/>
    <w:uiPriority w:val="99"/>
    <w:semiHidden/>
    <w:unhideWhenUsed/>
    <w:rsid w:val="00E93E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EBF"/>
    <w:rPr>
      <w:rFonts w:ascii="Segoe UI" w:hAnsi="Segoe UI" w:cs="Segoe UI"/>
      <w:sz w:val="18"/>
      <w:szCs w:val="18"/>
      <w:lang w:val="id-ID"/>
    </w:rPr>
  </w:style>
  <w:style w:type="paragraph" w:styleId="FootnoteText">
    <w:name w:val="footnote text"/>
    <w:basedOn w:val="Normal"/>
    <w:link w:val="FootnoteTextChar"/>
    <w:uiPriority w:val="99"/>
    <w:semiHidden/>
    <w:unhideWhenUsed/>
    <w:rsid w:val="00E93E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EBF"/>
    <w:rPr>
      <w:sz w:val="20"/>
      <w:szCs w:val="20"/>
      <w:lang w:val="id-ID"/>
    </w:rPr>
  </w:style>
  <w:style w:type="character" w:styleId="FootnoteReference">
    <w:name w:val="footnote reference"/>
    <w:basedOn w:val="DefaultParagraphFont"/>
    <w:uiPriority w:val="99"/>
    <w:semiHidden/>
    <w:unhideWhenUsed/>
    <w:rsid w:val="00E93E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eader" Target="header4.xml"/><Relationship Id="rId26"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Pages>
  <Words>37249</Words>
  <Characters>212325</Characters>
  <Application>Microsoft Office Word</Application>
  <DocSecurity>0</DocSecurity>
  <Lines>1769</Lines>
  <Paragraphs>498</Paragraphs>
  <ScaleCrop>false</ScaleCrop>
  <Company/>
  <LinksUpToDate>false</LinksUpToDate>
  <CharactersWithSpaces>249076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2024-08-20T04:13:00Z</dcterms:created>
  <dcterms:modified xsi:type="dcterms:W3CDTF">2024-08-20T04:14:00Z</dcterms:modified>
</cp:coreProperties>
</file>