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6217" w14:textId="5C7A085C" w:rsidR="00724D7A" w:rsidRDefault="00724D7A" w:rsidP="00D43D03">
      <w:pPr>
        <w:pStyle w:val="Heading1"/>
        <w:spacing w:line="480" w:lineRule="auto"/>
        <w:rPr>
          <w:rFonts w:cs="Times New Roman"/>
          <w:szCs w:val="24"/>
        </w:rPr>
      </w:pPr>
      <w:bookmarkStart w:id="0" w:name="_Toc171275237"/>
      <w:r>
        <w:rPr>
          <w:rFonts w:cs="Times New Roman"/>
          <w:szCs w:val="24"/>
        </w:rPr>
        <w:t>BAB IV</w:t>
      </w:r>
      <w:bookmarkEnd w:id="0"/>
    </w:p>
    <w:p w14:paraId="1FD141BF" w14:textId="1941FBC1" w:rsidR="00724D7A" w:rsidRDefault="00724D7A" w:rsidP="00E014B9">
      <w:pPr>
        <w:pStyle w:val="Heading1"/>
        <w:spacing w:line="480" w:lineRule="auto"/>
      </w:pPr>
      <w:bookmarkStart w:id="1" w:name="_Toc171275238"/>
      <w:r>
        <w:t>HASIL PENELITIAN DAN PEMBAHASAN</w:t>
      </w:r>
      <w:bookmarkEnd w:id="1"/>
      <w:r>
        <w:t xml:space="preserve"> </w:t>
      </w:r>
    </w:p>
    <w:p w14:paraId="78C533D5" w14:textId="77777777" w:rsidR="00E014B9" w:rsidRPr="00E014B9" w:rsidRDefault="00E014B9" w:rsidP="007136A6">
      <w:pPr>
        <w:spacing w:line="360" w:lineRule="auto"/>
      </w:pPr>
    </w:p>
    <w:p w14:paraId="1690F5D3" w14:textId="7201AC63" w:rsidR="00724D7A" w:rsidRDefault="00724D7A" w:rsidP="00381DF9">
      <w:pPr>
        <w:pStyle w:val="Heading2"/>
        <w:numPr>
          <w:ilvl w:val="0"/>
          <w:numId w:val="65"/>
        </w:numPr>
        <w:spacing w:line="360" w:lineRule="auto"/>
      </w:pPr>
      <w:bookmarkStart w:id="2" w:name="_Toc171275239"/>
      <w:r w:rsidRPr="00724D7A">
        <w:t>Gambaran Umum Objek Penelitian</w:t>
      </w:r>
      <w:bookmarkEnd w:id="2"/>
      <w:r w:rsidRPr="00724D7A">
        <w:t xml:space="preserve"> </w:t>
      </w:r>
    </w:p>
    <w:p w14:paraId="27AEF2AB" w14:textId="5E98B132" w:rsidR="00D43D03" w:rsidRDefault="007E50F3" w:rsidP="00381DF9">
      <w:pPr>
        <w:pStyle w:val="Heading3"/>
        <w:numPr>
          <w:ilvl w:val="0"/>
          <w:numId w:val="66"/>
        </w:numPr>
        <w:spacing w:line="360" w:lineRule="auto"/>
        <w:ind w:left="1134"/>
      </w:pPr>
      <w:bookmarkStart w:id="3" w:name="_Toc171275240"/>
      <w:r>
        <w:t>Deskripsi</w:t>
      </w:r>
      <w:r w:rsidR="00D43D03">
        <w:t xml:space="preserve"> Objek Wisata Bahari Waterpark Tegal</w:t>
      </w:r>
      <w:bookmarkEnd w:id="3"/>
    </w:p>
    <w:p w14:paraId="74628266" w14:textId="77BF9961" w:rsidR="007E50F3" w:rsidRDefault="007E50F3" w:rsidP="00381DF9">
      <w:pPr>
        <w:pStyle w:val="Heading4"/>
        <w:numPr>
          <w:ilvl w:val="0"/>
          <w:numId w:val="67"/>
        </w:numPr>
        <w:spacing w:line="480" w:lineRule="auto"/>
        <w:ind w:left="1418"/>
      </w:pPr>
      <w:r>
        <w:t>Sejarah Objek Wisata Bahari Waterpark Tegal</w:t>
      </w:r>
    </w:p>
    <w:p w14:paraId="5E9F02D7" w14:textId="7C58C2AE" w:rsidR="00D43D03" w:rsidRDefault="00B30757" w:rsidP="00E257EC">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Tegal merupakan daerah di provinsi Jawa Tengah yang memiliki ragam tempat wisata menarik untuk dikunjungi wisatawan. Salah satunya </w:t>
      </w:r>
      <w:r w:rsidR="00E257EC" w:rsidRPr="00E257EC">
        <w:rPr>
          <w:rFonts w:ascii="Times New Roman" w:hAnsi="Times New Roman" w:cs="Times New Roman"/>
          <w:sz w:val="24"/>
          <w:szCs w:val="24"/>
        </w:rPr>
        <w:t>Bahari Waterpark Tegal yang berada di Sumurpanggang</w:t>
      </w:r>
      <w:r>
        <w:rPr>
          <w:rFonts w:ascii="Times New Roman" w:hAnsi="Times New Roman" w:cs="Times New Roman"/>
          <w:sz w:val="24"/>
          <w:szCs w:val="24"/>
        </w:rPr>
        <w:t xml:space="preserve">, </w:t>
      </w:r>
      <w:r w:rsidR="00E257EC" w:rsidRPr="00E257EC">
        <w:rPr>
          <w:rFonts w:ascii="Times New Roman" w:hAnsi="Times New Roman" w:cs="Times New Roman"/>
          <w:sz w:val="24"/>
          <w:szCs w:val="24"/>
        </w:rPr>
        <w:t>Margadana, Kota Tegal, Jawa Tengah</w:t>
      </w:r>
      <w:r w:rsidR="00E257EC">
        <w:rPr>
          <w:rFonts w:ascii="Times New Roman" w:hAnsi="Times New Roman" w:cs="Times New Roman"/>
          <w:sz w:val="24"/>
          <w:szCs w:val="24"/>
        </w:rPr>
        <w:t xml:space="preserve"> ini mulai dibuka untuk umum pada tanggal 15 Juni 2010. </w:t>
      </w:r>
      <w:r w:rsidR="00EE4A7A">
        <w:rPr>
          <w:rFonts w:ascii="Times New Roman" w:hAnsi="Times New Roman" w:cs="Times New Roman"/>
          <w:sz w:val="24"/>
          <w:szCs w:val="24"/>
        </w:rPr>
        <w:t xml:space="preserve">Taman rekreasi ini pertama kali dibangun pada tahun 1985 dengan nama Kolam Renang Bahari. Seiring waktu, kolam renang tersebut kemudian dikembangkan dan diperluas hingga menjadi sebuah taman rekreasi air yang lengkap dan modern. </w:t>
      </w:r>
      <w:r w:rsidR="00E257EC">
        <w:rPr>
          <w:rFonts w:ascii="Times New Roman" w:hAnsi="Times New Roman" w:cs="Times New Roman"/>
          <w:sz w:val="24"/>
          <w:szCs w:val="24"/>
        </w:rPr>
        <w:t xml:space="preserve">Sejak itu, tempat ini telah menjadi destinasi favorit bagi warga tegal dan sekitarnya yang ingin menikmati berbagai permainan air. Dengan luas lahan sekitar 5 hektar, bahari waterpark ini dilengkapi dengan beragam fasilitas untuk meningkatkan kenyamanan pengunjung. </w:t>
      </w:r>
    </w:p>
    <w:p w14:paraId="61673B24" w14:textId="77777777" w:rsidR="009D135E" w:rsidRDefault="007E50F3" w:rsidP="00E257EC">
      <w:pPr>
        <w:pStyle w:val="ListParagraph"/>
        <w:spacing w:line="480" w:lineRule="auto"/>
        <w:ind w:left="1080" w:firstLine="360"/>
        <w:jc w:val="both"/>
        <w:rPr>
          <w:rFonts w:ascii="Times New Roman" w:hAnsi="Times New Roman" w:cs="Times New Roman"/>
          <w:sz w:val="24"/>
          <w:szCs w:val="24"/>
        </w:rPr>
        <w:sectPr w:rsidR="009D135E" w:rsidSect="009D135E">
          <w:headerReference w:type="default" r:id="rId8"/>
          <w:footerReference w:type="default" r:id="rId9"/>
          <w:pgSz w:w="11906" w:h="16838" w:code="9"/>
          <w:pgMar w:top="2268" w:right="1701" w:bottom="1701" w:left="2268" w:header="709" w:footer="709" w:gutter="0"/>
          <w:pgNumType w:start="75"/>
          <w:cols w:space="708"/>
          <w:docGrid w:linePitch="360"/>
        </w:sectPr>
      </w:pPr>
      <w:r>
        <w:rPr>
          <w:rFonts w:ascii="Times New Roman" w:hAnsi="Times New Roman" w:cs="Times New Roman"/>
          <w:sz w:val="24"/>
          <w:szCs w:val="24"/>
        </w:rPr>
        <w:t>Harga tiket</w:t>
      </w:r>
      <w:r w:rsidR="00C1336C">
        <w:rPr>
          <w:rFonts w:ascii="Times New Roman" w:hAnsi="Times New Roman" w:cs="Times New Roman"/>
          <w:sz w:val="24"/>
          <w:szCs w:val="24"/>
        </w:rPr>
        <w:t xml:space="preserve"> </w:t>
      </w:r>
      <w:r>
        <w:rPr>
          <w:rFonts w:ascii="Times New Roman" w:hAnsi="Times New Roman" w:cs="Times New Roman"/>
          <w:sz w:val="24"/>
          <w:szCs w:val="24"/>
        </w:rPr>
        <w:t>masuk</w:t>
      </w:r>
      <w:r w:rsidR="00C1336C">
        <w:rPr>
          <w:rFonts w:ascii="Times New Roman" w:hAnsi="Times New Roman" w:cs="Times New Roman"/>
          <w:sz w:val="24"/>
          <w:szCs w:val="24"/>
        </w:rPr>
        <w:t xml:space="preserve"> </w:t>
      </w:r>
      <w:r w:rsidR="00553A7E">
        <w:rPr>
          <w:rFonts w:ascii="Times New Roman" w:hAnsi="Times New Roman" w:cs="Times New Roman"/>
          <w:sz w:val="24"/>
          <w:szCs w:val="24"/>
        </w:rPr>
        <w:t xml:space="preserve">Bahari Waterpark Tegal pada </w:t>
      </w:r>
      <w:r>
        <w:rPr>
          <w:rFonts w:ascii="Times New Roman" w:hAnsi="Times New Roman" w:cs="Times New Roman"/>
          <w:sz w:val="24"/>
          <w:szCs w:val="24"/>
        </w:rPr>
        <w:t xml:space="preserve">hari biasa sebesar </w:t>
      </w:r>
      <w:r w:rsidR="00553A7E">
        <w:rPr>
          <w:rFonts w:ascii="Times New Roman" w:hAnsi="Times New Roman" w:cs="Times New Roman"/>
          <w:sz w:val="24"/>
          <w:szCs w:val="24"/>
        </w:rPr>
        <w:t xml:space="preserve">25.000 perorang </w:t>
      </w:r>
      <w:proofErr w:type="gramStart"/>
      <w:r w:rsidR="00553A7E">
        <w:rPr>
          <w:rFonts w:ascii="Times New Roman" w:hAnsi="Times New Roman" w:cs="Times New Roman"/>
          <w:sz w:val="24"/>
          <w:szCs w:val="24"/>
        </w:rPr>
        <w:t>sedangkan  pada</w:t>
      </w:r>
      <w:proofErr w:type="gramEnd"/>
      <w:r w:rsidR="00553A7E">
        <w:rPr>
          <w:rFonts w:ascii="Times New Roman" w:hAnsi="Times New Roman" w:cs="Times New Roman"/>
          <w:sz w:val="24"/>
          <w:szCs w:val="24"/>
        </w:rPr>
        <w:t xml:space="preserve"> akhir pekan sebesar 30.000 perorang</w:t>
      </w:r>
      <w:r w:rsidR="002E7203">
        <w:rPr>
          <w:rFonts w:ascii="Times New Roman" w:hAnsi="Times New Roman" w:cs="Times New Roman"/>
          <w:sz w:val="24"/>
          <w:szCs w:val="24"/>
        </w:rPr>
        <w:t xml:space="preserve"> dengan fasilitas bermain air yang cukup lengkap seperti adanya kolam renang olimpic, kolam ombak, kiddy pool, river pool dan fasilitas umum seperti tempat bilas, toilet dan kantin atau tempat makan. Dengan </w:t>
      </w:r>
    </w:p>
    <w:p w14:paraId="374DA46F" w14:textId="4137EF93" w:rsidR="007E50F3" w:rsidRDefault="002E7203" w:rsidP="009D135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adanya berbagai fasilitas dan harga tiket yang terjangkau hal ini dapat menjadikan harapan bagi para wisatawan merasa nyaman dan betah saat berada di Bahari Waterpark Tegal.</w:t>
      </w:r>
    </w:p>
    <w:p w14:paraId="760CE190" w14:textId="18843551" w:rsidR="00341B49" w:rsidRPr="00341B49" w:rsidRDefault="00341B49" w:rsidP="00381DF9">
      <w:pPr>
        <w:pStyle w:val="Heading4"/>
        <w:numPr>
          <w:ilvl w:val="0"/>
          <w:numId w:val="67"/>
        </w:numPr>
        <w:spacing w:line="480" w:lineRule="auto"/>
        <w:ind w:left="1418"/>
      </w:pPr>
      <w:r w:rsidRPr="00341B49">
        <w:t>Visi Misi Objek Wisata Bahari Waterpark Tegal</w:t>
      </w:r>
    </w:p>
    <w:p w14:paraId="06AF3D56" w14:textId="31A0EF01" w:rsidR="00341B49" w:rsidRDefault="00341B49" w:rsidP="00341B49">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Visi :</w:t>
      </w:r>
      <w:proofErr w:type="gramEnd"/>
      <w:r>
        <w:rPr>
          <w:rFonts w:ascii="Times New Roman" w:hAnsi="Times New Roman" w:cs="Times New Roman"/>
          <w:sz w:val="24"/>
          <w:szCs w:val="24"/>
        </w:rPr>
        <w:t xml:space="preserve"> </w:t>
      </w:r>
      <w:r w:rsidR="00CE1EAC">
        <w:rPr>
          <w:rFonts w:ascii="Times New Roman" w:hAnsi="Times New Roman" w:cs="Times New Roman"/>
          <w:sz w:val="24"/>
          <w:szCs w:val="24"/>
        </w:rPr>
        <w:t>Gerbang Mas Bahari Waterpark is amazing dihati pengunjung</w:t>
      </w:r>
    </w:p>
    <w:p w14:paraId="711FE73A" w14:textId="56CF08B1" w:rsidR="00CE1EAC" w:rsidRDefault="00CE1EAC" w:rsidP="00341B49">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Misi :</w:t>
      </w:r>
      <w:proofErr w:type="gramEnd"/>
      <w:r>
        <w:rPr>
          <w:rFonts w:ascii="Times New Roman" w:hAnsi="Times New Roman" w:cs="Times New Roman"/>
          <w:sz w:val="24"/>
          <w:szCs w:val="24"/>
        </w:rPr>
        <w:t xml:space="preserve"> </w:t>
      </w:r>
    </w:p>
    <w:p w14:paraId="4C5724C1" w14:textId="5EE74580" w:rsidR="00CE1EAC" w:rsidRDefault="00CE1EAC" w:rsidP="00381DF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Pelayanan Prima.</w:t>
      </w:r>
    </w:p>
    <w:p w14:paraId="5FD07E7F" w14:textId="161AAEEF" w:rsidR="00CE1EAC" w:rsidRDefault="00CE1EAC" w:rsidP="00381DF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Sarana dan Prasarana terbaik.</w:t>
      </w:r>
    </w:p>
    <w:p w14:paraId="741F6884" w14:textId="1FD10798" w:rsidR="00CE1EAC" w:rsidRDefault="00CE1EAC" w:rsidP="00381DF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Mengedepankan Keselamatan Pengunjung dan Kelestarian Lingkungan.</w:t>
      </w:r>
    </w:p>
    <w:p w14:paraId="41988D87" w14:textId="7C2CF3A9" w:rsidR="00CE1EAC" w:rsidRDefault="00CE1EAC" w:rsidP="00381DF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Tempat Rekreasi yang terbaik </w:t>
      </w:r>
      <w:r w:rsidR="005C5107">
        <w:rPr>
          <w:rFonts w:ascii="Times New Roman" w:hAnsi="Times New Roman" w:cs="Times New Roman"/>
          <w:sz w:val="24"/>
          <w:szCs w:val="24"/>
        </w:rPr>
        <w:t>untuk keluarga.</w:t>
      </w:r>
    </w:p>
    <w:p w14:paraId="76DBECA6" w14:textId="608455DB" w:rsidR="005C5107" w:rsidRPr="005C5107" w:rsidRDefault="005C5107" w:rsidP="00381DF9">
      <w:pPr>
        <w:pStyle w:val="Heading4"/>
        <w:numPr>
          <w:ilvl w:val="0"/>
          <w:numId w:val="67"/>
        </w:numPr>
        <w:spacing w:line="480" w:lineRule="auto"/>
        <w:ind w:left="1418"/>
      </w:pPr>
      <w:r w:rsidRPr="005C5107">
        <w:t>Struktur Organiasai Waterpark Bahari Tegal</w:t>
      </w:r>
    </w:p>
    <w:p w14:paraId="2435FAC8" w14:textId="77777777" w:rsidR="00755B43" w:rsidRDefault="00C037D3" w:rsidP="00755B43">
      <w:pPr>
        <w:pStyle w:val="ListParagraph"/>
        <w:keepNext/>
        <w:spacing w:line="480" w:lineRule="auto"/>
        <w:ind w:left="1440"/>
        <w:jc w:val="both"/>
      </w:pPr>
      <w:r>
        <w:rPr>
          <w:rFonts w:ascii="Times New Roman" w:hAnsi="Times New Roman" w:cs="Times New Roman"/>
          <w:noProof/>
          <w:sz w:val="24"/>
          <w:szCs w:val="24"/>
        </w:rPr>
        <w:drawing>
          <wp:inline distT="0" distB="0" distL="0" distR="0" wp14:anchorId="78B3D943" wp14:editId="6DB31F2F">
            <wp:extent cx="4572000" cy="2919845"/>
            <wp:effectExtent l="0" t="0" r="0" b="0"/>
            <wp:docPr id="17586146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14624" name="Picture 1758614624"/>
                    <pic:cNvPicPr/>
                  </pic:nvPicPr>
                  <pic:blipFill rotWithShape="1">
                    <a:blip r:embed="rId10">
                      <a:extLst>
                        <a:ext uri="{28A0092B-C50C-407E-A947-70E740481C1C}">
                          <a14:useLocalDpi xmlns:a14="http://schemas.microsoft.com/office/drawing/2010/main" val="0"/>
                        </a:ext>
                      </a:extLst>
                    </a:blip>
                    <a:srcRect t="4901" b="47835"/>
                    <a:stretch/>
                  </pic:blipFill>
                  <pic:spPr bwMode="auto">
                    <a:xfrm>
                      <a:off x="0" y="0"/>
                      <a:ext cx="4647110" cy="2967813"/>
                    </a:xfrm>
                    <a:prstGeom prst="rect">
                      <a:avLst/>
                    </a:prstGeom>
                    <a:ln>
                      <a:noFill/>
                    </a:ln>
                    <a:extLst>
                      <a:ext uri="{53640926-AAD7-44D8-BBD7-CCE9431645EC}">
                        <a14:shadowObscured xmlns:a14="http://schemas.microsoft.com/office/drawing/2010/main"/>
                      </a:ext>
                    </a:extLst>
                  </pic:spPr>
                </pic:pic>
              </a:graphicData>
            </a:graphic>
          </wp:inline>
        </w:drawing>
      </w:r>
    </w:p>
    <w:p w14:paraId="5226466D" w14:textId="5A58B59F" w:rsidR="007E719E" w:rsidRDefault="00755B43" w:rsidP="007E719E">
      <w:pPr>
        <w:pStyle w:val="Caption"/>
        <w:spacing w:after="120"/>
        <w:ind w:left="1843"/>
        <w:jc w:val="center"/>
        <w:rPr>
          <w:rFonts w:ascii="Times New Roman" w:hAnsi="Times New Roman" w:cs="Times New Roman"/>
          <w:b/>
          <w:bCs/>
          <w:i w:val="0"/>
          <w:iCs w:val="0"/>
          <w:color w:val="auto"/>
          <w:sz w:val="24"/>
          <w:szCs w:val="24"/>
        </w:rPr>
      </w:pPr>
      <w:bookmarkStart w:id="4" w:name="_Toc172308681"/>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233BE9A7" w14:textId="1F45C1BE" w:rsidR="00237E94" w:rsidRPr="00755B43" w:rsidRDefault="00755B43" w:rsidP="007E719E">
      <w:pPr>
        <w:pStyle w:val="Caption"/>
        <w:spacing w:after="120"/>
        <w:ind w:left="1843"/>
        <w:jc w:val="center"/>
        <w:rPr>
          <w:rFonts w:ascii="Times New Roman" w:hAnsi="Times New Roman" w:cs="Times New Roman"/>
          <w:b/>
          <w:bCs/>
          <w:i w:val="0"/>
          <w:iCs w:val="0"/>
          <w:color w:val="auto"/>
          <w:sz w:val="24"/>
          <w:szCs w:val="24"/>
        </w:rPr>
      </w:pPr>
      <w:r w:rsidRPr="00755B43">
        <w:rPr>
          <w:rFonts w:ascii="Times New Roman" w:hAnsi="Times New Roman" w:cs="Times New Roman"/>
          <w:b/>
          <w:bCs/>
          <w:i w:val="0"/>
          <w:iCs w:val="0"/>
          <w:color w:val="auto"/>
          <w:sz w:val="24"/>
          <w:szCs w:val="24"/>
        </w:rPr>
        <w:t>Struktur Organisasi Waterpark Bahari Tegal</w:t>
      </w:r>
      <w:bookmarkEnd w:id="4"/>
    </w:p>
    <w:p w14:paraId="550A317C" w14:textId="0F5F4EC6" w:rsidR="00D7762A" w:rsidRDefault="00D7762A" w:rsidP="00D7762A">
      <w:pPr>
        <w:pStyle w:val="ListParagraph"/>
        <w:spacing w:line="480" w:lineRule="auto"/>
        <w:ind w:left="1701" w:firstLine="360"/>
        <w:jc w:val="both"/>
        <w:rPr>
          <w:rFonts w:ascii="Times New Roman" w:hAnsi="Times New Roman" w:cs="Times New Roman"/>
          <w:sz w:val="24"/>
          <w:szCs w:val="24"/>
        </w:rPr>
      </w:pPr>
      <w:r w:rsidRPr="00D7762A">
        <w:rPr>
          <w:rFonts w:ascii="Times New Roman" w:hAnsi="Times New Roman" w:cs="Times New Roman"/>
          <w:sz w:val="24"/>
          <w:szCs w:val="24"/>
        </w:rPr>
        <w:lastRenderedPageBreak/>
        <w:t xml:space="preserve">Berdasarkan struktur organisasi dapat diuraikan tugas dan tanggung jawab dari masing-masing: </w:t>
      </w:r>
    </w:p>
    <w:p w14:paraId="65BA14CB" w14:textId="2C2C9C1A" w:rsidR="00D7762A" w:rsidRDefault="00D7762A"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Manajer </w:t>
      </w:r>
    </w:p>
    <w:p w14:paraId="269E09E1" w14:textId="71A6AE8E" w:rsidR="00F47371" w:rsidRDefault="00F47371" w:rsidP="00F47371">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Manajer adalah individu yang menyelesaikan tugas-tugas melalui bantuan orang lain. Mereka membuat keputusan, mendistribusikan sumber daya, </w:t>
      </w:r>
      <w:r w:rsidR="00D86689">
        <w:rPr>
          <w:rFonts w:ascii="Times New Roman" w:hAnsi="Times New Roman" w:cs="Times New Roman"/>
          <w:sz w:val="24"/>
          <w:szCs w:val="24"/>
        </w:rPr>
        <w:t>dan mengarahkan aktivitas orang lain untuk mencapaikan tujuan tertentu.</w:t>
      </w:r>
    </w:p>
    <w:p w14:paraId="27C2D40C" w14:textId="2C59012C" w:rsidR="00D86689" w:rsidRPr="00D86689" w:rsidRDefault="00270863" w:rsidP="00381DF9">
      <w:pPr>
        <w:pStyle w:val="ListParagraph"/>
        <w:numPr>
          <w:ilvl w:val="0"/>
          <w:numId w:val="54"/>
        </w:num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Office</w:t>
      </w:r>
    </w:p>
    <w:p w14:paraId="6B630202" w14:textId="1E10C283" w:rsidR="00D86689" w:rsidRDefault="00270863" w:rsidP="00D86689">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Membantu dalam mengelola dan pemeliharaan fasilitas objek wisata. Serta mengkoordinasi jadwal operasional.</w:t>
      </w:r>
    </w:p>
    <w:p w14:paraId="7580BB30" w14:textId="6DFCFA69" w:rsidR="00D86689" w:rsidRDefault="00270863" w:rsidP="00381DF9">
      <w:pPr>
        <w:pStyle w:val="ListParagraph"/>
        <w:numPr>
          <w:ilvl w:val="0"/>
          <w:numId w:val="54"/>
        </w:num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Ticketing</w:t>
      </w:r>
    </w:p>
    <w:p w14:paraId="5CCD5349" w14:textId="7D5273E0" w:rsidR="00270863" w:rsidRPr="00270863" w:rsidRDefault="00270863" w:rsidP="00066FC3">
      <w:pPr>
        <w:pStyle w:val="ListParagraph"/>
        <w:spacing w:line="480" w:lineRule="auto"/>
        <w:ind w:left="2421"/>
        <w:jc w:val="both"/>
        <w:rPr>
          <w:rFonts w:ascii="Times New Roman" w:hAnsi="Times New Roman" w:cs="Times New Roman"/>
          <w:sz w:val="24"/>
          <w:szCs w:val="24"/>
        </w:rPr>
      </w:pPr>
      <w:r w:rsidRPr="00270863">
        <w:rPr>
          <w:rFonts w:ascii="Times New Roman" w:hAnsi="Times New Roman" w:cs="Times New Roman"/>
          <w:sz w:val="24"/>
          <w:szCs w:val="24"/>
        </w:rPr>
        <w:t>Memberikan informasi yang jelas dan akurat tentang harga tiket, promosi dan paket kepada pengunjung.</w:t>
      </w:r>
      <w:r w:rsidR="00066FC3" w:rsidRPr="00066FC3">
        <w:rPr>
          <w:rFonts w:ascii="Times New Roman" w:hAnsi="Times New Roman" w:cs="Times New Roman"/>
          <w:sz w:val="24"/>
          <w:szCs w:val="24"/>
        </w:rPr>
        <w:t xml:space="preserve"> </w:t>
      </w:r>
      <w:r w:rsidR="00066FC3">
        <w:rPr>
          <w:rFonts w:ascii="Times New Roman" w:hAnsi="Times New Roman" w:cs="Times New Roman"/>
          <w:sz w:val="24"/>
          <w:szCs w:val="24"/>
        </w:rPr>
        <w:t>Menjual tiket masuk kepada pengunjung baik secara langsung di loket maupun secara online.</w:t>
      </w:r>
    </w:p>
    <w:p w14:paraId="54AF08BF" w14:textId="6D2FE3F8" w:rsidR="009D3DEB" w:rsidRDefault="00066FC3"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Entrance </w:t>
      </w:r>
    </w:p>
    <w:p w14:paraId="4D31431E" w14:textId="45046DA3" w:rsidR="00066FC3" w:rsidRDefault="00066FC3" w:rsidP="00066FC3">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Memeriksa dan memvalidasi tiket masuk pengunjung, baik tiket fisik maupun elektronik. Dan memberikan informasi dasar mengenai objek wisata</w:t>
      </w:r>
      <w:r w:rsidR="00F646D2">
        <w:rPr>
          <w:rFonts w:ascii="Times New Roman" w:hAnsi="Times New Roman" w:cs="Times New Roman"/>
          <w:sz w:val="24"/>
          <w:szCs w:val="24"/>
        </w:rPr>
        <w:t xml:space="preserve"> seperti objek wisata, jam operasional dan aturan yang harus diikuti.</w:t>
      </w:r>
    </w:p>
    <w:p w14:paraId="668F32C4" w14:textId="337A52E7" w:rsidR="00F646D2" w:rsidRDefault="00F646D2"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Counter</w:t>
      </w:r>
    </w:p>
    <w:p w14:paraId="6F8F56AC" w14:textId="0CA9B06A" w:rsidR="00F646D2" w:rsidRDefault="00F646D2" w:rsidP="00F646D2">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Melaporkan kebutuhan pemeliharaan atau perbaikan di area counter. Bekerjasama dengan tim lain seperti layanan </w:t>
      </w:r>
      <w:r>
        <w:rPr>
          <w:rFonts w:ascii="Times New Roman" w:hAnsi="Times New Roman" w:cs="Times New Roman"/>
          <w:sz w:val="24"/>
          <w:szCs w:val="24"/>
        </w:rPr>
        <w:lastRenderedPageBreak/>
        <w:t>pelanggan, keamanan, dan operasional untuk memastikan pengalaman pengunjung yang lancar.</w:t>
      </w:r>
    </w:p>
    <w:p w14:paraId="3A9049B6" w14:textId="622CB0F9" w:rsidR="00F646D2" w:rsidRDefault="00F646D2"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Canteen</w:t>
      </w:r>
    </w:p>
    <w:p w14:paraId="54A1841B" w14:textId="762E98E1" w:rsidR="00F646D2" w:rsidRDefault="00620C46" w:rsidP="00F646D2">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Menyediakan ketersediaan berbagai pilihan makanan dan minuman yang dapat memenuhi kebutuhan dan preferensi pengunjung. </w:t>
      </w:r>
    </w:p>
    <w:p w14:paraId="004C62E4" w14:textId="591F2593" w:rsidR="00620C46" w:rsidRDefault="00620C46"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Parking </w:t>
      </w:r>
    </w:p>
    <w:p w14:paraId="58FC359C" w14:textId="2F405D8F" w:rsidR="000F07AA" w:rsidRDefault="000F07AA" w:rsidP="000F07AA">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Memastikan kendaraan diparkir dengan rapi dan teratur, sehingga memksimalkan kapasitas area </w:t>
      </w:r>
      <w:proofErr w:type="gramStart"/>
      <w:r>
        <w:rPr>
          <w:rFonts w:ascii="Times New Roman" w:hAnsi="Times New Roman" w:cs="Times New Roman"/>
          <w:sz w:val="24"/>
          <w:szCs w:val="24"/>
        </w:rPr>
        <w:t>parkir.Dan</w:t>
      </w:r>
      <w:proofErr w:type="gramEnd"/>
      <w:r>
        <w:rPr>
          <w:rFonts w:ascii="Times New Roman" w:hAnsi="Times New Roman" w:cs="Times New Roman"/>
          <w:sz w:val="24"/>
          <w:szCs w:val="24"/>
        </w:rPr>
        <w:t xml:space="preserve"> membantu mengarahkan arus keluar masuk kendaraan pada saat jam sibuk atau acara khusus.</w:t>
      </w:r>
    </w:p>
    <w:p w14:paraId="0D9D2F98" w14:textId="6759F839" w:rsidR="000F07AA" w:rsidRDefault="000F07AA"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Mechanical Eng</w:t>
      </w:r>
    </w:p>
    <w:p w14:paraId="66B6E950" w14:textId="4A9EC59D" w:rsidR="00C405DB" w:rsidRDefault="00C405DB" w:rsidP="00C405DB">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Merencanakan dan melaksanakan jadwal pemeliharaan rutin untuk memastikan kinerja optimal dari peralatan mekanis. Mengembangkan dan memperbarui prosedur kerja, panduan peralatan, dan manual pengoperasian untuk memastikan penggunaan peralatan yang aman dan efisien oleh staf yang bertanggung jawab.</w:t>
      </w:r>
    </w:p>
    <w:p w14:paraId="71978B8E" w14:textId="1DA025E1" w:rsidR="009C532B" w:rsidRDefault="009C532B"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Lifeguard</w:t>
      </w:r>
    </w:p>
    <w:p w14:paraId="7C3D4978" w14:textId="05AB3D0D" w:rsidR="009C532B" w:rsidRDefault="009C532B" w:rsidP="009C532B">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Memantau aktivitas pengunjung di sekitar area kolam renang untuk mendeteksi situasi berpotensi berbahaya. Memastikan peralatan keselamatan seperti pelampung, </w:t>
      </w:r>
      <w:r>
        <w:rPr>
          <w:rFonts w:ascii="Times New Roman" w:hAnsi="Times New Roman" w:cs="Times New Roman"/>
          <w:sz w:val="24"/>
          <w:szCs w:val="24"/>
        </w:rPr>
        <w:lastRenderedPageBreak/>
        <w:t xml:space="preserve">ring pengaman dan peralatan keselamatan lainnya dalam kondisi baik dan siap digunakan. </w:t>
      </w:r>
    </w:p>
    <w:p w14:paraId="00C58F57" w14:textId="0FFEBC32" w:rsidR="009C532B" w:rsidRDefault="009C532B"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Hgyinest Squad </w:t>
      </w:r>
    </w:p>
    <w:p w14:paraId="78D34621" w14:textId="1BC2807E" w:rsidR="000840A8" w:rsidRDefault="000840A8" w:rsidP="000840A8">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 xml:space="preserve">Mengawasi dan mengevaluasi kebersihan dan sanitasi seluruh area objek wisata secara berkala. </w:t>
      </w:r>
      <w:r w:rsidR="001D056E">
        <w:rPr>
          <w:rFonts w:ascii="Times New Roman" w:hAnsi="Times New Roman" w:cs="Times New Roman"/>
          <w:sz w:val="24"/>
          <w:szCs w:val="24"/>
        </w:rPr>
        <w:t>Mengambil tindakan untuk membersihkan dan menangani situasi tersebut dengan aman.</w:t>
      </w:r>
    </w:p>
    <w:p w14:paraId="0976CED7" w14:textId="0999FE3A" w:rsidR="001D056E" w:rsidRDefault="001D056E" w:rsidP="00381DF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Security</w:t>
      </w:r>
    </w:p>
    <w:p w14:paraId="5D1BF849" w14:textId="6BC8B6E5" w:rsidR="001D056E" w:rsidRDefault="001D056E" w:rsidP="001D056E">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Memantau dan menjaga barang berharga pengunjung, seperti tas atau peralatan pri</w:t>
      </w:r>
      <w:r w:rsidR="00D4451C">
        <w:rPr>
          <w:rFonts w:ascii="Times New Roman" w:hAnsi="Times New Roman" w:cs="Times New Roman"/>
          <w:sz w:val="24"/>
          <w:szCs w:val="24"/>
        </w:rPr>
        <w:t>badi untuk mencegah pencurian atau kehilangan. Memantau CCTV dan sistem keamanan lainnya untuk mendeteksi potensi ancaman atau insiden keamanan.</w:t>
      </w:r>
    </w:p>
    <w:p w14:paraId="1681B9FA" w14:textId="0492A361" w:rsidR="00F37476" w:rsidRDefault="00F37476" w:rsidP="00381DF9">
      <w:pPr>
        <w:pStyle w:val="Heading3"/>
        <w:numPr>
          <w:ilvl w:val="0"/>
          <w:numId w:val="66"/>
        </w:numPr>
        <w:spacing w:line="480" w:lineRule="auto"/>
        <w:ind w:left="1134"/>
      </w:pPr>
      <w:bookmarkStart w:id="5" w:name="_Toc171275241"/>
      <w:r w:rsidRPr="00F37476">
        <w:t>Deskripsi Responden</w:t>
      </w:r>
      <w:bookmarkEnd w:id="5"/>
      <w:r w:rsidRPr="00F37476">
        <w:t xml:space="preserve"> </w:t>
      </w:r>
    </w:p>
    <w:p w14:paraId="34214639" w14:textId="350D445E" w:rsidR="009F5841" w:rsidRDefault="009F5841" w:rsidP="00886A1C">
      <w:pPr>
        <w:pStyle w:val="ListParagraph"/>
        <w:spacing w:line="480" w:lineRule="auto"/>
        <w:ind w:left="1080" w:firstLine="360"/>
        <w:jc w:val="both"/>
        <w:rPr>
          <w:rFonts w:ascii="Times New Roman" w:hAnsi="Times New Roman" w:cs="Times New Roman"/>
          <w:sz w:val="24"/>
          <w:szCs w:val="24"/>
        </w:rPr>
      </w:pPr>
      <w:r w:rsidRPr="009F5841">
        <w:rPr>
          <w:rFonts w:ascii="Times New Roman" w:hAnsi="Times New Roman" w:cs="Times New Roman"/>
          <w:sz w:val="24"/>
          <w:szCs w:val="24"/>
        </w:rPr>
        <w:t>Penelitian ini bertujuan untuk mengetahui pengaruh dari risiko sistematik sebagai variabel Daya Tarik wisata X1, variabel Citra Wisata X2</w:t>
      </w:r>
      <w:r>
        <w:rPr>
          <w:rFonts w:ascii="Times New Roman" w:hAnsi="Times New Roman" w:cs="Times New Roman"/>
          <w:sz w:val="24"/>
          <w:szCs w:val="24"/>
        </w:rPr>
        <w:t>, dan variabel Fasilitas Wisata X3 terhadap Kepuasan Wisatawan sebagai variabel Y pada Bahari Waterpark Tegal. Populasi yang digunakan pada Bahari Waterpark Tegal</w:t>
      </w:r>
      <w:r w:rsidR="00886A1C">
        <w:rPr>
          <w:rFonts w:ascii="Times New Roman" w:hAnsi="Times New Roman" w:cs="Times New Roman"/>
          <w:sz w:val="24"/>
          <w:szCs w:val="24"/>
        </w:rPr>
        <w:t xml:space="preserve"> tidak terhingga dan sampel pada Bahari Waterpark Tegal sebanyak 100 konsumen. Secara rinci responden dapat dikelompokkan berbagai jenis kelamin, usia responden. Dari hasil pengolahan kuesioner diperoleh profil responden yang menjadi penelitian ini sebagai berikut:</w:t>
      </w:r>
    </w:p>
    <w:p w14:paraId="1E11C0C1" w14:textId="30BA53D6" w:rsidR="00886A1C" w:rsidRDefault="00886A1C" w:rsidP="00381DF9">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Jenis Kelamin Responden</w:t>
      </w:r>
    </w:p>
    <w:p w14:paraId="63590D45" w14:textId="6178B9BD" w:rsidR="00886A1C" w:rsidRDefault="00886A1C" w:rsidP="00A34342">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Untuk mengetahui identitas responden, dalam penelitian ini akan dijelaskan tentang jenis kelamin responden yang diambil dari sampel sebanyak 100 wisatawan Bahari W</w:t>
      </w:r>
      <w:r w:rsidR="00A34342">
        <w:rPr>
          <w:rFonts w:ascii="Times New Roman" w:hAnsi="Times New Roman" w:cs="Times New Roman"/>
          <w:sz w:val="24"/>
          <w:szCs w:val="24"/>
        </w:rPr>
        <w:t xml:space="preserve">aterpark Tegal sebagai berikut: </w:t>
      </w:r>
    </w:p>
    <w:p w14:paraId="19056EFC" w14:textId="6ABADF95" w:rsidR="00A33127" w:rsidRDefault="004D7AF9" w:rsidP="00A33127">
      <w:pPr>
        <w:pStyle w:val="Caption"/>
        <w:keepNext/>
        <w:ind w:firstLine="1843"/>
        <w:jc w:val="center"/>
        <w:rPr>
          <w:rFonts w:ascii="Times New Roman" w:hAnsi="Times New Roman" w:cs="Times New Roman"/>
          <w:b/>
          <w:bCs/>
          <w:i w:val="0"/>
          <w:iCs w:val="0"/>
          <w:color w:val="auto"/>
          <w:sz w:val="24"/>
          <w:szCs w:val="24"/>
        </w:rPr>
      </w:pPr>
      <w:bookmarkStart w:id="6" w:name="_Toc172306493"/>
      <w:r w:rsidRPr="004D7AF9">
        <w:rPr>
          <w:rFonts w:ascii="Times New Roman" w:hAnsi="Times New Roman" w:cs="Times New Roman"/>
          <w:b/>
          <w:bCs/>
          <w:i w:val="0"/>
          <w:iCs w:val="0"/>
          <w:color w:val="auto"/>
          <w:sz w:val="24"/>
          <w:szCs w:val="24"/>
        </w:rPr>
        <w:t>Tab</w:t>
      </w:r>
      <w:r w:rsidR="00A33127">
        <w:rPr>
          <w:rFonts w:ascii="Times New Roman" w:hAnsi="Times New Roman" w:cs="Times New Roman"/>
          <w:b/>
          <w:bCs/>
          <w:i w:val="0"/>
          <w:iCs w:val="0"/>
          <w:color w:val="auto"/>
          <w:sz w:val="24"/>
          <w:szCs w:val="24"/>
        </w:rPr>
        <w:t xml:space="preserve">el </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23368F7B" w14:textId="040A44FE" w:rsidR="004D7AF9" w:rsidRPr="004D7AF9" w:rsidRDefault="004D7AF9" w:rsidP="00A33127">
      <w:pPr>
        <w:pStyle w:val="Caption"/>
        <w:keepNext/>
        <w:ind w:firstLine="1843"/>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Jenis Kelamin Responden</w:t>
      </w:r>
      <w:bookmarkEnd w:id="6"/>
    </w:p>
    <w:tbl>
      <w:tblPr>
        <w:tblStyle w:val="TableGrid"/>
        <w:tblW w:w="6559" w:type="dxa"/>
        <w:tblInd w:w="1800" w:type="dxa"/>
        <w:tblLook w:val="04A0" w:firstRow="1" w:lastRow="0" w:firstColumn="1" w:lastColumn="0" w:noHBand="0" w:noVBand="1"/>
      </w:tblPr>
      <w:tblGrid>
        <w:gridCol w:w="605"/>
        <w:gridCol w:w="1985"/>
        <w:gridCol w:w="2409"/>
        <w:gridCol w:w="1560"/>
      </w:tblGrid>
      <w:tr w:rsidR="00A34342" w14:paraId="529875CC" w14:textId="77777777" w:rsidTr="00A34342">
        <w:tc>
          <w:tcPr>
            <w:tcW w:w="605" w:type="dxa"/>
          </w:tcPr>
          <w:p w14:paraId="13A648FE" w14:textId="3A9CEFA3" w:rsidR="00A34342" w:rsidRDefault="00A34342" w:rsidP="00A3434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985" w:type="dxa"/>
          </w:tcPr>
          <w:p w14:paraId="6D4AF770" w14:textId="68FDAA99" w:rsidR="00A34342" w:rsidRDefault="00A34342" w:rsidP="00A3434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Jenis Kelamin</w:t>
            </w:r>
          </w:p>
        </w:tc>
        <w:tc>
          <w:tcPr>
            <w:tcW w:w="2409" w:type="dxa"/>
          </w:tcPr>
          <w:p w14:paraId="7003623F" w14:textId="3C11CBD7" w:rsidR="00A34342" w:rsidRDefault="00A34342" w:rsidP="00A3434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 Wisatawan</w:t>
            </w:r>
          </w:p>
        </w:tc>
        <w:tc>
          <w:tcPr>
            <w:tcW w:w="1560" w:type="dxa"/>
          </w:tcPr>
          <w:p w14:paraId="4CDCEDB7" w14:textId="66211748" w:rsidR="00A34342" w:rsidRDefault="00A34342" w:rsidP="00A3434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Presentase</w:t>
            </w:r>
          </w:p>
        </w:tc>
      </w:tr>
      <w:tr w:rsidR="00A34342" w14:paraId="2DFED3DA" w14:textId="77777777" w:rsidTr="00A34342">
        <w:tc>
          <w:tcPr>
            <w:tcW w:w="605" w:type="dxa"/>
          </w:tcPr>
          <w:p w14:paraId="3DEBF7AA" w14:textId="3F528762" w:rsidR="00A34342" w:rsidRPr="00951D3F" w:rsidRDefault="00A34342" w:rsidP="00A34342">
            <w:pPr>
              <w:pStyle w:val="ListParagraph"/>
              <w:spacing w:line="480" w:lineRule="auto"/>
              <w:ind w:left="0"/>
              <w:jc w:val="center"/>
              <w:rPr>
                <w:rFonts w:ascii="Times New Roman" w:hAnsi="Times New Roman" w:cs="Times New Roman"/>
                <w:sz w:val="24"/>
                <w:szCs w:val="24"/>
              </w:rPr>
            </w:pPr>
            <w:r w:rsidRPr="00951D3F">
              <w:rPr>
                <w:rFonts w:ascii="Times New Roman" w:hAnsi="Times New Roman" w:cs="Times New Roman"/>
                <w:sz w:val="24"/>
                <w:szCs w:val="24"/>
              </w:rPr>
              <w:t>1.</w:t>
            </w:r>
          </w:p>
        </w:tc>
        <w:tc>
          <w:tcPr>
            <w:tcW w:w="1985" w:type="dxa"/>
          </w:tcPr>
          <w:p w14:paraId="20890575" w14:textId="25F9E929" w:rsidR="00A34342" w:rsidRPr="00951D3F" w:rsidRDefault="00A34342" w:rsidP="00A34342">
            <w:pPr>
              <w:pStyle w:val="ListParagraph"/>
              <w:spacing w:line="480" w:lineRule="auto"/>
              <w:ind w:left="0"/>
              <w:jc w:val="center"/>
              <w:rPr>
                <w:rFonts w:ascii="Times New Roman" w:hAnsi="Times New Roman" w:cs="Times New Roman"/>
                <w:sz w:val="24"/>
                <w:szCs w:val="24"/>
              </w:rPr>
            </w:pPr>
            <w:r w:rsidRPr="00951D3F">
              <w:rPr>
                <w:rFonts w:ascii="Times New Roman" w:hAnsi="Times New Roman" w:cs="Times New Roman"/>
                <w:sz w:val="24"/>
                <w:szCs w:val="24"/>
              </w:rPr>
              <w:t>Laki-laki</w:t>
            </w:r>
          </w:p>
        </w:tc>
        <w:tc>
          <w:tcPr>
            <w:tcW w:w="2409" w:type="dxa"/>
          </w:tcPr>
          <w:p w14:paraId="43A32508" w14:textId="5A150E6D" w:rsidR="00A34342" w:rsidRPr="00237E94" w:rsidRDefault="00237E94" w:rsidP="00237E94">
            <w:pPr>
              <w:pStyle w:val="ListParagraph"/>
              <w:spacing w:line="480" w:lineRule="auto"/>
              <w:ind w:left="0"/>
              <w:rPr>
                <w:rFonts w:ascii="Times New Roman" w:hAnsi="Times New Roman" w:cs="Times New Roman"/>
                <w:sz w:val="24"/>
                <w:szCs w:val="24"/>
              </w:rPr>
            </w:pPr>
            <w:r w:rsidRPr="00237E94">
              <w:rPr>
                <w:rFonts w:ascii="Times New Roman" w:hAnsi="Times New Roman" w:cs="Times New Roman"/>
                <w:sz w:val="24"/>
                <w:szCs w:val="24"/>
              </w:rPr>
              <w:t>55</w:t>
            </w:r>
          </w:p>
        </w:tc>
        <w:tc>
          <w:tcPr>
            <w:tcW w:w="1560" w:type="dxa"/>
          </w:tcPr>
          <w:p w14:paraId="64D08157" w14:textId="4E8D01E6" w:rsidR="00A34342" w:rsidRPr="00237E94" w:rsidRDefault="00237E94" w:rsidP="00237E94">
            <w:pPr>
              <w:pStyle w:val="ListParagraph"/>
              <w:spacing w:line="480" w:lineRule="auto"/>
              <w:ind w:left="0"/>
              <w:rPr>
                <w:rFonts w:ascii="Times New Roman" w:hAnsi="Times New Roman" w:cs="Times New Roman"/>
                <w:sz w:val="24"/>
                <w:szCs w:val="24"/>
              </w:rPr>
            </w:pPr>
            <w:r w:rsidRPr="00237E94">
              <w:rPr>
                <w:rFonts w:ascii="Times New Roman" w:hAnsi="Times New Roman" w:cs="Times New Roman"/>
                <w:sz w:val="24"/>
                <w:szCs w:val="24"/>
              </w:rPr>
              <w:t>55%</w:t>
            </w:r>
          </w:p>
        </w:tc>
      </w:tr>
      <w:tr w:rsidR="00A34342" w14:paraId="06798751" w14:textId="77777777" w:rsidTr="00B00030">
        <w:tc>
          <w:tcPr>
            <w:tcW w:w="605" w:type="dxa"/>
            <w:tcBorders>
              <w:bottom w:val="single" w:sz="4" w:space="0" w:color="auto"/>
            </w:tcBorders>
          </w:tcPr>
          <w:p w14:paraId="24122598" w14:textId="66EEBB9C" w:rsidR="00A34342" w:rsidRPr="00951D3F" w:rsidRDefault="00A34342" w:rsidP="00A34342">
            <w:pPr>
              <w:pStyle w:val="ListParagraph"/>
              <w:spacing w:line="480" w:lineRule="auto"/>
              <w:ind w:left="0"/>
              <w:jc w:val="center"/>
              <w:rPr>
                <w:rFonts w:ascii="Times New Roman" w:hAnsi="Times New Roman" w:cs="Times New Roman"/>
                <w:sz w:val="24"/>
                <w:szCs w:val="24"/>
              </w:rPr>
            </w:pPr>
            <w:r w:rsidRPr="00951D3F">
              <w:rPr>
                <w:rFonts w:ascii="Times New Roman" w:hAnsi="Times New Roman" w:cs="Times New Roman"/>
                <w:sz w:val="24"/>
                <w:szCs w:val="24"/>
              </w:rPr>
              <w:t>2.</w:t>
            </w:r>
          </w:p>
        </w:tc>
        <w:tc>
          <w:tcPr>
            <w:tcW w:w="1985" w:type="dxa"/>
            <w:tcBorders>
              <w:bottom w:val="single" w:sz="4" w:space="0" w:color="auto"/>
            </w:tcBorders>
          </w:tcPr>
          <w:p w14:paraId="6738F210" w14:textId="29513AAC" w:rsidR="00A34342" w:rsidRPr="00951D3F" w:rsidRDefault="00A34342" w:rsidP="00A34342">
            <w:pPr>
              <w:pStyle w:val="ListParagraph"/>
              <w:spacing w:line="480" w:lineRule="auto"/>
              <w:ind w:left="0"/>
              <w:jc w:val="center"/>
              <w:rPr>
                <w:rFonts w:ascii="Times New Roman" w:hAnsi="Times New Roman" w:cs="Times New Roman"/>
                <w:sz w:val="24"/>
                <w:szCs w:val="24"/>
              </w:rPr>
            </w:pPr>
            <w:r w:rsidRPr="00951D3F">
              <w:rPr>
                <w:rFonts w:ascii="Times New Roman" w:hAnsi="Times New Roman" w:cs="Times New Roman"/>
                <w:sz w:val="24"/>
                <w:szCs w:val="24"/>
              </w:rPr>
              <w:t>Perempuan</w:t>
            </w:r>
          </w:p>
        </w:tc>
        <w:tc>
          <w:tcPr>
            <w:tcW w:w="2409" w:type="dxa"/>
            <w:tcBorders>
              <w:bottom w:val="single" w:sz="4" w:space="0" w:color="auto"/>
            </w:tcBorders>
          </w:tcPr>
          <w:p w14:paraId="0EAB3259" w14:textId="08BC3F33" w:rsidR="00A34342" w:rsidRPr="00237E94" w:rsidRDefault="00237E94" w:rsidP="00237E94">
            <w:pPr>
              <w:pStyle w:val="ListParagraph"/>
              <w:spacing w:line="480" w:lineRule="auto"/>
              <w:ind w:left="0"/>
              <w:rPr>
                <w:rFonts w:ascii="Times New Roman" w:hAnsi="Times New Roman" w:cs="Times New Roman"/>
                <w:sz w:val="24"/>
                <w:szCs w:val="24"/>
              </w:rPr>
            </w:pPr>
            <w:r w:rsidRPr="00237E94">
              <w:rPr>
                <w:rFonts w:ascii="Times New Roman" w:hAnsi="Times New Roman" w:cs="Times New Roman"/>
                <w:sz w:val="24"/>
                <w:szCs w:val="24"/>
              </w:rPr>
              <w:t>45</w:t>
            </w:r>
          </w:p>
        </w:tc>
        <w:tc>
          <w:tcPr>
            <w:tcW w:w="1560" w:type="dxa"/>
          </w:tcPr>
          <w:p w14:paraId="58B72E56" w14:textId="26AA7AC1" w:rsidR="00A34342" w:rsidRPr="00237E94" w:rsidRDefault="00237E94" w:rsidP="00237E94">
            <w:pPr>
              <w:pStyle w:val="ListParagraph"/>
              <w:spacing w:line="480" w:lineRule="auto"/>
              <w:ind w:left="0"/>
              <w:rPr>
                <w:rFonts w:ascii="Times New Roman" w:hAnsi="Times New Roman" w:cs="Times New Roman"/>
                <w:sz w:val="24"/>
                <w:szCs w:val="24"/>
              </w:rPr>
            </w:pPr>
            <w:r w:rsidRPr="00237E94">
              <w:rPr>
                <w:rFonts w:ascii="Times New Roman" w:hAnsi="Times New Roman" w:cs="Times New Roman"/>
                <w:sz w:val="24"/>
                <w:szCs w:val="24"/>
              </w:rPr>
              <w:t>45%</w:t>
            </w:r>
          </w:p>
        </w:tc>
      </w:tr>
      <w:tr w:rsidR="00A34342" w14:paraId="63B5E613" w14:textId="77777777" w:rsidTr="00B00030">
        <w:tc>
          <w:tcPr>
            <w:tcW w:w="605" w:type="dxa"/>
            <w:tcBorders>
              <w:right w:val="nil"/>
            </w:tcBorders>
          </w:tcPr>
          <w:p w14:paraId="7F48DB61" w14:textId="77777777" w:rsidR="00A34342" w:rsidRDefault="00A34342" w:rsidP="00A34342">
            <w:pPr>
              <w:pStyle w:val="ListParagraph"/>
              <w:spacing w:line="480" w:lineRule="auto"/>
              <w:ind w:left="0"/>
              <w:jc w:val="center"/>
              <w:rPr>
                <w:rFonts w:ascii="Times New Roman" w:hAnsi="Times New Roman" w:cs="Times New Roman"/>
                <w:b/>
                <w:bCs/>
                <w:sz w:val="24"/>
                <w:szCs w:val="24"/>
              </w:rPr>
            </w:pPr>
          </w:p>
        </w:tc>
        <w:tc>
          <w:tcPr>
            <w:tcW w:w="1985" w:type="dxa"/>
            <w:tcBorders>
              <w:left w:val="nil"/>
              <w:right w:val="nil"/>
            </w:tcBorders>
          </w:tcPr>
          <w:p w14:paraId="291517D8" w14:textId="0A83AEE4" w:rsidR="00A34342" w:rsidRPr="00B00030" w:rsidRDefault="00B00030" w:rsidP="00A34342">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Total</w:t>
            </w:r>
          </w:p>
        </w:tc>
        <w:tc>
          <w:tcPr>
            <w:tcW w:w="2409" w:type="dxa"/>
            <w:tcBorders>
              <w:left w:val="nil"/>
            </w:tcBorders>
          </w:tcPr>
          <w:p w14:paraId="294079D5" w14:textId="20D98403" w:rsidR="00A34342" w:rsidRPr="00B00030" w:rsidRDefault="00B00030" w:rsidP="00A34342">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100</w:t>
            </w:r>
          </w:p>
        </w:tc>
        <w:tc>
          <w:tcPr>
            <w:tcW w:w="1560" w:type="dxa"/>
          </w:tcPr>
          <w:p w14:paraId="298EBB58" w14:textId="5FA0FC5B" w:rsidR="00A34342" w:rsidRPr="00B00030" w:rsidRDefault="00B00030" w:rsidP="00A34342">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100%</w:t>
            </w:r>
          </w:p>
        </w:tc>
      </w:tr>
    </w:tbl>
    <w:p w14:paraId="3801C243" w14:textId="5B67069E" w:rsidR="00A34342" w:rsidRDefault="00A34342" w:rsidP="00F34A77">
      <w:pPr>
        <w:pStyle w:val="ListParagraph"/>
        <w:spacing w:line="480" w:lineRule="auto"/>
        <w:ind w:left="1800" w:firstLine="43"/>
        <w:jc w:val="both"/>
        <w:rPr>
          <w:rFonts w:ascii="Times New Roman" w:hAnsi="Times New Roman" w:cs="Times New Roman"/>
          <w:sz w:val="24"/>
          <w:szCs w:val="24"/>
        </w:rPr>
      </w:pPr>
      <w:r w:rsidRPr="00951D3F">
        <w:rPr>
          <w:rFonts w:ascii="Times New Roman" w:hAnsi="Times New Roman" w:cs="Times New Roman"/>
          <w:sz w:val="24"/>
          <w:szCs w:val="24"/>
        </w:rPr>
        <w:t>Sumber: Data responden Bahari Waterpark Tegal</w:t>
      </w:r>
      <w:r w:rsidR="00951D3F" w:rsidRPr="00951D3F">
        <w:rPr>
          <w:rFonts w:ascii="Times New Roman" w:hAnsi="Times New Roman" w:cs="Times New Roman"/>
          <w:sz w:val="24"/>
          <w:szCs w:val="24"/>
        </w:rPr>
        <w:t xml:space="preserve"> 2024</w:t>
      </w:r>
    </w:p>
    <w:p w14:paraId="5783B9D9" w14:textId="4F35B534" w:rsidR="00F34A77" w:rsidRDefault="00F34A77" w:rsidP="00F34A77">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Dari tabel diatas dapat diketahui bahwa wisatawan pada Bahari Waterpark Tegal yang diteliti sebanyak 100 responden, dengan jenis kelamin tertinggi yaitu laki-laki dengan jumlah 55 responden atau 55% responden dan terendah perempuan dengan jumlah 45 responden atau 45%.</w:t>
      </w:r>
    </w:p>
    <w:p w14:paraId="5F04CA8D" w14:textId="3118C0AA" w:rsidR="006D1573" w:rsidRPr="006D1573" w:rsidRDefault="003F4D99" w:rsidP="006D1573">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Karakteristik responden berdasarkan jenis kelamin dapat disajikan melalui grafik gambar berikut ini:</w:t>
      </w:r>
    </w:p>
    <w:p w14:paraId="4DCB252D" w14:textId="6277B5CD"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22D4172A" w14:textId="77777777"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4E41F0A1" w14:textId="26CEF3EA"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22AE204E" w14:textId="76146897"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3C1F1C91" w14:textId="57D7F0FC"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2AA723C5" w14:textId="253F38F2"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41B81072" w14:textId="4897E5E9" w:rsidR="00441A3C" w:rsidRDefault="00441A3C" w:rsidP="00691A1D">
      <w:pPr>
        <w:pStyle w:val="ListParagraph"/>
        <w:spacing w:line="240" w:lineRule="auto"/>
        <w:ind w:left="1800" w:firstLine="360"/>
        <w:jc w:val="center"/>
        <w:rPr>
          <w:rFonts w:ascii="Times New Roman" w:hAnsi="Times New Roman" w:cs="Times New Roman"/>
          <w:b/>
          <w:bCs/>
          <w:sz w:val="24"/>
          <w:szCs w:val="24"/>
        </w:rPr>
      </w:pPr>
    </w:p>
    <w:p w14:paraId="071CBF60" w14:textId="1DA3FBEC" w:rsidR="00441A3C" w:rsidRDefault="004B2EF6" w:rsidP="00691A1D">
      <w:pPr>
        <w:pStyle w:val="ListParagraph"/>
        <w:spacing w:line="240" w:lineRule="auto"/>
        <w:ind w:left="1800" w:firstLine="360"/>
        <w:jc w:val="center"/>
        <w:rPr>
          <w:rFonts w:ascii="Times New Roman" w:hAnsi="Times New Roman" w:cs="Times New Roman"/>
          <w:b/>
          <w:bCs/>
          <w:sz w:val="24"/>
          <w:szCs w:val="24"/>
        </w:rPr>
      </w:pPr>
      <w:r w:rsidRPr="00691A1D">
        <w:rPr>
          <w:rFonts w:ascii="Times New Roman" w:hAnsi="Times New Roman" w:cs="Times New Roman"/>
          <w:b/>
          <w:bCs/>
          <w:noProof/>
          <w:sz w:val="24"/>
          <w:szCs w:val="24"/>
        </w:rPr>
        <w:lastRenderedPageBreak/>
        <w:drawing>
          <wp:anchor distT="0" distB="0" distL="114300" distR="114300" simplePos="0" relativeHeight="251665408" behindDoc="0" locked="0" layoutInCell="1" allowOverlap="1" wp14:anchorId="54744A65" wp14:editId="0F46E1A3">
            <wp:simplePos x="0" y="0"/>
            <wp:positionH relativeFrom="margin">
              <wp:posOffset>1242959</wp:posOffset>
            </wp:positionH>
            <wp:positionV relativeFrom="margin">
              <wp:posOffset>-809454</wp:posOffset>
            </wp:positionV>
            <wp:extent cx="3437255" cy="2303145"/>
            <wp:effectExtent l="0" t="0" r="10795" b="1905"/>
            <wp:wrapSquare wrapText="bothSides"/>
            <wp:docPr id="143384615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E719E">
        <w:rPr>
          <w:noProof/>
        </w:rPr>
        <mc:AlternateContent>
          <mc:Choice Requires="wps">
            <w:drawing>
              <wp:anchor distT="0" distB="0" distL="114300" distR="114300" simplePos="0" relativeHeight="251667456" behindDoc="0" locked="0" layoutInCell="1" allowOverlap="1" wp14:anchorId="25FD9AA5" wp14:editId="043C382C">
                <wp:simplePos x="0" y="0"/>
                <wp:positionH relativeFrom="column">
                  <wp:posOffset>1046480</wp:posOffset>
                </wp:positionH>
                <wp:positionV relativeFrom="paragraph">
                  <wp:posOffset>1499381</wp:posOffset>
                </wp:positionV>
                <wp:extent cx="3691255" cy="635"/>
                <wp:effectExtent l="0" t="0" r="0" b="0"/>
                <wp:wrapSquare wrapText="bothSides"/>
                <wp:docPr id="1525252290" name="Text Box 1"/>
                <wp:cNvGraphicFramePr/>
                <a:graphic xmlns:a="http://schemas.openxmlformats.org/drawingml/2006/main">
                  <a:graphicData uri="http://schemas.microsoft.com/office/word/2010/wordprocessingShape">
                    <wps:wsp>
                      <wps:cNvSpPr txBox="1"/>
                      <wps:spPr>
                        <a:xfrm>
                          <a:off x="0" y="0"/>
                          <a:ext cx="3691255" cy="635"/>
                        </a:xfrm>
                        <a:prstGeom prst="rect">
                          <a:avLst/>
                        </a:prstGeom>
                        <a:solidFill>
                          <a:prstClr val="white"/>
                        </a:solidFill>
                        <a:ln>
                          <a:noFill/>
                        </a:ln>
                      </wps:spPr>
                      <wps:txbx>
                        <w:txbxContent>
                          <w:p w14:paraId="2579DD4A" w14:textId="0A923316" w:rsidR="00634A50" w:rsidRDefault="00755B43" w:rsidP="007E719E">
                            <w:pPr>
                              <w:pStyle w:val="Caption"/>
                              <w:spacing w:after="120"/>
                              <w:jc w:val="center"/>
                              <w:rPr>
                                <w:rFonts w:ascii="Times New Roman" w:hAnsi="Times New Roman" w:cs="Times New Roman"/>
                                <w:b/>
                                <w:bCs/>
                                <w:i w:val="0"/>
                                <w:iCs w:val="0"/>
                                <w:color w:val="auto"/>
                                <w:sz w:val="24"/>
                                <w:szCs w:val="24"/>
                              </w:rPr>
                            </w:pPr>
                            <w:bookmarkStart w:id="7" w:name="_Toc172308682"/>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2</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3C2A51B3" w14:textId="1790B4EE" w:rsidR="00755B43" w:rsidRPr="00755B43" w:rsidRDefault="00755B43" w:rsidP="007E719E">
                            <w:pPr>
                              <w:pStyle w:val="Caption"/>
                              <w:spacing w:after="120"/>
                              <w:jc w:val="center"/>
                              <w:rPr>
                                <w:rFonts w:ascii="Times New Roman" w:hAnsi="Times New Roman" w:cs="Times New Roman"/>
                                <w:b/>
                                <w:bCs/>
                                <w:i w:val="0"/>
                                <w:iCs w:val="0"/>
                                <w:noProof/>
                                <w:color w:val="auto"/>
                                <w:sz w:val="36"/>
                                <w:szCs w:val="36"/>
                              </w:rPr>
                            </w:pPr>
                            <w:r w:rsidRPr="00755B43">
                              <w:rPr>
                                <w:rFonts w:ascii="Times New Roman" w:hAnsi="Times New Roman" w:cs="Times New Roman"/>
                                <w:b/>
                                <w:bCs/>
                                <w:i w:val="0"/>
                                <w:iCs w:val="0"/>
                                <w:color w:val="auto"/>
                                <w:sz w:val="24"/>
                                <w:szCs w:val="24"/>
                              </w:rPr>
                              <w:t>Karakteristik Responden Berdasarkan Jenis Kelamin</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5FD9AA5" id="_x0000_t202" coordsize="21600,21600" o:spt="202" path="m,l,21600r21600,l21600,xe">
                <v:stroke joinstyle="miter"/>
                <v:path gradientshapeok="t" o:connecttype="rect"/>
              </v:shapetype>
              <v:shape id="Text Box 1" o:spid="_x0000_s1026" type="#_x0000_t202" style="position:absolute;left:0;text-align:left;margin-left:82.4pt;margin-top:118.05pt;width:290.6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" stroked="f">
                <v:textbox style="mso-fit-shape-to-text:t" inset="0,0,0,0">
                  <w:txbxContent>
                    <w:p w14:paraId="2579DD4A" w14:textId="0A923316" w:rsidR="00634A50" w:rsidRDefault="00755B43" w:rsidP="007E719E">
                      <w:pPr>
                        <w:pStyle w:val="Caption"/>
                        <w:spacing w:after="120"/>
                        <w:jc w:val="center"/>
                        <w:rPr>
                          <w:rFonts w:ascii="Times New Roman" w:hAnsi="Times New Roman" w:cs="Times New Roman"/>
                          <w:b/>
                          <w:bCs/>
                          <w:i w:val="0"/>
                          <w:iCs w:val="0"/>
                          <w:color w:val="auto"/>
                          <w:sz w:val="24"/>
                          <w:szCs w:val="24"/>
                        </w:rPr>
                      </w:pPr>
                      <w:bookmarkStart w:id="8" w:name="_Toc172308682"/>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2</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3C2A51B3" w14:textId="1790B4EE" w:rsidR="00755B43" w:rsidRPr="00755B43" w:rsidRDefault="00755B43" w:rsidP="007E719E">
                      <w:pPr>
                        <w:pStyle w:val="Caption"/>
                        <w:spacing w:after="120"/>
                        <w:jc w:val="center"/>
                        <w:rPr>
                          <w:rFonts w:ascii="Times New Roman" w:hAnsi="Times New Roman" w:cs="Times New Roman"/>
                          <w:b/>
                          <w:bCs/>
                          <w:i w:val="0"/>
                          <w:iCs w:val="0"/>
                          <w:noProof/>
                          <w:color w:val="auto"/>
                          <w:sz w:val="36"/>
                          <w:szCs w:val="36"/>
                        </w:rPr>
                      </w:pPr>
                      <w:r w:rsidRPr="00755B43">
                        <w:rPr>
                          <w:rFonts w:ascii="Times New Roman" w:hAnsi="Times New Roman" w:cs="Times New Roman"/>
                          <w:b/>
                          <w:bCs/>
                          <w:i w:val="0"/>
                          <w:iCs w:val="0"/>
                          <w:color w:val="auto"/>
                          <w:sz w:val="24"/>
                          <w:szCs w:val="24"/>
                        </w:rPr>
                        <w:t>Karakteristik Responden Berdasarkan Jenis Kelamin</w:t>
                      </w:r>
                      <w:bookmarkEnd w:id="8"/>
                    </w:p>
                  </w:txbxContent>
                </v:textbox>
                <w10:wrap type="square"/>
              </v:shape>
            </w:pict>
          </mc:Fallback>
        </mc:AlternateContent>
      </w:r>
    </w:p>
    <w:p w14:paraId="79E1B65C" w14:textId="55B0F75A" w:rsidR="00F34A77" w:rsidRDefault="00F34A77" w:rsidP="00381DF9">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Usia Responden</w:t>
      </w:r>
    </w:p>
    <w:p w14:paraId="3474F005" w14:textId="2DF906F5" w:rsidR="001C0041" w:rsidRPr="00441A3C" w:rsidRDefault="00F34A77" w:rsidP="00441A3C">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Kriteria Responden berdasarkan usia dibagi dalam 3 kategori yaitu usia 17-29 tahun, 30-39 tahun, dan usia lebih dari 40 tahun. Berdasarkan kuesioner yang telah dibagikan maka dapat dilihat sebagai berikut:</w:t>
      </w:r>
    </w:p>
    <w:p w14:paraId="33337453" w14:textId="1772E926" w:rsidR="00441A3C" w:rsidRDefault="004D7AF9" w:rsidP="004B2EF6">
      <w:pPr>
        <w:pStyle w:val="Caption"/>
        <w:keepNext/>
        <w:spacing w:after="120"/>
        <w:ind w:firstLine="1560"/>
        <w:jc w:val="center"/>
        <w:rPr>
          <w:rFonts w:ascii="Times New Roman" w:hAnsi="Times New Roman" w:cs="Times New Roman"/>
          <w:b/>
          <w:bCs/>
          <w:i w:val="0"/>
          <w:iCs w:val="0"/>
          <w:color w:val="auto"/>
          <w:sz w:val="24"/>
          <w:szCs w:val="24"/>
        </w:rPr>
      </w:pPr>
      <w:bookmarkStart w:id="9" w:name="_Toc172306494"/>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2</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17BA1C8B" w14:textId="1285D46F" w:rsidR="004D7AF9" w:rsidRPr="004D7AF9" w:rsidRDefault="004D7AF9" w:rsidP="004B2EF6">
      <w:pPr>
        <w:pStyle w:val="Caption"/>
        <w:keepNext/>
        <w:spacing w:after="120"/>
        <w:ind w:firstLine="1560"/>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Usia Responden</w:t>
      </w:r>
      <w:bookmarkEnd w:id="9"/>
    </w:p>
    <w:tbl>
      <w:tblPr>
        <w:tblStyle w:val="TableGrid"/>
        <w:tblW w:w="0" w:type="auto"/>
        <w:tblInd w:w="1800" w:type="dxa"/>
        <w:tblLook w:val="04A0" w:firstRow="1" w:lastRow="0" w:firstColumn="1" w:lastColumn="0" w:noHBand="0" w:noVBand="1"/>
      </w:tblPr>
      <w:tblGrid>
        <w:gridCol w:w="747"/>
        <w:gridCol w:w="2091"/>
        <w:gridCol w:w="1581"/>
        <w:gridCol w:w="1708"/>
      </w:tblGrid>
      <w:tr w:rsidR="00B00030" w14:paraId="24BE98B5" w14:textId="77777777" w:rsidTr="00B00030">
        <w:tc>
          <w:tcPr>
            <w:tcW w:w="747" w:type="dxa"/>
          </w:tcPr>
          <w:p w14:paraId="413C22EB" w14:textId="222C3B0E" w:rsidR="00B00030" w:rsidRDefault="00B00030" w:rsidP="00B00030">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091" w:type="dxa"/>
          </w:tcPr>
          <w:p w14:paraId="3B14672A" w14:textId="2E9A6174" w:rsidR="00B00030" w:rsidRDefault="00B00030" w:rsidP="00B00030">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Usia</w:t>
            </w:r>
          </w:p>
        </w:tc>
        <w:tc>
          <w:tcPr>
            <w:tcW w:w="1581" w:type="dxa"/>
          </w:tcPr>
          <w:p w14:paraId="18C68F46" w14:textId="0667C079" w:rsidR="00B00030" w:rsidRDefault="00B00030" w:rsidP="00B00030">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708" w:type="dxa"/>
          </w:tcPr>
          <w:p w14:paraId="1473422E" w14:textId="78E55931" w:rsidR="00B00030" w:rsidRDefault="00B00030" w:rsidP="00B00030">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Presentase</w:t>
            </w:r>
          </w:p>
        </w:tc>
      </w:tr>
      <w:tr w:rsidR="00B00030" w14:paraId="7C85484D" w14:textId="77777777" w:rsidTr="00B00030">
        <w:tc>
          <w:tcPr>
            <w:tcW w:w="747" w:type="dxa"/>
          </w:tcPr>
          <w:p w14:paraId="3EF521DC" w14:textId="2AEEC1AC"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w:t>
            </w:r>
          </w:p>
        </w:tc>
        <w:tc>
          <w:tcPr>
            <w:tcW w:w="2091" w:type="dxa"/>
          </w:tcPr>
          <w:p w14:paraId="5D20C10C" w14:textId="2F055A7A"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17-29</w:t>
            </w:r>
          </w:p>
        </w:tc>
        <w:tc>
          <w:tcPr>
            <w:tcW w:w="1581" w:type="dxa"/>
          </w:tcPr>
          <w:p w14:paraId="4C9AD82E" w14:textId="683A77D2"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08" w:type="dxa"/>
          </w:tcPr>
          <w:p w14:paraId="6B6428FC" w14:textId="70887079"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B00030" w14:paraId="4C7137A1" w14:textId="77777777" w:rsidTr="00B00030">
        <w:tc>
          <w:tcPr>
            <w:tcW w:w="747" w:type="dxa"/>
          </w:tcPr>
          <w:p w14:paraId="20339C73" w14:textId="2488B04A"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2</w:t>
            </w:r>
          </w:p>
        </w:tc>
        <w:tc>
          <w:tcPr>
            <w:tcW w:w="2091" w:type="dxa"/>
          </w:tcPr>
          <w:p w14:paraId="77059F99" w14:textId="66D9CE08"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30-39</w:t>
            </w:r>
          </w:p>
        </w:tc>
        <w:tc>
          <w:tcPr>
            <w:tcW w:w="1581" w:type="dxa"/>
          </w:tcPr>
          <w:p w14:paraId="2DC896C9" w14:textId="5CEAF9AB"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708" w:type="dxa"/>
          </w:tcPr>
          <w:p w14:paraId="034D6D92" w14:textId="326653CB"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B00030" w14:paraId="55B97ED3" w14:textId="77777777" w:rsidTr="00B00030">
        <w:tc>
          <w:tcPr>
            <w:tcW w:w="747" w:type="dxa"/>
            <w:tcBorders>
              <w:bottom w:val="single" w:sz="4" w:space="0" w:color="auto"/>
            </w:tcBorders>
          </w:tcPr>
          <w:p w14:paraId="2E70012B" w14:textId="2ADFC154"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3</w:t>
            </w:r>
          </w:p>
        </w:tc>
        <w:tc>
          <w:tcPr>
            <w:tcW w:w="2091" w:type="dxa"/>
            <w:tcBorders>
              <w:bottom w:val="single" w:sz="4" w:space="0" w:color="auto"/>
            </w:tcBorders>
          </w:tcPr>
          <w:p w14:paraId="19E9ABC2" w14:textId="259A4085"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&gt;40</w:t>
            </w:r>
          </w:p>
        </w:tc>
        <w:tc>
          <w:tcPr>
            <w:tcW w:w="1581" w:type="dxa"/>
          </w:tcPr>
          <w:p w14:paraId="346F02DA" w14:textId="656E0E47"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708" w:type="dxa"/>
          </w:tcPr>
          <w:p w14:paraId="21CD22B7" w14:textId="1AAFAF8E"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B00030" w14:paraId="6B1EC5BD" w14:textId="77777777" w:rsidTr="00B00030">
        <w:tc>
          <w:tcPr>
            <w:tcW w:w="747" w:type="dxa"/>
            <w:tcBorders>
              <w:right w:val="nil"/>
            </w:tcBorders>
          </w:tcPr>
          <w:p w14:paraId="48435545" w14:textId="6B0D4E2B" w:rsidR="00B00030" w:rsidRPr="00B00030" w:rsidRDefault="00B00030" w:rsidP="00B00030">
            <w:pPr>
              <w:pStyle w:val="ListParagraph"/>
              <w:spacing w:line="480" w:lineRule="auto"/>
              <w:ind w:left="0"/>
              <w:jc w:val="center"/>
              <w:rPr>
                <w:rFonts w:ascii="Times New Roman" w:hAnsi="Times New Roman" w:cs="Times New Roman"/>
                <w:sz w:val="24"/>
                <w:szCs w:val="24"/>
              </w:rPr>
            </w:pPr>
          </w:p>
        </w:tc>
        <w:tc>
          <w:tcPr>
            <w:tcW w:w="2091" w:type="dxa"/>
            <w:tcBorders>
              <w:left w:val="nil"/>
            </w:tcBorders>
          </w:tcPr>
          <w:p w14:paraId="5A2B1221" w14:textId="1E444FF4" w:rsidR="00B00030" w:rsidRPr="00B00030" w:rsidRDefault="00B00030" w:rsidP="00B00030">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Total</w:t>
            </w:r>
          </w:p>
        </w:tc>
        <w:tc>
          <w:tcPr>
            <w:tcW w:w="1581" w:type="dxa"/>
          </w:tcPr>
          <w:p w14:paraId="41636291" w14:textId="2DEE26D4"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08" w:type="dxa"/>
          </w:tcPr>
          <w:p w14:paraId="1CC921B4" w14:textId="32A254A4" w:rsidR="00B00030" w:rsidRPr="00B00030" w:rsidRDefault="00237E94" w:rsidP="00B00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C0C3BC5" w14:textId="05DD46BF" w:rsidR="00B00030" w:rsidRDefault="00B00030" w:rsidP="00B00030">
      <w:pPr>
        <w:pStyle w:val="ListParagraph"/>
        <w:spacing w:line="480" w:lineRule="auto"/>
        <w:ind w:left="1800" w:firstLine="43"/>
        <w:jc w:val="both"/>
        <w:rPr>
          <w:rFonts w:ascii="Times New Roman" w:hAnsi="Times New Roman" w:cs="Times New Roman"/>
          <w:sz w:val="24"/>
          <w:szCs w:val="24"/>
        </w:rPr>
      </w:pPr>
      <w:r w:rsidRPr="00B00030">
        <w:rPr>
          <w:rFonts w:ascii="Times New Roman" w:hAnsi="Times New Roman" w:cs="Times New Roman"/>
          <w:sz w:val="24"/>
          <w:szCs w:val="24"/>
        </w:rPr>
        <w:t>Sumber: Data kuesioner responden Bahari Waterpark Tegal</w:t>
      </w:r>
    </w:p>
    <w:p w14:paraId="6818BCC5" w14:textId="1546BFF2" w:rsidR="001765BD" w:rsidRPr="001765BD" w:rsidRDefault="00B00030" w:rsidP="001765B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konsumen Bahari Waterpark Tegal yang diteliti sebanyak 100 responden, usia responden tertinggi yaitu pada usia 30-39 tahun dengan jumlah 50 responden atau 50% responden dan usia responden terendah </w:t>
      </w:r>
      <w:r>
        <w:rPr>
          <w:rFonts w:ascii="Times New Roman" w:hAnsi="Times New Roman" w:cs="Times New Roman"/>
          <w:sz w:val="24"/>
          <w:szCs w:val="24"/>
        </w:rPr>
        <w:lastRenderedPageBreak/>
        <w:t xml:space="preserve">yaitu pada usia 17-39 tahun dengan jumlah 15 responden atau 15% responden. </w:t>
      </w:r>
    </w:p>
    <w:p w14:paraId="3D8B367F" w14:textId="4B30DBE8" w:rsidR="006D1573" w:rsidRPr="006D1573" w:rsidRDefault="007E719E" w:rsidP="006D1573">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4C8C07C9" wp14:editId="4D0A3D7E">
            <wp:simplePos x="0" y="0"/>
            <wp:positionH relativeFrom="column">
              <wp:posOffset>1074420</wp:posOffset>
            </wp:positionH>
            <wp:positionV relativeFrom="paragraph">
              <wp:posOffset>699770</wp:posOffset>
            </wp:positionV>
            <wp:extent cx="3674745" cy="2179955"/>
            <wp:effectExtent l="0" t="0" r="1905" b="10795"/>
            <wp:wrapTight wrapText="bothSides">
              <wp:wrapPolygon edited="0">
                <wp:start x="0" y="0"/>
                <wp:lineTo x="0" y="21518"/>
                <wp:lineTo x="21499" y="21518"/>
                <wp:lineTo x="21499" y="0"/>
                <wp:lineTo x="0" y="0"/>
              </wp:wrapPolygon>
            </wp:wrapTight>
            <wp:docPr id="11967786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D1573">
        <w:rPr>
          <w:rFonts w:ascii="Times New Roman" w:hAnsi="Times New Roman" w:cs="Times New Roman"/>
          <w:sz w:val="24"/>
          <w:szCs w:val="24"/>
        </w:rPr>
        <w:t>Karakteristik responden berdasarkan usia responden dapat disajikan melalui grafik gambar berikut ini:</w:t>
      </w:r>
    </w:p>
    <w:p w14:paraId="0E2B0750" w14:textId="2C7121E2" w:rsidR="00691A1D" w:rsidRPr="00634A50" w:rsidRDefault="007E719E" w:rsidP="00634A50">
      <w:pPr>
        <w:spacing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69504" behindDoc="1" locked="0" layoutInCell="1" allowOverlap="1" wp14:anchorId="241A8353" wp14:editId="15B6EEF6">
                <wp:simplePos x="0" y="0"/>
                <wp:positionH relativeFrom="column">
                  <wp:posOffset>989037</wp:posOffset>
                </wp:positionH>
                <wp:positionV relativeFrom="paragraph">
                  <wp:posOffset>2100629</wp:posOffset>
                </wp:positionV>
                <wp:extent cx="4041140" cy="635"/>
                <wp:effectExtent l="0" t="0" r="0" b="0"/>
                <wp:wrapTight wrapText="bothSides">
                  <wp:wrapPolygon edited="0">
                    <wp:start x="0" y="0"/>
                    <wp:lineTo x="0" y="21600"/>
                    <wp:lineTo x="21600" y="21600"/>
                    <wp:lineTo x="21600" y="0"/>
                  </wp:wrapPolygon>
                </wp:wrapTight>
                <wp:docPr id="711632620" name="Text Box 1"/>
                <wp:cNvGraphicFramePr/>
                <a:graphic xmlns:a="http://schemas.openxmlformats.org/drawingml/2006/main">
                  <a:graphicData uri="http://schemas.microsoft.com/office/word/2010/wordprocessingShape">
                    <wps:wsp>
                      <wps:cNvSpPr txBox="1"/>
                      <wps:spPr>
                        <a:xfrm>
                          <a:off x="0" y="0"/>
                          <a:ext cx="4041140" cy="635"/>
                        </a:xfrm>
                        <a:prstGeom prst="rect">
                          <a:avLst/>
                        </a:prstGeom>
                        <a:solidFill>
                          <a:prstClr val="white"/>
                        </a:solidFill>
                        <a:ln>
                          <a:noFill/>
                        </a:ln>
                      </wps:spPr>
                      <wps:txbx>
                        <w:txbxContent>
                          <w:p w14:paraId="4310FC67" w14:textId="2F62E8E7" w:rsidR="00634A50" w:rsidRDefault="00755B43" w:rsidP="00755B43">
                            <w:pPr>
                              <w:pStyle w:val="Caption"/>
                              <w:jc w:val="center"/>
                              <w:rPr>
                                <w:rFonts w:ascii="Times New Roman" w:hAnsi="Times New Roman" w:cs="Times New Roman"/>
                                <w:b/>
                                <w:bCs/>
                                <w:i w:val="0"/>
                                <w:iCs w:val="0"/>
                                <w:color w:val="auto"/>
                                <w:sz w:val="24"/>
                                <w:szCs w:val="24"/>
                              </w:rPr>
                            </w:pPr>
                            <w:bookmarkStart w:id="10" w:name="_Toc172308683"/>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3</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4A6EB9A9" w14:textId="4F2B16A8" w:rsidR="00755B43" w:rsidRPr="00755B43" w:rsidRDefault="00755B43" w:rsidP="00755B43">
                            <w:pPr>
                              <w:pStyle w:val="Caption"/>
                              <w:jc w:val="center"/>
                              <w:rPr>
                                <w:rFonts w:ascii="Times New Roman" w:hAnsi="Times New Roman" w:cs="Times New Roman"/>
                                <w:b/>
                                <w:bCs/>
                                <w:i w:val="0"/>
                                <w:iCs w:val="0"/>
                                <w:noProof/>
                                <w:color w:val="auto"/>
                                <w:sz w:val="36"/>
                                <w:szCs w:val="36"/>
                              </w:rPr>
                            </w:pPr>
                            <w:r w:rsidRPr="00755B43">
                              <w:rPr>
                                <w:rFonts w:ascii="Times New Roman" w:hAnsi="Times New Roman" w:cs="Times New Roman"/>
                                <w:b/>
                                <w:bCs/>
                                <w:i w:val="0"/>
                                <w:iCs w:val="0"/>
                                <w:color w:val="auto"/>
                                <w:sz w:val="24"/>
                                <w:szCs w:val="24"/>
                              </w:rPr>
                              <w:t>Karakteristik Responden Berdasarkan Usia</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1A8353" id="_x0000_s1027" type="#_x0000_t202" style="position:absolute;margin-left:77.9pt;margin-top:165.4pt;width:318.2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" stroked="f">
                <v:textbox style="mso-fit-shape-to-text:t" inset="0,0,0,0">
                  <w:txbxContent>
                    <w:p w14:paraId="4310FC67" w14:textId="2F62E8E7" w:rsidR="00634A50" w:rsidRDefault="00755B43" w:rsidP="00755B43">
                      <w:pPr>
                        <w:pStyle w:val="Caption"/>
                        <w:jc w:val="center"/>
                        <w:rPr>
                          <w:rFonts w:ascii="Times New Roman" w:hAnsi="Times New Roman" w:cs="Times New Roman"/>
                          <w:b/>
                          <w:bCs/>
                          <w:i w:val="0"/>
                          <w:iCs w:val="0"/>
                          <w:color w:val="auto"/>
                          <w:sz w:val="24"/>
                          <w:szCs w:val="24"/>
                        </w:rPr>
                      </w:pPr>
                      <w:bookmarkStart w:id="11" w:name="_Toc172308683"/>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3</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4A6EB9A9" w14:textId="4F2B16A8" w:rsidR="00755B43" w:rsidRPr="00755B43" w:rsidRDefault="00755B43" w:rsidP="00755B43">
                      <w:pPr>
                        <w:pStyle w:val="Caption"/>
                        <w:jc w:val="center"/>
                        <w:rPr>
                          <w:rFonts w:ascii="Times New Roman" w:hAnsi="Times New Roman" w:cs="Times New Roman"/>
                          <w:b/>
                          <w:bCs/>
                          <w:i w:val="0"/>
                          <w:iCs w:val="0"/>
                          <w:noProof/>
                          <w:color w:val="auto"/>
                          <w:sz w:val="36"/>
                          <w:szCs w:val="36"/>
                        </w:rPr>
                      </w:pPr>
                      <w:r w:rsidRPr="00755B43">
                        <w:rPr>
                          <w:rFonts w:ascii="Times New Roman" w:hAnsi="Times New Roman" w:cs="Times New Roman"/>
                          <w:b/>
                          <w:bCs/>
                          <w:i w:val="0"/>
                          <w:iCs w:val="0"/>
                          <w:color w:val="auto"/>
                          <w:sz w:val="24"/>
                          <w:szCs w:val="24"/>
                        </w:rPr>
                        <w:t>Karakteristik Responden Berdasarkan Usia</w:t>
                      </w:r>
                      <w:bookmarkEnd w:id="11"/>
                    </w:p>
                  </w:txbxContent>
                </v:textbox>
                <w10:wrap type="tight"/>
              </v:shape>
            </w:pict>
          </mc:Fallback>
        </mc:AlternateContent>
      </w:r>
    </w:p>
    <w:p w14:paraId="13E01F60" w14:textId="6A326965" w:rsidR="00F26314" w:rsidRDefault="00F26314" w:rsidP="00381DF9">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Penghasilan Responden</w:t>
      </w:r>
    </w:p>
    <w:p w14:paraId="76C743B3" w14:textId="31FA8CBC" w:rsidR="00684BC6" w:rsidRPr="00733FC8" w:rsidRDefault="00F26314" w:rsidP="00733FC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Kriteria Responden berdasarkan penghasilan per 1 bulan dibagi dalam 3 kategori yaitu penghasilan kurang dari Rp. </w:t>
      </w:r>
      <w:proofErr w:type="gramStart"/>
      <w:r>
        <w:rPr>
          <w:rFonts w:ascii="Times New Roman" w:hAnsi="Times New Roman" w:cs="Times New Roman"/>
          <w:sz w:val="24"/>
          <w:szCs w:val="24"/>
        </w:rPr>
        <w:t>700.00 ,</w:t>
      </w:r>
      <w:proofErr w:type="gramEnd"/>
      <w:r>
        <w:rPr>
          <w:rFonts w:ascii="Times New Roman" w:hAnsi="Times New Roman" w:cs="Times New Roman"/>
          <w:sz w:val="24"/>
          <w:szCs w:val="24"/>
        </w:rPr>
        <w:t xml:space="preserve"> Rp. 1.100.000 – Rp. </w:t>
      </w:r>
      <w:proofErr w:type="gramStart"/>
      <w:r>
        <w:rPr>
          <w:rFonts w:ascii="Times New Roman" w:hAnsi="Times New Roman" w:cs="Times New Roman"/>
          <w:sz w:val="24"/>
          <w:szCs w:val="24"/>
        </w:rPr>
        <w:t>2.000.000 ,</w:t>
      </w:r>
      <w:proofErr w:type="gramEnd"/>
      <w:r>
        <w:rPr>
          <w:rFonts w:ascii="Times New Roman" w:hAnsi="Times New Roman" w:cs="Times New Roman"/>
          <w:sz w:val="24"/>
          <w:szCs w:val="24"/>
        </w:rPr>
        <w:t xml:space="preserve"> dan penghasilan  lebih dari Rp. 2.200.000. Berdasarkan kuesioner yang telah dibagikan maka dapat dilihat sebagai berikut:</w:t>
      </w:r>
    </w:p>
    <w:p w14:paraId="6B264F45" w14:textId="7AD597A4" w:rsidR="00441A3C" w:rsidRDefault="004D7AF9" w:rsidP="004B2EF6">
      <w:pPr>
        <w:pStyle w:val="Caption"/>
        <w:keepNext/>
        <w:spacing w:after="120"/>
        <w:ind w:firstLine="1701"/>
        <w:jc w:val="center"/>
        <w:rPr>
          <w:rFonts w:ascii="Times New Roman" w:hAnsi="Times New Roman" w:cs="Times New Roman"/>
          <w:b/>
          <w:bCs/>
          <w:i w:val="0"/>
          <w:iCs w:val="0"/>
          <w:color w:val="auto"/>
          <w:sz w:val="24"/>
          <w:szCs w:val="24"/>
        </w:rPr>
      </w:pPr>
      <w:bookmarkStart w:id="12" w:name="_Toc172306495"/>
      <w:r w:rsidRPr="00441A3C">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41A3C">
        <w:rPr>
          <w:rFonts w:ascii="Times New Roman" w:hAnsi="Times New Roman" w:cs="Times New Roman"/>
          <w:b/>
          <w:bCs/>
          <w:i w:val="0"/>
          <w:iCs w:val="0"/>
          <w:color w:val="auto"/>
          <w:sz w:val="24"/>
          <w:szCs w:val="24"/>
        </w:rPr>
        <w:t xml:space="preserve"> </w:t>
      </w:r>
      <w:r w:rsidRPr="00441A3C">
        <w:rPr>
          <w:rFonts w:ascii="Times New Roman" w:hAnsi="Times New Roman" w:cs="Times New Roman"/>
          <w:b/>
          <w:bCs/>
          <w:i w:val="0"/>
          <w:iCs w:val="0"/>
          <w:color w:val="auto"/>
          <w:sz w:val="24"/>
          <w:szCs w:val="24"/>
        </w:rPr>
        <w:fldChar w:fldCharType="begin"/>
      </w:r>
      <w:r w:rsidRPr="00441A3C">
        <w:rPr>
          <w:rFonts w:ascii="Times New Roman" w:hAnsi="Times New Roman" w:cs="Times New Roman"/>
          <w:b/>
          <w:bCs/>
          <w:i w:val="0"/>
          <w:iCs w:val="0"/>
          <w:color w:val="auto"/>
          <w:sz w:val="24"/>
          <w:szCs w:val="24"/>
        </w:rPr>
        <w:instrText xml:space="preserve"> SEQ Table \* ARABIC </w:instrText>
      </w:r>
      <w:r w:rsidRPr="00441A3C">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3</w:t>
      </w:r>
      <w:r w:rsidRPr="00441A3C">
        <w:rPr>
          <w:rFonts w:ascii="Times New Roman" w:hAnsi="Times New Roman" w:cs="Times New Roman"/>
          <w:b/>
          <w:bCs/>
          <w:i w:val="0"/>
          <w:iCs w:val="0"/>
          <w:color w:val="auto"/>
          <w:sz w:val="24"/>
          <w:szCs w:val="24"/>
        </w:rPr>
        <w:fldChar w:fldCharType="end"/>
      </w:r>
      <w:r w:rsidRPr="00441A3C">
        <w:rPr>
          <w:rFonts w:ascii="Times New Roman" w:hAnsi="Times New Roman" w:cs="Times New Roman"/>
          <w:b/>
          <w:bCs/>
          <w:i w:val="0"/>
          <w:iCs w:val="0"/>
          <w:color w:val="auto"/>
          <w:sz w:val="24"/>
          <w:szCs w:val="24"/>
        </w:rPr>
        <w:t xml:space="preserve"> </w:t>
      </w:r>
    </w:p>
    <w:p w14:paraId="5AD80722" w14:textId="4C5B71B7" w:rsidR="004D7AF9" w:rsidRPr="00441A3C" w:rsidRDefault="004D7AF9" w:rsidP="004B2EF6">
      <w:pPr>
        <w:pStyle w:val="Caption"/>
        <w:keepNext/>
        <w:spacing w:after="120"/>
        <w:ind w:firstLine="1701"/>
        <w:jc w:val="center"/>
        <w:rPr>
          <w:rFonts w:ascii="Times New Roman" w:hAnsi="Times New Roman" w:cs="Times New Roman"/>
          <w:b/>
          <w:bCs/>
          <w:i w:val="0"/>
          <w:iCs w:val="0"/>
          <w:color w:val="auto"/>
          <w:sz w:val="24"/>
          <w:szCs w:val="24"/>
        </w:rPr>
      </w:pPr>
      <w:r w:rsidRPr="00441A3C">
        <w:rPr>
          <w:rFonts w:ascii="Times New Roman" w:hAnsi="Times New Roman" w:cs="Times New Roman"/>
          <w:b/>
          <w:bCs/>
          <w:i w:val="0"/>
          <w:iCs w:val="0"/>
          <w:color w:val="auto"/>
          <w:sz w:val="24"/>
          <w:szCs w:val="24"/>
        </w:rPr>
        <w:t>Rata- Rata Penghasilan Responden</w:t>
      </w:r>
      <w:bookmarkEnd w:id="12"/>
    </w:p>
    <w:tbl>
      <w:tblPr>
        <w:tblStyle w:val="TableGrid"/>
        <w:tblW w:w="0" w:type="auto"/>
        <w:tblInd w:w="1800" w:type="dxa"/>
        <w:tblLook w:val="04A0" w:firstRow="1" w:lastRow="0" w:firstColumn="1" w:lastColumn="0" w:noHBand="0" w:noVBand="1"/>
      </w:tblPr>
      <w:tblGrid>
        <w:gridCol w:w="510"/>
        <w:gridCol w:w="2363"/>
        <w:gridCol w:w="1648"/>
        <w:gridCol w:w="1606"/>
      </w:tblGrid>
      <w:tr w:rsidR="00F26314" w14:paraId="392D55C1" w14:textId="77777777" w:rsidTr="006E5F90">
        <w:tc>
          <w:tcPr>
            <w:tcW w:w="510" w:type="dxa"/>
          </w:tcPr>
          <w:p w14:paraId="2EF3F892" w14:textId="77777777" w:rsidR="00F26314" w:rsidRDefault="00F26314"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363" w:type="dxa"/>
          </w:tcPr>
          <w:p w14:paraId="6093B6B4" w14:textId="71D3699B" w:rsidR="00F26314" w:rsidRDefault="00F26314" w:rsidP="006E5F9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Penghasilan per bulan</w:t>
            </w:r>
          </w:p>
        </w:tc>
        <w:tc>
          <w:tcPr>
            <w:tcW w:w="1648" w:type="dxa"/>
          </w:tcPr>
          <w:p w14:paraId="1DD5040A" w14:textId="77777777" w:rsidR="00F26314" w:rsidRDefault="00F26314"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606" w:type="dxa"/>
          </w:tcPr>
          <w:p w14:paraId="1008B5A6" w14:textId="77777777" w:rsidR="00F26314" w:rsidRDefault="00F26314"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Presentase</w:t>
            </w:r>
          </w:p>
        </w:tc>
      </w:tr>
      <w:tr w:rsidR="00F26314" w14:paraId="2BBA97D1" w14:textId="77777777" w:rsidTr="006E5F90">
        <w:tc>
          <w:tcPr>
            <w:tcW w:w="510" w:type="dxa"/>
          </w:tcPr>
          <w:p w14:paraId="1B3FACA6"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w:t>
            </w:r>
          </w:p>
        </w:tc>
        <w:tc>
          <w:tcPr>
            <w:tcW w:w="2363" w:type="dxa"/>
          </w:tcPr>
          <w:p w14:paraId="74CF267B" w14:textId="7E07558B" w:rsidR="00F26314" w:rsidRPr="00B00030" w:rsidRDefault="006E5F90"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&lt; Rp. 700.000</w:t>
            </w:r>
          </w:p>
        </w:tc>
        <w:tc>
          <w:tcPr>
            <w:tcW w:w="1648" w:type="dxa"/>
          </w:tcPr>
          <w:p w14:paraId="4A043624" w14:textId="7D4BB7A2"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606" w:type="dxa"/>
          </w:tcPr>
          <w:p w14:paraId="1E9DEDDA" w14:textId="264C899A"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w:t>
            </w:r>
            <w:r w:rsidR="00F26314">
              <w:rPr>
                <w:rFonts w:ascii="Times New Roman" w:hAnsi="Times New Roman" w:cs="Times New Roman"/>
                <w:sz w:val="24"/>
                <w:szCs w:val="24"/>
              </w:rPr>
              <w:t>%</w:t>
            </w:r>
          </w:p>
        </w:tc>
      </w:tr>
      <w:tr w:rsidR="00F26314" w14:paraId="1F252E1B" w14:textId="77777777" w:rsidTr="006E5F90">
        <w:tc>
          <w:tcPr>
            <w:tcW w:w="510" w:type="dxa"/>
          </w:tcPr>
          <w:p w14:paraId="305EFBAD"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2</w:t>
            </w:r>
          </w:p>
        </w:tc>
        <w:tc>
          <w:tcPr>
            <w:tcW w:w="2363" w:type="dxa"/>
          </w:tcPr>
          <w:p w14:paraId="46E9F204" w14:textId="69373E61" w:rsidR="00F26314" w:rsidRPr="00B00030" w:rsidRDefault="006E5F90" w:rsidP="006E5F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Rp. 1.100.000 – Rp. 2.000.000</w:t>
            </w:r>
          </w:p>
        </w:tc>
        <w:tc>
          <w:tcPr>
            <w:tcW w:w="1648" w:type="dxa"/>
          </w:tcPr>
          <w:p w14:paraId="17F658F3" w14:textId="2098D417"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606" w:type="dxa"/>
          </w:tcPr>
          <w:p w14:paraId="60BF1F6B" w14:textId="363C8379"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45</w:t>
            </w:r>
            <w:r w:rsidR="00F26314">
              <w:rPr>
                <w:rFonts w:ascii="Times New Roman" w:hAnsi="Times New Roman" w:cs="Times New Roman"/>
                <w:sz w:val="24"/>
                <w:szCs w:val="24"/>
              </w:rPr>
              <w:t>%</w:t>
            </w:r>
          </w:p>
        </w:tc>
      </w:tr>
      <w:tr w:rsidR="00F26314" w14:paraId="6D2935E8" w14:textId="77777777" w:rsidTr="006E5F90">
        <w:tc>
          <w:tcPr>
            <w:tcW w:w="510" w:type="dxa"/>
            <w:tcBorders>
              <w:bottom w:val="single" w:sz="4" w:space="0" w:color="auto"/>
            </w:tcBorders>
          </w:tcPr>
          <w:p w14:paraId="70667A4D"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lastRenderedPageBreak/>
              <w:t>3</w:t>
            </w:r>
          </w:p>
        </w:tc>
        <w:tc>
          <w:tcPr>
            <w:tcW w:w="2363" w:type="dxa"/>
            <w:tcBorders>
              <w:bottom w:val="single" w:sz="4" w:space="0" w:color="auto"/>
            </w:tcBorders>
          </w:tcPr>
          <w:p w14:paraId="266EDA87" w14:textId="7B6DED0B" w:rsidR="00F26314" w:rsidRPr="006E5F90" w:rsidRDefault="006E5F90" w:rsidP="006E5F90">
            <w:pPr>
              <w:spacing w:line="480" w:lineRule="auto"/>
              <w:jc w:val="center"/>
              <w:rPr>
                <w:rFonts w:ascii="Times New Roman" w:hAnsi="Times New Roman" w:cs="Times New Roman"/>
                <w:sz w:val="24"/>
                <w:szCs w:val="24"/>
              </w:rPr>
            </w:pPr>
            <w:r w:rsidRPr="006E5F90">
              <w:rPr>
                <w:rFonts w:ascii="Times New Roman" w:hAnsi="Times New Roman" w:cs="Times New Roman"/>
                <w:sz w:val="24"/>
                <w:szCs w:val="24"/>
              </w:rPr>
              <w:t>&gt; Rp. 2.200.000</w:t>
            </w:r>
          </w:p>
        </w:tc>
        <w:tc>
          <w:tcPr>
            <w:tcW w:w="1648" w:type="dxa"/>
          </w:tcPr>
          <w:p w14:paraId="05C23EF2" w14:textId="33238A90"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606" w:type="dxa"/>
          </w:tcPr>
          <w:p w14:paraId="07F56B7C" w14:textId="0E69B2DB" w:rsidR="00F26314" w:rsidRPr="00B00030" w:rsidRDefault="003E541B"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w:t>
            </w:r>
            <w:r w:rsidR="00F26314">
              <w:rPr>
                <w:rFonts w:ascii="Times New Roman" w:hAnsi="Times New Roman" w:cs="Times New Roman"/>
                <w:sz w:val="24"/>
                <w:szCs w:val="24"/>
              </w:rPr>
              <w:t>%</w:t>
            </w:r>
          </w:p>
        </w:tc>
      </w:tr>
      <w:tr w:rsidR="00F26314" w14:paraId="5BDAC293" w14:textId="77777777" w:rsidTr="006E5F90">
        <w:tc>
          <w:tcPr>
            <w:tcW w:w="510" w:type="dxa"/>
            <w:tcBorders>
              <w:right w:val="nil"/>
            </w:tcBorders>
          </w:tcPr>
          <w:p w14:paraId="6105F885"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p>
        </w:tc>
        <w:tc>
          <w:tcPr>
            <w:tcW w:w="2363" w:type="dxa"/>
            <w:tcBorders>
              <w:left w:val="nil"/>
            </w:tcBorders>
          </w:tcPr>
          <w:p w14:paraId="3D1BEE3E"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Total</w:t>
            </w:r>
          </w:p>
        </w:tc>
        <w:tc>
          <w:tcPr>
            <w:tcW w:w="1648" w:type="dxa"/>
          </w:tcPr>
          <w:p w14:paraId="738F97E3"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06" w:type="dxa"/>
          </w:tcPr>
          <w:p w14:paraId="66C2D7B9" w14:textId="77777777" w:rsidR="00F26314" w:rsidRPr="00B00030" w:rsidRDefault="00F26314"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019086D" w14:textId="141627CF" w:rsidR="00733FC8" w:rsidRDefault="006E5F90" w:rsidP="00733FC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konsumen Bahari Waterpark Tegal yang diteliti sebanyak 100 responden, </w:t>
      </w:r>
      <w:r w:rsidR="00B251A2">
        <w:rPr>
          <w:rFonts w:ascii="Times New Roman" w:hAnsi="Times New Roman" w:cs="Times New Roman"/>
          <w:sz w:val="24"/>
          <w:szCs w:val="24"/>
        </w:rPr>
        <w:t>penghasilan</w:t>
      </w:r>
      <w:r>
        <w:rPr>
          <w:rFonts w:ascii="Times New Roman" w:hAnsi="Times New Roman" w:cs="Times New Roman"/>
          <w:sz w:val="24"/>
          <w:szCs w:val="24"/>
        </w:rPr>
        <w:t xml:space="preserve"> responden </w:t>
      </w:r>
      <w:r w:rsidR="00B251A2">
        <w:rPr>
          <w:rFonts w:ascii="Times New Roman" w:hAnsi="Times New Roman" w:cs="Times New Roman"/>
          <w:sz w:val="24"/>
          <w:szCs w:val="24"/>
        </w:rPr>
        <w:t xml:space="preserve">dengan rata-rata </w:t>
      </w:r>
      <w:proofErr w:type="gramStart"/>
      <w:r w:rsidR="00B251A2">
        <w:rPr>
          <w:rFonts w:ascii="Times New Roman" w:hAnsi="Times New Roman" w:cs="Times New Roman"/>
          <w:sz w:val="24"/>
          <w:szCs w:val="24"/>
        </w:rPr>
        <w:t xml:space="preserve">tertinggi </w:t>
      </w:r>
      <w:r>
        <w:rPr>
          <w:rFonts w:ascii="Times New Roman" w:hAnsi="Times New Roman" w:cs="Times New Roman"/>
          <w:sz w:val="24"/>
          <w:szCs w:val="24"/>
        </w:rPr>
        <w:t xml:space="preserve"> yaitu</w:t>
      </w:r>
      <w:proofErr w:type="gramEnd"/>
      <w:r>
        <w:rPr>
          <w:rFonts w:ascii="Times New Roman" w:hAnsi="Times New Roman" w:cs="Times New Roman"/>
          <w:sz w:val="24"/>
          <w:szCs w:val="24"/>
        </w:rPr>
        <w:t xml:space="preserve"> pada </w:t>
      </w:r>
      <w:r w:rsidR="00B251A2">
        <w:rPr>
          <w:rFonts w:ascii="Times New Roman" w:hAnsi="Times New Roman" w:cs="Times New Roman"/>
          <w:sz w:val="24"/>
          <w:szCs w:val="24"/>
        </w:rPr>
        <w:t>penghasilan sebesar Rp.</w:t>
      </w:r>
      <w:r>
        <w:rPr>
          <w:rFonts w:ascii="Times New Roman" w:hAnsi="Times New Roman" w:cs="Times New Roman"/>
          <w:sz w:val="24"/>
          <w:szCs w:val="24"/>
        </w:rPr>
        <w:t xml:space="preserve"> </w:t>
      </w:r>
      <w:r w:rsidR="00B251A2">
        <w:rPr>
          <w:rFonts w:ascii="Times New Roman" w:hAnsi="Times New Roman" w:cs="Times New Roman"/>
          <w:sz w:val="24"/>
          <w:szCs w:val="24"/>
        </w:rPr>
        <w:t>1.100.000 – Rp. 2.000.000</w:t>
      </w:r>
      <w:r>
        <w:rPr>
          <w:rFonts w:ascii="Times New Roman" w:hAnsi="Times New Roman" w:cs="Times New Roman"/>
          <w:sz w:val="24"/>
          <w:szCs w:val="24"/>
        </w:rPr>
        <w:t xml:space="preserve"> dengan jumlah </w:t>
      </w:r>
      <w:r w:rsidR="00B251A2">
        <w:rPr>
          <w:rFonts w:ascii="Times New Roman" w:hAnsi="Times New Roman" w:cs="Times New Roman"/>
          <w:sz w:val="24"/>
          <w:szCs w:val="24"/>
        </w:rPr>
        <w:t>45</w:t>
      </w:r>
      <w:r>
        <w:rPr>
          <w:rFonts w:ascii="Times New Roman" w:hAnsi="Times New Roman" w:cs="Times New Roman"/>
          <w:sz w:val="24"/>
          <w:szCs w:val="24"/>
        </w:rPr>
        <w:t xml:space="preserve"> responden atau </w:t>
      </w:r>
      <w:r w:rsidR="00B251A2">
        <w:rPr>
          <w:rFonts w:ascii="Times New Roman" w:hAnsi="Times New Roman" w:cs="Times New Roman"/>
          <w:sz w:val="24"/>
          <w:szCs w:val="24"/>
        </w:rPr>
        <w:t>45</w:t>
      </w:r>
      <w:r>
        <w:rPr>
          <w:rFonts w:ascii="Times New Roman" w:hAnsi="Times New Roman" w:cs="Times New Roman"/>
          <w:sz w:val="24"/>
          <w:szCs w:val="24"/>
        </w:rPr>
        <w:t xml:space="preserve">% responden dan </w:t>
      </w:r>
      <w:r w:rsidR="00B251A2">
        <w:rPr>
          <w:rFonts w:ascii="Times New Roman" w:hAnsi="Times New Roman" w:cs="Times New Roman"/>
          <w:sz w:val="24"/>
          <w:szCs w:val="24"/>
        </w:rPr>
        <w:t>penghasilan</w:t>
      </w:r>
      <w:r>
        <w:rPr>
          <w:rFonts w:ascii="Times New Roman" w:hAnsi="Times New Roman" w:cs="Times New Roman"/>
          <w:sz w:val="24"/>
          <w:szCs w:val="24"/>
        </w:rPr>
        <w:t xml:space="preserve"> responden terendah yaitu </w:t>
      </w:r>
      <w:r w:rsidR="00B251A2">
        <w:rPr>
          <w:rFonts w:ascii="Times New Roman" w:hAnsi="Times New Roman" w:cs="Times New Roman"/>
          <w:sz w:val="24"/>
          <w:szCs w:val="24"/>
        </w:rPr>
        <w:t>sebesar kurang dari</w:t>
      </w:r>
      <w:r>
        <w:rPr>
          <w:rFonts w:ascii="Times New Roman" w:hAnsi="Times New Roman" w:cs="Times New Roman"/>
          <w:sz w:val="24"/>
          <w:szCs w:val="24"/>
        </w:rPr>
        <w:t xml:space="preserve"> </w:t>
      </w:r>
      <w:r w:rsidR="00B251A2">
        <w:rPr>
          <w:rFonts w:ascii="Times New Roman" w:hAnsi="Times New Roman" w:cs="Times New Roman"/>
          <w:sz w:val="24"/>
          <w:szCs w:val="24"/>
        </w:rPr>
        <w:t>Rp. 700.000</w:t>
      </w:r>
      <w:r>
        <w:rPr>
          <w:rFonts w:ascii="Times New Roman" w:hAnsi="Times New Roman" w:cs="Times New Roman"/>
          <w:sz w:val="24"/>
          <w:szCs w:val="24"/>
        </w:rPr>
        <w:t xml:space="preserve"> dengan jumlah </w:t>
      </w:r>
      <w:r w:rsidR="00B251A2">
        <w:rPr>
          <w:rFonts w:ascii="Times New Roman" w:hAnsi="Times New Roman" w:cs="Times New Roman"/>
          <w:sz w:val="24"/>
          <w:szCs w:val="24"/>
        </w:rPr>
        <w:t>26</w:t>
      </w:r>
      <w:r>
        <w:rPr>
          <w:rFonts w:ascii="Times New Roman" w:hAnsi="Times New Roman" w:cs="Times New Roman"/>
          <w:sz w:val="24"/>
          <w:szCs w:val="24"/>
        </w:rPr>
        <w:t xml:space="preserve"> responden atau </w:t>
      </w:r>
      <w:r w:rsidR="00B251A2">
        <w:rPr>
          <w:rFonts w:ascii="Times New Roman" w:hAnsi="Times New Roman" w:cs="Times New Roman"/>
          <w:sz w:val="24"/>
          <w:szCs w:val="24"/>
        </w:rPr>
        <w:t>26</w:t>
      </w:r>
      <w:r>
        <w:rPr>
          <w:rFonts w:ascii="Times New Roman" w:hAnsi="Times New Roman" w:cs="Times New Roman"/>
          <w:sz w:val="24"/>
          <w:szCs w:val="24"/>
        </w:rPr>
        <w:t xml:space="preserve">% responden. </w:t>
      </w:r>
    </w:p>
    <w:p w14:paraId="2707F772" w14:textId="77243A1C" w:rsidR="00733FC8" w:rsidRDefault="004B2EF6" w:rsidP="00733FC8">
      <w:pPr>
        <w:pStyle w:val="ListParagraph"/>
        <w:spacing w:line="480" w:lineRule="auto"/>
        <w:ind w:left="1800" w:firstLine="360"/>
        <w:jc w:val="both"/>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24D3A70F" wp14:editId="0073BC15">
            <wp:simplePos x="0" y="0"/>
            <wp:positionH relativeFrom="margin">
              <wp:posOffset>1134809</wp:posOffset>
            </wp:positionH>
            <wp:positionV relativeFrom="margin">
              <wp:posOffset>4091534</wp:posOffset>
            </wp:positionV>
            <wp:extent cx="3962400" cy="2092325"/>
            <wp:effectExtent l="0" t="0" r="0" b="3175"/>
            <wp:wrapTopAndBottom/>
            <wp:docPr id="212403568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733FC8">
        <w:rPr>
          <w:rFonts w:ascii="Times New Roman" w:hAnsi="Times New Roman" w:cs="Times New Roman"/>
          <w:sz w:val="24"/>
          <w:szCs w:val="24"/>
        </w:rPr>
        <w:t xml:space="preserve">Karakteristik </w:t>
      </w:r>
      <w:r w:rsidR="00733FC8" w:rsidRPr="00733FC8">
        <w:rPr>
          <w:rFonts w:ascii="Times New Roman" w:hAnsi="Times New Roman" w:cs="Times New Roman"/>
          <w:sz w:val="24"/>
          <w:szCs w:val="24"/>
        </w:rPr>
        <w:t>responden berdasarkan penghasilan perbulan dapat disajikan melalui grafik gambar berikut ini:</w:t>
      </w:r>
    </w:p>
    <w:p w14:paraId="68A0DB02" w14:textId="43D64858" w:rsidR="006E5F90" w:rsidRDefault="004B2EF6" w:rsidP="00381DF9">
      <w:pPr>
        <w:pStyle w:val="ListParagraph"/>
        <w:numPr>
          <w:ilvl w:val="0"/>
          <w:numId w:val="55"/>
        </w:num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517374DF" wp14:editId="18B42C39">
                <wp:simplePos x="0" y="0"/>
                <wp:positionH relativeFrom="column">
                  <wp:posOffset>1135380</wp:posOffset>
                </wp:positionH>
                <wp:positionV relativeFrom="paragraph">
                  <wp:posOffset>2356421</wp:posOffset>
                </wp:positionV>
                <wp:extent cx="3962400" cy="593774"/>
                <wp:effectExtent l="0" t="0" r="0" b="0"/>
                <wp:wrapTopAndBottom/>
                <wp:docPr id="1134877572" name="Text Box 1"/>
                <wp:cNvGraphicFramePr/>
                <a:graphic xmlns:a="http://schemas.openxmlformats.org/drawingml/2006/main">
                  <a:graphicData uri="http://schemas.microsoft.com/office/word/2010/wordprocessingShape">
                    <wps:wsp>
                      <wps:cNvSpPr txBox="1"/>
                      <wps:spPr>
                        <a:xfrm>
                          <a:off x="0" y="0"/>
                          <a:ext cx="3962400" cy="593774"/>
                        </a:xfrm>
                        <a:prstGeom prst="rect">
                          <a:avLst/>
                        </a:prstGeom>
                        <a:solidFill>
                          <a:prstClr val="white"/>
                        </a:solidFill>
                        <a:ln>
                          <a:noFill/>
                        </a:ln>
                      </wps:spPr>
                      <wps:txbx>
                        <w:txbxContent>
                          <w:p w14:paraId="6FFEEDBC" w14:textId="4C2526DE" w:rsidR="00634A50" w:rsidRDefault="00755B43" w:rsidP="00634A50">
                            <w:pPr>
                              <w:pStyle w:val="Caption"/>
                              <w:spacing w:after="0"/>
                              <w:jc w:val="center"/>
                              <w:rPr>
                                <w:rFonts w:ascii="Times New Roman" w:hAnsi="Times New Roman" w:cs="Times New Roman"/>
                                <w:b/>
                                <w:bCs/>
                                <w:i w:val="0"/>
                                <w:iCs w:val="0"/>
                                <w:color w:val="auto"/>
                                <w:sz w:val="24"/>
                                <w:szCs w:val="24"/>
                              </w:rPr>
                            </w:pPr>
                            <w:bookmarkStart w:id="13" w:name="_Toc172308684"/>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4</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132D819E" w14:textId="7BF7E451" w:rsidR="00755B43" w:rsidRPr="00755B43" w:rsidRDefault="00755B43" w:rsidP="00755B43">
                            <w:pPr>
                              <w:pStyle w:val="Caption"/>
                              <w:jc w:val="center"/>
                              <w:rPr>
                                <w:rFonts w:ascii="Times New Roman" w:hAnsi="Times New Roman" w:cs="Times New Roman"/>
                                <w:b/>
                                <w:bCs/>
                                <w:i w:val="0"/>
                                <w:iCs w:val="0"/>
                                <w:noProof/>
                                <w:color w:val="auto"/>
                                <w:sz w:val="24"/>
                                <w:szCs w:val="24"/>
                              </w:rPr>
                            </w:pPr>
                            <w:r w:rsidRPr="00755B43">
                              <w:rPr>
                                <w:rFonts w:ascii="Times New Roman" w:hAnsi="Times New Roman" w:cs="Times New Roman"/>
                                <w:b/>
                                <w:bCs/>
                                <w:i w:val="0"/>
                                <w:iCs w:val="0"/>
                                <w:color w:val="auto"/>
                                <w:sz w:val="24"/>
                                <w:szCs w:val="24"/>
                              </w:rPr>
                              <w:t>Karakteristik Responden Berdasarkan Penghasilan perbulan</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374DF" id="_x0000_s1028" type="#_x0000_t202" style="position:absolute;left:0;text-align:left;margin-left:89.4pt;margin-top:185.55pt;width:312pt;height:4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" stroked="f">
                <v:textbox inset="0,0,0,0">
                  <w:txbxContent>
                    <w:p w14:paraId="6FFEEDBC" w14:textId="4C2526DE" w:rsidR="00634A50" w:rsidRDefault="00755B43" w:rsidP="00634A50">
                      <w:pPr>
                        <w:pStyle w:val="Caption"/>
                        <w:spacing w:after="0"/>
                        <w:jc w:val="center"/>
                        <w:rPr>
                          <w:rFonts w:ascii="Times New Roman" w:hAnsi="Times New Roman" w:cs="Times New Roman"/>
                          <w:b/>
                          <w:bCs/>
                          <w:i w:val="0"/>
                          <w:iCs w:val="0"/>
                          <w:color w:val="auto"/>
                          <w:sz w:val="24"/>
                          <w:szCs w:val="24"/>
                        </w:rPr>
                      </w:pPr>
                      <w:bookmarkStart w:id="14" w:name="_Toc172308684"/>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4</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132D819E" w14:textId="7BF7E451" w:rsidR="00755B43" w:rsidRPr="00755B43" w:rsidRDefault="00755B43" w:rsidP="00755B43">
                      <w:pPr>
                        <w:pStyle w:val="Caption"/>
                        <w:jc w:val="center"/>
                        <w:rPr>
                          <w:rFonts w:ascii="Times New Roman" w:hAnsi="Times New Roman" w:cs="Times New Roman"/>
                          <w:b/>
                          <w:bCs/>
                          <w:i w:val="0"/>
                          <w:iCs w:val="0"/>
                          <w:noProof/>
                          <w:color w:val="auto"/>
                          <w:sz w:val="24"/>
                          <w:szCs w:val="24"/>
                        </w:rPr>
                      </w:pPr>
                      <w:r w:rsidRPr="00755B43">
                        <w:rPr>
                          <w:rFonts w:ascii="Times New Roman" w:hAnsi="Times New Roman" w:cs="Times New Roman"/>
                          <w:b/>
                          <w:bCs/>
                          <w:i w:val="0"/>
                          <w:iCs w:val="0"/>
                          <w:color w:val="auto"/>
                          <w:sz w:val="24"/>
                          <w:szCs w:val="24"/>
                        </w:rPr>
                        <w:t>Karakteristik Responden Berdasarkan Penghasilan perbulan</w:t>
                      </w:r>
                      <w:bookmarkEnd w:id="14"/>
                    </w:p>
                  </w:txbxContent>
                </v:textbox>
                <w10:wrap type="topAndBottom"/>
              </v:shape>
            </w:pict>
          </mc:Fallback>
        </mc:AlternateContent>
      </w:r>
      <w:r w:rsidR="006E5F90">
        <w:rPr>
          <w:rFonts w:ascii="Times New Roman" w:hAnsi="Times New Roman" w:cs="Times New Roman"/>
          <w:sz w:val="24"/>
          <w:szCs w:val="24"/>
        </w:rPr>
        <w:t>Rata-rata Berkunjung ke Bahari Waterpark Tegal</w:t>
      </w:r>
    </w:p>
    <w:p w14:paraId="17B93899" w14:textId="4DE0E3F4" w:rsidR="006E5F90" w:rsidRDefault="00B7326C" w:rsidP="00B7326C">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Responden minimal pernah berkunjung ke Bahari Waterpark Tegal dan dibagi menjadi empat kategori, yaitu </w:t>
      </w:r>
      <w:r w:rsidRPr="00B7326C">
        <w:rPr>
          <w:rFonts w:ascii="Times New Roman" w:hAnsi="Times New Roman" w:cs="Times New Roman"/>
          <w:sz w:val="24"/>
          <w:szCs w:val="24"/>
        </w:rPr>
        <w:t>2 kali, 3 kali, 4 kali, dan</w:t>
      </w:r>
      <w:r>
        <w:rPr>
          <w:rFonts w:ascii="Times New Roman" w:hAnsi="Times New Roman" w:cs="Times New Roman"/>
          <w:sz w:val="24"/>
          <w:szCs w:val="24"/>
        </w:rPr>
        <w:t xml:space="preserve"> </w:t>
      </w:r>
      <w:r w:rsidRPr="00B7326C">
        <w:rPr>
          <w:rFonts w:ascii="Times New Roman" w:hAnsi="Times New Roman" w:cs="Times New Roman"/>
          <w:sz w:val="24"/>
          <w:szCs w:val="24"/>
        </w:rPr>
        <w:t>lebi</w:t>
      </w:r>
      <w:r>
        <w:rPr>
          <w:rFonts w:ascii="Times New Roman" w:hAnsi="Times New Roman" w:cs="Times New Roman"/>
          <w:sz w:val="24"/>
          <w:szCs w:val="24"/>
        </w:rPr>
        <w:t>h</w:t>
      </w:r>
      <w:r w:rsidRPr="00B7326C">
        <w:rPr>
          <w:rFonts w:ascii="Times New Roman" w:hAnsi="Times New Roman" w:cs="Times New Roman"/>
          <w:sz w:val="24"/>
          <w:szCs w:val="24"/>
        </w:rPr>
        <w:t xml:space="preserve"> dari 5 kali. Berdasarkan hasil kuesioner yang telah disebarkan,</w:t>
      </w:r>
      <w:r>
        <w:rPr>
          <w:rFonts w:ascii="Times New Roman" w:hAnsi="Times New Roman" w:cs="Times New Roman"/>
          <w:sz w:val="24"/>
          <w:szCs w:val="24"/>
        </w:rPr>
        <w:t xml:space="preserve"> </w:t>
      </w:r>
      <w:r w:rsidRPr="00B7326C">
        <w:rPr>
          <w:rFonts w:ascii="Times New Roman" w:hAnsi="Times New Roman" w:cs="Times New Roman"/>
          <w:sz w:val="24"/>
          <w:szCs w:val="24"/>
        </w:rPr>
        <w:t>pembagian tersebut terlihat sebagai berikut:</w:t>
      </w:r>
    </w:p>
    <w:p w14:paraId="09DB64B1" w14:textId="677DBDA2" w:rsidR="00441A3C" w:rsidRDefault="004D7AF9" w:rsidP="004B2EF6">
      <w:pPr>
        <w:pStyle w:val="Caption"/>
        <w:keepNext/>
        <w:spacing w:after="120"/>
        <w:ind w:firstLine="1418"/>
        <w:jc w:val="center"/>
        <w:rPr>
          <w:rFonts w:ascii="Times New Roman" w:hAnsi="Times New Roman" w:cs="Times New Roman"/>
          <w:b/>
          <w:bCs/>
          <w:i w:val="0"/>
          <w:iCs w:val="0"/>
          <w:color w:val="auto"/>
          <w:sz w:val="24"/>
          <w:szCs w:val="24"/>
        </w:rPr>
      </w:pPr>
      <w:bookmarkStart w:id="15" w:name="_Toc172306496"/>
      <w:r w:rsidRPr="004D7AF9">
        <w:rPr>
          <w:rFonts w:ascii="Times New Roman" w:hAnsi="Times New Roman" w:cs="Times New Roman"/>
          <w:b/>
          <w:bCs/>
          <w:i w:val="0"/>
          <w:iCs w:val="0"/>
          <w:color w:val="auto"/>
          <w:sz w:val="24"/>
          <w:szCs w:val="24"/>
        </w:rPr>
        <w:lastRenderedPageBreak/>
        <w:t>Tab</w:t>
      </w:r>
      <w:r w:rsidR="00441A3C">
        <w:rPr>
          <w:rFonts w:ascii="Times New Roman" w:hAnsi="Times New Roman" w:cs="Times New Roman"/>
          <w:b/>
          <w:bCs/>
          <w:i w:val="0"/>
          <w:iCs w:val="0"/>
          <w:color w:val="auto"/>
          <w:sz w:val="24"/>
          <w:szCs w:val="24"/>
        </w:rPr>
        <w:t xml:space="preserve">el </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4</w:t>
      </w:r>
      <w:r w:rsidRPr="004D7AF9">
        <w:rPr>
          <w:rFonts w:ascii="Times New Roman" w:hAnsi="Times New Roman" w:cs="Times New Roman"/>
          <w:b/>
          <w:bCs/>
          <w:i w:val="0"/>
          <w:iCs w:val="0"/>
          <w:color w:val="auto"/>
          <w:sz w:val="24"/>
          <w:szCs w:val="24"/>
        </w:rPr>
        <w:fldChar w:fldCharType="end"/>
      </w:r>
    </w:p>
    <w:p w14:paraId="628275ED" w14:textId="31DD1780" w:rsidR="004D7AF9" w:rsidRPr="004D7AF9" w:rsidRDefault="004D7AF9" w:rsidP="004B2EF6">
      <w:pPr>
        <w:pStyle w:val="Caption"/>
        <w:keepNext/>
        <w:spacing w:after="120"/>
        <w:ind w:firstLine="1418"/>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 xml:space="preserve"> Rata – rata Berkunjung ke Bahari Waterpark Tegal</w:t>
      </w:r>
      <w:bookmarkEnd w:id="15"/>
    </w:p>
    <w:tbl>
      <w:tblPr>
        <w:tblStyle w:val="TableGrid"/>
        <w:tblW w:w="0" w:type="auto"/>
        <w:tblInd w:w="1800" w:type="dxa"/>
        <w:tblLook w:val="04A0" w:firstRow="1" w:lastRow="0" w:firstColumn="1" w:lastColumn="0" w:noHBand="0" w:noVBand="1"/>
      </w:tblPr>
      <w:tblGrid>
        <w:gridCol w:w="702"/>
        <w:gridCol w:w="2802"/>
        <w:gridCol w:w="990"/>
        <w:gridCol w:w="1633"/>
      </w:tblGrid>
      <w:tr w:rsidR="00B7326C" w14:paraId="2EC49156" w14:textId="77777777" w:rsidTr="00C93300">
        <w:trPr>
          <w:trHeight w:val="617"/>
        </w:trPr>
        <w:tc>
          <w:tcPr>
            <w:tcW w:w="702" w:type="dxa"/>
          </w:tcPr>
          <w:p w14:paraId="727AE832" w14:textId="77777777" w:rsidR="00B7326C" w:rsidRDefault="00B7326C"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802" w:type="dxa"/>
          </w:tcPr>
          <w:p w14:paraId="702AB6DB" w14:textId="2AA76BD2" w:rsidR="00B7326C" w:rsidRDefault="00C93300" w:rsidP="00C9330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Rata-rata berkunjung ke Bahari Waterpark Tegal</w:t>
            </w:r>
          </w:p>
        </w:tc>
        <w:tc>
          <w:tcPr>
            <w:tcW w:w="990" w:type="dxa"/>
          </w:tcPr>
          <w:p w14:paraId="31B5D098" w14:textId="77777777" w:rsidR="00B7326C" w:rsidRDefault="00B7326C"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633" w:type="dxa"/>
          </w:tcPr>
          <w:p w14:paraId="27101363" w14:textId="77777777" w:rsidR="00B7326C" w:rsidRDefault="00B7326C" w:rsidP="002C6FD7">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Presentase</w:t>
            </w:r>
          </w:p>
        </w:tc>
      </w:tr>
      <w:tr w:rsidR="00B7326C" w14:paraId="30F5C58C" w14:textId="77777777" w:rsidTr="00C93300">
        <w:tc>
          <w:tcPr>
            <w:tcW w:w="702" w:type="dxa"/>
          </w:tcPr>
          <w:p w14:paraId="460857F3" w14:textId="35C4CA69" w:rsidR="00B7326C" w:rsidRPr="00B00030" w:rsidRDefault="00B7326C"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1</w:t>
            </w:r>
          </w:p>
        </w:tc>
        <w:tc>
          <w:tcPr>
            <w:tcW w:w="2802" w:type="dxa"/>
          </w:tcPr>
          <w:p w14:paraId="4922D899" w14:textId="69DC01B9" w:rsidR="00B7326C" w:rsidRPr="00B00030" w:rsidRDefault="00FC7E9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 Kali</w:t>
            </w:r>
          </w:p>
        </w:tc>
        <w:tc>
          <w:tcPr>
            <w:tcW w:w="990" w:type="dxa"/>
          </w:tcPr>
          <w:p w14:paraId="58DC3ED2" w14:textId="29517ED8"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33" w:type="dxa"/>
          </w:tcPr>
          <w:p w14:paraId="1462E4F2" w14:textId="1E9F4D15"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B7326C">
              <w:rPr>
                <w:rFonts w:ascii="Times New Roman" w:hAnsi="Times New Roman" w:cs="Times New Roman"/>
                <w:sz w:val="24"/>
                <w:szCs w:val="24"/>
              </w:rPr>
              <w:t>%</w:t>
            </w:r>
          </w:p>
        </w:tc>
      </w:tr>
      <w:tr w:rsidR="00B7326C" w14:paraId="45164DE1" w14:textId="77777777" w:rsidTr="00C93300">
        <w:tc>
          <w:tcPr>
            <w:tcW w:w="702" w:type="dxa"/>
          </w:tcPr>
          <w:p w14:paraId="5FA85716" w14:textId="77777777" w:rsidR="00B7326C" w:rsidRPr="00B00030" w:rsidRDefault="00B7326C"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2</w:t>
            </w:r>
          </w:p>
        </w:tc>
        <w:tc>
          <w:tcPr>
            <w:tcW w:w="2802" w:type="dxa"/>
          </w:tcPr>
          <w:p w14:paraId="5821CEEB" w14:textId="5BA775E9" w:rsidR="00B7326C" w:rsidRPr="00B00030" w:rsidRDefault="00FC7E9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 Kali</w:t>
            </w:r>
          </w:p>
        </w:tc>
        <w:tc>
          <w:tcPr>
            <w:tcW w:w="990" w:type="dxa"/>
          </w:tcPr>
          <w:p w14:paraId="240BE4BD" w14:textId="01835B7F"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tcPr>
          <w:p w14:paraId="7752F88E" w14:textId="78D132BA"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w:t>
            </w:r>
            <w:r w:rsidR="00B7326C">
              <w:rPr>
                <w:rFonts w:ascii="Times New Roman" w:hAnsi="Times New Roman" w:cs="Times New Roman"/>
                <w:sz w:val="24"/>
                <w:szCs w:val="24"/>
              </w:rPr>
              <w:t>%</w:t>
            </w:r>
          </w:p>
        </w:tc>
      </w:tr>
      <w:tr w:rsidR="00B7326C" w14:paraId="0F3E8461" w14:textId="77777777" w:rsidTr="00C93300">
        <w:tc>
          <w:tcPr>
            <w:tcW w:w="702" w:type="dxa"/>
            <w:tcBorders>
              <w:bottom w:val="single" w:sz="4" w:space="0" w:color="auto"/>
            </w:tcBorders>
          </w:tcPr>
          <w:p w14:paraId="03B698F8" w14:textId="77777777" w:rsidR="00B7326C" w:rsidRPr="00B00030" w:rsidRDefault="00B7326C"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3</w:t>
            </w:r>
          </w:p>
        </w:tc>
        <w:tc>
          <w:tcPr>
            <w:tcW w:w="2802" w:type="dxa"/>
            <w:tcBorders>
              <w:bottom w:val="single" w:sz="4" w:space="0" w:color="auto"/>
            </w:tcBorders>
          </w:tcPr>
          <w:p w14:paraId="0F17089C" w14:textId="7A5F1A66" w:rsidR="00B7326C" w:rsidRPr="00B00030" w:rsidRDefault="00FC7E9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 Kali</w:t>
            </w:r>
          </w:p>
        </w:tc>
        <w:tc>
          <w:tcPr>
            <w:tcW w:w="990" w:type="dxa"/>
          </w:tcPr>
          <w:p w14:paraId="01B20A17" w14:textId="279533AD"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B7326C">
              <w:rPr>
                <w:rFonts w:ascii="Times New Roman" w:hAnsi="Times New Roman" w:cs="Times New Roman"/>
                <w:sz w:val="24"/>
                <w:szCs w:val="24"/>
              </w:rPr>
              <w:t>5</w:t>
            </w:r>
          </w:p>
        </w:tc>
        <w:tc>
          <w:tcPr>
            <w:tcW w:w="1633" w:type="dxa"/>
          </w:tcPr>
          <w:p w14:paraId="2639B76C" w14:textId="792191D3" w:rsidR="00B7326C" w:rsidRPr="00B00030"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r w:rsidR="00B7326C">
              <w:rPr>
                <w:rFonts w:ascii="Times New Roman" w:hAnsi="Times New Roman" w:cs="Times New Roman"/>
                <w:sz w:val="24"/>
                <w:szCs w:val="24"/>
              </w:rPr>
              <w:t>%</w:t>
            </w:r>
          </w:p>
        </w:tc>
      </w:tr>
      <w:tr w:rsidR="00B7326C" w14:paraId="1F2D6274" w14:textId="77777777" w:rsidTr="00C93300">
        <w:tc>
          <w:tcPr>
            <w:tcW w:w="702" w:type="dxa"/>
            <w:tcBorders>
              <w:bottom w:val="single" w:sz="4" w:space="0" w:color="auto"/>
            </w:tcBorders>
          </w:tcPr>
          <w:p w14:paraId="61C8CD1E" w14:textId="2B26B62D" w:rsidR="00B7326C" w:rsidRPr="00B00030" w:rsidRDefault="00B7326C"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02" w:type="dxa"/>
            <w:tcBorders>
              <w:bottom w:val="single" w:sz="4" w:space="0" w:color="auto"/>
            </w:tcBorders>
          </w:tcPr>
          <w:p w14:paraId="6F71EBA9" w14:textId="7F8316F5" w:rsidR="00B7326C" w:rsidRPr="00FC7E92" w:rsidRDefault="00FC7E92" w:rsidP="00FC7E92">
            <w:pPr>
              <w:pStyle w:val="ListParagraph"/>
              <w:spacing w:line="480" w:lineRule="auto"/>
              <w:ind w:left="0"/>
              <w:jc w:val="center"/>
              <w:rPr>
                <w:rFonts w:ascii="Times New Roman" w:hAnsi="Times New Roman" w:cs="Times New Roman"/>
                <w:sz w:val="24"/>
                <w:szCs w:val="24"/>
              </w:rPr>
            </w:pPr>
            <w:r w:rsidRPr="00FC7E92">
              <w:rPr>
                <w:rFonts w:ascii="Times New Roman" w:hAnsi="Times New Roman" w:cs="Times New Roman"/>
                <w:sz w:val="24"/>
                <w:szCs w:val="24"/>
              </w:rPr>
              <w:t>&gt;5 Kali</w:t>
            </w:r>
          </w:p>
        </w:tc>
        <w:tc>
          <w:tcPr>
            <w:tcW w:w="990" w:type="dxa"/>
          </w:tcPr>
          <w:p w14:paraId="006AA497" w14:textId="28483009" w:rsidR="00B7326C"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633" w:type="dxa"/>
          </w:tcPr>
          <w:p w14:paraId="1638E171" w14:textId="4FEB00B7" w:rsidR="00B7326C" w:rsidRDefault="00B251A2"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B7326C" w14:paraId="0F9F8081" w14:textId="77777777" w:rsidTr="00C93300">
        <w:tc>
          <w:tcPr>
            <w:tcW w:w="702" w:type="dxa"/>
            <w:tcBorders>
              <w:right w:val="nil"/>
            </w:tcBorders>
          </w:tcPr>
          <w:p w14:paraId="6C69350F" w14:textId="77777777" w:rsidR="00B7326C" w:rsidRPr="00B00030" w:rsidRDefault="00B7326C" w:rsidP="002C6FD7">
            <w:pPr>
              <w:pStyle w:val="ListParagraph"/>
              <w:spacing w:line="480" w:lineRule="auto"/>
              <w:ind w:left="0"/>
              <w:jc w:val="center"/>
              <w:rPr>
                <w:rFonts w:ascii="Times New Roman" w:hAnsi="Times New Roman" w:cs="Times New Roman"/>
                <w:sz w:val="24"/>
                <w:szCs w:val="24"/>
              </w:rPr>
            </w:pPr>
          </w:p>
        </w:tc>
        <w:tc>
          <w:tcPr>
            <w:tcW w:w="2802" w:type="dxa"/>
            <w:tcBorders>
              <w:left w:val="nil"/>
            </w:tcBorders>
          </w:tcPr>
          <w:p w14:paraId="1B2566A7" w14:textId="02D05905" w:rsidR="00B7326C" w:rsidRPr="00B00030" w:rsidRDefault="00B7326C" w:rsidP="002C6FD7">
            <w:pPr>
              <w:pStyle w:val="ListParagraph"/>
              <w:spacing w:line="480" w:lineRule="auto"/>
              <w:ind w:left="0"/>
              <w:jc w:val="center"/>
              <w:rPr>
                <w:rFonts w:ascii="Times New Roman" w:hAnsi="Times New Roman" w:cs="Times New Roman"/>
                <w:sz w:val="24"/>
                <w:szCs w:val="24"/>
              </w:rPr>
            </w:pPr>
            <w:r w:rsidRPr="00B00030">
              <w:rPr>
                <w:rFonts w:ascii="Times New Roman" w:hAnsi="Times New Roman" w:cs="Times New Roman"/>
                <w:sz w:val="24"/>
                <w:szCs w:val="24"/>
              </w:rPr>
              <w:t>Total</w:t>
            </w:r>
          </w:p>
        </w:tc>
        <w:tc>
          <w:tcPr>
            <w:tcW w:w="990" w:type="dxa"/>
          </w:tcPr>
          <w:p w14:paraId="04DFE538" w14:textId="77777777" w:rsidR="00B7326C" w:rsidRPr="00B00030" w:rsidRDefault="00B7326C"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3" w:type="dxa"/>
          </w:tcPr>
          <w:p w14:paraId="1C6952F0" w14:textId="77777777" w:rsidR="00B7326C" w:rsidRPr="00B00030" w:rsidRDefault="00B7326C" w:rsidP="002C6FD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622668B" w14:textId="7DBEC7DF" w:rsidR="00F26314" w:rsidRDefault="00C93300" w:rsidP="00C93300">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konsumen Bahari Waterpark Tegal yang diteliti sebanyak 100 </w:t>
      </w:r>
      <w:proofErr w:type="gramStart"/>
      <w:r>
        <w:rPr>
          <w:rFonts w:ascii="Times New Roman" w:hAnsi="Times New Roman" w:cs="Times New Roman"/>
          <w:sz w:val="24"/>
          <w:szCs w:val="24"/>
        </w:rPr>
        <w:t xml:space="preserve">responden, </w:t>
      </w:r>
      <w:r w:rsidR="004D2C93">
        <w:rPr>
          <w:rFonts w:ascii="Times New Roman" w:hAnsi="Times New Roman" w:cs="Times New Roman"/>
          <w:sz w:val="24"/>
          <w:szCs w:val="24"/>
        </w:rPr>
        <w:t xml:space="preserve"> Dengan</w:t>
      </w:r>
      <w:proofErr w:type="gramEnd"/>
      <w:r w:rsidR="004D2C93">
        <w:rPr>
          <w:rFonts w:ascii="Times New Roman" w:hAnsi="Times New Roman" w:cs="Times New Roman"/>
          <w:sz w:val="24"/>
          <w:szCs w:val="24"/>
        </w:rPr>
        <w:t xml:space="preserve"> rata-rata kunjungan ke Bahari Waterpark Tegal </w:t>
      </w:r>
      <w:r>
        <w:rPr>
          <w:rFonts w:ascii="Times New Roman" w:hAnsi="Times New Roman" w:cs="Times New Roman"/>
          <w:sz w:val="24"/>
          <w:szCs w:val="24"/>
        </w:rPr>
        <w:t xml:space="preserve">tertinggi yaitu pada </w:t>
      </w:r>
      <w:r w:rsidR="004D2C93">
        <w:rPr>
          <w:rFonts w:ascii="Times New Roman" w:hAnsi="Times New Roman" w:cs="Times New Roman"/>
          <w:sz w:val="24"/>
          <w:szCs w:val="24"/>
        </w:rPr>
        <w:t xml:space="preserve">2 kali </w:t>
      </w:r>
      <w:r>
        <w:rPr>
          <w:rFonts w:ascii="Times New Roman" w:hAnsi="Times New Roman" w:cs="Times New Roman"/>
          <w:sz w:val="24"/>
          <w:szCs w:val="24"/>
        </w:rPr>
        <w:t xml:space="preserve">dengan jumlah </w:t>
      </w:r>
      <w:r w:rsidR="004D2C93">
        <w:rPr>
          <w:rFonts w:ascii="Times New Roman" w:hAnsi="Times New Roman" w:cs="Times New Roman"/>
          <w:sz w:val="24"/>
          <w:szCs w:val="24"/>
        </w:rPr>
        <w:t>40</w:t>
      </w:r>
      <w:r>
        <w:rPr>
          <w:rFonts w:ascii="Times New Roman" w:hAnsi="Times New Roman" w:cs="Times New Roman"/>
          <w:sz w:val="24"/>
          <w:szCs w:val="24"/>
        </w:rPr>
        <w:t xml:space="preserve"> responden atau </w:t>
      </w:r>
      <w:r w:rsidR="004D2C93">
        <w:rPr>
          <w:rFonts w:ascii="Times New Roman" w:hAnsi="Times New Roman" w:cs="Times New Roman"/>
          <w:sz w:val="24"/>
          <w:szCs w:val="24"/>
        </w:rPr>
        <w:t>40</w:t>
      </w:r>
      <w:r>
        <w:rPr>
          <w:rFonts w:ascii="Times New Roman" w:hAnsi="Times New Roman" w:cs="Times New Roman"/>
          <w:sz w:val="24"/>
          <w:szCs w:val="24"/>
        </w:rPr>
        <w:t xml:space="preserve">% responden dan </w:t>
      </w:r>
      <w:r w:rsidR="004D2C93">
        <w:rPr>
          <w:rFonts w:ascii="Times New Roman" w:hAnsi="Times New Roman" w:cs="Times New Roman"/>
          <w:sz w:val="24"/>
          <w:szCs w:val="24"/>
        </w:rPr>
        <w:t xml:space="preserve">rata-rata kunjungan ke Bahari Waterpark Tegal </w:t>
      </w:r>
      <w:r>
        <w:rPr>
          <w:rFonts w:ascii="Times New Roman" w:hAnsi="Times New Roman" w:cs="Times New Roman"/>
          <w:sz w:val="24"/>
          <w:szCs w:val="24"/>
        </w:rPr>
        <w:t xml:space="preserve">terendah yaitu pada </w:t>
      </w:r>
      <w:r w:rsidR="004D2C93">
        <w:rPr>
          <w:rFonts w:ascii="Times New Roman" w:hAnsi="Times New Roman" w:cs="Times New Roman"/>
          <w:sz w:val="24"/>
          <w:szCs w:val="24"/>
        </w:rPr>
        <w:t xml:space="preserve">lebih dari 5 kali </w:t>
      </w:r>
      <w:r>
        <w:rPr>
          <w:rFonts w:ascii="Times New Roman" w:hAnsi="Times New Roman" w:cs="Times New Roman"/>
          <w:sz w:val="24"/>
          <w:szCs w:val="24"/>
        </w:rPr>
        <w:t>dengan jumlah 1</w:t>
      </w:r>
      <w:r w:rsidR="004D2C93">
        <w:rPr>
          <w:rFonts w:ascii="Times New Roman" w:hAnsi="Times New Roman" w:cs="Times New Roman"/>
          <w:sz w:val="24"/>
          <w:szCs w:val="24"/>
        </w:rPr>
        <w:t>1</w:t>
      </w:r>
      <w:r>
        <w:rPr>
          <w:rFonts w:ascii="Times New Roman" w:hAnsi="Times New Roman" w:cs="Times New Roman"/>
          <w:sz w:val="24"/>
          <w:szCs w:val="24"/>
        </w:rPr>
        <w:t xml:space="preserve"> responden atau 1% responden. </w:t>
      </w:r>
    </w:p>
    <w:p w14:paraId="2E62E4C9" w14:textId="446B49DD" w:rsidR="001765BD" w:rsidRDefault="001765BD" w:rsidP="00C93300">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Karakteristik responden berdasarkan rata-rata berkunjung ke Bahari Waterpark Tegal dapat disajikan melalui grafik gambar berikut ini:</w:t>
      </w:r>
    </w:p>
    <w:p w14:paraId="11A8DCDE" w14:textId="0A6CF3C0" w:rsidR="00755B43" w:rsidRDefault="00691A1D" w:rsidP="00755B43">
      <w:pPr>
        <w:pStyle w:val="ListParagraph"/>
        <w:keepNext/>
        <w:spacing w:line="480" w:lineRule="auto"/>
        <w:ind w:left="1800" w:firstLine="360"/>
        <w:jc w:val="both"/>
      </w:pPr>
      <w:r>
        <w:rPr>
          <w:rFonts w:ascii="Times New Roman" w:hAnsi="Times New Roman" w:cs="Times New Roman"/>
          <w:noProof/>
          <w:sz w:val="24"/>
          <w:szCs w:val="24"/>
        </w:rPr>
        <w:lastRenderedPageBreak/>
        <w:drawing>
          <wp:inline distT="0" distB="0" distL="0" distR="0" wp14:anchorId="35F48A32" wp14:editId="65CFCDE4">
            <wp:extent cx="3421294" cy="2404153"/>
            <wp:effectExtent l="0" t="0" r="8255" b="15240"/>
            <wp:docPr id="165506217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D03E03" w14:textId="1C8A4938" w:rsidR="00634A50" w:rsidRDefault="00755B43" w:rsidP="00634A50">
      <w:pPr>
        <w:pStyle w:val="Caption"/>
        <w:spacing w:after="0"/>
        <w:ind w:left="709" w:firstLine="567"/>
        <w:jc w:val="center"/>
        <w:rPr>
          <w:rFonts w:ascii="Times New Roman" w:hAnsi="Times New Roman" w:cs="Times New Roman"/>
          <w:b/>
          <w:bCs/>
          <w:i w:val="0"/>
          <w:iCs w:val="0"/>
          <w:color w:val="auto"/>
          <w:sz w:val="24"/>
          <w:szCs w:val="24"/>
        </w:rPr>
      </w:pPr>
      <w:bookmarkStart w:id="16" w:name="_Toc172308685"/>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5</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72F0C3FA" w14:textId="3C279D74" w:rsidR="00684BC6" w:rsidRPr="00755B43" w:rsidRDefault="00755B43" w:rsidP="00634A50">
      <w:pPr>
        <w:pStyle w:val="Caption"/>
        <w:spacing w:after="0"/>
        <w:ind w:left="1134"/>
        <w:jc w:val="center"/>
        <w:rPr>
          <w:rFonts w:ascii="Times New Roman" w:hAnsi="Times New Roman" w:cs="Times New Roman"/>
          <w:b/>
          <w:bCs/>
          <w:i w:val="0"/>
          <w:iCs w:val="0"/>
          <w:color w:val="auto"/>
          <w:sz w:val="36"/>
          <w:szCs w:val="36"/>
        </w:rPr>
      </w:pPr>
      <w:r w:rsidRPr="00755B43">
        <w:rPr>
          <w:rFonts w:ascii="Times New Roman" w:hAnsi="Times New Roman" w:cs="Times New Roman"/>
          <w:b/>
          <w:bCs/>
          <w:i w:val="0"/>
          <w:iCs w:val="0"/>
          <w:color w:val="auto"/>
          <w:sz w:val="24"/>
          <w:szCs w:val="24"/>
        </w:rPr>
        <w:t>Karakteristik Rata-rata berkunjung ke Bahari Waterpark Tegal</w:t>
      </w:r>
      <w:bookmarkEnd w:id="16"/>
    </w:p>
    <w:p w14:paraId="7EF47D69" w14:textId="106E6F6C" w:rsidR="00B00030" w:rsidRPr="007A0BC5" w:rsidRDefault="007A0BC5" w:rsidP="00381DF9">
      <w:pPr>
        <w:pStyle w:val="Heading2"/>
        <w:numPr>
          <w:ilvl w:val="0"/>
          <w:numId w:val="65"/>
        </w:numPr>
        <w:spacing w:line="480" w:lineRule="auto"/>
      </w:pPr>
      <w:bookmarkStart w:id="17" w:name="_Toc171275242"/>
      <w:r w:rsidRPr="007A0BC5">
        <w:t>Uji Instrumen</w:t>
      </w:r>
      <w:bookmarkEnd w:id="17"/>
      <w:r w:rsidRPr="007A0BC5">
        <w:t xml:space="preserve"> </w:t>
      </w:r>
    </w:p>
    <w:p w14:paraId="246A735D" w14:textId="770D7D7E" w:rsidR="007A0BC5" w:rsidRPr="007A0BC5" w:rsidRDefault="007A0BC5" w:rsidP="00381DF9">
      <w:pPr>
        <w:pStyle w:val="Heading3"/>
        <w:numPr>
          <w:ilvl w:val="0"/>
          <w:numId w:val="68"/>
        </w:numPr>
        <w:spacing w:line="480" w:lineRule="auto"/>
        <w:ind w:left="1134"/>
      </w:pPr>
      <w:bookmarkStart w:id="18" w:name="_Toc171275243"/>
      <w:r w:rsidRPr="007A0BC5">
        <w:t>Instrumen Penelitian Uji Validitas Dan Reliabilitas.</w:t>
      </w:r>
      <w:bookmarkEnd w:id="18"/>
    </w:p>
    <w:p w14:paraId="5AFC5260" w14:textId="5D953544" w:rsidR="007A0BC5" w:rsidRDefault="007A0BC5" w:rsidP="00381DF9">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Hasil Uji Validitas</w:t>
      </w:r>
    </w:p>
    <w:p w14:paraId="11840952" w14:textId="4DB020A2" w:rsidR="007A0BC5" w:rsidRDefault="007A0BC5" w:rsidP="007A0BC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validitas merupakan suatu derajat ketepatan antara data yang sesungguhnya terjadi dengan data yang dikumpulkan oleh peneliti. Validitas sebagai salah satu terajat ketepatan atau kendala pengukuran instrumen mengenai isi pertanyaan. Teknik korelasi yang digunakan untuk menguji validitas butir pertanyaan dalam penelitian ini adalah menggunakan korelasi </w:t>
      </w:r>
      <w:r w:rsidRPr="007A0BC5">
        <w:rPr>
          <w:rFonts w:ascii="Times New Roman" w:hAnsi="Times New Roman" w:cs="Times New Roman"/>
          <w:i/>
          <w:iCs/>
          <w:sz w:val="24"/>
          <w:szCs w:val="24"/>
        </w:rPr>
        <w:t>Person Product Moment</w:t>
      </w:r>
      <w:r>
        <w:rPr>
          <w:rFonts w:ascii="Times New Roman" w:hAnsi="Times New Roman" w:cs="Times New Roman"/>
          <w:sz w:val="24"/>
          <w:szCs w:val="24"/>
        </w:rPr>
        <w:t xml:space="preserve">. Berikut hasil perhitungan validitas antara variabel sebagai berikut: </w:t>
      </w:r>
    </w:p>
    <w:p w14:paraId="01489CD1" w14:textId="229F6688" w:rsidR="007A0BC5" w:rsidRPr="002A1558" w:rsidRDefault="007A0BC5" w:rsidP="00381DF9">
      <w:pPr>
        <w:pStyle w:val="ListParagraph"/>
        <w:numPr>
          <w:ilvl w:val="0"/>
          <w:numId w:val="57"/>
        </w:numPr>
        <w:spacing w:line="480" w:lineRule="auto"/>
        <w:ind w:left="1843"/>
        <w:jc w:val="both"/>
        <w:rPr>
          <w:rFonts w:ascii="Times New Roman" w:hAnsi="Times New Roman" w:cs="Times New Roman"/>
          <w:b/>
          <w:bCs/>
          <w:sz w:val="24"/>
          <w:szCs w:val="24"/>
        </w:rPr>
      </w:pPr>
      <w:r w:rsidRPr="002A1558">
        <w:rPr>
          <w:rFonts w:ascii="Times New Roman" w:hAnsi="Times New Roman" w:cs="Times New Roman"/>
          <w:b/>
          <w:bCs/>
          <w:sz w:val="24"/>
          <w:szCs w:val="24"/>
        </w:rPr>
        <w:t>Kepuasan Wisatawan (Y)</w:t>
      </w:r>
    </w:p>
    <w:p w14:paraId="563EC9D8" w14:textId="465A1F3B" w:rsidR="00B05AD1" w:rsidRPr="00441A3C" w:rsidRDefault="00BC0C40" w:rsidP="00441A3C">
      <w:pPr>
        <w:pStyle w:val="ListParagraph"/>
        <w:spacing w:line="480" w:lineRule="auto"/>
        <w:ind w:left="1843" w:firstLine="317"/>
        <w:jc w:val="both"/>
        <w:rPr>
          <w:rFonts w:ascii="Times New Roman" w:hAnsi="Times New Roman" w:cs="Times New Roman"/>
          <w:sz w:val="24"/>
          <w:szCs w:val="24"/>
        </w:rPr>
      </w:pPr>
      <w:r>
        <w:rPr>
          <w:rFonts w:ascii="Times New Roman" w:hAnsi="Times New Roman" w:cs="Times New Roman"/>
          <w:sz w:val="24"/>
          <w:szCs w:val="24"/>
        </w:rPr>
        <w:t xml:space="preserve">Sebelum melakukan penelitian pada 100 responden, maka dilakukan uji validitas terlebih dahulu terhadap 30 orang. </w:t>
      </w:r>
      <w:r>
        <w:rPr>
          <w:rFonts w:ascii="Times New Roman" w:hAnsi="Times New Roman" w:cs="Times New Roman"/>
          <w:sz w:val="24"/>
          <w:szCs w:val="24"/>
        </w:rPr>
        <w:lastRenderedPageBreak/>
        <w:t xml:space="preserve">Jumlah butir pertanyaan variabel kepuasan wisatawan sebanyak 10 butir pertanyaan. Uji validitas dilakukan dengan membandingkan antara nilai r </w:t>
      </w:r>
      <w:r w:rsidRPr="00BC0C40">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dengan r </w:t>
      </w:r>
      <w:r w:rsidRPr="00BC0C40">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untuk </w:t>
      </w:r>
      <w:r w:rsidRPr="00BC0C40">
        <w:rPr>
          <w:rFonts w:ascii="Times New Roman" w:hAnsi="Times New Roman" w:cs="Times New Roman"/>
          <w:i/>
          <w:iCs/>
          <w:sz w:val="24"/>
          <w:szCs w:val="24"/>
        </w:rPr>
        <w:t>degree of freedom</w:t>
      </w:r>
      <w:r>
        <w:rPr>
          <w:rFonts w:ascii="Times New Roman" w:hAnsi="Times New Roman" w:cs="Times New Roman"/>
          <w:sz w:val="24"/>
          <w:szCs w:val="24"/>
        </w:rPr>
        <w:t xml:space="preserve"> (df) = n-2. Dalam hal ini n adalah jumlah sampel dalam penelitian, yaitu n =30, maka besarnya df dapat dihitung 30-2=28, dengan df = 28 dan alpha =0,05 didapat r </w:t>
      </w:r>
      <w:r w:rsidRPr="00BC0C40">
        <w:rPr>
          <w:rFonts w:ascii="Times New Roman" w:hAnsi="Times New Roman" w:cs="Times New Roman"/>
          <w:sz w:val="24"/>
          <w:szCs w:val="24"/>
          <w:vertAlign w:val="subscript"/>
        </w:rPr>
        <w:t>tabel</w:t>
      </w:r>
      <w:r>
        <w:rPr>
          <w:rFonts w:ascii="Times New Roman" w:hAnsi="Times New Roman" w:cs="Times New Roman"/>
          <w:sz w:val="24"/>
          <w:szCs w:val="24"/>
        </w:rPr>
        <w:t>= 0,361.</w:t>
      </w:r>
    </w:p>
    <w:p w14:paraId="198F6343" w14:textId="023022F6" w:rsidR="00441A3C" w:rsidRDefault="004D7AF9" w:rsidP="004B2EF6">
      <w:pPr>
        <w:pStyle w:val="Caption"/>
        <w:keepNext/>
        <w:spacing w:after="120"/>
        <w:ind w:firstLine="1985"/>
        <w:jc w:val="center"/>
        <w:rPr>
          <w:rFonts w:ascii="Times New Roman" w:hAnsi="Times New Roman" w:cs="Times New Roman"/>
          <w:b/>
          <w:bCs/>
          <w:i w:val="0"/>
          <w:iCs w:val="0"/>
          <w:color w:val="auto"/>
          <w:sz w:val="24"/>
          <w:szCs w:val="24"/>
        </w:rPr>
      </w:pPr>
      <w:bookmarkStart w:id="19" w:name="_Toc172306497"/>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 xml:space="preserve">el </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5</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5058C160" w14:textId="4927DE7E" w:rsidR="004D7AF9" w:rsidRPr="004D7AF9" w:rsidRDefault="004D7AF9" w:rsidP="004B2EF6">
      <w:pPr>
        <w:pStyle w:val="Caption"/>
        <w:keepNext/>
        <w:spacing w:after="120"/>
        <w:ind w:firstLine="1985"/>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Validitas Variabel Kepuasan Wisatawan (Y)</w:t>
      </w:r>
      <w:bookmarkEnd w:id="19"/>
    </w:p>
    <w:tbl>
      <w:tblPr>
        <w:tblStyle w:val="TableGrid"/>
        <w:tblW w:w="6826" w:type="dxa"/>
        <w:tblInd w:w="1838" w:type="dxa"/>
        <w:tblLook w:val="04A0" w:firstRow="1" w:lastRow="0" w:firstColumn="1" w:lastColumn="0" w:noHBand="0" w:noVBand="1"/>
      </w:tblPr>
      <w:tblGrid>
        <w:gridCol w:w="2765"/>
        <w:gridCol w:w="793"/>
        <w:gridCol w:w="1021"/>
        <w:gridCol w:w="784"/>
        <w:gridCol w:w="1463"/>
      </w:tblGrid>
      <w:tr w:rsidR="00432BF6" w14:paraId="11B23F92" w14:textId="77777777" w:rsidTr="00432BF6">
        <w:trPr>
          <w:trHeight w:val="882"/>
        </w:trPr>
        <w:tc>
          <w:tcPr>
            <w:tcW w:w="0" w:type="auto"/>
          </w:tcPr>
          <w:p w14:paraId="3FE9973F" w14:textId="15D7482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Kepuasan Wisatawan (Y)</w:t>
            </w:r>
          </w:p>
        </w:tc>
        <w:tc>
          <w:tcPr>
            <w:tcW w:w="0" w:type="auto"/>
          </w:tcPr>
          <w:p w14:paraId="5DD3B014" w14:textId="7777777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Hasil </w:t>
            </w:r>
          </w:p>
          <w:p w14:paraId="7F5C1CA8" w14:textId="71EBA8B7" w:rsidR="00432BF6" w:rsidRDefault="00B05AD1"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6040A0">
              <w:rPr>
                <w:rFonts w:ascii="Times New Roman" w:hAnsi="Times New Roman" w:cs="Times New Roman"/>
                <w:sz w:val="24"/>
                <w:szCs w:val="24"/>
                <w:vertAlign w:val="subscript"/>
              </w:rPr>
              <w:t>hitung</w:t>
            </w:r>
          </w:p>
        </w:tc>
        <w:tc>
          <w:tcPr>
            <w:tcW w:w="0" w:type="auto"/>
          </w:tcPr>
          <w:p w14:paraId="6A04D787" w14:textId="38ECB78A" w:rsidR="00432BF6" w:rsidRDefault="00B05AD1"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sidRPr="006040A0">
              <w:rPr>
                <w:rFonts w:ascii="Times New Roman" w:hAnsi="Times New Roman" w:cs="Times New Roman"/>
                <w:sz w:val="24"/>
                <w:szCs w:val="24"/>
                <w:vertAlign w:val="subscript"/>
              </w:rPr>
              <w:t xml:space="preserve"> tabel</w:t>
            </w:r>
            <w:r w:rsidR="00432BF6">
              <w:rPr>
                <w:rFonts w:ascii="Times New Roman" w:hAnsi="Times New Roman" w:cs="Times New Roman"/>
                <w:sz w:val="24"/>
                <w:szCs w:val="24"/>
              </w:rPr>
              <w:t xml:space="preserve"> </w:t>
            </w:r>
          </w:p>
          <w:p w14:paraId="0BC451E5" w14:textId="6BB06AFA"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 30)</w:t>
            </w:r>
          </w:p>
        </w:tc>
        <w:tc>
          <w:tcPr>
            <w:tcW w:w="0" w:type="auto"/>
          </w:tcPr>
          <w:p w14:paraId="01555F16" w14:textId="017F1E38"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Sig.</w:t>
            </w:r>
          </w:p>
        </w:tc>
        <w:tc>
          <w:tcPr>
            <w:tcW w:w="0" w:type="auto"/>
          </w:tcPr>
          <w:p w14:paraId="08A5ACD3" w14:textId="6C0E72C2"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p w14:paraId="05867139" w14:textId="34F76F2F" w:rsidR="00432BF6" w:rsidRDefault="00B05AD1"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6040A0">
              <w:rPr>
                <w:rFonts w:ascii="Times New Roman" w:hAnsi="Times New Roman" w:cs="Times New Roman"/>
                <w:sz w:val="24"/>
                <w:szCs w:val="24"/>
                <w:vertAlign w:val="subscript"/>
              </w:rPr>
              <w:t>hitung</w:t>
            </w:r>
            <w:r w:rsidR="00432BF6">
              <w:rPr>
                <w:rFonts w:ascii="Times New Roman" w:hAnsi="Times New Roman" w:cs="Times New Roman"/>
                <w:sz w:val="24"/>
                <w:szCs w:val="24"/>
              </w:rPr>
              <w:t xml:space="preserve">&gt; </w:t>
            </w: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6040A0">
              <w:rPr>
                <w:rFonts w:ascii="Times New Roman" w:hAnsi="Times New Roman" w:cs="Times New Roman"/>
                <w:sz w:val="24"/>
                <w:szCs w:val="24"/>
                <w:vertAlign w:val="subscript"/>
              </w:rPr>
              <w:t>tabel</w:t>
            </w:r>
          </w:p>
        </w:tc>
      </w:tr>
      <w:tr w:rsidR="00432BF6" w14:paraId="3E3664CD" w14:textId="77777777" w:rsidTr="00432BF6">
        <w:tc>
          <w:tcPr>
            <w:tcW w:w="0" w:type="auto"/>
          </w:tcPr>
          <w:p w14:paraId="7E3D8FCA" w14:textId="4C097134"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1</w:t>
            </w:r>
          </w:p>
        </w:tc>
        <w:tc>
          <w:tcPr>
            <w:tcW w:w="0" w:type="auto"/>
          </w:tcPr>
          <w:p w14:paraId="1AC22ABA" w14:textId="3B985095"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0,512</w:t>
            </w:r>
          </w:p>
        </w:tc>
        <w:tc>
          <w:tcPr>
            <w:tcW w:w="0" w:type="auto"/>
          </w:tcPr>
          <w:p w14:paraId="25EDDC3E" w14:textId="7FB36679"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0" w:type="auto"/>
          </w:tcPr>
          <w:p w14:paraId="442C84AE" w14:textId="671773A1"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0,004</w:t>
            </w:r>
          </w:p>
        </w:tc>
        <w:tc>
          <w:tcPr>
            <w:tcW w:w="0" w:type="auto"/>
          </w:tcPr>
          <w:p w14:paraId="3126F29E" w14:textId="432D83F7"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32BF6" w14:paraId="73123401" w14:textId="77777777" w:rsidTr="00432BF6">
        <w:tc>
          <w:tcPr>
            <w:tcW w:w="0" w:type="auto"/>
          </w:tcPr>
          <w:p w14:paraId="47C5D84D" w14:textId="6455D6C9"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2</w:t>
            </w:r>
          </w:p>
        </w:tc>
        <w:tc>
          <w:tcPr>
            <w:tcW w:w="0" w:type="auto"/>
          </w:tcPr>
          <w:p w14:paraId="0C07D4EC" w14:textId="2B74B113"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0,472</w:t>
            </w:r>
          </w:p>
        </w:tc>
        <w:tc>
          <w:tcPr>
            <w:tcW w:w="0" w:type="auto"/>
          </w:tcPr>
          <w:p w14:paraId="23801822" w14:textId="152B03B9"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20949837" w14:textId="100E51FE"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0,008</w:t>
            </w:r>
          </w:p>
        </w:tc>
        <w:tc>
          <w:tcPr>
            <w:tcW w:w="0" w:type="auto"/>
          </w:tcPr>
          <w:p w14:paraId="042AA540" w14:textId="7AEAE65E"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7DB2FCDA" w14:textId="77777777" w:rsidTr="00432BF6">
        <w:tc>
          <w:tcPr>
            <w:tcW w:w="0" w:type="auto"/>
          </w:tcPr>
          <w:p w14:paraId="1C620D91" w14:textId="2E4012C1"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3</w:t>
            </w:r>
          </w:p>
        </w:tc>
        <w:tc>
          <w:tcPr>
            <w:tcW w:w="0" w:type="auto"/>
          </w:tcPr>
          <w:p w14:paraId="78AF293F" w14:textId="51506D2A"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0,734</w:t>
            </w:r>
          </w:p>
        </w:tc>
        <w:tc>
          <w:tcPr>
            <w:tcW w:w="0" w:type="auto"/>
          </w:tcPr>
          <w:p w14:paraId="72CE5137" w14:textId="2E3A7B4B"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4079E71F" w14:textId="2467F183"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700EAA95" w14:textId="7FA03764"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65705913" w14:textId="77777777" w:rsidTr="00432BF6">
        <w:tc>
          <w:tcPr>
            <w:tcW w:w="0" w:type="auto"/>
          </w:tcPr>
          <w:p w14:paraId="569B3898" w14:textId="6FABC64E"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4</w:t>
            </w:r>
          </w:p>
        </w:tc>
        <w:tc>
          <w:tcPr>
            <w:tcW w:w="0" w:type="auto"/>
          </w:tcPr>
          <w:p w14:paraId="1BD713BC" w14:textId="52A1D964"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0,404</w:t>
            </w:r>
          </w:p>
        </w:tc>
        <w:tc>
          <w:tcPr>
            <w:tcW w:w="0" w:type="auto"/>
          </w:tcPr>
          <w:p w14:paraId="251CD815" w14:textId="1498B0BC"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0192B89B" w14:textId="042B2F41"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0,027</w:t>
            </w:r>
          </w:p>
        </w:tc>
        <w:tc>
          <w:tcPr>
            <w:tcW w:w="0" w:type="auto"/>
          </w:tcPr>
          <w:p w14:paraId="5E9A6DBA" w14:textId="1FA46A67"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1AC89EE3" w14:textId="77777777" w:rsidTr="00432BF6">
        <w:tc>
          <w:tcPr>
            <w:tcW w:w="0" w:type="auto"/>
          </w:tcPr>
          <w:p w14:paraId="22162C4F" w14:textId="08585F9D"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5</w:t>
            </w:r>
          </w:p>
        </w:tc>
        <w:tc>
          <w:tcPr>
            <w:tcW w:w="0" w:type="auto"/>
          </w:tcPr>
          <w:p w14:paraId="47AE9696" w14:textId="6DA7BB60"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0,370</w:t>
            </w:r>
          </w:p>
        </w:tc>
        <w:tc>
          <w:tcPr>
            <w:tcW w:w="0" w:type="auto"/>
          </w:tcPr>
          <w:p w14:paraId="0FD3C1B3" w14:textId="40C0D086"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1FE6DEEC" w14:textId="3BBCF0E1"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0,048</w:t>
            </w:r>
          </w:p>
        </w:tc>
        <w:tc>
          <w:tcPr>
            <w:tcW w:w="0" w:type="auto"/>
          </w:tcPr>
          <w:p w14:paraId="49BAB543" w14:textId="74C0B4D9"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3420B473" w14:textId="77777777" w:rsidTr="00432BF6">
        <w:tc>
          <w:tcPr>
            <w:tcW w:w="0" w:type="auto"/>
          </w:tcPr>
          <w:p w14:paraId="1D843240" w14:textId="06257B07"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6</w:t>
            </w:r>
          </w:p>
        </w:tc>
        <w:tc>
          <w:tcPr>
            <w:tcW w:w="0" w:type="auto"/>
          </w:tcPr>
          <w:p w14:paraId="7388752C" w14:textId="05E87A69"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0,533</w:t>
            </w:r>
          </w:p>
        </w:tc>
        <w:tc>
          <w:tcPr>
            <w:tcW w:w="0" w:type="auto"/>
          </w:tcPr>
          <w:p w14:paraId="55041477" w14:textId="400C6F4F"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417CFEC9" w14:textId="3F7959F0"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0,002</w:t>
            </w:r>
          </w:p>
        </w:tc>
        <w:tc>
          <w:tcPr>
            <w:tcW w:w="0" w:type="auto"/>
          </w:tcPr>
          <w:p w14:paraId="18920042" w14:textId="7702CCF0"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66308030" w14:textId="77777777" w:rsidTr="00432BF6">
        <w:tc>
          <w:tcPr>
            <w:tcW w:w="0" w:type="auto"/>
          </w:tcPr>
          <w:p w14:paraId="65B77CC3" w14:textId="46F70FAA"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7</w:t>
            </w:r>
          </w:p>
        </w:tc>
        <w:tc>
          <w:tcPr>
            <w:tcW w:w="0" w:type="auto"/>
          </w:tcPr>
          <w:p w14:paraId="4B3A2EA3" w14:textId="77FF4952"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0,692</w:t>
            </w:r>
          </w:p>
        </w:tc>
        <w:tc>
          <w:tcPr>
            <w:tcW w:w="0" w:type="auto"/>
          </w:tcPr>
          <w:p w14:paraId="121C0F57" w14:textId="3817003E"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0E51DA76" w14:textId="6E83DDA5"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59853433" w14:textId="73473890"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378D5C8E" w14:textId="77777777" w:rsidTr="00432BF6">
        <w:tc>
          <w:tcPr>
            <w:tcW w:w="0" w:type="auto"/>
          </w:tcPr>
          <w:p w14:paraId="6DB28E59" w14:textId="6042272A"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8</w:t>
            </w:r>
          </w:p>
        </w:tc>
        <w:tc>
          <w:tcPr>
            <w:tcW w:w="0" w:type="auto"/>
          </w:tcPr>
          <w:p w14:paraId="760BCF29" w14:textId="0F8B3438"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0,686</w:t>
            </w:r>
          </w:p>
        </w:tc>
        <w:tc>
          <w:tcPr>
            <w:tcW w:w="0" w:type="auto"/>
          </w:tcPr>
          <w:p w14:paraId="3E174836" w14:textId="65711C7E"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49FCC49B" w14:textId="4C632650"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1E3A2440" w14:textId="753694F0"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05A3AAEB" w14:textId="77777777" w:rsidTr="00432BF6">
        <w:tc>
          <w:tcPr>
            <w:tcW w:w="0" w:type="auto"/>
          </w:tcPr>
          <w:p w14:paraId="45247AFE" w14:textId="7FF767D0"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9</w:t>
            </w:r>
          </w:p>
        </w:tc>
        <w:tc>
          <w:tcPr>
            <w:tcW w:w="0" w:type="auto"/>
          </w:tcPr>
          <w:p w14:paraId="238F4016" w14:textId="052A983D"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0,413</w:t>
            </w:r>
          </w:p>
        </w:tc>
        <w:tc>
          <w:tcPr>
            <w:tcW w:w="0" w:type="auto"/>
          </w:tcPr>
          <w:p w14:paraId="499A4F5A" w14:textId="3F5F0309"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431322AF" w14:textId="35C9E486"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0,023</w:t>
            </w:r>
          </w:p>
        </w:tc>
        <w:tc>
          <w:tcPr>
            <w:tcW w:w="0" w:type="auto"/>
          </w:tcPr>
          <w:p w14:paraId="3FE314D9" w14:textId="010F4D3F"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r w:rsidR="00432BF6" w14:paraId="3BD57CBF" w14:textId="77777777" w:rsidTr="00432BF6">
        <w:tc>
          <w:tcPr>
            <w:tcW w:w="0" w:type="auto"/>
          </w:tcPr>
          <w:p w14:paraId="3126AD76" w14:textId="56210996"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 butir 10</w:t>
            </w:r>
          </w:p>
        </w:tc>
        <w:tc>
          <w:tcPr>
            <w:tcW w:w="0" w:type="auto"/>
          </w:tcPr>
          <w:p w14:paraId="33D961EF" w14:textId="7BEC4A8A" w:rsidR="00432BF6"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0,371</w:t>
            </w:r>
          </w:p>
        </w:tc>
        <w:tc>
          <w:tcPr>
            <w:tcW w:w="0" w:type="auto"/>
          </w:tcPr>
          <w:p w14:paraId="358ECE0A" w14:textId="3B045460" w:rsidR="00432BF6" w:rsidRDefault="00432BF6" w:rsidP="006040A0">
            <w:pPr>
              <w:pStyle w:val="ListParagraph"/>
              <w:spacing w:line="360" w:lineRule="auto"/>
              <w:ind w:left="0"/>
              <w:jc w:val="center"/>
              <w:rPr>
                <w:rFonts w:ascii="Times New Roman" w:hAnsi="Times New Roman" w:cs="Times New Roman"/>
                <w:sz w:val="24"/>
                <w:szCs w:val="24"/>
              </w:rPr>
            </w:pPr>
            <w:r w:rsidRPr="00577D7B">
              <w:rPr>
                <w:rFonts w:ascii="Times New Roman" w:hAnsi="Times New Roman" w:cs="Times New Roman"/>
                <w:sz w:val="24"/>
                <w:szCs w:val="24"/>
              </w:rPr>
              <w:t>0,361</w:t>
            </w:r>
          </w:p>
        </w:tc>
        <w:tc>
          <w:tcPr>
            <w:tcW w:w="0" w:type="auto"/>
          </w:tcPr>
          <w:p w14:paraId="6B6EAD98" w14:textId="2C892677" w:rsidR="00432BF6" w:rsidRPr="00BD4199" w:rsidRDefault="00432BF6" w:rsidP="006040A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0,044</w:t>
            </w:r>
          </w:p>
        </w:tc>
        <w:tc>
          <w:tcPr>
            <w:tcW w:w="0" w:type="auto"/>
          </w:tcPr>
          <w:p w14:paraId="428322A9" w14:textId="50266146" w:rsidR="00432BF6" w:rsidRDefault="00432BF6" w:rsidP="006040A0">
            <w:pPr>
              <w:pStyle w:val="ListParagraph"/>
              <w:spacing w:line="360" w:lineRule="auto"/>
              <w:ind w:left="0"/>
              <w:jc w:val="center"/>
              <w:rPr>
                <w:rFonts w:ascii="Times New Roman" w:hAnsi="Times New Roman" w:cs="Times New Roman"/>
                <w:sz w:val="24"/>
                <w:szCs w:val="24"/>
              </w:rPr>
            </w:pPr>
            <w:r w:rsidRPr="00BD4199">
              <w:rPr>
                <w:rFonts w:ascii="Times New Roman" w:hAnsi="Times New Roman" w:cs="Times New Roman"/>
                <w:sz w:val="24"/>
                <w:szCs w:val="24"/>
              </w:rPr>
              <w:t>Valid</w:t>
            </w:r>
          </w:p>
        </w:tc>
      </w:tr>
    </w:tbl>
    <w:p w14:paraId="20558950" w14:textId="0C2FD78B" w:rsidR="00BC0C40" w:rsidRDefault="006040A0" w:rsidP="008E78F8">
      <w:pPr>
        <w:pStyle w:val="ListParagraph"/>
        <w:spacing w:line="480" w:lineRule="auto"/>
        <w:ind w:left="1800" w:firstLine="43"/>
        <w:jc w:val="both"/>
        <w:rPr>
          <w:rFonts w:ascii="Times New Roman" w:hAnsi="Times New Roman" w:cs="Times New Roman"/>
          <w:sz w:val="24"/>
          <w:szCs w:val="24"/>
        </w:rPr>
      </w:pPr>
      <w:r>
        <w:rPr>
          <w:rFonts w:ascii="Times New Roman" w:hAnsi="Times New Roman" w:cs="Times New Roman"/>
          <w:sz w:val="24"/>
          <w:szCs w:val="24"/>
        </w:rPr>
        <w:t>Sumber: Data diolah oleh SPSS 2024</w:t>
      </w:r>
    </w:p>
    <w:p w14:paraId="78A9E08E" w14:textId="049C25C0" w:rsidR="008E78F8" w:rsidRDefault="008E78F8" w:rsidP="008E78F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diatas menunjukkan bahwa semua butir pertanyaan yang digunakan untuk mengukur variabel kepuasan wisatawan (Y) yang digunakan dalam penelitian ini mempunyai koefisien korelasi yang lebih besar dari Rtabel (N=30) = 0,361 dengan tingkat signifikan &lt; 0,05 sehingga semua indikator </w:t>
      </w:r>
      <w:r>
        <w:rPr>
          <w:rFonts w:ascii="Times New Roman" w:hAnsi="Times New Roman" w:cs="Times New Roman"/>
          <w:sz w:val="24"/>
          <w:szCs w:val="24"/>
        </w:rPr>
        <w:lastRenderedPageBreak/>
        <w:t>tersebut valid dan bisa digunakan sebagai alat pengumpulan data dalam penelitian.</w:t>
      </w:r>
    </w:p>
    <w:p w14:paraId="75FA2C15" w14:textId="63E49530" w:rsidR="008E78F8" w:rsidRDefault="008E78F8" w:rsidP="00381DF9">
      <w:pPr>
        <w:pStyle w:val="ListParagraph"/>
        <w:numPr>
          <w:ilvl w:val="0"/>
          <w:numId w:val="57"/>
        </w:numPr>
        <w:spacing w:line="480" w:lineRule="auto"/>
        <w:ind w:left="1843"/>
        <w:jc w:val="both"/>
        <w:rPr>
          <w:rFonts w:ascii="Times New Roman" w:hAnsi="Times New Roman" w:cs="Times New Roman"/>
          <w:b/>
          <w:bCs/>
          <w:sz w:val="24"/>
          <w:szCs w:val="24"/>
        </w:rPr>
      </w:pPr>
      <w:r w:rsidRPr="008E78F8">
        <w:rPr>
          <w:rFonts w:ascii="Times New Roman" w:hAnsi="Times New Roman" w:cs="Times New Roman"/>
          <w:b/>
          <w:bCs/>
          <w:sz w:val="24"/>
          <w:szCs w:val="24"/>
        </w:rPr>
        <w:t>Daya Tarik Wisata (X</w:t>
      </w:r>
      <w:r w:rsidRPr="008E78F8">
        <w:rPr>
          <w:rFonts w:ascii="Times New Roman" w:hAnsi="Times New Roman" w:cs="Times New Roman"/>
          <w:b/>
          <w:bCs/>
          <w:sz w:val="24"/>
          <w:szCs w:val="24"/>
          <w:vertAlign w:val="subscript"/>
        </w:rPr>
        <w:t>1</w:t>
      </w:r>
      <w:r w:rsidRPr="008E78F8">
        <w:rPr>
          <w:rFonts w:ascii="Times New Roman" w:hAnsi="Times New Roman" w:cs="Times New Roman"/>
          <w:b/>
          <w:bCs/>
          <w:sz w:val="24"/>
          <w:szCs w:val="24"/>
        </w:rPr>
        <w:t>)</w:t>
      </w:r>
    </w:p>
    <w:p w14:paraId="3703654A" w14:textId="56DD2E16" w:rsidR="00B05AD1" w:rsidRPr="00441A3C" w:rsidRDefault="008E78F8" w:rsidP="00441A3C">
      <w:pPr>
        <w:pStyle w:val="ListParagraph"/>
        <w:spacing w:line="480" w:lineRule="auto"/>
        <w:ind w:left="1843" w:firstLine="317"/>
        <w:jc w:val="both"/>
        <w:rPr>
          <w:rFonts w:ascii="Times New Roman" w:hAnsi="Times New Roman" w:cs="Times New Roman"/>
          <w:sz w:val="24"/>
          <w:szCs w:val="24"/>
        </w:rPr>
      </w:pPr>
      <w:r>
        <w:rPr>
          <w:rFonts w:ascii="Times New Roman" w:hAnsi="Times New Roman" w:cs="Times New Roman"/>
          <w:sz w:val="24"/>
          <w:szCs w:val="24"/>
        </w:rPr>
        <w:t xml:space="preserve">Sebelum melakukan penelitian pada 100 responden, maka dilakukan uji validitas terlebih dahulu terhadap 30 orang. Jumlah butir </w:t>
      </w:r>
      <w:r w:rsidR="00E7242B">
        <w:rPr>
          <w:rFonts w:ascii="Times New Roman" w:hAnsi="Times New Roman" w:cs="Times New Roman"/>
          <w:sz w:val="24"/>
          <w:szCs w:val="24"/>
        </w:rPr>
        <w:t xml:space="preserve">pertanyaan variabel daya tarik wisata sebanyak 4 butir pertanyaan. Uji validitas dilakukan dengan membandingkan antara nilai r </w:t>
      </w:r>
      <w:r w:rsidR="00E7242B" w:rsidRPr="00E7242B">
        <w:rPr>
          <w:rFonts w:ascii="Times New Roman" w:hAnsi="Times New Roman" w:cs="Times New Roman"/>
          <w:sz w:val="24"/>
          <w:szCs w:val="24"/>
          <w:vertAlign w:val="subscript"/>
        </w:rPr>
        <w:t>hitung</w:t>
      </w:r>
      <w:r w:rsidR="00E7242B">
        <w:rPr>
          <w:rFonts w:ascii="Times New Roman" w:hAnsi="Times New Roman" w:cs="Times New Roman"/>
          <w:sz w:val="24"/>
          <w:szCs w:val="24"/>
        </w:rPr>
        <w:t xml:space="preserve"> dengan r </w:t>
      </w:r>
      <w:r w:rsidR="00E7242B" w:rsidRPr="00E7242B">
        <w:rPr>
          <w:rFonts w:ascii="Times New Roman" w:hAnsi="Times New Roman" w:cs="Times New Roman"/>
          <w:sz w:val="24"/>
          <w:szCs w:val="24"/>
          <w:vertAlign w:val="subscript"/>
        </w:rPr>
        <w:t>tabel</w:t>
      </w:r>
      <w:r w:rsidR="00E7242B">
        <w:rPr>
          <w:rFonts w:ascii="Times New Roman" w:hAnsi="Times New Roman" w:cs="Times New Roman"/>
          <w:sz w:val="24"/>
          <w:szCs w:val="24"/>
        </w:rPr>
        <w:t xml:space="preserve"> untuk </w:t>
      </w:r>
      <w:r w:rsidR="00E7242B" w:rsidRPr="00E7242B">
        <w:rPr>
          <w:rFonts w:ascii="Times New Roman" w:hAnsi="Times New Roman" w:cs="Times New Roman"/>
          <w:i/>
          <w:iCs/>
          <w:sz w:val="24"/>
          <w:szCs w:val="24"/>
        </w:rPr>
        <w:t xml:space="preserve">degree of freedom </w:t>
      </w:r>
      <w:r w:rsidR="00E7242B">
        <w:rPr>
          <w:rFonts w:ascii="Times New Roman" w:hAnsi="Times New Roman" w:cs="Times New Roman"/>
          <w:sz w:val="24"/>
          <w:szCs w:val="24"/>
        </w:rPr>
        <w:t xml:space="preserve">(df) = n-2. Dalam hal ini n adalah jumlah sampel dalam penelitian, yaitu n=30, maka besarnya df dapat dihitung 30-2 = 28, dengan df = 28 dan alpha = 0,05 didapat r </w:t>
      </w:r>
      <w:r w:rsidR="00E7242B" w:rsidRPr="00E7242B">
        <w:rPr>
          <w:rFonts w:ascii="Times New Roman" w:hAnsi="Times New Roman" w:cs="Times New Roman"/>
          <w:sz w:val="24"/>
          <w:szCs w:val="24"/>
          <w:vertAlign w:val="subscript"/>
        </w:rPr>
        <w:t>tabel</w:t>
      </w:r>
      <w:r w:rsidR="00E7242B">
        <w:rPr>
          <w:rFonts w:ascii="Times New Roman" w:hAnsi="Times New Roman" w:cs="Times New Roman"/>
          <w:sz w:val="24"/>
          <w:szCs w:val="24"/>
        </w:rPr>
        <w:t xml:space="preserve"> = 0,361.</w:t>
      </w:r>
    </w:p>
    <w:p w14:paraId="3566158D" w14:textId="5D051F56" w:rsidR="00441A3C" w:rsidRDefault="004D7AF9" w:rsidP="004B2EF6">
      <w:pPr>
        <w:pStyle w:val="Caption"/>
        <w:keepNext/>
        <w:spacing w:after="120"/>
        <w:ind w:firstLine="1418"/>
        <w:jc w:val="center"/>
        <w:rPr>
          <w:rFonts w:ascii="Times New Roman" w:hAnsi="Times New Roman" w:cs="Times New Roman"/>
          <w:b/>
          <w:bCs/>
          <w:i w:val="0"/>
          <w:iCs w:val="0"/>
          <w:color w:val="auto"/>
          <w:sz w:val="24"/>
          <w:szCs w:val="24"/>
        </w:rPr>
      </w:pPr>
      <w:bookmarkStart w:id="20" w:name="_Toc172306498"/>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 xml:space="preserve">el </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6</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33CE3C5A" w14:textId="7254AC62" w:rsidR="004D7AF9" w:rsidRPr="004D7AF9" w:rsidRDefault="004D7AF9" w:rsidP="004B2EF6">
      <w:pPr>
        <w:pStyle w:val="Caption"/>
        <w:keepNext/>
        <w:spacing w:after="120"/>
        <w:ind w:firstLine="1418"/>
        <w:jc w:val="center"/>
        <w:rPr>
          <w:rFonts w:ascii="Times New Roman" w:hAnsi="Times New Roman" w:cs="Times New Roman"/>
          <w:b/>
          <w:bCs/>
          <w:i w:val="0"/>
          <w:iCs w:val="0"/>
        </w:rPr>
      </w:pPr>
      <w:r w:rsidRPr="004D7AF9">
        <w:rPr>
          <w:rFonts w:ascii="Times New Roman" w:hAnsi="Times New Roman" w:cs="Times New Roman"/>
          <w:b/>
          <w:bCs/>
          <w:i w:val="0"/>
          <w:iCs w:val="0"/>
          <w:color w:val="auto"/>
          <w:sz w:val="24"/>
          <w:szCs w:val="24"/>
        </w:rPr>
        <w:t>Validitas Variabel Daya Tarik Wisata (X1)</w:t>
      </w:r>
      <w:bookmarkEnd w:id="20"/>
    </w:p>
    <w:tbl>
      <w:tblPr>
        <w:tblStyle w:val="TableGrid"/>
        <w:tblW w:w="0" w:type="auto"/>
        <w:tblInd w:w="1843" w:type="dxa"/>
        <w:tblLook w:val="04A0" w:firstRow="1" w:lastRow="0" w:firstColumn="1" w:lastColumn="0" w:noHBand="0" w:noVBand="1"/>
      </w:tblPr>
      <w:tblGrid>
        <w:gridCol w:w="1696"/>
        <w:gridCol w:w="1014"/>
        <w:gridCol w:w="925"/>
        <w:gridCol w:w="756"/>
        <w:gridCol w:w="1352"/>
      </w:tblGrid>
      <w:tr w:rsidR="00432BF6" w14:paraId="3E669114" w14:textId="77777777" w:rsidTr="00B05AD1">
        <w:tc>
          <w:tcPr>
            <w:tcW w:w="1696" w:type="dxa"/>
          </w:tcPr>
          <w:p w14:paraId="3273CCFA" w14:textId="414ED822" w:rsidR="00432BF6" w:rsidRDefault="00432BF6"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Daya Tarik Wisata (X</w:t>
            </w:r>
            <w:r w:rsidRPr="00E7242B">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014" w:type="dxa"/>
          </w:tcPr>
          <w:p w14:paraId="3BD4A825" w14:textId="77777777" w:rsidR="00432BF6" w:rsidRDefault="00432BF6"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Hasil </w:t>
            </w:r>
          </w:p>
          <w:p w14:paraId="1F8B6BFD" w14:textId="690BB1F4" w:rsidR="00432BF6" w:rsidRDefault="00B05AD1"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B05AD1">
              <w:rPr>
                <w:rFonts w:ascii="Times New Roman" w:hAnsi="Times New Roman" w:cs="Times New Roman"/>
                <w:sz w:val="24"/>
                <w:szCs w:val="24"/>
                <w:vertAlign w:val="subscript"/>
              </w:rPr>
              <w:t>hitung</w:t>
            </w:r>
          </w:p>
        </w:tc>
        <w:tc>
          <w:tcPr>
            <w:tcW w:w="0" w:type="auto"/>
          </w:tcPr>
          <w:p w14:paraId="217DA9B3" w14:textId="1338D38B" w:rsidR="00432BF6" w:rsidRDefault="00B05AD1"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B05AD1">
              <w:rPr>
                <w:rFonts w:ascii="Times New Roman" w:hAnsi="Times New Roman" w:cs="Times New Roman"/>
                <w:sz w:val="24"/>
                <w:szCs w:val="24"/>
                <w:vertAlign w:val="subscript"/>
              </w:rPr>
              <w:t>tabel</w:t>
            </w:r>
            <w:r w:rsidR="00432BF6">
              <w:rPr>
                <w:rFonts w:ascii="Times New Roman" w:hAnsi="Times New Roman" w:cs="Times New Roman"/>
                <w:sz w:val="24"/>
                <w:szCs w:val="24"/>
              </w:rPr>
              <w:t xml:space="preserve"> </w:t>
            </w:r>
          </w:p>
          <w:p w14:paraId="42BA823B" w14:textId="550BC393" w:rsidR="00432BF6" w:rsidRDefault="00432BF6"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(N=30)</w:t>
            </w:r>
          </w:p>
        </w:tc>
        <w:tc>
          <w:tcPr>
            <w:tcW w:w="0" w:type="auto"/>
          </w:tcPr>
          <w:p w14:paraId="16A56458" w14:textId="6029A6CD" w:rsidR="00432BF6" w:rsidRDefault="00432BF6"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Sig</w:t>
            </w:r>
            <w:r w:rsidR="00CB4C8C">
              <w:rPr>
                <w:rFonts w:ascii="Times New Roman" w:hAnsi="Times New Roman" w:cs="Times New Roman"/>
                <w:sz w:val="24"/>
                <w:szCs w:val="24"/>
              </w:rPr>
              <w:t>n.</w:t>
            </w:r>
          </w:p>
        </w:tc>
        <w:tc>
          <w:tcPr>
            <w:tcW w:w="0" w:type="auto"/>
          </w:tcPr>
          <w:p w14:paraId="59572A2E" w14:textId="32984540" w:rsidR="00432BF6" w:rsidRDefault="00432BF6"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p w14:paraId="0822E98E" w14:textId="038BB1DC" w:rsidR="00432BF6" w:rsidRDefault="00B05AD1" w:rsidP="00B05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B05AD1">
              <w:rPr>
                <w:rFonts w:ascii="Times New Roman" w:hAnsi="Times New Roman" w:cs="Times New Roman"/>
                <w:sz w:val="24"/>
                <w:szCs w:val="24"/>
                <w:vertAlign w:val="subscript"/>
              </w:rPr>
              <w:t>hitung</w:t>
            </w:r>
            <w:r w:rsidR="00432BF6">
              <w:rPr>
                <w:rFonts w:ascii="Times New Roman" w:hAnsi="Times New Roman" w:cs="Times New Roman"/>
                <w:sz w:val="24"/>
                <w:szCs w:val="24"/>
              </w:rPr>
              <w:t>&gt;</w:t>
            </w: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B05AD1">
              <w:rPr>
                <w:rFonts w:ascii="Times New Roman" w:hAnsi="Times New Roman" w:cs="Times New Roman"/>
                <w:sz w:val="24"/>
                <w:szCs w:val="24"/>
                <w:vertAlign w:val="subscript"/>
              </w:rPr>
              <w:t>tabel</w:t>
            </w:r>
            <w:r w:rsidR="00432BF6">
              <w:rPr>
                <w:rFonts w:ascii="Times New Roman" w:hAnsi="Times New Roman" w:cs="Times New Roman"/>
                <w:sz w:val="24"/>
                <w:szCs w:val="24"/>
              </w:rPr>
              <w:t xml:space="preserve"> </w:t>
            </w:r>
          </w:p>
        </w:tc>
      </w:tr>
      <w:tr w:rsidR="00432BF6" w14:paraId="392C086C" w14:textId="77777777" w:rsidTr="00B05AD1">
        <w:tc>
          <w:tcPr>
            <w:tcW w:w="1696" w:type="dxa"/>
          </w:tcPr>
          <w:p w14:paraId="7FD87159" w14:textId="0A13EC60"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r w:rsidRPr="00E7242B">
              <w:rPr>
                <w:rFonts w:ascii="Times New Roman" w:hAnsi="Times New Roman" w:cs="Times New Roman"/>
                <w:sz w:val="24"/>
                <w:szCs w:val="24"/>
                <w:vertAlign w:val="subscript"/>
              </w:rPr>
              <w:t>1</w:t>
            </w:r>
            <w:r>
              <w:rPr>
                <w:rFonts w:ascii="Times New Roman" w:hAnsi="Times New Roman" w:cs="Times New Roman"/>
                <w:sz w:val="24"/>
                <w:szCs w:val="24"/>
              </w:rPr>
              <w:t xml:space="preserve"> butir 1</w:t>
            </w:r>
          </w:p>
        </w:tc>
        <w:tc>
          <w:tcPr>
            <w:tcW w:w="1014" w:type="dxa"/>
          </w:tcPr>
          <w:p w14:paraId="2D814F4E" w14:textId="14469FE0"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0,707</w:t>
            </w:r>
          </w:p>
        </w:tc>
        <w:tc>
          <w:tcPr>
            <w:tcW w:w="0" w:type="auto"/>
          </w:tcPr>
          <w:p w14:paraId="54CC336F" w14:textId="4A03D817"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0" w:type="auto"/>
          </w:tcPr>
          <w:p w14:paraId="4DC97557" w14:textId="511736C6"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38DE09D5" w14:textId="6207515E"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432BF6" w14:paraId="031C4519" w14:textId="77777777" w:rsidTr="00B05AD1">
        <w:tc>
          <w:tcPr>
            <w:tcW w:w="1696" w:type="dxa"/>
          </w:tcPr>
          <w:p w14:paraId="694BDB1E" w14:textId="02B8FC6C"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r w:rsidRPr="00E7242B">
              <w:rPr>
                <w:rFonts w:ascii="Times New Roman" w:hAnsi="Times New Roman" w:cs="Times New Roman"/>
                <w:sz w:val="24"/>
                <w:szCs w:val="24"/>
                <w:vertAlign w:val="subscript"/>
              </w:rPr>
              <w:t>1</w:t>
            </w:r>
            <w:r>
              <w:rPr>
                <w:rFonts w:ascii="Times New Roman" w:hAnsi="Times New Roman" w:cs="Times New Roman"/>
                <w:sz w:val="24"/>
                <w:szCs w:val="24"/>
              </w:rPr>
              <w:t xml:space="preserve"> butir 2</w:t>
            </w:r>
          </w:p>
        </w:tc>
        <w:tc>
          <w:tcPr>
            <w:tcW w:w="1014" w:type="dxa"/>
          </w:tcPr>
          <w:p w14:paraId="1E21FD78" w14:textId="2F49C591"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0,827</w:t>
            </w:r>
          </w:p>
        </w:tc>
        <w:tc>
          <w:tcPr>
            <w:tcW w:w="0" w:type="auto"/>
          </w:tcPr>
          <w:p w14:paraId="1905A9D5" w14:textId="03FE0700" w:rsidR="00432BF6" w:rsidRDefault="00432BF6" w:rsidP="00E7242B">
            <w:pPr>
              <w:pStyle w:val="ListParagraph"/>
              <w:spacing w:line="360" w:lineRule="auto"/>
              <w:ind w:left="0"/>
              <w:jc w:val="center"/>
              <w:rPr>
                <w:rFonts w:ascii="Times New Roman" w:hAnsi="Times New Roman" w:cs="Times New Roman"/>
                <w:sz w:val="24"/>
                <w:szCs w:val="24"/>
              </w:rPr>
            </w:pPr>
            <w:r w:rsidRPr="00907E15">
              <w:rPr>
                <w:rFonts w:ascii="Times New Roman" w:hAnsi="Times New Roman" w:cs="Times New Roman"/>
                <w:sz w:val="24"/>
                <w:szCs w:val="24"/>
              </w:rPr>
              <w:t>0,361</w:t>
            </w:r>
          </w:p>
        </w:tc>
        <w:tc>
          <w:tcPr>
            <w:tcW w:w="0" w:type="auto"/>
          </w:tcPr>
          <w:p w14:paraId="63BCC6FB" w14:textId="2EA36336" w:rsidR="00432BF6" w:rsidRPr="00430B1C"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0950FD90" w14:textId="44A75D8D" w:rsidR="00432BF6" w:rsidRDefault="00432BF6" w:rsidP="00E7242B">
            <w:pPr>
              <w:pStyle w:val="ListParagraph"/>
              <w:spacing w:line="360" w:lineRule="auto"/>
              <w:ind w:left="0"/>
              <w:jc w:val="center"/>
              <w:rPr>
                <w:rFonts w:ascii="Times New Roman" w:hAnsi="Times New Roman" w:cs="Times New Roman"/>
                <w:sz w:val="24"/>
                <w:szCs w:val="24"/>
              </w:rPr>
            </w:pPr>
            <w:r w:rsidRPr="00430B1C">
              <w:rPr>
                <w:rFonts w:ascii="Times New Roman" w:hAnsi="Times New Roman" w:cs="Times New Roman"/>
                <w:sz w:val="24"/>
                <w:szCs w:val="24"/>
              </w:rPr>
              <w:t xml:space="preserve">Valid </w:t>
            </w:r>
          </w:p>
        </w:tc>
      </w:tr>
      <w:tr w:rsidR="00432BF6" w14:paraId="368DB1FC" w14:textId="77777777" w:rsidTr="00B05AD1">
        <w:tc>
          <w:tcPr>
            <w:tcW w:w="1696" w:type="dxa"/>
          </w:tcPr>
          <w:p w14:paraId="6E938401" w14:textId="47208E2A"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r w:rsidRPr="00E7242B">
              <w:rPr>
                <w:rFonts w:ascii="Times New Roman" w:hAnsi="Times New Roman" w:cs="Times New Roman"/>
                <w:sz w:val="24"/>
                <w:szCs w:val="24"/>
                <w:vertAlign w:val="subscript"/>
              </w:rPr>
              <w:t>1</w:t>
            </w:r>
            <w:r>
              <w:rPr>
                <w:rFonts w:ascii="Times New Roman" w:hAnsi="Times New Roman" w:cs="Times New Roman"/>
                <w:sz w:val="24"/>
                <w:szCs w:val="24"/>
              </w:rPr>
              <w:t xml:space="preserve"> butir 3</w:t>
            </w:r>
          </w:p>
        </w:tc>
        <w:tc>
          <w:tcPr>
            <w:tcW w:w="1014" w:type="dxa"/>
          </w:tcPr>
          <w:p w14:paraId="2C3C15D9" w14:textId="6BBD23A4"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0,763</w:t>
            </w:r>
          </w:p>
        </w:tc>
        <w:tc>
          <w:tcPr>
            <w:tcW w:w="0" w:type="auto"/>
          </w:tcPr>
          <w:p w14:paraId="181EFD93" w14:textId="435F2DD7" w:rsidR="00432BF6" w:rsidRDefault="00432BF6" w:rsidP="00E7242B">
            <w:pPr>
              <w:pStyle w:val="ListParagraph"/>
              <w:spacing w:line="360" w:lineRule="auto"/>
              <w:ind w:left="0"/>
              <w:jc w:val="center"/>
              <w:rPr>
                <w:rFonts w:ascii="Times New Roman" w:hAnsi="Times New Roman" w:cs="Times New Roman"/>
                <w:sz w:val="24"/>
                <w:szCs w:val="24"/>
              </w:rPr>
            </w:pPr>
            <w:r w:rsidRPr="00907E15">
              <w:rPr>
                <w:rFonts w:ascii="Times New Roman" w:hAnsi="Times New Roman" w:cs="Times New Roman"/>
                <w:sz w:val="24"/>
                <w:szCs w:val="24"/>
              </w:rPr>
              <w:t>0,361</w:t>
            </w:r>
          </w:p>
        </w:tc>
        <w:tc>
          <w:tcPr>
            <w:tcW w:w="0" w:type="auto"/>
          </w:tcPr>
          <w:p w14:paraId="66746F2C" w14:textId="14E989B3" w:rsidR="00432BF6" w:rsidRPr="00430B1C"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77F2BEC6" w14:textId="5C2A8670" w:rsidR="00432BF6" w:rsidRDefault="00432BF6" w:rsidP="00E7242B">
            <w:pPr>
              <w:pStyle w:val="ListParagraph"/>
              <w:spacing w:line="360" w:lineRule="auto"/>
              <w:ind w:left="0"/>
              <w:jc w:val="center"/>
              <w:rPr>
                <w:rFonts w:ascii="Times New Roman" w:hAnsi="Times New Roman" w:cs="Times New Roman"/>
                <w:sz w:val="24"/>
                <w:szCs w:val="24"/>
              </w:rPr>
            </w:pPr>
            <w:r w:rsidRPr="00430B1C">
              <w:rPr>
                <w:rFonts w:ascii="Times New Roman" w:hAnsi="Times New Roman" w:cs="Times New Roman"/>
                <w:sz w:val="24"/>
                <w:szCs w:val="24"/>
              </w:rPr>
              <w:t xml:space="preserve">Valid </w:t>
            </w:r>
          </w:p>
        </w:tc>
      </w:tr>
      <w:tr w:rsidR="00432BF6" w14:paraId="184E07FC" w14:textId="77777777" w:rsidTr="00B05AD1">
        <w:tc>
          <w:tcPr>
            <w:tcW w:w="1696" w:type="dxa"/>
          </w:tcPr>
          <w:p w14:paraId="74F1D45B" w14:textId="1EB3E9AB"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r w:rsidRPr="00E7242B">
              <w:rPr>
                <w:rFonts w:ascii="Times New Roman" w:hAnsi="Times New Roman" w:cs="Times New Roman"/>
                <w:sz w:val="24"/>
                <w:szCs w:val="24"/>
                <w:vertAlign w:val="subscript"/>
              </w:rPr>
              <w:t>1</w:t>
            </w:r>
            <w:r>
              <w:rPr>
                <w:rFonts w:ascii="Times New Roman" w:hAnsi="Times New Roman" w:cs="Times New Roman"/>
                <w:sz w:val="24"/>
                <w:szCs w:val="24"/>
              </w:rPr>
              <w:t xml:space="preserve"> butir 4</w:t>
            </w:r>
          </w:p>
        </w:tc>
        <w:tc>
          <w:tcPr>
            <w:tcW w:w="1014" w:type="dxa"/>
          </w:tcPr>
          <w:p w14:paraId="7C6C8FA8" w14:textId="47E595E5" w:rsidR="00432BF6"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0,754</w:t>
            </w:r>
          </w:p>
        </w:tc>
        <w:tc>
          <w:tcPr>
            <w:tcW w:w="0" w:type="auto"/>
          </w:tcPr>
          <w:p w14:paraId="6BD00FBF" w14:textId="356E7CB4" w:rsidR="00432BF6" w:rsidRDefault="00432BF6" w:rsidP="00E7242B">
            <w:pPr>
              <w:pStyle w:val="ListParagraph"/>
              <w:spacing w:line="360" w:lineRule="auto"/>
              <w:ind w:left="0"/>
              <w:jc w:val="center"/>
              <w:rPr>
                <w:rFonts w:ascii="Times New Roman" w:hAnsi="Times New Roman" w:cs="Times New Roman"/>
                <w:sz w:val="24"/>
                <w:szCs w:val="24"/>
              </w:rPr>
            </w:pPr>
            <w:r w:rsidRPr="00907E15">
              <w:rPr>
                <w:rFonts w:ascii="Times New Roman" w:hAnsi="Times New Roman" w:cs="Times New Roman"/>
                <w:sz w:val="24"/>
                <w:szCs w:val="24"/>
              </w:rPr>
              <w:t>0,361</w:t>
            </w:r>
          </w:p>
        </w:tc>
        <w:tc>
          <w:tcPr>
            <w:tcW w:w="0" w:type="auto"/>
          </w:tcPr>
          <w:p w14:paraId="0CD39F28" w14:textId="753B0ADE" w:rsidR="00432BF6" w:rsidRPr="00430B1C" w:rsidRDefault="00432BF6" w:rsidP="00E7242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27F90BFF" w14:textId="1BD9C7D3" w:rsidR="00432BF6" w:rsidRDefault="00432BF6" w:rsidP="00E7242B">
            <w:pPr>
              <w:pStyle w:val="ListParagraph"/>
              <w:spacing w:line="360" w:lineRule="auto"/>
              <w:ind w:left="0"/>
              <w:jc w:val="center"/>
              <w:rPr>
                <w:rFonts w:ascii="Times New Roman" w:hAnsi="Times New Roman" w:cs="Times New Roman"/>
                <w:sz w:val="24"/>
                <w:szCs w:val="24"/>
              </w:rPr>
            </w:pPr>
            <w:r w:rsidRPr="00430B1C">
              <w:rPr>
                <w:rFonts w:ascii="Times New Roman" w:hAnsi="Times New Roman" w:cs="Times New Roman"/>
                <w:sz w:val="24"/>
                <w:szCs w:val="24"/>
              </w:rPr>
              <w:t xml:space="preserve">Valid </w:t>
            </w:r>
          </w:p>
        </w:tc>
      </w:tr>
    </w:tbl>
    <w:p w14:paraId="561478E7" w14:textId="7BB537A0" w:rsidR="004B65A1" w:rsidRDefault="004B65A1" w:rsidP="004B65A1">
      <w:pPr>
        <w:pStyle w:val="ListParagraph"/>
        <w:spacing w:line="480" w:lineRule="auto"/>
        <w:ind w:left="1843"/>
        <w:rPr>
          <w:rFonts w:ascii="Times New Roman" w:hAnsi="Times New Roman" w:cs="Times New Roman"/>
          <w:sz w:val="24"/>
          <w:szCs w:val="24"/>
        </w:rPr>
      </w:pPr>
      <w:proofErr w:type="gramStart"/>
      <w:r>
        <w:rPr>
          <w:rFonts w:ascii="Times New Roman" w:hAnsi="Times New Roman" w:cs="Times New Roman"/>
          <w:sz w:val="24"/>
          <w:szCs w:val="24"/>
        </w:rPr>
        <w:t>Sumber:Data</w:t>
      </w:r>
      <w:proofErr w:type="gramEnd"/>
      <w:r>
        <w:rPr>
          <w:rFonts w:ascii="Times New Roman" w:hAnsi="Times New Roman" w:cs="Times New Roman"/>
          <w:sz w:val="24"/>
          <w:szCs w:val="24"/>
        </w:rPr>
        <w:t xml:space="preserve"> diolah oleh SPSS 2024</w:t>
      </w:r>
    </w:p>
    <w:p w14:paraId="660C25EB" w14:textId="26E18D92" w:rsidR="004B65A1" w:rsidRDefault="004B65A1" w:rsidP="004B65A1">
      <w:pPr>
        <w:pStyle w:val="ListParagraph"/>
        <w:spacing w:line="480" w:lineRule="auto"/>
        <w:ind w:left="1843" w:firstLine="317"/>
        <w:jc w:val="both"/>
        <w:rPr>
          <w:rFonts w:ascii="Times New Roman" w:hAnsi="Times New Roman" w:cs="Times New Roman"/>
          <w:sz w:val="24"/>
          <w:szCs w:val="24"/>
        </w:rPr>
      </w:pPr>
      <w:r w:rsidRPr="004B65A1">
        <w:rPr>
          <w:rFonts w:ascii="Times New Roman" w:hAnsi="Times New Roman" w:cs="Times New Roman"/>
          <w:sz w:val="24"/>
          <w:szCs w:val="24"/>
        </w:rPr>
        <w:t xml:space="preserve">Berdasarkan tabel diatas tersebut menunjukkan bahwa semua butir pernyataan yang digunakan untuk mengukur variabel </w:t>
      </w:r>
      <w:r>
        <w:rPr>
          <w:rFonts w:ascii="Times New Roman" w:hAnsi="Times New Roman" w:cs="Times New Roman"/>
          <w:sz w:val="24"/>
          <w:szCs w:val="24"/>
        </w:rPr>
        <w:t>daya tarik wisata</w:t>
      </w:r>
      <w:r w:rsidRPr="004B65A1">
        <w:rPr>
          <w:rFonts w:ascii="Times New Roman" w:hAnsi="Times New Roman" w:cs="Times New Roman"/>
          <w:sz w:val="24"/>
          <w:szCs w:val="24"/>
        </w:rPr>
        <w:t xml:space="preserve"> (X1) yang digunakan dalam penelitian ini mempunyai koefisien korelasi yang lebih besar dari R</w:t>
      </w:r>
      <w:r w:rsidRPr="004B65A1">
        <w:rPr>
          <w:rFonts w:ascii="Times New Roman" w:hAnsi="Times New Roman" w:cs="Times New Roman"/>
          <w:sz w:val="24"/>
          <w:szCs w:val="24"/>
          <w:vertAlign w:val="subscript"/>
        </w:rPr>
        <w:t xml:space="preserve">tabel </w:t>
      </w:r>
      <w:r w:rsidRPr="004B65A1">
        <w:rPr>
          <w:rFonts w:ascii="Times New Roman" w:hAnsi="Times New Roman" w:cs="Times New Roman"/>
          <w:sz w:val="24"/>
          <w:szCs w:val="24"/>
        </w:rPr>
        <w:t xml:space="preserve">(N=30) = 0,361 dengan tingkat signifikan &lt; 0,05 sehigga semua </w:t>
      </w:r>
      <w:r w:rsidRPr="004B65A1">
        <w:rPr>
          <w:rFonts w:ascii="Times New Roman" w:hAnsi="Times New Roman" w:cs="Times New Roman"/>
          <w:sz w:val="24"/>
          <w:szCs w:val="24"/>
        </w:rPr>
        <w:lastRenderedPageBreak/>
        <w:t>indikator tersebut valid dan bias digunakan sebagai alat pengumpul data dalam penelitian ini.</w:t>
      </w:r>
    </w:p>
    <w:p w14:paraId="593AA2B7" w14:textId="0A312909" w:rsidR="004B65A1" w:rsidRPr="004B65A1" w:rsidRDefault="004B65A1" w:rsidP="00381DF9">
      <w:pPr>
        <w:pStyle w:val="ListParagraph"/>
        <w:numPr>
          <w:ilvl w:val="0"/>
          <w:numId w:val="57"/>
        </w:numPr>
        <w:spacing w:line="480" w:lineRule="auto"/>
        <w:ind w:left="1843"/>
        <w:jc w:val="both"/>
        <w:rPr>
          <w:rFonts w:ascii="Times New Roman" w:hAnsi="Times New Roman" w:cs="Times New Roman"/>
          <w:b/>
          <w:bCs/>
          <w:sz w:val="24"/>
          <w:szCs w:val="24"/>
        </w:rPr>
      </w:pPr>
      <w:r w:rsidRPr="004B65A1">
        <w:rPr>
          <w:rFonts w:ascii="Times New Roman" w:hAnsi="Times New Roman" w:cs="Times New Roman"/>
          <w:b/>
          <w:bCs/>
          <w:sz w:val="24"/>
          <w:szCs w:val="24"/>
        </w:rPr>
        <w:t>Citra Wisata (X</w:t>
      </w:r>
      <w:r w:rsidRPr="004B65A1">
        <w:rPr>
          <w:rFonts w:ascii="Times New Roman" w:hAnsi="Times New Roman" w:cs="Times New Roman"/>
          <w:b/>
          <w:bCs/>
          <w:sz w:val="24"/>
          <w:szCs w:val="24"/>
          <w:vertAlign w:val="subscript"/>
        </w:rPr>
        <w:t>2</w:t>
      </w:r>
      <w:r w:rsidRPr="004B65A1">
        <w:rPr>
          <w:rFonts w:ascii="Times New Roman" w:hAnsi="Times New Roman" w:cs="Times New Roman"/>
          <w:b/>
          <w:bCs/>
          <w:sz w:val="24"/>
          <w:szCs w:val="24"/>
        </w:rPr>
        <w:t>)</w:t>
      </w:r>
    </w:p>
    <w:p w14:paraId="65D3561C" w14:textId="601EC30C" w:rsidR="004B65A1" w:rsidRDefault="004B65A1" w:rsidP="002A1558">
      <w:pPr>
        <w:pStyle w:val="ListParagraph"/>
        <w:spacing w:line="480" w:lineRule="auto"/>
        <w:ind w:left="1843" w:firstLine="317"/>
        <w:jc w:val="both"/>
        <w:rPr>
          <w:rFonts w:ascii="Times New Roman" w:hAnsi="Times New Roman" w:cs="Times New Roman"/>
          <w:sz w:val="24"/>
          <w:szCs w:val="24"/>
        </w:rPr>
      </w:pPr>
      <w:r>
        <w:rPr>
          <w:rFonts w:ascii="Times New Roman" w:hAnsi="Times New Roman" w:cs="Times New Roman"/>
          <w:sz w:val="24"/>
          <w:szCs w:val="24"/>
        </w:rPr>
        <w:t>Sebelum melakukan penelitian pada 100 responden, maka dilakukan uji validitas terlebih dahulu terhadap 30 orang. Jumlah butir pertanyaan variabel citra wisata sebanyak 6 butir pertanyaan. Uji validitas dilakukan dengan membandingkan antara nilai r</w:t>
      </w:r>
      <w:r w:rsidRPr="002A1558">
        <w:rPr>
          <w:rFonts w:ascii="Times New Roman" w:hAnsi="Times New Roman" w:cs="Times New Roman"/>
          <w:sz w:val="24"/>
          <w:szCs w:val="24"/>
          <w:vertAlign w:val="subscript"/>
        </w:rPr>
        <w:t xml:space="preserve"> hitung</w:t>
      </w:r>
      <w:r>
        <w:rPr>
          <w:rFonts w:ascii="Times New Roman" w:hAnsi="Times New Roman" w:cs="Times New Roman"/>
          <w:sz w:val="24"/>
          <w:szCs w:val="24"/>
        </w:rPr>
        <w:t xml:space="preserve"> dengan r </w:t>
      </w:r>
      <w:r w:rsidRPr="002A1558">
        <w:rPr>
          <w:rFonts w:ascii="Times New Roman" w:hAnsi="Times New Roman" w:cs="Times New Roman"/>
          <w:sz w:val="24"/>
          <w:szCs w:val="24"/>
          <w:vertAlign w:val="subscript"/>
        </w:rPr>
        <w:t>tabel</w:t>
      </w:r>
      <w:r>
        <w:rPr>
          <w:rFonts w:ascii="Times New Roman" w:hAnsi="Times New Roman" w:cs="Times New Roman"/>
          <w:sz w:val="24"/>
          <w:szCs w:val="24"/>
        </w:rPr>
        <w:t xml:space="preserve"> untuk </w:t>
      </w:r>
      <w:r w:rsidRPr="002A1558">
        <w:rPr>
          <w:rFonts w:ascii="Times New Roman" w:hAnsi="Times New Roman" w:cs="Times New Roman"/>
          <w:i/>
          <w:iCs/>
          <w:sz w:val="24"/>
          <w:szCs w:val="24"/>
        </w:rPr>
        <w:t>degree of freedom</w:t>
      </w:r>
      <w:r>
        <w:rPr>
          <w:rFonts w:ascii="Times New Roman" w:hAnsi="Times New Roman" w:cs="Times New Roman"/>
          <w:sz w:val="24"/>
          <w:szCs w:val="24"/>
        </w:rPr>
        <w:t xml:space="preserve"> (df) = n-2. Dalam hal ini n adalah sampel dalam penelitian, yaitu n=30, maka besarnya df dapat dihitung 30-2 = 28, dengan df = 28 dan alpha = 0,05 didapat r </w:t>
      </w:r>
      <w:r w:rsidRPr="002A1558">
        <w:rPr>
          <w:rFonts w:ascii="Times New Roman" w:hAnsi="Times New Roman" w:cs="Times New Roman"/>
          <w:sz w:val="24"/>
          <w:szCs w:val="24"/>
          <w:vertAlign w:val="subscript"/>
        </w:rPr>
        <w:t>tabel</w:t>
      </w:r>
      <w:r>
        <w:rPr>
          <w:rFonts w:ascii="Times New Roman" w:hAnsi="Times New Roman" w:cs="Times New Roman"/>
          <w:sz w:val="24"/>
          <w:szCs w:val="24"/>
        </w:rPr>
        <w:t xml:space="preserve"> = 0,361.</w:t>
      </w:r>
    </w:p>
    <w:p w14:paraId="22E88CA3" w14:textId="67F12BD9" w:rsidR="00441A3C" w:rsidRDefault="004D7AF9" w:rsidP="007E719E">
      <w:pPr>
        <w:pStyle w:val="Caption"/>
        <w:keepNext/>
        <w:spacing w:after="120"/>
        <w:ind w:firstLine="851"/>
        <w:jc w:val="center"/>
        <w:rPr>
          <w:rFonts w:ascii="Times New Roman" w:hAnsi="Times New Roman" w:cs="Times New Roman"/>
          <w:b/>
          <w:bCs/>
          <w:i w:val="0"/>
          <w:iCs w:val="0"/>
          <w:color w:val="auto"/>
          <w:sz w:val="24"/>
          <w:szCs w:val="24"/>
        </w:rPr>
      </w:pPr>
      <w:bookmarkStart w:id="21" w:name="_Toc172306499"/>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7</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730088DE" w14:textId="307F68E9" w:rsidR="004D7AF9" w:rsidRPr="004D7AF9" w:rsidRDefault="004D7AF9" w:rsidP="007E719E">
      <w:pPr>
        <w:pStyle w:val="Caption"/>
        <w:keepNext/>
        <w:spacing w:after="120"/>
        <w:ind w:firstLine="851"/>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Validitas Variabel Citra Wisata (X2)</w:t>
      </w:r>
      <w:bookmarkEnd w:id="21"/>
    </w:p>
    <w:tbl>
      <w:tblPr>
        <w:tblStyle w:val="TableGrid"/>
        <w:tblW w:w="0" w:type="auto"/>
        <w:tblInd w:w="1843" w:type="dxa"/>
        <w:tblLook w:val="04A0" w:firstRow="1" w:lastRow="0" w:firstColumn="1" w:lastColumn="0" w:noHBand="0" w:noVBand="1"/>
      </w:tblPr>
      <w:tblGrid>
        <w:gridCol w:w="1409"/>
        <w:gridCol w:w="765"/>
        <w:gridCol w:w="925"/>
        <w:gridCol w:w="756"/>
        <w:gridCol w:w="1412"/>
      </w:tblGrid>
      <w:tr w:rsidR="00432BF6" w14:paraId="7723DD82" w14:textId="77777777" w:rsidTr="00432BF6">
        <w:tc>
          <w:tcPr>
            <w:tcW w:w="0" w:type="auto"/>
          </w:tcPr>
          <w:p w14:paraId="6D5C8570" w14:textId="7777777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Citra Wisata </w:t>
            </w:r>
          </w:p>
          <w:p w14:paraId="54656DEB" w14:textId="363C72B5"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(X2)</w:t>
            </w:r>
          </w:p>
        </w:tc>
        <w:tc>
          <w:tcPr>
            <w:tcW w:w="0" w:type="auto"/>
          </w:tcPr>
          <w:p w14:paraId="43222FA2" w14:textId="7777777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Hasil </w:t>
            </w:r>
          </w:p>
          <w:p w14:paraId="5236C170" w14:textId="1E15A9B7"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hitung</w:t>
            </w:r>
          </w:p>
        </w:tc>
        <w:tc>
          <w:tcPr>
            <w:tcW w:w="0" w:type="auto"/>
          </w:tcPr>
          <w:p w14:paraId="57E4F877" w14:textId="2464374D"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tabel</w:t>
            </w:r>
          </w:p>
          <w:p w14:paraId="19A7C333" w14:textId="5437662E"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(N=30)</w:t>
            </w:r>
          </w:p>
        </w:tc>
        <w:tc>
          <w:tcPr>
            <w:tcW w:w="0" w:type="auto"/>
          </w:tcPr>
          <w:p w14:paraId="53BD8CFE" w14:textId="48D8A6BB"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Sign.</w:t>
            </w:r>
          </w:p>
        </w:tc>
        <w:tc>
          <w:tcPr>
            <w:tcW w:w="0" w:type="auto"/>
          </w:tcPr>
          <w:p w14:paraId="73290C41" w14:textId="481E76BA"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p w14:paraId="53F84960" w14:textId="785E7FC8"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hitung</w:t>
            </w:r>
            <w:r w:rsidR="00432BF6">
              <w:rPr>
                <w:rFonts w:ascii="Times New Roman" w:hAnsi="Times New Roman" w:cs="Times New Roman"/>
                <w:sz w:val="24"/>
                <w:szCs w:val="24"/>
              </w:rPr>
              <w:t xml:space="preserve">&gt; </w:t>
            </w: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tabel</w:t>
            </w:r>
          </w:p>
        </w:tc>
      </w:tr>
      <w:tr w:rsidR="00432BF6" w14:paraId="7C99F5E9" w14:textId="77777777" w:rsidTr="00432BF6">
        <w:tc>
          <w:tcPr>
            <w:tcW w:w="0" w:type="auto"/>
          </w:tcPr>
          <w:p w14:paraId="35F5CB2C" w14:textId="21FD240B" w:rsidR="00432BF6" w:rsidRDefault="00432BF6" w:rsidP="002A15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1</w:t>
            </w:r>
          </w:p>
        </w:tc>
        <w:tc>
          <w:tcPr>
            <w:tcW w:w="0" w:type="auto"/>
          </w:tcPr>
          <w:p w14:paraId="31803612" w14:textId="59AF91A2" w:rsidR="00432BF6" w:rsidRDefault="00432BF6" w:rsidP="002A15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0,739</w:t>
            </w:r>
          </w:p>
        </w:tc>
        <w:tc>
          <w:tcPr>
            <w:tcW w:w="0" w:type="auto"/>
          </w:tcPr>
          <w:p w14:paraId="1EA71746" w14:textId="30500CCF" w:rsidR="00432BF6" w:rsidRDefault="00432BF6" w:rsidP="002A15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0" w:type="auto"/>
          </w:tcPr>
          <w:p w14:paraId="32947484" w14:textId="24CB1708" w:rsidR="00432BF6" w:rsidRDefault="00432BF6" w:rsidP="002A15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0B349DE4" w14:textId="29D6DACB" w:rsidR="00432BF6" w:rsidRDefault="00432BF6" w:rsidP="002A15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32BF6" w14:paraId="6BE9A72C" w14:textId="77777777" w:rsidTr="00432BF6">
        <w:tc>
          <w:tcPr>
            <w:tcW w:w="0" w:type="auto"/>
          </w:tcPr>
          <w:p w14:paraId="397BF3CA" w14:textId="5DD67895"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2</w:t>
            </w:r>
          </w:p>
        </w:tc>
        <w:tc>
          <w:tcPr>
            <w:tcW w:w="0" w:type="auto"/>
          </w:tcPr>
          <w:p w14:paraId="634467DE" w14:textId="47620DFF"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0,817</w:t>
            </w:r>
          </w:p>
        </w:tc>
        <w:tc>
          <w:tcPr>
            <w:tcW w:w="0" w:type="auto"/>
          </w:tcPr>
          <w:p w14:paraId="5251A788" w14:textId="58C610C3"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26533A22" w14:textId="63F053E9"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024699">
              <w:rPr>
                <w:rFonts w:ascii="Times New Roman" w:hAnsi="Times New Roman" w:cs="Times New Roman"/>
                <w:sz w:val="24"/>
                <w:szCs w:val="24"/>
              </w:rPr>
              <w:t>0,000</w:t>
            </w:r>
          </w:p>
        </w:tc>
        <w:tc>
          <w:tcPr>
            <w:tcW w:w="0" w:type="auto"/>
          </w:tcPr>
          <w:p w14:paraId="2194FE39" w14:textId="0446AC78"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0CAE9FEC" w14:textId="77777777" w:rsidTr="00432BF6">
        <w:tc>
          <w:tcPr>
            <w:tcW w:w="0" w:type="auto"/>
          </w:tcPr>
          <w:p w14:paraId="7DBF3459" w14:textId="088ACDB1"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3</w:t>
            </w:r>
          </w:p>
        </w:tc>
        <w:tc>
          <w:tcPr>
            <w:tcW w:w="0" w:type="auto"/>
          </w:tcPr>
          <w:p w14:paraId="2B4833CB" w14:textId="6DF15637"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0,781</w:t>
            </w:r>
          </w:p>
        </w:tc>
        <w:tc>
          <w:tcPr>
            <w:tcW w:w="0" w:type="auto"/>
          </w:tcPr>
          <w:p w14:paraId="0BF7B729" w14:textId="417DDFE8"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65A4CC07" w14:textId="15D00DCE"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024699">
              <w:rPr>
                <w:rFonts w:ascii="Times New Roman" w:hAnsi="Times New Roman" w:cs="Times New Roman"/>
                <w:sz w:val="24"/>
                <w:szCs w:val="24"/>
              </w:rPr>
              <w:t>0,000</w:t>
            </w:r>
          </w:p>
        </w:tc>
        <w:tc>
          <w:tcPr>
            <w:tcW w:w="0" w:type="auto"/>
          </w:tcPr>
          <w:p w14:paraId="393A4D27" w14:textId="61E9E937"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42E30FB4" w14:textId="77777777" w:rsidTr="00432BF6">
        <w:tc>
          <w:tcPr>
            <w:tcW w:w="0" w:type="auto"/>
          </w:tcPr>
          <w:p w14:paraId="2239D08A" w14:textId="27212680"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4</w:t>
            </w:r>
          </w:p>
        </w:tc>
        <w:tc>
          <w:tcPr>
            <w:tcW w:w="0" w:type="auto"/>
          </w:tcPr>
          <w:p w14:paraId="1F0213A1" w14:textId="0C1A4575"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0,513</w:t>
            </w:r>
          </w:p>
        </w:tc>
        <w:tc>
          <w:tcPr>
            <w:tcW w:w="0" w:type="auto"/>
          </w:tcPr>
          <w:p w14:paraId="2DB7C4A2" w14:textId="1503A3AC"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3017CF90" w14:textId="69AE4A7C"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024699">
              <w:rPr>
                <w:rFonts w:ascii="Times New Roman" w:hAnsi="Times New Roman" w:cs="Times New Roman"/>
                <w:sz w:val="24"/>
                <w:szCs w:val="24"/>
              </w:rPr>
              <w:t>0,000</w:t>
            </w:r>
          </w:p>
        </w:tc>
        <w:tc>
          <w:tcPr>
            <w:tcW w:w="0" w:type="auto"/>
          </w:tcPr>
          <w:p w14:paraId="7DFF36B7" w14:textId="7E341BB4"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375C8E7D" w14:textId="77777777" w:rsidTr="00432BF6">
        <w:tc>
          <w:tcPr>
            <w:tcW w:w="0" w:type="auto"/>
          </w:tcPr>
          <w:p w14:paraId="1BDE44BC" w14:textId="6746A11C"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5</w:t>
            </w:r>
          </w:p>
        </w:tc>
        <w:tc>
          <w:tcPr>
            <w:tcW w:w="0" w:type="auto"/>
          </w:tcPr>
          <w:p w14:paraId="38FF99B1" w14:textId="6FB8DC51"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0,608</w:t>
            </w:r>
          </w:p>
        </w:tc>
        <w:tc>
          <w:tcPr>
            <w:tcW w:w="0" w:type="auto"/>
          </w:tcPr>
          <w:p w14:paraId="40B7FA63" w14:textId="47AAAF89"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5895BC0C" w14:textId="5E6C6F28"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024699">
              <w:rPr>
                <w:rFonts w:ascii="Times New Roman" w:hAnsi="Times New Roman" w:cs="Times New Roman"/>
                <w:sz w:val="24"/>
                <w:szCs w:val="24"/>
              </w:rPr>
              <w:t>0,000</w:t>
            </w:r>
          </w:p>
        </w:tc>
        <w:tc>
          <w:tcPr>
            <w:tcW w:w="0" w:type="auto"/>
          </w:tcPr>
          <w:p w14:paraId="6D0D6EB2" w14:textId="1C8294DE"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2D245921" w14:textId="77777777" w:rsidTr="00432BF6">
        <w:tc>
          <w:tcPr>
            <w:tcW w:w="0" w:type="auto"/>
          </w:tcPr>
          <w:p w14:paraId="74D31392" w14:textId="6592AA8F"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 butir 6</w:t>
            </w:r>
          </w:p>
        </w:tc>
        <w:tc>
          <w:tcPr>
            <w:tcW w:w="0" w:type="auto"/>
          </w:tcPr>
          <w:p w14:paraId="60A2B0CA" w14:textId="78DA3154"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0,886</w:t>
            </w:r>
          </w:p>
        </w:tc>
        <w:tc>
          <w:tcPr>
            <w:tcW w:w="0" w:type="auto"/>
          </w:tcPr>
          <w:p w14:paraId="5C650CD3" w14:textId="7A1D017E"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7CE2781B" w14:textId="00F131E5"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024699">
              <w:rPr>
                <w:rFonts w:ascii="Times New Roman" w:hAnsi="Times New Roman" w:cs="Times New Roman"/>
                <w:sz w:val="24"/>
                <w:szCs w:val="24"/>
              </w:rPr>
              <w:t>0,000</w:t>
            </w:r>
          </w:p>
        </w:tc>
        <w:tc>
          <w:tcPr>
            <w:tcW w:w="0" w:type="auto"/>
          </w:tcPr>
          <w:p w14:paraId="2BA9D385" w14:textId="035C096E"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bl>
    <w:p w14:paraId="092046A3" w14:textId="28137B30" w:rsidR="002A1558" w:rsidRDefault="002A1558" w:rsidP="002A1558">
      <w:pPr>
        <w:pStyle w:val="ListParagraph"/>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Sumber: Data </w:t>
      </w:r>
      <w:r w:rsidR="0005308D">
        <w:rPr>
          <w:rFonts w:ascii="Times New Roman" w:hAnsi="Times New Roman" w:cs="Times New Roman"/>
          <w:sz w:val="24"/>
          <w:szCs w:val="24"/>
        </w:rPr>
        <w:t>diolah oleh SPSS 2024</w:t>
      </w:r>
    </w:p>
    <w:p w14:paraId="052B14DD" w14:textId="6E2F8C9D" w:rsidR="0005308D" w:rsidRDefault="0005308D" w:rsidP="0005308D">
      <w:pPr>
        <w:pStyle w:val="ListParagraph"/>
        <w:spacing w:line="480" w:lineRule="auto"/>
        <w:ind w:left="1843" w:firstLine="317"/>
        <w:jc w:val="both"/>
        <w:rPr>
          <w:rFonts w:ascii="Times New Roman" w:hAnsi="Times New Roman" w:cs="Times New Roman"/>
          <w:sz w:val="24"/>
          <w:szCs w:val="24"/>
        </w:rPr>
      </w:pPr>
      <w:r w:rsidRPr="0005308D">
        <w:rPr>
          <w:rFonts w:ascii="Times New Roman" w:hAnsi="Times New Roman" w:cs="Times New Roman"/>
          <w:sz w:val="24"/>
          <w:szCs w:val="24"/>
        </w:rPr>
        <w:t xml:space="preserve">Berdasarkan tabel diatas tersebut menunjukkan bahwa semua butir pernyataan yang digunakan untuk mengukur variabel </w:t>
      </w:r>
      <w:r>
        <w:rPr>
          <w:rFonts w:ascii="Times New Roman" w:hAnsi="Times New Roman" w:cs="Times New Roman"/>
          <w:sz w:val="24"/>
          <w:szCs w:val="24"/>
        </w:rPr>
        <w:t>citra wisata</w:t>
      </w:r>
      <w:r w:rsidRPr="0005308D">
        <w:rPr>
          <w:rFonts w:ascii="Times New Roman" w:hAnsi="Times New Roman" w:cs="Times New Roman"/>
          <w:sz w:val="24"/>
          <w:szCs w:val="24"/>
        </w:rPr>
        <w:t xml:space="preserve"> (X2) yang digunakan dalam penelitian ini mempunyai koefisien korelasi yang lebih besar dari R</w:t>
      </w:r>
      <w:r w:rsidRPr="0005308D">
        <w:rPr>
          <w:rFonts w:ascii="Times New Roman" w:hAnsi="Times New Roman" w:cs="Times New Roman"/>
          <w:sz w:val="24"/>
          <w:szCs w:val="24"/>
          <w:vertAlign w:val="subscript"/>
        </w:rPr>
        <w:t>tabel</w:t>
      </w:r>
      <w:r w:rsidRPr="0005308D">
        <w:rPr>
          <w:rFonts w:ascii="Times New Roman" w:hAnsi="Times New Roman" w:cs="Times New Roman"/>
          <w:sz w:val="24"/>
          <w:szCs w:val="24"/>
        </w:rPr>
        <w:t xml:space="preserve"> </w:t>
      </w:r>
      <w:r w:rsidRPr="0005308D">
        <w:rPr>
          <w:rFonts w:ascii="Times New Roman" w:hAnsi="Times New Roman" w:cs="Times New Roman"/>
          <w:sz w:val="24"/>
          <w:szCs w:val="24"/>
        </w:rPr>
        <w:lastRenderedPageBreak/>
        <w:t>(N=30) = 0,361 dengan tingkat signifikan &lt; 0,05 sehigga semua indikator tersebut valid dan bisa digunakan sebagai alat pengumpul data dalam penelitian ini.</w:t>
      </w:r>
    </w:p>
    <w:p w14:paraId="7C478F2C" w14:textId="77777777" w:rsidR="0010281E" w:rsidRPr="00142576" w:rsidRDefault="0010281E" w:rsidP="00381DF9">
      <w:pPr>
        <w:pStyle w:val="ListParagraph"/>
        <w:numPr>
          <w:ilvl w:val="0"/>
          <w:numId w:val="57"/>
        </w:numPr>
        <w:spacing w:line="480" w:lineRule="auto"/>
        <w:ind w:left="1843"/>
        <w:jc w:val="both"/>
        <w:rPr>
          <w:rFonts w:ascii="Times New Roman" w:hAnsi="Times New Roman" w:cs="Times New Roman"/>
          <w:b/>
          <w:bCs/>
          <w:sz w:val="24"/>
          <w:szCs w:val="24"/>
        </w:rPr>
      </w:pPr>
      <w:r w:rsidRPr="00142576">
        <w:rPr>
          <w:rFonts w:ascii="Times New Roman" w:hAnsi="Times New Roman" w:cs="Times New Roman"/>
          <w:b/>
          <w:bCs/>
          <w:sz w:val="24"/>
          <w:szCs w:val="24"/>
        </w:rPr>
        <w:t>Fasilitas Wisata (X</w:t>
      </w:r>
      <w:r w:rsidRPr="00142576">
        <w:rPr>
          <w:rFonts w:ascii="Times New Roman" w:hAnsi="Times New Roman" w:cs="Times New Roman"/>
          <w:b/>
          <w:bCs/>
          <w:sz w:val="24"/>
          <w:szCs w:val="24"/>
          <w:vertAlign w:val="subscript"/>
        </w:rPr>
        <w:t>3</w:t>
      </w:r>
      <w:r w:rsidRPr="00142576">
        <w:rPr>
          <w:rFonts w:ascii="Times New Roman" w:hAnsi="Times New Roman" w:cs="Times New Roman"/>
          <w:b/>
          <w:bCs/>
          <w:sz w:val="24"/>
          <w:szCs w:val="24"/>
        </w:rPr>
        <w:t>)</w:t>
      </w:r>
    </w:p>
    <w:p w14:paraId="3AEFB84B" w14:textId="7543662F" w:rsidR="0010281E" w:rsidRDefault="00C21C30" w:rsidP="00463C5E">
      <w:pPr>
        <w:pStyle w:val="ListParagraph"/>
        <w:spacing w:line="480" w:lineRule="auto"/>
        <w:ind w:left="1843" w:firstLine="317"/>
        <w:jc w:val="both"/>
        <w:rPr>
          <w:rFonts w:ascii="Times New Roman" w:hAnsi="Times New Roman" w:cs="Times New Roman"/>
          <w:sz w:val="24"/>
          <w:szCs w:val="24"/>
        </w:rPr>
      </w:pPr>
      <w:r>
        <w:rPr>
          <w:rFonts w:ascii="Times New Roman" w:hAnsi="Times New Roman" w:cs="Times New Roman"/>
          <w:sz w:val="24"/>
          <w:szCs w:val="24"/>
        </w:rPr>
        <w:t xml:space="preserve">Sebelum melakukan penelitian pada 100 responden, maka dilakukan uji validitas terlebih dahulu terhadap 30 orang. Jumlah butir pertanyaan fasilitas wisata sebanyak 7 butir pertanyaan. Uji validitas dilakukan dengan membandingkan antara nilai r </w:t>
      </w:r>
      <w:r w:rsidRPr="00C21C30">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r </w:t>
      </w:r>
      <w:r w:rsidRPr="00C21C30">
        <w:rPr>
          <w:rFonts w:ascii="Times New Roman" w:hAnsi="Times New Roman" w:cs="Times New Roman"/>
          <w:sz w:val="24"/>
          <w:szCs w:val="24"/>
          <w:vertAlign w:val="subscript"/>
        </w:rPr>
        <w:t>tabel</w:t>
      </w:r>
      <w:r>
        <w:rPr>
          <w:rFonts w:ascii="Times New Roman" w:hAnsi="Times New Roman" w:cs="Times New Roman"/>
          <w:sz w:val="24"/>
          <w:szCs w:val="24"/>
        </w:rPr>
        <w:t xml:space="preserve"> untuk degree of freedom (df) = n-2. Dalam hal ini n adalah jumlah sampel dalam penelitian, yaitu n= 30, maka besarnya df dapat dihitung 30-2 = 28, dengan df = 28 dan alpha = 0,05 didapat r </w:t>
      </w:r>
      <w:r w:rsidRPr="00C21C30">
        <w:rPr>
          <w:rFonts w:ascii="Times New Roman" w:hAnsi="Times New Roman" w:cs="Times New Roman"/>
          <w:sz w:val="24"/>
          <w:szCs w:val="24"/>
          <w:vertAlign w:val="subscript"/>
        </w:rPr>
        <w:t>tabel</w:t>
      </w:r>
      <w:r>
        <w:rPr>
          <w:rFonts w:ascii="Times New Roman" w:hAnsi="Times New Roman" w:cs="Times New Roman"/>
          <w:sz w:val="24"/>
          <w:szCs w:val="24"/>
        </w:rPr>
        <w:t xml:space="preserve"> = 0,361.</w:t>
      </w:r>
    </w:p>
    <w:p w14:paraId="4DE6FCFC" w14:textId="5B2AA47B" w:rsidR="00441A3C" w:rsidRDefault="004D7AF9" w:rsidP="007E719E">
      <w:pPr>
        <w:pStyle w:val="Caption"/>
        <w:keepNext/>
        <w:spacing w:after="120"/>
        <w:ind w:firstLine="1418"/>
        <w:jc w:val="center"/>
        <w:rPr>
          <w:rFonts w:ascii="Times New Roman" w:hAnsi="Times New Roman" w:cs="Times New Roman"/>
          <w:b/>
          <w:bCs/>
          <w:i w:val="0"/>
          <w:iCs w:val="0"/>
          <w:color w:val="auto"/>
          <w:sz w:val="24"/>
          <w:szCs w:val="24"/>
        </w:rPr>
      </w:pPr>
      <w:bookmarkStart w:id="22" w:name="_Toc172306500"/>
      <w:r w:rsidRPr="00441A3C">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41A3C">
        <w:rPr>
          <w:rFonts w:ascii="Times New Roman" w:hAnsi="Times New Roman" w:cs="Times New Roman"/>
          <w:b/>
          <w:bCs/>
          <w:i w:val="0"/>
          <w:iCs w:val="0"/>
          <w:color w:val="auto"/>
          <w:sz w:val="24"/>
          <w:szCs w:val="24"/>
        </w:rPr>
        <w:t xml:space="preserve"> </w:t>
      </w:r>
      <w:r w:rsidRPr="00441A3C">
        <w:rPr>
          <w:rFonts w:ascii="Times New Roman" w:hAnsi="Times New Roman" w:cs="Times New Roman"/>
          <w:b/>
          <w:bCs/>
          <w:i w:val="0"/>
          <w:iCs w:val="0"/>
          <w:color w:val="auto"/>
          <w:sz w:val="24"/>
          <w:szCs w:val="24"/>
        </w:rPr>
        <w:fldChar w:fldCharType="begin"/>
      </w:r>
      <w:r w:rsidRPr="00441A3C">
        <w:rPr>
          <w:rFonts w:ascii="Times New Roman" w:hAnsi="Times New Roman" w:cs="Times New Roman"/>
          <w:b/>
          <w:bCs/>
          <w:i w:val="0"/>
          <w:iCs w:val="0"/>
          <w:color w:val="auto"/>
          <w:sz w:val="24"/>
          <w:szCs w:val="24"/>
        </w:rPr>
        <w:instrText xml:space="preserve"> SEQ Table \* ARABIC </w:instrText>
      </w:r>
      <w:r w:rsidRPr="00441A3C">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8</w:t>
      </w:r>
      <w:r w:rsidRPr="00441A3C">
        <w:rPr>
          <w:rFonts w:ascii="Times New Roman" w:hAnsi="Times New Roman" w:cs="Times New Roman"/>
          <w:b/>
          <w:bCs/>
          <w:i w:val="0"/>
          <w:iCs w:val="0"/>
          <w:color w:val="auto"/>
          <w:sz w:val="24"/>
          <w:szCs w:val="24"/>
        </w:rPr>
        <w:fldChar w:fldCharType="end"/>
      </w:r>
      <w:r w:rsidRPr="00441A3C">
        <w:rPr>
          <w:rFonts w:ascii="Times New Roman" w:hAnsi="Times New Roman" w:cs="Times New Roman"/>
          <w:b/>
          <w:bCs/>
          <w:i w:val="0"/>
          <w:iCs w:val="0"/>
          <w:color w:val="auto"/>
          <w:sz w:val="24"/>
          <w:szCs w:val="24"/>
        </w:rPr>
        <w:t xml:space="preserve"> </w:t>
      </w:r>
    </w:p>
    <w:p w14:paraId="7F534070" w14:textId="16EE4558" w:rsidR="004D7AF9" w:rsidRPr="00441A3C" w:rsidRDefault="004D7AF9" w:rsidP="007E719E">
      <w:pPr>
        <w:pStyle w:val="Caption"/>
        <w:keepNext/>
        <w:spacing w:after="120"/>
        <w:ind w:firstLine="1418"/>
        <w:jc w:val="center"/>
        <w:rPr>
          <w:rFonts w:ascii="Times New Roman" w:hAnsi="Times New Roman" w:cs="Times New Roman"/>
          <w:b/>
          <w:bCs/>
          <w:i w:val="0"/>
          <w:iCs w:val="0"/>
          <w:color w:val="auto"/>
          <w:sz w:val="24"/>
          <w:szCs w:val="24"/>
        </w:rPr>
      </w:pPr>
      <w:r w:rsidRPr="00441A3C">
        <w:rPr>
          <w:rFonts w:ascii="Times New Roman" w:hAnsi="Times New Roman" w:cs="Times New Roman"/>
          <w:b/>
          <w:bCs/>
          <w:i w:val="0"/>
          <w:iCs w:val="0"/>
          <w:color w:val="auto"/>
          <w:sz w:val="24"/>
          <w:szCs w:val="24"/>
        </w:rPr>
        <w:t>Validitas Variabel Fasilitas Wisata (X3)</w:t>
      </w:r>
      <w:bookmarkEnd w:id="22"/>
    </w:p>
    <w:tbl>
      <w:tblPr>
        <w:tblStyle w:val="TableGrid"/>
        <w:tblW w:w="0" w:type="auto"/>
        <w:tblInd w:w="1843" w:type="dxa"/>
        <w:tblLook w:val="04A0" w:firstRow="1" w:lastRow="0" w:firstColumn="1" w:lastColumn="0" w:noHBand="0" w:noVBand="1"/>
      </w:tblPr>
      <w:tblGrid>
        <w:gridCol w:w="2227"/>
        <w:gridCol w:w="765"/>
        <w:gridCol w:w="925"/>
        <w:gridCol w:w="756"/>
        <w:gridCol w:w="1411"/>
      </w:tblGrid>
      <w:tr w:rsidR="00432BF6" w14:paraId="5C636B61" w14:textId="77777777" w:rsidTr="00432BF6">
        <w:tc>
          <w:tcPr>
            <w:tcW w:w="0" w:type="auto"/>
          </w:tcPr>
          <w:p w14:paraId="684EE14E" w14:textId="71941C7D"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Fasilitas Wisata (X3)</w:t>
            </w:r>
          </w:p>
        </w:tc>
        <w:tc>
          <w:tcPr>
            <w:tcW w:w="0" w:type="auto"/>
          </w:tcPr>
          <w:p w14:paraId="35265689" w14:textId="7777777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Hasil </w:t>
            </w:r>
          </w:p>
          <w:p w14:paraId="1AD2A083" w14:textId="2D60A0DA"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hitung</w:t>
            </w:r>
          </w:p>
        </w:tc>
        <w:tc>
          <w:tcPr>
            <w:tcW w:w="0" w:type="auto"/>
          </w:tcPr>
          <w:p w14:paraId="1D6473CB" w14:textId="126D264A"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tabel</w:t>
            </w:r>
          </w:p>
          <w:p w14:paraId="31BB010C" w14:textId="77777777"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(N=30)</w:t>
            </w:r>
          </w:p>
        </w:tc>
        <w:tc>
          <w:tcPr>
            <w:tcW w:w="0" w:type="auto"/>
          </w:tcPr>
          <w:p w14:paraId="390F890A" w14:textId="6FB28184"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Sign.</w:t>
            </w:r>
          </w:p>
        </w:tc>
        <w:tc>
          <w:tcPr>
            <w:tcW w:w="0" w:type="auto"/>
          </w:tcPr>
          <w:p w14:paraId="6E23FC14" w14:textId="3FA1B0FC" w:rsidR="00432BF6" w:rsidRDefault="00432BF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p w14:paraId="758A797B" w14:textId="2064209E" w:rsidR="00432BF6" w:rsidRDefault="00206B06" w:rsidP="00206B0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hitung</w:t>
            </w:r>
            <w:r w:rsidR="00432BF6">
              <w:rPr>
                <w:rFonts w:ascii="Times New Roman" w:hAnsi="Times New Roman" w:cs="Times New Roman"/>
                <w:sz w:val="24"/>
                <w:szCs w:val="24"/>
              </w:rPr>
              <w:t xml:space="preserve">&gt; </w:t>
            </w:r>
            <w:r>
              <w:rPr>
                <w:rFonts w:ascii="Times New Roman" w:hAnsi="Times New Roman" w:cs="Times New Roman"/>
                <w:sz w:val="24"/>
                <w:szCs w:val="24"/>
              </w:rPr>
              <w:t>r</w:t>
            </w:r>
            <w:r w:rsidR="00432BF6">
              <w:rPr>
                <w:rFonts w:ascii="Times New Roman" w:hAnsi="Times New Roman" w:cs="Times New Roman"/>
                <w:sz w:val="24"/>
                <w:szCs w:val="24"/>
              </w:rPr>
              <w:t xml:space="preserve"> </w:t>
            </w:r>
            <w:r w:rsidR="00432BF6" w:rsidRPr="00206B06">
              <w:rPr>
                <w:rFonts w:ascii="Times New Roman" w:hAnsi="Times New Roman" w:cs="Times New Roman"/>
                <w:sz w:val="24"/>
                <w:szCs w:val="24"/>
                <w:vertAlign w:val="subscript"/>
              </w:rPr>
              <w:t>tabel</w:t>
            </w:r>
          </w:p>
        </w:tc>
      </w:tr>
      <w:tr w:rsidR="00432BF6" w14:paraId="1523F01B" w14:textId="77777777" w:rsidTr="00432BF6">
        <w:tc>
          <w:tcPr>
            <w:tcW w:w="0" w:type="auto"/>
          </w:tcPr>
          <w:p w14:paraId="6D1B4047" w14:textId="11ABCE84" w:rsidR="00432BF6" w:rsidRDefault="00432BF6" w:rsidP="002163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1</w:t>
            </w:r>
          </w:p>
        </w:tc>
        <w:tc>
          <w:tcPr>
            <w:tcW w:w="0" w:type="auto"/>
          </w:tcPr>
          <w:p w14:paraId="497DCE0B" w14:textId="343C61AF" w:rsidR="00432BF6" w:rsidRDefault="00432BF6" w:rsidP="002163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0,629</w:t>
            </w:r>
          </w:p>
        </w:tc>
        <w:tc>
          <w:tcPr>
            <w:tcW w:w="0" w:type="auto"/>
          </w:tcPr>
          <w:p w14:paraId="7A564559" w14:textId="77777777" w:rsidR="00432BF6" w:rsidRDefault="00432BF6" w:rsidP="002163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0" w:type="auto"/>
          </w:tcPr>
          <w:p w14:paraId="0E55A8F3" w14:textId="319BC06B" w:rsidR="00432BF6" w:rsidRDefault="00432BF6" w:rsidP="002163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5AAF60DD" w14:textId="24092824" w:rsidR="00432BF6" w:rsidRDefault="00432BF6" w:rsidP="002163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32BF6" w14:paraId="47D62CB1" w14:textId="77777777" w:rsidTr="00432BF6">
        <w:tc>
          <w:tcPr>
            <w:tcW w:w="0" w:type="auto"/>
          </w:tcPr>
          <w:p w14:paraId="1EBEEBEA" w14:textId="3448B68D"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2</w:t>
            </w:r>
          </w:p>
        </w:tc>
        <w:tc>
          <w:tcPr>
            <w:tcW w:w="0" w:type="auto"/>
          </w:tcPr>
          <w:p w14:paraId="1D6D3B03" w14:textId="77343588"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0,689</w:t>
            </w:r>
          </w:p>
        </w:tc>
        <w:tc>
          <w:tcPr>
            <w:tcW w:w="0" w:type="auto"/>
          </w:tcPr>
          <w:p w14:paraId="027DB51D" w14:textId="77777777"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1D58C61F" w14:textId="4D9510F9"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2B99D6E7" w14:textId="073F2AC7"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22D5421A" w14:textId="77777777" w:rsidTr="00432BF6">
        <w:tc>
          <w:tcPr>
            <w:tcW w:w="0" w:type="auto"/>
          </w:tcPr>
          <w:p w14:paraId="7E7D6BCC" w14:textId="07382B53"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3</w:t>
            </w:r>
          </w:p>
        </w:tc>
        <w:tc>
          <w:tcPr>
            <w:tcW w:w="0" w:type="auto"/>
          </w:tcPr>
          <w:p w14:paraId="2C9D67B9" w14:textId="6B04AED9"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0,760</w:t>
            </w:r>
          </w:p>
        </w:tc>
        <w:tc>
          <w:tcPr>
            <w:tcW w:w="0" w:type="auto"/>
          </w:tcPr>
          <w:p w14:paraId="2DA0EC5D" w14:textId="77777777"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56F3BDF4" w14:textId="6AB90FE0"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1198828E" w14:textId="71B56515"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061D0E48" w14:textId="77777777" w:rsidTr="00432BF6">
        <w:tc>
          <w:tcPr>
            <w:tcW w:w="0" w:type="auto"/>
          </w:tcPr>
          <w:p w14:paraId="6A55A1FB" w14:textId="66710ABC"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4</w:t>
            </w:r>
          </w:p>
        </w:tc>
        <w:tc>
          <w:tcPr>
            <w:tcW w:w="0" w:type="auto"/>
          </w:tcPr>
          <w:p w14:paraId="7233FF69" w14:textId="688A2E14"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0,833</w:t>
            </w:r>
          </w:p>
        </w:tc>
        <w:tc>
          <w:tcPr>
            <w:tcW w:w="0" w:type="auto"/>
          </w:tcPr>
          <w:p w14:paraId="4FDA4832" w14:textId="77777777"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0F800749" w14:textId="58A2E209"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0410731F" w14:textId="5FCB260F"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14043DC8" w14:textId="77777777" w:rsidTr="00432BF6">
        <w:tc>
          <w:tcPr>
            <w:tcW w:w="0" w:type="auto"/>
          </w:tcPr>
          <w:p w14:paraId="23B9A578" w14:textId="6DA342F9"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5</w:t>
            </w:r>
          </w:p>
        </w:tc>
        <w:tc>
          <w:tcPr>
            <w:tcW w:w="0" w:type="auto"/>
          </w:tcPr>
          <w:p w14:paraId="240DA0BF" w14:textId="787B2AC1"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0,781</w:t>
            </w:r>
          </w:p>
        </w:tc>
        <w:tc>
          <w:tcPr>
            <w:tcW w:w="0" w:type="auto"/>
          </w:tcPr>
          <w:p w14:paraId="39DC830C" w14:textId="77777777"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60AB6749" w14:textId="7BC64F0E"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5B9C3E05" w14:textId="3DA43C55"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4CA42C39" w14:textId="77777777" w:rsidTr="00432BF6">
        <w:tc>
          <w:tcPr>
            <w:tcW w:w="0" w:type="auto"/>
          </w:tcPr>
          <w:p w14:paraId="01C2CDB8" w14:textId="4D0B402D"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6</w:t>
            </w:r>
          </w:p>
        </w:tc>
        <w:tc>
          <w:tcPr>
            <w:tcW w:w="0" w:type="auto"/>
          </w:tcPr>
          <w:p w14:paraId="295AB7D4" w14:textId="6681305B"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0,804</w:t>
            </w:r>
          </w:p>
        </w:tc>
        <w:tc>
          <w:tcPr>
            <w:tcW w:w="0" w:type="auto"/>
          </w:tcPr>
          <w:p w14:paraId="184B0B66" w14:textId="77777777" w:rsidR="00432BF6"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4A5622AC" w14:textId="01D3B97C"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12010832" w14:textId="2AA656A1" w:rsidR="00432BF6"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r w:rsidR="00432BF6" w14:paraId="48D53DCF" w14:textId="77777777" w:rsidTr="00432BF6">
        <w:tc>
          <w:tcPr>
            <w:tcW w:w="0" w:type="auto"/>
          </w:tcPr>
          <w:p w14:paraId="6EFD4AC0" w14:textId="695A8382"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 butir 7</w:t>
            </w:r>
          </w:p>
        </w:tc>
        <w:tc>
          <w:tcPr>
            <w:tcW w:w="0" w:type="auto"/>
          </w:tcPr>
          <w:p w14:paraId="0629966C" w14:textId="1254DB84" w:rsidR="00432BF6" w:rsidRDefault="00432BF6" w:rsidP="00432BF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0,684</w:t>
            </w:r>
          </w:p>
        </w:tc>
        <w:tc>
          <w:tcPr>
            <w:tcW w:w="0" w:type="auto"/>
          </w:tcPr>
          <w:p w14:paraId="047C6BA7" w14:textId="4332892D" w:rsidR="00432BF6" w:rsidRPr="00740B8C" w:rsidRDefault="00432BF6" w:rsidP="00432BF6">
            <w:pPr>
              <w:pStyle w:val="ListParagraph"/>
              <w:spacing w:line="360" w:lineRule="auto"/>
              <w:ind w:left="0"/>
              <w:jc w:val="center"/>
              <w:rPr>
                <w:rFonts w:ascii="Times New Roman" w:hAnsi="Times New Roman" w:cs="Times New Roman"/>
                <w:sz w:val="24"/>
                <w:szCs w:val="24"/>
              </w:rPr>
            </w:pPr>
            <w:r w:rsidRPr="00740B8C">
              <w:rPr>
                <w:rFonts w:ascii="Times New Roman" w:hAnsi="Times New Roman" w:cs="Times New Roman"/>
                <w:sz w:val="24"/>
                <w:szCs w:val="24"/>
              </w:rPr>
              <w:t>0,361</w:t>
            </w:r>
          </w:p>
        </w:tc>
        <w:tc>
          <w:tcPr>
            <w:tcW w:w="0" w:type="auto"/>
          </w:tcPr>
          <w:p w14:paraId="084B406E" w14:textId="327F8504"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E378EA">
              <w:rPr>
                <w:rFonts w:ascii="Times New Roman" w:hAnsi="Times New Roman" w:cs="Times New Roman"/>
                <w:sz w:val="24"/>
                <w:szCs w:val="24"/>
              </w:rPr>
              <w:t>0,000</w:t>
            </w:r>
          </w:p>
        </w:tc>
        <w:tc>
          <w:tcPr>
            <w:tcW w:w="0" w:type="auto"/>
          </w:tcPr>
          <w:p w14:paraId="343AA4E9" w14:textId="657D0590" w:rsidR="00432BF6" w:rsidRPr="00A60567" w:rsidRDefault="00432BF6" w:rsidP="00432BF6">
            <w:pPr>
              <w:pStyle w:val="ListParagraph"/>
              <w:spacing w:line="360" w:lineRule="auto"/>
              <w:ind w:left="0"/>
              <w:jc w:val="center"/>
              <w:rPr>
                <w:rFonts w:ascii="Times New Roman" w:hAnsi="Times New Roman" w:cs="Times New Roman"/>
                <w:sz w:val="24"/>
                <w:szCs w:val="24"/>
              </w:rPr>
            </w:pPr>
            <w:r w:rsidRPr="00A60567">
              <w:rPr>
                <w:rFonts w:ascii="Times New Roman" w:hAnsi="Times New Roman" w:cs="Times New Roman"/>
                <w:sz w:val="24"/>
                <w:szCs w:val="24"/>
              </w:rPr>
              <w:t>Valid</w:t>
            </w:r>
          </w:p>
        </w:tc>
      </w:tr>
    </w:tbl>
    <w:p w14:paraId="65D6F26B" w14:textId="321418B5" w:rsidR="00B00030" w:rsidRDefault="00463C5E" w:rsidP="00463C5E">
      <w:pPr>
        <w:pStyle w:val="ListParagraph"/>
        <w:spacing w:line="480" w:lineRule="auto"/>
        <w:ind w:left="1843"/>
        <w:rPr>
          <w:rFonts w:ascii="Times New Roman" w:hAnsi="Times New Roman" w:cs="Times New Roman"/>
          <w:sz w:val="24"/>
          <w:szCs w:val="24"/>
        </w:rPr>
      </w:pPr>
      <w:proofErr w:type="gramStart"/>
      <w:r>
        <w:rPr>
          <w:rFonts w:ascii="Times New Roman" w:hAnsi="Times New Roman" w:cs="Times New Roman"/>
          <w:sz w:val="24"/>
          <w:szCs w:val="24"/>
        </w:rPr>
        <w:t>Sumber:Data</w:t>
      </w:r>
      <w:proofErr w:type="gramEnd"/>
      <w:r>
        <w:rPr>
          <w:rFonts w:ascii="Times New Roman" w:hAnsi="Times New Roman" w:cs="Times New Roman"/>
          <w:sz w:val="24"/>
          <w:szCs w:val="24"/>
        </w:rPr>
        <w:t xml:space="preserve"> diolah oleh SPSS 2024</w:t>
      </w:r>
    </w:p>
    <w:p w14:paraId="7782815C" w14:textId="253C6BCD" w:rsidR="00463C5E" w:rsidRDefault="00463C5E" w:rsidP="00463C5E">
      <w:pPr>
        <w:pStyle w:val="ListParagraph"/>
        <w:spacing w:line="480" w:lineRule="auto"/>
        <w:ind w:left="1800" w:firstLine="360"/>
        <w:jc w:val="both"/>
        <w:rPr>
          <w:rFonts w:ascii="Times New Roman" w:hAnsi="Times New Roman" w:cs="Times New Roman"/>
          <w:sz w:val="24"/>
          <w:szCs w:val="24"/>
        </w:rPr>
      </w:pPr>
      <w:r w:rsidRPr="00463C5E">
        <w:rPr>
          <w:rFonts w:ascii="Times New Roman" w:hAnsi="Times New Roman" w:cs="Times New Roman"/>
          <w:sz w:val="24"/>
          <w:szCs w:val="24"/>
        </w:rPr>
        <w:lastRenderedPageBreak/>
        <w:t>Berdasarkan tabel diatas tersebut menunjukkan bahwa semua butir pernyataan yang digunakan untuk mengukur variabel fasilitas</w:t>
      </w:r>
      <w:r>
        <w:rPr>
          <w:rFonts w:ascii="Times New Roman" w:hAnsi="Times New Roman" w:cs="Times New Roman"/>
          <w:sz w:val="24"/>
          <w:szCs w:val="24"/>
        </w:rPr>
        <w:t xml:space="preserve"> wisata</w:t>
      </w:r>
      <w:r w:rsidRPr="00463C5E">
        <w:rPr>
          <w:rFonts w:ascii="Times New Roman" w:hAnsi="Times New Roman" w:cs="Times New Roman"/>
          <w:sz w:val="24"/>
          <w:szCs w:val="24"/>
        </w:rPr>
        <w:t xml:space="preserve"> (X</w:t>
      </w:r>
      <w:r>
        <w:rPr>
          <w:rFonts w:ascii="Times New Roman" w:hAnsi="Times New Roman" w:cs="Times New Roman"/>
          <w:sz w:val="24"/>
          <w:szCs w:val="24"/>
        </w:rPr>
        <w:t>3</w:t>
      </w:r>
      <w:r w:rsidRPr="00463C5E">
        <w:rPr>
          <w:rFonts w:ascii="Times New Roman" w:hAnsi="Times New Roman" w:cs="Times New Roman"/>
          <w:sz w:val="24"/>
          <w:szCs w:val="24"/>
        </w:rPr>
        <w:t>) yang digunakan dalam penelitian ini mempunyai koefisien korelasi yang lebih besar dari Rtabel (N=30) = 0,361 dengan tingkat signifikan &lt; 0,05 sehigga semua indikator tersebut valid dan bisa digunakan sebagai alat pengumpul data dalam penelitian ini.</w:t>
      </w:r>
    </w:p>
    <w:p w14:paraId="039556C7" w14:textId="2B6ABA75" w:rsidR="00221F8E" w:rsidRDefault="00221F8E" w:rsidP="00381DF9">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Hasil Uji Reliabilitas</w:t>
      </w:r>
    </w:p>
    <w:p w14:paraId="2FAC4295" w14:textId="33554804" w:rsidR="007136A6" w:rsidRPr="00735E90" w:rsidRDefault="00221F8E" w:rsidP="00735E9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Reliabilitas adalah alat mengukur kuesioner yang merupakan indikator variabel. Kuesioner dikatakan reliabel jika jawaban respon terhadap pertanyaan konsisten dari waktu ke waktu. Apabila korelasi 0,6 atau lebih maka item tersebut dikatakan memberikan tingkat reliabel yang cukup, sebaliknya jika nilai korelasi dibawah 0,6 maka item tersebut dikatakan kurang reliabel</w:t>
      </w:r>
      <w:r w:rsidR="00B8526B">
        <w:rPr>
          <w:rFonts w:ascii="Times New Roman" w:hAnsi="Times New Roman" w:cs="Times New Roman"/>
          <w:sz w:val="24"/>
          <w:szCs w:val="24"/>
        </w:rPr>
        <w:t>.</w:t>
      </w:r>
    </w:p>
    <w:p w14:paraId="53C1CF75" w14:textId="440987A2" w:rsidR="00441A3C" w:rsidRDefault="004D7AF9" w:rsidP="007E719E">
      <w:pPr>
        <w:pStyle w:val="Caption"/>
        <w:keepNext/>
        <w:spacing w:after="120"/>
        <w:ind w:firstLine="567"/>
        <w:jc w:val="center"/>
        <w:rPr>
          <w:rFonts w:ascii="Times New Roman" w:hAnsi="Times New Roman" w:cs="Times New Roman"/>
          <w:b/>
          <w:bCs/>
          <w:i w:val="0"/>
          <w:iCs w:val="0"/>
          <w:color w:val="auto"/>
          <w:sz w:val="24"/>
          <w:szCs w:val="24"/>
        </w:rPr>
      </w:pPr>
      <w:bookmarkStart w:id="23" w:name="_Toc172306501"/>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9</w:t>
      </w:r>
      <w:r w:rsidRPr="004D7AF9">
        <w:rPr>
          <w:rFonts w:ascii="Times New Roman" w:hAnsi="Times New Roman" w:cs="Times New Roman"/>
          <w:b/>
          <w:bCs/>
          <w:i w:val="0"/>
          <w:iCs w:val="0"/>
          <w:color w:val="auto"/>
          <w:sz w:val="24"/>
          <w:szCs w:val="24"/>
        </w:rPr>
        <w:fldChar w:fldCharType="end"/>
      </w:r>
    </w:p>
    <w:p w14:paraId="2DDC4DB1" w14:textId="6C6AAED3" w:rsidR="004D7AF9" w:rsidRPr="004D7AF9" w:rsidRDefault="004D7AF9" w:rsidP="007E719E">
      <w:pPr>
        <w:pStyle w:val="Caption"/>
        <w:keepNext/>
        <w:spacing w:after="120"/>
        <w:ind w:firstLine="567"/>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 xml:space="preserve"> Reliabilitas Variabel</w:t>
      </w:r>
      <w:bookmarkEnd w:id="23"/>
    </w:p>
    <w:tbl>
      <w:tblPr>
        <w:tblStyle w:val="TableGrid"/>
        <w:tblW w:w="0" w:type="auto"/>
        <w:tblInd w:w="1440" w:type="dxa"/>
        <w:tblLook w:val="04A0" w:firstRow="1" w:lastRow="0" w:firstColumn="1" w:lastColumn="0" w:noHBand="0" w:noVBand="1"/>
      </w:tblPr>
      <w:tblGrid>
        <w:gridCol w:w="2275"/>
        <w:gridCol w:w="1856"/>
        <w:gridCol w:w="1490"/>
      </w:tblGrid>
      <w:tr w:rsidR="0017069F" w14:paraId="0B3FC402" w14:textId="77777777" w:rsidTr="0017069F">
        <w:tc>
          <w:tcPr>
            <w:tcW w:w="0" w:type="auto"/>
          </w:tcPr>
          <w:p w14:paraId="7E2E56F2" w14:textId="3317E78B" w:rsidR="0017069F" w:rsidRDefault="0017069F" w:rsidP="0017069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0" w:type="auto"/>
          </w:tcPr>
          <w:p w14:paraId="16F795B0" w14:textId="77777777" w:rsidR="0017069F" w:rsidRDefault="0017069F" w:rsidP="0017069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Nilai Cronbach a</w:t>
            </w:r>
          </w:p>
          <w:p w14:paraId="52CA7E4B" w14:textId="1A032DA9" w:rsidR="0017069F" w:rsidRDefault="0017069F" w:rsidP="0017069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alpha</w:t>
            </w:r>
          </w:p>
        </w:tc>
        <w:tc>
          <w:tcPr>
            <w:tcW w:w="0" w:type="auto"/>
          </w:tcPr>
          <w:p w14:paraId="02B11096" w14:textId="77777777" w:rsidR="0017069F" w:rsidRDefault="0017069F" w:rsidP="0017069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Nilai Standar</w:t>
            </w:r>
          </w:p>
          <w:p w14:paraId="3D5BF12B" w14:textId="2BC83F67" w:rsidR="0017069F" w:rsidRDefault="0017069F" w:rsidP="0017069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reliabilitas </w:t>
            </w:r>
          </w:p>
        </w:tc>
      </w:tr>
      <w:tr w:rsidR="0017069F" w14:paraId="47C5D54D" w14:textId="77777777" w:rsidTr="0017069F">
        <w:tc>
          <w:tcPr>
            <w:tcW w:w="0" w:type="auto"/>
          </w:tcPr>
          <w:p w14:paraId="284F3BD9" w14:textId="325E032B"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Kepuasan Wisatawan</w:t>
            </w:r>
          </w:p>
        </w:tc>
        <w:tc>
          <w:tcPr>
            <w:tcW w:w="0" w:type="auto"/>
          </w:tcPr>
          <w:p w14:paraId="02B7B360" w14:textId="69BEFCD7"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0,687</w:t>
            </w:r>
          </w:p>
        </w:tc>
        <w:tc>
          <w:tcPr>
            <w:tcW w:w="0" w:type="auto"/>
          </w:tcPr>
          <w:p w14:paraId="5C691E8C" w14:textId="2E646942"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0,600</w:t>
            </w:r>
          </w:p>
        </w:tc>
      </w:tr>
      <w:tr w:rsidR="0017069F" w14:paraId="644E9613" w14:textId="77777777" w:rsidTr="0017069F">
        <w:tc>
          <w:tcPr>
            <w:tcW w:w="0" w:type="auto"/>
          </w:tcPr>
          <w:p w14:paraId="0B94BFCC" w14:textId="74A9570E"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Daya Tarik Wisata</w:t>
            </w:r>
          </w:p>
        </w:tc>
        <w:tc>
          <w:tcPr>
            <w:tcW w:w="0" w:type="auto"/>
          </w:tcPr>
          <w:p w14:paraId="648E99E6" w14:textId="647153F8"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0,751</w:t>
            </w:r>
          </w:p>
        </w:tc>
        <w:tc>
          <w:tcPr>
            <w:tcW w:w="0" w:type="auto"/>
          </w:tcPr>
          <w:p w14:paraId="4DB2ED83" w14:textId="1E3C261C" w:rsidR="0017069F" w:rsidRDefault="0017069F" w:rsidP="0017069F">
            <w:pPr>
              <w:pStyle w:val="ListParagraph"/>
              <w:spacing w:line="360" w:lineRule="auto"/>
              <w:ind w:left="0"/>
              <w:jc w:val="center"/>
              <w:rPr>
                <w:rFonts w:ascii="Times New Roman" w:hAnsi="Times New Roman" w:cs="Times New Roman"/>
                <w:sz w:val="24"/>
                <w:szCs w:val="24"/>
              </w:rPr>
            </w:pPr>
            <w:r w:rsidRPr="00B01B16">
              <w:rPr>
                <w:rFonts w:ascii="Times New Roman" w:hAnsi="Times New Roman" w:cs="Times New Roman"/>
                <w:sz w:val="24"/>
                <w:szCs w:val="24"/>
              </w:rPr>
              <w:t>0,600</w:t>
            </w:r>
          </w:p>
        </w:tc>
      </w:tr>
      <w:tr w:rsidR="0017069F" w14:paraId="48C640C5" w14:textId="77777777" w:rsidTr="0017069F">
        <w:tc>
          <w:tcPr>
            <w:tcW w:w="0" w:type="auto"/>
          </w:tcPr>
          <w:p w14:paraId="35E04ECA" w14:textId="74AC9ADA"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Citra Wisata</w:t>
            </w:r>
          </w:p>
        </w:tc>
        <w:tc>
          <w:tcPr>
            <w:tcW w:w="0" w:type="auto"/>
          </w:tcPr>
          <w:p w14:paraId="793B66D5" w14:textId="52591F5D"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0,822</w:t>
            </w:r>
          </w:p>
        </w:tc>
        <w:tc>
          <w:tcPr>
            <w:tcW w:w="0" w:type="auto"/>
          </w:tcPr>
          <w:p w14:paraId="76E4F635" w14:textId="048ED140" w:rsidR="0017069F" w:rsidRDefault="0017069F" w:rsidP="0017069F">
            <w:pPr>
              <w:pStyle w:val="ListParagraph"/>
              <w:spacing w:line="360" w:lineRule="auto"/>
              <w:ind w:left="0"/>
              <w:jc w:val="center"/>
              <w:rPr>
                <w:rFonts w:ascii="Times New Roman" w:hAnsi="Times New Roman" w:cs="Times New Roman"/>
                <w:sz w:val="24"/>
                <w:szCs w:val="24"/>
              </w:rPr>
            </w:pPr>
            <w:r w:rsidRPr="00B01B16">
              <w:rPr>
                <w:rFonts w:ascii="Times New Roman" w:hAnsi="Times New Roman" w:cs="Times New Roman"/>
                <w:sz w:val="24"/>
                <w:szCs w:val="24"/>
              </w:rPr>
              <w:t>0,600</w:t>
            </w:r>
          </w:p>
        </w:tc>
      </w:tr>
      <w:tr w:rsidR="0017069F" w14:paraId="65806BD6" w14:textId="77777777" w:rsidTr="0017069F">
        <w:tc>
          <w:tcPr>
            <w:tcW w:w="0" w:type="auto"/>
          </w:tcPr>
          <w:p w14:paraId="78AFA698" w14:textId="2E5A27C1"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Fasilitas Wisata</w:t>
            </w:r>
          </w:p>
        </w:tc>
        <w:tc>
          <w:tcPr>
            <w:tcW w:w="0" w:type="auto"/>
          </w:tcPr>
          <w:p w14:paraId="05971E0B" w14:textId="4CDA5B8A" w:rsidR="0017069F" w:rsidRDefault="0017069F" w:rsidP="0017069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0,854</w:t>
            </w:r>
          </w:p>
        </w:tc>
        <w:tc>
          <w:tcPr>
            <w:tcW w:w="0" w:type="auto"/>
          </w:tcPr>
          <w:p w14:paraId="11683330" w14:textId="75FE25E4" w:rsidR="0017069F" w:rsidRDefault="0017069F" w:rsidP="0017069F">
            <w:pPr>
              <w:pStyle w:val="ListParagraph"/>
              <w:spacing w:line="360" w:lineRule="auto"/>
              <w:ind w:left="0"/>
              <w:jc w:val="center"/>
              <w:rPr>
                <w:rFonts w:ascii="Times New Roman" w:hAnsi="Times New Roman" w:cs="Times New Roman"/>
                <w:sz w:val="24"/>
                <w:szCs w:val="24"/>
              </w:rPr>
            </w:pPr>
            <w:r w:rsidRPr="00B01B16">
              <w:rPr>
                <w:rFonts w:ascii="Times New Roman" w:hAnsi="Times New Roman" w:cs="Times New Roman"/>
                <w:sz w:val="24"/>
                <w:szCs w:val="24"/>
              </w:rPr>
              <w:t>0,600</w:t>
            </w:r>
          </w:p>
        </w:tc>
      </w:tr>
    </w:tbl>
    <w:p w14:paraId="47DF3AFF" w14:textId="4B643F36" w:rsidR="0017069F" w:rsidRDefault="0017069F" w:rsidP="0017069F">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Sumber: Data diolah oleh SPSS, 2024</w:t>
      </w:r>
    </w:p>
    <w:p w14:paraId="44D7A5BC" w14:textId="7470869F" w:rsidR="0017069F" w:rsidRDefault="008F657F" w:rsidP="000E239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hasil tabel diatas perhitungan reliabilitas</w:t>
      </w:r>
      <w:r w:rsidR="002C30C7">
        <w:rPr>
          <w:rFonts w:ascii="Times New Roman" w:hAnsi="Times New Roman" w:cs="Times New Roman"/>
          <w:sz w:val="24"/>
          <w:szCs w:val="24"/>
        </w:rPr>
        <w:t xml:space="preserve"> menunjukkan bahwa variabel kepuasan wisatawan memiliki nilai sebesar 0,687, </w:t>
      </w:r>
      <w:r w:rsidR="002C30C7">
        <w:rPr>
          <w:rFonts w:ascii="Times New Roman" w:hAnsi="Times New Roman" w:cs="Times New Roman"/>
          <w:sz w:val="24"/>
          <w:szCs w:val="24"/>
        </w:rPr>
        <w:lastRenderedPageBreak/>
        <w:t>daya tarik wisata sebesar 0,751, citra wisata sebesar 0,822 dan fasilitas wisata sebesar 0,854</w:t>
      </w:r>
      <w:r>
        <w:rPr>
          <w:rFonts w:ascii="Times New Roman" w:hAnsi="Times New Roman" w:cs="Times New Roman"/>
          <w:sz w:val="24"/>
          <w:szCs w:val="24"/>
        </w:rPr>
        <w:t xml:space="preserve">. Karena nilai Alpha Croncbach’s </w:t>
      </w:r>
      <w:r w:rsidR="002C30C7">
        <w:rPr>
          <w:rFonts w:ascii="Times New Roman" w:hAnsi="Times New Roman" w:cs="Times New Roman"/>
          <w:sz w:val="24"/>
          <w:szCs w:val="24"/>
        </w:rPr>
        <w:t xml:space="preserve">untuk semua variabel </w:t>
      </w:r>
      <w:r>
        <w:rPr>
          <w:rFonts w:ascii="Times New Roman" w:hAnsi="Times New Roman" w:cs="Times New Roman"/>
          <w:sz w:val="24"/>
          <w:szCs w:val="24"/>
        </w:rPr>
        <w:t>lebih dari 0,</w:t>
      </w:r>
      <w:r w:rsidR="00272578">
        <w:rPr>
          <w:rFonts w:ascii="Times New Roman" w:hAnsi="Times New Roman" w:cs="Times New Roman"/>
          <w:sz w:val="24"/>
          <w:szCs w:val="24"/>
        </w:rPr>
        <w:t>600</w:t>
      </w:r>
      <w:r>
        <w:rPr>
          <w:rFonts w:ascii="Times New Roman" w:hAnsi="Times New Roman" w:cs="Times New Roman"/>
          <w:sz w:val="24"/>
          <w:szCs w:val="24"/>
        </w:rPr>
        <w:t xml:space="preserve"> maka</w:t>
      </w:r>
      <w:r w:rsidR="0075654B">
        <w:rPr>
          <w:rFonts w:ascii="Times New Roman" w:hAnsi="Times New Roman" w:cs="Times New Roman"/>
          <w:sz w:val="24"/>
          <w:szCs w:val="24"/>
        </w:rPr>
        <w:t xml:space="preserve"> semua </w:t>
      </w:r>
      <w:r w:rsidR="00B8526B">
        <w:rPr>
          <w:rFonts w:ascii="Times New Roman" w:hAnsi="Times New Roman" w:cs="Times New Roman"/>
          <w:sz w:val="24"/>
          <w:szCs w:val="24"/>
        </w:rPr>
        <w:t>variabel dinyatakan reliabel dan dapat digunakan untuk penelitian</w:t>
      </w:r>
      <w:r w:rsidR="00272578">
        <w:rPr>
          <w:rFonts w:ascii="Times New Roman" w:hAnsi="Times New Roman" w:cs="Times New Roman"/>
          <w:sz w:val="24"/>
          <w:szCs w:val="24"/>
        </w:rPr>
        <w:t xml:space="preserve"> </w:t>
      </w:r>
      <w:r w:rsidR="00272578">
        <w:rPr>
          <w:rFonts w:ascii="Times New Roman" w:hAnsi="Times New Roman" w:cs="Times New Roman"/>
          <w:sz w:val="24"/>
          <w:szCs w:val="24"/>
        </w:rPr>
        <w:fldChar w:fldCharType="begin" w:fldLock="1"/>
      </w:r>
      <w:r w:rsidR="000676A7">
        <w:rPr>
          <w:rFonts w:ascii="Times New Roman" w:hAnsi="Times New Roman" w:cs="Times New Roman"/>
          <w:sz w:val="24"/>
          <w:szCs w:val="24"/>
        </w:rPr>
        <w:instrText>ADDIN CSL_CITATION {"citationItems":[{"id":"ITEM-1","itemData":{"ISBN":"979-503-485-5","author":[{"dropping-particle":"","family":"Hartono","given":"Jogiyanto","non-dropping-particle":"","parse-names":false,"suffix":""}],"edition":"6","id":"ITEM-1","issued":{"date-parts":[["2017"]]},"publisher":"BPFE","publisher-place":"yogyakarta","title":"Metode Penelitian Bisnis Salah Kaprah dan Pengalaman-pengalaman","type":"book"},"uris":["http://www.mendeley.com/documents/?uuid=5d598864-9b65-4a1e-8c9d-545239915683"]}],"mendeley":{"formattedCitation":"(Hartono, 2017)","manualFormatting":"(Hartono, 2017:146)","plainTextFormattedCitation":"(Hartono, 2017)","previouslyFormattedCitation":"(Hartono, 2017)"},"properties":{"noteIndex":0},"schema":"https://github.com/citation-style-language/schema/raw/master/csl-citation.json"}</w:instrText>
      </w:r>
      <w:r w:rsidR="00272578">
        <w:rPr>
          <w:rFonts w:ascii="Times New Roman" w:hAnsi="Times New Roman" w:cs="Times New Roman"/>
          <w:sz w:val="24"/>
          <w:szCs w:val="24"/>
        </w:rPr>
        <w:fldChar w:fldCharType="separate"/>
      </w:r>
      <w:r w:rsidR="00272578" w:rsidRPr="00272578">
        <w:rPr>
          <w:rFonts w:ascii="Times New Roman" w:hAnsi="Times New Roman" w:cs="Times New Roman"/>
          <w:noProof/>
          <w:sz w:val="24"/>
          <w:szCs w:val="24"/>
        </w:rPr>
        <w:t>(Hartono, 2017</w:t>
      </w:r>
      <w:r w:rsidR="00272578">
        <w:rPr>
          <w:rFonts w:ascii="Times New Roman" w:hAnsi="Times New Roman" w:cs="Times New Roman"/>
          <w:noProof/>
          <w:sz w:val="24"/>
          <w:szCs w:val="24"/>
        </w:rPr>
        <w:t>:146</w:t>
      </w:r>
      <w:r w:rsidR="00272578" w:rsidRPr="00272578">
        <w:rPr>
          <w:rFonts w:ascii="Times New Roman" w:hAnsi="Times New Roman" w:cs="Times New Roman"/>
          <w:noProof/>
          <w:sz w:val="24"/>
          <w:szCs w:val="24"/>
        </w:rPr>
        <w:t>)</w:t>
      </w:r>
      <w:r w:rsidR="00272578">
        <w:rPr>
          <w:rFonts w:ascii="Times New Roman" w:hAnsi="Times New Roman" w:cs="Times New Roman"/>
          <w:sz w:val="24"/>
          <w:szCs w:val="24"/>
        </w:rPr>
        <w:fldChar w:fldCharType="end"/>
      </w:r>
      <w:r w:rsidR="00272578">
        <w:rPr>
          <w:rFonts w:ascii="Times New Roman" w:hAnsi="Times New Roman" w:cs="Times New Roman"/>
          <w:sz w:val="24"/>
          <w:szCs w:val="24"/>
        </w:rPr>
        <w:t xml:space="preserve"> </w:t>
      </w:r>
      <w:r w:rsidR="00B8526B">
        <w:rPr>
          <w:rFonts w:ascii="Times New Roman" w:hAnsi="Times New Roman" w:cs="Times New Roman"/>
          <w:sz w:val="24"/>
          <w:szCs w:val="24"/>
        </w:rPr>
        <w:t xml:space="preserve">. </w:t>
      </w:r>
    </w:p>
    <w:p w14:paraId="531CA971" w14:textId="04107EAA" w:rsidR="00ED2DA3" w:rsidRPr="00C84E9A" w:rsidRDefault="00ED2DA3" w:rsidP="00381DF9">
      <w:pPr>
        <w:pStyle w:val="Heading2"/>
        <w:numPr>
          <w:ilvl w:val="0"/>
          <w:numId w:val="65"/>
        </w:numPr>
        <w:spacing w:line="480" w:lineRule="auto"/>
      </w:pPr>
      <w:bookmarkStart w:id="24" w:name="_Toc171275244"/>
      <w:r w:rsidRPr="00C84E9A">
        <w:t>Analisis Data</w:t>
      </w:r>
      <w:bookmarkEnd w:id="24"/>
      <w:r w:rsidRPr="00C84E9A">
        <w:t xml:space="preserve"> </w:t>
      </w:r>
    </w:p>
    <w:p w14:paraId="03530E32" w14:textId="0DBB009F" w:rsidR="00ED2DA3" w:rsidRPr="00C84E9A" w:rsidRDefault="00466ED9" w:rsidP="00381DF9">
      <w:pPr>
        <w:pStyle w:val="Heading3"/>
        <w:numPr>
          <w:ilvl w:val="0"/>
          <w:numId w:val="69"/>
        </w:numPr>
        <w:spacing w:line="480" w:lineRule="auto"/>
        <w:ind w:left="1134"/>
      </w:pPr>
      <w:bookmarkStart w:id="25" w:name="_Toc171275245"/>
      <w:r w:rsidRPr="00C84E9A">
        <w:t>Transformasi Data</w:t>
      </w:r>
      <w:bookmarkEnd w:id="25"/>
    </w:p>
    <w:p w14:paraId="7D343C63" w14:textId="258B957F" w:rsidR="00466ED9" w:rsidRDefault="00466ED9" w:rsidP="004D02D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Seringkali data yang diperoleh dari penelitian adalah yang berskala ordinal (misal</w:t>
      </w:r>
      <w:r w:rsidR="00C84E9A">
        <w:rPr>
          <w:rFonts w:ascii="Times New Roman" w:hAnsi="Times New Roman" w:cs="Times New Roman"/>
          <w:sz w:val="24"/>
          <w:szCs w:val="24"/>
        </w:rPr>
        <w:t>nya</w:t>
      </w:r>
      <w:r>
        <w:rPr>
          <w:rFonts w:ascii="Times New Roman" w:hAnsi="Times New Roman" w:cs="Times New Roman"/>
          <w:sz w:val="24"/>
          <w:szCs w:val="24"/>
        </w:rPr>
        <w:t xml:space="preserve"> Likert’s) sehingga tidak langsung dapat dianalisis dengan menggunakanstatistic parametric </w:t>
      </w:r>
      <w:r w:rsidR="00C84E9A" w:rsidRPr="00C84E9A">
        <w:rPr>
          <w:rFonts w:ascii="Times New Roman" w:hAnsi="Times New Roman" w:cs="Times New Roman"/>
          <w:sz w:val="24"/>
          <w:szCs w:val="24"/>
        </w:rPr>
        <w:t xml:space="preserve">seperti regresi atau analisis jalur, oleh karena itu data ordinal tersebut harus ditransformasikan dahulu menjadi skala interval dengan menggunakan </w:t>
      </w:r>
      <w:r w:rsidR="00C84E9A" w:rsidRPr="00C84E9A">
        <w:rPr>
          <w:rFonts w:ascii="Times New Roman" w:hAnsi="Times New Roman" w:cs="Times New Roman"/>
          <w:i/>
          <w:iCs/>
          <w:sz w:val="24"/>
          <w:szCs w:val="24"/>
        </w:rPr>
        <w:t xml:space="preserve">Methode </w:t>
      </w:r>
      <w:proofErr w:type="gramStart"/>
      <w:r w:rsidR="00C84E9A" w:rsidRPr="00C84E9A">
        <w:rPr>
          <w:rFonts w:ascii="Times New Roman" w:hAnsi="Times New Roman" w:cs="Times New Roman"/>
          <w:i/>
          <w:iCs/>
          <w:sz w:val="24"/>
          <w:szCs w:val="24"/>
        </w:rPr>
        <w:t>Of</w:t>
      </w:r>
      <w:proofErr w:type="gramEnd"/>
      <w:r w:rsidR="00C84E9A" w:rsidRPr="00C84E9A">
        <w:rPr>
          <w:rFonts w:ascii="Times New Roman" w:hAnsi="Times New Roman" w:cs="Times New Roman"/>
          <w:i/>
          <w:iCs/>
          <w:sz w:val="24"/>
          <w:szCs w:val="24"/>
        </w:rPr>
        <w:t xml:space="preserve"> Successive Interval (MSI)</w:t>
      </w:r>
      <w:r w:rsidR="00C84E9A" w:rsidRPr="00C84E9A">
        <w:rPr>
          <w:rFonts w:ascii="Times New Roman" w:hAnsi="Times New Roman" w:cs="Times New Roman"/>
          <w:sz w:val="24"/>
          <w:szCs w:val="24"/>
        </w:rPr>
        <w:t>. Hasil dari data tersbut dapat dilihat pada halaman lampiran</w:t>
      </w:r>
      <w:r w:rsidR="00C84E9A">
        <w:rPr>
          <w:rFonts w:ascii="Times New Roman" w:hAnsi="Times New Roman" w:cs="Times New Roman"/>
          <w:sz w:val="24"/>
          <w:szCs w:val="24"/>
        </w:rPr>
        <w:t>.</w:t>
      </w:r>
    </w:p>
    <w:p w14:paraId="0D3AC6C3" w14:textId="70EE1631" w:rsidR="00B74C84" w:rsidRPr="008316B7" w:rsidRDefault="00B74C84" w:rsidP="00381DF9">
      <w:pPr>
        <w:pStyle w:val="Heading3"/>
        <w:numPr>
          <w:ilvl w:val="0"/>
          <w:numId w:val="69"/>
        </w:numPr>
        <w:spacing w:line="480" w:lineRule="auto"/>
        <w:ind w:left="1134"/>
      </w:pPr>
      <w:bookmarkStart w:id="26" w:name="_Toc171275246"/>
      <w:r w:rsidRPr="008316B7">
        <w:t>Uji Asumsi Klasik</w:t>
      </w:r>
      <w:bookmarkEnd w:id="26"/>
    </w:p>
    <w:p w14:paraId="525D8E25" w14:textId="1267980B" w:rsidR="00B74C84" w:rsidRPr="008316B7" w:rsidRDefault="00B74C84" w:rsidP="00381DF9">
      <w:pPr>
        <w:pStyle w:val="Heading4"/>
        <w:numPr>
          <w:ilvl w:val="0"/>
          <w:numId w:val="70"/>
        </w:numPr>
        <w:spacing w:line="480" w:lineRule="auto"/>
        <w:ind w:left="1560"/>
      </w:pPr>
      <w:r w:rsidRPr="008316B7">
        <w:t xml:space="preserve">Uji Normalitas </w:t>
      </w:r>
    </w:p>
    <w:p w14:paraId="087373AB" w14:textId="7B2A8D40" w:rsidR="00B74C84" w:rsidRDefault="00B74C84" w:rsidP="004D02D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normalitas ini bertujuan untuk mengetahui</w:t>
      </w:r>
      <w:r w:rsidR="008316B7">
        <w:rPr>
          <w:rFonts w:ascii="Times New Roman" w:hAnsi="Times New Roman" w:cs="Times New Roman"/>
          <w:sz w:val="24"/>
          <w:szCs w:val="24"/>
        </w:rPr>
        <w:t xml:space="preserve"> distribusi data dalam variabel yang akan digunakan dalam penelitian. Data yang baik dan layak digunakan adalah data yang memiliki distribusi normal dan dapat diketahui dari grafik </w:t>
      </w:r>
      <w:r w:rsidR="008316B7" w:rsidRPr="008316B7">
        <w:rPr>
          <w:rFonts w:ascii="Times New Roman" w:hAnsi="Times New Roman" w:cs="Times New Roman"/>
          <w:i/>
          <w:iCs/>
          <w:sz w:val="24"/>
          <w:szCs w:val="24"/>
        </w:rPr>
        <w:t>normal Plot of Regression Statistic</w:t>
      </w:r>
      <w:r w:rsidR="008316B7">
        <w:rPr>
          <w:rFonts w:ascii="Times New Roman" w:hAnsi="Times New Roman" w:cs="Times New Roman"/>
          <w:sz w:val="24"/>
          <w:szCs w:val="24"/>
        </w:rPr>
        <w:t>.</w:t>
      </w:r>
    </w:p>
    <w:p w14:paraId="223900E8" w14:textId="77777777" w:rsidR="00755B43" w:rsidRDefault="00375C86" w:rsidP="00755B43">
      <w:pPr>
        <w:pStyle w:val="ListParagraph"/>
        <w:keepNext/>
        <w:spacing w:line="480" w:lineRule="auto"/>
        <w:ind w:left="1440"/>
        <w:jc w:val="both"/>
      </w:pPr>
      <w:r>
        <w:rPr>
          <w:rFonts w:ascii="Times New Roman" w:hAnsi="Times New Roman" w:cs="Times New Roman"/>
          <w:noProof/>
          <w:sz w:val="24"/>
          <w:szCs w:val="24"/>
        </w:rPr>
        <w:lastRenderedPageBreak/>
        <w:drawing>
          <wp:inline distT="0" distB="0" distL="0" distR="0" wp14:anchorId="1780A786" wp14:editId="47CAA631">
            <wp:extent cx="3285907" cy="2200275"/>
            <wp:effectExtent l="0" t="0" r="0" b="0"/>
            <wp:docPr id="20665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933" t="2456" r="14041" b="2206"/>
                    <a:stretch/>
                  </pic:blipFill>
                  <pic:spPr bwMode="auto">
                    <a:xfrm>
                      <a:off x="0" y="0"/>
                      <a:ext cx="3330061" cy="2229841"/>
                    </a:xfrm>
                    <a:prstGeom prst="rect">
                      <a:avLst/>
                    </a:prstGeom>
                    <a:noFill/>
                    <a:ln>
                      <a:noFill/>
                    </a:ln>
                    <a:extLst>
                      <a:ext uri="{53640926-AAD7-44D8-BBD7-CCE9431645EC}">
                        <a14:shadowObscured xmlns:a14="http://schemas.microsoft.com/office/drawing/2010/main"/>
                      </a:ext>
                    </a:extLst>
                  </pic:spPr>
                </pic:pic>
              </a:graphicData>
            </a:graphic>
          </wp:inline>
        </w:drawing>
      </w:r>
    </w:p>
    <w:p w14:paraId="7B490948" w14:textId="2C0AD9EE" w:rsidR="00634A50" w:rsidRDefault="00755B43" w:rsidP="007E719E">
      <w:pPr>
        <w:pStyle w:val="Caption"/>
        <w:spacing w:after="120"/>
        <w:ind w:left="-284"/>
        <w:jc w:val="center"/>
        <w:rPr>
          <w:rFonts w:ascii="Times New Roman" w:hAnsi="Times New Roman" w:cs="Times New Roman"/>
          <w:b/>
          <w:bCs/>
          <w:i w:val="0"/>
          <w:iCs w:val="0"/>
          <w:color w:val="auto"/>
          <w:sz w:val="24"/>
          <w:szCs w:val="24"/>
        </w:rPr>
      </w:pPr>
      <w:bookmarkStart w:id="27" w:name="_Toc172308686"/>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6</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4E54CEB4" w14:textId="37D82D27" w:rsidR="00777F33" w:rsidRPr="00755B43" w:rsidRDefault="00755B43" w:rsidP="007E719E">
      <w:pPr>
        <w:pStyle w:val="Caption"/>
        <w:spacing w:after="120"/>
        <w:ind w:left="-284"/>
        <w:jc w:val="center"/>
        <w:rPr>
          <w:rFonts w:ascii="Times New Roman" w:hAnsi="Times New Roman" w:cs="Times New Roman"/>
          <w:b/>
          <w:bCs/>
          <w:i w:val="0"/>
          <w:iCs w:val="0"/>
          <w:color w:val="auto"/>
          <w:sz w:val="24"/>
          <w:szCs w:val="24"/>
        </w:rPr>
      </w:pPr>
      <w:r w:rsidRPr="00755B43">
        <w:rPr>
          <w:rFonts w:ascii="Times New Roman" w:hAnsi="Times New Roman" w:cs="Times New Roman"/>
          <w:b/>
          <w:bCs/>
          <w:i w:val="0"/>
          <w:iCs w:val="0"/>
          <w:color w:val="auto"/>
          <w:sz w:val="24"/>
          <w:szCs w:val="24"/>
        </w:rPr>
        <w:t xml:space="preserve">Grafik Normal P-Plot </w:t>
      </w:r>
      <w:proofErr w:type="gramStart"/>
      <w:r w:rsidRPr="00755B43">
        <w:rPr>
          <w:rFonts w:ascii="Times New Roman" w:hAnsi="Times New Roman" w:cs="Times New Roman"/>
          <w:b/>
          <w:bCs/>
          <w:i w:val="0"/>
          <w:iCs w:val="0"/>
          <w:color w:val="auto"/>
          <w:sz w:val="24"/>
          <w:szCs w:val="24"/>
        </w:rPr>
        <w:t>Of</w:t>
      </w:r>
      <w:proofErr w:type="gramEnd"/>
      <w:r w:rsidRPr="00755B43">
        <w:rPr>
          <w:rFonts w:ascii="Times New Roman" w:hAnsi="Times New Roman" w:cs="Times New Roman"/>
          <w:b/>
          <w:bCs/>
          <w:i w:val="0"/>
          <w:iCs w:val="0"/>
          <w:color w:val="auto"/>
          <w:sz w:val="24"/>
          <w:szCs w:val="24"/>
        </w:rPr>
        <w:t xml:space="preserve"> Regression Uji Normalitas</w:t>
      </w:r>
      <w:bookmarkEnd w:id="27"/>
    </w:p>
    <w:p w14:paraId="595F2876" w14:textId="1BDB815E" w:rsidR="00375C86" w:rsidRDefault="00375C86" w:rsidP="004D02DB">
      <w:pPr>
        <w:pStyle w:val="ListParagraph"/>
        <w:spacing w:line="480" w:lineRule="auto"/>
        <w:ind w:left="1440" w:firstLine="720"/>
        <w:jc w:val="both"/>
        <w:rPr>
          <w:rFonts w:ascii="Times New Roman" w:hAnsi="Times New Roman" w:cs="Times New Roman"/>
          <w:sz w:val="24"/>
          <w:szCs w:val="24"/>
        </w:rPr>
      </w:pPr>
      <w:r w:rsidRPr="00375C86">
        <w:rPr>
          <w:rFonts w:ascii="Times New Roman" w:hAnsi="Times New Roman" w:cs="Times New Roman"/>
          <w:sz w:val="24"/>
          <w:szCs w:val="24"/>
        </w:rPr>
        <w:t xml:space="preserve">Berdasarkan gambar diatas dapat dilihat bahwa data membentuk kurva lonceng, dengan demikian dapat dinyatakan data residual adalah berdistribusi normal. Dengan demikian dapat disimpulkan bahwa model regresi pengaruh variabel bebas terhadap variabel terikat sudah memenuhi persyaratan normalitas. </w:t>
      </w:r>
    </w:p>
    <w:p w14:paraId="6A847724" w14:textId="77777777" w:rsidR="00755B43" w:rsidRDefault="00375C86" w:rsidP="00755B43">
      <w:pPr>
        <w:pStyle w:val="ListParagraph"/>
        <w:keepNext/>
        <w:spacing w:line="480" w:lineRule="auto"/>
        <w:ind w:left="2552"/>
        <w:jc w:val="both"/>
      </w:pPr>
      <w:r>
        <w:rPr>
          <w:rFonts w:ascii="Times New Roman" w:hAnsi="Times New Roman" w:cs="Times New Roman"/>
          <w:noProof/>
          <w:sz w:val="24"/>
          <w:szCs w:val="24"/>
        </w:rPr>
        <w:drawing>
          <wp:inline distT="0" distB="0" distL="0" distR="0" wp14:anchorId="4A0AC511" wp14:editId="2A5748A5">
            <wp:extent cx="2259624" cy="2034956"/>
            <wp:effectExtent l="0" t="0" r="7620" b="3810"/>
            <wp:docPr id="1051716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9195" t="2033" r="18168" b="2383"/>
                    <a:stretch/>
                  </pic:blipFill>
                  <pic:spPr bwMode="auto">
                    <a:xfrm>
                      <a:off x="0" y="0"/>
                      <a:ext cx="2361321" cy="2126542"/>
                    </a:xfrm>
                    <a:prstGeom prst="rect">
                      <a:avLst/>
                    </a:prstGeom>
                    <a:noFill/>
                    <a:ln>
                      <a:noFill/>
                    </a:ln>
                    <a:extLst>
                      <a:ext uri="{53640926-AAD7-44D8-BBD7-CCE9431645EC}">
                        <a14:shadowObscured xmlns:a14="http://schemas.microsoft.com/office/drawing/2010/main"/>
                      </a:ext>
                    </a:extLst>
                  </pic:spPr>
                </pic:pic>
              </a:graphicData>
            </a:graphic>
          </wp:inline>
        </w:drawing>
      </w:r>
    </w:p>
    <w:p w14:paraId="33D64A8D" w14:textId="28FD6E33" w:rsidR="007E719E" w:rsidRDefault="00755B43" w:rsidP="007E719E">
      <w:pPr>
        <w:pStyle w:val="Caption"/>
        <w:spacing w:after="120"/>
        <w:ind w:firstLine="851"/>
        <w:jc w:val="center"/>
        <w:rPr>
          <w:rFonts w:ascii="Times New Roman" w:hAnsi="Times New Roman" w:cs="Times New Roman"/>
          <w:b/>
          <w:bCs/>
          <w:i w:val="0"/>
          <w:iCs w:val="0"/>
          <w:color w:val="auto"/>
          <w:sz w:val="24"/>
          <w:szCs w:val="24"/>
        </w:rPr>
      </w:pPr>
      <w:bookmarkStart w:id="28" w:name="_Toc172308687"/>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7</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604A36E1" w14:textId="0407A1C9" w:rsidR="00777F33" w:rsidRPr="00755B43" w:rsidRDefault="00755B43" w:rsidP="007E719E">
      <w:pPr>
        <w:pStyle w:val="Caption"/>
        <w:spacing w:after="120"/>
        <w:ind w:firstLine="851"/>
        <w:jc w:val="center"/>
        <w:rPr>
          <w:rFonts w:ascii="Times New Roman" w:hAnsi="Times New Roman" w:cs="Times New Roman"/>
          <w:b/>
          <w:bCs/>
          <w:i w:val="0"/>
          <w:iCs w:val="0"/>
          <w:color w:val="auto"/>
          <w:sz w:val="24"/>
          <w:szCs w:val="24"/>
        </w:rPr>
      </w:pPr>
      <w:r w:rsidRPr="00755B43">
        <w:rPr>
          <w:rFonts w:ascii="Times New Roman" w:hAnsi="Times New Roman" w:cs="Times New Roman"/>
          <w:b/>
          <w:bCs/>
          <w:i w:val="0"/>
          <w:iCs w:val="0"/>
          <w:color w:val="auto"/>
          <w:sz w:val="24"/>
          <w:szCs w:val="24"/>
        </w:rPr>
        <w:t xml:space="preserve">Grafik Normal P-Plot </w:t>
      </w:r>
      <w:proofErr w:type="gramStart"/>
      <w:r w:rsidRPr="00755B43">
        <w:rPr>
          <w:rFonts w:ascii="Times New Roman" w:hAnsi="Times New Roman" w:cs="Times New Roman"/>
          <w:b/>
          <w:bCs/>
          <w:i w:val="0"/>
          <w:iCs w:val="0"/>
          <w:color w:val="auto"/>
          <w:sz w:val="24"/>
          <w:szCs w:val="24"/>
        </w:rPr>
        <w:t>Of</w:t>
      </w:r>
      <w:proofErr w:type="gramEnd"/>
      <w:r w:rsidRPr="00755B43">
        <w:rPr>
          <w:rFonts w:ascii="Times New Roman" w:hAnsi="Times New Roman" w:cs="Times New Roman"/>
          <w:b/>
          <w:bCs/>
          <w:i w:val="0"/>
          <w:iCs w:val="0"/>
          <w:color w:val="auto"/>
          <w:sz w:val="24"/>
          <w:szCs w:val="24"/>
        </w:rPr>
        <w:t xml:space="preserve"> Regression Uji Normalitas</w:t>
      </w:r>
      <w:bookmarkEnd w:id="28"/>
    </w:p>
    <w:p w14:paraId="295B49EA" w14:textId="684A69FC" w:rsidR="00106335" w:rsidRDefault="00106335" w:rsidP="004D02D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grafik tersebut, dapat disimpulkan bahwa residual data berdistribusi normal dikarenakan grafik tersebut </w:t>
      </w:r>
      <w:r>
        <w:rPr>
          <w:rFonts w:ascii="Times New Roman" w:hAnsi="Times New Roman" w:cs="Times New Roman"/>
          <w:sz w:val="24"/>
          <w:szCs w:val="24"/>
        </w:rPr>
        <w:lastRenderedPageBreak/>
        <w:t xml:space="preserve">berbentuk lonceng. Demikian juga dengan grafik normal P-Plot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Regression Standardized residual menunjukkan bahwa plot data menyebar disekitar serta mengikuti garis diagonal. Dapat disimpulkan bahwa model regresi memenuhi asumsi normalitas.</w:t>
      </w:r>
    </w:p>
    <w:p w14:paraId="49DA4009" w14:textId="3D032943" w:rsidR="00441A3C" w:rsidRDefault="004D7AF9" w:rsidP="007E719E">
      <w:pPr>
        <w:pStyle w:val="Caption"/>
        <w:keepNext/>
        <w:spacing w:after="120"/>
        <w:ind w:firstLine="1134"/>
        <w:jc w:val="center"/>
        <w:rPr>
          <w:rFonts w:ascii="Times New Roman" w:hAnsi="Times New Roman" w:cs="Times New Roman"/>
          <w:b/>
          <w:bCs/>
          <w:i w:val="0"/>
          <w:iCs w:val="0"/>
          <w:color w:val="auto"/>
          <w:sz w:val="24"/>
          <w:szCs w:val="24"/>
        </w:rPr>
      </w:pPr>
      <w:bookmarkStart w:id="29" w:name="_Toc172306502"/>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10</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17318F2D" w14:textId="089EA986" w:rsidR="004D7AF9" w:rsidRPr="004D7AF9" w:rsidRDefault="004D7AF9" w:rsidP="007E719E">
      <w:pPr>
        <w:pStyle w:val="Caption"/>
        <w:keepNext/>
        <w:spacing w:after="120"/>
        <w:ind w:firstLine="1134"/>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Uji Normalitas Kolmogorov-Smirnov</w:t>
      </w:r>
      <w:bookmarkEnd w:id="29"/>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7"/>
        <w:gridCol w:w="1517"/>
        <w:gridCol w:w="2536"/>
      </w:tblGrid>
      <w:tr w:rsidR="0014737A" w:rsidRPr="0014737A" w14:paraId="03765EC5" w14:textId="77777777" w:rsidTr="0014737A">
        <w:trPr>
          <w:cantSplit/>
          <w:jc w:val="right"/>
        </w:trPr>
        <w:tc>
          <w:tcPr>
            <w:tcW w:w="6450" w:type="dxa"/>
            <w:gridSpan w:val="3"/>
            <w:shd w:val="clear" w:color="auto" w:fill="FFFFFF"/>
            <w:vAlign w:val="center"/>
          </w:tcPr>
          <w:p w14:paraId="6F0A9155" w14:textId="77777777" w:rsidR="0014737A" w:rsidRPr="0014737A" w:rsidRDefault="0014737A" w:rsidP="0014737A">
            <w:pPr>
              <w:autoSpaceDE w:val="0"/>
              <w:autoSpaceDN w:val="0"/>
              <w:adjustRightInd w:val="0"/>
              <w:spacing w:after="0" w:line="320" w:lineRule="atLeast"/>
              <w:ind w:left="60" w:right="60"/>
              <w:jc w:val="center"/>
              <w:rPr>
                <w:rFonts w:ascii="Times New Roman" w:hAnsi="Times New Roman" w:cs="Times New Roman"/>
                <w:color w:val="010205"/>
                <w:kern w:val="0"/>
                <w:sz w:val="24"/>
                <w:szCs w:val="24"/>
              </w:rPr>
            </w:pPr>
            <w:r w:rsidRPr="0014737A">
              <w:rPr>
                <w:rFonts w:ascii="Times New Roman" w:hAnsi="Times New Roman" w:cs="Times New Roman"/>
                <w:b/>
                <w:bCs/>
                <w:color w:val="010205"/>
                <w:kern w:val="0"/>
                <w:sz w:val="24"/>
                <w:szCs w:val="24"/>
              </w:rPr>
              <w:t>One-Sample Kolmogorov-Smirnov Test</w:t>
            </w:r>
          </w:p>
        </w:tc>
      </w:tr>
      <w:tr w:rsidR="0014737A" w:rsidRPr="0014737A" w14:paraId="63A9678A" w14:textId="77777777" w:rsidTr="0014737A">
        <w:trPr>
          <w:cantSplit/>
          <w:jc w:val="right"/>
        </w:trPr>
        <w:tc>
          <w:tcPr>
            <w:tcW w:w="3914" w:type="dxa"/>
            <w:gridSpan w:val="2"/>
            <w:shd w:val="clear" w:color="auto" w:fill="FFFFFF"/>
            <w:vAlign w:val="bottom"/>
          </w:tcPr>
          <w:p w14:paraId="6F1E6CD4" w14:textId="77777777" w:rsidR="0014737A" w:rsidRPr="0014737A" w:rsidRDefault="0014737A" w:rsidP="0014737A">
            <w:pPr>
              <w:autoSpaceDE w:val="0"/>
              <w:autoSpaceDN w:val="0"/>
              <w:adjustRightInd w:val="0"/>
              <w:spacing w:after="0" w:line="240" w:lineRule="auto"/>
              <w:rPr>
                <w:rFonts w:ascii="Times New Roman" w:hAnsi="Times New Roman" w:cs="Times New Roman"/>
                <w:kern w:val="0"/>
                <w:sz w:val="24"/>
                <w:szCs w:val="24"/>
              </w:rPr>
            </w:pPr>
          </w:p>
        </w:tc>
        <w:tc>
          <w:tcPr>
            <w:tcW w:w="0" w:type="auto"/>
            <w:shd w:val="clear" w:color="auto" w:fill="FFFFFF"/>
            <w:vAlign w:val="bottom"/>
          </w:tcPr>
          <w:p w14:paraId="7D41E2DE" w14:textId="77777777" w:rsidR="0014737A" w:rsidRPr="0014737A" w:rsidRDefault="0014737A" w:rsidP="0014737A">
            <w:pPr>
              <w:autoSpaceDE w:val="0"/>
              <w:autoSpaceDN w:val="0"/>
              <w:adjustRightInd w:val="0"/>
              <w:spacing w:after="0" w:line="320" w:lineRule="atLeast"/>
              <w:ind w:left="60" w:right="60"/>
              <w:jc w:val="center"/>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Unstandardized Residual</w:t>
            </w:r>
          </w:p>
        </w:tc>
      </w:tr>
      <w:tr w:rsidR="0014737A" w:rsidRPr="0014737A" w14:paraId="6D1F276B" w14:textId="77777777" w:rsidTr="0014737A">
        <w:trPr>
          <w:cantSplit/>
          <w:jc w:val="right"/>
        </w:trPr>
        <w:tc>
          <w:tcPr>
            <w:tcW w:w="3914" w:type="dxa"/>
            <w:gridSpan w:val="2"/>
            <w:shd w:val="clear" w:color="auto" w:fill="E0E0E0"/>
          </w:tcPr>
          <w:p w14:paraId="74F613F0"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N</w:t>
            </w:r>
          </w:p>
        </w:tc>
        <w:tc>
          <w:tcPr>
            <w:tcW w:w="0" w:type="auto"/>
            <w:shd w:val="clear" w:color="auto" w:fill="FFFFFF"/>
          </w:tcPr>
          <w:p w14:paraId="1F67D33A"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100</w:t>
            </w:r>
          </w:p>
        </w:tc>
      </w:tr>
      <w:tr w:rsidR="0014737A" w:rsidRPr="0014737A" w14:paraId="0A17D90C" w14:textId="77777777" w:rsidTr="0014737A">
        <w:trPr>
          <w:cantSplit/>
          <w:jc w:val="right"/>
        </w:trPr>
        <w:tc>
          <w:tcPr>
            <w:tcW w:w="2397" w:type="dxa"/>
            <w:vMerge w:val="restart"/>
            <w:shd w:val="clear" w:color="auto" w:fill="E0E0E0"/>
          </w:tcPr>
          <w:p w14:paraId="5F381B6C"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 xml:space="preserve">Normal </w:t>
            </w:r>
            <w:proofErr w:type="gramStart"/>
            <w:r w:rsidRPr="0014737A">
              <w:rPr>
                <w:rFonts w:ascii="Times New Roman" w:hAnsi="Times New Roman" w:cs="Times New Roman"/>
                <w:color w:val="264A60"/>
                <w:kern w:val="0"/>
                <w:sz w:val="24"/>
                <w:szCs w:val="24"/>
              </w:rPr>
              <w:t>Parameters</w:t>
            </w:r>
            <w:r w:rsidRPr="0014737A">
              <w:rPr>
                <w:rFonts w:ascii="Times New Roman" w:hAnsi="Times New Roman" w:cs="Times New Roman"/>
                <w:color w:val="264A60"/>
                <w:kern w:val="0"/>
                <w:sz w:val="24"/>
                <w:szCs w:val="24"/>
                <w:vertAlign w:val="superscript"/>
              </w:rPr>
              <w:t>a,b</w:t>
            </w:r>
            <w:proofErr w:type="gramEnd"/>
          </w:p>
        </w:tc>
        <w:tc>
          <w:tcPr>
            <w:tcW w:w="0" w:type="auto"/>
            <w:shd w:val="clear" w:color="auto" w:fill="E0E0E0"/>
          </w:tcPr>
          <w:p w14:paraId="0680D947"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Mean</w:t>
            </w:r>
          </w:p>
        </w:tc>
        <w:tc>
          <w:tcPr>
            <w:tcW w:w="0" w:type="auto"/>
            <w:shd w:val="clear" w:color="auto" w:fill="FFFFFF"/>
          </w:tcPr>
          <w:p w14:paraId="181C2082"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.0000000</w:t>
            </w:r>
          </w:p>
        </w:tc>
      </w:tr>
      <w:tr w:rsidR="0014737A" w:rsidRPr="0014737A" w14:paraId="15229493" w14:textId="77777777" w:rsidTr="0014737A">
        <w:trPr>
          <w:cantSplit/>
          <w:jc w:val="right"/>
        </w:trPr>
        <w:tc>
          <w:tcPr>
            <w:tcW w:w="2397" w:type="dxa"/>
            <w:vMerge/>
            <w:shd w:val="clear" w:color="auto" w:fill="E0E0E0"/>
          </w:tcPr>
          <w:p w14:paraId="4FEE4F37" w14:textId="77777777" w:rsidR="0014737A" w:rsidRPr="0014737A" w:rsidRDefault="0014737A" w:rsidP="0014737A">
            <w:pPr>
              <w:autoSpaceDE w:val="0"/>
              <w:autoSpaceDN w:val="0"/>
              <w:adjustRightInd w:val="0"/>
              <w:spacing w:after="0" w:line="240" w:lineRule="auto"/>
              <w:rPr>
                <w:rFonts w:ascii="Times New Roman" w:hAnsi="Times New Roman" w:cs="Times New Roman"/>
                <w:color w:val="010205"/>
                <w:kern w:val="0"/>
                <w:sz w:val="24"/>
                <w:szCs w:val="24"/>
              </w:rPr>
            </w:pPr>
          </w:p>
        </w:tc>
        <w:tc>
          <w:tcPr>
            <w:tcW w:w="0" w:type="auto"/>
            <w:shd w:val="clear" w:color="auto" w:fill="E0E0E0"/>
          </w:tcPr>
          <w:p w14:paraId="0461D11E"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Std. Deviation</w:t>
            </w:r>
          </w:p>
        </w:tc>
        <w:tc>
          <w:tcPr>
            <w:tcW w:w="0" w:type="auto"/>
            <w:shd w:val="clear" w:color="auto" w:fill="FFFFFF"/>
          </w:tcPr>
          <w:p w14:paraId="37A02119"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1399.47225515</w:t>
            </w:r>
          </w:p>
        </w:tc>
      </w:tr>
      <w:tr w:rsidR="0014737A" w:rsidRPr="0014737A" w14:paraId="281383BB" w14:textId="77777777" w:rsidTr="0014737A">
        <w:trPr>
          <w:cantSplit/>
          <w:jc w:val="right"/>
        </w:trPr>
        <w:tc>
          <w:tcPr>
            <w:tcW w:w="2397" w:type="dxa"/>
            <w:vMerge w:val="restart"/>
            <w:shd w:val="clear" w:color="auto" w:fill="E0E0E0"/>
          </w:tcPr>
          <w:p w14:paraId="6AAA92BB"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Most Extreme Differences</w:t>
            </w:r>
          </w:p>
        </w:tc>
        <w:tc>
          <w:tcPr>
            <w:tcW w:w="0" w:type="auto"/>
            <w:shd w:val="clear" w:color="auto" w:fill="E0E0E0"/>
          </w:tcPr>
          <w:p w14:paraId="2CCC0D24"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Absolute</w:t>
            </w:r>
          </w:p>
        </w:tc>
        <w:tc>
          <w:tcPr>
            <w:tcW w:w="0" w:type="auto"/>
            <w:shd w:val="clear" w:color="auto" w:fill="FFFFFF"/>
          </w:tcPr>
          <w:p w14:paraId="2B20E590"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.072</w:t>
            </w:r>
          </w:p>
        </w:tc>
      </w:tr>
      <w:tr w:rsidR="0014737A" w:rsidRPr="0014737A" w14:paraId="63CE057C" w14:textId="77777777" w:rsidTr="0014737A">
        <w:trPr>
          <w:cantSplit/>
          <w:jc w:val="right"/>
        </w:trPr>
        <w:tc>
          <w:tcPr>
            <w:tcW w:w="2397" w:type="dxa"/>
            <w:vMerge/>
            <w:shd w:val="clear" w:color="auto" w:fill="E0E0E0"/>
          </w:tcPr>
          <w:p w14:paraId="0FB15C2D" w14:textId="77777777" w:rsidR="0014737A" w:rsidRPr="0014737A" w:rsidRDefault="0014737A" w:rsidP="0014737A">
            <w:pPr>
              <w:autoSpaceDE w:val="0"/>
              <w:autoSpaceDN w:val="0"/>
              <w:adjustRightInd w:val="0"/>
              <w:spacing w:after="0" w:line="240" w:lineRule="auto"/>
              <w:rPr>
                <w:rFonts w:ascii="Times New Roman" w:hAnsi="Times New Roman" w:cs="Times New Roman"/>
                <w:color w:val="010205"/>
                <w:kern w:val="0"/>
                <w:sz w:val="24"/>
                <w:szCs w:val="24"/>
              </w:rPr>
            </w:pPr>
          </w:p>
        </w:tc>
        <w:tc>
          <w:tcPr>
            <w:tcW w:w="0" w:type="auto"/>
            <w:shd w:val="clear" w:color="auto" w:fill="E0E0E0"/>
          </w:tcPr>
          <w:p w14:paraId="2229E984"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Positive</w:t>
            </w:r>
          </w:p>
        </w:tc>
        <w:tc>
          <w:tcPr>
            <w:tcW w:w="0" w:type="auto"/>
            <w:shd w:val="clear" w:color="auto" w:fill="FFFFFF"/>
          </w:tcPr>
          <w:p w14:paraId="3CF02526"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.072</w:t>
            </w:r>
          </w:p>
        </w:tc>
      </w:tr>
      <w:tr w:rsidR="0014737A" w:rsidRPr="0014737A" w14:paraId="696C19D1" w14:textId="77777777" w:rsidTr="0014737A">
        <w:trPr>
          <w:cantSplit/>
          <w:jc w:val="right"/>
        </w:trPr>
        <w:tc>
          <w:tcPr>
            <w:tcW w:w="2397" w:type="dxa"/>
            <w:vMerge/>
            <w:shd w:val="clear" w:color="auto" w:fill="E0E0E0"/>
          </w:tcPr>
          <w:p w14:paraId="71B5485A" w14:textId="77777777" w:rsidR="0014737A" w:rsidRPr="0014737A" w:rsidRDefault="0014737A" w:rsidP="0014737A">
            <w:pPr>
              <w:autoSpaceDE w:val="0"/>
              <w:autoSpaceDN w:val="0"/>
              <w:adjustRightInd w:val="0"/>
              <w:spacing w:after="0" w:line="240" w:lineRule="auto"/>
              <w:rPr>
                <w:rFonts w:ascii="Times New Roman" w:hAnsi="Times New Roman" w:cs="Times New Roman"/>
                <w:color w:val="010205"/>
                <w:kern w:val="0"/>
                <w:sz w:val="24"/>
                <w:szCs w:val="24"/>
              </w:rPr>
            </w:pPr>
          </w:p>
        </w:tc>
        <w:tc>
          <w:tcPr>
            <w:tcW w:w="0" w:type="auto"/>
            <w:shd w:val="clear" w:color="auto" w:fill="E0E0E0"/>
          </w:tcPr>
          <w:p w14:paraId="52A58A86"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Negative</w:t>
            </w:r>
          </w:p>
        </w:tc>
        <w:tc>
          <w:tcPr>
            <w:tcW w:w="0" w:type="auto"/>
            <w:shd w:val="clear" w:color="auto" w:fill="FFFFFF"/>
          </w:tcPr>
          <w:p w14:paraId="33C00AD3"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-.050</w:t>
            </w:r>
          </w:p>
        </w:tc>
      </w:tr>
      <w:tr w:rsidR="0014737A" w:rsidRPr="0014737A" w14:paraId="7A275E3C" w14:textId="77777777" w:rsidTr="0014737A">
        <w:trPr>
          <w:cantSplit/>
          <w:jc w:val="right"/>
        </w:trPr>
        <w:tc>
          <w:tcPr>
            <w:tcW w:w="3914" w:type="dxa"/>
            <w:gridSpan w:val="2"/>
            <w:shd w:val="clear" w:color="auto" w:fill="E0E0E0"/>
          </w:tcPr>
          <w:p w14:paraId="7327469B"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Test Statistic</w:t>
            </w:r>
          </w:p>
        </w:tc>
        <w:tc>
          <w:tcPr>
            <w:tcW w:w="0" w:type="auto"/>
            <w:shd w:val="clear" w:color="auto" w:fill="FFFFFF"/>
          </w:tcPr>
          <w:p w14:paraId="44CCA6CA"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.072</w:t>
            </w:r>
          </w:p>
        </w:tc>
      </w:tr>
      <w:tr w:rsidR="0014737A" w:rsidRPr="0014737A" w14:paraId="24A8FCE7" w14:textId="77777777" w:rsidTr="0014737A">
        <w:trPr>
          <w:cantSplit/>
          <w:jc w:val="right"/>
        </w:trPr>
        <w:tc>
          <w:tcPr>
            <w:tcW w:w="3914" w:type="dxa"/>
            <w:gridSpan w:val="2"/>
            <w:shd w:val="clear" w:color="auto" w:fill="E0E0E0"/>
          </w:tcPr>
          <w:p w14:paraId="53570F3E"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14737A">
              <w:rPr>
                <w:rFonts w:ascii="Times New Roman" w:hAnsi="Times New Roman" w:cs="Times New Roman"/>
                <w:color w:val="264A60"/>
                <w:kern w:val="0"/>
                <w:sz w:val="24"/>
                <w:szCs w:val="24"/>
              </w:rPr>
              <w:t>Asymp. Sig. (2-tailed)</w:t>
            </w:r>
          </w:p>
        </w:tc>
        <w:tc>
          <w:tcPr>
            <w:tcW w:w="0" w:type="auto"/>
            <w:shd w:val="clear" w:color="auto" w:fill="FFFFFF"/>
          </w:tcPr>
          <w:p w14:paraId="4DF0A9A5" w14:textId="77777777" w:rsidR="0014737A" w:rsidRPr="0014737A" w:rsidRDefault="0014737A" w:rsidP="0014737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.200</w:t>
            </w:r>
            <w:proofErr w:type="gramStart"/>
            <w:r w:rsidRPr="0014737A">
              <w:rPr>
                <w:rFonts w:ascii="Times New Roman" w:hAnsi="Times New Roman" w:cs="Times New Roman"/>
                <w:color w:val="010205"/>
                <w:kern w:val="0"/>
                <w:sz w:val="24"/>
                <w:szCs w:val="24"/>
                <w:vertAlign w:val="superscript"/>
              </w:rPr>
              <w:t>c,d</w:t>
            </w:r>
            <w:proofErr w:type="gramEnd"/>
          </w:p>
        </w:tc>
      </w:tr>
      <w:tr w:rsidR="0014737A" w:rsidRPr="0014737A" w14:paraId="148449E5" w14:textId="77777777" w:rsidTr="0014737A">
        <w:trPr>
          <w:cantSplit/>
          <w:jc w:val="right"/>
        </w:trPr>
        <w:tc>
          <w:tcPr>
            <w:tcW w:w="6450" w:type="dxa"/>
            <w:gridSpan w:val="3"/>
            <w:shd w:val="clear" w:color="auto" w:fill="FFFFFF"/>
          </w:tcPr>
          <w:p w14:paraId="01FAFB38"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a. Test distribution is Normal.</w:t>
            </w:r>
          </w:p>
        </w:tc>
      </w:tr>
      <w:tr w:rsidR="0014737A" w:rsidRPr="0014737A" w14:paraId="33EE3E47" w14:textId="77777777" w:rsidTr="0014737A">
        <w:trPr>
          <w:cantSplit/>
          <w:jc w:val="right"/>
        </w:trPr>
        <w:tc>
          <w:tcPr>
            <w:tcW w:w="6450" w:type="dxa"/>
            <w:gridSpan w:val="3"/>
            <w:shd w:val="clear" w:color="auto" w:fill="FFFFFF"/>
          </w:tcPr>
          <w:p w14:paraId="321392A9"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b. Calculated from data.</w:t>
            </w:r>
          </w:p>
        </w:tc>
      </w:tr>
      <w:tr w:rsidR="0014737A" w:rsidRPr="0014737A" w14:paraId="5A4418B4" w14:textId="77777777" w:rsidTr="0014737A">
        <w:trPr>
          <w:cantSplit/>
          <w:jc w:val="right"/>
        </w:trPr>
        <w:tc>
          <w:tcPr>
            <w:tcW w:w="6450" w:type="dxa"/>
            <w:gridSpan w:val="3"/>
            <w:shd w:val="clear" w:color="auto" w:fill="FFFFFF"/>
          </w:tcPr>
          <w:p w14:paraId="55D7FE50"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c. Lilliefors Significance Correction.</w:t>
            </w:r>
          </w:p>
        </w:tc>
      </w:tr>
      <w:tr w:rsidR="0014737A" w:rsidRPr="0014737A" w14:paraId="72979F5D" w14:textId="77777777" w:rsidTr="0014737A">
        <w:trPr>
          <w:cantSplit/>
          <w:jc w:val="right"/>
        </w:trPr>
        <w:tc>
          <w:tcPr>
            <w:tcW w:w="6450" w:type="dxa"/>
            <w:gridSpan w:val="3"/>
            <w:shd w:val="clear" w:color="auto" w:fill="FFFFFF"/>
          </w:tcPr>
          <w:p w14:paraId="0174A2D6" w14:textId="77777777" w:rsidR="0014737A" w:rsidRPr="0014737A" w:rsidRDefault="0014737A" w:rsidP="0014737A">
            <w:pPr>
              <w:autoSpaceDE w:val="0"/>
              <w:autoSpaceDN w:val="0"/>
              <w:adjustRightInd w:val="0"/>
              <w:spacing w:after="0" w:line="320" w:lineRule="atLeast"/>
              <w:ind w:left="60" w:right="60"/>
              <w:rPr>
                <w:rFonts w:ascii="Times New Roman" w:hAnsi="Times New Roman" w:cs="Times New Roman"/>
                <w:color w:val="010205"/>
                <w:kern w:val="0"/>
                <w:sz w:val="24"/>
                <w:szCs w:val="24"/>
              </w:rPr>
            </w:pPr>
            <w:r w:rsidRPr="0014737A">
              <w:rPr>
                <w:rFonts w:ascii="Times New Roman" w:hAnsi="Times New Roman" w:cs="Times New Roman"/>
                <w:color w:val="010205"/>
                <w:kern w:val="0"/>
                <w:sz w:val="24"/>
                <w:szCs w:val="24"/>
              </w:rPr>
              <w:t>d. This is a lower bound of the true significance.</w:t>
            </w:r>
          </w:p>
        </w:tc>
      </w:tr>
    </w:tbl>
    <w:p w14:paraId="3DC9B8C2" w14:textId="62C40A69" w:rsidR="0014737A" w:rsidRDefault="0014737A" w:rsidP="0014737A">
      <w:pPr>
        <w:autoSpaceDE w:val="0"/>
        <w:autoSpaceDN w:val="0"/>
        <w:adjustRightInd w:val="0"/>
        <w:spacing w:after="0" w:line="240" w:lineRule="auto"/>
        <w:ind w:hanging="1985"/>
        <w:jc w:val="center"/>
        <w:rPr>
          <w:rFonts w:ascii="Times New Roman" w:hAnsi="Times New Roman" w:cs="Times New Roman"/>
          <w:kern w:val="0"/>
          <w:sz w:val="24"/>
          <w:szCs w:val="24"/>
        </w:rPr>
      </w:pPr>
      <w:r>
        <w:rPr>
          <w:rFonts w:ascii="Times New Roman" w:hAnsi="Times New Roman" w:cs="Times New Roman"/>
          <w:kern w:val="0"/>
          <w:sz w:val="24"/>
          <w:szCs w:val="24"/>
        </w:rPr>
        <w:t>Sumber: Output SPSS 25, 2024</w:t>
      </w:r>
    </w:p>
    <w:p w14:paraId="3237110C" w14:textId="77777777" w:rsidR="0014737A" w:rsidRDefault="0014737A" w:rsidP="0014737A">
      <w:pPr>
        <w:autoSpaceDE w:val="0"/>
        <w:autoSpaceDN w:val="0"/>
        <w:adjustRightInd w:val="0"/>
        <w:spacing w:after="0" w:line="240" w:lineRule="auto"/>
        <w:ind w:hanging="1985"/>
        <w:jc w:val="both"/>
        <w:rPr>
          <w:rFonts w:ascii="Times New Roman" w:hAnsi="Times New Roman" w:cs="Times New Roman"/>
          <w:kern w:val="0"/>
          <w:sz w:val="24"/>
          <w:szCs w:val="24"/>
        </w:rPr>
      </w:pPr>
    </w:p>
    <w:p w14:paraId="1D1E1BFE" w14:textId="58C11ED8" w:rsidR="0014737A" w:rsidRDefault="0014737A" w:rsidP="004D02DB">
      <w:pPr>
        <w:pStyle w:val="ListParagraph"/>
        <w:spacing w:line="480" w:lineRule="auto"/>
        <w:ind w:left="1440" w:firstLine="720"/>
        <w:jc w:val="both"/>
        <w:rPr>
          <w:rFonts w:ascii="Times New Roman" w:hAnsi="Times New Roman" w:cs="Times New Roman"/>
          <w:kern w:val="0"/>
          <w:sz w:val="24"/>
          <w:szCs w:val="24"/>
        </w:rPr>
      </w:pPr>
      <w:r>
        <w:rPr>
          <w:rFonts w:ascii="Times New Roman" w:hAnsi="Times New Roman" w:cs="Times New Roman"/>
          <w:kern w:val="0"/>
          <w:sz w:val="24"/>
          <w:szCs w:val="24"/>
        </w:rPr>
        <w:t>Berdasarkan tabel di atas hasil output pengolahan data uji normalitas dengan menggunakan rumus Kolmogorov-Smirnov Test</w:t>
      </w:r>
      <w:r w:rsidR="00DD35D9">
        <w:rPr>
          <w:rFonts w:ascii="Times New Roman" w:hAnsi="Times New Roman" w:cs="Times New Roman"/>
          <w:kern w:val="0"/>
          <w:sz w:val="24"/>
          <w:szCs w:val="24"/>
        </w:rPr>
        <w:t xml:space="preserve"> sebagaimana tertera pada tabel diatas diperoleh nilai Asymp.Sig (2-tailed) sebesar 0,200 atau labih dari 0,05. Sehingga dapat disimpulkan bahwa data yang diuji berdistribusi normal.</w:t>
      </w:r>
    </w:p>
    <w:p w14:paraId="07FE5621" w14:textId="1B4B8FB4" w:rsidR="002D19AE" w:rsidRPr="00142576" w:rsidRDefault="002D19AE" w:rsidP="00381DF9">
      <w:pPr>
        <w:pStyle w:val="Heading4"/>
        <w:numPr>
          <w:ilvl w:val="0"/>
          <w:numId w:val="70"/>
        </w:numPr>
        <w:spacing w:line="480" w:lineRule="auto"/>
        <w:ind w:left="1560"/>
      </w:pPr>
      <w:r w:rsidRPr="00142576">
        <w:t>Uji Multikolinieritas</w:t>
      </w:r>
    </w:p>
    <w:p w14:paraId="170E62AA" w14:textId="6C8B85D9" w:rsidR="00F15628" w:rsidRPr="00221F02" w:rsidRDefault="00F15628" w:rsidP="00221F02">
      <w:pPr>
        <w:pStyle w:val="ListParagraph"/>
        <w:spacing w:line="480" w:lineRule="auto"/>
        <w:ind w:left="1440"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Uji multikolinieritas bertujuan untuk mengetahui apakah model regresi ditemukan adanya korelasi antar variabel bebas atau </w:t>
      </w:r>
      <w:r>
        <w:rPr>
          <w:rFonts w:ascii="Times New Roman" w:hAnsi="Times New Roman" w:cs="Times New Roman"/>
          <w:kern w:val="0"/>
          <w:sz w:val="24"/>
          <w:szCs w:val="24"/>
        </w:rPr>
        <w:lastRenderedPageBreak/>
        <w:t xml:space="preserve">(independen). Apakah variabel bebas (independen) saling berkorelasi, maka variabel independen yang nilai korelasi antar semua variabel independen sama dengan nol. Uji multikolonieritas pada model regresi dapat ditentukan berdasarkan nilai </w:t>
      </w:r>
      <w:r w:rsidRPr="00F15628">
        <w:rPr>
          <w:rFonts w:ascii="Times New Roman" w:hAnsi="Times New Roman" w:cs="Times New Roman"/>
          <w:i/>
          <w:iCs/>
          <w:kern w:val="0"/>
          <w:sz w:val="24"/>
          <w:szCs w:val="24"/>
        </w:rPr>
        <w:t>Tolerance</w:t>
      </w:r>
      <w:r>
        <w:rPr>
          <w:rFonts w:ascii="Times New Roman" w:hAnsi="Times New Roman" w:cs="Times New Roman"/>
          <w:kern w:val="0"/>
          <w:sz w:val="24"/>
          <w:szCs w:val="24"/>
        </w:rPr>
        <w:t xml:space="preserve"> dan nilai </w:t>
      </w:r>
      <w:r w:rsidRPr="00F15628">
        <w:rPr>
          <w:rFonts w:ascii="Times New Roman" w:hAnsi="Times New Roman" w:cs="Times New Roman"/>
          <w:i/>
          <w:iCs/>
          <w:kern w:val="0"/>
          <w:sz w:val="24"/>
          <w:szCs w:val="24"/>
        </w:rPr>
        <w:t>Variance Inflation Factor</w:t>
      </w:r>
      <w:r>
        <w:rPr>
          <w:rFonts w:ascii="Times New Roman" w:hAnsi="Times New Roman" w:cs="Times New Roman"/>
          <w:kern w:val="0"/>
          <w:sz w:val="24"/>
          <w:szCs w:val="24"/>
        </w:rPr>
        <w:t xml:space="preserve"> (VIF).</w:t>
      </w:r>
    </w:p>
    <w:p w14:paraId="6A880CA6" w14:textId="23BDC5D7" w:rsidR="00441A3C" w:rsidRDefault="004D7AF9" w:rsidP="007E719E">
      <w:pPr>
        <w:pStyle w:val="Caption"/>
        <w:keepNext/>
        <w:spacing w:after="120"/>
        <w:ind w:left="1418"/>
        <w:jc w:val="center"/>
        <w:rPr>
          <w:rFonts w:ascii="Times New Roman" w:hAnsi="Times New Roman" w:cs="Times New Roman"/>
          <w:b/>
          <w:bCs/>
          <w:i w:val="0"/>
          <w:iCs w:val="0"/>
          <w:color w:val="auto"/>
          <w:sz w:val="24"/>
          <w:szCs w:val="24"/>
        </w:rPr>
      </w:pPr>
      <w:bookmarkStart w:id="30" w:name="_Toc172306503"/>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11</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3A28AAE6" w14:textId="7D70C6D0" w:rsidR="004D7AF9" w:rsidRPr="004D7AF9" w:rsidRDefault="004D7AF9" w:rsidP="007E719E">
      <w:pPr>
        <w:pStyle w:val="Caption"/>
        <w:keepNext/>
        <w:spacing w:after="120"/>
        <w:ind w:left="1418"/>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Uji Multikolinieritas</w:t>
      </w:r>
      <w:bookmarkEnd w:id="30"/>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2645"/>
        <w:gridCol w:w="1505"/>
        <w:gridCol w:w="1604"/>
      </w:tblGrid>
      <w:tr w:rsidR="007C79D2" w:rsidRPr="00F15628" w14:paraId="67DC278C" w14:textId="77777777" w:rsidTr="00206B06">
        <w:trPr>
          <w:cantSplit/>
        </w:trPr>
        <w:tc>
          <w:tcPr>
            <w:tcW w:w="6514" w:type="dxa"/>
            <w:gridSpan w:val="4"/>
            <w:shd w:val="clear" w:color="auto" w:fill="FFFFFF"/>
            <w:vAlign w:val="center"/>
          </w:tcPr>
          <w:p w14:paraId="462DD89F" w14:textId="77777777" w:rsidR="00F15628" w:rsidRPr="00F15628" w:rsidRDefault="00F15628" w:rsidP="004D02DB">
            <w:pPr>
              <w:autoSpaceDE w:val="0"/>
              <w:autoSpaceDN w:val="0"/>
              <w:adjustRightInd w:val="0"/>
              <w:spacing w:after="0" w:line="240" w:lineRule="auto"/>
              <w:ind w:left="60" w:right="60"/>
              <w:jc w:val="center"/>
              <w:rPr>
                <w:rFonts w:ascii="Times New Roman" w:hAnsi="Times New Roman" w:cs="Times New Roman"/>
                <w:color w:val="010205"/>
                <w:kern w:val="0"/>
                <w:sz w:val="24"/>
                <w:szCs w:val="24"/>
              </w:rPr>
            </w:pPr>
            <w:r w:rsidRPr="00F15628">
              <w:rPr>
                <w:rFonts w:ascii="Times New Roman" w:hAnsi="Times New Roman" w:cs="Times New Roman"/>
                <w:b/>
                <w:bCs/>
                <w:color w:val="010205"/>
                <w:kern w:val="0"/>
                <w:sz w:val="24"/>
                <w:szCs w:val="24"/>
              </w:rPr>
              <w:t>Coefficients</w:t>
            </w:r>
            <w:r w:rsidRPr="00F15628">
              <w:rPr>
                <w:rFonts w:ascii="Times New Roman" w:hAnsi="Times New Roman" w:cs="Times New Roman"/>
                <w:b/>
                <w:bCs/>
                <w:color w:val="010205"/>
                <w:kern w:val="0"/>
                <w:sz w:val="24"/>
                <w:szCs w:val="24"/>
                <w:vertAlign w:val="superscript"/>
              </w:rPr>
              <w:t>a</w:t>
            </w:r>
          </w:p>
        </w:tc>
      </w:tr>
      <w:tr w:rsidR="007C79D2" w:rsidRPr="002F6C99" w14:paraId="6531590A" w14:textId="77777777" w:rsidTr="004D7AF9">
        <w:trPr>
          <w:cantSplit/>
        </w:trPr>
        <w:tc>
          <w:tcPr>
            <w:tcW w:w="0" w:type="auto"/>
            <w:vMerge w:val="restart"/>
            <w:tcBorders>
              <w:right w:val="nil"/>
            </w:tcBorders>
            <w:shd w:val="clear" w:color="auto" w:fill="FFFFFF"/>
            <w:vAlign w:val="bottom"/>
          </w:tcPr>
          <w:p w14:paraId="03E61342" w14:textId="77777777" w:rsidR="007C79D2" w:rsidRPr="00F15628" w:rsidRDefault="007C79D2"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Model</w:t>
            </w:r>
          </w:p>
        </w:tc>
        <w:tc>
          <w:tcPr>
            <w:tcW w:w="0" w:type="auto"/>
            <w:vMerge w:val="restart"/>
            <w:tcBorders>
              <w:left w:val="nil"/>
            </w:tcBorders>
            <w:shd w:val="clear" w:color="auto" w:fill="FFFFFF"/>
            <w:vAlign w:val="bottom"/>
          </w:tcPr>
          <w:p w14:paraId="32D6A825" w14:textId="5168D7EB" w:rsidR="007C79D2" w:rsidRPr="00F15628" w:rsidRDefault="007C79D2" w:rsidP="004D02DB">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p>
        </w:tc>
        <w:tc>
          <w:tcPr>
            <w:tcW w:w="3074" w:type="dxa"/>
            <w:gridSpan w:val="2"/>
            <w:shd w:val="clear" w:color="auto" w:fill="FFFFFF"/>
            <w:vAlign w:val="bottom"/>
          </w:tcPr>
          <w:p w14:paraId="6FFD584C" w14:textId="77777777" w:rsidR="007C79D2" w:rsidRPr="00F15628" w:rsidRDefault="007C79D2" w:rsidP="004D02DB">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Collinearity Statistics</w:t>
            </w:r>
          </w:p>
        </w:tc>
      </w:tr>
      <w:tr w:rsidR="007C79D2" w:rsidRPr="002F6C99" w14:paraId="05A0E73F" w14:textId="77777777" w:rsidTr="004D7AF9">
        <w:trPr>
          <w:cantSplit/>
        </w:trPr>
        <w:tc>
          <w:tcPr>
            <w:tcW w:w="0" w:type="auto"/>
            <w:vMerge/>
            <w:tcBorders>
              <w:top w:val="nil"/>
              <w:right w:val="nil"/>
            </w:tcBorders>
            <w:shd w:val="clear" w:color="auto" w:fill="FFFFFF"/>
            <w:vAlign w:val="bottom"/>
          </w:tcPr>
          <w:p w14:paraId="3131B12C" w14:textId="77777777" w:rsidR="007C79D2" w:rsidRPr="00F15628" w:rsidRDefault="007C79D2" w:rsidP="004D02DB">
            <w:pPr>
              <w:autoSpaceDE w:val="0"/>
              <w:autoSpaceDN w:val="0"/>
              <w:adjustRightInd w:val="0"/>
              <w:spacing w:after="0" w:line="240" w:lineRule="auto"/>
              <w:rPr>
                <w:rFonts w:ascii="Times New Roman" w:hAnsi="Times New Roman" w:cs="Times New Roman"/>
                <w:color w:val="264A60"/>
                <w:kern w:val="0"/>
                <w:sz w:val="24"/>
                <w:szCs w:val="24"/>
              </w:rPr>
            </w:pPr>
          </w:p>
        </w:tc>
        <w:tc>
          <w:tcPr>
            <w:tcW w:w="0" w:type="auto"/>
            <w:vMerge/>
            <w:tcBorders>
              <w:top w:val="nil"/>
              <w:left w:val="nil"/>
            </w:tcBorders>
            <w:shd w:val="clear" w:color="auto" w:fill="FFFFFF"/>
            <w:vAlign w:val="bottom"/>
          </w:tcPr>
          <w:p w14:paraId="621ABFA7" w14:textId="77777777" w:rsidR="007C79D2" w:rsidRPr="00F15628" w:rsidRDefault="007C79D2" w:rsidP="004D02DB">
            <w:pPr>
              <w:autoSpaceDE w:val="0"/>
              <w:autoSpaceDN w:val="0"/>
              <w:adjustRightInd w:val="0"/>
              <w:spacing w:after="0" w:line="240" w:lineRule="auto"/>
              <w:rPr>
                <w:rFonts w:ascii="Times New Roman" w:hAnsi="Times New Roman" w:cs="Times New Roman"/>
                <w:color w:val="264A60"/>
                <w:kern w:val="0"/>
                <w:sz w:val="24"/>
                <w:szCs w:val="24"/>
              </w:rPr>
            </w:pPr>
          </w:p>
        </w:tc>
        <w:tc>
          <w:tcPr>
            <w:tcW w:w="1488" w:type="dxa"/>
            <w:shd w:val="clear" w:color="auto" w:fill="FFFFFF"/>
            <w:vAlign w:val="bottom"/>
          </w:tcPr>
          <w:p w14:paraId="373767A0" w14:textId="77777777" w:rsidR="007C79D2" w:rsidRPr="00F15628" w:rsidRDefault="007C79D2" w:rsidP="004D02DB">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Tolerance</w:t>
            </w:r>
          </w:p>
        </w:tc>
        <w:tc>
          <w:tcPr>
            <w:tcW w:w="1586" w:type="dxa"/>
            <w:shd w:val="clear" w:color="auto" w:fill="FFFFFF"/>
            <w:vAlign w:val="bottom"/>
          </w:tcPr>
          <w:p w14:paraId="638F2590" w14:textId="77777777" w:rsidR="007C79D2" w:rsidRPr="00F15628" w:rsidRDefault="007C79D2" w:rsidP="004D02DB">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VIF</w:t>
            </w:r>
          </w:p>
        </w:tc>
      </w:tr>
      <w:tr w:rsidR="007C79D2" w:rsidRPr="002F6C99" w14:paraId="4945435E" w14:textId="77777777" w:rsidTr="004D7AF9">
        <w:trPr>
          <w:cantSplit/>
        </w:trPr>
        <w:tc>
          <w:tcPr>
            <w:tcW w:w="0" w:type="auto"/>
            <w:vMerge w:val="restart"/>
            <w:shd w:val="clear" w:color="auto" w:fill="E0E0E0"/>
          </w:tcPr>
          <w:p w14:paraId="08D41EE0" w14:textId="77777777" w:rsidR="007C79D2" w:rsidRPr="00F15628" w:rsidRDefault="007C79D2"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1</w:t>
            </w:r>
          </w:p>
        </w:tc>
        <w:tc>
          <w:tcPr>
            <w:tcW w:w="0" w:type="auto"/>
            <w:shd w:val="clear" w:color="auto" w:fill="E0E0E0"/>
          </w:tcPr>
          <w:p w14:paraId="4CB139B0" w14:textId="77777777" w:rsidR="007C79D2" w:rsidRPr="00F15628" w:rsidRDefault="007C79D2"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F15628">
              <w:rPr>
                <w:rFonts w:ascii="Times New Roman" w:hAnsi="Times New Roman" w:cs="Times New Roman"/>
                <w:color w:val="264A60"/>
                <w:kern w:val="0"/>
                <w:sz w:val="24"/>
                <w:szCs w:val="24"/>
              </w:rPr>
              <w:t>(Constant)</w:t>
            </w:r>
          </w:p>
        </w:tc>
        <w:tc>
          <w:tcPr>
            <w:tcW w:w="1488" w:type="dxa"/>
            <w:shd w:val="clear" w:color="auto" w:fill="FFFFFF"/>
            <w:vAlign w:val="center"/>
          </w:tcPr>
          <w:p w14:paraId="493FF61E" w14:textId="77777777" w:rsidR="007C79D2" w:rsidRPr="00F15628" w:rsidRDefault="007C79D2" w:rsidP="004D02DB">
            <w:pPr>
              <w:autoSpaceDE w:val="0"/>
              <w:autoSpaceDN w:val="0"/>
              <w:adjustRightInd w:val="0"/>
              <w:spacing w:after="0" w:line="240" w:lineRule="auto"/>
              <w:rPr>
                <w:rFonts w:ascii="Times New Roman" w:hAnsi="Times New Roman" w:cs="Times New Roman"/>
                <w:kern w:val="0"/>
                <w:sz w:val="24"/>
                <w:szCs w:val="24"/>
              </w:rPr>
            </w:pPr>
          </w:p>
        </w:tc>
        <w:tc>
          <w:tcPr>
            <w:tcW w:w="1586" w:type="dxa"/>
            <w:shd w:val="clear" w:color="auto" w:fill="FFFFFF"/>
            <w:vAlign w:val="center"/>
          </w:tcPr>
          <w:p w14:paraId="35D1B624" w14:textId="77777777" w:rsidR="007C79D2" w:rsidRPr="00F15628" w:rsidRDefault="007C79D2" w:rsidP="004D02DB">
            <w:pPr>
              <w:autoSpaceDE w:val="0"/>
              <w:autoSpaceDN w:val="0"/>
              <w:adjustRightInd w:val="0"/>
              <w:spacing w:after="0" w:line="240" w:lineRule="auto"/>
              <w:rPr>
                <w:rFonts w:ascii="Times New Roman" w:hAnsi="Times New Roman" w:cs="Times New Roman"/>
                <w:kern w:val="0"/>
                <w:sz w:val="24"/>
                <w:szCs w:val="24"/>
              </w:rPr>
            </w:pPr>
          </w:p>
        </w:tc>
      </w:tr>
      <w:tr w:rsidR="007C79D2" w:rsidRPr="002F6C99" w14:paraId="368055C9" w14:textId="77777777" w:rsidTr="004D7AF9">
        <w:trPr>
          <w:cantSplit/>
        </w:trPr>
        <w:tc>
          <w:tcPr>
            <w:tcW w:w="0" w:type="auto"/>
            <w:vMerge/>
            <w:shd w:val="clear" w:color="auto" w:fill="E0E0E0"/>
          </w:tcPr>
          <w:p w14:paraId="01364126" w14:textId="77777777" w:rsidR="007C79D2" w:rsidRPr="00F15628" w:rsidRDefault="007C79D2" w:rsidP="004D02DB">
            <w:pPr>
              <w:autoSpaceDE w:val="0"/>
              <w:autoSpaceDN w:val="0"/>
              <w:adjustRightInd w:val="0"/>
              <w:spacing w:after="0" w:line="240" w:lineRule="auto"/>
              <w:rPr>
                <w:rFonts w:ascii="Times New Roman" w:hAnsi="Times New Roman" w:cs="Times New Roman"/>
                <w:kern w:val="0"/>
                <w:sz w:val="24"/>
                <w:szCs w:val="24"/>
              </w:rPr>
            </w:pPr>
          </w:p>
        </w:tc>
        <w:tc>
          <w:tcPr>
            <w:tcW w:w="0" w:type="auto"/>
            <w:shd w:val="clear" w:color="auto" w:fill="E0E0E0"/>
          </w:tcPr>
          <w:p w14:paraId="196DF3AC" w14:textId="2EB064D5" w:rsidR="007C79D2" w:rsidRPr="00F15628" w:rsidRDefault="00206B06"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Pr>
                <w:rFonts w:ascii="Times New Roman" w:hAnsi="Times New Roman" w:cs="Times New Roman"/>
                <w:color w:val="264A60"/>
                <w:kern w:val="0"/>
                <w:sz w:val="24"/>
                <w:szCs w:val="24"/>
              </w:rPr>
              <w:t xml:space="preserve">Persepsi </w:t>
            </w:r>
            <w:r w:rsidR="007C79D2" w:rsidRPr="00F15628">
              <w:rPr>
                <w:rFonts w:ascii="Times New Roman" w:hAnsi="Times New Roman" w:cs="Times New Roman"/>
                <w:color w:val="264A60"/>
                <w:kern w:val="0"/>
                <w:sz w:val="24"/>
                <w:szCs w:val="24"/>
              </w:rPr>
              <w:t>daya tarik wisata</w:t>
            </w:r>
          </w:p>
        </w:tc>
        <w:tc>
          <w:tcPr>
            <w:tcW w:w="1488" w:type="dxa"/>
            <w:shd w:val="clear" w:color="auto" w:fill="FFFFFF"/>
          </w:tcPr>
          <w:p w14:paraId="51768656"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.275</w:t>
            </w:r>
          </w:p>
        </w:tc>
        <w:tc>
          <w:tcPr>
            <w:tcW w:w="1586" w:type="dxa"/>
            <w:shd w:val="clear" w:color="auto" w:fill="FFFFFF"/>
          </w:tcPr>
          <w:p w14:paraId="4B0C6B61"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3.634</w:t>
            </w:r>
          </w:p>
        </w:tc>
      </w:tr>
      <w:tr w:rsidR="007C79D2" w:rsidRPr="002F6C99" w14:paraId="4397D1A8" w14:textId="77777777" w:rsidTr="004D7AF9">
        <w:trPr>
          <w:cantSplit/>
        </w:trPr>
        <w:tc>
          <w:tcPr>
            <w:tcW w:w="0" w:type="auto"/>
            <w:vMerge/>
            <w:shd w:val="clear" w:color="auto" w:fill="E0E0E0"/>
          </w:tcPr>
          <w:p w14:paraId="7467C8EC" w14:textId="77777777" w:rsidR="007C79D2" w:rsidRPr="00F15628" w:rsidRDefault="007C79D2" w:rsidP="004D02DB">
            <w:pPr>
              <w:autoSpaceDE w:val="0"/>
              <w:autoSpaceDN w:val="0"/>
              <w:adjustRightInd w:val="0"/>
              <w:spacing w:after="0" w:line="240" w:lineRule="auto"/>
              <w:rPr>
                <w:rFonts w:ascii="Times New Roman" w:hAnsi="Times New Roman" w:cs="Times New Roman"/>
                <w:color w:val="010205"/>
                <w:kern w:val="0"/>
                <w:sz w:val="24"/>
                <w:szCs w:val="24"/>
              </w:rPr>
            </w:pPr>
          </w:p>
        </w:tc>
        <w:tc>
          <w:tcPr>
            <w:tcW w:w="0" w:type="auto"/>
            <w:shd w:val="clear" w:color="auto" w:fill="E0E0E0"/>
          </w:tcPr>
          <w:p w14:paraId="4C93FBD2" w14:textId="6BF906FB" w:rsidR="007C79D2" w:rsidRPr="00F15628" w:rsidRDefault="00206B06"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Pr>
                <w:rFonts w:ascii="Times New Roman" w:hAnsi="Times New Roman" w:cs="Times New Roman"/>
                <w:color w:val="264A60"/>
                <w:kern w:val="0"/>
                <w:sz w:val="24"/>
                <w:szCs w:val="24"/>
              </w:rPr>
              <w:t xml:space="preserve">Persepsi </w:t>
            </w:r>
            <w:r w:rsidR="007C79D2" w:rsidRPr="00F15628">
              <w:rPr>
                <w:rFonts w:ascii="Times New Roman" w:hAnsi="Times New Roman" w:cs="Times New Roman"/>
                <w:color w:val="264A60"/>
                <w:kern w:val="0"/>
                <w:sz w:val="24"/>
                <w:szCs w:val="24"/>
              </w:rPr>
              <w:t>citra wisata</w:t>
            </w:r>
          </w:p>
        </w:tc>
        <w:tc>
          <w:tcPr>
            <w:tcW w:w="1488" w:type="dxa"/>
            <w:shd w:val="clear" w:color="auto" w:fill="FFFFFF"/>
          </w:tcPr>
          <w:p w14:paraId="58D947D5"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.157</w:t>
            </w:r>
          </w:p>
        </w:tc>
        <w:tc>
          <w:tcPr>
            <w:tcW w:w="1586" w:type="dxa"/>
            <w:shd w:val="clear" w:color="auto" w:fill="FFFFFF"/>
          </w:tcPr>
          <w:p w14:paraId="22A5897A"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6.369</w:t>
            </w:r>
          </w:p>
        </w:tc>
      </w:tr>
      <w:tr w:rsidR="007C79D2" w:rsidRPr="002F6C99" w14:paraId="516AA6C8" w14:textId="77777777" w:rsidTr="004D7AF9">
        <w:trPr>
          <w:cantSplit/>
        </w:trPr>
        <w:tc>
          <w:tcPr>
            <w:tcW w:w="0" w:type="auto"/>
            <w:vMerge/>
            <w:shd w:val="clear" w:color="auto" w:fill="E0E0E0"/>
          </w:tcPr>
          <w:p w14:paraId="3252E6AF" w14:textId="77777777" w:rsidR="007C79D2" w:rsidRPr="00F15628" w:rsidRDefault="007C79D2" w:rsidP="004D02DB">
            <w:pPr>
              <w:autoSpaceDE w:val="0"/>
              <w:autoSpaceDN w:val="0"/>
              <w:adjustRightInd w:val="0"/>
              <w:spacing w:after="0" w:line="240" w:lineRule="auto"/>
              <w:rPr>
                <w:rFonts w:ascii="Times New Roman" w:hAnsi="Times New Roman" w:cs="Times New Roman"/>
                <w:color w:val="010205"/>
                <w:kern w:val="0"/>
                <w:sz w:val="24"/>
                <w:szCs w:val="24"/>
              </w:rPr>
            </w:pPr>
          </w:p>
        </w:tc>
        <w:tc>
          <w:tcPr>
            <w:tcW w:w="0" w:type="auto"/>
            <w:shd w:val="clear" w:color="auto" w:fill="E0E0E0"/>
          </w:tcPr>
          <w:p w14:paraId="31689A72" w14:textId="3AB1DA26" w:rsidR="007C79D2" w:rsidRPr="00F15628" w:rsidRDefault="00206B06" w:rsidP="004D02DB">
            <w:pPr>
              <w:autoSpaceDE w:val="0"/>
              <w:autoSpaceDN w:val="0"/>
              <w:adjustRightInd w:val="0"/>
              <w:spacing w:after="0" w:line="240" w:lineRule="auto"/>
              <w:ind w:left="60" w:right="60"/>
              <w:rPr>
                <w:rFonts w:ascii="Times New Roman" w:hAnsi="Times New Roman" w:cs="Times New Roman"/>
                <w:color w:val="264A60"/>
                <w:kern w:val="0"/>
                <w:sz w:val="24"/>
                <w:szCs w:val="24"/>
              </w:rPr>
            </w:pPr>
            <w:r>
              <w:rPr>
                <w:rFonts w:ascii="Times New Roman" w:hAnsi="Times New Roman" w:cs="Times New Roman"/>
                <w:color w:val="264A60"/>
                <w:kern w:val="0"/>
                <w:sz w:val="24"/>
                <w:szCs w:val="24"/>
              </w:rPr>
              <w:t xml:space="preserve">Persepsi </w:t>
            </w:r>
            <w:r w:rsidR="007C79D2" w:rsidRPr="00F15628">
              <w:rPr>
                <w:rFonts w:ascii="Times New Roman" w:hAnsi="Times New Roman" w:cs="Times New Roman"/>
                <w:color w:val="264A60"/>
                <w:kern w:val="0"/>
                <w:sz w:val="24"/>
                <w:szCs w:val="24"/>
              </w:rPr>
              <w:t>fasilitas wisata</w:t>
            </w:r>
          </w:p>
        </w:tc>
        <w:tc>
          <w:tcPr>
            <w:tcW w:w="1488" w:type="dxa"/>
            <w:shd w:val="clear" w:color="auto" w:fill="FFFFFF"/>
          </w:tcPr>
          <w:p w14:paraId="1FB91D4F"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.275</w:t>
            </w:r>
          </w:p>
        </w:tc>
        <w:tc>
          <w:tcPr>
            <w:tcW w:w="1586" w:type="dxa"/>
            <w:shd w:val="clear" w:color="auto" w:fill="FFFFFF"/>
          </w:tcPr>
          <w:p w14:paraId="1BA62F20" w14:textId="77777777" w:rsidR="007C79D2" w:rsidRPr="00F15628" w:rsidRDefault="007C79D2" w:rsidP="004D02DB">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3.641</w:t>
            </w:r>
          </w:p>
        </w:tc>
      </w:tr>
      <w:tr w:rsidR="007C79D2" w:rsidRPr="00F15628" w14:paraId="57AE9F1C" w14:textId="77777777" w:rsidTr="00206B06">
        <w:trPr>
          <w:cantSplit/>
        </w:trPr>
        <w:tc>
          <w:tcPr>
            <w:tcW w:w="6514" w:type="dxa"/>
            <w:gridSpan w:val="4"/>
            <w:shd w:val="clear" w:color="auto" w:fill="FFFFFF"/>
          </w:tcPr>
          <w:p w14:paraId="038D1D6D" w14:textId="28487017" w:rsidR="00F15628" w:rsidRPr="00F15628" w:rsidRDefault="00F15628" w:rsidP="004D02DB">
            <w:pPr>
              <w:autoSpaceDE w:val="0"/>
              <w:autoSpaceDN w:val="0"/>
              <w:adjustRightInd w:val="0"/>
              <w:spacing w:after="0" w:line="240" w:lineRule="auto"/>
              <w:ind w:left="60" w:right="60"/>
              <w:rPr>
                <w:rFonts w:ascii="Times New Roman" w:hAnsi="Times New Roman" w:cs="Times New Roman"/>
                <w:color w:val="010205"/>
                <w:kern w:val="0"/>
                <w:sz w:val="24"/>
                <w:szCs w:val="24"/>
              </w:rPr>
            </w:pPr>
            <w:r w:rsidRPr="00F15628">
              <w:rPr>
                <w:rFonts w:ascii="Times New Roman" w:hAnsi="Times New Roman" w:cs="Times New Roman"/>
                <w:color w:val="010205"/>
                <w:kern w:val="0"/>
                <w:sz w:val="24"/>
                <w:szCs w:val="24"/>
              </w:rPr>
              <w:t xml:space="preserve">a. Dependent Variable: </w:t>
            </w:r>
            <w:r w:rsidR="007C79D2">
              <w:rPr>
                <w:rFonts w:ascii="Times New Roman" w:hAnsi="Times New Roman" w:cs="Times New Roman"/>
                <w:color w:val="010205"/>
                <w:kern w:val="0"/>
                <w:sz w:val="24"/>
                <w:szCs w:val="24"/>
              </w:rPr>
              <w:t>Kepuasan Wisatawan</w:t>
            </w:r>
          </w:p>
        </w:tc>
      </w:tr>
    </w:tbl>
    <w:p w14:paraId="6BDCE0CF" w14:textId="540AB7A6" w:rsidR="004D02DB" w:rsidRDefault="002F6C99" w:rsidP="00206B06">
      <w:pPr>
        <w:autoSpaceDE w:val="0"/>
        <w:autoSpaceDN w:val="0"/>
        <w:adjustRightInd w:val="0"/>
        <w:spacing w:after="0" w:line="240" w:lineRule="auto"/>
        <w:ind w:hanging="1985"/>
        <w:jc w:val="center"/>
        <w:rPr>
          <w:rFonts w:ascii="Times New Roman" w:hAnsi="Times New Roman" w:cs="Times New Roman"/>
          <w:kern w:val="0"/>
          <w:sz w:val="24"/>
          <w:szCs w:val="24"/>
        </w:rPr>
      </w:pPr>
      <w:r>
        <w:rPr>
          <w:rFonts w:ascii="Times New Roman" w:hAnsi="Times New Roman" w:cs="Times New Roman"/>
          <w:kern w:val="0"/>
          <w:sz w:val="24"/>
          <w:szCs w:val="24"/>
        </w:rPr>
        <w:t>Sumber: Output SPSS 25, 2024</w:t>
      </w:r>
    </w:p>
    <w:p w14:paraId="204FE65F" w14:textId="1D771EF3" w:rsidR="002F6C99" w:rsidRDefault="002F6C99" w:rsidP="004D02DB">
      <w:pPr>
        <w:pStyle w:val="ListParagraph"/>
        <w:spacing w:line="480" w:lineRule="auto"/>
        <w:ind w:left="1440"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Dari tabel di atas hasil uji multikolonieritas terlihat bahwa nilai tolerance variabel daya tarik wisata (X1) sebesar </w:t>
      </w:r>
      <w:proofErr w:type="gramStart"/>
      <w:r>
        <w:rPr>
          <w:rFonts w:ascii="Times New Roman" w:hAnsi="Times New Roman" w:cs="Times New Roman"/>
          <w:kern w:val="0"/>
          <w:sz w:val="24"/>
          <w:szCs w:val="24"/>
        </w:rPr>
        <w:t>0,275 ,</w:t>
      </w:r>
      <w:proofErr w:type="gramEnd"/>
      <w:r>
        <w:rPr>
          <w:rFonts w:ascii="Times New Roman" w:hAnsi="Times New Roman" w:cs="Times New Roman"/>
          <w:kern w:val="0"/>
          <w:sz w:val="24"/>
          <w:szCs w:val="24"/>
        </w:rPr>
        <w:t xml:space="preserve"> variabel citra wisata (X2) sebesar 0,157 , variabel fasilitas wisata (X3) sebesar 0,275. Seluruh variabel independen dalam penelitian ini mempunyai nilai toleransi ≥ 0,10</w:t>
      </w:r>
      <w:r w:rsidR="004D02DB">
        <w:rPr>
          <w:rFonts w:ascii="Times New Roman" w:hAnsi="Times New Roman" w:cs="Times New Roman"/>
          <w:kern w:val="0"/>
          <w:sz w:val="24"/>
          <w:szCs w:val="24"/>
        </w:rPr>
        <w:t xml:space="preserve">. Sedangkan VIF (Variance inflation Factor) terdapat nilai variabel daya tarik wisata (X1) sebesar </w:t>
      </w:r>
      <w:proofErr w:type="gramStart"/>
      <w:r w:rsidR="004D02DB">
        <w:rPr>
          <w:rFonts w:ascii="Times New Roman" w:hAnsi="Times New Roman" w:cs="Times New Roman"/>
          <w:kern w:val="0"/>
          <w:sz w:val="24"/>
          <w:szCs w:val="24"/>
        </w:rPr>
        <w:t>3,634 ,</w:t>
      </w:r>
      <w:proofErr w:type="gramEnd"/>
      <w:r w:rsidR="004D02DB">
        <w:rPr>
          <w:rFonts w:ascii="Times New Roman" w:hAnsi="Times New Roman" w:cs="Times New Roman"/>
          <w:kern w:val="0"/>
          <w:sz w:val="24"/>
          <w:szCs w:val="24"/>
        </w:rPr>
        <w:t xml:space="preserve"> variabel citra wisata (X2) sebesar 6,369 , variabel fasilitas wisata (X3) sebesar 3,641. Dengan demikian diperoleh nilai VIF kurang dari &gt; 10. Dapat disimpulkan bahwa tidak ada multikolonieritas antar variabel dan berdasarkan nilai tolerance dan VIF dari hasil diatas menunjukkan model regresi yang dibuat layak digunakan untuk penelitian. </w:t>
      </w:r>
    </w:p>
    <w:p w14:paraId="43854505" w14:textId="2CB83495" w:rsidR="004D02DB" w:rsidRPr="00142576" w:rsidRDefault="004D02DB" w:rsidP="00381DF9">
      <w:pPr>
        <w:pStyle w:val="Heading4"/>
        <w:numPr>
          <w:ilvl w:val="0"/>
          <w:numId w:val="70"/>
        </w:numPr>
        <w:spacing w:line="480" w:lineRule="auto"/>
        <w:ind w:left="1560"/>
      </w:pPr>
      <w:r w:rsidRPr="00142576">
        <w:lastRenderedPageBreak/>
        <w:t>Uji Heterokedastisitas</w:t>
      </w:r>
    </w:p>
    <w:p w14:paraId="15A6948A" w14:textId="1372A38B" w:rsidR="004D02DB" w:rsidRDefault="002878F6" w:rsidP="00F975F2">
      <w:pPr>
        <w:pStyle w:val="ListParagraph"/>
        <w:spacing w:line="480" w:lineRule="auto"/>
        <w:ind w:left="1440" w:firstLine="545"/>
        <w:jc w:val="both"/>
        <w:rPr>
          <w:rFonts w:ascii="Times New Roman" w:hAnsi="Times New Roman" w:cs="Times New Roman"/>
          <w:kern w:val="0"/>
          <w:sz w:val="24"/>
          <w:szCs w:val="24"/>
        </w:rPr>
      </w:pPr>
      <w:r>
        <w:rPr>
          <w:rFonts w:ascii="Times New Roman" w:hAnsi="Times New Roman" w:cs="Times New Roman"/>
          <w:kern w:val="0"/>
          <w:sz w:val="24"/>
          <w:szCs w:val="24"/>
        </w:rPr>
        <w:t>Suatu model mengandung heterokedastisitas jika nilai-nilai residunya membentuk pola sebaran yang meningkat, artinya secara terus menerus bergerak menjauh dari garis 0 (nol) atau berbentuk menyebar secara acak baik diatas maupun dibawah angka 0 (nol) pada sumbu Y.</w:t>
      </w:r>
    </w:p>
    <w:p w14:paraId="15BFB1B3" w14:textId="77777777" w:rsidR="00755B43" w:rsidRDefault="002878F6" w:rsidP="00755B43">
      <w:pPr>
        <w:pStyle w:val="ListParagraph"/>
        <w:keepNext/>
        <w:spacing w:line="480" w:lineRule="auto"/>
        <w:ind w:left="1985"/>
        <w:jc w:val="both"/>
      </w:pPr>
      <w:r>
        <w:rPr>
          <w:rFonts w:ascii="Times New Roman" w:hAnsi="Times New Roman" w:cs="Times New Roman"/>
          <w:noProof/>
          <w:kern w:val="0"/>
          <w:sz w:val="24"/>
          <w:szCs w:val="24"/>
        </w:rPr>
        <w:drawing>
          <wp:inline distT="0" distB="0" distL="0" distR="0" wp14:anchorId="6B836B2E" wp14:editId="3C4E79DB">
            <wp:extent cx="3590925" cy="2067746"/>
            <wp:effectExtent l="0" t="0" r="0" b="8890"/>
            <wp:docPr id="1944534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215" t="2470" r="1340" b="2453"/>
                    <a:stretch/>
                  </pic:blipFill>
                  <pic:spPr bwMode="auto">
                    <a:xfrm>
                      <a:off x="0" y="0"/>
                      <a:ext cx="3655284" cy="2104805"/>
                    </a:xfrm>
                    <a:prstGeom prst="rect">
                      <a:avLst/>
                    </a:prstGeom>
                    <a:noFill/>
                    <a:ln>
                      <a:noFill/>
                    </a:ln>
                    <a:extLst>
                      <a:ext uri="{53640926-AAD7-44D8-BBD7-CCE9431645EC}">
                        <a14:shadowObscured xmlns:a14="http://schemas.microsoft.com/office/drawing/2010/main"/>
                      </a:ext>
                    </a:extLst>
                  </pic:spPr>
                </pic:pic>
              </a:graphicData>
            </a:graphic>
          </wp:inline>
        </w:drawing>
      </w:r>
    </w:p>
    <w:p w14:paraId="202CD1E4" w14:textId="3E5FA4BB" w:rsidR="007E719E" w:rsidRDefault="00755B43" w:rsidP="007E719E">
      <w:pPr>
        <w:pStyle w:val="Caption"/>
        <w:spacing w:after="120"/>
        <w:ind w:left="1843"/>
        <w:jc w:val="center"/>
        <w:rPr>
          <w:rFonts w:ascii="Times New Roman" w:hAnsi="Times New Roman" w:cs="Times New Roman"/>
          <w:b/>
          <w:bCs/>
          <w:i w:val="0"/>
          <w:iCs w:val="0"/>
          <w:color w:val="auto"/>
          <w:sz w:val="24"/>
          <w:szCs w:val="24"/>
        </w:rPr>
      </w:pPr>
      <w:bookmarkStart w:id="31" w:name="_Toc172308688"/>
      <w:r w:rsidRPr="00755B43">
        <w:rPr>
          <w:rFonts w:ascii="Times New Roman" w:hAnsi="Times New Roman" w:cs="Times New Roman"/>
          <w:b/>
          <w:bCs/>
          <w:i w:val="0"/>
          <w:iCs w:val="0"/>
          <w:color w:val="auto"/>
          <w:sz w:val="24"/>
          <w:szCs w:val="24"/>
        </w:rPr>
        <w:t xml:space="preserve">Gambar  </w:t>
      </w:r>
      <w:r w:rsidRPr="00755B43">
        <w:rPr>
          <w:rFonts w:ascii="Times New Roman" w:hAnsi="Times New Roman" w:cs="Times New Roman"/>
          <w:b/>
          <w:bCs/>
          <w:i w:val="0"/>
          <w:iCs w:val="0"/>
          <w:color w:val="auto"/>
          <w:sz w:val="24"/>
          <w:szCs w:val="24"/>
        </w:rPr>
        <w:fldChar w:fldCharType="begin"/>
      </w:r>
      <w:r w:rsidRPr="00755B43">
        <w:rPr>
          <w:rFonts w:ascii="Times New Roman" w:hAnsi="Times New Roman" w:cs="Times New Roman"/>
          <w:b/>
          <w:bCs/>
          <w:i w:val="0"/>
          <w:iCs w:val="0"/>
          <w:color w:val="auto"/>
          <w:sz w:val="24"/>
          <w:szCs w:val="24"/>
        </w:rPr>
        <w:instrText xml:space="preserve"> SEQ Gambar_ \* ARABIC </w:instrText>
      </w:r>
      <w:r w:rsidRPr="00755B43">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8</w:t>
      </w:r>
      <w:r w:rsidRPr="00755B43">
        <w:rPr>
          <w:rFonts w:ascii="Times New Roman" w:hAnsi="Times New Roman" w:cs="Times New Roman"/>
          <w:b/>
          <w:bCs/>
          <w:i w:val="0"/>
          <w:iCs w:val="0"/>
          <w:color w:val="auto"/>
          <w:sz w:val="24"/>
          <w:szCs w:val="24"/>
        </w:rPr>
        <w:fldChar w:fldCharType="end"/>
      </w:r>
      <w:r w:rsidRPr="00755B43">
        <w:rPr>
          <w:rFonts w:ascii="Times New Roman" w:hAnsi="Times New Roman" w:cs="Times New Roman"/>
          <w:b/>
          <w:bCs/>
          <w:i w:val="0"/>
          <w:iCs w:val="0"/>
          <w:color w:val="auto"/>
          <w:sz w:val="24"/>
          <w:szCs w:val="24"/>
        </w:rPr>
        <w:t xml:space="preserve"> </w:t>
      </w:r>
    </w:p>
    <w:p w14:paraId="0F34198A" w14:textId="35A543F5" w:rsidR="00777F33" w:rsidRPr="00755B43" w:rsidRDefault="00755B43" w:rsidP="007E719E">
      <w:pPr>
        <w:pStyle w:val="Caption"/>
        <w:spacing w:after="120"/>
        <w:ind w:left="1843"/>
        <w:jc w:val="center"/>
        <w:rPr>
          <w:rFonts w:ascii="Times New Roman" w:hAnsi="Times New Roman" w:cs="Times New Roman"/>
          <w:b/>
          <w:bCs/>
          <w:i w:val="0"/>
          <w:iCs w:val="0"/>
          <w:color w:val="auto"/>
          <w:sz w:val="24"/>
          <w:szCs w:val="24"/>
        </w:rPr>
      </w:pPr>
      <w:r w:rsidRPr="00755B43">
        <w:rPr>
          <w:rFonts w:ascii="Times New Roman" w:hAnsi="Times New Roman" w:cs="Times New Roman"/>
          <w:b/>
          <w:bCs/>
          <w:i w:val="0"/>
          <w:iCs w:val="0"/>
          <w:color w:val="auto"/>
          <w:sz w:val="24"/>
          <w:szCs w:val="24"/>
        </w:rPr>
        <w:t>Uji Heterokedastisitas</w:t>
      </w:r>
      <w:bookmarkEnd w:id="31"/>
    </w:p>
    <w:p w14:paraId="029971E8" w14:textId="649277B6" w:rsidR="000676A7" w:rsidRDefault="002878F6" w:rsidP="000676A7">
      <w:pPr>
        <w:pStyle w:val="ListParagraph"/>
        <w:spacing w:line="480" w:lineRule="auto"/>
        <w:ind w:left="1440" w:firstLine="720"/>
        <w:jc w:val="both"/>
        <w:rPr>
          <w:rFonts w:ascii="Times New Roman" w:hAnsi="Times New Roman" w:cs="Times New Roman"/>
          <w:kern w:val="0"/>
          <w:sz w:val="24"/>
          <w:szCs w:val="24"/>
        </w:rPr>
      </w:pPr>
      <w:r>
        <w:rPr>
          <w:rFonts w:ascii="Times New Roman" w:hAnsi="Times New Roman" w:cs="Times New Roman"/>
          <w:kern w:val="0"/>
          <w:sz w:val="24"/>
          <w:szCs w:val="24"/>
        </w:rPr>
        <w:t>Pada gambar diatas menunjukkan bahwa penyebaran plot yang terpencar dan tidak membentuk pola tertentu, serta tersebar baik diatas maupun dibawah angka 0 pada sumbu Y. Sehingga dapat disimpulkan bahwa tidak terjadi gejala heterokedastisitas.</w:t>
      </w:r>
    </w:p>
    <w:p w14:paraId="31ABFC12" w14:textId="646FB128" w:rsidR="00C04E69" w:rsidRPr="00C04E69" w:rsidRDefault="009375DC" w:rsidP="007E719E">
      <w:pPr>
        <w:pStyle w:val="ListParagraph"/>
        <w:spacing w:line="480" w:lineRule="auto"/>
        <w:ind w:left="1440"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Pengujian heterokedastisitas dilakukan untuk </w:t>
      </w:r>
      <w:r w:rsidR="00C04E69" w:rsidRPr="00C04E69">
        <w:rPr>
          <w:rFonts w:ascii="Times New Roman" w:hAnsi="Times New Roman" w:cs="Times New Roman"/>
          <w:kern w:val="0"/>
          <w:sz w:val="24"/>
          <w:szCs w:val="24"/>
        </w:rPr>
        <w:t>mengidentifikasi</w:t>
      </w:r>
      <w:r w:rsidR="00C04E69">
        <w:rPr>
          <w:rFonts w:ascii="Times New Roman" w:hAnsi="Times New Roman" w:cs="Times New Roman"/>
          <w:kern w:val="0"/>
          <w:sz w:val="24"/>
          <w:szCs w:val="24"/>
        </w:rPr>
        <w:t xml:space="preserve"> </w:t>
      </w:r>
      <w:r w:rsidR="00C04E69" w:rsidRPr="00C04E69">
        <w:rPr>
          <w:rFonts w:ascii="Times New Roman" w:hAnsi="Times New Roman" w:cs="Times New Roman"/>
          <w:kern w:val="0"/>
          <w:sz w:val="24"/>
          <w:szCs w:val="24"/>
        </w:rPr>
        <w:t>perbedaan varians dalam model regresi dari residual antara satu pengamatan</w:t>
      </w:r>
      <w:r w:rsidR="00C04E69">
        <w:rPr>
          <w:rFonts w:ascii="Times New Roman" w:hAnsi="Times New Roman" w:cs="Times New Roman"/>
          <w:kern w:val="0"/>
          <w:sz w:val="24"/>
          <w:szCs w:val="24"/>
        </w:rPr>
        <w:t xml:space="preserve"> </w:t>
      </w:r>
      <w:r w:rsidR="00C04E69" w:rsidRPr="00C04E69">
        <w:rPr>
          <w:rFonts w:ascii="Times New Roman" w:hAnsi="Times New Roman" w:cs="Times New Roman"/>
          <w:kern w:val="0"/>
          <w:sz w:val="24"/>
          <w:szCs w:val="24"/>
        </w:rPr>
        <w:t>dengan pengamatan lainnya. Model regresi dianggap baik jika memenuh</w:t>
      </w:r>
      <w:r w:rsidR="00C04E69">
        <w:rPr>
          <w:rFonts w:ascii="Times New Roman" w:hAnsi="Times New Roman" w:cs="Times New Roman"/>
          <w:kern w:val="0"/>
          <w:sz w:val="24"/>
          <w:szCs w:val="24"/>
        </w:rPr>
        <w:t xml:space="preserve">i </w:t>
      </w:r>
      <w:r w:rsidR="00C04E69" w:rsidRPr="00C04E69">
        <w:rPr>
          <w:rFonts w:ascii="Times New Roman" w:hAnsi="Times New Roman" w:cs="Times New Roman"/>
          <w:kern w:val="0"/>
          <w:sz w:val="24"/>
          <w:szCs w:val="24"/>
        </w:rPr>
        <w:t>asumsi homoskedastisitas atau tidak menunjukkan adanya</w:t>
      </w:r>
      <w:r w:rsidR="00C04E69">
        <w:rPr>
          <w:rFonts w:ascii="Times New Roman" w:hAnsi="Times New Roman" w:cs="Times New Roman"/>
          <w:kern w:val="0"/>
          <w:sz w:val="24"/>
          <w:szCs w:val="24"/>
        </w:rPr>
        <w:t xml:space="preserve"> </w:t>
      </w:r>
      <w:r w:rsidR="00C04E69" w:rsidRPr="00C04E69">
        <w:rPr>
          <w:rFonts w:ascii="Times New Roman" w:hAnsi="Times New Roman" w:cs="Times New Roman"/>
          <w:kern w:val="0"/>
          <w:sz w:val="24"/>
          <w:szCs w:val="24"/>
        </w:rPr>
        <w:t xml:space="preserve">heteroskedastisitas. Untuk mendeteksi </w:t>
      </w:r>
      <w:r w:rsidR="00C04E69" w:rsidRPr="00C04E69">
        <w:rPr>
          <w:rFonts w:ascii="Times New Roman" w:hAnsi="Times New Roman" w:cs="Times New Roman"/>
          <w:kern w:val="0"/>
          <w:sz w:val="24"/>
          <w:szCs w:val="24"/>
        </w:rPr>
        <w:lastRenderedPageBreak/>
        <w:t>heteroskedastisitas, digunakan uji</w:t>
      </w:r>
      <w:r w:rsidR="00C04E69">
        <w:rPr>
          <w:rFonts w:ascii="Times New Roman" w:hAnsi="Times New Roman" w:cs="Times New Roman"/>
          <w:kern w:val="0"/>
          <w:sz w:val="24"/>
          <w:szCs w:val="24"/>
        </w:rPr>
        <w:t xml:space="preserve"> </w:t>
      </w:r>
      <w:r w:rsidR="00C04E69" w:rsidRPr="00C04E69">
        <w:rPr>
          <w:rFonts w:ascii="Times New Roman" w:hAnsi="Times New Roman" w:cs="Times New Roman"/>
          <w:kern w:val="0"/>
          <w:sz w:val="24"/>
          <w:szCs w:val="24"/>
        </w:rPr>
        <w:t>glejser. Keputusan dalam uji glejser didasarkan pada nilai signifikan diatas α</w:t>
      </w:r>
      <w:r w:rsidR="00C04E69">
        <w:rPr>
          <w:rFonts w:ascii="Times New Roman" w:hAnsi="Times New Roman" w:cs="Times New Roman"/>
          <w:kern w:val="0"/>
          <w:sz w:val="24"/>
          <w:szCs w:val="24"/>
        </w:rPr>
        <w:t xml:space="preserve"> = 5%, yang menunjukkan bahwa model regresi tidak mengandung heterokedastisitas.</w:t>
      </w:r>
    </w:p>
    <w:p w14:paraId="6EDCC7B5" w14:textId="246BB024" w:rsidR="00441A3C" w:rsidRDefault="004D7AF9" w:rsidP="007E719E">
      <w:pPr>
        <w:pStyle w:val="Caption"/>
        <w:keepNext/>
        <w:spacing w:after="120"/>
        <w:ind w:firstLine="709"/>
        <w:jc w:val="center"/>
        <w:rPr>
          <w:rFonts w:ascii="Times New Roman" w:hAnsi="Times New Roman" w:cs="Times New Roman"/>
          <w:b/>
          <w:bCs/>
          <w:i w:val="0"/>
          <w:iCs w:val="0"/>
          <w:color w:val="auto"/>
          <w:sz w:val="24"/>
          <w:szCs w:val="24"/>
        </w:rPr>
      </w:pPr>
      <w:bookmarkStart w:id="32" w:name="_Toc172306504"/>
      <w:r w:rsidRPr="004D7AF9">
        <w:rPr>
          <w:rFonts w:ascii="Times New Roman" w:hAnsi="Times New Roman" w:cs="Times New Roman"/>
          <w:b/>
          <w:bCs/>
          <w:i w:val="0"/>
          <w:iCs w:val="0"/>
          <w:color w:val="auto"/>
          <w:sz w:val="24"/>
          <w:szCs w:val="24"/>
        </w:rPr>
        <w:t>Tab</w:t>
      </w:r>
      <w:r w:rsidR="00441A3C">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12</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371D8106" w14:textId="7DD4FC37" w:rsidR="004D7AF9" w:rsidRPr="004D7AF9" w:rsidRDefault="004D7AF9" w:rsidP="007E719E">
      <w:pPr>
        <w:pStyle w:val="Caption"/>
        <w:keepNext/>
        <w:spacing w:after="120"/>
        <w:ind w:firstLine="709"/>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Hasil Uji Heterokedastisitas (Uji Glejser)</w:t>
      </w:r>
      <w:bookmarkEnd w:id="32"/>
    </w:p>
    <w:tbl>
      <w:tblPr>
        <w:tblW w:w="82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953"/>
        <w:gridCol w:w="1076"/>
        <w:gridCol w:w="1617"/>
        <w:gridCol w:w="1417"/>
        <w:gridCol w:w="810"/>
        <w:gridCol w:w="1030"/>
      </w:tblGrid>
      <w:tr w:rsidR="00C04E69" w:rsidRPr="00C04E69" w14:paraId="3AC0BCDE" w14:textId="77777777" w:rsidTr="009375DC">
        <w:trPr>
          <w:cantSplit/>
        </w:trPr>
        <w:tc>
          <w:tcPr>
            <w:tcW w:w="8218" w:type="dxa"/>
            <w:gridSpan w:val="7"/>
            <w:shd w:val="clear" w:color="auto" w:fill="FFFFFF"/>
            <w:vAlign w:val="center"/>
          </w:tcPr>
          <w:p w14:paraId="2DF2129C"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010205"/>
                <w:kern w:val="0"/>
              </w:rPr>
            </w:pPr>
            <w:r w:rsidRPr="00C04E69">
              <w:rPr>
                <w:rFonts w:ascii="Times New Roman" w:hAnsi="Times New Roman" w:cs="Times New Roman"/>
                <w:b/>
                <w:bCs/>
                <w:color w:val="010205"/>
                <w:kern w:val="0"/>
              </w:rPr>
              <w:t>Coefficients</w:t>
            </w:r>
            <w:r w:rsidRPr="00C04E69">
              <w:rPr>
                <w:rFonts w:ascii="Times New Roman" w:hAnsi="Times New Roman" w:cs="Times New Roman"/>
                <w:b/>
                <w:bCs/>
                <w:color w:val="010205"/>
                <w:kern w:val="0"/>
                <w:vertAlign w:val="superscript"/>
              </w:rPr>
              <w:t>a</w:t>
            </w:r>
          </w:p>
        </w:tc>
      </w:tr>
      <w:tr w:rsidR="00C04E69" w:rsidRPr="00C04E69" w14:paraId="7A1B1948" w14:textId="77777777" w:rsidTr="009375DC">
        <w:trPr>
          <w:cantSplit/>
        </w:trPr>
        <w:tc>
          <w:tcPr>
            <w:tcW w:w="2268" w:type="dxa"/>
            <w:gridSpan w:val="2"/>
            <w:vMerge w:val="restart"/>
            <w:shd w:val="clear" w:color="auto" w:fill="FFFFFF"/>
            <w:vAlign w:val="bottom"/>
          </w:tcPr>
          <w:p w14:paraId="0F1A7475" w14:textId="77777777" w:rsidR="00C04E69" w:rsidRPr="00C04E69" w:rsidRDefault="00C04E69" w:rsidP="00C04E69">
            <w:pPr>
              <w:autoSpaceDE w:val="0"/>
              <w:autoSpaceDN w:val="0"/>
              <w:adjustRightInd w:val="0"/>
              <w:spacing w:after="0" w:line="320" w:lineRule="atLeast"/>
              <w:ind w:left="60" w:right="60"/>
              <w:rPr>
                <w:rFonts w:ascii="Times New Roman" w:hAnsi="Times New Roman" w:cs="Times New Roman"/>
                <w:color w:val="264A60"/>
                <w:kern w:val="0"/>
              </w:rPr>
            </w:pPr>
            <w:r w:rsidRPr="00C04E69">
              <w:rPr>
                <w:rFonts w:ascii="Times New Roman" w:hAnsi="Times New Roman" w:cs="Times New Roman"/>
                <w:color w:val="264A60"/>
                <w:kern w:val="0"/>
              </w:rPr>
              <w:t>Model</w:t>
            </w:r>
          </w:p>
        </w:tc>
        <w:tc>
          <w:tcPr>
            <w:tcW w:w="2693" w:type="dxa"/>
            <w:gridSpan w:val="2"/>
            <w:shd w:val="clear" w:color="auto" w:fill="FFFFFF"/>
            <w:vAlign w:val="bottom"/>
          </w:tcPr>
          <w:p w14:paraId="04F25DE3"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Unstandardized Coefficients</w:t>
            </w:r>
          </w:p>
        </w:tc>
        <w:tc>
          <w:tcPr>
            <w:tcW w:w="1417" w:type="dxa"/>
            <w:shd w:val="clear" w:color="auto" w:fill="FFFFFF"/>
            <w:vAlign w:val="bottom"/>
          </w:tcPr>
          <w:p w14:paraId="6108757A"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Standardized Coefficients</w:t>
            </w:r>
          </w:p>
        </w:tc>
        <w:tc>
          <w:tcPr>
            <w:tcW w:w="810" w:type="dxa"/>
            <w:vMerge w:val="restart"/>
            <w:shd w:val="clear" w:color="auto" w:fill="FFFFFF"/>
            <w:vAlign w:val="bottom"/>
          </w:tcPr>
          <w:p w14:paraId="1C8FA303"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t</w:t>
            </w:r>
          </w:p>
        </w:tc>
        <w:tc>
          <w:tcPr>
            <w:tcW w:w="1030" w:type="dxa"/>
            <w:vMerge w:val="restart"/>
            <w:shd w:val="clear" w:color="auto" w:fill="FFFFFF"/>
            <w:vAlign w:val="bottom"/>
          </w:tcPr>
          <w:p w14:paraId="4D6D6DD3"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Sig.</w:t>
            </w:r>
          </w:p>
        </w:tc>
      </w:tr>
      <w:tr w:rsidR="00C04E69" w:rsidRPr="00C04E69" w14:paraId="5A92A5A5" w14:textId="77777777" w:rsidTr="009375DC">
        <w:trPr>
          <w:cantSplit/>
        </w:trPr>
        <w:tc>
          <w:tcPr>
            <w:tcW w:w="2268" w:type="dxa"/>
            <w:gridSpan w:val="2"/>
            <w:vMerge/>
            <w:shd w:val="clear" w:color="auto" w:fill="FFFFFF"/>
            <w:vAlign w:val="bottom"/>
          </w:tcPr>
          <w:p w14:paraId="7CA5D2FE"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264A60"/>
                <w:kern w:val="0"/>
              </w:rPr>
            </w:pPr>
          </w:p>
        </w:tc>
        <w:tc>
          <w:tcPr>
            <w:tcW w:w="1076" w:type="dxa"/>
            <w:shd w:val="clear" w:color="auto" w:fill="FFFFFF"/>
            <w:vAlign w:val="bottom"/>
          </w:tcPr>
          <w:p w14:paraId="009C5396"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B</w:t>
            </w:r>
          </w:p>
        </w:tc>
        <w:tc>
          <w:tcPr>
            <w:tcW w:w="1617" w:type="dxa"/>
            <w:shd w:val="clear" w:color="auto" w:fill="FFFFFF"/>
            <w:vAlign w:val="bottom"/>
          </w:tcPr>
          <w:p w14:paraId="083F57F8"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Std. Error</w:t>
            </w:r>
          </w:p>
        </w:tc>
        <w:tc>
          <w:tcPr>
            <w:tcW w:w="1417" w:type="dxa"/>
            <w:shd w:val="clear" w:color="auto" w:fill="FFFFFF"/>
            <w:vAlign w:val="bottom"/>
          </w:tcPr>
          <w:p w14:paraId="011E7A99" w14:textId="77777777" w:rsidR="00C04E69" w:rsidRPr="00C04E69" w:rsidRDefault="00C04E69" w:rsidP="00C04E69">
            <w:pPr>
              <w:autoSpaceDE w:val="0"/>
              <w:autoSpaceDN w:val="0"/>
              <w:adjustRightInd w:val="0"/>
              <w:spacing w:after="0" w:line="320" w:lineRule="atLeast"/>
              <w:ind w:left="60" w:right="60"/>
              <w:jc w:val="center"/>
              <w:rPr>
                <w:rFonts w:ascii="Times New Roman" w:hAnsi="Times New Roman" w:cs="Times New Roman"/>
                <w:color w:val="264A60"/>
                <w:kern w:val="0"/>
              </w:rPr>
            </w:pPr>
            <w:r w:rsidRPr="00C04E69">
              <w:rPr>
                <w:rFonts w:ascii="Times New Roman" w:hAnsi="Times New Roman" w:cs="Times New Roman"/>
                <w:color w:val="264A60"/>
                <w:kern w:val="0"/>
              </w:rPr>
              <w:t>Beta</w:t>
            </w:r>
          </w:p>
        </w:tc>
        <w:tc>
          <w:tcPr>
            <w:tcW w:w="810" w:type="dxa"/>
            <w:vMerge/>
            <w:shd w:val="clear" w:color="auto" w:fill="FFFFFF"/>
            <w:vAlign w:val="bottom"/>
          </w:tcPr>
          <w:p w14:paraId="0951F2B9"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264A60"/>
                <w:kern w:val="0"/>
              </w:rPr>
            </w:pPr>
          </w:p>
        </w:tc>
        <w:tc>
          <w:tcPr>
            <w:tcW w:w="1030" w:type="dxa"/>
            <w:vMerge/>
            <w:shd w:val="clear" w:color="auto" w:fill="FFFFFF"/>
            <w:vAlign w:val="bottom"/>
          </w:tcPr>
          <w:p w14:paraId="27D968B5"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264A60"/>
                <w:kern w:val="0"/>
              </w:rPr>
            </w:pPr>
          </w:p>
        </w:tc>
      </w:tr>
      <w:tr w:rsidR="00C04E69" w:rsidRPr="00C04E69" w14:paraId="6E2BF26D" w14:textId="77777777" w:rsidTr="009375DC">
        <w:trPr>
          <w:cantSplit/>
        </w:trPr>
        <w:tc>
          <w:tcPr>
            <w:tcW w:w="315" w:type="dxa"/>
            <w:vMerge w:val="restart"/>
            <w:shd w:val="clear" w:color="auto" w:fill="E0E0E0"/>
          </w:tcPr>
          <w:p w14:paraId="46E98621" w14:textId="77777777" w:rsidR="00C04E69" w:rsidRPr="00C04E69" w:rsidRDefault="00C04E69" w:rsidP="00C04E69">
            <w:pPr>
              <w:autoSpaceDE w:val="0"/>
              <w:autoSpaceDN w:val="0"/>
              <w:adjustRightInd w:val="0"/>
              <w:spacing w:after="0" w:line="320" w:lineRule="atLeast"/>
              <w:ind w:left="60" w:right="60"/>
              <w:rPr>
                <w:rFonts w:ascii="Times New Roman" w:hAnsi="Times New Roman" w:cs="Times New Roman"/>
                <w:color w:val="264A60"/>
                <w:kern w:val="0"/>
              </w:rPr>
            </w:pPr>
            <w:r w:rsidRPr="00C04E69">
              <w:rPr>
                <w:rFonts w:ascii="Times New Roman" w:hAnsi="Times New Roman" w:cs="Times New Roman"/>
                <w:color w:val="264A60"/>
                <w:kern w:val="0"/>
              </w:rPr>
              <w:t>1</w:t>
            </w:r>
          </w:p>
        </w:tc>
        <w:tc>
          <w:tcPr>
            <w:tcW w:w="1953" w:type="dxa"/>
            <w:shd w:val="clear" w:color="auto" w:fill="E0E0E0"/>
          </w:tcPr>
          <w:p w14:paraId="07CB7C01" w14:textId="77777777" w:rsidR="00C04E69" w:rsidRPr="00C04E69" w:rsidRDefault="00C04E69" w:rsidP="00C04E69">
            <w:pPr>
              <w:autoSpaceDE w:val="0"/>
              <w:autoSpaceDN w:val="0"/>
              <w:adjustRightInd w:val="0"/>
              <w:spacing w:after="0" w:line="320" w:lineRule="atLeast"/>
              <w:ind w:left="60" w:right="60"/>
              <w:rPr>
                <w:rFonts w:ascii="Times New Roman" w:hAnsi="Times New Roman" w:cs="Times New Roman"/>
                <w:color w:val="264A60"/>
                <w:kern w:val="0"/>
              </w:rPr>
            </w:pPr>
            <w:r w:rsidRPr="00C04E69">
              <w:rPr>
                <w:rFonts w:ascii="Times New Roman" w:hAnsi="Times New Roman" w:cs="Times New Roman"/>
                <w:color w:val="264A60"/>
                <w:kern w:val="0"/>
              </w:rPr>
              <w:t>(Constant)</w:t>
            </w:r>
          </w:p>
        </w:tc>
        <w:tc>
          <w:tcPr>
            <w:tcW w:w="1076" w:type="dxa"/>
            <w:shd w:val="clear" w:color="auto" w:fill="FFFFFF"/>
          </w:tcPr>
          <w:p w14:paraId="2460E7F0"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1916.529</w:t>
            </w:r>
          </w:p>
        </w:tc>
        <w:tc>
          <w:tcPr>
            <w:tcW w:w="1617" w:type="dxa"/>
            <w:shd w:val="clear" w:color="auto" w:fill="FFFFFF"/>
          </w:tcPr>
          <w:p w14:paraId="34AEB728"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518.534</w:t>
            </w:r>
          </w:p>
        </w:tc>
        <w:tc>
          <w:tcPr>
            <w:tcW w:w="1417" w:type="dxa"/>
            <w:shd w:val="clear" w:color="auto" w:fill="FFFFFF"/>
            <w:vAlign w:val="center"/>
          </w:tcPr>
          <w:p w14:paraId="2DB5529F" w14:textId="77777777" w:rsidR="00C04E69" w:rsidRPr="00C04E69" w:rsidRDefault="00C04E69" w:rsidP="00C04E69">
            <w:pPr>
              <w:autoSpaceDE w:val="0"/>
              <w:autoSpaceDN w:val="0"/>
              <w:adjustRightInd w:val="0"/>
              <w:spacing w:after="0" w:line="240" w:lineRule="auto"/>
              <w:rPr>
                <w:rFonts w:ascii="Times New Roman" w:hAnsi="Times New Roman" w:cs="Times New Roman"/>
                <w:kern w:val="0"/>
              </w:rPr>
            </w:pPr>
          </w:p>
        </w:tc>
        <w:tc>
          <w:tcPr>
            <w:tcW w:w="810" w:type="dxa"/>
            <w:shd w:val="clear" w:color="auto" w:fill="FFFFFF"/>
          </w:tcPr>
          <w:p w14:paraId="202F767B"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3.696</w:t>
            </w:r>
          </w:p>
        </w:tc>
        <w:tc>
          <w:tcPr>
            <w:tcW w:w="1030" w:type="dxa"/>
            <w:shd w:val="clear" w:color="auto" w:fill="FFFFFF"/>
          </w:tcPr>
          <w:p w14:paraId="57E1028E"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.000</w:t>
            </w:r>
          </w:p>
        </w:tc>
      </w:tr>
      <w:tr w:rsidR="00C04E69" w:rsidRPr="00C04E69" w14:paraId="43B1E3D8" w14:textId="77777777" w:rsidTr="009375DC">
        <w:trPr>
          <w:cantSplit/>
        </w:trPr>
        <w:tc>
          <w:tcPr>
            <w:tcW w:w="315" w:type="dxa"/>
            <w:vMerge/>
            <w:shd w:val="clear" w:color="auto" w:fill="E0E0E0"/>
          </w:tcPr>
          <w:p w14:paraId="27002E91"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010205"/>
                <w:kern w:val="0"/>
              </w:rPr>
            </w:pPr>
          </w:p>
        </w:tc>
        <w:tc>
          <w:tcPr>
            <w:tcW w:w="1953" w:type="dxa"/>
            <w:shd w:val="clear" w:color="auto" w:fill="E0E0E0"/>
          </w:tcPr>
          <w:p w14:paraId="4D074AF7" w14:textId="56C237AD" w:rsidR="00C04E69" w:rsidRPr="00C04E69" w:rsidRDefault="009375DC" w:rsidP="00C04E69">
            <w:pPr>
              <w:autoSpaceDE w:val="0"/>
              <w:autoSpaceDN w:val="0"/>
              <w:adjustRightInd w:val="0"/>
              <w:spacing w:after="0" w:line="320" w:lineRule="atLeast"/>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C04E69" w:rsidRPr="00C04E69">
              <w:rPr>
                <w:rFonts w:ascii="Times New Roman" w:hAnsi="Times New Roman" w:cs="Times New Roman"/>
                <w:color w:val="264A60"/>
                <w:kern w:val="0"/>
              </w:rPr>
              <w:t>daya tarik wisata</w:t>
            </w:r>
          </w:p>
        </w:tc>
        <w:tc>
          <w:tcPr>
            <w:tcW w:w="1076" w:type="dxa"/>
            <w:shd w:val="clear" w:color="auto" w:fill="FFFFFF"/>
          </w:tcPr>
          <w:p w14:paraId="2BD3BADA"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-.074</w:t>
            </w:r>
          </w:p>
        </w:tc>
        <w:tc>
          <w:tcPr>
            <w:tcW w:w="1617" w:type="dxa"/>
            <w:shd w:val="clear" w:color="auto" w:fill="FFFFFF"/>
          </w:tcPr>
          <w:p w14:paraId="74B3FDDB"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.065</w:t>
            </w:r>
          </w:p>
        </w:tc>
        <w:tc>
          <w:tcPr>
            <w:tcW w:w="1417" w:type="dxa"/>
            <w:shd w:val="clear" w:color="auto" w:fill="FFFFFF"/>
          </w:tcPr>
          <w:p w14:paraId="381EB165"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-.220</w:t>
            </w:r>
          </w:p>
        </w:tc>
        <w:tc>
          <w:tcPr>
            <w:tcW w:w="810" w:type="dxa"/>
            <w:shd w:val="clear" w:color="auto" w:fill="FFFFFF"/>
          </w:tcPr>
          <w:p w14:paraId="0C884CD5"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-1.138</w:t>
            </w:r>
          </w:p>
        </w:tc>
        <w:tc>
          <w:tcPr>
            <w:tcW w:w="1030" w:type="dxa"/>
            <w:shd w:val="clear" w:color="auto" w:fill="FFFFFF"/>
          </w:tcPr>
          <w:p w14:paraId="63F83263"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.258</w:t>
            </w:r>
          </w:p>
        </w:tc>
      </w:tr>
      <w:tr w:rsidR="00C04E69" w:rsidRPr="00C04E69" w14:paraId="63FE2128" w14:textId="77777777" w:rsidTr="009375DC">
        <w:trPr>
          <w:cantSplit/>
        </w:trPr>
        <w:tc>
          <w:tcPr>
            <w:tcW w:w="315" w:type="dxa"/>
            <w:vMerge/>
            <w:shd w:val="clear" w:color="auto" w:fill="E0E0E0"/>
          </w:tcPr>
          <w:p w14:paraId="1A7EB42E"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010205"/>
                <w:kern w:val="0"/>
              </w:rPr>
            </w:pPr>
          </w:p>
        </w:tc>
        <w:tc>
          <w:tcPr>
            <w:tcW w:w="1953" w:type="dxa"/>
            <w:shd w:val="clear" w:color="auto" w:fill="E0E0E0"/>
          </w:tcPr>
          <w:p w14:paraId="09D312F8" w14:textId="211054A0" w:rsidR="00C04E69" w:rsidRPr="00C04E69" w:rsidRDefault="009375DC" w:rsidP="00C04E69">
            <w:pPr>
              <w:autoSpaceDE w:val="0"/>
              <w:autoSpaceDN w:val="0"/>
              <w:adjustRightInd w:val="0"/>
              <w:spacing w:after="0" w:line="320" w:lineRule="atLeast"/>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C04E69" w:rsidRPr="00C04E69">
              <w:rPr>
                <w:rFonts w:ascii="Times New Roman" w:hAnsi="Times New Roman" w:cs="Times New Roman"/>
                <w:color w:val="264A60"/>
                <w:kern w:val="0"/>
              </w:rPr>
              <w:t>citra wisata</w:t>
            </w:r>
          </w:p>
        </w:tc>
        <w:tc>
          <w:tcPr>
            <w:tcW w:w="1076" w:type="dxa"/>
            <w:shd w:val="clear" w:color="auto" w:fill="FFFFFF"/>
          </w:tcPr>
          <w:p w14:paraId="018B67CC"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.065</w:t>
            </w:r>
          </w:p>
        </w:tc>
        <w:tc>
          <w:tcPr>
            <w:tcW w:w="1617" w:type="dxa"/>
            <w:shd w:val="clear" w:color="auto" w:fill="FFFFFF"/>
          </w:tcPr>
          <w:p w14:paraId="5C19BD52"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.059</w:t>
            </w:r>
          </w:p>
        </w:tc>
        <w:tc>
          <w:tcPr>
            <w:tcW w:w="1417" w:type="dxa"/>
            <w:shd w:val="clear" w:color="auto" w:fill="FFFFFF"/>
          </w:tcPr>
          <w:p w14:paraId="6280E62E"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.281</w:t>
            </w:r>
          </w:p>
        </w:tc>
        <w:tc>
          <w:tcPr>
            <w:tcW w:w="810" w:type="dxa"/>
            <w:shd w:val="clear" w:color="auto" w:fill="FFFFFF"/>
          </w:tcPr>
          <w:p w14:paraId="060B4D87"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1.101</w:t>
            </w:r>
          </w:p>
        </w:tc>
        <w:tc>
          <w:tcPr>
            <w:tcW w:w="1030" w:type="dxa"/>
            <w:shd w:val="clear" w:color="auto" w:fill="FFFFFF"/>
          </w:tcPr>
          <w:p w14:paraId="7AA9ED36"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.274</w:t>
            </w:r>
          </w:p>
        </w:tc>
      </w:tr>
      <w:tr w:rsidR="00C04E69" w:rsidRPr="00C04E69" w14:paraId="57E694D8" w14:textId="77777777" w:rsidTr="009375DC">
        <w:trPr>
          <w:cantSplit/>
        </w:trPr>
        <w:tc>
          <w:tcPr>
            <w:tcW w:w="315" w:type="dxa"/>
            <w:vMerge/>
            <w:shd w:val="clear" w:color="auto" w:fill="E0E0E0"/>
          </w:tcPr>
          <w:p w14:paraId="274AF524" w14:textId="77777777" w:rsidR="00C04E69" w:rsidRPr="00C04E69" w:rsidRDefault="00C04E69" w:rsidP="00C04E69">
            <w:pPr>
              <w:autoSpaceDE w:val="0"/>
              <w:autoSpaceDN w:val="0"/>
              <w:adjustRightInd w:val="0"/>
              <w:spacing w:after="0" w:line="240" w:lineRule="auto"/>
              <w:rPr>
                <w:rFonts w:ascii="Times New Roman" w:hAnsi="Times New Roman" w:cs="Times New Roman"/>
                <w:color w:val="010205"/>
                <w:kern w:val="0"/>
              </w:rPr>
            </w:pPr>
          </w:p>
        </w:tc>
        <w:tc>
          <w:tcPr>
            <w:tcW w:w="1953" w:type="dxa"/>
            <w:shd w:val="clear" w:color="auto" w:fill="E0E0E0"/>
          </w:tcPr>
          <w:p w14:paraId="01AB385B" w14:textId="4CD9B410" w:rsidR="00C04E69" w:rsidRPr="00C04E69" w:rsidRDefault="009375DC" w:rsidP="00C04E69">
            <w:pPr>
              <w:autoSpaceDE w:val="0"/>
              <w:autoSpaceDN w:val="0"/>
              <w:adjustRightInd w:val="0"/>
              <w:spacing w:after="0" w:line="320" w:lineRule="atLeast"/>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C04E69" w:rsidRPr="00C04E69">
              <w:rPr>
                <w:rFonts w:ascii="Times New Roman" w:hAnsi="Times New Roman" w:cs="Times New Roman"/>
                <w:color w:val="264A60"/>
                <w:kern w:val="0"/>
              </w:rPr>
              <w:t>fasilitas wisata</w:t>
            </w:r>
          </w:p>
        </w:tc>
        <w:tc>
          <w:tcPr>
            <w:tcW w:w="1076" w:type="dxa"/>
            <w:shd w:val="clear" w:color="auto" w:fill="FFFFFF"/>
          </w:tcPr>
          <w:p w14:paraId="209D991B"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-.027</w:t>
            </w:r>
          </w:p>
        </w:tc>
        <w:tc>
          <w:tcPr>
            <w:tcW w:w="1617" w:type="dxa"/>
            <w:shd w:val="clear" w:color="auto" w:fill="FFFFFF"/>
          </w:tcPr>
          <w:p w14:paraId="5907746E"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.041</w:t>
            </w:r>
          </w:p>
        </w:tc>
        <w:tc>
          <w:tcPr>
            <w:tcW w:w="1417" w:type="dxa"/>
            <w:shd w:val="clear" w:color="auto" w:fill="FFFFFF"/>
          </w:tcPr>
          <w:p w14:paraId="0E0A85B8"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-.126</w:t>
            </w:r>
          </w:p>
        </w:tc>
        <w:tc>
          <w:tcPr>
            <w:tcW w:w="810" w:type="dxa"/>
            <w:shd w:val="clear" w:color="auto" w:fill="FFFFFF"/>
          </w:tcPr>
          <w:p w14:paraId="44B88A95"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-.652</w:t>
            </w:r>
          </w:p>
        </w:tc>
        <w:tc>
          <w:tcPr>
            <w:tcW w:w="1030" w:type="dxa"/>
            <w:shd w:val="clear" w:color="auto" w:fill="FFFFFF"/>
          </w:tcPr>
          <w:p w14:paraId="76A94C71" w14:textId="77777777" w:rsidR="00C04E69" w:rsidRPr="00C04E69" w:rsidRDefault="00C04E69" w:rsidP="00C04E69">
            <w:pPr>
              <w:autoSpaceDE w:val="0"/>
              <w:autoSpaceDN w:val="0"/>
              <w:adjustRightInd w:val="0"/>
              <w:spacing w:after="0" w:line="320" w:lineRule="atLeast"/>
              <w:ind w:left="60" w:right="60"/>
              <w:jc w:val="right"/>
              <w:rPr>
                <w:rFonts w:ascii="Times New Roman" w:hAnsi="Times New Roman" w:cs="Times New Roman"/>
                <w:color w:val="010205"/>
                <w:kern w:val="0"/>
              </w:rPr>
            </w:pPr>
            <w:r w:rsidRPr="00C04E69">
              <w:rPr>
                <w:rFonts w:ascii="Times New Roman" w:hAnsi="Times New Roman" w:cs="Times New Roman"/>
                <w:color w:val="010205"/>
                <w:kern w:val="0"/>
              </w:rPr>
              <w:t>.516</w:t>
            </w:r>
          </w:p>
        </w:tc>
      </w:tr>
      <w:tr w:rsidR="00C04E69" w:rsidRPr="00C04E69" w14:paraId="5C5DB1C8" w14:textId="77777777" w:rsidTr="009375DC">
        <w:trPr>
          <w:cantSplit/>
        </w:trPr>
        <w:tc>
          <w:tcPr>
            <w:tcW w:w="8218" w:type="dxa"/>
            <w:gridSpan w:val="7"/>
            <w:shd w:val="clear" w:color="auto" w:fill="FFFFFF"/>
          </w:tcPr>
          <w:p w14:paraId="43E8FDCE" w14:textId="77777777" w:rsidR="00C04E69" w:rsidRPr="00C04E69" w:rsidRDefault="00C04E69" w:rsidP="00C04E69">
            <w:pPr>
              <w:autoSpaceDE w:val="0"/>
              <w:autoSpaceDN w:val="0"/>
              <w:adjustRightInd w:val="0"/>
              <w:spacing w:after="0" w:line="320" w:lineRule="atLeast"/>
              <w:ind w:left="60" w:right="60"/>
              <w:rPr>
                <w:rFonts w:ascii="Times New Roman" w:hAnsi="Times New Roman" w:cs="Times New Roman"/>
                <w:color w:val="010205"/>
                <w:kern w:val="0"/>
              </w:rPr>
            </w:pPr>
            <w:r w:rsidRPr="00C04E69">
              <w:rPr>
                <w:rFonts w:ascii="Times New Roman" w:hAnsi="Times New Roman" w:cs="Times New Roman"/>
                <w:color w:val="010205"/>
                <w:kern w:val="0"/>
              </w:rPr>
              <w:t>a. Dependent Variable: Abs_Res</w:t>
            </w:r>
          </w:p>
        </w:tc>
      </w:tr>
    </w:tbl>
    <w:p w14:paraId="117A3FB8" w14:textId="3DB75CC3" w:rsidR="00C04E69" w:rsidRDefault="009375DC" w:rsidP="004F21BD">
      <w:pPr>
        <w:autoSpaceDE w:val="0"/>
        <w:autoSpaceDN w:val="0"/>
        <w:adjustRightInd w:val="0"/>
        <w:spacing w:after="0" w:line="480" w:lineRule="auto"/>
        <w:ind w:left="426"/>
        <w:rPr>
          <w:rFonts w:ascii="Times New Roman" w:hAnsi="Times New Roman" w:cs="Times New Roman"/>
          <w:kern w:val="0"/>
          <w:sz w:val="24"/>
          <w:szCs w:val="24"/>
        </w:rPr>
      </w:pPr>
      <w:r>
        <w:rPr>
          <w:rFonts w:ascii="Times New Roman" w:hAnsi="Times New Roman" w:cs="Times New Roman"/>
          <w:kern w:val="0"/>
          <w:sz w:val="24"/>
          <w:szCs w:val="24"/>
        </w:rPr>
        <w:t>Sumber: Data diolah oleh SPSS, 2024</w:t>
      </w:r>
    </w:p>
    <w:p w14:paraId="2293F4F7" w14:textId="08C44FCC" w:rsidR="00C04E69" w:rsidRPr="009375DC" w:rsidRDefault="009375DC" w:rsidP="004F21BD">
      <w:pPr>
        <w:pStyle w:val="ListParagraph"/>
        <w:spacing w:line="480" w:lineRule="auto"/>
        <w:ind w:left="1440" w:firstLine="720"/>
        <w:jc w:val="both"/>
        <w:rPr>
          <w:rFonts w:ascii="Times New Roman" w:hAnsi="Times New Roman" w:cs="Times New Roman"/>
          <w:kern w:val="0"/>
          <w:sz w:val="24"/>
          <w:szCs w:val="24"/>
        </w:rPr>
      </w:pPr>
      <w:r w:rsidRPr="009375DC">
        <w:rPr>
          <w:rFonts w:ascii="Times New Roman" w:hAnsi="Times New Roman" w:cs="Times New Roman"/>
          <w:kern w:val="0"/>
          <w:sz w:val="24"/>
          <w:szCs w:val="24"/>
        </w:rPr>
        <w:t>Berdasarkan tabel pengujian heteroskedastisitas menggunakan uji</w:t>
      </w:r>
      <w:r>
        <w:rPr>
          <w:rFonts w:ascii="Times New Roman" w:hAnsi="Times New Roman" w:cs="Times New Roman"/>
          <w:kern w:val="0"/>
          <w:sz w:val="24"/>
          <w:szCs w:val="24"/>
        </w:rPr>
        <w:t xml:space="preserve"> </w:t>
      </w:r>
      <w:r w:rsidRPr="009375DC">
        <w:rPr>
          <w:rFonts w:ascii="Times New Roman" w:hAnsi="Times New Roman" w:cs="Times New Roman"/>
          <w:kern w:val="0"/>
          <w:sz w:val="24"/>
          <w:szCs w:val="24"/>
        </w:rPr>
        <w:t>glejser, diketahui bahwa nilai signifikan dari ketiga variabel tersebut lebih</w:t>
      </w:r>
      <w:r>
        <w:rPr>
          <w:rFonts w:ascii="Times New Roman" w:hAnsi="Times New Roman" w:cs="Times New Roman"/>
          <w:kern w:val="0"/>
          <w:sz w:val="24"/>
          <w:szCs w:val="24"/>
        </w:rPr>
        <w:t xml:space="preserve"> </w:t>
      </w:r>
      <w:r w:rsidRPr="009375DC">
        <w:rPr>
          <w:rFonts w:ascii="Times New Roman" w:hAnsi="Times New Roman" w:cs="Times New Roman"/>
          <w:kern w:val="0"/>
          <w:sz w:val="24"/>
          <w:szCs w:val="24"/>
        </w:rPr>
        <w:t>besar dari 0,05. Ini mengindikasikan bahwa semua variabel independen tidak</w:t>
      </w:r>
      <w:r>
        <w:rPr>
          <w:rFonts w:ascii="Times New Roman" w:hAnsi="Times New Roman" w:cs="Times New Roman"/>
          <w:kern w:val="0"/>
          <w:sz w:val="24"/>
          <w:szCs w:val="24"/>
        </w:rPr>
        <w:t xml:space="preserve"> </w:t>
      </w:r>
      <w:r w:rsidRPr="009375DC">
        <w:rPr>
          <w:rFonts w:ascii="Times New Roman" w:hAnsi="Times New Roman" w:cs="Times New Roman"/>
          <w:kern w:val="0"/>
          <w:sz w:val="24"/>
          <w:szCs w:val="24"/>
        </w:rPr>
        <w:t>berpengaruh signifikan terhadap nilai absolut residual regresi. Dengan</w:t>
      </w:r>
      <w:r>
        <w:rPr>
          <w:rFonts w:ascii="Times New Roman" w:hAnsi="Times New Roman" w:cs="Times New Roman"/>
          <w:kern w:val="0"/>
          <w:sz w:val="24"/>
          <w:szCs w:val="24"/>
        </w:rPr>
        <w:t xml:space="preserve"> </w:t>
      </w:r>
      <w:r w:rsidRPr="009375DC">
        <w:rPr>
          <w:rFonts w:ascii="Times New Roman" w:hAnsi="Times New Roman" w:cs="Times New Roman"/>
          <w:kern w:val="0"/>
          <w:sz w:val="24"/>
          <w:szCs w:val="24"/>
        </w:rPr>
        <w:t>demikian, model regresi yang terbentuk bebas dari gejala heteroskedastisitas.</w:t>
      </w:r>
    </w:p>
    <w:p w14:paraId="0047521D" w14:textId="3620894D" w:rsidR="000676A7" w:rsidRDefault="000676A7" w:rsidP="00381DF9">
      <w:pPr>
        <w:pStyle w:val="Heading4"/>
        <w:numPr>
          <w:ilvl w:val="0"/>
          <w:numId w:val="70"/>
        </w:numPr>
        <w:spacing w:line="480" w:lineRule="auto"/>
        <w:ind w:left="1560"/>
        <w:rPr>
          <w:rFonts w:cs="Times New Roman"/>
          <w:kern w:val="0"/>
          <w:szCs w:val="24"/>
        </w:rPr>
      </w:pPr>
      <w:r>
        <w:rPr>
          <w:rFonts w:cs="Times New Roman"/>
          <w:kern w:val="0"/>
          <w:szCs w:val="24"/>
        </w:rPr>
        <w:t>Uji Autokorelasi</w:t>
      </w:r>
    </w:p>
    <w:p w14:paraId="4DF19F28" w14:textId="1148C70F" w:rsidR="000676A7" w:rsidRDefault="000676A7" w:rsidP="00F975F2">
      <w:pPr>
        <w:pStyle w:val="ListParagraph"/>
        <w:spacing w:line="480" w:lineRule="auto"/>
        <w:ind w:left="1440"/>
        <w:jc w:val="both"/>
        <w:rPr>
          <w:rFonts w:ascii="Times New Roman" w:hAnsi="Times New Roman" w:cs="Times New Roman"/>
          <w:sz w:val="24"/>
          <w:szCs w:val="24"/>
        </w:rPr>
      </w:pPr>
      <w:r w:rsidRPr="00F975F2">
        <w:rPr>
          <w:rFonts w:ascii="Times New Roman" w:hAnsi="Times New Roman" w:cs="Times New Roman"/>
          <w:sz w:val="24"/>
          <w:szCs w:val="24"/>
        </w:rPr>
        <w:t>Untuk mengidentifikasi autokorelasi, dapat dilakukan dengan menggunakan uji statistik, salah satunya adalah Uji Durbin-Watson (DW</w:t>
      </w:r>
      <w:r w:rsidR="00F975F2" w:rsidRPr="00F975F2">
        <w:rPr>
          <w:rFonts w:ascii="Times New Roman" w:hAnsi="Times New Roman" w:cs="Times New Roman"/>
          <w:sz w:val="24"/>
          <w:szCs w:val="24"/>
        </w:rPr>
        <w:t xml:space="preserve"> </w:t>
      </w:r>
      <w:r w:rsidRPr="00F975F2">
        <w:rPr>
          <w:rFonts w:ascii="Times New Roman" w:hAnsi="Times New Roman" w:cs="Times New Roman"/>
          <w:sz w:val="24"/>
          <w:szCs w:val="24"/>
        </w:rPr>
        <w:t xml:space="preserve">test). Uji ini digunakan untuk memeriksa apakah dalam model </w:t>
      </w:r>
      <w:r w:rsidRPr="00F975F2">
        <w:rPr>
          <w:rFonts w:ascii="Times New Roman" w:hAnsi="Times New Roman" w:cs="Times New Roman"/>
          <w:sz w:val="24"/>
          <w:szCs w:val="24"/>
        </w:rPr>
        <w:lastRenderedPageBreak/>
        <w:t>regresi linear terdapat korelasi antara error pada periode t dengan error pada periode t-1 (sebelumnya).</w:t>
      </w:r>
    </w:p>
    <w:p w14:paraId="438B36D9" w14:textId="36579EA1" w:rsidR="00A37A41" w:rsidRDefault="004D7AF9" w:rsidP="007E719E">
      <w:pPr>
        <w:pStyle w:val="Caption"/>
        <w:keepNext/>
        <w:spacing w:after="120"/>
        <w:ind w:firstLine="709"/>
        <w:jc w:val="center"/>
        <w:rPr>
          <w:rFonts w:ascii="Times New Roman" w:hAnsi="Times New Roman" w:cs="Times New Roman"/>
          <w:b/>
          <w:bCs/>
          <w:i w:val="0"/>
          <w:iCs w:val="0"/>
          <w:color w:val="auto"/>
          <w:sz w:val="24"/>
          <w:szCs w:val="24"/>
        </w:rPr>
      </w:pPr>
      <w:bookmarkStart w:id="33" w:name="_Toc172306505"/>
      <w:r w:rsidRPr="004D7AF9">
        <w:rPr>
          <w:rFonts w:ascii="Times New Roman" w:hAnsi="Times New Roman" w:cs="Times New Roman"/>
          <w:b/>
          <w:bCs/>
          <w:i w:val="0"/>
          <w:iCs w:val="0"/>
          <w:color w:val="auto"/>
          <w:sz w:val="24"/>
          <w:szCs w:val="24"/>
        </w:rPr>
        <w:t>Tab</w:t>
      </w:r>
      <w:r w:rsidR="00A37A41">
        <w:rPr>
          <w:rFonts w:ascii="Times New Roman" w:hAnsi="Times New Roman" w:cs="Times New Roman"/>
          <w:b/>
          <w:bCs/>
          <w:i w:val="0"/>
          <w:iCs w:val="0"/>
          <w:color w:val="auto"/>
          <w:sz w:val="24"/>
          <w:szCs w:val="24"/>
        </w:rPr>
        <w:t>el</w:t>
      </w:r>
      <w:r w:rsidRPr="004D7AF9">
        <w:rPr>
          <w:rFonts w:ascii="Times New Roman" w:hAnsi="Times New Roman" w:cs="Times New Roman"/>
          <w:b/>
          <w:bCs/>
          <w:i w:val="0"/>
          <w:iCs w:val="0"/>
          <w:color w:val="auto"/>
          <w:sz w:val="24"/>
          <w:szCs w:val="24"/>
        </w:rPr>
        <w:t xml:space="preserve"> </w:t>
      </w:r>
      <w:r w:rsidRPr="004D7AF9">
        <w:rPr>
          <w:rFonts w:ascii="Times New Roman" w:hAnsi="Times New Roman" w:cs="Times New Roman"/>
          <w:b/>
          <w:bCs/>
          <w:i w:val="0"/>
          <w:iCs w:val="0"/>
          <w:color w:val="auto"/>
          <w:sz w:val="24"/>
          <w:szCs w:val="24"/>
        </w:rPr>
        <w:fldChar w:fldCharType="begin"/>
      </w:r>
      <w:r w:rsidRPr="004D7AF9">
        <w:rPr>
          <w:rFonts w:ascii="Times New Roman" w:hAnsi="Times New Roman" w:cs="Times New Roman"/>
          <w:b/>
          <w:bCs/>
          <w:i w:val="0"/>
          <w:iCs w:val="0"/>
          <w:color w:val="auto"/>
          <w:sz w:val="24"/>
          <w:szCs w:val="24"/>
        </w:rPr>
        <w:instrText xml:space="preserve"> SEQ Table \* ARABIC </w:instrText>
      </w:r>
      <w:r w:rsidRPr="004D7AF9">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13</w:t>
      </w:r>
      <w:r w:rsidRPr="004D7AF9">
        <w:rPr>
          <w:rFonts w:ascii="Times New Roman" w:hAnsi="Times New Roman" w:cs="Times New Roman"/>
          <w:b/>
          <w:bCs/>
          <w:i w:val="0"/>
          <w:iCs w:val="0"/>
          <w:color w:val="auto"/>
          <w:sz w:val="24"/>
          <w:szCs w:val="24"/>
        </w:rPr>
        <w:fldChar w:fldCharType="end"/>
      </w:r>
      <w:r w:rsidRPr="004D7AF9">
        <w:rPr>
          <w:rFonts w:ascii="Times New Roman" w:hAnsi="Times New Roman" w:cs="Times New Roman"/>
          <w:b/>
          <w:bCs/>
          <w:i w:val="0"/>
          <w:iCs w:val="0"/>
          <w:color w:val="auto"/>
          <w:sz w:val="24"/>
          <w:szCs w:val="24"/>
        </w:rPr>
        <w:t xml:space="preserve"> </w:t>
      </w:r>
    </w:p>
    <w:p w14:paraId="470021ED" w14:textId="31DB424C" w:rsidR="004D7AF9" w:rsidRPr="004D7AF9" w:rsidRDefault="004D7AF9" w:rsidP="007E719E">
      <w:pPr>
        <w:pStyle w:val="Caption"/>
        <w:keepNext/>
        <w:spacing w:after="120"/>
        <w:ind w:firstLine="709"/>
        <w:jc w:val="center"/>
        <w:rPr>
          <w:rFonts w:ascii="Times New Roman" w:hAnsi="Times New Roman" w:cs="Times New Roman"/>
          <w:b/>
          <w:bCs/>
          <w:i w:val="0"/>
          <w:iCs w:val="0"/>
          <w:color w:val="auto"/>
          <w:sz w:val="24"/>
          <w:szCs w:val="24"/>
        </w:rPr>
      </w:pPr>
      <w:r w:rsidRPr="004D7AF9">
        <w:rPr>
          <w:rFonts w:ascii="Times New Roman" w:hAnsi="Times New Roman" w:cs="Times New Roman"/>
          <w:b/>
          <w:bCs/>
          <w:i w:val="0"/>
          <w:iCs w:val="0"/>
          <w:color w:val="auto"/>
          <w:sz w:val="24"/>
          <w:szCs w:val="24"/>
        </w:rPr>
        <w:t>Hasil Uji Autokorelasi</w:t>
      </w:r>
      <w:bookmarkEnd w:id="33"/>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7"/>
        <w:gridCol w:w="622"/>
        <w:gridCol w:w="933"/>
        <w:gridCol w:w="1580"/>
        <w:gridCol w:w="2062"/>
        <w:gridCol w:w="1701"/>
      </w:tblGrid>
      <w:tr w:rsidR="00F975F2" w:rsidRPr="00F975F2" w14:paraId="624D4E3B" w14:textId="77777777" w:rsidTr="00F975F2">
        <w:trPr>
          <w:cantSplit/>
        </w:trPr>
        <w:tc>
          <w:tcPr>
            <w:tcW w:w="7655" w:type="dxa"/>
            <w:gridSpan w:val="6"/>
            <w:shd w:val="clear" w:color="auto" w:fill="FFFFFF"/>
            <w:vAlign w:val="center"/>
          </w:tcPr>
          <w:p w14:paraId="39CC00F3"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b/>
                <w:bCs/>
                <w:color w:val="010205"/>
                <w:kern w:val="0"/>
                <w:sz w:val="24"/>
                <w:szCs w:val="24"/>
              </w:rPr>
              <w:t>Model Summary</w:t>
            </w:r>
            <w:r w:rsidRPr="00F975F2">
              <w:rPr>
                <w:rFonts w:ascii="Times New Roman" w:hAnsi="Times New Roman" w:cs="Times New Roman"/>
                <w:b/>
                <w:bCs/>
                <w:color w:val="010205"/>
                <w:kern w:val="0"/>
                <w:sz w:val="24"/>
                <w:szCs w:val="24"/>
                <w:vertAlign w:val="superscript"/>
              </w:rPr>
              <w:t>b</w:t>
            </w:r>
          </w:p>
        </w:tc>
      </w:tr>
      <w:tr w:rsidR="00F975F2" w:rsidRPr="00F975F2" w14:paraId="3490367D" w14:textId="77777777" w:rsidTr="00F975F2">
        <w:trPr>
          <w:cantSplit/>
        </w:trPr>
        <w:tc>
          <w:tcPr>
            <w:tcW w:w="0" w:type="auto"/>
            <w:shd w:val="clear" w:color="auto" w:fill="FFFFFF"/>
            <w:vAlign w:val="center"/>
          </w:tcPr>
          <w:p w14:paraId="4ABF131C"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Model</w:t>
            </w:r>
          </w:p>
        </w:tc>
        <w:tc>
          <w:tcPr>
            <w:tcW w:w="0" w:type="auto"/>
            <w:shd w:val="clear" w:color="auto" w:fill="FFFFFF"/>
            <w:vAlign w:val="center"/>
          </w:tcPr>
          <w:p w14:paraId="1F4D05AC"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R</w:t>
            </w:r>
          </w:p>
        </w:tc>
        <w:tc>
          <w:tcPr>
            <w:tcW w:w="0" w:type="auto"/>
            <w:shd w:val="clear" w:color="auto" w:fill="FFFFFF"/>
            <w:vAlign w:val="center"/>
          </w:tcPr>
          <w:p w14:paraId="68DF4B8F"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R Square</w:t>
            </w:r>
          </w:p>
        </w:tc>
        <w:tc>
          <w:tcPr>
            <w:tcW w:w="0" w:type="auto"/>
            <w:shd w:val="clear" w:color="auto" w:fill="FFFFFF"/>
            <w:vAlign w:val="center"/>
          </w:tcPr>
          <w:p w14:paraId="59629001"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Adjusted R Square</w:t>
            </w:r>
          </w:p>
        </w:tc>
        <w:tc>
          <w:tcPr>
            <w:tcW w:w="2062" w:type="dxa"/>
            <w:shd w:val="clear" w:color="auto" w:fill="FFFFFF"/>
            <w:vAlign w:val="center"/>
          </w:tcPr>
          <w:p w14:paraId="353B5526"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Std. Error of the Estimate</w:t>
            </w:r>
          </w:p>
        </w:tc>
        <w:tc>
          <w:tcPr>
            <w:tcW w:w="1701" w:type="dxa"/>
            <w:shd w:val="clear" w:color="auto" w:fill="FFFFFF"/>
            <w:vAlign w:val="center"/>
          </w:tcPr>
          <w:p w14:paraId="403E6407"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Durbin-Watson</w:t>
            </w:r>
          </w:p>
        </w:tc>
      </w:tr>
      <w:tr w:rsidR="00F975F2" w:rsidRPr="00F975F2" w14:paraId="4F9A1571" w14:textId="77777777" w:rsidTr="00F975F2">
        <w:trPr>
          <w:cantSplit/>
        </w:trPr>
        <w:tc>
          <w:tcPr>
            <w:tcW w:w="0" w:type="auto"/>
            <w:shd w:val="clear" w:color="auto" w:fill="E0E0E0"/>
            <w:vAlign w:val="center"/>
          </w:tcPr>
          <w:p w14:paraId="1B871A00"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264A60"/>
                <w:kern w:val="0"/>
                <w:sz w:val="24"/>
                <w:szCs w:val="24"/>
              </w:rPr>
            </w:pPr>
            <w:r w:rsidRPr="00F975F2">
              <w:rPr>
                <w:rFonts w:ascii="Times New Roman" w:hAnsi="Times New Roman" w:cs="Times New Roman"/>
                <w:color w:val="264A60"/>
                <w:kern w:val="0"/>
                <w:sz w:val="24"/>
                <w:szCs w:val="24"/>
              </w:rPr>
              <w:t>1</w:t>
            </w:r>
          </w:p>
        </w:tc>
        <w:tc>
          <w:tcPr>
            <w:tcW w:w="0" w:type="auto"/>
            <w:shd w:val="clear" w:color="auto" w:fill="FFFFFF"/>
            <w:vAlign w:val="center"/>
          </w:tcPr>
          <w:p w14:paraId="28FD3B82"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.891</w:t>
            </w:r>
            <w:r w:rsidRPr="00F975F2">
              <w:rPr>
                <w:rFonts w:ascii="Times New Roman" w:hAnsi="Times New Roman" w:cs="Times New Roman"/>
                <w:color w:val="010205"/>
                <w:kern w:val="0"/>
                <w:sz w:val="24"/>
                <w:szCs w:val="24"/>
                <w:vertAlign w:val="superscript"/>
              </w:rPr>
              <w:t>a</w:t>
            </w:r>
          </w:p>
        </w:tc>
        <w:tc>
          <w:tcPr>
            <w:tcW w:w="0" w:type="auto"/>
            <w:shd w:val="clear" w:color="auto" w:fill="FFFFFF"/>
            <w:vAlign w:val="center"/>
          </w:tcPr>
          <w:p w14:paraId="15E0A4F9"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.794</w:t>
            </w:r>
          </w:p>
        </w:tc>
        <w:tc>
          <w:tcPr>
            <w:tcW w:w="0" w:type="auto"/>
            <w:shd w:val="clear" w:color="auto" w:fill="FFFFFF"/>
            <w:vAlign w:val="center"/>
          </w:tcPr>
          <w:p w14:paraId="6625A784"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.788</w:t>
            </w:r>
          </w:p>
        </w:tc>
        <w:tc>
          <w:tcPr>
            <w:tcW w:w="2062" w:type="dxa"/>
            <w:shd w:val="clear" w:color="auto" w:fill="FFFFFF"/>
            <w:vAlign w:val="center"/>
          </w:tcPr>
          <w:p w14:paraId="4D986299"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1949.322</w:t>
            </w:r>
          </w:p>
        </w:tc>
        <w:tc>
          <w:tcPr>
            <w:tcW w:w="1701" w:type="dxa"/>
            <w:shd w:val="clear" w:color="auto" w:fill="FFFFFF"/>
            <w:vAlign w:val="center"/>
          </w:tcPr>
          <w:p w14:paraId="6A0B53C8" w14:textId="77777777" w:rsidR="00F975F2" w:rsidRPr="00F975F2" w:rsidRDefault="00F975F2" w:rsidP="00D44ED1">
            <w:pPr>
              <w:autoSpaceDE w:val="0"/>
              <w:autoSpaceDN w:val="0"/>
              <w:adjustRightInd w:val="0"/>
              <w:spacing w:after="0" w:line="276" w:lineRule="auto"/>
              <w:ind w:left="60" w:right="60"/>
              <w:jc w:val="center"/>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1.978</w:t>
            </w:r>
          </w:p>
        </w:tc>
      </w:tr>
      <w:tr w:rsidR="00F975F2" w:rsidRPr="00F975F2" w14:paraId="50457DCE" w14:textId="77777777" w:rsidTr="00F975F2">
        <w:trPr>
          <w:cantSplit/>
        </w:trPr>
        <w:tc>
          <w:tcPr>
            <w:tcW w:w="7655" w:type="dxa"/>
            <w:gridSpan w:val="6"/>
            <w:shd w:val="clear" w:color="auto" w:fill="FFFFFF"/>
            <w:vAlign w:val="center"/>
          </w:tcPr>
          <w:p w14:paraId="65357E91" w14:textId="0DF10745" w:rsidR="00F975F2" w:rsidRPr="00F975F2" w:rsidRDefault="00F975F2" w:rsidP="00D44ED1">
            <w:pPr>
              <w:autoSpaceDE w:val="0"/>
              <w:autoSpaceDN w:val="0"/>
              <w:adjustRightInd w:val="0"/>
              <w:spacing w:after="0" w:line="276" w:lineRule="auto"/>
              <w:ind w:left="60" w:right="60"/>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 xml:space="preserve">a. Predictors: (Constant), </w:t>
            </w:r>
            <w:r>
              <w:rPr>
                <w:rFonts w:ascii="Times New Roman" w:hAnsi="Times New Roman" w:cs="Times New Roman"/>
                <w:color w:val="010205"/>
                <w:kern w:val="0"/>
                <w:sz w:val="24"/>
                <w:szCs w:val="24"/>
              </w:rPr>
              <w:t>Daya tarik wisata, Citra wisata, Fasilitas wisata</w:t>
            </w:r>
          </w:p>
        </w:tc>
      </w:tr>
      <w:tr w:rsidR="00F975F2" w:rsidRPr="00F975F2" w14:paraId="1024E505" w14:textId="77777777" w:rsidTr="00F975F2">
        <w:trPr>
          <w:cantSplit/>
        </w:trPr>
        <w:tc>
          <w:tcPr>
            <w:tcW w:w="7655" w:type="dxa"/>
            <w:gridSpan w:val="6"/>
            <w:shd w:val="clear" w:color="auto" w:fill="FFFFFF"/>
            <w:vAlign w:val="center"/>
          </w:tcPr>
          <w:p w14:paraId="14F82EB7" w14:textId="70891D10" w:rsidR="00F975F2" w:rsidRPr="00F975F2" w:rsidRDefault="00F975F2" w:rsidP="00D44ED1">
            <w:pPr>
              <w:autoSpaceDE w:val="0"/>
              <w:autoSpaceDN w:val="0"/>
              <w:adjustRightInd w:val="0"/>
              <w:spacing w:after="0" w:line="276" w:lineRule="auto"/>
              <w:ind w:left="60" w:right="60"/>
              <w:rPr>
                <w:rFonts w:ascii="Times New Roman" w:hAnsi="Times New Roman" w:cs="Times New Roman"/>
                <w:color w:val="010205"/>
                <w:kern w:val="0"/>
                <w:sz w:val="24"/>
                <w:szCs w:val="24"/>
              </w:rPr>
            </w:pPr>
            <w:r w:rsidRPr="00F975F2">
              <w:rPr>
                <w:rFonts w:ascii="Times New Roman" w:hAnsi="Times New Roman" w:cs="Times New Roman"/>
                <w:color w:val="010205"/>
                <w:kern w:val="0"/>
                <w:sz w:val="24"/>
                <w:szCs w:val="24"/>
              </w:rPr>
              <w:t xml:space="preserve">b. Dependent Variable: </w:t>
            </w:r>
            <w:r>
              <w:rPr>
                <w:rFonts w:ascii="Times New Roman" w:hAnsi="Times New Roman" w:cs="Times New Roman"/>
                <w:color w:val="010205"/>
                <w:kern w:val="0"/>
                <w:sz w:val="24"/>
                <w:szCs w:val="24"/>
              </w:rPr>
              <w:t>Kepuasan Wisatawan</w:t>
            </w:r>
          </w:p>
        </w:tc>
      </w:tr>
    </w:tbl>
    <w:p w14:paraId="3DCE6632" w14:textId="3B7A2BC7" w:rsidR="00F975F2" w:rsidRDefault="00D44ED1" w:rsidP="00D44ED1">
      <w:pPr>
        <w:pStyle w:val="ListParagraph"/>
        <w:spacing w:line="480" w:lineRule="auto"/>
        <w:ind w:left="709"/>
        <w:rPr>
          <w:rFonts w:ascii="Times New Roman" w:hAnsi="Times New Roman" w:cs="Times New Roman"/>
          <w:sz w:val="24"/>
          <w:szCs w:val="24"/>
        </w:rPr>
      </w:pPr>
      <w:r w:rsidRPr="00D44ED1">
        <w:rPr>
          <w:rFonts w:ascii="Times New Roman" w:hAnsi="Times New Roman" w:cs="Times New Roman"/>
          <w:sz w:val="24"/>
          <w:szCs w:val="24"/>
        </w:rPr>
        <w:t>Sumber: Data diolah oleh SPSS, 2024</w:t>
      </w:r>
    </w:p>
    <w:p w14:paraId="666A302F" w14:textId="78388AFC" w:rsidR="00D44ED1" w:rsidRDefault="00D44ED1" w:rsidP="00D44ED1">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Berdasarkan hasil output SPSS di atas, dapat diketahui </w:t>
      </w:r>
      <w:proofErr w:type="gramStart"/>
      <w:r>
        <w:rPr>
          <w:rFonts w:ascii="Times New Roman" w:hAnsi="Times New Roman" w:cs="Times New Roman"/>
          <w:sz w:val="24"/>
          <w:szCs w:val="24"/>
        </w:rPr>
        <w:t>bahwa :</w:t>
      </w:r>
      <w:proofErr w:type="gramEnd"/>
    </w:p>
    <w:p w14:paraId="1E6E0184" w14:textId="2D9F615B" w:rsidR="00D44ED1" w:rsidRDefault="00D44ED1" w:rsidP="00D44ED1">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du </w:t>
      </w:r>
      <w:r>
        <w:rPr>
          <w:rFonts w:ascii="Times New Roman" w:hAnsi="Times New Roman" w:cs="Times New Roman"/>
          <w:sz w:val="24"/>
          <w:szCs w:val="24"/>
        </w:rPr>
        <w:tab/>
        <w:t>: 1,736</w:t>
      </w:r>
    </w:p>
    <w:p w14:paraId="3DFF1DD7" w14:textId="761EFFD7" w:rsidR="00D44ED1" w:rsidRDefault="00D44ED1" w:rsidP="00D44ED1">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DW </w:t>
      </w:r>
      <w:r>
        <w:rPr>
          <w:rFonts w:ascii="Times New Roman" w:hAnsi="Times New Roman" w:cs="Times New Roman"/>
          <w:sz w:val="24"/>
          <w:szCs w:val="24"/>
        </w:rPr>
        <w:tab/>
        <w:t>: 1,978</w:t>
      </w:r>
    </w:p>
    <w:p w14:paraId="0FC8D5F8" w14:textId="7FC4E63C" w:rsidR="00D44ED1" w:rsidRDefault="00D44ED1" w:rsidP="00D44ED1">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(4-du) </w:t>
      </w:r>
      <w:r>
        <w:rPr>
          <w:rFonts w:ascii="Times New Roman" w:hAnsi="Times New Roman" w:cs="Times New Roman"/>
          <w:sz w:val="24"/>
          <w:szCs w:val="24"/>
        </w:rPr>
        <w:tab/>
        <w:t>: 2,264</w:t>
      </w:r>
    </w:p>
    <w:p w14:paraId="7AB9DEA4" w14:textId="446C2311" w:rsidR="000676A7" w:rsidRPr="00D44ED1" w:rsidRDefault="00D44ED1" w:rsidP="00D44ED1">
      <w:pPr>
        <w:pStyle w:val="ListParagraph"/>
        <w:spacing w:line="480" w:lineRule="auto"/>
        <w:ind w:left="1440" w:firstLine="720"/>
        <w:jc w:val="both"/>
        <w:rPr>
          <w:rFonts w:ascii="Times New Roman" w:hAnsi="Times New Roman" w:cs="Times New Roman"/>
          <w:i/>
          <w:iCs/>
          <w:sz w:val="24"/>
          <w:szCs w:val="24"/>
        </w:rPr>
      </w:pPr>
      <w:r w:rsidRPr="00D44ED1">
        <w:rPr>
          <w:rFonts w:ascii="Times New Roman" w:hAnsi="Times New Roman" w:cs="Times New Roman"/>
          <w:sz w:val="24"/>
          <w:szCs w:val="24"/>
        </w:rPr>
        <w:t xml:space="preserve">Nilai DW berada di kisaran (4-du), menurut ketentuan uji </w:t>
      </w:r>
      <w:r w:rsidRPr="00D44ED1">
        <w:rPr>
          <w:rFonts w:ascii="Times New Roman" w:hAnsi="Times New Roman" w:cs="Times New Roman"/>
          <w:i/>
          <w:iCs/>
          <w:sz w:val="24"/>
          <w:szCs w:val="24"/>
        </w:rPr>
        <w:t>Durbin-</w:t>
      </w:r>
      <w:r>
        <w:rPr>
          <w:rFonts w:ascii="Times New Roman" w:hAnsi="Times New Roman" w:cs="Times New Roman"/>
          <w:i/>
          <w:iCs/>
          <w:sz w:val="24"/>
          <w:szCs w:val="24"/>
        </w:rPr>
        <w:t xml:space="preserve"> </w:t>
      </w:r>
      <w:r w:rsidRPr="00D44ED1">
        <w:rPr>
          <w:rFonts w:ascii="Times New Roman" w:hAnsi="Times New Roman" w:cs="Times New Roman"/>
          <w:i/>
          <w:iCs/>
          <w:sz w:val="24"/>
          <w:szCs w:val="24"/>
        </w:rPr>
        <w:t>Watson</w:t>
      </w:r>
      <w:r w:rsidRPr="00D44ED1">
        <w:rPr>
          <w:rFonts w:ascii="Times New Roman" w:hAnsi="Times New Roman" w:cs="Times New Roman"/>
          <w:sz w:val="24"/>
          <w:szCs w:val="24"/>
        </w:rPr>
        <w:t>, sebuah model regresi dinyatakan bebas dari autokorelasi jika nilai</w:t>
      </w:r>
      <w:r>
        <w:rPr>
          <w:rFonts w:ascii="Times New Roman" w:hAnsi="Times New Roman" w:cs="Times New Roman"/>
          <w:sz w:val="24"/>
          <w:szCs w:val="24"/>
        </w:rPr>
        <w:t xml:space="preserve"> </w:t>
      </w:r>
      <w:r w:rsidRPr="00D44ED1">
        <w:rPr>
          <w:rFonts w:ascii="Times New Roman" w:hAnsi="Times New Roman" w:cs="Times New Roman"/>
          <w:i/>
          <w:iCs/>
          <w:sz w:val="24"/>
          <w:szCs w:val="24"/>
        </w:rPr>
        <w:t xml:space="preserve">Durbin-Watson </w:t>
      </w:r>
      <w:r w:rsidRPr="00D44ED1">
        <w:rPr>
          <w:rFonts w:ascii="Times New Roman" w:hAnsi="Times New Roman" w:cs="Times New Roman"/>
          <w:sz w:val="24"/>
          <w:szCs w:val="24"/>
        </w:rPr>
        <w:t>berada di antara du dan 4-du, yaitu antara 1,736 dan 2,264.</w:t>
      </w:r>
      <w:r>
        <w:rPr>
          <w:rFonts w:ascii="Times New Roman" w:hAnsi="Times New Roman" w:cs="Times New Roman"/>
          <w:sz w:val="24"/>
          <w:szCs w:val="24"/>
        </w:rPr>
        <w:t xml:space="preserve"> </w:t>
      </w:r>
      <w:r w:rsidRPr="00D44ED1">
        <w:rPr>
          <w:rFonts w:ascii="Times New Roman" w:hAnsi="Times New Roman" w:cs="Times New Roman"/>
          <w:sz w:val="24"/>
          <w:szCs w:val="24"/>
        </w:rPr>
        <w:t xml:space="preserve">Dari tabel di atas, terlihat bahwa nilai </w:t>
      </w:r>
      <w:r w:rsidRPr="00D44ED1">
        <w:rPr>
          <w:rFonts w:ascii="Times New Roman" w:hAnsi="Times New Roman" w:cs="Times New Roman"/>
          <w:i/>
          <w:iCs/>
          <w:sz w:val="24"/>
          <w:szCs w:val="24"/>
        </w:rPr>
        <w:t xml:space="preserve">Durbin-Watson </w:t>
      </w:r>
      <w:r w:rsidRPr="00D44ED1">
        <w:rPr>
          <w:rFonts w:ascii="Times New Roman" w:hAnsi="Times New Roman" w:cs="Times New Roman"/>
          <w:sz w:val="24"/>
          <w:szCs w:val="24"/>
        </w:rPr>
        <w:t xml:space="preserve">adalah </w:t>
      </w:r>
      <w:r>
        <w:rPr>
          <w:rFonts w:ascii="Times New Roman" w:hAnsi="Times New Roman" w:cs="Times New Roman"/>
          <w:sz w:val="24"/>
          <w:szCs w:val="24"/>
        </w:rPr>
        <w:t xml:space="preserve">1,978 </w:t>
      </w:r>
      <w:r w:rsidRPr="00D44ED1">
        <w:rPr>
          <w:rFonts w:ascii="Times New Roman" w:hAnsi="Times New Roman" w:cs="Times New Roman"/>
          <w:sz w:val="24"/>
          <w:szCs w:val="24"/>
        </w:rPr>
        <w:t>sehingga</w:t>
      </w:r>
      <w:r>
        <w:rPr>
          <w:rFonts w:ascii="Times New Roman" w:hAnsi="Times New Roman" w:cs="Times New Roman"/>
          <w:sz w:val="24"/>
          <w:szCs w:val="24"/>
        </w:rPr>
        <w:t xml:space="preserve"> </w:t>
      </w:r>
      <w:r w:rsidRPr="00D44ED1">
        <w:rPr>
          <w:rFonts w:ascii="Times New Roman" w:hAnsi="Times New Roman" w:cs="Times New Roman"/>
          <w:sz w:val="24"/>
          <w:szCs w:val="24"/>
        </w:rPr>
        <w:t>dapat disimpulkan bahwa data yang digunakan dalam penelitian ini tidak</w:t>
      </w:r>
      <w:r>
        <w:rPr>
          <w:rFonts w:ascii="Times New Roman" w:hAnsi="Times New Roman" w:cs="Times New Roman"/>
          <w:sz w:val="24"/>
          <w:szCs w:val="24"/>
        </w:rPr>
        <w:t xml:space="preserve"> </w:t>
      </w:r>
      <w:r w:rsidRPr="00D44ED1">
        <w:rPr>
          <w:rFonts w:ascii="Times New Roman" w:hAnsi="Times New Roman" w:cs="Times New Roman"/>
          <w:sz w:val="24"/>
          <w:szCs w:val="24"/>
        </w:rPr>
        <w:t>mengalami autokorelasi.</w:t>
      </w:r>
    </w:p>
    <w:p w14:paraId="52275500" w14:textId="0E71E5E3" w:rsidR="00F33D39" w:rsidRPr="002A5E0A" w:rsidRDefault="00241FE1" w:rsidP="00381DF9">
      <w:pPr>
        <w:pStyle w:val="Heading3"/>
        <w:numPr>
          <w:ilvl w:val="0"/>
          <w:numId w:val="69"/>
        </w:numPr>
        <w:spacing w:line="480" w:lineRule="auto"/>
        <w:ind w:left="1134"/>
      </w:pPr>
      <w:bookmarkStart w:id="34" w:name="_Toc171275247"/>
      <w:r w:rsidRPr="002A5E0A">
        <w:t>Analisis Regresi Berganda</w:t>
      </w:r>
      <w:bookmarkEnd w:id="34"/>
      <w:r w:rsidRPr="002A5E0A">
        <w:t xml:space="preserve"> </w:t>
      </w:r>
    </w:p>
    <w:p w14:paraId="2DD60102" w14:textId="6DBCAD2D" w:rsidR="00241FE1" w:rsidRPr="00D44ED1" w:rsidRDefault="00241FE1" w:rsidP="00D44ED1">
      <w:pPr>
        <w:pStyle w:val="ListParagraph"/>
        <w:spacing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Hasil analisis regresi linier berganda digunakan untuk mengetahui pengaruh daya tarik wisata, citra wisata, dan fasilitas wisata terhadap kepuasan wisatawan. Koefisien ini diperoleh dengan cara memprediksi </w:t>
      </w:r>
      <w:r>
        <w:rPr>
          <w:rFonts w:ascii="Times New Roman" w:hAnsi="Times New Roman" w:cs="Times New Roman"/>
          <w:kern w:val="0"/>
          <w:sz w:val="24"/>
          <w:szCs w:val="24"/>
        </w:rPr>
        <w:lastRenderedPageBreak/>
        <w:t>nilai variabel dependen dengan satu persamaan. Koefisien regresi dihitung sekaligus untuk meminimumkan penyimpangan antara nilai actual dan nilai estimasi variabel dependen berdasarkan data yang ada.</w:t>
      </w:r>
    </w:p>
    <w:p w14:paraId="0033B955" w14:textId="3B4F87AF" w:rsidR="00A37A41" w:rsidRDefault="004D7AF9" w:rsidP="007E719E">
      <w:pPr>
        <w:pStyle w:val="Caption"/>
        <w:keepNext/>
        <w:spacing w:after="120"/>
        <w:jc w:val="center"/>
        <w:rPr>
          <w:rFonts w:ascii="Times New Roman" w:hAnsi="Times New Roman" w:cs="Times New Roman"/>
          <w:b/>
          <w:bCs/>
          <w:i w:val="0"/>
          <w:iCs w:val="0"/>
          <w:color w:val="auto"/>
          <w:sz w:val="24"/>
          <w:szCs w:val="24"/>
        </w:rPr>
      </w:pPr>
      <w:bookmarkStart w:id="35" w:name="_Toc172306506"/>
      <w:r w:rsidRPr="00A33127">
        <w:rPr>
          <w:rFonts w:ascii="Times New Roman" w:hAnsi="Times New Roman" w:cs="Times New Roman"/>
          <w:b/>
          <w:bCs/>
          <w:i w:val="0"/>
          <w:iCs w:val="0"/>
          <w:color w:val="auto"/>
          <w:sz w:val="24"/>
          <w:szCs w:val="24"/>
        </w:rPr>
        <w:t>Tab</w:t>
      </w:r>
      <w:r w:rsidR="00A37A41">
        <w:rPr>
          <w:rFonts w:ascii="Times New Roman" w:hAnsi="Times New Roman" w:cs="Times New Roman"/>
          <w:b/>
          <w:bCs/>
          <w:i w:val="0"/>
          <w:iCs w:val="0"/>
          <w:color w:val="auto"/>
          <w:sz w:val="24"/>
          <w:szCs w:val="24"/>
        </w:rPr>
        <w:t>el</w:t>
      </w:r>
      <w:r w:rsidRPr="00A33127">
        <w:rPr>
          <w:rFonts w:ascii="Times New Roman" w:hAnsi="Times New Roman" w:cs="Times New Roman"/>
          <w:b/>
          <w:bCs/>
          <w:i w:val="0"/>
          <w:iCs w:val="0"/>
          <w:color w:val="auto"/>
          <w:sz w:val="24"/>
          <w:szCs w:val="24"/>
        </w:rPr>
        <w:t xml:space="preserve"> </w:t>
      </w:r>
      <w:r w:rsidRPr="00A33127">
        <w:rPr>
          <w:rFonts w:ascii="Times New Roman" w:hAnsi="Times New Roman" w:cs="Times New Roman"/>
          <w:b/>
          <w:bCs/>
          <w:i w:val="0"/>
          <w:iCs w:val="0"/>
          <w:color w:val="auto"/>
          <w:sz w:val="24"/>
          <w:szCs w:val="24"/>
        </w:rPr>
        <w:fldChar w:fldCharType="begin"/>
      </w:r>
      <w:r w:rsidRPr="00A33127">
        <w:rPr>
          <w:rFonts w:ascii="Times New Roman" w:hAnsi="Times New Roman" w:cs="Times New Roman"/>
          <w:b/>
          <w:bCs/>
          <w:i w:val="0"/>
          <w:iCs w:val="0"/>
          <w:color w:val="auto"/>
          <w:sz w:val="24"/>
          <w:szCs w:val="24"/>
        </w:rPr>
        <w:instrText xml:space="preserve"> SEQ Table \* ARABIC </w:instrText>
      </w:r>
      <w:r w:rsidRPr="00A33127">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14</w:t>
      </w:r>
      <w:r w:rsidRPr="00A33127">
        <w:rPr>
          <w:rFonts w:ascii="Times New Roman" w:hAnsi="Times New Roman" w:cs="Times New Roman"/>
          <w:b/>
          <w:bCs/>
          <w:i w:val="0"/>
          <w:iCs w:val="0"/>
          <w:color w:val="auto"/>
          <w:sz w:val="24"/>
          <w:szCs w:val="24"/>
        </w:rPr>
        <w:fldChar w:fldCharType="end"/>
      </w:r>
      <w:r w:rsidRPr="00A33127">
        <w:rPr>
          <w:rFonts w:ascii="Times New Roman" w:hAnsi="Times New Roman" w:cs="Times New Roman"/>
          <w:b/>
          <w:bCs/>
          <w:i w:val="0"/>
          <w:iCs w:val="0"/>
          <w:color w:val="auto"/>
          <w:sz w:val="24"/>
          <w:szCs w:val="24"/>
        </w:rPr>
        <w:t xml:space="preserve"> </w:t>
      </w:r>
    </w:p>
    <w:p w14:paraId="14FC6827" w14:textId="7E042606" w:rsidR="004D7AF9" w:rsidRPr="00A33127" w:rsidRDefault="004D7AF9" w:rsidP="007E719E">
      <w:pPr>
        <w:pStyle w:val="Caption"/>
        <w:keepNext/>
        <w:spacing w:after="120"/>
        <w:jc w:val="center"/>
        <w:rPr>
          <w:rFonts w:ascii="Times New Roman" w:hAnsi="Times New Roman" w:cs="Times New Roman"/>
          <w:b/>
          <w:bCs/>
          <w:i w:val="0"/>
          <w:iCs w:val="0"/>
          <w:color w:val="auto"/>
          <w:sz w:val="24"/>
          <w:szCs w:val="24"/>
        </w:rPr>
      </w:pPr>
      <w:r w:rsidRPr="00A33127">
        <w:rPr>
          <w:rFonts w:ascii="Times New Roman" w:hAnsi="Times New Roman" w:cs="Times New Roman"/>
          <w:b/>
          <w:bCs/>
          <w:i w:val="0"/>
          <w:iCs w:val="0"/>
          <w:color w:val="auto"/>
          <w:sz w:val="24"/>
          <w:szCs w:val="24"/>
        </w:rPr>
        <w:t>Uji Analisis Regresi Berganda</w:t>
      </w:r>
      <w:bookmarkEnd w:id="35"/>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
        <w:gridCol w:w="2307"/>
        <w:gridCol w:w="1276"/>
        <w:gridCol w:w="1559"/>
        <w:gridCol w:w="1295"/>
        <w:gridCol w:w="735"/>
        <w:gridCol w:w="515"/>
      </w:tblGrid>
      <w:tr w:rsidR="00241FE1" w:rsidRPr="00241FE1" w14:paraId="3663D27E" w14:textId="77777777" w:rsidTr="00206B06">
        <w:trPr>
          <w:cantSplit/>
          <w:jc w:val="right"/>
        </w:trPr>
        <w:tc>
          <w:tcPr>
            <w:tcW w:w="0" w:type="auto"/>
            <w:gridSpan w:val="7"/>
            <w:shd w:val="clear" w:color="auto" w:fill="FFFFFF"/>
            <w:vAlign w:val="center"/>
          </w:tcPr>
          <w:p w14:paraId="201DE841"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010205"/>
                <w:kern w:val="0"/>
              </w:rPr>
            </w:pPr>
            <w:r w:rsidRPr="00241FE1">
              <w:rPr>
                <w:rFonts w:ascii="Times New Roman" w:hAnsi="Times New Roman" w:cs="Times New Roman"/>
                <w:b/>
                <w:bCs/>
                <w:color w:val="010205"/>
                <w:kern w:val="0"/>
              </w:rPr>
              <w:t>Coefficients</w:t>
            </w:r>
            <w:r w:rsidRPr="00241FE1">
              <w:rPr>
                <w:rFonts w:ascii="Times New Roman" w:hAnsi="Times New Roman" w:cs="Times New Roman"/>
                <w:b/>
                <w:bCs/>
                <w:color w:val="010205"/>
                <w:kern w:val="0"/>
                <w:vertAlign w:val="superscript"/>
              </w:rPr>
              <w:t>a</w:t>
            </w:r>
          </w:p>
        </w:tc>
      </w:tr>
      <w:tr w:rsidR="0033702C" w:rsidRPr="00241FE1" w14:paraId="367E723A" w14:textId="77777777" w:rsidTr="00BF23B1">
        <w:trPr>
          <w:cantSplit/>
          <w:jc w:val="right"/>
        </w:trPr>
        <w:tc>
          <w:tcPr>
            <w:tcW w:w="2547" w:type="dxa"/>
            <w:gridSpan w:val="2"/>
            <w:vMerge w:val="restart"/>
            <w:shd w:val="clear" w:color="auto" w:fill="FFFFFF"/>
            <w:vAlign w:val="bottom"/>
          </w:tcPr>
          <w:p w14:paraId="2E8EED30" w14:textId="77777777" w:rsidR="00241FE1" w:rsidRPr="00241FE1" w:rsidRDefault="00241FE1"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Model</w:t>
            </w:r>
          </w:p>
        </w:tc>
        <w:tc>
          <w:tcPr>
            <w:tcW w:w="2835" w:type="dxa"/>
            <w:gridSpan w:val="2"/>
            <w:shd w:val="clear" w:color="auto" w:fill="FFFFFF"/>
            <w:vAlign w:val="bottom"/>
          </w:tcPr>
          <w:p w14:paraId="3C2E13DE"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Unstandardized Coefficients</w:t>
            </w:r>
          </w:p>
        </w:tc>
        <w:tc>
          <w:tcPr>
            <w:tcW w:w="1295" w:type="dxa"/>
            <w:shd w:val="clear" w:color="auto" w:fill="FFFFFF"/>
            <w:vAlign w:val="bottom"/>
          </w:tcPr>
          <w:p w14:paraId="4EBD05C9"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Standardized Coefficients</w:t>
            </w:r>
          </w:p>
        </w:tc>
        <w:tc>
          <w:tcPr>
            <w:tcW w:w="0" w:type="auto"/>
            <w:vMerge w:val="restart"/>
            <w:shd w:val="clear" w:color="auto" w:fill="FFFFFF"/>
            <w:vAlign w:val="bottom"/>
          </w:tcPr>
          <w:p w14:paraId="4493DD91"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t</w:t>
            </w:r>
          </w:p>
        </w:tc>
        <w:tc>
          <w:tcPr>
            <w:tcW w:w="0" w:type="auto"/>
            <w:vMerge w:val="restart"/>
            <w:shd w:val="clear" w:color="auto" w:fill="FFFFFF"/>
            <w:vAlign w:val="bottom"/>
          </w:tcPr>
          <w:p w14:paraId="77A7CC94"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Sig.</w:t>
            </w:r>
          </w:p>
        </w:tc>
      </w:tr>
      <w:tr w:rsidR="0033702C" w:rsidRPr="00241FE1" w14:paraId="71652DC5" w14:textId="77777777" w:rsidTr="00BF23B1">
        <w:trPr>
          <w:cantSplit/>
          <w:jc w:val="right"/>
        </w:trPr>
        <w:tc>
          <w:tcPr>
            <w:tcW w:w="2547" w:type="dxa"/>
            <w:gridSpan w:val="2"/>
            <w:vMerge/>
            <w:shd w:val="clear" w:color="auto" w:fill="FFFFFF"/>
            <w:vAlign w:val="bottom"/>
          </w:tcPr>
          <w:p w14:paraId="2BF0E16E" w14:textId="77777777" w:rsidR="00241FE1" w:rsidRPr="00241FE1" w:rsidRDefault="00241FE1" w:rsidP="00206B06">
            <w:pPr>
              <w:autoSpaceDE w:val="0"/>
              <w:autoSpaceDN w:val="0"/>
              <w:adjustRightInd w:val="0"/>
              <w:spacing w:after="0" w:line="276" w:lineRule="auto"/>
              <w:rPr>
                <w:rFonts w:ascii="Times New Roman" w:hAnsi="Times New Roman" w:cs="Times New Roman"/>
                <w:color w:val="264A60"/>
                <w:kern w:val="0"/>
              </w:rPr>
            </w:pPr>
          </w:p>
        </w:tc>
        <w:tc>
          <w:tcPr>
            <w:tcW w:w="1276" w:type="dxa"/>
            <w:shd w:val="clear" w:color="auto" w:fill="FFFFFF"/>
            <w:vAlign w:val="bottom"/>
          </w:tcPr>
          <w:p w14:paraId="530501F1"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B</w:t>
            </w:r>
          </w:p>
        </w:tc>
        <w:tc>
          <w:tcPr>
            <w:tcW w:w="1559" w:type="dxa"/>
            <w:shd w:val="clear" w:color="auto" w:fill="FFFFFF"/>
            <w:vAlign w:val="bottom"/>
          </w:tcPr>
          <w:p w14:paraId="0228513F"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Std. Error</w:t>
            </w:r>
          </w:p>
        </w:tc>
        <w:tc>
          <w:tcPr>
            <w:tcW w:w="1295" w:type="dxa"/>
            <w:shd w:val="clear" w:color="auto" w:fill="FFFFFF"/>
            <w:vAlign w:val="bottom"/>
          </w:tcPr>
          <w:p w14:paraId="5FC1976E" w14:textId="77777777" w:rsidR="00241FE1" w:rsidRPr="00241FE1" w:rsidRDefault="00241FE1"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Beta</w:t>
            </w:r>
          </w:p>
        </w:tc>
        <w:tc>
          <w:tcPr>
            <w:tcW w:w="0" w:type="auto"/>
            <w:vMerge/>
            <w:shd w:val="clear" w:color="auto" w:fill="FFFFFF"/>
            <w:vAlign w:val="bottom"/>
          </w:tcPr>
          <w:p w14:paraId="20DB43FC" w14:textId="77777777" w:rsidR="00241FE1" w:rsidRPr="00241FE1" w:rsidRDefault="00241FE1" w:rsidP="00206B06">
            <w:pPr>
              <w:autoSpaceDE w:val="0"/>
              <w:autoSpaceDN w:val="0"/>
              <w:adjustRightInd w:val="0"/>
              <w:spacing w:after="0" w:line="276" w:lineRule="auto"/>
              <w:rPr>
                <w:rFonts w:ascii="Times New Roman" w:hAnsi="Times New Roman" w:cs="Times New Roman"/>
                <w:color w:val="264A60"/>
                <w:kern w:val="0"/>
              </w:rPr>
            </w:pPr>
          </w:p>
        </w:tc>
        <w:tc>
          <w:tcPr>
            <w:tcW w:w="0" w:type="auto"/>
            <w:vMerge/>
            <w:shd w:val="clear" w:color="auto" w:fill="FFFFFF"/>
            <w:vAlign w:val="bottom"/>
          </w:tcPr>
          <w:p w14:paraId="16CBF00B" w14:textId="77777777" w:rsidR="00241FE1" w:rsidRPr="00241FE1" w:rsidRDefault="00241FE1" w:rsidP="00206B06">
            <w:pPr>
              <w:autoSpaceDE w:val="0"/>
              <w:autoSpaceDN w:val="0"/>
              <w:adjustRightInd w:val="0"/>
              <w:spacing w:after="0" w:line="276" w:lineRule="auto"/>
              <w:rPr>
                <w:rFonts w:ascii="Times New Roman" w:hAnsi="Times New Roman" w:cs="Times New Roman"/>
                <w:color w:val="264A60"/>
                <w:kern w:val="0"/>
              </w:rPr>
            </w:pPr>
          </w:p>
        </w:tc>
      </w:tr>
      <w:tr w:rsidR="0033702C" w:rsidRPr="00241FE1" w14:paraId="6935665B" w14:textId="77777777" w:rsidTr="00BF23B1">
        <w:trPr>
          <w:cantSplit/>
          <w:jc w:val="right"/>
        </w:trPr>
        <w:tc>
          <w:tcPr>
            <w:tcW w:w="0" w:type="auto"/>
            <w:vMerge w:val="restart"/>
            <w:shd w:val="clear" w:color="auto" w:fill="E0E0E0"/>
          </w:tcPr>
          <w:p w14:paraId="5199DD1F" w14:textId="77777777" w:rsidR="00241FE1" w:rsidRPr="00241FE1" w:rsidRDefault="00241FE1"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1</w:t>
            </w:r>
          </w:p>
        </w:tc>
        <w:tc>
          <w:tcPr>
            <w:tcW w:w="2307" w:type="dxa"/>
            <w:shd w:val="clear" w:color="auto" w:fill="E0E0E0"/>
          </w:tcPr>
          <w:p w14:paraId="16C4C029" w14:textId="77777777" w:rsidR="00241FE1" w:rsidRPr="00241FE1" w:rsidRDefault="00241FE1"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(Constant)</w:t>
            </w:r>
          </w:p>
        </w:tc>
        <w:tc>
          <w:tcPr>
            <w:tcW w:w="1276" w:type="dxa"/>
            <w:shd w:val="clear" w:color="auto" w:fill="FFFFFF"/>
          </w:tcPr>
          <w:p w14:paraId="150CACD4"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15766.267</w:t>
            </w:r>
          </w:p>
        </w:tc>
        <w:tc>
          <w:tcPr>
            <w:tcW w:w="1559" w:type="dxa"/>
            <w:shd w:val="clear" w:color="auto" w:fill="FFFFFF"/>
          </w:tcPr>
          <w:p w14:paraId="224F02E1"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945.529</w:t>
            </w:r>
          </w:p>
        </w:tc>
        <w:tc>
          <w:tcPr>
            <w:tcW w:w="1295" w:type="dxa"/>
            <w:shd w:val="clear" w:color="auto" w:fill="FFFFFF"/>
            <w:vAlign w:val="center"/>
          </w:tcPr>
          <w:p w14:paraId="4C2E3E9D" w14:textId="77777777" w:rsidR="00241FE1" w:rsidRPr="00241FE1" w:rsidRDefault="00241FE1" w:rsidP="00206B06">
            <w:pPr>
              <w:autoSpaceDE w:val="0"/>
              <w:autoSpaceDN w:val="0"/>
              <w:adjustRightInd w:val="0"/>
              <w:spacing w:after="0" w:line="276" w:lineRule="auto"/>
              <w:rPr>
                <w:rFonts w:ascii="Times New Roman" w:hAnsi="Times New Roman" w:cs="Times New Roman"/>
                <w:kern w:val="0"/>
              </w:rPr>
            </w:pPr>
          </w:p>
        </w:tc>
        <w:tc>
          <w:tcPr>
            <w:tcW w:w="0" w:type="auto"/>
            <w:shd w:val="clear" w:color="auto" w:fill="FFFFFF"/>
          </w:tcPr>
          <w:p w14:paraId="2524F4D0"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16.675</w:t>
            </w:r>
          </w:p>
        </w:tc>
        <w:tc>
          <w:tcPr>
            <w:tcW w:w="0" w:type="auto"/>
            <w:shd w:val="clear" w:color="auto" w:fill="FFFFFF"/>
          </w:tcPr>
          <w:p w14:paraId="15D098FF"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.000</w:t>
            </w:r>
          </w:p>
        </w:tc>
      </w:tr>
      <w:tr w:rsidR="0033702C" w:rsidRPr="00241FE1" w14:paraId="701A7339" w14:textId="77777777" w:rsidTr="00BF23B1">
        <w:trPr>
          <w:cantSplit/>
          <w:jc w:val="right"/>
        </w:trPr>
        <w:tc>
          <w:tcPr>
            <w:tcW w:w="0" w:type="auto"/>
            <w:vMerge/>
            <w:shd w:val="clear" w:color="auto" w:fill="E0E0E0"/>
          </w:tcPr>
          <w:p w14:paraId="40A48EB8" w14:textId="77777777" w:rsidR="00241FE1" w:rsidRPr="00241FE1" w:rsidRDefault="00241FE1" w:rsidP="00206B06">
            <w:pPr>
              <w:autoSpaceDE w:val="0"/>
              <w:autoSpaceDN w:val="0"/>
              <w:adjustRightInd w:val="0"/>
              <w:spacing w:after="0" w:line="276" w:lineRule="auto"/>
              <w:rPr>
                <w:rFonts w:ascii="Times New Roman" w:hAnsi="Times New Roman" w:cs="Times New Roman"/>
                <w:kern w:val="0"/>
              </w:rPr>
            </w:pPr>
          </w:p>
        </w:tc>
        <w:tc>
          <w:tcPr>
            <w:tcW w:w="2307" w:type="dxa"/>
            <w:shd w:val="clear" w:color="auto" w:fill="E0E0E0"/>
          </w:tcPr>
          <w:p w14:paraId="040404A3" w14:textId="5CD02617" w:rsidR="00241FE1"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241FE1" w:rsidRPr="00241FE1">
              <w:rPr>
                <w:rFonts w:ascii="Times New Roman" w:hAnsi="Times New Roman" w:cs="Times New Roman"/>
                <w:color w:val="264A60"/>
                <w:kern w:val="0"/>
              </w:rPr>
              <w:t>daya tarik wisata</w:t>
            </w:r>
          </w:p>
        </w:tc>
        <w:tc>
          <w:tcPr>
            <w:tcW w:w="1276" w:type="dxa"/>
            <w:shd w:val="clear" w:color="auto" w:fill="FFFFFF"/>
          </w:tcPr>
          <w:p w14:paraId="293281E3"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.364</w:t>
            </w:r>
          </w:p>
        </w:tc>
        <w:tc>
          <w:tcPr>
            <w:tcW w:w="1559" w:type="dxa"/>
            <w:shd w:val="clear" w:color="auto" w:fill="FFFFFF"/>
          </w:tcPr>
          <w:p w14:paraId="11AD9C70"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.119</w:t>
            </w:r>
          </w:p>
        </w:tc>
        <w:tc>
          <w:tcPr>
            <w:tcW w:w="1295" w:type="dxa"/>
            <w:shd w:val="clear" w:color="auto" w:fill="FFFFFF"/>
          </w:tcPr>
          <w:p w14:paraId="4C57264A"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.271</w:t>
            </w:r>
          </w:p>
        </w:tc>
        <w:tc>
          <w:tcPr>
            <w:tcW w:w="0" w:type="auto"/>
            <w:shd w:val="clear" w:color="auto" w:fill="FFFFFF"/>
          </w:tcPr>
          <w:p w14:paraId="4664C82A"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3.068</w:t>
            </w:r>
          </w:p>
        </w:tc>
        <w:tc>
          <w:tcPr>
            <w:tcW w:w="0" w:type="auto"/>
            <w:shd w:val="clear" w:color="auto" w:fill="FFFFFF"/>
          </w:tcPr>
          <w:p w14:paraId="235FC096"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.003</w:t>
            </w:r>
          </w:p>
        </w:tc>
      </w:tr>
      <w:tr w:rsidR="0033702C" w:rsidRPr="00241FE1" w14:paraId="69C01B23" w14:textId="77777777" w:rsidTr="00BF23B1">
        <w:trPr>
          <w:cantSplit/>
          <w:jc w:val="right"/>
        </w:trPr>
        <w:tc>
          <w:tcPr>
            <w:tcW w:w="0" w:type="auto"/>
            <w:vMerge/>
            <w:shd w:val="clear" w:color="auto" w:fill="E0E0E0"/>
          </w:tcPr>
          <w:p w14:paraId="41C3507C" w14:textId="77777777" w:rsidR="00241FE1" w:rsidRPr="00241FE1" w:rsidRDefault="00241FE1" w:rsidP="00206B06">
            <w:pPr>
              <w:autoSpaceDE w:val="0"/>
              <w:autoSpaceDN w:val="0"/>
              <w:adjustRightInd w:val="0"/>
              <w:spacing w:after="0" w:line="276" w:lineRule="auto"/>
              <w:rPr>
                <w:rFonts w:ascii="Times New Roman" w:hAnsi="Times New Roman" w:cs="Times New Roman"/>
                <w:color w:val="010205"/>
                <w:kern w:val="0"/>
              </w:rPr>
            </w:pPr>
          </w:p>
        </w:tc>
        <w:tc>
          <w:tcPr>
            <w:tcW w:w="2307" w:type="dxa"/>
            <w:shd w:val="clear" w:color="auto" w:fill="E0E0E0"/>
          </w:tcPr>
          <w:p w14:paraId="7CF38BC5" w14:textId="23775C82" w:rsidR="00241FE1"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241FE1" w:rsidRPr="00241FE1">
              <w:rPr>
                <w:rFonts w:ascii="Times New Roman" w:hAnsi="Times New Roman" w:cs="Times New Roman"/>
                <w:color w:val="264A60"/>
                <w:kern w:val="0"/>
              </w:rPr>
              <w:t>citra wisata</w:t>
            </w:r>
          </w:p>
        </w:tc>
        <w:tc>
          <w:tcPr>
            <w:tcW w:w="1276" w:type="dxa"/>
            <w:shd w:val="clear" w:color="auto" w:fill="FFFFFF"/>
          </w:tcPr>
          <w:p w14:paraId="264605E5"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.459</w:t>
            </w:r>
          </w:p>
        </w:tc>
        <w:tc>
          <w:tcPr>
            <w:tcW w:w="1559" w:type="dxa"/>
            <w:shd w:val="clear" w:color="auto" w:fill="FFFFFF"/>
          </w:tcPr>
          <w:p w14:paraId="675CE972"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.107</w:t>
            </w:r>
          </w:p>
        </w:tc>
        <w:tc>
          <w:tcPr>
            <w:tcW w:w="1295" w:type="dxa"/>
            <w:shd w:val="clear" w:color="auto" w:fill="FFFFFF"/>
          </w:tcPr>
          <w:p w14:paraId="7274B0A6"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.501</w:t>
            </w:r>
          </w:p>
        </w:tc>
        <w:tc>
          <w:tcPr>
            <w:tcW w:w="0" w:type="auto"/>
            <w:shd w:val="clear" w:color="auto" w:fill="FFFFFF"/>
          </w:tcPr>
          <w:p w14:paraId="01A9C246"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4.289</w:t>
            </w:r>
          </w:p>
        </w:tc>
        <w:tc>
          <w:tcPr>
            <w:tcW w:w="0" w:type="auto"/>
            <w:shd w:val="clear" w:color="auto" w:fill="FFFFFF"/>
          </w:tcPr>
          <w:p w14:paraId="688EB58B"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.000</w:t>
            </w:r>
          </w:p>
        </w:tc>
      </w:tr>
      <w:tr w:rsidR="0033702C" w:rsidRPr="00241FE1" w14:paraId="474EA451" w14:textId="77777777" w:rsidTr="00BF23B1">
        <w:trPr>
          <w:cantSplit/>
          <w:jc w:val="right"/>
        </w:trPr>
        <w:tc>
          <w:tcPr>
            <w:tcW w:w="0" w:type="auto"/>
            <w:vMerge/>
            <w:shd w:val="clear" w:color="auto" w:fill="E0E0E0"/>
          </w:tcPr>
          <w:p w14:paraId="09DDEDDA" w14:textId="77777777" w:rsidR="00241FE1" w:rsidRPr="00241FE1" w:rsidRDefault="00241FE1" w:rsidP="00206B06">
            <w:pPr>
              <w:autoSpaceDE w:val="0"/>
              <w:autoSpaceDN w:val="0"/>
              <w:adjustRightInd w:val="0"/>
              <w:spacing w:after="0" w:line="276" w:lineRule="auto"/>
              <w:rPr>
                <w:rFonts w:ascii="Times New Roman" w:hAnsi="Times New Roman" w:cs="Times New Roman"/>
                <w:color w:val="010205"/>
                <w:kern w:val="0"/>
              </w:rPr>
            </w:pPr>
          </w:p>
        </w:tc>
        <w:tc>
          <w:tcPr>
            <w:tcW w:w="2307" w:type="dxa"/>
            <w:shd w:val="clear" w:color="auto" w:fill="E0E0E0"/>
          </w:tcPr>
          <w:p w14:paraId="21FA7966" w14:textId="007E4154" w:rsidR="00241FE1"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241FE1" w:rsidRPr="00241FE1">
              <w:rPr>
                <w:rFonts w:ascii="Times New Roman" w:hAnsi="Times New Roman" w:cs="Times New Roman"/>
                <w:color w:val="264A60"/>
                <w:kern w:val="0"/>
              </w:rPr>
              <w:t>fasilitas wisata</w:t>
            </w:r>
          </w:p>
        </w:tc>
        <w:tc>
          <w:tcPr>
            <w:tcW w:w="1276" w:type="dxa"/>
            <w:shd w:val="clear" w:color="auto" w:fill="FFFFFF"/>
          </w:tcPr>
          <w:p w14:paraId="210FF02F"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.144</w:t>
            </w:r>
          </w:p>
        </w:tc>
        <w:tc>
          <w:tcPr>
            <w:tcW w:w="1559" w:type="dxa"/>
            <w:shd w:val="clear" w:color="auto" w:fill="FFFFFF"/>
          </w:tcPr>
          <w:p w14:paraId="7B7E0267"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.075</w:t>
            </w:r>
          </w:p>
        </w:tc>
        <w:tc>
          <w:tcPr>
            <w:tcW w:w="1295" w:type="dxa"/>
            <w:shd w:val="clear" w:color="auto" w:fill="FFFFFF"/>
          </w:tcPr>
          <w:p w14:paraId="2C2F26A0"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.168</w:t>
            </w:r>
          </w:p>
        </w:tc>
        <w:tc>
          <w:tcPr>
            <w:tcW w:w="0" w:type="auto"/>
            <w:shd w:val="clear" w:color="auto" w:fill="FFFFFF"/>
          </w:tcPr>
          <w:p w14:paraId="27E98FAF"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1.906</w:t>
            </w:r>
          </w:p>
        </w:tc>
        <w:tc>
          <w:tcPr>
            <w:tcW w:w="0" w:type="auto"/>
            <w:shd w:val="clear" w:color="auto" w:fill="FFFFFF"/>
          </w:tcPr>
          <w:p w14:paraId="4639F1F5" w14:textId="77777777" w:rsidR="00241FE1" w:rsidRPr="00241FE1" w:rsidRDefault="00241FE1"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.060</w:t>
            </w:r>
          </w:p>
        </w:tc>
      </w:tr>
      <w:tr w:rsidR="00241FE1" w:rsidRPr="00241FE1" w14:paraId="0EC863AF" w14:textId="77777777" w:rsidTr="00206B06">
        <w:trPr>
          <w:cantSplit/>
          <w:jc w:val="right"/>
        </w:trPr>
        <w:tc>
          <w:tcPr>
            <w:tcW w:w="0" w:type="auto"/>
            <w:gridSpan w:val="7"/>
            <w:shd w:val="clear" w:color="auto" w:fill="FFFFFF"/>
          </w:tcPr>
          <w:p w14:paraId="2F028581" w14:textId="590262FA" w:rsidR="00241FE1" w:rsidRPr="00241FE1" w:rsidRDefault="00241FE1" w:rsidP="00206B06">
            <w:pPr>
              <w:autoSpaceDE w:val="0"/>
              <w:autoSpaceDN w:val="0"/>
              <w:adjustRightInd w:val="0"/>
              <w:spacing w:after="0" w:line="276" w:lineRule="auto"/>
              <w:ind w:left="60" w:right="60"/>
              <w:rPr>
                <w:rFonts w:ascii="Times New Roman" w:hAnsi="Times New Roman" w:cs="Times New Roman"/>
                <w:color w:val="010205"/>
                <w:kern w:val="0"/>
              </w:rPr>
            </w:pPr>
            <w:r w:rsidRPr="00241FE1">
              <w:rPr>
                <w:rFonts w:ascii="Times New Roman" w:hAnsi="Times New Roman" w:cs="Times New Roman"/>
                <w:color w:val="010205"/>
                <w:kern w:val="0"/>
              </w:rPr>
              <w:t xml:space="preserve">a. Dependent Variable: Kepuasan Wisatawan </w:t>
            </w:r>
          </w:p>
        </w:tc>
      </w:tr>
    </w:tbl>
    <w:p w14:paraId="49088CA5" w14:textId="6D9F89E7" w:rsidR="00241FE1" w:rsidRDefault="0033702C" w:rsidP="0033702C">
      <w:pPr>
        <w:spacing w:line="480" w:lineRule="auto"/>
        <w:rPr>
          <w:rFonts w:ascii="Times New Roman" w:hAnsi="Times New Roman" w:cs="Times New Roman"/>
          <w:kern w:val="0"/>
          <w:sz w:val="24"/>
          <w:szCs w:val="24"/>
        </w:rPr>
      </w:pPr>
      <w:r>
        <w:rPr>
          <w:rFonts w:ascii="Times New Roman" w:hAnsi="Times New Roman" w:cs="Times New Roman"/>
          <w:kern w:val="0"/>
          <w:sz w:val="24"/>
          <w:szCs w:val="24"/>
        </w:rPr>
        <w:t>Sumber:data diolah oleh SPSS 25, 2024</w:t>
      </w:r>
    </w:p>
    <w:p w14:paraId="0287D0E7" w14:textId="22E64210" w:rsidR="0033702C" w:rsidRDefault="0033702C" w:rsidP="00874F8E">
      <w:pPr>
        <w:pStyle w:val="ListParagraph"/>
        <w:spacing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Berdasarkan tabel diatas, dapat diperoleh persamaan regresi linier berganda sebagai berikut:</w:t>
      </w:r>
    </w:p>
    <w:p w14:paraId="308183B3" w14:textId="3BF2A6A9"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Y= 15</w:t>
      </w:r>
      <w:r w:rsidR="00206B06">
        <w:rPr>
          <w:rFonts w:ascii="Times New Roman" w:hAnsi="Times New Roman" w:cs="Times New Roman"/>
          <w:kern w:val="0"/>
          <w:sz w:val="24"/>
          <w:szCs w:val="24"/>
        </w:rPr>
        <w:t>.</w:t>
      </w:r>
      <w:r>
        <w:rPr>
          <w:rFonts w:ascii="Times New Roman" w:hAnsi="Times New Roman" w:cs="Times New Roman"/>
          <w:kern w:val="0"/>
          <w:sz w:val="24"/>
          <w:szCs w:val="24"/>
        </w:rPr>
        <w:t>766 + 0,364</w:t>
      </w:r>
      <w:r w:rsidR="00686C62">
        <w:rPr>
          <w:rFonts w:ascii="Times New Roman" w:hAnsi="Times New Roman" w:cs="Times New Roman"/>
          <w:kern w:val="0"/>
          <w:sz w:val="24"/>
          <w:szCs w:val="24"/>
        </w:rPr>
        <w:t xml:space="preserve"> Daya Tarik Wisata (</w:t>
      </w:r>
      <w:r>
        <w:rPr>
          <w:rFonts w:ascii="Times New Roman" w:hAnsi="Times New Roman" w:cs="Times New Roman"/>
          <w:kern w:val="0"/>
          <w:sz w:val="24"/>
          <w:szCs w:val="24"/>
        </w:rPr>
        <w:t>X</w:t>
      </w:r>
      <w:r w:rsidRPr="00984C55">
        <w:rPr>
          <w:rFonts w:ascii="Times New Roman" w:hAnsi="Times New Roman" w:cs="Times New Roman"/>
          <w:kern w:val="0"/>
          <w:sz w:val="24"/>
          <w:szCs w:val="24"/>
          <w:vertAlign w:val="subscript"/>
        </w:rPr>
        <w:t>1</w:t>
      </w:r>
      <w:r w:rsidR="00686C62">
        <w:rPr>
          <w:rFonts w:ascii="Times New Roman" w:hAnsi="Times New Roman" w:cs="Times New Roman"/>
          <w:kern w:val="0"/>
          <w:sz w:val="24"/>
          <w:szCs w:val="24"/>
        </w:rPr>
        <w:t>)</w:t>
      </w:r>
      <w:r>
        <w:rPr>
          <w:rFonts w:ascii="Times New Roman" w:hAnsi="Times New Roman" w:cs="Times New Roman"/>
          <w:kern w:val="0"/>
          <w:sz w:val="24"/>
          <w:szCs w:val="24"/>
        </w:rPr>
        <w:t xml:space="preserve"> + 0,459</w:t>
      </w:r>
      <w:r w:rsidR="00686C62">
        <w:rPr>
          <w:rFonts w:ascii="Times New Roman" w:hAnsi="Times New Roman" w:cs="Times New Roman"/>
          <w:kern w:val="0"/>
          <w:sz w:val="24"/>
          <w:szCs w:val="24"/>
        </w:rPr>
        <w:t xml:space="preserve"> Citra Wisata (</w:t>
      </w:r>
      <w:r>
        <w:rPr>
          <w:rFonts w:ascii="Times New Roman" w:hAnsi="Times New Roman" w:cs="Times New Roman"/>
          <w:kern w:val="0"/>
          <w:sz w:val="24"/>
          <w:szCs w:val="24"/>
        </w:rPr>
        <w:t>X</w:t>
      </w:r>
      <w:r w:rsidRPr="00984C55">
        <w:rPr>
          <w:rFonts w:ascii="Times New Roman" w:hAnsi="Times New Roman" w:cs="Times New Roman"/>
          <w:kern w:val="0"/>
          <w:sz w:val="24"/>
          <w:szCs w:val="24"/>
          <w:vertAlign w:val="subscript"/>
        </w:rPr>
        <w:t>2</w:t>
      </w:r>
      <w:r w:rsidR="00686C62">
        <w:rPr>
          <w:rFonts w:ascii="Times New Roman" w:hAnsi="Times New Roman" w:cs="Times New Roman"/>
          <w:kern w:val="0"/>
          <w:sz w:val="24"/>
          <w:szCs w:val="24"/>
        </w:rPr>
        <w:t>)</w:t>
      </w:r>
      <w:r>
        <w:rPr>
          <w:rFonts w:ascii="Times New Roman" w:hAnsi="Times New Roman" w:cs="Times New Roman"/>
          <w:kern w:val="0"/>
          <w:sz w:val="24"/>
          <w:szCs w:val="24"/>
        </w:rPr>
        <w:t xml:space="preserve"> + 0,144</w:t>
      </w:r>
      <w:r w:rsidR="00686C62">
        <w:rPr>
          <w:rFonts w:ascii="Times New Roman" w:hAnsi="Times New Roman" w:cs="Times New Roman"/>
          <w:kern w:val="0"/>
          <w:sz w:val="24"/>
          <w:szCs w:val="24"/>
        </w:rPr>
        <w:t xml:space="preserve"> Fasilitas Wisata (</w:t>
      </w:r>
      <w:r>
        <w:rPr>
          <w:rFonts w:ascii="Times New Roman" w:hAnsi="Times New Roman" w:cs="Times New Roman"/>
          <w:kern w:val="0"/>
          <w:sz w:val="24"/>
          <w:szCs w:val="24"/>
        </w:rPr>
        <w:t>X</w:t>
      </w:r>
      <w:r w:rsidRPr="00984C55">
        <w:rPr>
          <w:rFonts w:ascii="Times New Roman" w:hAnsi="Times New Roman" w:cs="Times New Roman"/>
          <w:kern w:val="0"/>
          <w:sz w:val="24"/>
          <w:szCs w:val="24"/>
          <w:vertAlign w:val="subscript"/>
        </w:rPr>
        <w:t>3</w:t>
      </w:r>
      <w:r w:rsidR="00686C62">
        <w:rPr>
          <w:rFonts w:ascii="Times New Roman" w:hAnsi="Times New Roman" w:cs="Times New Roman"/>
          <w:kern w:val="0"/>
          <w:sz w:val="24"/>
          <w:szCs w:val="24"/>
        </w:rPr>
        <w:t>)</w:t>
      </w:r>
      <w:r>
        <w:rPr>
          <w:rFonts w:ascii="Times New Roman" w:hAnsi="Times New Roman" w:cs="Times New Roman"/>
          <w:kern w:val="0"/>
          <w:sz w:val="24"/>
          <w:szCs w:val="24"/>
        </w:rPr>
        <w:t xml:space="preserve"> + e</w:t>
      </w:r>
    </w:p>
    <w:p w14:paraId="1D45814B" w14:textId="73011D51" w:rsidR="00984C55" w:rsidRDefault="00984C55" w:rsidP="00874F8E">
      <w:pPr>
        <w:pStyle w:val="ListParagraph"/>
        <w:spacing w:line="480" w:lineRule="auto"/>
        <w:ind w:left="1080"/>
        <w:jc w:val="both"/>
        <w:rPr>
          <w:rFonts w:ascii="Times New Roman" w:hAnsi="Times New Roman" w:cs="Times New Roman"/>
          <w:kern w:val="0"/>
          <w:sz w:val="24"/>
          <w:szCs w:val="24"/>
        </w:rPr>
      </w:pPr>
      <w:proofErr w:type="gramStart"/>
      <w:r>
        <w:rPr>
          <w:rFonts w:ascii="Times New Roman" w:hAnsi="Times New Roman" w:cs="Times New Roman"/>
          <w:kern w:val="0"/>
          <w:sz w:val="24"/>
          <w:szCs w:val="24"/>
        </w:rPr>
        <w:t>Dimana :</w:t>
      </w:r>
      <w:proofErr w:type="gramEnd"/>
    </w:p>
    <w:p w14:paraId="618671C1" w14:textId="338B1378"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Y</w:t>
      </w:r>
      <w:r>
        <w:rPr>
          <w:rFonts w:ascii="Times New Roman" w:hAnsi="Times New Roman" w:cs="Times New Roman"/>
          <w:kern w:val="0"/>
          <w:sz w:val="24"/>
          <w:szCs w:val="24"/>
        </w:rPr>
        <w:tab/>
        <w:t>= Kepuasan Wisatawan</w:t>
      </w:r>
    </w:p>
    <w:p w14:paraId="58592054" w14:textId="16CA8A93"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X1</w:t>
      </w:r>
      <w:r>
        <w:rPr>
          <w:rFonts w:ascii="Times New Roman" w:hAnsi="Times New Roman" w:cs="Times New Roman"/>
          <w:kern w:val="0"/>
          <w:sz w:val="24"/>
          <w:szCs w:val="24"/>
        </w:rPr>
        <w:tab/>
        <w:t>= Daya Tarik Wisata</w:t>
      </w:r>
    </w:p>
    <w:p w14:paraId="051C09B4" w14:textId="19ED32CE"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X2</w:t>
      </w:r>
      <w:r>
        <w:rPr>
          <w:rFonts w:ascii="Times New Roman" w:hAnsi="Times New Roman" w:cs="Times New Roman"/>
          <w:kern w:val="0"/>
          <w:sz w:val="24"/>
          <w:szCs w:val="24"/>
        </w:rPr>
        <w:tab/>
        <w:t>= Citra Wisata</w:t>
      </w:r>
    </w:p>
    <w:p w14:paraId="3C820F69" w14:textId="1F82F427"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X3</w:t>
      </w:r>
      <w:r>
        <w:rPr>
          <w:rFonts w:ascii="Times New Roman" w:hAnsi="Times New Roman" w:cs="Times New Roman"/>
          <w:kern w:val="0"/>
          <w:sz w:val="24"/>
          <w:szCs w:val="24"/>
        </w:rPr>
        <w:tab/>
        <w:t>= Fasilitas Wisata</w:t>
      </w:r>
    </w:p>
    <w:p w14:paraId="43C741DA" w14:textId="55D7B85B" w:rsidR="00984C55" w:rsidRDefault="00984C55" w:rsidP="00874F8E">
      <w:pPr>
        <w:pStyle w:val="ListParagraph"/>
        <w:spacing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 xml:space="preserve">Sehingga dapat dijelaskan </w:t>
      </w:r>
      <w:proofErr w:type="gramStart"/>
      <w:r>
        <w:rPr>
          <w:rFonts w:ascii="Times New Roman" w:hAnsi="Times New Roman" w:cs="Times New Roman"/>
          <w:kern w:val="0"/>
          <w:sz w:val="24"/>
          <w:szCs w:val="24"/>
        </w:rPr>
        <w:t>bahwa :</w:t>
      </w:r>
      <w:proofErr w:type="gramEnd"/>
    </w:p>
    <w:p w14:paraId="5578F5B0" w14:textId="4BBCB97B" w:rsidR="00984C55" w:rsidRDefault="00874F8E" w:rsidP="00381DF9">
      <w:pPr>
        <w:pStyle w:val="ListParagraph"/>
        <w:numPr>
          <w:ilvl w:val="0"/>
          <w:numId w:val="58"/>
        </w:numPr>
        <w:spacing w:line="480" w:lineRule="auto"/>
        <w:ind w:left="1418" w:hanging="294"/>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Konstan sebesar 15</w:t>
      </w:r>
      <w:r w:rsidR="00206B06">
        <w:rPr>
          <w:rFonts w:ascii="Times New Roman" w:hAnsi="Times New Roman" w:cs="Times New Roman"/>
          <w:kern w:val="0"/>
          <w:sz w:val="24"/>
          <w:szCs w:val="24"/>
        </w:rPr>
        <w:t>.</w:t>
      </w:r>
      <w:r>
        <w:rPr>
          <w:rFonts w:ascii="Times New Roman" w:hAnsi="Times New Roman" w:cs="Times New Roman"/>
          <w:kern w:val="0"/>
          <w:sz w:val="24"/>
          <w:szCs w:val="24"/>
        </w:rPr>
        <w:t>766 menyatakan variabel daya tarik wisata, citra wisata, dan fasilitas wisata dianggap konstan, maka rata-rata kepuasan wisatawan (Y) sebesar 15</w:t>
      </w:r>
      <w:r w:rsidR="00206B06">
        <w:rPr>
          <w:rFonts w:ascii="Times New Roman" w:hAnsi="Times New Roman" w:cs="Times New Roman"/>
          <w:kern w:val="0"/>
          <w:sz w:val="24"/>
          <w:szCs w:val="24"/>
        </w:rPr>
        <w:t>.</w:t>
      </w:r>
      <w:r>
        <w:rPr>
          <w:rFonts w:ascii="Times New Roman" w:hAnsi="Times New Roman" w:cs="Times New Roman"/>
          <w:kern w:val="0"/>
          <w:sz w:val="24"/>
          <w:szCs w:val="24"/>
        </w:rPr>
        <w:t>766</w:t>
      </w:r>
    </w:p>
    <w:p w14:paraId="5310121B" w14:textId="32D3897A" w:rsidR="00874F8E" w:rsidRDefault="007168F9" w:rsidP="00381DF9">
      <w:pPr>
        <w:pStyle w:val="ListParagraph"/>
        <w:numPr>
          <w:ilvl w:val="0"/>
          <w:numId w:val="58"/>
        </w:numPr>
        <w:spacing w:line="480" w:lineRule="auto"/>
        <w:ind w:left="1418" w:hanging="294"/>
        <w:jc w:val="both"/>
        <w:rPr>
          <w:rFonts w:ascii="Times New Roman" w:hAnsi="Times New Roman" w:cs="Times New Roman"/>
          <w:kern w:val="0"/>
          <w:sz w:val="24"/>
          <w:szCs w:val="24"/>
        </w:rPr>
      </w:pPr>
      <w:r>
        <w:rPr>
          <w:rFonts w:ascii="Times New Roman" w:hAnsi="Times New Roman" w:cs="Times New Roman"/>
          <w:kern w:val="0"/>
          <w:sz w:val="24"/>
          <w:szCs w:val="24"/>
        </w:rPr>
        <w:t>Koefisien regresi sebesar 0,364 pada variabel daya tarik wisata</w:t>
      </w:r>
      <w:r w:rsidR="00C1478C">
        <w:rPr>
          <w:rFonts w:ascii="Times New Roman" w:hAnsi="Times New Roman" w:cs="Times New Roman"/>
          <w:kern w:val="0"/>
          <w:sz w:val="24"/>
          <w:szCs w:val="24"/>
        </w:rPr>
        <w:t xml:space="preserve"> (X1)</w:t>
      </w:r>
      <w:r>
        <w:rPr>
          <w:rFonts w:ascii="Times New Roman" w:hAnsi="Times New Roman" w:cs="Times New Roman"/>
          <w:kern w:val="0"/>
          <w:sz w:val="24"/>
          <w:szCs w:val="24"/>
        </w:rPr>
        <w:t xml:space="preserve"> menunjukkan bahwa setiap terjadi peningkatan </w:t>
      </w:r>
      <w:r w:rsidR="00F967CA">
        <w:rPr>
          <w:rFonts w:ascii="Times New Roman" w:hAnsi="Times New Roman" w:cs="Times New Roman"/>
          <w:kern w:val="0"/>
          <w:sz w:val="24"/>
          <w:szCs w:val="24"/>
        </w:rPr>
        <w:t xml:space="preserve">satu satuan </w:t>
      </w:r>
      <w:r>
        <w:rPr>
          <w:rFonts w:ascii="Times New Roman" w:hAnsi="Times New Roman" w:cs="Times New Roman"/>
          <w:kern w:val="0"/>
          <w:sz w:val="24"/>
          <w:szCs w:val="24"/>
        </w:rPr>
        <w:t>daya tarik wisata, dengan asumsi variabel lainnya tetap, maka kepuasan wisatawan akan meningkat juga. Sebaliknya, jika daya tarik wisata menurun, maka kepuasan wisatawan akan berkurang.</w:t>
      </w:r>
    </w:p>
    <w:p w14:paraId="609B6163" w14:textId="717528A5" w:rsidR="00874F8E" w:rsidRPr="007168F9" w:rsidRDefault="007168F9" w:rsidP="00381DF9">
      <w:pPr>
        <w:pStyle w:val="ListParagraph"/>
        <w:numPr>
          <w:ilvl w:val="0"/>
          <w:numId w:val="58"/>
        </w:numPr>
        <w:spacing w:line="480" w:lineRule="auto"/>
        <w:ind w:left="1418" w:hanging="294"/>
        <w:jc w:val="both"/>
        <w:rPr>
          <w:rFonts w:ascii="Times New Roman" w:hAnsi="Times New Roman" w:cs="Times New Roman"/>
          <w:kern w:val="0"/>
          <w:sz w:val="24"/>
          <w:szCs w:val="24"/>
        </w:rPr>
      </w:pPr>
      <w:r>
        <w:rPr>
          <w:rFonts w:ascii="Times New Roman" w:hAnsi="Times New Roman" w:cs="Times New Roman"/>
          <w:kern w:val="0"/>
          <w:sz w:val="24"/>
          <w:szCs w:val="24"/>
        </w:rPr>
        <w:t>Koefisien regresi sebesar 0,459 pada variabel citra wisata</w:t>
      </w:r>
      <w:r w:rsidR="00C1478C">
        <w:rPr>
          <w:rFonts w:ascii="Times New Roman" w:hAnsi="Times New Roman" w:cs="Times New Roman"/>
          <w:kern w:val="0"/>
          <w:sz w:val="24"/>
          <w:szCs w:val="24"/>
        </w:rPr>
        <w:t xml:space="preserve"> (X2)</w:t>
      </w:r>
      <w:r>
        <w:rPr>
          <w:rFonts w:ascii="Times New Roman" w:hAnsi="Times New Roman" w:cs="Times New Roman"/>
          <w:kern w:val="0"/>
          <w:sz w:val="24"/>
          <w:szCs w:val="24"/>
        </w:rPr>
        <w:t xml:space="preserve"> menunjukkan bahwa setiap terjadi peningkatan </w:t>
      </w:r>
      <w:r w:rsidR="00F967CA">
        <w:rPr>
          <w:rFonts w:ascii="Times New Roman" w:hAnsi="Times New Roman" w:cs="Times New Roman"/>
          <w:kern w:val="0"/>
          <w:sz w:val="24"/>
          <w:szCs w:val="24"/>
        </w:rPr>
        <w:t xml:space="preserve">satu satuan </w:t>
      </w:r>
      <w:r w:rsidR="00CB4C8C">
        <w:rPr>
          <w:rFonts w:ascii="Times New Roman" w:hAnsi="Times New Roman" w:cs="Times New Roman"/>
          <w:kern w:val="0"/>
          <w:sz w:val="24"/>
          <w:szCs w:val="24"/>
        </w:rPr>
        <w:t>citra</w:t>
      </w:r>
      <w:r>
        <w:rPr>
          <w:rFonts w:ascii="Times New Roman" w:hAnsi="Times New Roman" w:cs="Times New Roman"/>
          <w:kern w:val="0"/>
          <w:sz w:val="24"/>
          <w:szCs w:val="24"/>
        </w:rPr>
        <w:t xml:space="preserve"> wisata, dengan asumsi variabel lainnya tetap, maka kepuasan wisatawan akan meningkat juga. Sebaliknya, jika </w:t>
      </w:r>
      <w:r w:rsidR="00CB4C8C">
        <w:rPr>
          <w:rFonts w:ascii="Times New Roman" w:hAnsi="Times New Roman" w:cs="Times New Roman"/>
          <w:kern w:val="0"/>
          <w:sz w:val="24"/>
          <w:szCs w:val="24"/>
        </w:rPr>
        <w:t>citra</w:t>
      </w:r>
      <w:r>
        <w:rPr>
          <w:rFonts w:ascii="Times New Roman" w:hAnsi="Times New Roman" w:cs="Times New Roman"/>
          <w:kern w:val="0"/>
          <w:sz w:val="24"/>
          <w:szCs w:val="24"/>
        </w:rPr>
        <w:t xml:space="preserve"> wisata menurun, maka kepuasan wisatawan akan berkurang.</w:t>
      </w:r>
    </w:p>
    <w:p w14:paraId="5C210E65" w14:textId="2648AE52" w:rsidR="002A5E0A" w:rsidRPr="00CB4C8C" w:rsidRDefault="00CB4C8C" w:rsidP="00381DF9">
      <w:pPr>
        <w:pStyle w:val="ListParagraph"/>
        <w:numPr>
          <w:ilvl w:val="0"/>
          <w:numId w:val="58"/>
        </w:numPr>
        <w:spacing w:line="480" w:lineRule="auto"/>
        <w:ind w:left="1418" w:hanging="294"/>
        <w:jc w:val="both"/>
        <w:rPr>
          <w:rFonts w:ascii="Times New Roman" w:hAnsi="Times New Roman" w:cs="Times New Roman"/>
          <w:kern w:val="0"/>
          <w:sz w:val="24"/>
          <w:szCs w:val="24"/>
        </w:rPr>
      </w:pPr>
      <w:r>
        <w:rPr>
          <w:rFonts w:ascii="Times New Roman" w:hAnsi="Times New Roman" w:cs="Times New Roman"/>
          <w:kern w:val="0"/>
          <w:sz w:val="24"/>
          <w:szCs w:val="24"/>
        </w:rPr>
        <w:t>Koefisien regresi sebesar 0,144 pada variabel fasilitas wisata</w:t>
      </w:r>
      <w:r w:rsidR="00C1478C">
        <w:rPr>
          <w:rFonts w:ascii="Times New Roman" w:hAnsi="Times New Roman" w:cs="Times New Roman"/>
          <w:kern w:val="0"/>
          <w:sz w:val="24"/>
          <w:szCs w:val="24"/>
        </w:rPr>
        <w:t xml:space="preserve"> (X3)</w:t>
      </w:r>
      <w:r>
        <w:rPr>
          <w:rFonts w:ascii="Times New Roman" w:hAnsi="Times New Roman" w:cs="Times New Roman"/>
          <w:kern w:val="0"/>
          <w:sz w:val="24"/>
          <w:szCs w:val="24"/>
        </w:rPr>
        <w:t xml:space="preserve"> menunjukkan bahwa setiap terjadi peningkatan </w:t>
      </w:r>
      <w:r w:rsidR="00F967CA">
        <w:rPr>
          <w:rFonts w:ascii="Times New Roman" w:hAnsi="Times New Roman" w:cs="Times New Roman"/>
          <w:kern w:val="0"/>
          <w:sz w:val="24"/>
          <w:szCs w:val="24"/>
        </w:rPr>
        <w:t xml:space="preserve">satu satuan </w:t>
      </w:r>
      <w:r>
        <w:rPr>
          <w:rFonts w:ascii="Times New Roman" w:hAnsi="Times New Roman" w:cs="Times New Roman"/>
          <w:kern w:val="0"/>
          <w:sz w:val="24"/>
          <w:szCs w:val="24"/>
        </w:rPr>
        <w:t>fasilitas wisata, dengan asumsi variabel lainnya tetap, maka kepuasan wisatawan akan meningkat juga. Sebaliknya, jika fasilitas wisata menurun, maka kepuasan wisatawan akan berkurang.</w:t>
      </w:r>
    </w:p>
    <w:p w14:paraId="47024E77" w14:textId="37A13C2B" w:rsidR="002A5E0A" w:rsidRDefault="002A5E0A" w:rsidP="00381DF9">
      <w:pPr>
        <w:pStyle w:val="Heading3"/>
        <w:numPr>
          <w:ilvl w:val="0"/>
          <w:numId w:val="69"/>
        </w:numPr>
        <w:spacing w:line="360" w:lineRule="auto"/>
        <w:ind w:left="1134"/>
      </w:pPr>
      <w:bookmarkStart w:id="36" w:name="_Toc171275248"/>
      <w:r w:rsidRPr="002A5E0A">
        <w:t>Uji Hipotesis</w:t>
      </w:r>
      <w:bookmarkEnd w:id="36"/>
    </w:p>
    <w:p w14:paraId="6CCE4BDE" w14:textId="4331809E" w:rsidR="002A5E0A" w:rsidRDefault="002A5E0A" w:rsidP="00381DF9">
      <w:pPr>
        <w:pStyle w:val="Heading4"/>
        <w:numPr>
          <w:ilvl w:val="0"/>
          <w:numId w:val="71"/>
        </w:numPr>
        <w:spacing w:line="480" w:lineRule="auto"/>
        <w:ind w:left="1418"/>
      </w:pPr>
      <w:r>
        <w:t>Uji Parsial (Uji-t)</w:t>
      </w:r>
    </w:p>
    <w:p w14:paraId="1B207AAC" w14:textId="40C89737" w:rsidR="002A5E0A" w:rsidRDefault="002A5E0A" w:rsidP="00BC0A6A">
      <w:pPr>
        <w:pStyle w:val="ListParagraph"/>
        <w:spacing w:line="480" w:lineRule="auto"/>
        <w:ind w:left="1440" w:firstLine="720"/>
        <w:jc w:val="both"/>
        <w:rPr>
          <w:rFonts w:ascii="Times New Roman" w:hAnsi="Times New Roman" w:cs="Times New Roman"/>
          <w:kern w:val="0"/>
          <w:sz w:val="24"/>
          <w:szCs w:val="24"/>
        </w:rPr>
      </w:pPr>
      <w:r w:rsidRPr="002A5E0A">
        <w:rPr>
          <w:rFonts w:ascii="Times New Roman" w:hAnsi="Times New Roman" w:cs="Times New Roman"/>
          <w:kern w:val="0"/>
          <w:sz w:val="24"/>
          <w:szCs w:val="24"/>
        </w:rPr>
        <w:t xml:space="preserve">Uji statistik t digunakan untuk menguji signifikasi variasi hubungan antara variabel independen dan dependen apakah variabel independen yaitu pengaruh </w:t>
      </w:r>
      <w:r>
        <w:rPr>
          <w:rFonts w:ascii="Times New Roman" w:hAnsi="Times New Roman" w:cs="Times New Roman"/>
          <w:kern w:val="0"/>
          <w:sz w:val="24"/>
          <w:szCs w:val="24"/>
        </w:rPr>
        <w:t xml:space="preserve">daya tarik wisata, citra wisata dan </w:t>
      </w:r>
      <w:r>
        <w:rPr>
          <w:rFonts w:ascii="Times New Roman" w:hAnsi="Times New Roman" w:cs="Times New Roman"/>
          <w:kern w:val="0"/>
          <w:sz w:val="24"/>
          <w:szCs w:val="24"/>
        </w:rPr>
        <w:lastRenderedPageBreak/>
        <w:t>fasilitas wisata</w:t>
      </w:r>
      <w:r w:rsidRPr="002A5E0A">
        <w:rPr>
          <w:rFonts w:ascii="Times New Roman" w:hAnsi="Times New Roman" w:cs="Times New Roman"/>
          <w:kern w:val="0"/>
          <w:sz w:val="24"/>
          <w:szCs w:val="24"/>
        </w:rPr>
        <w:t xml:space="preserve"> terhadap kepu</w:t>
      </w:r>
      <w:r>
        <w:rPr>
          <w:rFonts w:ascii="Times New Roman" w:hAnsi="Times New Roman" w:cs="Times New Roman"/>
          <w:kern w:val="0"/>
          <w:sz w:val="24"/>
          <w:szCs w:val="24"/>
        </w:rPr>
        <w:t>asan wisatawan</w:t>
      </w:r>
      <w:r w:rsidRPr="002A5E0A">
        <w:rPr>
          <w:rFonts w:ascii="Times New Roman" w:hAnsi="Times New Roman" w:cs="Times New Roman"/>
          <w:kern w:val="0"/>
          <w:sz w:val="24"/>
          <w:szCs w:val="24"/>
        </w:rPr>
        <w:t xml:space="preserve">. Kriteia pengujiannya ialah sebagai </w:t>
      </w:r>
      <w:proofErr w:type="gramStart"/>
      <w:r w:rsidRPr="002A5E0A">
        <w:rPr>
          <w:rFonts w:ascii="Times New Roman" w:hAnsi="Times New Roman" w:cs="Times New Roman"/>
          <w:kern w:val="0"/>
          <w:sz w:val="24"/>
          <w:szCs w:val="24"/>
        </w:rPr>
        <w:t>berikut :</w:t>
      </w:r>
      <w:proofErr w:type="gramEnd"/>
    </w:p>
    <w:p w14:paraId="30F43711" w14:textId="5347AC9F" w:rsidR="002A5E0A" w:rsidRDefault="002A5E0A" w:rsidP="00381DF9">
      <w:pPr>
        <w:pStyle w:val="ListParagraph"/>
        <w:numPr>
          <w:ilvl w:val="0"/>
          <w:numId w:val="59"/>
        </w:numPr>
        <w:autoSpaceDE w:val="0"/>
        <w:autoSpaceDN w:val="0"/>
        <w:adjustRightInd w:val="0"/>
        <w:spacing w:after="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Jika nilai signifikan &lt; 0,05 maka hipotesis diterima (koefisien regresi diterima</w:t>
      </w:r>
      <w:r w:rsidR="00F348C4">
        <w:rPr>
          <w:rFonts w:ascii="Times New Roman" w:hAnsi="Times New Roman" w:cs="Times New Roman"/>
          <w:color w:val="000000"/>
          <w:kern w:val="0"/>
          <w:sz w:val="24"/>
          <w:szCs w:val="24"/>
        </w:rPr>
        <w:t>). Hal yang menunjukkan bahwa variabel independen berpengaruh signifikan terhadap variabel dependen.</w:t>
      </w:r>
    </w:p>
    <w:p w14:paraId="4B67CF65" w14:textId="5B415880" w:rsidR="00B05AD1" w:rsidRPr="00A37A41" w:rsidRDefault="00F348C4" w:rsidP="00A37A41">
      <w:pPr>
        <w:pStyle w:val="ListParagraph"/>
        <w:numPr>
          <w:ilvl w:val="0"/>
          <w:numId w:val="59"/>
        </w:numPr>
        <w:autoSpaceDE w:val="0"/>
        <w:autoSpaceDN w:val="0"/>
        <w:adjustRightInd w:val="0"/>
        <w:spacing w:after="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Apabila nilai signifikan &gt; 0,05 maka berpotensi ditolak (koefisien regresi tidak signifikan). Hal ini menunjukkan bahwa variabel independen tidak berpengaruh signifikan terhadap variabel dependen.</w:t>
      </w:r>
    </w:p>
    <w:p w14:paraId="0C7826DB" w14:textId="5D432573" w:rsidR="00A37A41" w:rsidRDefault="00A33127" w:rsidP="007E719E">
      <w:pPr>
        <w:pStyle w:val="Caption"/>
        <w:keepNext/>
        <w:spacing w:after="120"/>
        <w:jc w:val="center"/>
        <w:rPr>
          <w:rFonts w:ascii="Times New Roman" w:hAnsi="Times New Roman" w:cs="Times New Roman"/>
          <w:b/>
          <w:bCs/>
          <w:i w:val="0"/>
          <w:iCs w:val="0"/>
          <w:color w:val="auto"/>
          <w:sz w:val="24"/>
          <w:szCs w:val="24"/>
        </w:rPr>
      </w:pPr>
      <w:bookmarkStart w:id="37" w:name="_Toc172306507"/>
      <w:r w:rsidRPr="00A33127">
        <w:rPr>
          <w:rFonts w:ascii="Times New Roman" w:hAnsi="Times New Roman" w:cs="Times New Roman"/>
          <w:b/>
          <w:bCs/>
          <w:i w:val="0"/>
          <w:iCs w:val="0"/>
          <w:color w:val="auto"/>
          <w:sz w:val="24"/>
          <w:szCs w:val="24"/>
        </w:rPr>
        <w:t>Tab</w:t>
      </w:r>
      <w:r w:rsidR="00A37A41">
        <w:rPr>
          <w:rFonts w:ascii="Times New Roman" w:hAnsi="Times New Roman" w:cs="Times New Roman"/>
          <w:b/>
          <w:bCs/>
          <w:i w:val="0"/>
          <w:iCs w:val="0"/>
          <w:color w:val="auto"/>
          <w:sz w:val="24"/>
          <w:szCs w:val="24"/>
        </w:rPr>
        <w:t>el</w:t>
      </w:r>
      <w:r w:rsidRPr="00A33127">
        <w:rPr>
          <w:rFonts w:ascii="Times New Roman" w:hAnsi="Times New Roman" w:cs="Times New Roman"/>
          <w:b/>
          <w:bCs/>
          <w:i w:val="0"/>
          <w:iCs w:val="0"/>
          <w:color w:val="auto"/>
          <w:sz w:val="24"/>
          <w:szCs w:val="24"/>
        </w:rPr>
        <w:t xml:space="preserve"> </w:t>
      </w:r>
      <w:r w:rsidRPr="00A33127">
        <w:rPr>
          <w:rFonts w:ascii="Times New Roman" w:hAnsi="Times New Roman" w:cs="Times New Roman"/>
          <w:b/>
          <w:bCs/>
          <w:i w:val="0"/>
          <w:iCs w:val="0"/>
          <w:color w:val="auto"/>
          <w:sz w:val="24"/>
          <w:szCs w:val="24"/>
        </w:rPr>
        <w:fldChar w:fldCharType="begin"/>
      </w:r>
      <w:r w:rsidRPr="00A33127">
        <w:rPr>
          <w:rFonts w:ascii="Times New Roman" w:hAnsi="Times New Roman" w:cs="Times New Roman"/>
          <w:b/>
          <w:bCs/>
          <w:i w:val="0"/>
          <w:iCs w:val="0"/>
          <w:color w:val="auto"/>
          <w:sz w:val="24"/>
          <w:szCs w:val="24"/>
        </w:rPr>
        <w:instrText xml:space="preserve"> SEQ Table \* ARABIC </w:instrText>
      </w:r>
      <w:r w:rsidRPr="00A33127">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15</w:t>
      </w:r>
      <w:r w:rsidRPr="00A33127">
        <w:rPr>
          <w:rFonts w:ascii="Times New Roman" w:hAnsi="Times New Roman" w:cs="Times New Roman"/>
          <w:b/>
          <w:bCs/>
          <w:i w:val="0"/>
          <w:iCs w:val="0"/>
          <w:color w:val="auto"/>
          <w:sz w:val="24"/>
          <w:szCs w:val="24"/>
        </w:rPr>
        <w:fldChar w:fldCharType="end"/>
      </w:r>
      <w:r w:rsidRPr="00A33127">
        <w:rPr>
          <w:rFonts w:ascii="Times New Roman" w:hAnsi="Times New Roman" w:cs="Times New Roman"/>
          <w:b/>
          <w:bCs/>
          <w:i w:val="0"/>
          <w:iCs w:val="0"/>
          <w:color w:val="auto"/>
          <w:sz w:val="24"/>
          <w:szCs w:val="24"/>
        </w:rPr>
        <w:t xml:space="preserve"> </w:t>
      </w:r>
    </w:p>
    <w:p w14:paraId="4C45B0D7" w14:textId="7B8084EB" w:rsidR="00A33127" w:rsidRPr="00A33127" w:rsidRDefault="00A33127" w:rsidP="007E719E">
      <w:pPr>
        <w:pStyle w:val="Caption"/>
        <w:keepNext/>
        <w:spacing w:after="120"/>
        <w:jc w:val="center"/>
        <w:rPr>
          <w:rFonts w:ascii="Times New Roman" w:hAnsi="Times New Roman" w:cs="Times New Roman"/>
          <w:b/>
          <w:bCs/>
          <w:i w:val="0"/>
          <w:iCs w:val="0"/>
          <w:color w:val="auto"/>
          <w:sz w:val="24"/>
          <w:szCs w:val="24"/>
        </w:rPr>
      </w:pPr>
      <w:r w:rsidRPr="00A33127">
        <w:rPr>
          <w:rFonts w:ascii="Times New Roman" w:hAnsi="Times New Roman" w:cs="Times New Roman"/>
          <w:b/>
          <w:bCs/>
          <w:i w:val="0"/>
          <w:iCs w:val="0"/>
          <w:color w:val="auto"/>
          <w:sz w:val="24"/>
          <w:szCs w:val="24"/>
        </w:rPr>
        <w:t>Uji Parsial (Uji-t)</w:t>
      </w:r>
      <w:bookmarkEnd w:id="37"/>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
        <w:gridCol w:w="2138"/>
        <w:gridCol w:w="1065"/>
        <w:gridCol w:w="1514"/>
        <w:gridCol w:w="1720"/>
        <w:gridCol w:w="735"/>
        <w:gridCol w:w="515"/>
      </w:tblGrid>
      <w:tr w:rsidR="00F348C4" w:rsidRPr="00241FE1" w14:paraId="7695C219" w14:textId="77777777" w:rsidTr="00206B06">
        <w:trPr>
          <w:cantSplit/>
          <w:jc w:val="right"/>
        </w:trPr>
        <w:tc>
          <w:tcPr>
            <w:tcW w:w="0" w:type="auto"/>
            <w:gridSpan w:val="7"/>
            <w:shd w:val="clear" w:color="auto" w:fill="FFFFFF"/>
            <w:vAlign w:val="center"/>
          </w:tcPr>
          <w:p w14:paraId="0BD7F319"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010205"/>
                <w:kern w:val="0"/>
              </w:rPr>
            </w:pPr>
            <w:r w:rsidRPr="00241FE1">
              <w:rPr>
                <w:rFonts w:ascii="Times New Roman" w:hAnsi="Times New Roman" w:cs="Times New Roman"/>
                <w:b/>
                <w:bCs/>
                <w:color w:val="010205"/>
                <w:kern w:val="0"/>
              </w:rPr>
              <w:t>Coefficients</w:t>
            </w:r>
            <w:r w:rsidRPr="00241FE1">
              <w:rPr>
                <w:rFonts w:ascii="Times New Roman" w:hAnsi="Times New Roman" w:cs="Times New Roman"/>
                <w:b/>
                <w:bCs/>
                <w:color w:val="010205"/>
                <w:kern w:val="0"/>
                <w:vertAlign w:val="superscript"/>
              </w:rPr>
              <w:t>a</w:t>
            </w:r>
          </w:p>
        </w:tc>
      </w:tr>
      <w:tr w:rsidR="00F348C4" w:rsidRPr="00241FE1" w14:paraId="11BEE8D3" w14:textId="77777777" w:rsidTr="00206B06">
        <w:trPr>
          <w:cantSplit/>
          <w:jc w:val="right"/>
        </w:trPr>
        <w:tc>
          <w:tcPr>
            <w:tcW w:w="2378" w:type="dxa"/>
            <w:gridSpan w:val="2"/>
            <w:vMerge w:val="restart"/>
            <w:shd w:val="clear" w:color="auto" w:fill="FFFFFF"/>
            <w:vAlign w:val="bottom"/>
          </w:tcPr>
          <w:p w14:paraId="6A4425E0" w14:textId="77777777" w:rsidR="00F348C4" w:rsidRPr="00241FE1" w:rsidRDefault="00F348C4"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Model</w:t>
            </w:r>
          </w:p>
        </w:tc>
        <w:tc>
          <w:tcPr>
            <w:tcW w:w="2579" w:type="dxa"/>
            <w:gridSpan w:val="2"/>
            <w:shd w:val="clear" w:color="auto" w:fill="FFFFFF"/>
            <w:vAlign w:val="bottom"/>
          </w:tcPr>
          <w:p w14:paraId="536DF8B0"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Unstandardized Coefficients</w:t>
            </w:r>
          </w:p>
        </w:tc>
        <w:tc>
          <w:tcPr>
            <w:tcW w:w="1720" w:type="dxa"/>
            <w:shd w:val="clear" w:color="auto" w:fill="FFFFFF"/>
            <w:vAlign w:val="bottom"/>
          </w:tcPr>
          <w:p w14:paraId="3CEA4A82"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Standardized Coefficients</w:t>
            </w:r>
          </w:p>
        </w:tc>
        <w:tc>
          <w:tcPr>
            <w:tcW w:w="0" w:type="auto"/>
            <w:vMerge w:val="restart"/>
            <w:shd w:val="clear" w:color="auto" w:fill="FFFFFF"/>
            <w:vAlign w:val="bottom"/>
          </w:tcPr>
          <w:p w14:paraId="03393D83"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t</w:t>
            </w:r>
          </w:p>
        </w:tc>
        <w:tc>
          <w:tcPr>
            <w:tcW w:w="0" w:type="auto"/>
            <w:vMerge w:val="restart"/>
            <w:shd w:val="clear" w:color="auto" w:fill="FFFFFF"/>
            <w:vAlign w:val="bottom"/>
          </w:tcPr>
          <w:p w14:paraId="45F98DBA"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Sig.</w:t>
            </w:r>
          </w:p>
        </w:tc>
      </w:tr>
      <w:tr w:rsidR="00F348C4" w:rsidRPr="00241FE1" w14:paraId="52F75026" w14:textId="77777777" w:rsidTr="00206B06">
        <w:trPr>
          <w:cantSplit/>
          <w:jc w:val="right"/>
        </w:trPr>
        <w:tc>
          <w:tcPr>
            <w:tcW w:w="2378" w:type="dxa"/>
            <w:gridSpan w:val="2"/>
            <w:vMerge/>
            <w:shd w:val="clear" w:color="auto" w:fill="FFFFFF"/>
            <w:vAlign w:val="bottom"/>
          </w:tcPr>
          <w:p w14:paraId="63F69F5F" w14:textId="77777777" w:rsidR="00F348C4" w:rsidRPr="00241FE1" w:rsidRDefault="00F348C4" w:rsidP="00206B06">
            <w:pPr>
              <w:autoSpaceDE w:val="0"/>
              <w:autoSpaceDN w:val="0"/>
              <w:adjustRightInd w:val="0"/>
              <w:spacing w:after="0" w:line="276" w:lineRule="auto"/>
              <w:rPr>
                <w:rFonts w:ascii="Times New Roman" w:hAnsi="Times New Roman" w:cs="Times New Roman"/>
                <w:color w:val="264A60"/>
                <w:kern w:val="0"/>
              </w:rPr>
            </w:pPr>
          </w:p>
        </w:tc>
        <w:tc>
          <w:tcPr>
            <w:tcW w:w="1065" w:type="dxa"/>
            <w:shd w:val="clear" w:color="auto" w:fill="FFFFFF"/>
            <w:vAlign w:val="bottom"/>
          </w:tcPr>
          <w:p w14:paraId="074CEC9C"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B</w:t>
            </w:r>
          </w:p>
        </w:tc>
        <w:tc>
          <w:tcPr>
            <w:tcW w:w="1514" w:type="dxa"/>
            <w:shd w:val="clear" w:color="auto" w:fill="FFFFFF"/>
            <w:vAlign w:val="bottom"/>
          </w:tcPr>
          <w:p w14:paraId="2D1DE222"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Std. Error</w:t>
            </w:r>
          </w:p>
        </w:tc>
        <w:tc>
          <w:tcPr>
            <w:tcW w:w="1720" w:type="dxa"/>
            <w:shd w:val="clear" w:color="auto" w:fill="FFFFFF"/>
            <w:vAlign w:val="bottom"/>
          </w:tcPr>
          <w:p w14:paraId="6E78F470" w14:textId="77777777" w:rsidR="00F348C4" w:rsidRPr="00241FE1" w:rsidRDefault="00F348C4" w:rsidP="00206B06">
            <w:pPr>
              <w:autoSpaceDE w:val="0"/>
              <w:autoSpaceDN w:val="0"/>
              <w:adjustRightInd w:val="0"/>
              <w:spacing w:after="0" w:line="276" w:lineRule="auto"/>
              <w:ind w:left="60" w:right="60"/>
              <w:jc w:val="center"/>
              <w:rPr>
                <w:rFonts w:ascii="Times New Roman" w:hAnsi="Times New Roman" w:cs="Times New Roman"/>
                <w:color w:val="264A60"/>
                <w:kern w:val="0"/>
              </w:rPr>
            </w:pPr>
            <w:r w:rsidRPr="00241FE1">
              <w:rPr>
                <w:rFonts w:ascii="Times New Roman" w:hAnsi="Times New Roman" w:cs="Times New Roman"/>
                <w:color w:val="264A60"/>
                <w:kern w:val="0"/>
              </w:rPr>
              <w:t>Beta</w:t>
            </w:r>
          </w:p>
        </w:tc>
        <w:tc>
          <w:tcPr>
            <w:tcW w:w="0" w:type="auto"/>
            <w:vMerge/>
            <w:shd w:val="clear" w:color="auto" w:fill="FFFFFF"/>
            <w:vAlign w:val="bottom"/>
          </w:tcPr>
          <w:p w14:paraId="31464E78" w14:textId="77777777" w:rsidR="00F348C4" w:rsidRPr="00241FE1" w:rsidRDefault="00F348C4" w:rsidP="00206B06">
            <w:pPr>
              <w:autoSpaceDE w:val="0"/>
              <w:autoSpaceDN w:val="0"/>
              <w:adjustRightInd w:val="0"/>
              <w:spacing w:after="0" w:line="276" w:lineRule="auto"/>
              <w:rPr>
                <w:rFonts w:ascii="Times New Roman" w:hAnsi="Times New Roman" w:cs="Times New Roman"/>
                <w:color w:val="264A60"/>
                <w:kern w:val="0"/>
              </w:rPr>
            </w:pPr>
          </w:p>
        </w:tc>
        <w:tc>
          <w:tcPr>
            <w:tcW w:w="0" w:type="auto"/>
            <w:vMerge/>
            <w:shd w:val="clear" w:color="auto" w:fill="FFFFFF"/>
            <w:vAlign w:val="bottom"/>
          </w:tcPr>
          <w:p w14:paraId="713D2D14" w14:textId="77777777" w:rsidR="00F348C4" w:rsidRPr="00241FE1" w:rsidRDefault="00F348C4" w:rsidP="00206B06">
            <w:pPr>
              <w:autoSpaceDE w:val="0"/>
              <w:autoSpaceDN w:val="0"/>
              <w:adjustRightInd w:val="0"/>
              <w:spacing w:after="0" w:line="276" w:lineRule="auto"/>
              <w:rPr>
                <w:rFonts w:ascii="Times New Roman" w:hAnsi="Times New Roman" w:cs="Times New Roman"/>
                <w:color w:val="264A60"/>
                <w:kern w:val="0"/>
              </w:rPr>
            </w:pPr>
          </w:p>
        </w:tc>
      </w:tr>
      <w:tr w:rsidR="00F348C4" w:rsidRPr="00241FE1" w14:paraId="187B8A3A" w14:textId="77777777" w:rsidTr="00206B06">
        <w:trPr>
          <w:cantSplit/>
          <w:jc w:val="right"/>
        </w:trPr>
        <w:tc>
          <w:tcPr>
            <w:tcW w:w="0" w:type="auto"/>
            <w:vMerge w:val="restart"/>
            <w:shd w:val="clear" w:color="auto" w:fill="E0E0E0"/>
          </w:tcPr>
          <w:p w14:paraId="74CAB39E" w14:textId="77777777" w:rsidR="00F348C4" w:rsidRPr="00241FE1" w:rsidRDefault="00F348C4"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1</w:t>
            </w:r>
          </w:p>
        </w:tc>
        <w:tc>
          <w:tcPr>
            <w:tcW w:w="0" w:type="auto"/>
            <w:shd w:val="clear" w:color="auto" w:fill="E0E0E0"/>
          </w:tcPr>
          <w:p w14:paraId="1F59B13B" w14:textId="77777777" w:rsidR="00F348C4" w:rsidRPr="00241FE1" w:rsidRDefault="00F348C4" w:rsidP="00206B06">
            <w:pPr>
              <w:autoSpaceDE w:val="0"/>
              <w:autoSpaceDN w:val="0"/>
              <w:adjustRightInd w:val="0"/>
              <w:spacing w:after="0" w:line="276" w:lineRule="auto"/>
              <w:ind w:left="60" w:right="60"/>
              <w:rPr>
                <w:rFonts w:ascii="Times New Roman" w:hAnsi="Times New Roman" w:cs="Times New Roman"/>
                <w:color w:val="264A60"/>
                <w:kern w:val="0"/>
              </w:rPr>
            </w:pPr>
            <w:r w:rsidRPr="00241FE1">
              <w:rPr>
                <w:rFonts w:ascii="Times New Roman" w:hAnsi="Times New Roman" w:cs="Times New Roman"/>
                <w:color w:val="264A60"/>
                <w:kern w:val="0"/>
              </w:rPr>
              <w:t>(Constant)</w:t>
            </w:r>
          </w:p>
        </w:tc>
        <w:tc>
          <w:tcPr>
            <w:tcW w:w="0" w:type="auto"/>
            <w:shd w:val="clear" w:color="auto" w:fill="FFFFFF"/>
          </w:tcPr>
          <w:p w14:paraId="4EF0EF96"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15766.267</w:t>
            </w:r>
          </w:p>
        </w:tc>
        <w:tc>
          <w:tcPr>
            <w:tcW w:w="1514" w:type="dxa"/>
            <w:shd w:val="clear" w:color="auto" w:fill="FFFFFF"/>
          </w:tcPr>
          <w:p w14:paraId="0C242E74"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945.529</w:t>
            </w:r>
          </w:p>
        </w:tc>
        <w:tc>
          <w:tcPr>
            <w:tcW w:w="1720" w:type="dxa"/>
            <w:shd w:val="clear" w:color="auto" w:fill="FFFFFF"/>
            <w:vAlign w:val="center"/>
          </w:tcPr>
          <w:p w14:paraId="6316CD43" w14:textId="77777777" w:rsidR="00F348C4" w:rsidRPr="00241FE1" w:rsidRDefault="00F348C4" w:rsidP="00206B06">
            <w:pPr>
              <w:autoSpaceDE w:val="0"/>
              <w:autoSpaceDN w:val="0"/>
              <w:adjustRightInd w:val="0"/>
              <w:spacing w:after="0" w:line="276" w:lineRule="auto"/>
              <w:rPr>
                <w:rFonts w:ascii="Times New Roman" w:hAnsi="Times New Roman" w:cs="Times New Roman"/>
                <w:kern w:val="0"/>
              </w:rPr>
            </w:pPr>
          </w:p>
        </w:tc>
        <w:tc>
          <w:tcPr>
            <w:tcW w:w="0" w:type="auto"/>
            <w:shd w:val="clear" w:color="auto" w:fill="FFFFFF"/>
          </w:tcPr>
          <w:p w14:paraId="7CCD7B39"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16.675</w:t>
            </w:r>
          </w:p>
        </w:tc>
        <w:tc>
          <w:tcPr>
            <w:tcW w:w="0" w:type="auto"/>
            <w:shd w:val="clear" w:color="auto" w:fill="FFFFFF"/>
          </w:tcPr>
          <w:p w14:paraId="71FD2B85"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.000</w:t>
            </w:r>
          </w:p>
        </w:tc>
      </w:tr>
      <w:tr w:rsidR="00F348C4" w:rsidRPr="00241FE1" w14:paraId="36BCD214" w14:textId="77777777" w:rsidTr="00206B06">
        <w:trPr>
          <w:cantSplit/>
          <w:jc w:val="right"/>
        </w:trPr>
        <w:tc>
          <w:tcPr>
            <w:tcW w:w="0" w:type="auto"/>
            <w:vMerge/>
            <w:shd w:val="clear" w:color="auto" w:fill="E0E0E0"/>
          </w:tcPr>
          <w:p w14:paraId="56727EC1" w14:textId="77777777" w:rsidR="00F348C4" w:rsidRPr="00241FE1" w:rsidRDefault="00F348C4" w:rsidP="00206B06">
            <w:pPr>
              <w:autoSpaceDE w:val="0"/>
              <w:autoSpaceDN w:val="0"/>
              <w:adjustRightInd w:val="0"/>
              <w:spacing w:after="0" w:line="276" w:lineRule="auto"/>
              <w:rPr>
                <w:rFonts w:ascii="Times New Roman" w:hAnsi="Times New Roman" w:cs="Times New Roman"/>
                <w:kern w:val="0"/>
              </w:rPr>
            </w:pPr>
          </w:p>
        </w:tc>
        <w:tc>
          <w:tcPr>
            <w:tcW w:w="0" w:type="auto"/>
            <w:shd w:val="clear" w:color="auto" w:fill="E0E0E0"/>
          </w:tcPr>
          <w:p w14:paraId="017587FC" w14:textId="7DAC6A0F" w:rsidR="00F348C4"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F348C4" w:rsidRPr="00241FE1">
              <w:rPr>
                <w:rFonts w:ascii="Times New Roman" w:hAnsi="Times New Roman" w:cs="Times New Roman"/>
                <w:color w:val="264A60"/>
                <w:kern w:val="0"/>
              </w:rPr>
              <w:t>daya tarik wisata</w:t>
            </w:r>
          </w:p>
        </w:tc>
        <w:tc>
          <w:tcPr>
            <w:tcW w:w="0" w:type="auto"/>
            <w:shd w:val="clear" w:color="auto" w:fill="FFFFFF"/>
          </w:tcPr>
          <w:p w14:paraId="14EE882B"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.364</w:t>
            </w:r>
          </w:p>
        </w:tc>
        <w:tc>
          <w:tcPr>
            <w:tcW w:w="1514" w:type="dxa"/>
            <w:shd w:val="clear" w:color="auto" w:fill="FFFFFF"/>
          </w:tcPr>
          <w:p w14:paraId="1DEAA740"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.119</w:t>
            </w:r>
          </w:p>
        </w:tc>
        <w:tc>
          <w:tcPr>
            <w:tcW w:w="1720" w:type="dxa"/>
            <w:shd w:val="clear" w:color="auto" w:fill="FFFFFF"/>
          </w:tcPr>
          <w:p w14:paraId="4E1F081F"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.271</w:t>
            </w:r>
          </w:p>
        </w:tc>
        <w:tc>
          <w:tcPr>
            <w:tcW w:w="0" w:type="auto"/>
            <w:shd w:val="clear" w:color="auto" w:fill="FFFFFF"/>
          </w:tcPr>
          <w:p w14:paraId="1787627F"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3.068</w:t>
            </w:r>
          </w:p>
        </w:tc>
        <w:tc>
          <w:tcPr>
            <w:tcW w:w="0" w:type="auto"/>
            <w:shd w:val="clear" w:color="auto" w:fill="FFFFFF"/>
          </w:tcPr>
          <w:p w14:paraId="3FDA5A09"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.003</w:t>
            </w:r>
          </w:p>
        </w:tc>
      </w:tr>
      <w:tr w:rsidR="00F348C4" w:rsidRPr="00241FE1" w14:paraId="1AB67A63" w14:textId="77777777" w:rsidTr="00206B06">
        <w:trPr>
          <w:cantSplit/>
          <w:jc w:val="right"/>
        </w:trPr>
        <w:tc>
          <w:tcPr>
            <w:tcW w:w="0" w:type="auto"/>
            <w:vMerge/>
            <w:shd w:val="clear" w:color="auto" w:fill="E0E0E0"/>
          </w:tcPr>
          <w:p w14:paraId="04D415B2" w14:textId="77777777" w:rsidR="00F348C4" w:rsidRPr="00241FE1" w:rsidRDefault="00F348C4" w:rsidP="00206B06">
            <w:pPr>
              <w:autoSpaceDE w:val="0"/>
              <w:autoSpaceDN w:val="0"/>
              <w:adjustRightInd w:val="0"/>
              <w:spacing w:after="0" w:line="276" w:lineRule="auto"/>
              <w:rPr>
                <w:rFonts w:ascii="Times New Roman" w:hAnsi="Times New Roman" w:cs="Times New Roman"/>
                <w:color w:val="010205"/>
                <w:kern w:val="0"/>
              </w:rPr>
            </w:pPr>
          </w:p>
        </w:tc>
        <w:tc>
          <w:tcPr>
            <w:tcW w:w="0" w:type="auto"/>
            <w:shd w:val="clear" w:color="auto" w:fill="E0E0E0"/>
          </w:tcPr>
          <w:p w14:paraId="57510BA1" w14:textId="2F853865" w:rsidR="00F348C4"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F348C4" w:rsidRPr="00241FE1">
              <w:rPr>
                <w:rFonts w:ascii="Times New Roman" w:hAnsi="Times New Roman" w:cs="Times New Roman"/>
                <w:color w:val="264A60"/>
                <w:kern w:val="0"/>
              </w:rPr>
              <w:t>citra wisata</w:t>
            </w:r>
          </w:p>
        </w:tc>
        <w:tc>
          <w:tcPr>
            <w:tcW w:w="0" w:type="auto"/>
            <w:shd w:val="clear" w:color="auto" w:fill="FFFFFF"/>
          </w:tcPr>
          <w:p w14:paraId="5B3801A5"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.459</w:t>
            </w:r>
          </w:p>
        </w:tc>
        <w:tc>
          <w:tcPr>
            <w:tcW w:w="1514" w:type="dxa"/>
            <w:shd w:val="clear" w:color="auto" w:fill="FFFFFF"/>
          </w:tcPr>
          <w:p w14:paraId="0EA3EED6"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.107</w:t>
            </w:r>
          </w:p>
        </w:tc>
        <w:tc>
          <w:tcPr>
            <w:tcW w:w="1720" w:type="dxa"/>
            <w:shd w:val="clear" w:color="auto" w:fill="FFFFFF"/>
          </w:tcPr>
          <w:p w14:paraId="420E3DB1"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.501</w:t>
            </w:r>
          </w:p>
        </w:tc>
        <w:tc>
          <w:tcPr>
            <w:tcW w:w="0" w:type="auto"/>
            <w:shd w:val="clear" w:color="auto" w:fill="FFFFFF"/>
          </w:tcPr>
          <w:p w14:paraId="376180C0"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4.289</w:t>
            </w:r>
          </w:p>
        </w:tc>
        <w:tc>
          <w:tcPr>
            <w:tcW w:w="0" w:type="auto"/>
            <w:shd w:val="clear" w:color="auto" w:fill="FFFFFF"/>
          </w:tcPr>
          <w:p w14:paraId="32950A3C"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.000</w:t>
            </w:r>
          </w:p>
        </w:tc>
      </w:tr>
      <w:tr w:rsidR="00F348C4" w:rsidRPr="00241FE1" w14:paraId="2F071631" w14:textId="77777777" w:rsidTr="00206B06">
        <w:trPr>
          <w:cantSplit/>
          <w:jc w:val="right"/>
        </w:trPr>
        <w:tc>
          <w:tcPr>
            <w:tcW w:w="0" w:type="auto"/>
            <w:vMerge/>
            <w:shd w:val="clear" w:color="auto" w:fill="E0E0E0"/>
          </w:tcPr>
          <w:p w14:paraId="6581F297" w14:textId="77777777" w:rsidR="00F348C4" w:rsidRPr="00241FE1" w:rsidRDefault="00F348C4" w:rsidP="00206B06">
            <w:pPr>
              <w:autoSpaceDE w:val="0"/>
              <w:autoSpaceDN w:val="0"/>
              <w:adjustRightInd w:val="0"/>
              <w:spacing w:after="0" w:line="276" w:lineRule="auto"/>
              <w:rPr>
                <w:rFonts w:ascii="Times New Roman" w:hAnsi="Times New Roman" w:cs="Times New Roman"/>
                <w:color w:val="010205"/>
                <w:kern w:val="0"/>
              </w:rPr>
            </w:pPr>
          </w:p>
        </w:tc>
        <w:tc>
          <w:tcPr>
            <w:tcW w:w="0" w:type="auto"/>
            <w:shd w:val="clear" w:color="auto" w:fill="E0E0E0"/>
          </w:tcPr>
          <w:p w14:paraId="454487C3" w14:textId="6F3D3895" w:rsidR="00F348C4" w:rsidRPr="00241FE1" w:rsidRDefault="00206B06" w:rsidP="00206B06">
            <w:pPr>
              <w:autoSpaceDE w:val="0"/>
              <w:autoSpaceDN w:val="0"/>
              <w:adjustRightInd w:val="0"/>
              <w:spacing w:after="0" w:line="276" w:lineRule="auto"/>
              <w:ind w:left="60" w:right="60"/>
              <w:rPr>
                <w:rFonts w:ascii="Times New Roman" w:hAnsi="Times New Roman" w:cs="Times New Roman"/>
                <w:color w:val="264A60"/>
                <w:kern w:val="0"/>
              </w:rPr>
            </w:pPr>
            <w:r>
              <w:rPr>
                <w:rFonts w:ascii="Times New Roman" w:hAnsi="Times New Roman" w:cs="Times New Roman"/>
                <w:color w:val="264A60"/>
                <w:kern w:val="0"/>
              </w:rPr>
              <w:t xml:space="preserve">Persepsi </w:t>
            </w:r>
            <w:r w:rsidR="00F348C4" w:rsidRPr="00241FE1">
              <w:rPr>
                <w:rFonts w:ascii="Times New Roman" w:hAnsi="Times New Roman" w:cs="Times New Roman"/>
                <w:color w:val="264A60"/>
                <w:kern w:val="0"/>
              </w:rPr>
              <w:t>fasilitas wisata</w:t>
            </w:r>
          </w:p>
        </w:tc>
        <w:tc>
          <w:tcPr>
            <w:tcW w:w="0" w:type="auto"/>
            <w:shd w:val="clear" w:color="auto" w:fill="FFFFFF"/>
          </w:tcPr>
          <w:p w14:paraId="711915CF"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.144</w:t>
            </w:r>
          </w:p>
        </w:tc>
        <w:tc>
          <w:tcPr>
            <w:tcW w:w="1514" w:type="dxa"/>
            <w:shd w:val="clear" w:color="auto" w:fill="FFFFFF"/>
          </w:tcPr>
          <w:p w14:paraId="6A669B76"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.075</w:t>
            </w:r>
          </w:p>
        </w:tc>
        <w:tc>
          <w:tcPr>
            <w:tcW w:w="1720" w:type="dxa"/>
            <w:shd w:val="clear" w:color="auto" w:fill="FFFFFF"/>
          </w:tcPr>
          <w:p w14:paraId="7D66E20B"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.168</w:t>
            </w:r>
          </w:p>
        </w:tc>
        <w:tc>
          <w:tcPr>
            <w:tcW w:w="0" w:type="auto"/>
            <w:shd w:val="clear" w:color="auto" w:fill="FFFFFF"/>
          </w:tcPr>
          <w:p w14:paraId="6EFABA94"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1.906</w:t>
            </w:r>
          </w:p>
        </w:tc>
        <w:tc>
          <w:tcPr>
            <w:tcW w:w="0" w:type="auto"/>
            <w:shd w:val="clear" w:color="auto" w:fill="FFFFFF"/>
          </w:tcPr>
          <w:p w14:paraId="23D49FE7" w14:textId="77777777" w:rsidR="00F348C4" w:rsidRPr="00241FE1" w:rsidRDefault="00F348C4" w:rsidP="00206B06">
            <w:pPr>
              <w:autoSpaceDE w:val="0"/>
              <w:autoSpaceDN w:val="0"/>
              <w:adjustRightInd w:val="0"/>
              <w:spacing w:after="0" w:line="276" w:lineRule="auto"/>
              <w:ind w:left="60" w:right="60"/>
              <w:jc w:val="right"/>
              <w:rPr>
                <w:rFonts w:ascii="Times New Roman" w:hAnsi="Times New Roman" w:cs="Times New Roman"/>
                <w:color w:val="010205"/>
                <w:kern w:val="0"/>
              </w:rPr>
            </w:pPr>
            <w:r w:rsidRPr="00241FE1">
              <w:rPr>
                <w:rFonts w:ascii="Times New Roman" w:hAnsi="Times New Roman" w:cs="Times New Roman"/>
                <w:color w:val="010205"/>
                <w:kern w:val="0"/>
              </w:rPr>
              <w:t>.060</w:t>
            </w:r>
          </w:p>
        </w:tc>
      </w:tr>
      <w:tr w:rsidR="00F348C4" w:rsidRPr="00241FE1" w14:paraId="03670E8E" w14:textId="77777777" w:rsidTr="00206B06">
        <w:trPr>
          <w:cantSplit/>
          <w:jc w:val="right"/>
        </w:trPr>
        <w:tc>
          <w:tcPr>
            <w:tcW w:w="0" w:type="auto"/>
            <w:gridSpan w:val="7"/>
            <w:shd w:val="clear" w:color="auto" w:fill="FFFFFF"/>
          </w:tcPr>
          <w:p w14:paraId="3DEB3543" w14:textId="77777777" w:rsidR="00F348C4" w:rsidRPr="00241FE1" w:rsidRDefault="00F348C4" w:rsidP="00206B06">
            <w:pPr>
              <w:autoSpaceDE w:val="0"/>
              <w:autoSpaceDN w:val="0"/>
              <w:adjustRightInd w:val="0"/>
              <w:spacing w:after="0" w:line="276" w:lineRule="auto"/>
              <w:ind w:left="60" w:right="60"/>
              <w:rPr>
                <w:rFonts w:ascii="Times New Roman" w:hAnsi="Times New Roman" w:cs="Times New Roman"/>
                <w:color w:val="010205"/>
                <w:kern w:val="0"/>
              </w:rPr>
            </w:pPr>
            <w:r w:rsidRPr="00241FE1">
              <w:rPr>
                <w:rFonts w:ascii="Times New Roman" w:hAnsi="Times New Roman" w:cs="Times New Roman"/>
                <w:color w:val="010205"/>
                <w:kern w:val="0"/>
              </w:rPr>
              <w:t xml:space="preserve">a. Dependent Variable: Kepuasan Wisatawan </w:t>
            </w:r>
          </w:p>
        </w:tc>
      </w:tr>
    </w:tbl>
    <w:p w14:paraId="2DD62862" w14:textId="09ECCC91" w:rsidR="00F348C4" w:rsidRDefault="00F348C4" w:rsidP="00206F79">
      <w:pPr>
        <w:spacing w:line="480" w:lineRule="auto"/>
        <w:ind w:left="142"/>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Sumber: Data diolah oleh SPSS, 2024</w:t>
      </w:r>
    </w:p>
    <w:p w14:paraId="061EF93C" w14:textId="7ABA2E8F" w:rsidR="00F348C4" w:rsidRDefault="00F348C4" w:rsidP="00BB7746">
      <w:pPr>
        <w:pStyle w:val="ListParagraph"/>
        <w:spacing w:line="480" w:lineRule="auto"/>
        <w:ind w:left="1080" w:firstLine="360"/>
        <w:jc w:val="both"/>
        <w:rPr>
          <w:rFonts w:ascii="Times New Roman" w:hAnsi="Times New Roman" w:cs="Times New Roman"/>
          <w:sz w:val="24"/>
          <w:szCs w:val="24"/>
        </w:rPr>
      </w:pPr>
      <w:r w:rsidRPr="00F348C4">
        <w:rPr>
          <w:rFonts w:ascii="Times New Roman" w:hAnsi="Times New Roman" w:cs="Times New Roman"/>
          <w:color w:val="000000"/>
          <w:kern w:val="0"/>
          <w:sz w:val="24"/>
          <w:szCs w:val="24"/>
        </w:rPr>
        <w:t xml:space="preserve">Berdasarkan </w:t>
      </w:r>
      <w:r w:rsidRPr="00F348C4">
        <w:rPr>
          <w:rFonts w:ascii="Times New Roman" w:hAnsi="Times New Roman" w:cs="Times New Roman"/>
          <w:sz w:val="24"/>
          <w:szCs w:val="24"/>
        </w:rPr>
        <w:t xml:space="preserve">tabel diatas hasil analisis data dengan menggunakan uji t diketahui </w:t>
      </w:r>
      <w:r w:rsidR="00206B06">
        <w:rPr>
          <w:rFonts w:ascii="Times New Roman" w:hAnsi="Times New Roman" w:cs="Times New Roman"/>
          <w:sz w:val="24"/>
          <w:szCs w:val="24"/>
        </w:rPr>
        <w:t>b</w:t>
      </w:r>
      <w:r w:rsidRPr="00F348C4">
        <w:rPr>
          <w:rFonts w:ascii="Times New Roman" w:hAnsi="Times New Roman" w:cs="Times New Roman"/>
          <w:sz w:val="24"/>
          <w:szCs w:val="24"/>
        </w:rPr>
        <w:t>ahwa pengaruh variabel-variabel independen terhadap variabel dependen ialah sebagai berikut:</w:t>
      </w:r>
    </w:p>
    <w:p w14:paraId="415E63DA" w14:textId="3A25824A" w:rsidR="00F348C4" w:rsidRDefault="00F348C4" w:rsidP="00381DF9">
      <w:pPr>
        <w:pStyle w:val="ListParagraph"/>
        <w:numPr>
          <w:ilvl w:val="0"/>
          <w:numId w:val="60"/>
        </w:numPr>
        <w:spacing w:line="480" w:lineRule="auto"/>
        <w:ind w:left="1560"/>
        <w:jc w:val="both"/>
        <w:rPr>
          <w:rFonts w:ascii="Times New Roman" w:hAnsi="Times New Roman" w:cs="Times New Roman"/>
          <w:color w:val="000000"/>
          <w:kern w:val="0"/>
          <w:sz w:val="24"/>
          <w:szCs w:val="24"/>
        </w:rPr>
      </w:pPr>
      <w:r w:rsidRPr="00F348C4">
        <w:rPr>
          <w:rFonts w:ascii="Times New Roman" w:hAnsi="Times New Roman" w:cs="Times New Roman"/>
          <w:color w:val="000000"/>
          <w:kern w:val="0"/>
          <w:sz w:val="24"/>
          <w:szCs w:val="24"/>
        </w:rPr>
        <w:t>Untuk variabel</w:t>
      </w:r>
      <w:r>
        <w:rPr>
          <w:rFonts w:ascii="Times New Roman" w:hAnsi="Times New Roman" w:cs="Times New Roman"/>
          <w:color w:val="000000"/>
          <w:kern w:val="0"/>
          <w:sz w:val="24"/>
          <w:szCs w:val="24"/>
        </w:rPr>
        <w:t xml:space="preserve"> daya tarik wisata</w:t>
      </w:r>
      <w:r w:rsidRPr="00F348C4">
        <w:rPr>
          <w:rFonts w:ascii="Times New Roman" w:hAnsi="Times New Roman" w:cs="Times New Roman"/>
          <w:color w:val="000000"/>
          <w:kern w:val="0"/>
          <w:sz w:val="24"/>
          <w:szCs w:val="24"/>
        </w:rPr>
        <w:t xml:space="preserve"> (X1) nilai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hitung</w:t>
      </w:r>
      <w:r w:rsidRPr="00F348C4">
        <w:rPr>
          <w:rFonts w:ascii="Times New Roman" w:hAnsi="Times New Roman" w:cs="Times New Roman"/>
          <w:color w:val="000000"/>
          <w:kern w:val="0"/>
          <w:sz w:val="24"/>
          <w:szCs w:val="24"/>
        </w:rPr>
        <w:t xml:space="preserve"> sebesar </w:t>
      </w:r>
      <w:r>
        <w:rPr>
          <w:rFonts w:ascii="Times New Roman" w:hAnsi="Times New Roman" w:cs="Times New Roman"/>
          <w:color w:val="000000"/>
          <w:kern w:val="0"/>
          <w:sz w:val="24"/>
          <w:szCs w:val="24"/>
        </w:rPr>
        <w:t>3,068</w:t>
      </w:r>
      <w:r w:rsidRPr="00F348C4">
        <w:rPr>
          <w:rFonts w:ascii="Times New Roman" w:hAnsi="Times New Roman" w:cs="Times New Roman"/>
          <w:color w:val="000000"/>
          <w:kern w:val="0"/>
          <w:sz w:val="24"/>
          <w:szCs w:val="24"/>
        </w:rPr>
        <w:t xml:space="preserve"> dengan nilai signifikan sebesar 0,00</w:t>
      </w:r>
      <w:r w:rsidR="009015F2">
        <w:rPr>
          <w:rFonts w:ascii="Times New Roman" w:hAnsi="Times New Roman" w:cs="Times New Roman"/>
          <w:color w:val="000000"/>
          <w:kern w:val="0"/>
          <w:sz w:val="24"/>
          <w:szCs w:val="24"/>
        </w:rPr>
        <w:t>3</w:t>
      </w:r>
      <w:r w:rsidRPr="00F348C4">
        <w:rPr>
          <w:rFonts w:ascii="Times New Roman" w:hAnsi="Times New Roman" w:cs="Times New Roman"/>
          <w:color w:val="000000"/>
          <w:kern w:val="0"/>
          <w:sz w:val="24"/>
          <w:szCs w:val="24"/>
        </w:rPr>
        <w:t xml:space="preserve">. Hal ini menunjukkan bahwa nilai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hitung</w:t>
      </w:r>
      <w:r w:rsidRPr="00F348C4">
        <w:rPr>
          <w:rFonts w:ascii="Times New Roman" w:hAnsi="Times New Roman" w:cs="Times New Roman"/>
          <w:color w:val="000000"/>
          <w:kern w:val="0"/>
          <w:sz w:val="24"/>
          <w:szCs w:val="24"/>
        </w:rPr>
        <w:t xml:space="preserve"> lebih besar dari pada nila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tabel</w:t>
      </w:r>
      <w:r w:rsidRPr="00B0760E">
        <w:rPr>
          <w:rFonts w:ascii="Times New Roman" w:hAnsi="Times New Roman" w:cs="Times New Roman"/>
          <w:i/>
          <w:iCs/>
          <w:color w:val="000000"/>
          <w:kern w:val="0"/>
          <w:sz w:val="24"/>
          <w:szCs w:val="24"/>
        </w:rPr>
        <w:t xml:space="preserve"> </w:t>
      </w:r>
      <w:r w:rsidRPr="00F348C4">
        <w:rPr>
          <w:rFonts w:ascii="Times New Roman" w:hAnsi="Times New Roman" w:cs="Times New Roman"/>
          <w:color w:val="000000"/>
          <w:kern w:val="0"/>
          <w:sz w:val="24"/>
          <w:szCs w:val="24"/>
        </w:rPr>
        <w:t>1,98</w:t>
      </w:r>
      <w:r w:rsidR="00613FBC">
        <w:rPr>
          <w:rFonts w:ascii="Times New Roman" w:hAnsi="Times New Roman" w:cs="Times New Roman"/>
          <w:color w:val="000000"/>
          <w:kern w:val="0"/>
          <w:sz w:val="24"/>
          <w:szCs w:val="24"/>
        </w:rPr>
        <w:t>7</w:t>
      </w:r>
      <w:r w:rsidRPr="00F348C4">
        <w:rPr>
          <w:rFonts w:ascii="Times New Roman" w:hAnsi="Times New Roman" w:cs="Times New Roman"/>
          <w:color w:val="000000"/>
          <w:kern w:val="0"/>
          <w:sz w:val="24"/>
          <w:szCs w:val="24"/>
        </w:rPr>
        <w:t xml:space="preserve"> dan Sig lebih kecil </w:t>
      </w:r>
      <w:r w:rsidRPr="00F348C4">
        <w:rPr>
          <w:rFonts w:ascii="Times New Roman" w:hAnsi="Times New Roman" w:cs="Times New Roman"/>
          <w:color w:val="000000"/>
          <w:kern w:val="0"/>
          <w:sz w:val="24"/>
          <w:szCs w:val="24"/>
        </w:rPr>
        <w:lastRenderedPageBreak/>
        <w:t xml:space="preserve">dari 0,05 dengan demikian hipotesis diterima. Artinya variabel </w:t>
      </w:r>
      <w:r w:rsidR="00173EE6">
        <w:rPr>
          <w:rFonts w:ascii="Times New Roman" w:hAnsi="Times New Roman" w:cs="Times New Roman"/>
          <w:color w:val="000000"/>
          <w:kern w:val="0"/>
          <w:sz w:val="24"/>
          <w:szCs w:val="24"/>
        </w:rPr>
        <w:t>daya tar</w:t>
      </w:r>
      <w:r w:rsidR="00206F79">
        <w:rPr>
          <w:rFonts w:ascii="Times New Roman" w:hAnsi="Times New Roman" w:cs="Times New Roman"/>
          <w:color w:val="000000"/>
          <w:kern w:val="0"/>
          <w:sz w:val="24"/>
          <w:szCs w:val="24"/>
        </w:rPr>
        <w:t xml:space="preserve">ik wisata mempunyai </w:t>
      </w:r>
      <w:r w:rsidRPr="00F348C4">
        <w:rPr>
          <w:rFonts w:ascii="Times New Roman" w:hAnsi="Times New Roman" w:cs="Times New Roman"/>
          <w:color w:val="000000"/>
          <w:kern w:val="0"/>
          <w:sz w:val="24"/>
          <w:szCs w:val="24"/>
        </w:rPr>
        <w:t>pengaruh terhadap kepu</w:t>
      </w:r>
      <w:r w:rsidR="00173EE6">
        <w:rPr>
          <w:rFonts w:ascii="Times New Roman" w:hAnsi="Times New Roman" w:cs="Times New Roman"/>
          <w:color w:val="000000"/>
          <w:kern w:val="0"/>
          <w:sz w:val="24"/>
          <w:szCs w:val="24"/>
        </w:rPr>
        <w:t>asan wisatawan</w:t>
      </w:r>
      <w:r w:rsidRPr="00173EE6">
        <w:rPr>
          <w:rFonts w:ascii="Times New Roman" w:hAnsi="Times New Roman" w:cs="Times New Roman"/>
          <w:color w:val="000000"/>
          <w:kern w:val="0"/>
          <w:sz w:val="24"/>
          <w:szCs w:val="24"/>
        </w:rPr>
        <w:t>.</w:t>
      </w:r>
    </w:p>
    <w:p w14:paraId="64EEA49B" w14:textId="46B0C68F" w:rsidR="00173EE6" w:rsidRDefault="00173EE6" w:rsidP="00381DF9">
      <w:pPr>
        <w:pStyle w:val="ListParagraph"/>
        <w:numPr>
          <w:ilvl w:val="0"/>
          <w:numId w:val="60"/>
        </w:numPr>
        <w:spacing w:line="480" w:lineRule="auto"/>
        <w:ind w:left="1560"/>
        <w:jc w:val="both"/>
        <w:rPr>
          <w:rFonts w:ascii="Times New Roman" w:hAnsi="Times New Roman" w:cs="Times New Roman"/>
          <w:color w:val="000000"/>
          <w:kern w:val="0"/>
          <w:sz w:val="24"/>
          <w:szCs w:val="24"/>
        </w:rPr>
      </w:pPr>
      <w:r w:rsidRPr="00173EE6">
        <w:rPr>
          <w:rFonts w:ascii="Times New Roman" w:hAnsi="Times New Roman" w:cs="Times New Roman"/>
          <w:color w:val="000000"/>
          <w:kern w:val="0"/>
          <w:sz w:val="24"/>
          <w:szCs w:val="24"/>
        </w:rPr>
        <w:t xml:space="preserve">Untuk variabel </w:t>
      </w:r>
      <w:r>
        <w:rPr>
          <w:rFonts w:ascii="Times New Roman" w:hAnsi="Times New Roman" w:cs="Times New Roman"/>
          <w:color w:val="000000"/>
          <w:kern w:val="0"/>
          <w:sz w:val="24"/>
          <w:szCs w:val="24"/>
        </w:rPr>
        <w:t>citra wisata</w:t>
      </w:r>
      <w:r w:rsidRPr="00173EE6">
        <w:rPr>
          <w:rFonts w:ascii="Times New Roman" w:hAnsi="Times New Roman" w:cs="Times New Roman"/>
          <w:color w:val="000000"/>
          <w:kern w:val="0"/>
          <w:sz w:val="24"/>
          <w:szCs w:val="24"/>
        </w:rPr>
        <w:t xml:space="preserve"> (X</w:t>
      </w:r>
      <w:r>
        <w:rPr>
          <w:rFonts w:ascii="Times New Roman" w:hAnsi="Times New Roman" w:cs="Times New Roman"/>
          <w:color w:val="000000"/>
          <w:kern w:val="0"/>
          <w:sz w:val="24"/>
          <w:szCs w:val="24"/>
        </w:rPr>
        <w:t>2</w:t>
      </w:r>
      <w:r w:rsidRPr="00173EE6">
        <w:rPr>
          <w:rFonts w:ascii="Times New Roman" w:hAnsi="Times New Roman" w:cs="Times New Roman"/>
          <w:color w:val="000000"/>
          <w:kern w:val="0"/>
          <w:sz w:val="24"/>
          <w:szCs w:val="24"/>
        </w:rPr>
        <w:t xml:space="preserve">) nilai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hitung</w:t>
      </w:r>
      <w:r w:rsidRPr="00173EE6">
        <w:rPr>
          <w:rFonts w:ascii="Times New Roman" w:hAnsi="Times New Roman" w:cs="Times New Roman"/>
          <w:color w:val="000000"/>
          <w:kern w:val="0"/>
          <w:sz w:val="24"/>
          <w:szCs w:val="24"/>
        </w:rPr>
        <w:t xml:space="preserve"> sebesar </w:t>
      </w:r>
      <w:r>
        <w:rPr>
          <w:rFonts w:ascii="Times New Roman" w:hAnsi="Times New Roman" w:cs="Times New Roman"/>
          <w:color w:val="000000"/>
          <w:kern w:val="0"/>
          <w:sz w:val="24"/>
          <w:szCs w:val="24"/>
        </w:rPr>
        <w:t>4,289</w:t>
      </w:r>
      <w:r w:rsidRPr="00173EE6">
        <w:rPr>
          <w:rFonts w:ascii="Times New Roman" w:hAnsi="Times New Roman" w:cs="Times New Roman"/>
          <w:color w:val="000000"/>
          <w:kern w:val="0"/>
          <w:sz w:val="24"/>
          <w:szCs w:val="24"/>
        </w:rPr>
        <w:t xml:space="preserve"> dengan nilai signifikan sebesar 0,0</w:t>
      </w:r>
      <w:r w:rsidR="009015F2">
        <w:rPr>
          <w:rFonts w:ascii="Times New Roman" w:hAnsi="Times New Roman" w:cs="Times New Roman"/>
          <w:color w:val="000000"/>
          <w:kern w:val="0"/>
          <w:sz w:val="24"/>
          <w:szCs w:val="24"/>
        </w:rPr>
        <w:t>00</w:t>
      </w:r>
      <w:r w:rsidRPr="00173EE6">
        <w:rPr>
          <w:rFonts w:ascii="Times New Roman" w:hAnsi="Times New Roman" w:cs="Times New Roman"/>
          <w:color w:val="000000"/>
          <w:kern w:val="0"/>
          <w:sz w:val="24"/>
          <w:szCs w:val="24"/>
        </w:rPr>
        <w:t xml:space="preserve">. Hal ini menunjukkan bahwa </w:t>
      </w:r>
      <w:r w:rsidRPr="00823B7D">
        <w:rPr>
          <w:rFonts w:ascii="Times New Roman" w:hAnsi="Times New Roman" w:cs="Times New Roman"/>
          <w:color w:val="000000"/>
          <w:kern w:val="0"/>
          <w:sz w:val="24"/>
          <w:szCs w:val="24"/>
        </w:rPr>
        <w:t xml:space="preserve">nilai t </w:t>
      </w:r>
      <w:r w:rsidRPr="00823B7D">
        <w:rPr>
          <w:rFonts w:ascii="Times New Roman" w:hAnsi="Times New Roman" w:cs="Times New Roman"/>
          <w:color w:val="000000"/>
          <w:kern w:val="0"/>
          <w:sz w:val="24"/>
          <w:szCs w:val="24"/>
          <w:vertAlign w:val="subscript"/>
        </w:rPr>
        <w:t>hitung</w:t>
      </w:r>
      <w:r w:rsidRPr="00B0760E">
        <w:rPr>
          <w:rFonts w:ascii="Times New Roman" w:hAnsi="Times New Roman" w:cs="Times New Roman"/>
          <w:i/>
          <w:iCs/>
          <w:color w:val="000000"/>
          <w:kern w:val="0"/>
          <w:sz w:val="24"/>
          <w:szCs w:val="24"/>
        </w:rPr>
        <w:t xml:space="preserve"> </w:t>
      </w:r>
      <w:r w:rsidRPr="00173EE6">
        <w:rPr>
          <w:rFonts w:ascii="Times New Roman" w:hAnsi="Times New Roman" w:cs="Times New Roman"/>
          <w:color w:val="000000"/>
          <w:kern w:val="0"/>
          <w:sz w:val="24"/>
          <w:szCs w:val="24"/>
        </w:rPr>
        <w:t xml:space="preserve">lebih besar dari pada nila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tabel</w:t>
      </w:r>
      <w:r w:rsidRPr="00B0760E">
        <w:rPr>
          <w:rFonts w:ascii="Times New Roman" w:hAnsi="Times New Roman" w:cs="Times New Roman"/>
          <w:i/>
          <w:iCs/>
          <w:color w:val="000000"/>
          <w:kern w:val="0"/>
          <w:sz w:val="24"/>
          <w:szCs w:val="24"/>
        </w:rPr>
        <w:t xml:space="preserve"> </w:t>
      </w:r>
      <w:r w:rsidRPr="00173EE6">
        <w:rPr>
          <w:rFonts w:ascii="Times New Roman" w:hAnsi="Times New Roman" w:cs="Times New Roman"/>
          <w:color w:val="000000"/>
          <w:kern w:val="0"/>
          <w:sz w:val="24"/>
          <w:szCs w:val="24"/>
        </w:rPr>
        <w:t>1,98</w:t>
      </w:r>
      <w:r w:rsidR="00613FBC">
        <w:rPr>
          <w:rFonts w:ascii="Times New Roman" w:hAnsi="Times New Roman" w:cs="Times New Roman"/>
          <w:color w:val="000000"/>
          <w:kern w:val="0"/>
          <w:sz w:val="24"/>
          <w:szCs w:val="24"/>
        </w:rPr>
        <w:t>7</w:t>
      </w:r>
      <w:r w:rsidRPr="00173EE6">
        <w:rPr>
          <w:rFonts w:ascii="Times New Roman" w:hAnsi="Times New Roman" w:cs="Times New Roman"/>
          <w:color w:val="000000"/>
          <w:kern w:val="0"/>
          <w:sz w:val="24"/>
          <w:szCs w:val="24"/>
        </w:rPr>
        <w:t xml:space="preserve"> dan Sig lebih kecil dari 0,05 dengan demikian hipotesis diterima. Artinya variabel </w:t>
      </w:r>
      <w:r>
        <w:rPr>
          <w:rFonts w:ascii="Times New Roman" w:hAnsi="Times New Roman" w:cs="Times New Roman"/>
          <w:color w:val="000000"/>
          <w:kern w:val="0"/>
          <w:sz w:val="24"/>
          <w:szCs w:val="24"/>
        </w:rPr>
        <w:t>citra wisata</w:t>
      </w:r>
      <w:r w:rsidRPr="00173EE6">
        <w:rPr>
          <w:rFonts w:ascii="Times New Roman" w:hAnsi="Times New Roman" w:cs="Times New Roman"/>
          <w:color w:val="000000"/>
          <w:kern w:val="0"/>
          <w:sz w:val="24"/>
          <w:szCs w:val="24"/>
        </w:rPr>
        <w:t xml:space="preserve"> mempunyai pengaruh terhadap kep</w:t>
      </w:r>
      <w:r w:rsidR="00D75E1C">
        <w:rPr>
          <w:rFonts w:ascii="Times New Roman" w:hAnsi="Times New Roman" w:cs="Times New Roman"/>
          <w:color w:val="000000"/>
          <w:kern w:val="0"/>
          <w:sz w:val="24"/>
          <w:szCs w:val="24"/>
        </w:rPr>
        <w:t>uasan wisatawan</w:t>
      </w:r>
      <w:r w:rsidRPr="00173EE6">
        <w:rPr>
          <w:rFonts w:ascii="Times New Roman" w:hAnsi="Times New Roman" w:cs="Times New Roman"/>
          <w:color w:val="000000"/>
          <w:kern w:val="0"/>
          <w:sz w:val="24"/>
          <w:szCs w:val="24"/>
        </w:rPr>
        <w:t>.</w:t>
      </w:r>
    </w:p>
    <w:p w14:paraId="2F900C39" w14:textId="745D9F2F" w:rsidR="00D75E1C" w:rsidRDefault="00D75E1C" w:rsidP="00381DF9">
      <w:pPr>
        <w:pStyle w:val="ListParagraph"/>
        <w:numPr>
          <w:ilvl w:val="0"/>
          <w:numId w:val="60"/>
        </w:numPr>
        <w:spacing w:line="480" w:lineRule="auto"/>
        <w:ind w:left="1560"/>
        <w:jc w:val="both"/>
        <w:rPr>
          <w:rFonts w:ascii="Times New Roman" w:hAnsi="Times New Roman" w:cs="Times New Roman"/>
          <w:color w:val="000000"/>
          <w:kern w:val="0"/>
          <w:sz w:val="24"/>
          <w:szCs w:val="24"/>
        </w:rPr>
      </w:pPr>
      <w:r w:rsidRPr="00D75E1C">
        <w:rPr>
          <w:rFonts w:ascii="Times New Roman" w:hAnsi="Times New Roman" w:cs="Times New Roman"/>
          <w:color w:val="000000"/>
          <w:kern w:val="0"/>
          <w:sz w:val="24"/>
          <w:szCs w:val="24"/>
        </w:rPr>
        <w:t xml:space="preserve">Untuk variabel </w:t>
      </w:r>
      <w:r>
        <w:rPr>
          <w:rFonts w:ascii="Times New Roman" w:hAnsi="Times New Roman" w:cs="Times New Roman"/>
          <w:color w:val="000000"/>
          <w:kern w:val="0"/>
          <w:sz w:val="24"/>
          <w:szCs w:val="24"/>
        </w:rPr>
        <w:t>fasilitas wisata</w:t>
      </w:r>
      <w:r w:rsidRPr="00D75E1C">
        <w:rPr>
          <w:rFonts w:ascii="Times New Roman" w:hAnsi="Times New Roman" w:cs="Times New Roman"/>
          <w:color w:val="000000"/>
          <w:kern w:val="0"/>
          <w:sz w:val="24"/>
          <w:szCs w:val="24"/>
        </w:rPr>
        <w:t xml:space="preserve"> (X3) nilai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hitung</w:t>
      </w:r>
      <w:r w:rsidRPr="00D75E1C">
        <w:rPr>
          <w:rFonts w:ascii="Times New Roman" w:hAnsi="Times New Roman" w:cs="Times New Roman"/>
          <w:color w:val="000000"/>
          <w:kern w:val="0"/>
          <w:sz w:val="24"/>
          <w:szCs w:val="24"/>
        </w:rPr>
        <w:t xml:space="preserve"> sebesar </w:t>
      </w:r>
      <w:r>
        <w:rPr>
          <w:rFonts w:ascii="Times New Roman" w:hAnsi="Times New Roman" w:cs="Times New Roman"/>
          <w:color w:val="000000"/>
          <w:kern w:val="0"/>
          <w:sz w:val="24"/>
          <w:szCs w:val="24"/>
        </w:rPr>
        <w:t>1,906</w:t>
      </w:r>
      <w:r w:rsidRPr="00D75E1C">
        <w:rPr>
          <w:rFonts w:ascii="Times New Roman" w:hAnsi="Times New Roman" w:cs="Times New Roman"/>
          <w:color w:val="000000"/>
          <w:kern w:val="0"/>
          <w:sz w:val="24"/>
          <w:szCs w:val="24"/>
        </w:rPr>
        <w:t xml:space="preserve"> dengan nilai signifikan sebesar 0,</w:t>
      </w:r>
      <w:r>
        <w:rPr>
          <w:rFonts w:ascii="Times New Roman" w:hAnsi="Times New Roman" w:cs="Times New Roman"/>
          <w:color w:val="000000"/>
          <w:kern w:val="0"/>
          <w:sz w:val="24"/>
          <w:szCs w:val="24"/>
        </w:rPr>
        <w:t>06</w:t>
      </w:r>
      <w:r w:rsidR="009015F2">
        <w:rPr>
          <w:rFonts w:ascii="Times New Roman" w:hAnsi="Times New Roman" w:cs="Times New Roman"/>
          <w:color w:val="000000"/>
          <w:kern w:val="0"/>
          <w:sz w:val="24"/>
          <w:szCs w:val="24"/>
        </w:rPr>
        <w:t>0</w:t>
      </w:r>
      <w:r w:rsidRPr="00D75E1C">
        <w:rPr>
          <w:rFonts w:ascii="Times New Roman" w:hAnsi="Times New Roman" w:cs="Times New Roman"/>
          <w:color w:val="000000"/>
          <w:kern w:val="0"/>
          <w:sz w:val="24"/>
          <w:szCs w:val="24"/>
        </w:rPr>
        <w:t xml:space="preserve">. Hal ini menunjukkan bahwa nilai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hitung</w:t>
      </w:r>
      <w:r w:rsidRPr="00D75E1C">
        <w:rPr>
          <w:rFonts w:ascii="Times New Roman" w:hAnsi="Times New Roman" w:cs="Times New Roman"/>
          <w:color w:val="000000"/>
          <w:kern w:val="0"/>
          <w:sz w:val="24"/>
          <w:szCs w:val="24"/>
        </w:rPr>
        <w:t xml:space="preserve"> lebih kecil dari pada nila </w:t>
      </w:r>
      <w:r w:rsidRPr="00823B7D">
        <w:rPr>
          <w:rFonts w:ascii="Times New Roman" w:hAnsi="Times New Roman" w:cs="Times New Roman"/>
          <w:color w:val="000000"/>
          <w:kern w:val="0"/>
          <w:sz w:val="24"/>
          <w:szCs w:val="24"/>
        </w:rPr>
        <w:t xml:space="preserve">t </w:t>
      </w:r>
      <w:r w:rsidRPr="00823B7D">
        <w:rPr>
          <w:rFonts w:ascii="Times New Roman" w:hAnsi="Times New Roman" w:cs="Times New Roman"/>
          <w:color w:val="000000"/>
          <w:kern w:val="0"/>
          <w:sz w:val="24"/>
          <w:szCs w:val="24"/>
          <w:vertAlign w:val="subscript"/>
        </w:rPr>
        <w:t>tabel</w:t>
      </w:r>
      <w:r w:rsidRPr="00D75E1C">
        <w:rPr>
          <w:rFonts w:ascii="Times New Roman" w:hAnsi="Times New Roman" w:cs="Times New Roman"/>
          <w:color w:val="000000"/>
          <w:kern w:val="0"/>
          <w:sz w:val="24"/>
          <w:szCs w:val="24"/>
        </w:rPr>
        <w:t xml:space="preserve"> 1,98</w:t>
      </w:r>
      <w:r w:rsidR="00613FBC">
        <w:rPr>
          <w:rFonts w:ascii="Times New Roman" w:hAnsi="Times New Roman" w:cs="Times New Roman"/>
          <w:color w:val="000000"/>
          <w:kern w:val="0"/>
          <w:sz w:val="24"/>
          <w:szCs w:val="24"/>
        </w:rPr>
        <w:t>7</w:t>
      </w:r>
      <w:r w:rsidRPr="00D75E1C">
        <w:rPr>
          <w:rFonts w:ascii="Times New Roman" w:hAnsi="Times New Roman" w:cs="Times New Roman"/>
          <w:color w:val="000000"/>
          <w:kern w:val="0"/>
          <w:sz w:val="24"/>
          <w:szCs w:val="24"/>
        </w:rPr>
        <w:t xml:space="preserve"> dan Sig lebih besar dari 0,05 dengan demikian hipotesis tidak diterima atau ditolak. Artinya variabel </w:t>
      </w:r>
      <w:r>
        <w:rPr>
          <w:rFonts w:ascii="Times New Roman" w:hAnsi="Times New Roman" w:cs="Times New Roman"/>
          <w:color w:val="000000"/>
          <w:kern w:val="0"/>
          <w:sz w:val="24"/>
          <w:szCs w:val="24"/>
        </w:rPr>
        <w:t>fasilitas wisata</w:t>
      </w:r>
      <w:r w:rsidRPr="00D75E1C">
        <w:rPr>
          <w:rFonts w:ascii="Times New Roman" w:hAnsi="Times New Roman" w:cs="Times New Roman"/>
          <w:color w:val="000000"/>
          <w:kern w:val="0"/>
          <w:sz w:val="24"/>
          <w:szCs w:val="24"/>
        </w:rPr>
        <w:t xml:space="preserve"> tidak mempunyai pengaruh terhadap kepu</w:t>
      </w:r>
      <w:r>
        <w:rPr>
          <w:rFonts w:ascii="Times New Roman" w:hAnsi="Times New Roman" w:cs="Times New Roman"/>
          <w:color w:val="000000"/>
          <w:kern w:val="0"/>
          <w:sz w:val="24"/>
          <w:szCs w:val="24"/>
        </w:rPr>
        <w:t>asan wisatawan</w:t>
      </w:r>
      <w:r w:rsidRPr="00D75E1C">
        <w:rPr>
          <w:rFonts w:ascii="Times New Roman" w:hAnsi="Times New Roman" w:cs="Times New Roman"/>
          <w:color w:val="000000"/>
          <w:kern w:val="0"/>
          <w:sz w:val="24"/>
          <w:szCs w:val="24"/>
        </w:rPr>
        <w:t>.</w:t>
      </w:r>
    </w:p>
    <w:p w14:paraId="10F2E3ED" w14:textId="1B257E1B" w:rsidR="00371BDB" w:rsidRPr="00BB7746" w:rsidRDefault="00371BDB" w:rsidP="00381DF9">
      <w:pPr>
        <w:pStyle w:val="Heading4"/>
        <w:numPr>
          <w:ilvl w:val="0"/>
          <w:numId w:val="71"/>
        </w:numPr>
        <w:spacing w:line="480" w:lineRule="auto"/>
        <w:ind w:left="1418"/>
      </w:pPr>
      <w:r w:rsidRPr="00BB7746">
        <w:t>Uji Simultan (Uji-F)</w:t>
      </w:r>
    </w:p>
    <w:p w14:paraId="1272FD68" w14:textId="07E04A7B" w:rsidR="00371BDB" w:rsidRDefault="00371BDB" w:rsidP="00BC0A6A">
      <w:pPr>
        <w:pStyle w:val="ListParagraph"/>
        <w:spacing w:line="480" w:lineRule="auto"/>
        <w:ind w:left="1440" w:firstLine="720"/>
        <w:jc w:val="both"/>
        <w:rPr>
          <w:rFonts w:ascii="Times New Roman" w:hAnsi="Times New Roman" w:cs="Times New Roman"/>
          <w:color w:val="000000"/>
          <w:kern w:val="0"/>
          <w:sz w:val="24"/>
          <w:szCs w:val="24"/>
        </w:rPr>
      </w:pPr>
      <w:r w:rsidRPr="00371BDB">
        <w:rPr>
          <w:rFonts w:ascii="Times New Roman" w:hAnsi="Times New Roman" w:cs="Times New Roman"/>
          <w:color w:val="000000"/>
          <w:kern w:val="0"/>
          <w:sz w:val="24"/>
          <w:szCs w:val="24"/>
        </w:rPr>
        <w:t>Uji F digunakan untuk menunjukkan apakah semua variabel independen atau variabel bebas yang dimasukkan kedalam model memiliki pengaruh secara simultan terhadap variabel dependen. Untuk menguji hipotesis ini digunakan</w:t>
      </w:r>
      <w:r>
        <w:rPr>
          <w:rFonts w:ascii="Times New Roman" w:hAnsi="Times New Roman" w:cs="Times New Roman"/>
          <w:color w:val="000000"/>
          <w:kern w:val="0"/>
          <w:sz w:val="24"/>
          <w:szCs w:val="24"/>
        </w:rPr>
        <w:t xml:space="preserve"> </w:t>
      </w:r>
      <w:r w:rsidRPr="00371BDB">
        <w:rPr>
          <w:rFonts w:ascii="Times New Roman" w:hAnsi="Times New Roman" w:cs="Times New Roman"/>
          <w:color w:val="000000"/>
          <w:kern w:val="0"/>
          <w:sz w:val="24"/>
          <w:szCs w:val="24"/>
        </w:rPr>
        <w:t>statistik F dengan kriteria pengambilan keputusan, yaitu nilai signifikasi &gt; 0,005 maka H1 ditolak, sedangkan jika nilai signfikasi &lt; 0,005 maka H1 diterima. Adapun kriteria diterima a</w:t>
      </w:r>
      <w:r w:rsidR="00BC0A6A">
        <w:rPr>
          <w:rFonts w:ascii="Times New Roman" w:hAnsi="Times New Roman" w:cs="Times New Roman"/>
          <w:color w:val="000000"/>
          <w:kern w:val="0"/>
          <w:sz w:val="24"/>
          <w:szCs w:val="24"/>
        </w:rPr>
        <w:t>tau</w:t>
      </w:r>
      <w:r w:rsidRPr="00371BDB">
        <w:rPr>
          <w:rFonts w:ascii="Times New Roman" w:hAnsi="Times New Roman" w:cs="Times New Roman"/>
          <w:color w:val="000000"/>
          <w:kern w:val="0"/>
          <w:sz w:val="24"/>
          <w:szCs w:val="24"/>
        </w:rPr>
        <w:t xml:space="preserve"> ditolaknya hipotesis adalah sebagai </w:t>
      </w:r>
      <w:proofErr w:type="gramStart"/>
      <w:r w:rsidRPr="00371BDB">
        <w:rPr>
          <w:rFonts w:ascii="Times New Roman" w:hAnsi="Times New Roman" w:cs="Times New Roman"/>
          <w:color w:val="000000"/>
          <w:kern w:val="0"/>
          <w:sz w:val="24"/>
          <w:szCs w:val="24"/>
        </w:rPr>
        <w:t>berikut :</w:t>
      </w:r>
      <w:proofErr w:type="gramEnd"/>
    </w:p>
    <w:p w14:paraId="1040F70E" w14:textId="14DA1ACB" w:rsidR="00371BDB" w:rsidRDefault="00371BDB" w:rsidP="00381DF9">
      <w:pPr>
        <w:pStyle w:val="ListParagraph"/>
        <w:numPr>
          <w:ilvl w:val="0"/>
          <w:numId w:val="61"/>
        </w:numPr>
        <w:spacing w:line="480" w:lineRule="auto"/>
        <w:jc w:val="both"/>
        <w:rPr>
          <w:rFonts w:ascii="Times New Roman" w:hAnsi="Times New Roman" w:cs="Times New Roman"/>
          <w:color w:val="000000"/>
          <w:kern w:val="0"/>
          <w:sz w:val="24"/>
          <w:szCs w:val="24"/>
        </w:rPr>
      </w:pPr>
      <w:r w:rsidRPr="00371BDB">
        <w:rPr>
          <w:rFonts w:ascii="Times New Roman" w:hAnsi="Times New Roman" w:cs="Times New Roman"/>
          <w:color w:val="000000"/>
          <w:kern w:val="0"/>
          <w:sz w:val="24"/>
          <w:szCs w:val="24"/>
        </w:rPr>
        <w:lastRenderedPageBreak/>
        <w:t>Jika nilai signifikan &lt; 0,005 maka hipotesis diterima (koefisien regresi signifikan). Hal ini menunjukkan bahwa variabel independen berpengaruh signifikan terhadap variabel dependen.</w:t>
      </w:r>
    </w:p>
    <w:p w14:paraId="2EBDDBDC" w14:textId="2CF0AA08" w:rsidR="00371BDB" w:rsidRDefault="00371BDB" w:rsidP="00381DF9">
      <w:pPr>
        <w:pStyle w:val="ListParagraph"/>
        <w:numPr>
          <w:ilvl w:val="0"/>
          <w:numId w:val="61"/>
        </w:numPr>
        <w:spacing w:line="480" w:lineRule="auto"/>
        <w:jc w:val="both"/>
        <w:rPr>
          <w:rFonts w:ascii="Times New Roman" w:hAnsi="Times New Roman" w:cs="Times New Roman"/>
          <w:color w:val="000000"/>
          <w:kern w:val="0"/>
          <w:sz w:val="24"/>
          <w:szCs w:val="24"/>
        </w:rPr>
      </w:pPr>
      <w:r w:rsidRPr="00371BDB">
        <w:rPr>
          <w:rFonts w:ascii="Times New Roman" w:hAnsi="Times New Roman" w:cs="Times New Roman"/>
          <w:color w:val="000000"/>
          <w:kern w:val="0"/>
          <w:sz w:val="24"/>
          <w:szCs w:val="24"/>
        </w:rPr>
        <w:t>Jika nilai signifikan &gt; 0,005 maka hipotesis ditolak (koefisien regresi tidak signifikan). Hal ini menunjukkan bahwa variabel dependen tidak berpengaruh signifikan terhadap variabel independen.</w:t>
      </w:r>
    </w:p>
    <w:p w14:paraId="5EC653A2" w14:textId="3552802E" w:rsidR="00A37A41" w:rsidRDefault="00A33127" w:rsidP="007E719E">
      <w:pPr>
        <w:pStyle w:val="Caption"/>
        <w:keepNext/>
        <w:spacing w:after="120"/>
        <w:ind w:firstLine="993"/>
        <w:jc w:val="center"/>
        <w:rPr>
          <w:rFonts w:ascii="Times New Roman" w:hAnsi="Times New Roman" w:cs="Times New Roman"/>
          <w:b/>
          <w:bCs/>
          <w:i w:val="0"/>
          <w:iCs w:val="0"/>
          <w:color w:val="auto"/>
          <w:sz w:val="24"/>
          <w:szCs w:val="24"/>
        </w:rPr>
      </w:pPr>
      <w:bookmarkStart w:id="38" w:name="_Toc172306508"/>
      <w:r w:rsidRPr="00A33127">
        <w:rPr>
          <w:rFonts w:ascii="Times New Roman" w:hAnsi="Times New Roman" w:cs="Times New Roman"/>
          <w:b/>
          <w:bCs/>
          <w:i w:val="0"/>
          <w:iCs w:val="0"/>
          <w:color w:val="auto"/>
          <w:sz w:val="24"/>
          <w:szCs w:val="24"/>
        </w:rPr>
        <w:t>Tab</w:t>
      </w:r>
      <w:r w:rsidR="00A37A41">
        <w:rPr>
          <w:rFonts w:ascii="Times New Roman" w:hAnsi="Times New Roman" w:cs="Times New Roman"/>
          <w:b/>
          <w:bCs/>
          <w:i w:val="0"/>
          <w:iCs w:val="0"/>
          <w:color w:val="auto"/>
          <w:sz w:val="24"/>
          <w:szCs w:val="24"/>
        </w:rPr>
        <w:t>el</w:t>
      </w:r>
      <w:r w:rsidRPr="00A33127">
        <w:rPr>
          <w:rFonts w:ascii="Times New Roman" w:hAnsi="Times New Roman" w:cs="Times New Roman"/>
          <w:b/>
          <w:bCs/>
          <w:i w:val="0"/>
          <w:iCs w:val="0"/>
          <w:color w:val="auto"/>
          <w:sz w:val="24"/>
          <w:szCs w:val="24"/>
        </w:rPr>
        <w:t xml:space="preserve"> </w:t>
      </w:r>
      <w:r w:rsidRPr="00A33127">
        <w:rPr>
          <w:rFonts w:ascii="Times New Roman" w:hAnsi="Times New Roman" w:cs="Times New Roman"/>
          <w:b/>
          <w:bCs/>
          <w:i w:val="0"/>
          <w:iCs w:val="0"/>
          <w:color w:val="auto"/>
          <w:sz w:val="24"/>
          <w:szCs w:val="24"/>
        </w:rPr>
        <w:fldChar w:fldCharType="begin"/>
      </w:r>
      <w:r w:rsidRPr="00A33127">
        <w:rPr>
          <w:rFonts w:ascii="Times New Roman" w:hAnsi="Times New Roman" w:cs="Times New Roman"/>
          <w:b/>
          <w:bCs/>
          <w:i w:val="0"/>
          <w:iCs w:val="0"/>
          <w:color w:val="auto"/>
          <w:sz w:val="24"/>
          <w:szCs w:val="24"/>
        </w:rPr>
        <w:instrText xml:space="preserve"> SEQ Table \* ARABIC </w:instrText>
      </w:r>
      <w:r w:rsidRPr="00A33127">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16</w:t>
      </w:r>
      <w:r w:rsidRPr="00A33127">
        <w:rPr>
          <w:rFonts w:ascii="Times New Roman" w:hAnsi="Times New Roman" w:cs="Times New Roman"/>
          <w:b/>
          <w:bCs/>
          <w:i w:val="0"/>
          <w:iCs w:val="0"/>
          <w:color w:val="auto"/>
          <w:sz w:val="24"/>
          <w:szCs w:val="24"/>
        </w:rPr>
        <w:fldChar w:fldCharType="end"/>
      </w:r>
      <w:r w:rsidRPr="00A33127">
        <w:rPr>
          <w:rFonts w:ascii="Times New Roman" w:hAnsi="Times New Roman" w:cs="Times New Roman"/>
          <w:b/>
          <w:bCs/>
          <w:i w:val="0"/>
          <w:iCs w:val="0"/>
          <w:color w:val="auto"/>
          <w:sz w:val="24"/>
          <w:szCs w:val="24"/>
        </w:rPr>
        <w:t xml:space="preserve"> </w:t>
      </w:r>
    </w:p>
    <w:p w14:paraId="0C671603" w14:textId="64319FA4" w:rsidR="00A33127" w:rsidRPr="00A33127" w:rsidRDefault="00A33127" w:rsidP="007E719E">
      <w:pPr>
        <w:pStyle w:val="Caption"/>
        <w:keepNext/>
        <w:spacing w:after="120"/>
        <w:ind w:firstLine="993"/>
        <w:jc w:val="center"/>
        <w:rPr>
          <w:rFonts w:ascii="Times New Roman" w:hAnsi="Times New Roman" w:cs="Times New Roman"/>
          <w:b/>
          <w:bCs/>
          <w:i w:val="0"/>
          <w:iCs w:val="0"/>
          <w:color w:val="auto"/>
          <w:sz w:val="24"/>
          <w:szCs w:val="24"/>
        </w:rPr>
      </w:pPr>
      <w:r w:rsidRPr="00A33127">
        <w:rPr>
          <w:rFonts w:ascii="Times New Roman" w:hAnsi="Times New Roman" w:cs="Times New Roman"/>
          <w:b/>
          <w:bCs/>
          <w:i w:val="0"/>
          <w:iCs w:val="0"/>
          <w:color w:val="auto"/>
          <w:sz w:val="24"/>
          <w:szCs w:val="24"/>
        </w:rPr>
        <w:t>Uji Simultan (Uji-F)</w:t>
      </w:r>
      <w:bookmarkEnd w:id="38"/>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276"/>
        <w:gridCol w:w="2126"/>
        <w:gridCol w:w="426"/>
        <w:gridCol w:w="1559"/>
        <w:gridCol w:w="992"/>
        <w:gridCol w:w="851"/>
      </w:tblGrid>
      <w:tr w:rsidR="00DA185F" w:rsidRPr="00DA185F" w14:paraId="5CE99FD0" w14:textId="77777777" w:rsidTr="00DA185F">
        <w:trPr>
          <w:cantSplit/>
        </w:trPr>
        <w:tc>
          <w:tcPr>
            <w:tcW w:w="7513" w:type="dxa"/>
            <w:gridSpan w:val="7"/>
            <w:shd w:val="clear" w:color="auto" w:fill="FFFFFF"/>
            <w:vAlign w:val="center"/>
          </w:tcPr>
          <w:p w14:paraId="6D792E14"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010205"/>
                <w:kern w:val="0"/>
                <w:sz w:val="24"/>
                <w:szCs w:val="24"/>
              </w:rPr>
            </w:pPr>
            <w:r w:rsidRPr="00DA185F">
              <w:rPr>
                <w:rFonts w:ascii="Times New Roman" w:hAnsi="Times New Roman" w:cs="Times New Roman"/>
                <w:b/>
                <w:bCs/>
                <w:color w:val="010205"/>
                <w:kern w:val="0"/>
                <w:sz w:val="24"/>
                <w:szCs w:val="24"/>
              </w:rPr>
              <w:t>ANOVA</w:t>
            </w:r>
            <w:r w:rsidRPr="00DA185F">
              <w:rPr>
                <w:rFonts w:ascii="Times New Roman" w:hAnsi="Times New Roman" w:cs="Times New Roman"/>
                <w:b/>
                <w:bCs/>
                <w:color w:val="010205"/>
                <w:kern w:val="0"/>
                <w:sz w:val="24"/>
                <w:szCs w:val="24"/>
                <w:vertAlign w:val="superscript"/>
              </w:rPr>
              <w:t>a</w:t>
            </w:r>
          </w:p>
        </w:tc>
      </w:tr>
      <w:tr w:rsidR="00DA185F" w:rsidRPr="00DA185F" w14:paraId="459361C8" w14:textId="77777777" w:rsidTr="00DA185F">
        <w:trPr>
          <w:cantSplit/>
        </w:trPr>
        <w:tc>
          <w:tcPr>
            <w:tcW w:w="1559" w:type="dxa"/>
            <w:gridSpan w:val="2"/>
            <w:shd w:val="clear" w:color="auto" w:fill="FFFFFF"/>
            <w:vAlign w:val="bottom"/>
          </w:tcPr>
          <w:p w14:paraId="09A4D3CB"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Model</w:t>
            </w:r>
          </w:p>
        </w:tc>
        <w:tc>
          <w:tcPr>
            <w:tcW w:w="2126" w:type="dxa"/>
            <w:shd w:val="clear" w:color="auto" w:fill="FFFFFF"/>
            <w:vAlign w:val="bottom"/>
          </w:tcPr>
          <w:p w14:paraId="135DD56F"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Sum of Squares</w:t>
            </w:r>
          </w:p>
        </w:tc>
        <w:tc>
          <w:tcPr>
            <w:tcW w:w="426" w:type="dxa"/>
            <w:shd w:val="clear" w:color="auto" w:fill="FFFFFF"/>
            <w:vAlign w:val="bottom"/>
          </w:tcPr>
          <w:p w14:paraId="11D1D021"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df</w:t>
            </w:r>
          </w:p>
        </w:tc>
        <w:tc>
          <w:tcPr>
            <w:tcW w:w="1559" w:type="dxa"/>
            <w:shd w:val="clear" w:color="auto" w:fill="FFFFFF"/>
            <w:vAlign w:val="bottom"/>
          </w:tcPr>
          <w:p w14:paraId="392A3C6F"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Mean Square</w:t>
            </w:r>
          </w:p>
        </w:tc>
        <w:tc>
          <w:tcPr>
            <w:tcW w:w="992" w:type="dxa"/>
            <w:shd w:val="clear" w:color="auto" w:fill="FFFFFF"/>
            <w:vAlign w:val="bottom"/>
          </w:tcPr>
          <w:p w14:paraId="245D3BE1"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F</w:t>
            </w:r>
          </w:p>
        </w:tc>
        <w:tc>
          <w:tcPr>
            <w:tcW w:w="851" w:type="dxa"/>
            <w:shd w:val="clear" w:color="auto" w:fill="FFFFFF"/>
            <w:vAlign w:val="bottom"/>
          </w:tcPr>
          <w:p w14:paraId="27CEDA24" w14:textId="77777777" w:rsidR="00DA185F" w:rsidRPr="00DA185F" w:rsidRDefault="00DA185F" w:rsidP="00DA185F">
            <w:pPr>
              <w:autoSpaceDE w:val="0"/>
              <w:autoSpaceDN w:val="0"/>
              <w:adjustRightInd w:val="0"/>
              <w:spacing w:after="0" w:line="240" w:lineRule="auto"/>
              <w:ind w:left="60" w:right="60"/>
              <w:jc w:val="center"/>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Sig.</w:t>
            </w:r>
          </w:p>
        </w:tc>
      </w:tr>
      <w:tr w:rsidR="00DA185F" w:rsidRPr="00DA185F" w14:paraId="1470BD0F" w14:textId="77777777" w:rsidTr="00DA185F">
        <w:trPr>
          <w:cantSplit/>
        </w:trPr>
        <w:tc>
          <w:tcPr>
            <w:tcW w:w="283" w:type="dxa"/>
            <w:vMerge w:val="restart"/>
            <w:shd w:val="clear" w:color="auto" w:fill="E0E0E0"/>
          </w:tcPr>
          <w:p w14:paraId="421B132B"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1</w:t>
            </w:r>
          </w:p>
        </w:tc>
        <w:tc>
          <w:tcPr>
            <w:tcW w:w="1276" w:type="dxa"/>
            <w:shd w:val="clear" w:color="auto" w:fill="E0E0E0"/>
          </w:tcPr>
          <w:p w14:paraId="23BB2679"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Regression</w:t>
            </w:r>
          </w:p>
        </w:tc>
        <w:tc>
          <w:tcPr>
            <w:tcW w:w="2126" w:type="dxa"/>
            <w:shd w:val="clear" w:color="auto" w:fill="FFFFFF"/>
          </w:tcPr>
          <w:p w14:paraId="5DBFBF3B"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1406103750.491</w:t>
            </w:r>
          </w:p>
        </w:tc>
        <w:tc>
          <w:tcPr>
            <w:tcW w:w="426" w:type="dxa"/>
            <w:shd w:val="clear" w:color="auto" w:fill="FFFFFF"/>
          </w:tcPr>
          <w:p w14:paraId="20181B05"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3</w:t>
            </w:r>
          </w:p>
        </w:tc>
        <w:tc>
          <w:tcPr>
            <w:tcW w:w="1559" w:type="dxa"/>
            <w:shd w:val="clear" w:color="auto" w:fill="FFFFFF"/>
          </w:tcPr>
          <w:p w14:paraId="57D14776"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468701250.164</w:t>
            </w:r>
          </w:p>
        </w:tc>
        <w:tc>
          <w:tcPr>
            <w:tcW w:w="992" w:type="dxa"/>
            <w:shd w:val="clear" w:color="auto" w:fill="FFFFFF"/>
          </w:tcPr>
          <w:p w14:paraId="12AF5FFF"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123.347</w:t>
            </w:r>
          </w:p>
        </w:tc>
        <w:tc>
          <w:tcPr>
            <w:tcW w:w="851" w:type="dxa"/>
            <w:shd w:val="clear" w:color="auto" w:fill="FFFFFF"/>
          </w:tcPr>
          <w:p w14:paraId="6D028337"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.000</w:t>
            </w:r>
            <w:r w:rsidRPr="00DA185F">
              <w:rPr>
                <w:rFonts w:ascii="Times New Roman" w:hAnsi="Times New Roman" w:cs="Times New Roman"/>
                <w:color w:val="010205"/>
                <w:kern w:val="0"/>
                <w:sz w:val="24"/>
                <w:szCs w:val="24"/>
                <w:vertAlign w:val="superscript"/>
              </w:rPr>
              <w:t>b</w:t>
            </w:r>
          </w:p>
        </w:tc>
      </w:tr>
      <w:tr w:rsidR="00DA185F" w:rsidRPr="00DA185F" w14:paraId="7811D851" w14:textId="77777777" w:rsidTr="00DA185F">
        <w:trPr>
          <w:cantSplit/>
        </w:trPr>
        <w:tc>
          <w:tcPr>
            <w:tcW w:w="283" w:type="dxa"/>
            <w:vMerge/>
            <w:shd w:val="clear" w:color="auto" w:fill="E0E0E0"/>
          </w:tcPr>
          <w:p w14:paraId="4411A777" w14:textId="77777777" w:rsidR="00DA185F" w:rsidRPr="00DA185F" w:rsidRDefault="00DA185F" w:rsidP="00DA185F">
            <w:pPr>
              <w:autoSpaceDE w:val="0"/>
              <w:autoSpaceDN w:val="0"/>
              <w:adjustRightInd w:val="0"/>
              <w:spacing w:after="0" w:line="240" w:lineRule="auto"/>
              <w:rPr>
                <w:rFonts w:ascii="Times New Roman" w:hAnsi="Times New Roman" w:cs="Times New Roman"/>
                <w:color w:val="010205"/>
                <w:kern w:val="0"/>
                <w:sz w:val="24"/>
                <w:szCs w:val="24"/>
              </w:rPr>
            </w:pPr>
          </w:p>
        </w:tc>
        <w:tc>
          <w:tcPr>
            <w:tcW w:w="1276" w:type="dxa"/>
            <w:shd w:val="clear" w:color="auto" w:fill="E0E0E0"/>
          </w:tcPr>
          <w:p w14:paraId="745250DA"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Residual</w:t>
            </w:r>
          </w:p>
        </w:tc>
        <w:tc>
          <w:tcPr>
            <w:tcW w:w="2126" w:type="dxa"/>
            <w:shd w:val="clear" w:color="auto" w:fill="FFFFFF"/>
          </w:tcPr>
          <w:p w14:paraId="14F4A61F"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364786134.588</w:t>
            </w:r>
          </w:p>
        </w:tc>
        <w:tc>
          <w:tcPr>
            <w:tcW w:w="426" w:type="dxa"/>
            <w:shd w:val="clear" w:color="auto" w:fill="FFFFFF"/>
          </w:tcPr>
          <w:p w14:paraId="0895AE89"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96</w:t>
            </w:r>
          </w:p>
        </w:tc>
        <w:tc>
          <w:tcPr>
            <w:tcW w:w="1559" w:type="dxa"/>
            <w:shd w:val="clear" w:color="auto" w:fill="FFFFFF"/>
          </w:tcPr>
          <w:p w14:paraId="715564E1"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3799855.569</w:t>
            </w:r>
          </w:p>
        </w:tc>
        <w:tc>
          <w:tcPr>
            <w:tcW w:w="992" w:type="dxa"/>
            <w:shd w:val="clear" w:color="auto" w:fill="FFFFFF"/>
            <w:vAlign w:val="center"/>
          </w:tcPr>
          <w:p w14:paraId="740C04E5"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c>
          <w:tcPr>
            <w:tcW w:w="851" w:type="dxa"/>
            <w:shd w:val="clear" w:color="auto" w:fill="FFFFFF"/>
            <w:vAlign w:val="center"/>
          </w:tcPr>
          <w:p w14:paraId="0C24BA75"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r>
      <w:tr w:rsidR="00DA185F" w:rsidRPr="00DA185F" w14:paraId="1A5FF762" w14:textId="77777777" w:rsidTr="00DA185F">
        <w:trPr>
          <w:cantSplit/>
        </w:trPr>
        <w:tc>
          <w:tcPr>
            <w:tcW w:w="283" w:type="dxa"/>
            <w:vMerge/>
            <w:shd w:val="clear" w:color="auto" w:fill="E0E0E0"/>
          </w:tcPr>
          <w:p w14:paraId="5FA49602"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c>
          <w:tcPr>
            <w:tcW w:w="1276" w:type="dxa"/>
            <w:shd w:val="clear" w:color="auto" w:fill="E0E0E0"/>
          </w:tcPr>
          <w:p w14:paraId="481BAADC"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264A60"/>
                <w:kern w:val="0"/>
                <w:sz w:val="24"/>
                <w:szCs w:val="24"/>
              </w:rPr>
            </w:pPr>
            <w:r w:rsidRPr="00DA185F">
              <w:rPr>
                <w:rFonts w:ascii="Times New Roman" w:hAnsi="Times New Roman" w:cs="Times New Roman"/>
                <w:color w:val="264A60"/>
                <w:kern w:val="0"/>
                <w:sz w:val="24"/>
                <w:szCs w:val="24"/>
              </w:rPr>
              <w:t>Total</w:t>
            </w:r>
          </w:p>
        </w:tc>
        <w:tc>
          <w:tcPr>
            <w:tcW w:w="2126" w:type="dxa"/>
            <w:shd w:val="clear" w:color="auto" w:fill="FFFFFF"/>
          </w:tcPr>
          <w:p w14:paraId="6876957B"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1770889885.078</w:t>
            </w:r>
          </w:p>
        </w:tc>
        <w:tc>
          <w:tcPr>
            <w:tcW w:w="426" w:type="dxa"/>
            <w:shd w:val="clear" w:color="auto" w:fill="FFFFFF"/>
          </w:tcPr>
          <w:p w14:paraId="28518E8A" w14:textId="77777777" w:rsidR="00DA185F" w:rsidRPr="00DA185F" w:rsidRDefault="00DA185F" w:rsidP="00DA185F">
            <w:pPr>
              <w:autoSpaceDE w:val="0"/>
              <w:autoSpaceDN w:val="0"/>
              <w:adjustRightInd w:val="0"/>
              <w:spacing w:after="0" w:line="240" w:lineRule="auto"/>
              <w:ind w:left="60" w:right="60"/>
              <w:jc w:val="right"/>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99</w:t>
            </w:r>
          </w:p>
        </w:tc>
        <w:tc>
          <w:tcPr>
            <w:tcW w:w="1559" w:type="dxa"/>
            <w:shd w:val="clear" w:color="auto" w:fill="FFFFFF"/>
            <w:vAlign w:val="center"/>
          </w:tcPr>
          <w:p w14:paraId="5BD60B77"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c>
          <w:tcPr>
            <w:tcW w:w="992" w:type="dxa"/>
            <w:shd w:val="clear" w:color="auto" w:fill="FFFFFF"/>
            <w:vAlign w:val="center"/>
          </w:tcPr>
          <w:p w14:paraId="3D82AB13"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c>
          <w:tcPr>
            <w:tcW w:w="851" w:type="dxa"/>
            <w:shd w:val="clear" w:color="auto" w:fill="FFFFFF"/>
            <w:vAlign w:val="center"/>
          </w:tcPr>
          <w:p w14:paraId="58E9BF62" w14:textId="77777777" w:rsidR="00DA185F" w:rsidRPr="00DA185F" w:rsidRDefault="00DA185F" w:rsidP="00DA185F">
            <w:pPr>
              <w:autoSpaceDE w:val="0"/>
              <w:autoSpaceDN w:val="0"/>
              <w:adjustRightInd w:val="0"/>
              <w:spacing w:after="0" w:line="240" w:lineRule="auto"/>
              <w:rPr>
                <w:rFonts w:ascii="Times New Roman" w:hAnsi="Times New Roman" w:cs="Times New Roman"/>
                <w:kern w:val="0"/>
                <w:sz w:val="24"/>
                <w:szCs w:val="24"/>
              </w:rPr>
            </w:pPr>
          </w:p>
        </w:tc>
      </w:tr>
      <w:tr w:rsidR="00DA185F" w:rsidRPr="00DA185F" w14:paraId="5E2C02A2" w14:textId="77777777" w:rsidTr="00DA185F">
        <w:trPr>
          <w:cantSplit/>
        </w:trPr>
        <w:tc>
          <w:tcPr>
            <w:tcW w:w="7513" w:type="dxa"/>
            <w:gridSpan w:val="7"/>
            <w:shd w:val="clear" w:color="auto" w:fill="FFFFFF"/>
          </w:tcPr>
          <w:p w14:paraId="6EA229D7" w14:textId="51FA5633"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 xml:space="preserve">a. Dependent Variable: </w:t>
            </w:r>
            <w:r>
              <w:rPr>
                <w:rFonts w:ascii="Times New Roman" w:hAnsi="Times New Roman" w:cs="Times New Roman"/>
                <w:color w:val="010205"/>
                <w:kern w:val="0"/>
                <w:sz w:val="24"/>
                <w:szCs w:val="24"/>
              </w:rPr>
              <w:t>Kepuasan Wisatawan</w:t>
            </w:r>
          </w:p>
        </w:tc>
      </w:tr>
      <w:tr w:rsidR="00DA185F" w:rsidRPr="00DA185F" w14:paraId="672381B2" w14:textId="77777777" w:rsidTr="00DA185F">
        <w:trPr>
          <w:cantSplit/>
        </w:trPr>
        <w:tc>
          <w:tcPr>
            <w:tcW w:w="7513" w:type="dxa"/>
            <w:gridSpan w:val="7"/>
            <w:shd w:val="clear" w:color="auto" w:fill="FFFFFF"/>
          </w:tcPr>
          <w:p w14:paraId="596DDF7C" w14:textId="77777777" w:rsidR="00DA185F" w:rsidRPr="00DA185F" w:rsidRDefault="00DA185F" w:rsidP="00DA185F">
            <w:pPr>
              <w:autoSpaceDE w:val="0"/>
              <w:autoSpaceDN w:val="0"/>
              <w:adjustRightInd w:val="0"/>
              <w:spacing w:after="0" w:line="240" w:lineRule="auto"/>
              <w:ind w:left="60" w:right="60"/>
              <w:rPr>
                <w:rFonts w:ascii="Times New Roman" w:hAnsi="Times New Roman" w:cs="Times New Roman"/>
                <w:color w:val="010205"/>
                <w:kern w:val="0"/>
                <w:sz w:val="24"/>
                <w:szCs w:val="24"/>
              </w:rPr>
            </w:pPr>
            <w:r w:rsidRPr="00DA185F">
              <w:rPr>
                <w:rFonts w:ascii="Times New Roman" w:hAnsi="Times New Roman" w:cs="Times New Roman"/>
                <w:color w:val="010205"/>
                <w:kern w:val="0"/>
                <w:sz w:val="24"/>
                <w:szCs w:val="24"/>
              </w:rPr>
              <w:t>b. Predictors: (Constant), fasilitas wisata, daya tarik wisata, citra wisata</w:t>
            </w:r>
          </w:p>
        </w:tc>
      </w:tr>
    </w:tbl>
    <w:p w14:paraId="1E4827D6" w14:textId="28EE2788" w:rsidR="00DA185F" w:rsidRDefault="00DA185F" w:rsidP="00DA185F">
      <w:pPr>
        <w:autoSpaceDE w:val="0"/>
        <w:autoSpaceDN w:val="0"/>
        <w:adjustRightInd w:val="0"/>
        <w:spacing w:after="0" w:line="240" w:lineRule="auto"/>
        <w:ind w:left="851"/>
        <w:rPr>
          <w:rFonts w:ascii="Times New Roman" w:hAnsi="Times New Roman" w:cs="Times New Roman"/>
          <w:kern w:val="0"/>
          <w:sz w:val="24"/>
          <w:szCs w:val="24"/>
        </w:rPr>
      </w:pPr>
      <w:r>
        <w:rPr>
          <w:rFonts w:ascii="Times New Roman" w:hAnsi="Times New Roman" w:cs="Times New Roman"/>
          <w:kern w:val="0"/>
          <w:sz w:val="24"/>
          <w:szCs w:val="24"/>
        </w:rPr>
        <w:t>Sumber: Data diolah SPSS 25, 2024</w:t>
      </w:r>
    </w:p>
    <w:p w14:paraId="37FE2D43" w14:textId="77777777" w:rsidR="00DA185F" w:rsidRDefault="00DA185F" w:rsidP="00DA185F">
      <w:pPr>
        <w:autoSpaceDE w:val="0"/>
        <w:autoSpaceDN w:val="0"/>
        <w:adjustRightInd w:val="0"/>
        <w:spacing w:after="0" w:line="240" w:lineRule="auto"/>
        <w:ind w:left="851"/>
        <w:rPr>
          <w:rFonts w:ascii="Times New Roman" w:hAnsi="Times New Roman" w:cs="Times New Roman"/>
          <w:kern w:val="0"/>
          <w:sz w:val="24"/>
          <w:szCs w:val="24"/>
        </w:rPr>
      </w:pPr>
    </w:p>
    <w:p w14:paraId="12D7567E" w14:textId="4B335831" w:rsidR="00DA185F" w:rsidRDefault="00DA185F" w:rsidP="00BB7746">
      <w:pPr>
        <w:autoSpaceDE w:val="0"/>
        <w:autoSpaceDN w:val="0"/>
        <w:adjustRightInd w:val="0"/>
        <w:spacing w:after="0" w:line="480" w:lineRule="auto"/>
        <w:ind w:left="1134" w:firstLine="306"/>
        <w:jc w:val="both"/>
        <w:rPr>
          <w:rFonts w:ascii="Times New Roman" w:hAnsi="Times New Roman" w:cs="Times New Roman"/>
          <w:kern w:val="0"/>
          <w:sz w:val="24"/>
          <w:szCs w:val="24"/>
        </w:rPr>
      </w:pPr>
      <w:r w:rsidRPr="00DA185F">
        <w:rPr>
          <w:rFonts w:ascii="Times New Roman" w:hAnsi="Times New Roman" w:cs="Times New Roman"/>
          <w:kern w:val="0"/>
          <w:sz w:val="24"/>
          <w:szCs w:val="24"/>
        </w:rPr>
        <w:t xml:space="preserve">Berdasarkan tabel diatas hasil pengujian hipotesis pengaruh </w:t>
      </w:r>
      <w:r>
        <w:rPr>
          <w:rFonts w:ascii="Times New Roman" w:hAnsi="Times New Roman" w:cs="Times New Roman"/>
          <w:kern w:val="0"/>
          <w:sz w:val="24"/>
          <w:szCs w:val="24"/>
        </w:rPr>
        <w:t xml:space="preserve">daya tarik wisata, citra wisata dan fasilitas wisata </w:t>
      </w:r>
      <w:r w:rsidRPr="00DA185F">
        <w:rPr>
          <w:rFonts w:ascii="Times New Roman" w:hAnsi="Times New Roman" w:cs="Times New Roman"/>
          <w:kern w:val="0"/>
          <w:sz w:val="24"/>
          <w:szCs w:val="24"/>
        </w:rPr>
        <w:t>terhadap kepu</w:t>
      </w:r>
      <w:r>
        <w:rPr>
          <w:rFonts w:ascii="Times New Roman" w:hAnsi="Times New Roman" w:cs="Times New Roman"/>
          <w:kern w:val="0"/>
          <w:sz w:val="24"/>
          <w:szCs w:val="24"/>
        </w:rPr>
        <w:t>asan wisatawan</w:t>
      </w:r>
      <w:r w:rsidRPr="00DA185F">
        <w:rPr>
          <w:rFonts w:ascii="Times New Roman" w:hAnsi="Times New Roman" w:cs="Times New Roman"/>
          <w:kern w:val="0"/>
          <w:sz w:val="24"/>
          <w:szCs w:val="24"/>
        </w:rPr>
        <w:t xml:space="preserve"> yakni signifikan, dibuktikan dengan nilai F</w:t>
      </w:r>
      <w:r w:rsidR="00B0760E">
        <w:rPr>
          <w:rFonts w:ascii="Times New Roman" w:hAnsi="Times New Roman" w:cs="Times New Roman"/>
          <w:kern w:val="0"/>
          <w:sz w:val="24"/>
          <w:szCs w:val="24"/>
        </w:rPr>
        <w:t xml:space="preserve"> </w:t>
      </w:r>
      <w:r w:rsidRPr="00B0760E">
        <w:rPr>
          <w:rFonts w:ascii="Times New Roman" w:hAnsi="Times New Roman" w:cs="Times New Roman"/>
          <w:kern w:val="0"/>
          <w:sz w:val="24"/>
          <w:szCs w:val="24"/>
          <w:vertAlign w:val="subscript"/>
        </w:rPr>
        <w:t>hitung</w:t>
      </w:r>
      <w:r w:rsidRPr="00DA185F">
        <w:rPr>
          <w:rFonts w:ascii="Times New Roman" w:hAnsi="Times New Roman" w:cs="Times New Roman"/>
          <w:kern w:val="0"/>
          <w:sz w:val="24"/>
          <w:szCs w:val="24"/>
        </w:rPr>
        <w:t xml:space="preserve"> </w:t>
      </w:r>
      <w:r>
        <w:rPr>
          <w:rFonts w:ascii="Times New Roman" w:hAnsi="Times New Roman" w:cs="Times New Roman"/>
          <w:kern w:val="0"/>
          <w:sz w:val="24"/>
          <w:szCs w:val="24"/>
        </w:rPr>
        <w:t>123,347</w:t>
      </w:r>
      <w:r w:rsidRPr="00DA185F">
        <w:rPr>
          <w:rFonts w:ascii="Times New Roman" w:hAnsi="Times New Roman" w:cs="Times New Roman"/>
          <w:kern w:val="0"/>
          <w:sz w:val="24"/>
          <w:szCs w:val="24"/>
        </w:rPr>
        <w:t xml:space="preserve"> dan Sig sebesar 0,000. Hal ini menunjukkan bahwa nilai F</w:t>
      </w:r>
      <w:r w:rsidR="00B0760E">
        <w:rPr>
          <w:rFonts w:ascii="Times New Roman" w:hAnsi="Times New Roman" w:cs="Times New Roman"/>
          <w:kern w:val="0"/>
          <w:sz w:val="24"/>
          <w:szCs w:val="24"/>
        </w:rPr>
        <w:t xml:space="preserve"> </w:t>
      </w:r>
      <w:r w:rsidRPr="00B0760E">
        <w:rPr>
          <w:rFonts w:ascii="Times New Roman" w:hAnsi="Times New Roman" w:cs="Times New Roman"/>
          <w:kern w:val="0"/>
          <w:sz w:val="24"/>
          <w:szCs w:val="24"/>
          <w:vertAlign w:val="subscript"/>
        </w:rPr>
        <w:t>hitung</w:t>
      </w:r>
      <w:r w:rsidRPr="00DA185F">
        <w:rPr>
          <w:rFonts w:ascii="Times New Roman" w:hAnsi="Times New Roman" w:cs="Times New Roman"/>
          <w:kern w:val="0"/>
          <w:sz w:val="24"/>
          <w:szCs w:val="24"/>
        </w:rPr>
        <w:t xml:space="preserve"> lebih besar dari F </w:t>
      </w:r>
      <w:r w:rsidRPr="00B0760E">
        <w:rPr>
          <w:rFonts w:ascii="Times New Roman" w:hAnsi="Times New Roman" w:cs="Times New Roman"/>
          <w:kern w:val="0"/>
          <w:sz w:val="24"/>
          <w:szCs w:val="24"/>
          <w:vertAlign w:val="subscript"/>
        </w:rPr>
        <w:t>tabel</w:t>
      </w:r>
      <w:r w:rsidRPr="00DA185F">
        <w:rPr>
          <w:rFonts w:ascii="Times New Roman" w:hAnsi="Times New Roman" w:cs="Times New Roman"/>
          <w:kern w:val="0"/>
          <w:sz w:val="24"/>
          <w:szCs w:val="24"/>
        </w:rPr>
        <w:t xml:space="preserve"> sebesar 2,</w:t>
      </w:r>
      <w:r w:rsidR="00830331">
        <w:rPr>
          <w:rFonts w:ascii="Times New Roman" w:hAnsi="Times New Roman" w:cs="Times New Roman"/>
          <w:kern w:val="0"/>
          <w:sz w:val="24"/>
          <w:szCs w:val="24"/>
        </w:rPr>
        <w:t>70</w:t>
      </w:r>
      <w:r w:rsidRPr="00DA185F">
        <w:rPr>
          <w:rFonts w:ascii="Times New Roman" w:hAnsi="Times New Roman" w:cs="Times New Roman"/>
          <w:kern w:val="0"/>
          <w:sz w:val="24"/>
          <w:szCs w:val="24"/>
        </w:rPr>
        <w:t xml:space="preserve"> dan nilai Sig lebih kecil dari 0,05. Oleh karena itu keputusan hipotesis diterima karena nilai signifikan 0,000. Sehingga </w:t>
      </w:r>
      <w:r w:rsidR="00BB7746">
        <w:rPr>
          <w:rFonts w:ascii="Times New Roman" w:hAnsi="Times New Roman" w:cs="Times New Roman"/>
          <w:kern w:val="0"/>
          <w:sz w:val="24"/>
          <w:szCs w:val="24"/>
        </w:rPr>
        <w:t xml:space="preserve">daya tarik wisata, citra wisata dan fasilitas wisata </w:t>
      </w:r>
      <w:r w:rsidRPr="00DA185F">
        <w:rPr>
          <w:rFonts w:ascii="Times New Roman" w:hAnsi="Times New Roman" w:cs="Times New Roman"/>
          <w:kern w:val="0"/>
          <w:sz w:val="24"/>
          <w:szCs w:val="24"/>
        </w:rPr>
        <w:t>secara simultan memiliki pengaruh terhadap keputusan konsumen.</w:t>
      </w:r>
    </w:p>
    <w:p w14:paraId="3AE81A1C" w14:textId="6AD81C5C" w:rsidR="00A57D24" w:rsidRPr="00402BF8" w:rsidRDefault="00A57D24" w:rsidP="00381DF9">
      <w:pPr>
        <w:pStyle w:val="Heading4"/>
        <w:numPr>
          <w:ilvl w:val="0"/>
          <w:numId w:val="71"/>
        </w:numPr>
        <w:spacing w:line="480" w:lineRule="auto"/>
        <w:ind w:left="1418"/>
      </w:pPr>
      <w:r w:rsidRPr="00402BF8">
        <w:lastRenderedPageBreak/>
        <w:t>Analisis Koefisien Determinasi</w:t>
      </w:r>
    </w:p>
    <w:p w14:paraId="41F30E2A" w14:textId="52141332" w:rsidR="00A57D24" w:rsidRDefault="00A57D24" w:rsidP="00BC0A6A">
      <w:pPr>
        <w:pStyle w:val="ListParagraph"/>
        <w:autoSpaceDE w:val="0"/>
        <w:autoSpaceDN w:val="0"/>
        <w:adjustRightInd w:val="0"/>
        <w:spacing w:after="0" w:line="480" w:lineRule="auto"/>
        <w:ind w:left="1440" w:firstLine="720"/>
        <w:jc w:val="both"/>
        <w:rPr>
          <w:rFonts w:ascii="Times New Roman" w:hAnsi="Times New Roman" w:cs="Times New Roman"/>
          <w:kern w:val="0"/>
          <w:sz w:val="24"/>
          <w:szCs w:val="24"/>
        </w:rPr>
      </w:pPr>
      <w:r w:rsidRPr="00A57D24">
        <w:rPr>
          <w:rFonts w:ascii="Times New Roman" w:hAnsi="Times New Roman" w:cs="Times New Roman"/>
          <w:kern w:val="0"/>
          <w:sz w:val="24"/>
          <w:szCs w:val="24"/>
        </w:rPr>
        <w:t>Besarnya koefisien determinasi (R</w:t>
      </w:r>
      <w:r w:rsidR="00BC0A6A">
        <w:rPr>
          <w:rFonts w:ascii="Times New Roman" w:hAnsi="Times New Roman" w:cs="Times New Roman"/>
          <w:kern w:val="0"/>
          <w:sz w:val="24"/>
          <w:szCs w:val="24"/>
          <w:vertAlign w:val="superscript"/>
        </w:rPr>
        <w:t>2</w:t>
      </w:r>
      <w:r w:rsidRPr="00A57D24">
        <w:rPr>
          <w:rFonts w:ascii="Times New Roman" w:hAnsi="Times New Roman" w:cs="Times New Roman"/>
          <w:kern w:val="0"/>
          <w:sz w:val="24"/>
          <w:szCs w:val="24"/>
        </w:rPr>
        <w:t>) diperoleh dari mengkuadratkan koefisien korelasi (R</w:t>
      </w:r>
      <w:r w:rsidR="00BC0A6A">
        <w:rPr>
          <w:rFonts w:ascii="Times New Roman" w:hAnsi="Times New Roman" w:cs="Times New Roman"/>
          <w:kern w:val="0"/>
          <w:sz w:val="24"/>
          <w:szCs w:val="24"/>
          <w:vertAlign w:val="superscript"/>
        </w:rPr>
        <w:t>2</w:t>
      </w:r>
      <w:proofErr w:type="gramStart"/>
      <w:r w:rsidRPr="00A57D24">
        <w:rPr>
          <w:rFonts w:ascii="Times New Roman" w:hAnsi="Times New Roman" w:cs="Times New Roman"/>
          <w:kern w:val="0"/>
          <w:sz w:val="24"/>
          <w:szCs w:val="24"/>
        </w:rPr>
        <w:t>) .</w:t>
      </w:r>
      <w:proofErr w:type="gramEnd"/>
      <w:r w:rsidRPr="00A57D24">
        <w:rPr>
          <w:rFonts w:ascii="Times New Roman" w:hAnsi="Times New Roman" w:cs="Times New Roman"/>
          <w:kern w:val="0"/>
          <w:sz w:val="24"/>
          <w:szCs w:val="24"/>
        </w:rPr>
        <w:t xml:space="preserve"> Semakin besar R</w:t>
      </w:r>
      <w:r w:rsidR="00BC0A6A">
        <w:rPr>
          <w:rFonts w:ascii="Times New Roman" w:hAnsi="Times New Roman" w:cs="Times New Roman"/>
          <w:kern w:val="0"/>
          <w:sz w:val="24"/>
          <w:szCs w:val="24"/>
          <w:vertAlign w:val="superscript"/>
        </w:rPr>
        <w:t>2</w:t>
      </w:r>
      <w:r w:rsidRPr="00A57D24">
        <w:rPr>
          <w:rFonts w:ascii="Times New Roman" w:hAnsi="Times New Roman" w:cs="Times New Roman"/>
          <w:kern w:val="0"/>
          <w:sz w:val="24"/>
          <w:szCs w:val="24"/>
        </w:rPr>
        <w:t xml:space="preserve"> maka semaki kuat pula hubungan antar variabel terikat dengan satu atau banyak variabel bebas.</w:t>
      </w:r>
    </w:p>
    <w:p w14:paraId="7008C829" w14:textId="0797D2B8" w:rsidR="00A37A41" w:rsidRDefault="00A33127" w:rsidP="007E719E">
      <w:pPr>
        <w:pStyle w:val="Caption"/>
        <w:keepNext/>
        <w:spacing w:after="120"/>
        <w:ind w:firstLine="709"/>
        <w:jc w:val="center"/>
        <w:rPr>
          <w:rFonts w:ascii="Times New Roman" w:hAnsi="Times New Roman" w:cs="Times New Roman"/>
          <w:b/>
          <w:bCs/>
          <w:i w:val="0"/>
          <w:iCs w:val="0"/>
          <w:noProof/>
          <w:color w:val="auto"/>
          <w:sz w:val="24"/>
          <w:szCs w:val="24"/>
        </w:rPr>
      </w:pPr>
      <w:bookmarkStart w:id="39" w:name="_Toc172306509"/>
      <w:r w:rsidRPr="00A33127">
        <w:rPr>
          <w:rFonts w:ascii="Times New Roman" w:hAnsi="Times New Roman" w:cs="Times New Roman"/>
          <w:b/>
          <w:bCs/>
          <w:i w:val="0"/>
          <w:iCs w:val="0"/>
          <w:color w:val="auto"/>
          <w:sz w:val="24"/>
          <w:szCs w:val="24"/>
        </w:rPr>
        <w:t>Tab</w:t>
      </w:r>
      <w:r w:rsidR="00A37A41">
        <w:rPr>
          <w:rFonts w:ascii="Times New Roman" w:hAnsi="Times New Roman" w:cs="Times New Roman"/>
          <w:b/>
          <w:bCs/>
          <w:i w:val="0"/>
          <w:iCs w:val="0"/>
          <w:color w:val="auto"/>
          <w:sz w:val="24"/>
          <w:szCs w:val="24"/>
        </w:rPr>
        <w:t>el</w:t>
      </w:r>
      <w:r w:rsidRPr="00A33127">
        <w:rPr>
          <w:rFonts w:ascii="Times New Roman" w:hAnsi="Times New Roman" w:cs="Times New Roman"/>
          <w:b/>
          <w:bCs/>
          <w:i w:val="0"/>
          <w:iCs w:val="0"/>
          <w:color w:val="auto"/>
          <w:sz w:val="24"/>
          <w:szCs w:val="24"/>
        </w:rPr>
        <w:t xml:space="preserve"> </w:t>
      </w:r>
      <w:r w:rsidRPr="00A33127">
        <w:rPr>
          <w:rFonts w:ascii="Times New Roman" w:hAnsi="Times New Roman" w:cs="Times New Roman"/>
          <w:b/>
          <w:bCs/>
          <w:i w:val="0"/>
          <w:iCs w:val="0"/>
          <w:color w:val="auto"/>
          <w:sz w:val="24"/>
          <w:szCs w:val="24"/>
        </w:rPr>
        <w:fldChar w:fldCharType="begin"/>
      </w:r>
      <w:r w:rsidRPr="00A33127">
        <w:rPr>
          <w:rFonts w:ascii="Times New Roman" w:hAnsi="Times New Roman" w:cs="Times New Roman"/>
          <w:b/>
          <w:bCs/>
          <w:i w:val="0"/>
          <w:iCs w:val="0"/>
          <w:color w:val="auto"/>
          <w:sz w:val="24"/>
          <w:szCs w:val="24"/>
        </w:rPr>
        <w:instrText xml:space="preserve"> SEQ Table \* ARABIC </w:instrText>
      </w:r>
      <w:r w:rsidRPr="00A33127">
        <w:rPr>
          <w:rFonts w:ascii="Times New Roman" w:hAnsi="Times New Roman" w:cs="Times New Roman"/>
          <w:b/>
          <w:bCs/>
          <w:i w:val="0"/>
          <w:iCs w:val="0"/>
          <w:color w:val="auto"/>
          <w:sz w:val="24"/>
          <w:szCs w:val="24"/>
        </w:rPr>
        <w:fldChar w:fldCharType="separate"/>
      </w:r>
      <w:r w:rsidR="00F657B4">
        <w:rPr>
          <w:rFonts w:ascii="Times New Roman" w:hAnsi="Times New Roman" w:cs="Times New Roman"/>
          <w:b/>
          <w:bCs/>
          <w:i w:val="0"/>
          <w:iCs w:val="0"/>
          <w:noProof/>
          <w:color w:val="auto"/>
          <w:sz w:val="24"/>
          <w:szCs w:val="24"/>
        </w:rPr>
        <w:t>17</w:t>
      </w:r>
      <w:r w:rsidRPr="00A33127">
        <w:rPr>
          <w:rFonts w:ascii="Times New Roman" w:hAnsi="Times New Roman" w:cs="Times New Roman"/>
          <w:b/>
          <w:bCs/>
          <w:i w:val="0"/>
          <w:iCs w:val="0"/>
          <w:color w:val="auto"/>
          <w:sz w:val="24"/>
          <w:szCs w:val="24"/>
        </w:rPr>
        <w:fldChar w:fldCharType="end"/>
      </w:r>
      <w:r w:rsidRPr="00A33127">
        <w:rPr>
          <w:rFonts w:ascii="Times New Roman" w:hAnsi="Times New Roman" w:cs="Times New Roman"/>
          <w:b/>
          <w:bCs/>
          <w:i w:val="0"/>
          <w:iCs w:val="0"/>
          <w:noProof/>
          <w:color w:val="auto"/>
          <w:sz w:val="24"/>
          <w:szCs w:val="24"/>
        </w:rPr>
        <w:t xml:space="preserve"> </w:t>
      </w:r>
    </w:p>
    <w:p w14:paraId="25BFA6D4" w14:textId="4B61550E" w:rsidR="00A33127" w:rsidRPr="00A33127" w:rsidRDefault="00A33127" w:rsidP="007E719E">
      <w:pPr>
        <w:pStyle w:val="Caption"/>
        <w:keepNext/>
        <w:spacing w:after="120"/>
        <w:ind w:firstLine="709"/>
        <w:jc w:val="center"/>
        <w:rPr>
          <w:rFonts w:ascii="Times New Roman" w:hAnsi="Times New Roman" w:cs="Times New Roman"/>
          <w:b/>
          <w:bCs/>
          <w:i w:val="0"/>
          <w:iCs w:val="0"/>
          <w:color w:val="auto"/>
          <w:sz w:val="24"/>
          <w:szCs w:val="24"/>
        </w:rPr>
      </w:pPr>
      <w:r w:rsidRPr="00A33127">
        <w:rPr>
          <w:rFonts w:ascii="Times New Roman" w:hAnsi="Times New Roman" w:cs="Times New Roman"/>
          <w:b/>
          <w:bCs/>
          <w:i w:val="0"/>
          <w:iCs w:val="0"/>
          <w:noProof/>
          <w:color w:val="auto"/>
          <w:sz w:val="24"/>
          <w:szCs w:val="24"/>
        </w:rPr>
        <w:t>Uji Koefisien Determinasi</w:t>
      </w:r>
      <w:bookmarkEnd w:id="39"/>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3"/>
        <w:gridCol w:w="538"/>
        <w:gridCol w:w="869"/>
        <w:gridCol w:w="1641"/>
        <w:gridCol w:w="2180"/>
        <w:gridCol w:w="1375"/>
      </w:tblGrid>
      <w:tr w:rsidR="00A57D24" w:rsidRPr="00A57D24" w14:paraId="74D376ED" w14:textId="77777777" w:rsidTr="00A33127">
        <w:trPr>
          <w:cantSplit/>
          <w:jc w:val="right"/>
        </w:trPr>
        <w:tc>
          <w:tcPr>
            <w:tcW w:w="7256" w:type="dxa"/>
            <w:gridSpan w:val="6"/>
            <w:shd w:val="clear" w:color="auto" w:fill="FFFFFF"/>
            <w:vAlign w:val="center"/>
          </w:tcPr>
          <w:p w14:paraId="1107D718"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010205"/>
                <w:kern w:val="0"/>
                <w:sz w:val="20"/>
                <w:szCs w:val="20"/>
              </w:rPr>
            </w:pPr>
            <w:r w:rsidRPr="00A57D24">
              <w:rPr>
                <w:rFonts w:ascii="Times New Roman" w:hAnsi="Times New Roman" w:cs="Times New Roman"/>
                <w:b/>
                <w:bCs/>
                <w:color w:val="010205"/>
                <w:kern w:val="0"/>
                <w:sz w:val="20"/>
                <w:szCs w:val="20"/>
              </w:rPr>
              <w:t>Model Summary</w:t>
            </w:r>
            <w:r w:rsidRPr="00A57D24">
              <w:rPr>
                <w:rFonts w:ascii="Times New Roman" w:hAnsi="Times New Roman" w:cs="Times New Roman"/>
                <w:b/>
                <w:bCs/>
                <w:color w:val="010205"/>
                <w:kern w:val="0"/>
                <w:sz w:val="20"/>
                <w:szCs w:val="20"/>
                <w:vertAlign w:val="superscript"/>
              </w:rPr>
              <w:t>b</w:t>
            </w:r>
          </w:p>
        </w:tc>
      </w:tr>
      <w:tr w:rsidR="00A57D24" w:rsidRPr="00A57D24" w14:paraId="609CC3BA" w14:textId="77777777" w:rsidTr="00A33127">
        <w:trPr>
          <w:cantSplit/>
          <w:jc w:val="right"/>
        </w:trPr>
        <w:tc>
          <w:tcPr>
            <w:tcW w:w="653" w:type="dxa"/>
            <w:shd w:val="clear" w:color="auto" w:fill="FFFFFF"/>
            <w:vAlign w:val="bottom"/>
          </w:tcPr>
          <w:p w14:paraId="6F865FAD" w14:textId="77777777" w:rsidR="00A57D24" w:rsidRPr="00A57D24" w:rsidRDefault="00A57D24" w:rsidP="00A57D24">
            <w:pPr>
              <w:autoSpaceDE w:val="0"/>
              <w:autoSpaceDN w:val="0"/>
              <w:adjustRightInd w:val="0"/>
              <w:spacing w:after="0" w:line="276" w:lineRule="auto"/>
              <w:ind w:left="60" w:right="60"/>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Model</w:t>
            </w:r>
          </w:p>
        </w:tc>
        <w:tc>
          <w:tcPr>
            <w:tcW w:w="0" w:type="auto"/>
            <w:shd w:val="clear" w:color="auto" w:fill="FFFFFF"/>
            <w:vAlign w:val="bottom"/>
          </w:tcPr>
          <w:p w14:paraId="11115A2D"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R</w:t>
            </w:r>
          </w:p>
        </w:tc>
        <w:tc>
          <w:tcPr>
            <w:tcW w:w="0" w:type="auto"/>
            <w:shd w:val="clear" w:color="auto" w:fill="FFFFFF"/>
            <w:vAlign w:val="bottom"/>
          </w:tcPr>
          <w:p w14:paraId="61BD1A3B"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R Square</w:t>
            </w:r>
          </w:p>
        </w:tc>
        <w:tc>
          <w:tcPr>
            <w:tcW w:w="0" w:type="auto"/>
            <w:shd w:val="clear" w:color="auto" w:fill="FFFFFF"/>
            <w:vAlign w:val="bottom"/>
          </w:tcPr>
          <w:p w14:paraId="2EA437E1"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Adjusted R Square</w:t>
            </w:r>
          </w:p>
        </w:tc>
        <w:tc>
          <w:tcPr>
            <w:tcW w:w="0" w:type="auto"/>
            <w:shd w:val="clear" w:color="auto" w:fill="FFFFFF"/>
            <w:vAlign w:val="bottom"/>
          </w:tcPr>
          <w:p w14:paraId="6D008289"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Std. Error of the Estimate</w:t>
            </w:r>
          </w:p>
        </w:tc>
        <w:tc>
          <w:tcPr>
            <w:tcW w:w="0" w:type="auto"/>
            <w:shd w:val="clear" w:color="auto" w:fill="FFFFFF"/>
            <w:vAlign w:val="bottom"/>
          </w:tcPr>
          <w:p w14:paraId="479CACC4" w14:textId="77777777" w:rsidR="00A57D24" w:rsidRPr="00A57D24" w:rsidRDefault="00A57D24" w:rsidP="00A57D24">
            <w:pPr>
              <w:autoSpaceDE w:val="0"/>
              <w:autoSpaceDN w:val="0"/>
              <w:adjustRightInd w:val="0"/>
              <w:spacing w:after="0" w:line="276" w:lineRule="auto"/>
              <w:ind w:left="60" w:right="60"/>
              <w:jc w:val="center"/>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Durbin-Watson</w:t>
            </w:r>
          </w:p>
        </w:tc>
      </w:tr>
      <w:tr w:rsidR="00A57D24" w:rsidRPr="00A57D24" w14:paraId="69CAA89A" w14:textId="77777777" w:rsidTr="00A33127">
        <w:trPr>
          <w:cantSplit/>
          <w:jc w:val="right"/>
        </w:trPr>
        <w:tc>
          <w:tcPr>
            <w:tcW w:w="653" w:type="dxa"/>
            <w:tcBorders>
              <w:bottom w:val="single" w:sz="4" w:space="0" w:color="auto"/>
            </w:tcBorders>
            <w:shd w:val="clear" w:color="auto" w:fill="E0E0E0"/>
          </w:tcPr>
          <w:p w14:paraId="790D9F51" w14:textId="77777777" w:rsidR="00A57D24" w:rsidRPr="00A57D24" w:rsidRDefault="00A57D24" w:rsidP="00A57D24">
            <w:pPr>
              <w:autoSpaceDE w:val="0"/>
              <w:autoSpaceDN w:val="0"/>
              <w:adjustRightInd w:val="0"/>
              <w:spacing w:after="0" w:line="276" w:lineRule="auto"/>
              <w:ind w:left="60" w:right="60"/>
              <w:rPr>
                <w:rFonts w:ascii="Times New Roman" w:hAnsi="Times New Roman" w:cs="Times New Roman"/>
                <w:color w:val="264A60"/>
                <w:kern w:val="0"/>
                <w:sz w:val="20"/>
                <w:szCs w:val="20"/>
              </w:rPr>
            </w:pPr>
            <w:r w:rsidRPr="00A57D24">
              <w:rPr>
                <w:rFonts w:ascii="Times New Roman" w:hAnsi="Times New Roman" w:cs="Times New Roman"/>
                <w:color w:val="264A60"/>
                <w:kern w:val="0"/>
                <w:sz w:val="20"/>
                <w:szCs w:val="20"/>
              </w:rPr>
              <w:t>1</w:t>
            </w:r>
          </w:p>
        </w:tc>
        <w:tc>
          <w:tcPr>
            <w:tcW w:w="0" w:type="auto"/>
            <w:tcBorders>
              <w:bottom w:val="single" w:sz="4" w:space="0" w:color="auto"/>
            </w:tcBorders>
            <w:shd w:val="clear" w:color="auto" w:fill="FFFFFF"/>
          </w:tcPr>
          <w:p w14:paraId="1AA5E415" w14:textId="77777777" w:rsidR="00A57D24" w:rsidRPr="00A57D24" w:rsidRDefault="00A57D24" w:rsidP="00A57D24">
            <w:pPr>
              <w:autoSpaceDE w:val="0"/>
              <w:autoSpaceDN w:val="0"/>
              <w:adjustRightInd w:val="0"/>
              <w:spacing w:after="0" w:line="276" w:lineRule="auto"/>
              <w:ind w:left="60" w:right="60"/>
              <w:jc w:val="right"/>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.891</w:t>
            </w:r>
            <w:r w:rsidRPr="00A57D24">
              <w:rPr>
                <w:rFonts w:ascii="Times New Roman" w:hAnsi="Times New Roman" w:cs="Times New Roman"/>
                <w:color w:val="010205"/>
                <w:kern w:val="0"/>
                <w:sz w:val="20"/>
                <w:szCs w:val="20"/>
                <w:vertAlign w:val="superscript"/>
              </w:rPr>
              <w:t>a</w:t>
            </w:r>
          </w:p>
        </w:tc>
        <w:tc>
          <w:tcPr>
            <w:tcW w:w="0" w:type="auto"/>
            <w:tcBorders>
              <w:bottom w:val="single" w:sz="4" w:space="0" w:color="auto"/>
            </w:tcBorders>
            <w:shd w:val="clear" w:color="auto" w:fill="FFFFFF"/>
          </w:tcPr>
          <w:p w14:paraId="692BC4A1" w14:textId="77777777" w:rsidR="00A57D24" w:rsidRPr="00A57D24" w:rsidRDefault="00A57D24" w:rsidP="00A57D24">
            <w:pPr>
              <w:autoSpaceDE w:val="0"/>
              <w:autoSpaceDN w:val="0"/>
              <w:adjustRightInd w:val="0"/>
              <w:spacing w:after="0" w:line="276" w:lineRule="auto"/>
              <w:ind w:left="60" w:right="60"/>
              <w:jc w:val="right"/>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.794</w:t>
            </w:r>
          </w:p>
        </w:tc>
        <w:tc>
          <w:tcPr>
            <w:tcW w:w="0" w:type="auto"/>
            <w:tcBorders>
              <w:bottom w:val="single" w:sz="4" w:space="0" w:color="auto"/>
            </w:tcBorders>
            <w:shd w:val="clear" w:color="auto" w:fill="FFFFFF"/>
          </w:tcPr>
          <w:p w14:paraId="4F234DDF" w14:textId="77777777" w:rsidR="00A57D24" w:rsidRPr="00A57D24" w:rsidRDefault="00A57D24" w:rsidP="00A57D24">
            <w:pPr>
              <w:autoSpaceDE w:val="0"/>
              <w:autoSpaceDN w:val="0"/>
              <w:adjustRightInd w:val="0"/>
              <w:spacing w:after="0" w:line="276" w:lineRule="auto"/>
              <w:ind w:left="60" w:right="60"/>
              <w:jc w:val="right"/>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.788</w:t>
            </w:r>
          </w:p>
        </w:tc>
        <w:tc>
          <w:tcPr>
            <w:tcW w:w="0" w:type="auto"/>
            <w:tcBorders>
              <w:bottom w:val="single" w:sz="4" w:space="0" w:color="auto"/>
            </w:tcBorders>
            <w:shd w:val="clear" w:color="auto" w:fill="FFFFFF"/>
          </w:tcPr>
          <w:p w14:paraId="186F47BE" w14:textId="77777777" w:rsidR="00A57D24" w:rsidRPr="00A57D24" w:rsidRDefault="00A57D24" w:rsidP="00A57D24">
            <w:pPr>
              <w:autoSpaceDE w:val="0"/>
              <w:autoSpaceDN w:val="0"/>
              <w:adjustRightInd w:val="0"/>
              <w:spacing w:after="0" w:line="276" w:lineRule="auto"/>
              <w:ind w:left="60" w:right="60"/>
              <w:jc w:val="right"/>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1949.322</w:t>
            </w:r>
          </w:p>
        </w:tc>
        <w:tc>
          <w:tcPr>
            <w:tcW w:w="0" w:type="auto"/>
            <w:tcBorders>
              <w:bottom w:val="single" w:sz="4" w:space="0" w:color="auto"/>
            </w:tcBorders>
            <w:shd w:val="clear" w:color="auto" w:fill="FFFFFF"/>
          </w:tcPr>
          <w:p w14:paraId="002014CD" w14:textId="77777777" w:rsidR="00A57D24" w:rsidRPr="00A57D24" w:rsidRDefault="00A57D24" w:rsidP="00A57D24">
            <w:pPr>
              <w:autoSpaceDE w:val="0"/>
              <w:autoSpaceDN w:val="0"/>
              <w:adjustRightInd w:val="0"/>
              <w:spacing w:after="0" w:line="276" w:lineRule="auto"/>
              <w:ind w:left="60" w:right="60"/>
              <w:jc w:val="right"/>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1.978</w:t>
            </w:r>
          </w:p>
        </w:tc>
      </w:tr>
      <w:tr w:rsidR="00A57D24" w:rsidRPr="00A57D24" w14:paraId="58379EC4" w14:textId="77777777" w:rsidTr="00A33127">
        <w:trPr>
          <w:cantSplit/>
          <w:jc w:val="right"/>
        </w:trPr>
        <w:tc>
          <w:tcPr>
            <w:tcW w:w="7256" w:type="dxa"/>
            <w:gridSpan w:val="6"/>
            <w:tcBorders>
              <w:bottom w:val="nil"/>
            </w:tcBorders>
            <w:shd w:val="clear" w:color="auto" w:fill="FFFFFF"/>
          </w:tcPr>
          <w:p w14:paraId="1EB31BA0" w14:textId="77777777" w:rsidR="00A57D24" w:rsidRPr="00A57D24" w:rsidRDefault="00A57D24" w:rsidP="00A57D24">
            <w:pPr>
              <w:autoSpaceDE w:val="0"/>
              <w:autoSpaceDN w:val="0"/>
              <w:adjustRightInd w:val="0"/>
              <w:spacing w:after="0" w:line="276" w:lineRule="auto"/>
              <w:ind w:left="60" w:right="60"/>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a. Predictors: (Constant), fasilitas wisata, daya tarik wisata, citra wisata</w:t>
            </w:r>
          </w:p>
        </w:tc>
      </w:tr>
      <w:tr w:rsidR="00A57D24" w:rsidRPr="00A57D24" w14:paraId="76B5B1ED" w14:textId="77777777" w:rsidTr="00A33127">
        <w:trPr>
          <w:cantSplit/>
          <w:jc w:val="right"/>
        </w:trPr>
        <w:tc>
          <w:tcPr>
            <w:tcW w:w="7256" w:type="dxa"/>
            <w:gridSpan w:val="6"/>
            <w:tcBorders>
              <w:top w:val="nil"/>
            </w:tcBorders>
            <w:shd w:val="clear" w:color="auto" w:fill="FFFFFF"/>
          </w:tcPr>
          <w:p w14:paraId="68D2B6A4" w14:textId="2B859BD1" w:rsidR="00A57D24" w:rsidRPr="00A57D24" w:rsidRDefault="00A57D24" w:rsidP="00A57D24">
            <w:pPr>
              <w:autoSpaceDE w:val="0"/>
              <w:autoSpaceDN w:val="0"/>
              <w:adjustRightInd w:val="0"/>
              <w:spacing w:after="0" w:line="276" w:lineRule="auto"/>
              <w:ind w:left="60" w:right="60"/>
              <w:rPr>
                <w:rFonts w:ascii="Times New Roman" w:hAnsi="Times New Roman" w:cs="Times New Roman"/>
                <w:color w:val="010205"/>
                <w:kern w:val="0"/>
                <w:sz w:val="20"/>
                <w:szCs w:val="20"/>
              </w:rPr>
            </w:pPr>
            <w:r w:rsidRPr="00A57D24">
              <w:rPr>
                <w:rFonts w:ascii="Times New Roman" w:hAnsi="Times New Roman" w:cs="Times New Roman"/>
                <w:color w:val="010205"/>
                <w:kern w:val="0"/>
                <w:sz w:val="20"/>
                <w:szCs w:val="20"/>
              </w:rPr>
              <w:t xml:space="preserve">b. Dependent Variable: </w:t>
            </w:r>
            <w:r>
              <w:rPr>
                <w:rFonts w:ascii="Times New Roman" w:hAnsi="Times New Roman" w:cs="Times New Roman"/>
                <w:color w:val="010205"/>
                <w:kern w:val="0"/>
                <w:sz w:val="20"/>
                <w:szCs w:val="20"/>
              </w:rPr>
              <w:t>Kepuasan Wisatawan</w:t>
            </w:r>
          </w:p>
        </w:tc>
      </w:tr>
    </w:tbl>
    <w:p w14:paraId="3377D712" w14:textId="18BD08A9" w:rsidR="00A57D24" w:rsidRDefault="00A57D24" w:rsidP="007136A6">
      <w:pPr>
        <w:autoSpaceDE w:val="0"/>
        <w:autoSpaceDN w:val="0"/>
        <w:adjustRightInd w:val="0"/>
        <w:spacing w:after="0" w:line="240" w:lineRule="auto"/>
        <w:ind w:left="567" w:firstLine="142"/>
        <w:rPr>
          <w:rFonts w:ascii="Times New Roman" w:hAnsi="Times New Roman" w:cs="Times New Roman"/>
          <w:kern w:val="0"/>
          <w:sz w:val="24"/>
          <w:szCs w:val="24"/>
        </w:rPr>
      </w:pPr>
      <w:r>
        <w:rPr>
          <w:rFonts w:ascii="Times New Roman" w:hAnsi="Times New Roman" w:cs="Times New Roman"/>
          <w:kern w:val="0"/>
          <w:sz w:val="24"/>
          <w:szCs w:val="24"/>
        </w:rPr>
        <w:t>Sumber: Data diolah oleh SPSS 25, 2024</w:t>
      </w:r>
    </w:p>
    <w:p w14:paraId="45708830" w14:textId="77777777" w:rsidR="00402BF8" w:rsidRDefault="00402BF8" w:rsidP="00A57D24">
      <w:pPr>
        <w:autoSpaceDE w:val="0"/>
        <w:autoSpaceDN w:val="0"/>
        <w:adjustRightInd w:val="0"/>
        <w:spacing w:after="0" w:line="240" w:lineRule="auto"/>
        <w:ind w:left="284"/>
        <w:rPr>
          <w:rFonts w:ascii="Times New Roman" w:hAnsi="Times New Roman" w:cs="Times New Roman"/>
          <w:kern w:val="0"/>
          <w:sz w:val="24"/>
          <w:szCs w:val="24"/>
        </w:rPr>
      </w:pPr>
    </w:p>
    <w:p w14:paraId="4BB5AE57" w14:textId="7759FDDC" w:rsidR="00381DF9" w:rsidRPr="00381DF9" w:rsidRDefault="00A57D24" w:rsidP="00381DF9">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A57D24">
        <w:rPr>
          <w:rFonts w:ascii="Times New Roman" w:hAnsi="Times New Roman" w:cs="Times New Roman"/>
          <w:kern w:val="0"/>
          <w:sz w:val="24"/>
          <w:szCs w:val="24"/>
        </w:rPr>
        <w:t xml:space="preserve">Berdasarkan tabel diatas hasil dapat disimpulkan bahwa nilai </w:t>
      </w:r>
      <w:r w:rsidR="00B0760E" w:rsidRPr="00B0760E">
        <w:rPr>
          <w:rFonts w:ascii="Times New Roman" w:hAnsi="Times New Roman" w:cs="Times New Roman"/>
          <w:i/>
          <w:iCs/>
          <w:kern w:val="0"/>
          <w:sz w:val="24"/>
          <w:szCs w:val="24"/>
        </w:rPr>
        <w:t>A</w:t>
      </w:r>
      <w:r w:rsidRPr="00B0760E">
        <w:rPr>
          <w:rFonts w:ascii="Times New Roman" w:hAnsi="Times New Roman" w:cs="Times New Roman"/>
          <w:i/>
          <w:iCs/>
          <w:kern w:val="0"/>
          <w:sz w:val="24"/>
          <w:szCs w:val="24"/>
        </w:rPr>
        <w:t>djust</w:t>
      </w:r>
      <w:r w:rsidR="00B0760E" w:rsidRPr="00B0760E">
        <w:rPr>
          <w:rFonts w:ascii="Times New Roman" w:hAnsi="Times New Roman" w:cs="Times New Roman"/>
          <w:i/>
          <w:iCs/>
          <w:kern w:val="0"/>
          <w:sz w:val="24"/>
          <w:szCs w:val="24"/>
        </w:rPr>
        <w:t>ed</w:t>
      </w:r>
      <w:r w:rsidRPr="00B0760E">
        <w:rPr>
          <w:rFonts w:ascii="Times New Roman" w:hAnsi="Times New Roman" w:cs="Times New Roman"/>
          <w:i/>
          <w:iCs/>
          <w:kern w:val="0"/>
          <w:sz w:val="24"/>
          <w:szCs w:val="24"/>
        </w:rPr>
        <w:t xml:space="preserve"> R Square</w:t>
      </w:r>
      <w:r w:rsidRPr="00A57D24">
        <w:rPr>
          <w:rFonts w:ascii="Times New Roman" w:hAnsi="Times New Roman" w:cs="Times New Roman"/>
          <w:kern w:val="0"/>
          <w:sz w:val="24"/>
          <w:szCs w:val="24"/>
        </w:rPr>
        <w:t xml:space="preserve"> sebesar 0,</w:t>
      </w:r>
      <w:r w:rsidR="00402BF8">
        <w:rPr>
          <w:rFonts w:ascii="Times New Roman" w:hAnsi="Times New Roman" w:cs="Times New Roman"/>
          <w:kern w:val="0"/>
          <w:sz w:val="24"/>
          <w:szCs w:val="24"/>
        </w:rPr>
        <w:t>7</w:t>
      </w:r>
      <w:r w:rsidR="00146AEC">
        <w:rPr>
          <w:rFonts w:ascii="Times New Roman" w:hAnsi="Times New Roman" w:cs="Times New Roman"/>
          <w:kern w:val="0"/>
          <w:sz w:val="24"/>
          <w:szCs w:val="24"/>
        </w:rPr>
        <w:t>88</w:t>
      </w:r>
      <w:r w:rsidRPr="00A57D24">
        <w:rPr>
          <w:rFonts w:ascii="Times New Roman" w:hAnsi="Times New Roman" w:cs="Times New Roman"/>
          <w:kern w:val="0"/>
          <w:sz w:val="24"/>
          <w:szCs w:val="24"/>
        </w:rPr>
        <w:t xml:space="preserve"> artinya nilai k</w:t>
      </w:r>
      <w:r w:rsidR="00402BF8">
        <w:rPr>
          <w:rFonts w:ascii="Times New Roman" w:hAnsi="Times New Roman" w:cs="Times New Roman"/>
          <w:kern w:val="0"/>
          <w:sz w:val="24"/>
          <w:szCs w:val="24"/>
        </w:rPr>
        <w:t>oefisien</w:t>
      </w:r>
      <w:r w:rsidRPr="00A57D24">
        <w:rPr>
          <w:rFonts w:ascii="Times New Roman" w:hAnsi="Times New Roman" w:cs="Times New Roman"/>
          <w:kern w:val="0"/>
          <w:sz w:val="24"/>
          <w:szCs w:val="24"/>
        </w:rPr>
        <w:t xml:space="preserve"> determinasi sebesar </w:t>
      </w:r>
      <w:r w:rsidR="00402BF8">
        <w:rPr>
          <w:rFonts w:ascii="Times New Roman" w:hAnsi="Times New Roman" w:cs="Times New Roman"/>
          <w:kern w:val="0"/>
          <w:sz w:val="24"/>
          <w:szCs w:val="24"/>
        </w:rPr>
        <w:t>7</w:t>
      </w:r>
      <w:r w:rsidR="00146AEC">
        <w:rPr>
          <w:rFonts w:ascii="Times New Roman" w:hAnsi="Times New Roman" w:cs="Times New Roman"/>
          <w:kern w:val="0"/>
          <w:sz w:val="24"/>
          <w:szCs w:val="24"/>
        </w:rPr>
        <w:t>8</w:t>
      </w:r>
      <w:r w:rsidR="00402BF8">
        <w:rPr>
          <w:rFonts w:ascii="Times New Roman" w:hAnsi="Times New Roman" w:cs="Times New Roman"/>
          <w:kern w:val="0"/>
          <w:sz w:val="24"/>
          <w:szCs w:val="24"/>
        </w:rPr>
        <w:t>,</w:t>
      </w:r>
      <w:r w:rsidR="00146AEC">
        <w:rPr>
          <w:rFonts w:ascii="Times New Roman" w:hAnsi="Times New Roman" w:cs="Times New Roman"/>
          <w:kern w:val="0"/>
          <w:sz w:val="24"/>
          <w:szCs w:val="24"/>
        </w:rPr>
        <w:t>8</w:t>
      </w:r>
      <w:r w:rsidRPr="00A57D24">
        <w:rPr>
          <w:rFonts w:ascii="Times New Roman" w:hAnsi="Times New Roman" w:cs="Times New Roman"/>
          <w:kern w:val="0"/>
          <w:sz w:val="24"/>
          <w:szCs w:val="24"/>
        </w:rPr>
        <w:t>% menunjukkan besarnya proporsi total</w:t>
      </w:r>
      <w:r>
        <w:rPr>
          <w:rFonts w:ascii="Times New Roman" w:hAnsi="Times New Roman" w:cs="Times New Roman"/>
          <w:kern w:val="0"/>
          <w:sz w:val="24"/>
          <w:szCs w:val="24"/>
        </w:rPr>
        <w:t xml:space="preserve"> </w:t>
      </w:r>
      <w:r w:rsidRPr="00A57D24">
        <w:rPr>
          <w:rFonts w:ascii="Times New Roman" w:hAnsi="Times New Roman" w:cs="Times New Roman"/>
          <w:kern w:val="0"/>
          <w:sz w:val="24"/>
          <w:szCs w:val="24"/>
        </w:rPr>
        <w:t>nila-nilai variabel kepu</w:t>
      </w:r>
      <w:r w:rsidR="00402BF8">
        <w:rPr>
          <w:rFonts w:ascii="Times New Roman" w:hAnsi="Times New Roman" w:cs="Times New Roman"/>
          <w:kern w:val="0"/>
          <w:sz w:val="24"/>
          <w:szCs w:val="24"/>
        </w:rPr>
        <w:t>asan wisatawan</w:t>
      </w:r>
      <w:r w:rsidRPr="00A57D24">
        <w:rPr>
          <w:rFonts w:ascii="Times New Roman" w:hAnsi="Times New Roman" w:cs="Times New Roman"/>
          <w:kern w:val="0"/>
          <w:sz w:val="24"/>
          <w:szCs w:val="24"/>
        </w:rPr>
        <w:t xml:space="preserve"> yang dapat dijelaskan melalui pengaruh </w:t>
      </w:r>
      <w:r w:rsidR="00402BF8">
        <w:rPr>
          <w:rFonts w:ascii="Times New Roman" w:hAnsi="Times New Roman" w:cs="Times New Roman"/>
          <w:kern w:val="0"/>
          <w:sz w:val="24"/>
          <w:szCs w:val="24"/>
        </w:rPr>
        <w:t xml:space="preserve">daya tarik wisata, citra wisata dan fasilitas wisata </w:t>
      </w:r>
      <w:r w:rsidRPr="00A57D24">
        <w:rPr>
          <w:rFonts w:ascii="Times New Roman" w:hAnsi="Times New Roman" w:cs="Times New Roman"/>
          <w:kern w:val="0"/>
          <w:sz w:val="24"/>
          <w:szCs w:val="24"/>
        </w:rPr>
        <w:t>memiliki pengaruh secara bersama-sama terhadap kepu</w:t>
      </w:r>
      <w:r w:rsidR="00402BF8">
        <w:rPr>
          <w:rFonts w:ascii="Times New Roman" w:hAnsi="Times New Roman" w:cs="Times New Roman"/>
          <w:kern w:val="0"/>
          <w:sz w:val="24"/>
          <w:szCs w:val="24"/>
        </w:rPr>
        <w:t>asan wisatawan di</w:t>
      </w:r>
      <w:r w:rsidRPr="00A57D24">
        <w:rPr>
          <w:rFonts w:ascii="Times New Roman" w:hAnsi="Times New Roman" w:cs="Times New Roman"/>
          <w:kern w:val="0"/>
          <w:sz w:val="24"/>
          <w:szCs w:val="24"/>
        </w:rPr>
        <w:t xml:space="preserve"> </w:t>
      </w:r>
      <w:r w:rsidR="00402BF8">
        <w:rPr>
          <w:rFonts w:ascii="Times New Roman" w:hAnsi="Times New Roman" w:cs="Times New Roman"/>
          <w:kern w:val="0"/>
          <w:sz w:val="24"/>
          <w:szCs w:val="24"/>
        </w:rPr>
        <w:t xml:space="preserve">Bahari Waterpark Tegal </w:t>
      </w:r>
      <w:r w:rsidRPr="00A57D24">
        <w:rPr>
          <w:rFonts w:ascii="Times New Roman" w:hAnsi="Times New Roman" w:cs="Times New Roman"/>
          <w:kern w:val="0"/>
          <w:sz w:val="24"/>
          <w:szCs w:val="24"/>
        </w:rPr>
        <w:t xml:space="preserve">sebesar </w:t>
      </w:r>
      <w:r w:rsidR="00402BF8">
        <w:rPr>
          <w:rFonts w:ascii="Times New Roman" w:hAnsi="Times New Roman" w:cs="Times New Roman"/>
          <w:kern w:val="0"/>
          <w:sz w:val="24"/>
          <w:szCs w:val="24"/>
        </w:rPr>
        <w:t>7</w:t>
      </w:r>
      <w:r w:rsidR="00146AEC">
        <w:rPr>
          <w:rFonts w:ascii="Times New Roman" w:hAnsi="Times New Roman" w:cs="Times New Roman"/>
          <w:kern w:val="0"/>
          <w:sz w:val="24"/>
          <w:szCs w:val="24"/>
        </w:rPr>
        <w:t>8</w:t>
      </w:r>
      <w:r w:rsidR="00402BF8">
        <w:rPr>
          <w:rFonts w:ascii="Times New Roman" w:hAnsi="Times New Roman" w:cs="Times New Roman"/>
          <w:kern w:val="0"/>
          <w:sz w:val="24"/>
          <w:szCs w:val="24"/>
        </w:rPr>
        <w:t>,</w:t>
      </w:r>
      <w:r w:rsidR="00146AEC">
        <w:rPr>
          <w:rFonts w:ascii="Times New Roman" w:hAnsi="Times New Roman" w:cs="Times New Roman"/>
          <w:kern w:val="0"/>
          <w:sz w:val="24"/>
          <w:szCs w:val="24"/>
        </w:rPr>
        <w:t>8</w:t>
      </w:r>
      <w:r w:rsidRPr="00A57D24">
        <w:rPr>
          <w:rFonts w:ascii="Times New Roman" w:hAnsi="Times New Roman" w:cs="Times New Roman"/>
          <w:kern w:val="0"/>
          <w:sz w:val="24"/>
          <w:szCs w:val="24"/>
        </w:rPr>
        <w:t xml:space="preserve">% menunjukkan tingkat pengaruh yang cukup kuat, sedangkan sisanya sebesar </w:t>
      </w:r>
      <w:r w:rsidR="00402BF8">
        <w:rPr>
          <w:rFonts w:ascii="Times New Roman" w:hAnsi="Times New Roman" w:cs="Times New Roman"/>
          <w:kern w:val="0"/>
          <w:sz w:val="24"/>
          <w:szCs w:val="24"/>
        </w:rPr>
        <w:t>2</w:t>
      </w:r>
      <w:r w:rsidR="00146AEC">
        <w:rPr>
          <w:rFonts w:ascii="Times New Roman" w:hAnsi="Times New Roman" w:cs="Times New Roman"/>
          <w:kern w:val="0"/>
          <w:sz w:val="24"/>
          <w:szCs w:val="24"/>
        </w:rPr>
        <w:t>1</w:t>
      </w:r>
      <w:r w:rsidR="00402BF8">
        <w:rPr>
          <w:rFonts w:ascii="Times New Roman" w:hAnsi="Times New Roman" w:cs="Times New Roman"/>
          <w:kern w:val="0"/>
          <w:sz w:val="24"/>
          <w:szCs w:val="24"/>
        </w:rPr>
        <w:t>,</w:t>
      </w:r>
      <w:r w:rsidR="00146AEC">
        <w:rPr>
          <w:rFonts w:ascii="Times New Roman" w:hAnsi="Times New Roman" w:cs="Times New Roman"/>
          <w:kern w:val="0"/>
          <w:sz w:val="24"/>
          <w:szCs w:val="24"/>
        </w:rPr>
        <w:t>2</w:t>
      </w:r>
      <w:r w:rsidRPr="00A57D24">
        <w:rPr>
          <w:rFonts w:ascii="Times New Roman" w:hAnsi="Times New Roman" w:cs="Times New Roman"/>
          <w:kern w:val="0"/>
          <w:sz w:val="24"/>
          <w:szCs w:val="24"/>
        </w:rPr>
        <w:t>% disebabkan oleh faktor-faktor lain yang tidak dapat dijelaskan.</w:t>
      </w:r>
    </w:p>
    <w:p w14:paraId="679852DF" w14:textId="71C029C4" w:rsidR="00402BF8" w:rsidRDefault="00402BF8" w:rsidP="00381DF9">
      <w:pPr>
        <w:pStyle w:val="Heading2"/>
        <w:numPr>
          <w:ilvl w:val="0"/>
          <w:numId w:val="65"/>
        </w:numPr>
        <w:spacing w:line="480" w:lineRule="auto"/>
      </w:pPr>
      <w:bookmarkStart w:id="40" w:name="_Toc171275249"/>
      <w:r w:rsidRPr="00402BF8">
        <w:t>Pembahasan</w:t>
      </w:r>
      <w:bookmarkEnd w:id="40"/>
      <w:r w:rsidRPr="00402BF8">
        <w:t xml:space="preserve"> </w:t>
      </w:r>
    </w:p>
    <w:p w14:paraId="0FAF870E" w14:textId="1024DE50" w:rsidR="00146AEC" w:rsidRDefault="00402BF8" w:rsidP="00B0760E">
      <w:pPr>
        <w:pStyle w:val="ListParagraph"/>
        <w:autoSpaceDE w:val="0"/>
        <w:autoSpaceDN w:val="0"/>
        <w:adjustRightInd w:val="0"/>
        <w:spacing w:after="0" w:line="480" w:lineRule="auto"/>
        <w:jc w:val="both"/>
        <w:rPr>
          <w:rFonts w:ascii="Times New Roman" w:hAnsi="Times New Roman" w:cs="Times New Roman"/>
          <w:kern w:val="0"/>
          <w:sz w:val="24"/>
          <w:szCs w:val="24"/>
        </w:rPr>
      </w:pPr>
      <w:r w:rsidRPr="00402BF8">
        <w:rPr>
          <w:rFonts w:ascii="Times New Roman" w:hAnsi="Times New Roman" w:cs="Times New Roman"/>
          <w:kern w:val="0"/>
          <w:sz w:val="24"/>
          <w:szCs w:val="24"/>
        </w:rPr>
        <w:t xml:space="preserve">Dari hasil analisis data yang telah diuraikan, maka pembahasan untuk memberikan penjelasan dan interpretasi atas hasil penelitian yang telah dianalisis guna menjawab pertanyaan penelitian </w:t>
      </w:r>
      <w:r w:rsidR="00CE06C7">
        <w:rPr>
          <w:rFonts w:ascii="Times New Roman" w:hAnsi="Times New Roman" w:cs="Times New Roman"/>
          <w:kern w:val="0"/>
          <w:sz w:val="24"/>
          <w:szCs w:val="24"/>
        </w:rPr>
        <w:t>yakni</w:t>
      </w:r>
      <w:r w:rsidRPr="00402BF8">
        <w:rPr>
          <w:rFonts w:ascii="Times New Roman" w:hAnsi="Times New Roman" w:cs="Times New Roman"/>
          <w:kern w:val="0"/>
          <w:sz w:val="24"/>
          <w:szCs w:val="24"/>
        </w:rPr>
        <w:t xml:space="preserve"> sebagai berikut:</w:t>
      </w:r>
    </w:p>
    <w:p w14:paraId="02BDD583" w14:textId="17122271" w:rsidR="00402BF8" w:rsidRPr="00735EEE" w:rsidRDefault="00402BF8" w:rsidP="00381DF9">
      <w:pPr>
        <w:pStyle w:val="ListParagraph"/>
        <w:numPr>
          <w:ilvl w:val="0"/>
          <w:numId w:val="62"/>
        </w:numPr>
        <w:autoSpaceDE w:val="0"/>
        <w:autoSpaceDN w:val="0"/>
        <w:adjustRightInd w:val="0"/>
        <w:spacing w:after="0" w:line="480" w:lineRule="auto"/>
        <w:jc w:val="both"/>
        <w:rPr>
          <w:rFonts w:ascii="Times New Roman" w:hAnsi="Times New Roman" w:cs="Times New Roman"/>
          <w:b/>
          <w:bCs/>
          <w:kern w:val="0"/>
          <w:sz w:val="24"/>
          <w:szCs w:val="24"/>
        </w:rPr>
      </w:pPr>
      <w:r w:rsidRPr="00735EEE">
        <w:rPr>
          <w:rFonts w:ascii="Times New Roman" w:hAnsi="Times New Roman" w:cs="Times New Roman"/>
          <w:b/>
          <w:bCs/>
          <w:kern w:val="0"/>
          <w:sz w:val="24"/>
          <w:szCs w:val="24"/>
        </w:rPr>
        <w:lastRenderedPageBreak/>
        <w:t xml:space="preserve">Pengaruh Daya Tarik Wisata Terhadap Kepuasan Wisatawan </w:t>
      </w:r>
    </w:p>
    <w:p w14:paraId="3AAC08AE" w14:textId="07BB4C93" w:rsidR="00402BF8" w:rsidRDefault="00246EBB" w:rsidP="001A4A56">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246EBB">
        <w:rPr>
          <w:rFonts w:ascii="Times New Roman" w:hAnsi="Times New Roman" w:cs="Times New Roman"/>
          <w:kern w:val="0"/>
          <w:sz w:val="24"/>
          <w:szCs w:val="24"/>
        </w:rPr>
        <w:t xml:space="preserve">Pengujian hipotesis pertama bertujuan untuk menganalisis pengaruh </w:t>
      </w:r>
      <w:r>
        <w:rPr>
          <w:rFonts w:ascii="Times New Roman" w:hAnsi="Times New Roman" w:cs="Times New Roman"/>
          <w:kern w:val="0"/>
          <w:sz w:val="24"/>
          <w:szCs w:val="24"/>
        </w:rPr>
        <w:t>daya tarik wisata</w:t>
      </w:r>
      <w:r w:rsidRPr="00246EBB">
        <w:rPr>
          <w:rFonts w:ascii="Times New Roman" w:hAnsi="Times New Roman" w:cs="Times New Roman"/>
          <w:kern w:val="0"/>
          <w:sz w:val="24"/>
          <w:szCs w:val="24"/>
        </w:rPr>
        <w:t xml:space="preserve"> terhadap ke</w:t>
      </w:r>
      <w:r>
        <w:rPr>
          <w:rFonts w:ascii="Times New Roman" w:hAnsi="Times New Roman" w:cs="Times New Roman"/>
          <w:kern w:val="0"/>
          <w:sz w:val="24"/>
          <w:szCs w:val="24"/>
        </w:rPr>
        <w:t>puasan wisatawan</w:t>
      </w:r>
      <w:r w:rsidRPr="00246EBB">
        <w:rPr>
          <w:rFonts w:ascii="Times New Roman" w:hAnsi="Times New Roman" w:cs="Times New Roman"/>
          <w:kern w:val="0"/>
          <w:sz w:val="24"/>
          <w:szCs w:val="24"/>
        </w:rPr>
        <w:t xml:space="preserve">. Hasil penelitian menunjukkan bahwa </w:t>
      </w:r>
      <w:r>
        <w:rPr>
          <w:rFonts w:ascii="Times New Roman" w:hAnsi="Times New Roman" w:cs="Times New Roman"/>
          <w:kern w:val="0"/>
          <w:sz w:val="24"/>
          <w:szCs w:val="24"/>
        </w:rPr>
        <w:t>daya tarik wisata</w:t>
      </w:r>
      <w:r w:rsidRPr="00246EBB">
        <w:rPr>
          <w:rFonts w:ascii="Times New Roman" w:hAnsi="Times New Roman" w:cs="Times New Roman"/>
          <w:kern w:val="0"/>
          <w:sz w:val="24"/>
          <w:szCs w:val="24"/>
        </w:rPr>
        <w:t xml:space="preserve"> berpengaruh</w:t>
      </w:r>
      <w:r w:rsidR="00BC0A6A">
        <w:rPr>
          <w:rFonts w:ascii="Times New Roman" w:hAnsi="Times New Roman" w:cs="Times New Roman"/>
          <w:kern w:val="0"/>
          <w:sz w:val="24"/>
          <w:szCs w:val="24"/>
        </w:rPr>
        <w:t xml:space="preserve"> positif signifikan</w:t>
      </w:r>
      <w:r w:rsidRPr="00246EBB">
        <w:rPr>
          <w:rFonts w:ascii="Times New Roman" w:hAnsi="Times New Roman" w:cs="Times New Roman"/>
          <w:kern w:val="0"/>
          <w:sz w:val="24"/>
          <w:szCs w:val="24"/>
        </w:rPr>
        <w:t xml:space="preserve"> terhadap kepu</w:t>
      </w:r>
      <w:r>
        <w:rPr>
          <w:rFonts w:ascii="Times New Roman" w:hAnsi="Times New Roman" w:cs="Times New Roman"/>
          <w:kern w:val="0"/>
          <w:sz w:val="24"/>
          <w:szCs w:val="24"/>
        </w:rPr>
        <w:t>asan wisatawan</w:t>
      </w:r>
      <w:r w:rsidRPr="00246EBB">
        <w:rPr>
          <w:rFonts w:ascii="Times New Roman" w:hAnsi="Times New Roman" w:cs="Times New Roman"/>
          <w:kern w:val="0"/>
          <w:sz w:val="24"/>
          <w:szCs w:val="24"/>
        </w:rPr>
        <w:t xml:space="preserve">, hal tersebut dapat dilihat dari hasil output SPSS yang menyatakan bahwa </w:t>
      </w:r>
      <w:r w:rsidR="00B772F1">
        <w:rPr>
          <w:rFonts w:ascii="Times New Roman" w:hAnsi="Times New Roman" w:cs="Times New Roman"/>
          <w:kern w:val="0"/>
          <w:sz w:val="24"/>
          <w:szCs w:val="24"/>
        </w:rPr>
        <w:t xml:space="preserve">nilai koefisien regresi </w:t>
      </w:r>
      <w:r w:rsidR="00B076DD">
        <w:rPr>
          <w:rFonts w:ascii="Times New Roman" w:hAnsi="Times New Roman" w:cs="Times New Roman"/>
          <w:kern w:val="0"/>
          <w:sz w:val="24"/>
          <w:szCs w:val="24"/>
        </w:rPr>
        <w:t xml:space="preserve">daya tarik wisata </w:t>
      </w:r>
      <w:r w:rsidR="00B772F1">
        <w:rPr>
          <w:rFonts w:ascii="Times New Roman" w:hAnsi="Times New Roman" w:cs="Times New Roman"/>
          <w:kern w:val="0"/>
          <w:sz w:val="24"/>
          <w:szCs w:val="24"/>
        </w:rPr>
        <w:t xml:space="preserve">sebesar </w:t>
      </w:r>
      <w:proofErr w:type="gramStart"/>
      <w:r w:rsidR="00B772F1">
        <w:rPr>
          <w:rFonts w:ascii="Times New Roman" w:hAnsi="Times New Roman" w:cs="Times New Roman"/>
          <w:kern w:val="0"/>
          <w:sz w:val="24"/>
          <w:szCs w:val="24"/>
        </w:rPr>
        <w:t>0,364  dan</w:t>
      </w:r>
      <w:proofErr w:type="gramEnd"/>
      <w:r w:rsidR="00B772F1">
        <w:rPr>
          <w:rFonts w:ascii="Times New Roman" w:hAnsi="Times New Roman" w:cs="Times New Roman"/>
          <w:kern w:val="0"/>
          <w:sz w:val="24"/>
          <w:szCs w:val="24"/>
        </w:rPr>
        <w:t xml:space="preserve"> </w:t>
      </w:r>
      <w:r w:rsidRPr="00246EBB">
        <w:rPr>
          <w:rFonts w:ascii="Times New Roman" w:hAnsi="Times New Roman" w:cs="Times New Roman"/>
          <w:kern w:val="0"/>
          <w:sz w:val="24"/>
          <w:szCs w:val="24"/>
        </w:rPr>
        <w:t>nilai uji parsial t (uji t)</w:t>
      </w:r>
      <w:r>
        <w:rPr>
          <w:rFonts w:ascii="Times New Roman" w:hAnsi="Times New Roman" w:cs="Times New Roman"/>
          <w:kern w:val="0"/>
          <w:sz w:val="24"/>
          <w:szCs w:val="24"/>
        </w:rPr>
        <w:t xml:space="preserve"> daya tarik wisata</w:t>
      </w:r>
      <w:r w:rsidRPr="00246EBB">
        <w:rPr>
          <w:rFonts w:ascii="Times New Roman" w:hAnsi="Times New Roman" w:cs="Times New Roman"/>
          <w:kern w:val="0"/>
          <w:sz w:val="24"/>
          <w:szCs w:val="24"/>
        </w:rPr>
        <w:t xml:space="preserve"> memiliki nilai t </w:t>
      </w:r>
      <w:r w:rsidRPr="00823B7D">
        <w:rPr>
          <w:rFonts w:ascii="Times New Roman" w:hAnsi="Times New Roman" w:cs="Times New Roman"/>
          <w:kern w:val="0"/>
          <w:sz w:val="24"/>
          <w:szCs w:val="24"/>
          <w:vertAlign w:val="subscript"/>
        </w:rPr>
        <w:t>hitung</w:t>
      </w:r>
      <w:r w:rsidRPr="00246EBB">
        <w:rPr>
          <w:rFonts w:ascii="Times New Roman" w:hAnsi="Times New Roman" w:cs="Times New Roman"/>
          <w:kern w:val="0"/>
          <w:sz w:val="24"/>
          <w:szCs w:val="24"/>
        </w:rPr>
        <w:t xml:space="preserve"> lebih besar dari t </w:t>
      </w:r>
      <w:r w:rsidRPr="00823B7D">
        <w:rPr>
          <w:rFonts w:ascii="Times New Roman" w:hAnsi="Times New Roman" w:cs="Times New Roman"/>
          <w:kern w:val="0"/>
          <w:sz w:val="24"/>
          <w:szCs w:val="24"/>
          <w:vertAlign w:val="subscript"/>
        </w:rPr>
        <w:t>tabel</w:t>
      </w:r>
      <w:r w:rsidRPr="00246EBB">
        <w:rPr>
          <w:rFonts w:ascii="Times New Roman" w:hAnsi="Times New Roman" w:cs="Times New Roman"/>
          <w:kern w:val="0"/>
          <w:sz w:val="24"/>
          <w:szCs w:val="24"/>
        </w:rPr>
        <w:t xml:space="preserve"> sebesar </w:t>
      </w:r>
      <w:r>
        <w:rPr>
          <w:rFonts w:ascii="Times New Roman" w:hAnsi="Times New Roman" w:cs="Times New Roman"/>
          <w:kern w:val="0"/>
          <w:sz w:val="24"/>
          <w:szCs w:val="24"/>
        </w:rPr>
        <w:t>3,068</w:t>
      </w:r>
      <w:r w:rsidRPr="00246EBB">
        <w:rPr>
          <w:rFonts w:ascii="Times New Roman" w:hAnsi="Times New Roman" w:cs="Times New Roman"/>
          <w:kern w:val="0"/>
          <w:sz w:val="24"/>
          <w:szCs w:val="24"/>
        </w:rPr>
        <w:t xml:space="preserve"> &gt; 1,985 dan nilai signifikan sebesar 0,0</w:t>
      </w:r>
      <w:r>
        <w:rPr>
          <w:rFonts w:ascii="Times New Roman" w:hAnsi="Times New Roman" w:cs="Times New Roman"/>
          <w:kern w:val="0"/>
          <w:sz w:val="24"/>
          <w:szCs w:val="24"/>
        </w:rPr>
        <w:t>3</w:t>
      </w:r>
      <w:r w:rsidRPr="00246EBB">
        <w:rPr>
          <w:rFonts w:ascii="Times New Roman" w:hAnsi="Times New Roman" w:cs="Times New Roman"/>
          <w:kern w:val="0"/>
          <w:sz w:val="24"/>
          <w:szCs w:val="24"/>
        </w:rPr>
        <w:t xml:space="preserve"> &lt; 0,05 dengan demikian hipotesis diterima.</w:t>
      </w:r>
      <w:r w:rsidR="008B55A8">
        <w:rPr>
          <w:rFonts w:ascii="Times New Roman" w:hAnsi="Times New Roman" w:cs="Times New Roman"/>
          <w:kern w:val="0"/>
          <w:sz w:val="24"/>
          <w:szCs w:val="24"/>
        </w:rPr>
        <w:t xml:space="preserve"> Artinya jika daya tarik wisata maka kepuasan wisatawan naik, sebaliknya jika daya tarik wisata turun maka kepuasan wisatawan turun.</w:t>
      </w:r>
    </w:p>
    <w:p w14:paraId="7454D6AE" w14:textId="6CC0C002" w:rsidR="009D6F4F" w:rsidRDefault="009D6F4F" w:rsidP="001A4A56">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Implikasi teoritis penelitian ini</w:t>
      </w:r>
      <w:r w:rsidR="0008266A">
        <w:rPr>
          <w:rFonts w:ascii="Times New Roman" w:hAnsi="Times New Roman" w:cs="Times New Roman"/>
          <w:kern w:val="0"/>
          <w:sz w:val="24"/>
          <w:szCs w:val="24"/>
        </w:rPr>
        <w:t xml:space="preserve"> menyatakan bahwa</w:t>
      </w:r>
      <w:r>
        <w:rPr>
          <w:rFonts w:ascii="Times New Roman" w:hAnsi="Times New Roman" w:cs="Times New Roman"/>
          <w:kern w:val="0"/>
          <w:sz w:val="24"/>
          <w:szCs w:val="24"/>
        </w:rPr>
        <w:t xml:space="preserve"> </w:t>
      </w:r>
      <w:r w:rsidR="009C7091">
        <w:rPr>
          <w:rFonts w:ascii="Times New Roman" w:hAnsi="Times New Roman" w:cs="Times New Roman"/>
          <w:kern w:val="0"/>
          <w:sz w:val="24"/>
          <w:szCs w:val="24"/>
        </w:rPr>
        <w:t>d</w:t>
      </w:r>
      <w:r w:rsidR="009C7091" w:rsidRPr="009C7091">
        <w:rPr>
          <w:rFonts w:ascii="Times New Roman" w:hAnsi="Times New Roman" w:cs="Times New Roman"/>
          <w:kern w:val="0"/>
          <w:sz w:val="24"/>
          <w:szCs w:val="24"/>
        </w:rPr>
        <w:t xml:space="preserve">alam merencanakan perjalanan wisata, kesesuaian antara destinasi dan preferensi wisatawan memainkan peran penting dalam menciptakan pengalaman yang memuaskan. </w:t>
      </w:r>
      <w:r w:rsidR="00E32D1E">
        <w:rPr>
          <w:rFonts w:ascii="Times New Roman" w:hAnsi="Times New Roman" w:cs="Times New Roman"/>
          <w:kern w:val="0"/>
          <w:sz w:val="24"/>
          <w:szCs w:val="24"/>
        </w:rPr>
        <w:t>jika</w:t>
      </w:r>
      <w:r w:rsidR="009361F2" w:rsidRPr="009361F2">
        <w:rPr>
          <w:rFonts w:ascii="Times New Roman" w:hAnsi="Times New Roman" w:cs="Times New Roman"/>
          <w:kern w:val="0"/>
          <w:sz w:val="24"/>
          <w:szCs w:val="24"/>
        </w:rPr>
        <w:t xml:space="preserve"> para wisatawan berhasil menemukan daya tarik wisata yang benar-benar sesuai dengan preferensi dan keinginan mereka, seperti pemandangan alam yang memukau dengan panorama yang menakjubkan atau atraksi-atraksi yang memikat serta menarik perhatian, maka hal tersebut dapat memberikan tingkat kepuasan yang tinggi dan mendalam sesuai dengan apa yang mereka harapkan dan inginkan dari pengalaman berwisata tersebut. Kepuasan ini tidak hanya memenuhi ekspektasi mereka, tetapi </w:t>
      </w:r>
      <w:r w:rsidR="009361F2" w:rsidRPr="009361F2">
        <w:rPr>
          <w:rFonts w:ascii="Times New Roman" w:hAnsi="Times New Roman" w:cs="Times New Roman"/>
          <w:kern w:val="0"/>
          <w:sz w:val="24"/>
          <w:szCs w:val="24"/>
        </w:rPr>
        <w:lastRenderedPageBreak/>
        <w:t>juga dapat meningkatkan kenangan positif dan kesan mendalam selama perjalanan wisat</w:t>
      </w:r>
      <w:r w:rsidR="009361F2">
        <w:rPr>
          <w:rFonts w:ascii="Times New Roman" w:hAnsi="Times New Roman" w:cs="Times New Roman"/>
          <w:kern w:val="0"/>
          <w:sz w:val="24"/>
          <w:szCs w:val="24"/>
        </w:rPr>
        <w:t>a</w:t>
      </w:r>
      <w:r w:rsidR="00BD18CB">
        <w:rPr>
          <w:rFonts w:ascii="Times New Roman" w:hAnsi="Times New Roman" w:cs="Times New Roman"/>
          <w:kern w:val="0"/>
          <w:sz w:val="24"/>
          <w:szCs w:val="24"/>
        </w:rPr>
        <w:t xml:space="preserve"> </w:t>
      </w:r>
      <w:r w:rsidR="00BD18CB">
        <w:rPr>
          <w:rFonts w:ascii="Times New Roman" w:hAnsi="Times New Roman" w:cs="Times New Roman"/>
          <w:kern w:val="0"/>
          <w:sz w:val="24"/>
          <w:szCs w:val="24"/>
        </w:rPr>
        <w:fldChar w:fldCharType="begin" w:fldLock="1"/>
      </w:r>
      <w:r w:rsidR="00A1596C">
        <w:rPr>
          <w:rFonts w:ascii="Times New Roman" w:hAnsi="Times New Roman" w:cs="Times New Roman"/>
          <w:kern w:val="0"/>
          <w:sz w:val="24"/>
          <w:szCs w:val="24"/>
        </w:rPr>
        <w:instrText>ADDIN CSL_CITATION {"citationItems":[{"id":"ITEM-1","itemData":{"ISBN":"978-602-19897-0-8","author":[{"dropping-particle":"","family":"Zaenuri","given":"Muchamad","non-dropping-particle":"","parse-names":false,"suffix":""}],"edition":"1","id":"ITEM-1","issued":{"date-parts":[["2012"]]},"publisher":"e-Gov Publishing","publisher-place":"yogyakarta","title":"Perencanaan Strategis Kepariwisataan Daerah: Konsep dan Aplikasi","type":"book"},"uris":["http://www.mendeley.com/documents/?uuid=193660ee-2490-49ef-8c34-e26ab8f0e735"]}],"mendeley":{"formattedCitation":"(Zaenuri, 2012)","plainTextFormattedCitation":"(Zaenuri, 2012)","previouslyFormattedCitation":"(Zaenuri, 2012)"},"properties":{"noteIndex":0},"schema":"https://github.com/citation-style-language/schema/raw/master/csl-citation.json"}</w:instrText>
      </w:r>
      <w:r w:rsidR="00BD18CB">
        <w:rPr>
          <w:rFonts w:ascii="Times New Roman" w:hAnsi="Times New Roman" w:cs="Times New Roman"/>
          <w:kern w:val="0"/>
          <w:sz w:val="24"/>
          <w:szCs w:val="24"/>
        </w:rPr>
        <w:fldChar w:fldCharType="separate"/>
      </w:r>
      <w:r w:rsidR="00BD18CB" w:rsidRPr="00BD18CB">
        <w:rPr>
          <w:rFonts w:ascii="Times New Roman" w:hAnsi="Times New Roman" w:cs="Times New Roman"/>
          <w:noProof/>
          <w:kern w:val="0"/>
          <w:sz w:val="24"/>
          <w:szCs w:val="24"/>
        </w:rPr>
        <w:t>(Zaenuri, 2012)</w:t>
      </w:r>
      <w:r w:rsidR="00BD18CB">
        <w:rPr>
          <w:rFonts w:ascii="Times New Roman" w:hAnsi="Times New Roman" w:cs="Times New Roman"/>
          <w:kern w:val="0"/>
          <w:sz w:val="24"/>
          <w:szCs w:val="24"/>
        </w:rPr>
        <w:fldChar w:fldCharType="end"/>
      </w:r>
      <w:r w:rsidR="00BD18CB">
        <w:rPr>
          <w:rFonts w:ascii="Times New Roman" w:hAnsi="Times New Roman" w:cs="Times New Roman"/>
          <w:kern w:val="0"/>
          <w:sz w:val="24"/>
          <w:szCs w:val="24"/>
        </w:rPr>
        <w:t>.</w:t>
      </w:r>
    </w:p>
    <w:p w14:paraId="2213DFD9" w14:textId="67FA145B" w:rsidR="001A4A56" w:rsidRDefault="001A4A56" w:rsidP="001A4A56">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Implikasi praktisnya, semakin baik daya tarik wisatanya yang dimiliki oleh perusahaan maka akan berpengaruh terhadap kepuasan wisatawan. Perusahaan harus bisa memperhatikan daya tarik wisata yang baik sesuai dengan keinginan wisatawan agar wisatawan dapat merasa lebih puas ketika berkunjung dan mempengaruhi untuk berkunjung kembali.</w:t>
      </w:r>
    </w:p>
    <w:p w14:paraId="0134E3C4" w14:textId="4697D448" w:rsidR="00735EEE" w:rsidRDefault="00BE09B8" w:rsidP="00BE09B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Hasil temuan </w:t>
      </w:r>
      <w:r w:rsidR="00CE06C7">
        <w:rPr>
          <w:rFonts w:ascii="Times New Roman" w:hAnsi="Times New Roman" w:cs="Times New Roman"/>
          <w:kern w:val="0"/>
          <w:sz w:val="24"/>
          <w:szCs w:val="24"/>
        </w:rPr>
        <w:t>mengidentifikasi bahwa</w:t>
      </w:r>
      <w:r w:rsidR="001A4A56">
        <w:rPr>
          <w:rFonts w:ascii="Times New Roman" w:hAnsi="Times New Roman" w:cs="Times New Roman"/>
          <w:kern w:val="0"/>
          <w:sz w:val="24"/>
          <w:szCs w:val="24"/>
        </w:rPr>
        <w:t xml:space="preserve"> Bahari Waterpark Tegal harus memikirkan dengan matang </w:t>
      </w:r>
      <w:r w:rsidR="00735EEE">
        <w:rPr>
          <w:rFonts w:ascii="Times New Roman" w:hAnsi="Times New Roman" w:cs="Times New Roman"/>
          <w:kern w:val="0"/>
          <w:sz w:val="24"/>
          <w:szCs w:val="24"/>
        </w:rPr>
        <w:t xml:space="preserve">dan </w:t>
      </w:r>
      <w:r w:rsidR="00735EEE" w:rsidRPr="00735EEE">
        <w:rPr>
          <w:rFonts w:ascii="Times New Roman" w:hAnsi="Times New Roman" w:cs="Times New Roman"/>
          <w:kern w:val="0"/>
          <w:sz w:val="24"/>
          <w:szCs w:val="24"/>
        </w:rPr>
        <w:t xml:space="preserve">selalu menerima </w:t>
      </w:r>
      <w:r w:rsidR="00735EEE">
        <w:rPr>
          <w:rFonts w:ascii="Times New Roman" w:hAnsi="Times New Roman" w:cs="Times New Roman"/>
          <w:kern w:val="0"/>
          <w:sz w:val="24"/>
          <w:szCs w:val="24"/>
        </w:rPr>
        <w:t>serta</w:t>
      </w:r>
      <w:r w:rsidR="00735EEE" w:rsidRPr="00735EEE">
        <w:rPr>
          <w:rFonts w:ascii="Times New Roman" w:hAnsi="Times New Roman" w:cs="Times New Roman"/>
          <w:kern w:val="0"/>
          <w:sz w:val="24"/>
          <w:szCs w:val="24"/>
        </w:rPr>
        <w:t xml:space="preserve"> memperhatikan saran dan kritik yang membangun dari para wisatawan. Faktor apa saja yang perlu ditambah dan apa saja yang bisa menambah keunikan </w:t>
      </w:r>
      <w:r w:rsidR="000C00B4">
        <w:rPr>
          <w:rFonts w:ascii="Times New Roman" w:hAnsi="Times New Roman" w:cs="Times New Roman"/>
          <w:kern w:val="0"/>
          <w:sz w:val="24"/>
          <w:szCs w:val="24"/>
        </w:rPr>
        <w:t>objek</w:t>
      </w:r>
      <w:r w:rsidR="00735EEE" w:rsidRPr="00735EEE">
        <w:rPr>
          <w:rFonts w:ascii="Times New Roman" w:hAnsi="Times New Roman" w:cs="Times New Roman"/>
          <w:kern w:val="0"/>
          <w:sz w:val="24"/>
          <w:szCs w:val="24"/>
        </w:rPr>
        <w:t xml:space="preserve"> wisata. Hal inilah yang perlu dilakukan agar daya tarik wisata dapat meningkat.</w:t>
      </w:r>
      <w:r>
        <w:rPr>
          <w:rFonts w:ascii="Times New Roman" w:hAnsi="Times New Roman" w:cs="Times New Roman"/>
          <w:kern w:val="0"/>
          <w:sz w:val="24"/>
          <w:szCs w:val="24"/>
        </w:rPr>
        <w:t xml:space="preserve"> </w:t>
      </w:r>
      <w:r w:rsidR="00735EEE" w:rsidRPr="00BE09B8">
        <w:rPr>
          <w:rFonts w:ascii="Times New Roman" w:hAnsi="Times New Roman" w:cs="Times New Roman"/>
          <w:kern w:val="0"/>
          <w:sz w:val="24"/>
          <w:szCs w:val="24"/>
        </w:rPr>
        <w:t>Pada hakekatnya para wisatawan datang ke lokasi wisata disebabkan karena tempat tersebut memiliki keunikan, keindahan, kenyamanan. Lokasi wiasat tersebut dapat dijadikan wadah untuk refresing dan menghilangkan kejenuhan. Oleh karena itu sudah selayaknya lokasi wisata bisa menjadi daya tarik yang tidak akan pernah habis di telan oleh masa dan selalu dikunjungi oleh banyak wisatawan dari daerah lain.</w:t>
      </w:r>
      <w:r w:rsidR="00A1596C">
        <w:rPr>
          <w:rFonts w:ascii="Times New Roman" w:hAnsi="Times New Roman" w:cs="Times New Roman"/>
          <w:kern w:val="0"/>
          <w:sz w:val="24"/>
          <w:szCs w:val="24"/>
        </w:rPr>
        <w:t xml:space="preserve"> Penelitian ini sejalan dengan hasil penelitian </w:t>
      </w:r>
      <w:r w:rsidR="00A1596C">
        <w:rPr>
          <w:rFonts w:ascii="Times New Roman" w:hAnsi="Times New Roman" w:cs="Times New Roman"/>
          <w:kern w:val="0"/>
          <w:sz w:val="24"/>
          <w:szCs w:val="24"/>
        </w:rPr>
        <w:fldChar w:fldCharType="begin" w:fldLock="1"/>
      </w:r>
      <w:r w:rsidR="00A1596C">
        <w:rPr>
          <w:rFonts w:ascii="Times New Roman" w:hAnsi="Times New Roman" w:cs="Times New Roman"/>
          <w:kern w:val="0"/>
          <w:sz w:val="24"/>
          <w:szCs w:val="24"/>
        </w:rPr>
        <w:instrText>ADDIN CSL_CITATION {"citationItems":[{"id":"ITEM-1","itemData":{"author":[{"dropping-particle":"","family":"Hafidah","given":"Siti","non-dropping-particle":"","parse-names":false,"suffix":""},{"dropping-particle":"","family":"mamang sangadji","given":"Etta","non-dropping-particle":"","parse-names":false,"suffix":""},{"dropping-particle":"","family":"Suchaina","given":"","non-dropping-particle":"","parse-names":false,"suffix":""}],"container-title":"Pengaruh Daya Tarik Wisata dan Kualitas Pelayanan Terhadap Kepuasan Pengunjung Wisata Hutan Mangrove Desa penunggul Kecamatan Nguling Kabupaten Pasuruan","id":"ITEM-1","issued":{"date-parts":[["2023"]]},"title":"Pengaruh Daya Tarik Wisata dan Kualitas Pelayanan Terhadap Kepuasan Pengunjung Wisata Hutan Mangrove Desa penunggul Kecamatan Nguling Kabupaten Pasuruan","type":"article-journal","volume":"2"},"uris":["http://www.mendeley.com/documents/?uuid=f5deceea-b4d8-4c56-8252-2e0efaaa8980"]}],"mendeley":{"formattedCitation":"(Hafidah et al., 2023)","manualFormatting":"(Hafidah dkk., 2023)","plainTextFormattedCitation":"(Hafidah et al., 2023)"},"properties":{"noteIndex":0},"schema":"https://github.com/citation-style-language/schema/raw/master/csl-citation.json"}</w:instrText>
      </w:r>
      <w:r w:rsidR="00A1596C">
        <w:rPr>
          <w:rFonts w:ascii="Times New Roman" w:hAnsi="Times New Roman" w:cs="Times New Roman"/>
          <w:kern w:val="0"/>
          <w:sz w:val="24"/>
          <w:szCs w:val="24"/>
        </w:rPr>
        <w:fldChar w:fldCharType="separate"/>
      </w:r>
      <w:r w:rsidR="00A1596C" w:rsidRPr="00A1596C">
        <w:rPr>
          <w:rFonts w:ascii="Times New Roman" w:hAnsi="Times New Roman" w:cs="Times New Roman"/>
          <w:noProof/>
          <w:kern w:val="0"/>
          <w:sz w:val="24"/>
          <w:szCs w:val="24"/>
        </w:rPr>
        <w:t xml:space="preserve">(Hafidah </w:t>
      </w:r>
      <w:r w:rsidR="00A1596C">
        <w:rPr>
          <w:rFonts w:ascii="Times New Roman" w:hAnsi="Times New Roman" w:cs="Times New Roman"/>
          <w:noProof/>
          <w:kern w:val="0"/>
          <w:sz w:val="24"/>
          <w:szCs w:val="24"/>
        </w:rPr>
        <w:t>dkk</w:t>
      </w:r>
      <w:r w:rsidR="00A1596C" w:rsidRPr="00A1596C">
        <w:rPr>
          <w:rFonts w:ascii="Times New Roman" w:hAnsi="Times New Roman" w:cs="Times New Roman"/>
          <w:noProof/>
          <w:kern w:val="0"/>
          <w:sz w:val="24"/>
          <w:szCs w:val="24"/>
        </w:rPr>
        <w:t>., 2023)</w:t>
      </w:r>
      <w:r w:rsidR="00A1596C">
        <w:rPr>
          <w:rFonts w:ascii="Times New Roman" w:hAnsi="Times New Roman" w:cs="Times New Roman"/>
          <w:kern w:val="0"/>
          <w:sz w:val="24"/>
          <w:szCs w:val="24"/>
        </w:rPr>
        <w:fldChar w:fldCharType="end"/>
      </w:r>
      <w:r w:rsidR="00A1596C">
        <w:rPr>
          <w:rFonts w:ascii="Times New Roman" w:hAnsi="Times New Roman" w:cs="Times New Roman"/>
          <w:kern w:val="0"/>
          <w:sz w:val="24"/>
          <w:szCs w:val="24"/>
        </w:rPr>
        <w:t xml:space="preserve"> yang telah membuktikan bahwa daya tarik wisata berpengaruh positif dan signifikan terhadap kepuasan wisatawan.</w:t>
      </w:r>
    </w:p>
    <w:p w14:paraId="32D33E96" w14:textId="77777777" w:rsidR="00A1596C" w:rsidRPr="00BE09B8" w:rsidRDefault="00A1596C" w:rsidP="00BE09B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p>
    <w:p w14:paraId="3891C2BF" w14:textId="43D2AB79" w:rsidR="00735EEE" w:rsidRPr="00830331" w:rsidRDefault="00735EEE" w:rsidP="00381DF9">
      <w:pPr>
        <w:pStyle w:val="ListParagraph"/>
        <w:numPr>
          <w:ilvl w:val="0"/>
          <w:numId w:val="62"/>
        </w:numPr>
        <w:autoSpaceDE w:val="0"/>
        <w:autoSpaceDN w:val="0"/>
        <w:adjustRightInd w:val="0"/>
        <w:spacing w:after="0" w:line="480" w:lineRule="auto"/>
        <w:jc w:val="both"/>
        <w:rPr>
          <w:rFonts w:ascii="Times New Roman" w:hAnsi="Times New Roman" w:cs="Times New Roman"/>
          <w:b/>
          <w:bCs/>
          <w:kern w:val="0"/>
          <w:sz w:val="24"/>
          <w:szCs w:val="24"/>
        </w:rPr>
      </w:pPr>
      <w:r w:rsidRPr="00830331">
        <w:rPr>
          <w:rFonts w:ascii="Times New Roman" w:hAnsi="Times New Roman" w:cs="Times New Roman"/>
          <w:b/>
          <w:bCs/>
          <w:kern w:val="0"/>
          <w:sz w:val="24"/>
          <w:szCs w:val="24"/>
        </w:rPr>
        <w:lastRenderedPageBreak/>
        <w:t>Pengaruh Citra Wisata Terhadap Kepuasan Wisatawan</w:t>
      </w:r>
    </w:p>
    <w:p w14:paraId="6C8C7352" w14:textId="2D3850F5" w:rsidR="00735EEE" w:rsidRDefault="00735EEE" w:rsidP="00494CF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735EEE">
        <w:rPr>
          <w:rFonts w:ascii="Times New Roman" w:hAnsi="Times New Roman" w:cs="Times New Roman"/>
          <w:kern w:val="0"/>
          <w:sz w:val="24"/>
          <w:szCs w:val="24"/>
        </w:rPr>
        <w:t xml:space="preserve">Pengujian hipotesis kedua bertujuan untuk menganalisis pengaruh </w:t>
      </w:r>
      <w:r>
        <w:rPr>
          <w:rFonts w:ascii="Times New Roman" w:hAnsi="Times New Roman" w:cs="Times New Roman"/>
          <w:kern w:val="0"/>
          <w:sz w:val="24"/>
          <w:szCs w:val="24"/>
        </w:rPr>
        <w:t>citra wisata</w:t>
      </w:r>
      <w:r w:rsidRPr="00735EEE">
        <w:rPr>
          <w:rFonts w:ascii="Times New Roman" w:hAnsi="Times New Roman" w:cs="Times New Roman"/>
          <w:kern w:val="0"/>
          <w:sz w:val="24"/>
          <w:szCs w:val="24"/>
        </w:rPr>
        <w:t xml:space="preserve"> terhadap kepu</w:t>
      </w:r>
      <w:r>
        <w:rPr>
          <w:rFonts w:ascii="Times New Roman" w:hAnsi="Times New Roman" w:cs="Times New Roman"/>
          <w:kern w:val="0"/>
          <w:sz w:val="24"/>
          <w:szCs w:val="24"/>
        </w:rPr>
        <w:t>asan wisatawan</w:t>
      </w:r>
      <w:r w:rsidRPr="00735EEE">
        <w:rPr>
          <w:rFonts w:ascii="Times New Roman" w:hAnsi="Times New Roman" w:cs="Times New Roman"/>
          <w:kern w:val="0"/>
          <w:sz w:val="24"/>
          <w:szCs w:val="24"/>
        </w:rPr>
        <w:t xml:space="preserve">. Hasil penelitian menunjukkan bahwa </w:t>
      </w:r>
      <w:r>
        <w:rPr>
          <w:rFonts w:ascii="Times New Roman" w:hAnsi="Times New Roman" w:cs="Times New Roman"/>
          <w:kern w:val="0"/>
          <w:sz w:val="24"/>
          <w:szCs w:val="24"/>
        </w:rPr>
        <w:t>citra wisata</w:t>
      </w:r>
      <w:r w:rsidRPr="00735EEE">
        <w:rPr>
          <w:rFonts w:ascii="Times New Roman" w:hAnsi="Times New Roman" w:cs="Times New Roman"/>
          <w:kern w:val="0"/>
          <w:sz w:val="24"/>
          <w:szCs w:val="24"/>
        </w:rPr>
        <w:t xml:space="preserve"> berpengaruh</w:t>
      </w:r>
      <w:r w:rsidR="00C44670">
        <w:rPr>
          <w:rFonts w:ascii="Times New Roman" w:hAnsi="Times New Roman" w:cs="Times New Roman"/>
          <w:kern w:val="0"/>
          <w:sz w:val="24"/>
          <w:szCs w:val="24"/>
        </w:rPr>
        <w:t xml:space="preserve"> positif signifikan</w:t>
      </w:r>
      <w:r w:rsidRPr="00735EEE">
        <w:rPr>
          <w:rFonts w:ascii="Times New Roman" w:hAnsi="Times New Roman" w:cs="Times New Roman"/>
          <w:kern w:val="0"/>
          <w:sz w:val="24"/>
          <w:szCs w:val="24"/>
        </w:rPr>
        <w:t xml:space="preserve"> terhadap kepu</w:t>
      </w:r>
      <w:r>
        <w:rPr>
          <w:rFonts w:ascii="Times New Roman" w:hAnsi="Times New Roman" w:cs="Times New Roman"/>
          <w:kern w:val="0"/>
          <w:sz w:val="24"/>
          <w:szCs w:val="24"/>
        </w:rPr>
        <w:t>asan wisatawan</w:t>
      </w:r>
      <w:r w:rsidRPr="00735EEE">
        <w:rPr>
          <w:rFonts w:ascii="Times New Roman" w:hAnsi="Times New Roman" w:cs="Times New Roman"/>
          <w:kern w:val="0"/>
          <w:sz w:val="24"/>
          <w:szCs w:val="24"/>
        </w:rPr>
        <w:t>, hal tersebut dapat dilihat dari hasil output SPSS yang menyatakan bahwa</w:t>
      </w:r>
      <w:r w:rsidR="00B076DD">
        <w:rPr>
          <w:rFonts w:ascii="Times New Roman" w:hAnsi="Times New Roman" w:cs="Times New Roman"/>
          <w:kern w:val="0"/>
          <w:sz w:val="24"/>
          <w:szCs w:val="24"/>
        </w:rPr>
        <w:t xml:space="preserve"> nilai koefisien regresi citra wisata sebesar 0,459 dan</w:t>
      </w:r>
      <w:r w:rsidRPr="00735EEE">
        <w:rPr>
          <w:rFonts w:ascii="Times New Roman" w:hAnsi="Times New Roman" w:cs="Times New Roman"/>
          <w:kern w:val="0"/>
          <w:sz w:val="24"/>
          <w:szCs w:val="24"/>
        </w:rPr>
        <w:t xml:space="preserve"> nilai uji parsial t (uji t) fasilitas memiliki nilai t </w:t>
      </w:r>
      <w:r w:rsidRPr="00823B7D">
        <w:rPr>
          <w:rFonts w:ascii="Times New Roman" w:hAnsi="Times New Roman" w:cs="Times New Roman"/>
          <w:kern w:val="0"/>
          <w:sz w:val="24"/>
          <w:szCs w:val="24"/>
          <w:vertAlign w:val="subscript"/>
        </w:rPr>
        <w:t>hitung</w:t>
      </w:r>
      <w:r w:rsidRPr="00735EEE">
        <w:rPr>
          <w:rFonts w:ascii="Times New Roman" w:hAnsi="Times New Roman" w:cs="Times New Roman"/>
          <w:kern w:val="0"/>
          <w:sz w:val="24"/>
          <w:szCs w:val="24"/>
        </w:rPr>
        <w:t xml:space="preserve"> lebih besar dari t </w:t>
      </w:r>
      <w:r w:rsidRPr="00823B7D">
        <w:rPr>
          <w:rFonts w:ascii="Times New Roman" w:hAnsi="Times New Roman" w:cs="Times New Roman"/>
          <w:kern w:val="0"/>
          <w:sz w:val="24"/>
          <w:szCs w:val="24"/>
          <w:vertAlign w:val="subscript"/>
        </w:rPr>
        <w:t>tabel</w:t>
      </w:r>
      <w:r w:rsidRPr="00735EEE">
        <w:rPr>
          <w:rFonts w:ascii="Times New Roman" w:hAnsi="Times New Roman" w:cs="Times New Roman"/>
          <w:kern w:val="0"/>
          <w:sz w:val="24"/>
          <w:szCs w:val="24"/>
        </w:rPr>
        <w:t xml:space="preserve"> sebesar </w:t>
      </w:r>
      <w:r>
        <w:rPr>
          <w:rFonts w:ascii="Times New Roman" w:hAnsi="Times New Roman" w:cs="Times New Roman"/>
          <w:kern w:val="0"/>
          <w:sz w:val="24"/>
          <w:szCs w:val="24"/>
        </w:rPr>
        <w:t>4,289</w:t>
      </w:r>
      <w:r w:rsidRPr="00735EEE">
        <w:rPr>
          <w:rFonts w:ascii="Times New Roman" w:hAnsi="Times New Roman" w:cs="Times New Roman"/>
          <w:kern w:val="0"/>
          <w:sz w:val="24"/>
          <w:szCs w:val="24"/>
        </w:rPr>
        <w:t xml:space="preserve"> &gt; 1,985 dan nilai signifikan sebesar 0,00. &lt; 0,05 dengan demikian hipotesis diterima.</w:t>
      </w:r>
      <w:r w:rsidR="008B55A8">
        <w:rPr>
          <w:rFonts w:ascii="Times New Roman" w:hAnsi="Times New Roman" w:cs="Times New Roman"/>
          <w:kern w:val="0"/>
          <w:sz w:val="24"/>
          <w:szCs w:val="24"/>
        </w:rPr>
        <w:t xml:space="preserve"> Artinya jika citra wisata naik maka kepuasan wisatawan naik, sebaliknya jika citra wisata turun maka kepuasan wisatawan turun.</w:t>
      </w:r>
    </w:p>
    <w:p w14:paraId="707B0F00" w14:textId="6F05D6B6" w:rsidR="00735EEE" w:rsidRDefault="00C365D9" w:rsidP="00494CF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Implikasi teoritis menyatakan bahwa </w:t>
      </w:r>
      <w:r w:rsidR="00BD18CB">
        <w:rPr>
          <w:rFonts w:ascii="Times New Roman" w:hAnsi="Times New Roman" w:cs="Times New Roman"/>
          <w:kern w:val="0"/>
          <w:sz w:val="24"/>
          <w:szCs w:val="24"/>
        </w:rPr>
        <w:t>d</w:t>
      </w:r>
      <w:r w:rsidR="00BD18CB" w:rsidRPr="00BD18CB">
        <w:rPr>
          <w:rFonts w:ascii="Times New Roman" w:hAnsi="Times New Roman" w:cs="Times New Roman"/>
          <w:kern w:val="0"/>
          <w:sz w:val="24"/>
          <w:szCs w:val="24"/>
        </w:rPr>
        <w:t xml:space="preserve">alam dunia pariwisata, citra dan reputasi sebuah destinasi memainkan peran yang sangat penting dalam menarik minat wisatawan. Citra yang menarik akan membuat wisatawan memiliki ekspektasi tinggi terhadap kepuasan wisatawan atas pengalaman yang akan didapatkan di destinasi wisata tersebut. Ketika destinasi dipromosikan dengan baik melalui gambar-gambar </w:t>
      </w:r>
      <w:r w:rsidR="00BD18CB">
        <w:rPr>
          <w:rFonts w:ascii="Times New Roman" w:hAnsi="Times New Roman" w:cs="Times New Roman"/>
          <w:kern w:val="0"/>
          <w:sz w:val="24"/>
          <w:szCs w:val="24"/>
        </w:rPr>
        <w:t>baik</w:t>
      </w:r>
      <w:r w:rsidR="00BD18CB" w:rsidRPr="00BD18CB">
        <w:rPr>
          <w:rFonts w:ascii="Times New Roman" w:hAnsi="Times New Roman" w:cs="Times New Roman"/>
          <w:kern w:val="0"/>
          <w:sz w:val="24"/>
          <w:szCs w:val="24"/>
        </w:rPr>
        <w:t xml:space="preserve">, testimoni positif, dan cerita-cerita menarik, wisatawan akan merasa tertarik dan terinspirasi untuk mengunjunginya. Ekspektasi yang tinggi ini sering kali menjadi motivasi utama bagi wisatawan untuk memilih destinasi tertentu dibandingkan yang lain. Jika destinasi tersebut mampu memenuhi atau bahkan melebihi ekspektasi tersebut, hal ini akan meningkatkan kepuasan wisatawan secara signifikan, </w:t>
      </w:r>
      <w:r w:rsidR="00BD18CB" w:rsidRPr="00BD18CB">
        <w:rPr>
          <w:rFonts w:ascii="Times New Roman" w:hAnsi="Times New Roman" w:cs="Times New Roman"/>
          <w:kern w:val="0"/>
          <w:sz w:val="24"/>
          <w:szCs w:val="24"/>
        </w:rPr>
        <w:lastRenderedPageBreak/>
        <w:t xml:space="preserve">menciptakan kenangan indah, dan membangun loyalitas serta rekomendasi positif kepada calon wisatawan lainnya. </w:t>
      </w:r>
      <w:r w:rsidR="0086087B">
        <w:rPr>
          <w:rFonts w:ascii="Times New Roman" w:hAnsi="Times New Roman" w:cs="Times New Roman"/>
          <w:kern w:val="0"/>
          <w:sz w:val="24"/>
          <w:szCs w:val="24"/>
        </w:rPr>
        <w:fldChar w:fldCharType="begin" w:fldLock="1"/>
      </w:r>
      <w:r w:rsidR="00D52847">
        <w:rPr>
          <w:rFonts w:ascii="Times New Roman" w:hAnsi="Times New Roman" w:cs="Times New Roman"/>
          <w:kern w:val="0"/>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2017)","plainTextFormattedCitation":"(Utama, 2017)","previouslyFormattedCitation":"(Utama, 2017)"},"properties":{"noteIndex":0},"schema":"https://github.com/citation-style-language/schema/raw/master/csl-citation.json"}</w:instrText>
      </w:r>
      <w:r w:rsidR="0086087B">
        <w:rPr>
          <w:rFonts w:ascii="Times New Roman" w:hAnsi="Times New Roman" w:cs="Times New Roman"/>
          <w:kern w:val="0"/>
          <w:sz w:val="24"/>
          <w:szCs w:val="24"/>
        </w:rPr>
        <w:fldChar w:fldCharType="separate"/>
      </w:r>
      <w:r w:rsidR="0086087B" w:rsidRPr="0086087B">
        <w:rPr>
          <w:rFonts w:ascii="Times New Roman" w:hAnsi="Times New Roman" w:cs="Times New Roman"/>
          <w:noProof/>
          <w:kern w:val="0"/>
          <w:sz w:val="24"/>
          <w:szCs w:val="24"/>
        </w:rPr>
        <w:t>(Utama, 2017)</w:t>
      </w:r>
      <w:r w:rsidR="0086087B">
        <w:rPr>
          <w:rFonts w:ascii="Times New Roman" w:hAnsi="Times New Roman" w:cs="Times New Roman"/>
          <w:kern w:val="0"/>
          <w:sz w:val="24"/>
          <w:szCs w:val="24"/>
        </w:rPr>
        <w:fldChar w:fldCharType="end"/>
      </w:r>
      <w:r w:rsidR="0086087B">
        <w:rPr>
          <w:rFonts w:ascii="Times New Roman" w:hAnsi="Times New Roman" w:cs="Times New Roman"/>
          <w:kern w:val="0"/>
          <w:sz w:val="24"/>
          <w:szCs w:val="24"/>
        </w:rPr>
        <w:t xml:space="preserve">. </w:t>
      </w:r>
    </w:p>
    <w:p w14:paraId="5B39B7A1" w14:textId="49B7A6DF" w:rsidR="00494CF8" w:rsidRDefault="00494CF8" w:rsidP="00494CF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Implikasi prakti</w:t>
      </w:r>
      <w:r w:rsidR="00381DF9">
        <w:rPr>
          <w:rFonts w:ascii="Times New Roman" w:hAnsi="Times New Roman" w:cs="Times New Roman"/>
          <w:kern w:val="0"/>
          <w:sz w:val="24"/>
          <w:szCs w:val="24"/>
        </w:rPr>
        <w:t>s pada penelitian ini berlangsung bahwa p</w:t>
      </w:r>
      <w:r w:rsidRPr="00494CF8">
        <w:rPr>
          <w:rFonts w:ascii="Times New Roman" w:hAnsi="Times New Roman" w:cs="Times New Roman"/>
          <w:kern w:val="0"/>
          <w:sz w:val="24"/>
          <w:szCs w:val="24"/>
        </w:rPr>
        <w:t xml:space="preserve">engelola </w:t>
      </w:r>
      <w:r>
        <w:rPr>
          <w:rFonts w:ascii="Times New Roman" w:hAnsi="Times New Roman" w:cs="Times New Roman"/>
          <w:kern w:val="0"/>
          <w:sz w:val="24"/>
          <w:szCs w:val="24"/>
        </w:rPr>
        <w:t xml:space="preserve">Bahari Waterpark Tegal </w:t>
      </w:r>
      <w:r w:rsidRPr="00494CF8">
        <w:rPr>
          <w:rFonts w:ascii="Times New Roman" w:hAnsi="Times New Roman" w:cs="Times New Roman"/>
          <w:kern w:val="0"/>
          <w:sz w:val="24"/>
          <w:szCs w:val="24"/>
        </w:rPr>
        <w:t>menciptakan citra yang baik dan positif dimata wisatawan. Citra destinasi wisata selalu dipertahankan bahkan ditingkatkan melalui bentuk perhatian terhadap k</w:t>
      </w:r>
      <w:r>
        <w:rPr>
          <w:rFonts w:ascii="Times New Roman" w:hAnsi="Times New Roman" w:cs="Times New Roman"/>
          <w:kern w:val="0"/>
          <w:sz w:val="24"/>
          <w:szCs w:val="24"/>
        </w:rPr>
        <w:t>ebersihan objek wisata, seperti pemeliharaan air kolam dan kondisi kolam serta memperhatikan kondisi wahana pada objek wisata</w:t>
      </w:r>
      <w:r w:rsidRPr="00494CF8">
        <w:rPr>
          <w:rFonts w:ascii="Times New Roman" w:hAnsi="Times New Roman" w:cs="Times New Roman"/>
          <w:kern w:val="0"/>
          <w:sz w:val="24"/>
          <w:szCs w:val="24"/>
        </w:rPr>
        <w:t>. Citra destinasi yang baik</w:t>
      </w:r>
      <w:r>
        <w:rPr>
          <w:rFonts w:ascii="Times New Roman" w:hAnsi="Times New Roman" w:cs="Times New Roman"/>
          <w:kern w:val="0"/>
          <w:sz w:val="24"/>
          <w:szCs w:val="24"/>
        </w:rPr>
        <w:t xml:space="preserve"> </w:t>
      </w:r>
      <w:r w:rsidRPr="00494CF8">
        <w:rPr>
          <w:rFonts w:ascii="Times New Roman" w:hAnsi="Times New Roman" w:cs="Times New Roman"/>
          <w:kern w:val="0"/>
          <w:sz w:val="24"/>
          <w:szCs w:val="24"/>
        </w:rPr>
        <w:t>akan berdampak pada gambaran, kepercayaan, persepsi dan pikiran yang positif dari wisatawan terhadap suatu destinasi yang melibatkan berbagai produk dan atribut wisata destinasi terkait.</w:t>
      </w:r>
    </w:p>
    <w:p w14:paraId="24E0F1C2" w14:textId="1419B8EC" w:rsidR="00AD3F98" w:rsidRDefault="00AD3F98" w:rsidP="00494CF8">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AD3F98">
        <w:rPr>
          <w:rFonts w:ascii="Times New Roman" w:hAnsi="Times New Roman" w:cs="Times New Roman"/>
          <w:kern w:val="0"/>
          <w:sz w:val="24"/>
          <w:szCs w:val="24"/>
        </w:rPr>
        <w:t xml:space="preserve">Hasil penelitian menunjukkan bahwa citra wisata memiliki pengaruh terhadap kepuasan wisatawan. Studi ini menemukan bahwa destinasi dengan citra yang positif, seperti keindahan </w:t>
      </w:r>
      <w:proofErr w:type="gramStart"/>
      <w:r>
        <w:rPr>
          <w:rFonts w:ascii="Times New Roman" w:hAnsi="Times New Roman" w:cs="Times New Roman"/>
          <w:kern w:val="0"/>
          <w:sz w:val="24"/>
          <w:szCs w:val="24"/>
        </w:rPr>
        <w:t>wisata</w:t>
      </w:r>
      <w:r w:rsidRPr="00AD3F98">
        <w:rPr>
          <w:rFonts w:ascii="Times New Roman" w:hAnsi="Times New Roman" w:cs="Times New Roman"/>
          <w:kern w:val="0"/>
          <w:sz w:val="24"/>
          <w:szCs w:val="24"/>
        </w:rPr>
        <w:t>,  kebersihan</w:t>
      </w:r>
      <w:proofErr w:type="gramEnd"/>
      <w:r w:rsidRPr="00AD3F98">
        <w:rPr>
          <w:rFonts w:ascii="Times New Roman" w:hAnsi="Times New Roman" w:cs="Times New Roman"/>
          <w:kern w:val="0"/>
          <w:sz w:val="24"/>
          <w:szCs w:val="24"/>
        </w:rPr>
        <w:t xml:space="preserve"> lingkungan, dan fasilitas yang memadai, cenderung meningkatkan tingkat kepuasan wisatawan. Wisatawan yang memiliki persepsi baik terhadap destinasi wisata merasa lebih puas dengan pengalaman mereka, yang pada gilirannya mendorong mereka untuk merekomendasikan destinasi tersebut kepada orang lain dan berpotensi untuk kembali di masa mendatang. Penelitian ini menekankan pentingnya pengelolaan yang baik untuk meningkatkan kepuasan wisatawan secara keseluruhan.</w:t>
      </w:r>
      <w:r w:rsidR="00BD18CB" w:rsidRPr="00BD18CB">
        <w:rPr>
          <w:rFonts w:ascii="Times New Roman" w:hAnsi="Times New Roman" w:cs="Times New Roman"/>
          <w:kern w:val="0"/>
          <w:sz w:val="24"/>
          <w:szCs w:val="24"/>
        </w:rPr>
        <w:t xml:space="preserve"> </w:t>
      </w:r>
      <w:r w:rsidR="00BD18CB">
        <w:rPr>
          <w:rFonts w:ascii="Times New Roman" w:hAnsi="Times New Roman" w:cs="Times New Roman"/>
          <w:kern w:val="0"/>
          <w:sz w:val="24"/>
          <w:szCs w:val="24"/>
        </w:rPr>
        <w:t xml:space="preserve">Penelitian ini sejalan dengan hasil </w:t>
      </w:r>
      <w:r w:rsidR="00BD18CB">
        <w:rPr>
          <w:rFonts w:ascii="Times New Roman" w:hAnsi="Times New Roman" w:cs="Times New Roman"/>
          <w:kern w:val="0"/>
          <w:sz w:val="24"/>
          <w:szCs w:val="24"/>
        </w:rPr>
        <w:lastRenderedPageBreak/>
        <w:t xml:space="preserve">penelitian </w:t>
      </w:r>
      <w:r w:rsidR="00BD18CB">
        <w:rPr>
          <w:rFonts w:ascii="Times New Roman" w:hAnsi="Times New Roman" w:cs="Times New Roman"/>
          <w:kern w:val="0"/>
          <w:sz w:val="24"/>
          <w:szCs w:val="24"/>
        </w:rPr>
        <w:fldChar w:fldCharType="begin" w:fldLock="1"/>
      </w:r>
      <w:r w:rsidR="00BD18CB">
        <w:rPr>
          <w:rFonts w:ascii="Times New Roman" w:hAnsi="Times New Roman" w:cs="Times New Roman"/>
          <w:kern w:val="0"/>
          <w:sz w:val="24"/>
          <w:szCs w:val="24"/>
        </w:rPr>
        <w:instrText>ADDIN CSL_CITATION {"citationItems":[{"id":"ITEM-1","itemData":{"author":[{"dropping-particle":"","family":"Sulistyani","given":"Endah","non-dropping-particle":"","parse-names":false,"suffix":""}],"id":"ITEM-1","issued":{"date-parts":[["2021"]]},"title":"Pengaruh Daya Tarik Wisata, Citra Destinasi dan Sarana Prasaran Terhadap Kepuasan Wisatawan di Pantai Kartini Desa Bulu Kab. jepara","type":"article-journal"},"uris":["http://www.mendeley.com/documents/?uuid=103d8f3f-9775-4835-a7d1-382be1e2565d"]}],"mendeley":{"formattedCitation":"(Sulistyani, 2021)","plainTextFormattedCitation":"(Sulistyani, 2021)","previouslyFormattedCitation":"(Sulistyani, 2021)"},"properties":{"noteIndex":0},"schema":"https://github.com/citation-style-language/schema/raw/master/csl-citation.json"}</w:instrText>
      </w:r>
      <w:r w:rsidR="00BD18CB">
        <w:rPr>
          <w:rFonts w:ascii="Times New Roman" w:hAnsi="Times New Roman" w:cs="Times New Roman"/>
          <w:kern w:val="0"/>
          <w:sz w:val="24"/>
          <w:szCs w:val="24"/>
        </w:rPr>
        <w:fldChar w:fldCharType="separate"/>
      </w:r>
      <w:r w:rsidR="00BD18CB" w:rsidRPr="00494CF8">
        <w:rPr>
          <w:rFonts w:ascii="Times New Roman" w:hAnsi="Times New Roman" w:cs="Times New Roman"/>
          <w:noProof/>
          <w:kern w:val="0"/>
          <w:sz w:val="24"/>
          <w:szCs w:val="24"/>
        </w:rPr>
        <w:t>(Sulistyani, 2021)</w:t>
      </w:r>
      <w:r w:rsidR="00BD18CB">
        <w:rPr>
          <w:rFonts w:ascii="Times New Roman" w:hAnsi="Times New Roman" w:cs="Times New Roman"/>
          <w:kern w:val="0"/>
          <w:sz w:val="24"/>
          <w:szCs w:val="24"/>
        </w:rPr>
        <w:fldChar w:fldCharType="end"/>
      </w:r>
      <w:r w:rsidR="00BD18CB">
        <w:rPr>
          <w:rFonts w:ascii="Times New Roman" w:hAnsi="Times New Roman" w:cs="Times New Roman"/>
          <w:kern w:val="0"/>
          <w:sz w:val="24"/>
          <w:szCs w:val="24"/>
        </w:rPr>
        <w:t xml:space="preserve"> yang telah membuktikan bahwa citra wisata berpengaruh positif dan signifikan terhadap kepuasan wisatawan.</w:t>
      </w:r>
    </w:p>
    <w:p w14:paraId="32F5FDFF" w14:textId="02FBD36A" w:rsidR="00494CF8" w:rsidRPr="00830331" w:rsidRDefault="00494CF8" w:rsidP="00381DF9">
      <w:pPr>
        <w:pStyle w:val="ListParagraph"/>
        <w:numPr>
          <w:ilvl w:val="0"/>
          <w:numId w:val="62"/>
        </w:numPr>
        <w:autoSpaceDE w:val="0"/>
        <w:autoSpaceDN w:val="0"/>
        <w:adjustRightInd w:val="0"/>
        <w:spacing w:after="0" w:line="480" w:lineRule="auto"/>
        <w:jc w:val="both"/>
        <w:rPr>
          <w:rFonts w:ascii="Times New Roman" w:hAnsi="Times New Roman" w:cs="Times New Roman"/>
          <w:b/>
          <w:bCs/>
          <w:kern w:val="0"/>
          <w:sz w:val="24"/>
          <w:szCs w:val="24"/>
        </w:rPr>
      </w:pPr>
      <w:r w:rsidRPr="00830331">
        <w:rPr>
          <w:rFonts w:ascii="Times New Roman" w:hAnsi="Times New Roman" w:cs="Times New Roman"/>
          <w:b/>
          <w:bCs/>
          <w:kern w:val="0"/>
          <w:sz w:val="24"/>
          <w:szCs w:val="24"/>
        </w:rPr>
        <w:t>Pengaruh Fasilitas Wisata Terhadap Kepuasan Wisatawan.</w:t>
      </w:r>
    </w:p>
    <w:p w14:paraId="3531CD68" w14:textId="5E2DAB4B" w:rsidR="003E7D6E" w:rsidRDefault="003E7D6E" w:rsidP="00830331">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3E7D6E">
        <w:rPr>
          <w:rFonts w:ascii="Times New Roman" w:hAnsi="Times New Roman" w:cs="Times New Roman"/>
          <w:kern w:val="0"/>
          <w:sz w:val="24"/>
          <w:szCs w:val="24"/>
        </w:rPr>
        <w:t xml:space="preserve">Pengujian hipotesis ketiga bertujuan untuk menganalisis pengaruh </w:t>
      </w:r>
      <w:r>
        <w:rPr>
          <w:rFonts w:ascii="Times New Roman" w:hAnsi="Times New Roman" w:cs="Times New Roman"/>
          <w:kern w:val="0"/>
          <w:sz w:val="24"/>
          <w:szCs w:val="24"/>
        </w:rPr>
        <w:t xml:space="preserve">fasilitas wisata </w:t>
      </w:r>
      <w:r w:rsidRPr="003E7D6E">
        <w:rPr>
          <w:rFonts w:ascii="Times New Roman" w:hAnsi="Times New Roman" w:cs="Times New Roman"/>
          <w:kern w:val="0"/>
          <w:sz w:val="24"/>
          <w:szCs w:val="24"/>
        </w:rPr>
        <w:t>terhadap kep</w:t>
      </w:r>
      <w:r>
        <w:rPr>
          <w:rFonts w:ascii="Times New Roman" w:hAnsi="Times New Roman" w:cs="Times New Roman"/>
          <w:kern w:val="0"/>
          <w:sz w:val="24"/>
          <w:szCs w:val="24"/>
        </w:rPr>
        <w:t>uasan wisatawan</w:t>
      </w:r>
      <w:r w:rsidRPr="003E7D6E">
        <w:rPr>
          <w:rFonts w:ascii="Times New Roman" w:hAnsi="Times New Roman" w:cs="Times New Roman"/>
          <w:kern w:val="0"/>
          <w:sz w:val="24"/>
          <w:szCs w:val="24"/>
        </w:rPr>
        <w:t xml:space="preserve">. Hasil penelitian menunjukkan bahwa </w:t>
      </w:r>
      <w:r>
        <w:rPr>
          <w:rFonts w:ascii="Times New Roman" w:hAnsi="Times New Roman" w:cs="Times New Roman"/>
          <w:kern w:val="0"/>
          <w:sz w:val="24"/>
          <w:szCs w:val="24"/>
        </w:rPr>
        <w:t>fasilitas wisata</w:t>
      </w:r>
      <w:r w:rsidRPr="003E7D6E">
        <w:rPr>
          <w:rFonts w:ascii="Times New Roman" w:hAnsi="Times New Roman" w:cs="Times New Roman"/>
          <w:kern w:val="0"/>
          <w:sz w:val="24"/>
          <w:szCs w:val="24"/>
        </w:rPr>
        <w:t xml:space="preserve"> tidak berpengaruh terhadap kepu</w:t>
      </w:r>
      <w:r>
        <w:rPr>
          <w:rFonts w:ascii="Times New Roman" w:hAnsi="Times New Roman" w:cs="Times New Roman"/>
          <w:kern w:val="0"/>
          <w:sz w:val="24"/>
          <w:szCs w:val="24"/>
        </w:rPr>
        <w:t>asan wisatawan</w:t>
      </w:r>
      <w:r w:rsidRPr="003E7D6E">
        <w:rPr>
          <w:rFonts w:ascii="Times New Roman" w:hAnsi="Times New Roman" w:cs="Times New Roman"/>
          <w:kern w:val="0"/>
          <w:sz w:val="24"/>
          <w:szCs w:val="24"/>
        </w:rPr>
        <w:t xml:space="preserve">, hal tersebut dapat dilihat dari hasil output SPSS yang menyatakan bahwa </w:t>
      </w:r>
      <w:r w:rsidR="00B076DD">
        <w:rPr>
          <w:rFonts w:ascii="Times New Roman" w:hAnsi="Times New Roman" w:cs="Times New Roman"/>
          <w:kern w:val="0"/>
          <w:sz w:val="24"/>
          <w:szCs w:val="24"/>
        </w:rPr>
        <w:t xml:space="preserve">nilai koefisien regresi fasilitas wisata sebesar 0,144 </w:t>
      </w:r>
      <w:proofErr w:type="gramStart"/>
      <w:r w:rsidR="00B076DD">
        <w:rPr>
          <w:rFonts w:ascii="Times New Roman" w:hAnsi="Times New Roman" w:cs="Times New Roman"/>
          <w:kern w:val="0"/>
          <w:sz w:val="24"/>
          <w:szCs w:val="24"/>
        </w:rPr>
        <w:t xml:space="preserve">dan  </w:t>
      </w:r>
      <w:r w:rsidRPr="003E7D6E">
        <w:rPr>
          <w:rFonts w:ascii="Times New Roman" w:hAnsi="Times New Roman" w:cs="Times New Roman"/>
          <w:kern w:val="0"/>
          <w:sz w:val="24"/>
          <w:szCs w:val="24"/>
        </w:rPr>
        <w:t>nilai</w:t>
      </w:r>
      <w:proofErr w:type="gramEnd"/>
      <w:r w:rsidRPr="003E7D6E">
        <w:rPr>
          <w:rFonts w:ascii="Times New Roman" w:hAnsi="Times New Roman" w:cs="Times New Roman"/>
          <w:kern w:val="0"/>
          <w:sz w:val="24"/>
          <w:szCs w:val="24"/>
        </w:rPr>
        <w:t xml:space="preserve"> uji parsial t (uji t) lokasi memiliki nilai t </w:t>
      </w:r>
      <w:r w:rsidRPr="00823B7D">
        <w:rPr>
          <w:rFonts w:ascii="Times New Roman" w:hAnsi="Times New Roman" w:cs="Times New Roman"/>
          <w:kern w:val="0"/>
          <w:sz w:val="24"/>
          <w:szCs w:val="24"/>
          <w:vertAlign w:val="subscript"/>
        </w:rPr>
        <w:t>hitung</w:t>
      </w:r>
      <w:r>
        <w:rPr>
          <w:rFonts w:ascii="Times New Roman" w:hAnsi="Times New Roman" w:cs="Times New Roman"/>
          <w:kern w:val="0"/>
          <w:sz w:val="24"/>
          <w:szCs w:val="24"/>
        </w:rPr>
        <w:t xml:space="preserve"> </w:t>
      </w:r>
      <w:r w:rsidRPr="003E7D6E">
        <w:rPr>
          <w:rFonts w:ascii="Times New Roman" w:hAnsi="Times New Roman" w:cs="Times New Roman"/>
          <w:kern w:val="0"/>
          <w:sz w:val="24"/>
          <w:szCs w:val="24"/>
        </w:rPr>
        <w:t xml:space="preserve">sebesar </w:t>
      </w:r>
      <w:r>
        <w:rPr>
          <w:rFonts w:ascii="Times New Roman" w:hAnsi="Times New Roman" w:cs="Times New Roman"/>
          <w:kern w:val="0"/>
          <w:sz w:val="24"/>
          <w:szCs w:val="24"/>
        </w:rPr>
        <w:t>1,906</w:t>
      </w:r>
      <w:r w:rsidRPr="003E7D6E">
        <w:rPr>
          <w:rFonts w:ascii="Times New Roman" w:hAnsi="Times New Roman" w:cs="Times New Roman"/>
          <w:kern w:val="0"/>
          <w:sz w:val="24"/>
          <w:szCs w:val="24"/>
        </w:rPr>
        <w:t xml:space="preserve"> &lt; 1,985 dan nilai signifikan sebesar 0</w:t>
      </w:r>
      <w:r>
        <w:rPr>
          <w:rFonts w:ascii="Times New Roman" w:hAnsi="Times New Roman" w:cs="Times New Roman"/>
          <w:kern w:val="0"/>
          <w:sz w:val="24"/>
          <w:szCs w:val="24"/>
        </w:rPr>
        <w:t>,06</w:t>
      </w:r>
      <w:r w:rsidRPr="003E7D6E">
        <w:rPr>
          <w:rFonts w:ascii="Times New Roman" w:hAnsi="Times New Roman" w:cs="Times New Roman"/>
          <w:kern w:val="0"/>
          <w:sz w:val="24"/>
          <w:szCs w:val="24"/>
        </w:rPr>
        <w:t xml:space="preserve"> &gt; 0,05 dengan demikian hipotesis ditolak.</w:t>
      </w:r>
    </w:p>
    <w:p w14:paraId="77016FB4" w14:textId="4022EA23" w:rsidR="002031FC" w:rsidRDefault="003E7D6E" w:rsidP="002031FC">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Implikasi teoritis dari penelitian</w:t>
      </w:r>
      <w:r w:rsidR="00934D3D">
        <w:rPr>
          <w:rFonts w:ascii="Times New Roman" w:hAnsi="Times New Roman" w:cs="Times New Roman"/>
          <w:kern w:val="0"/>
          <w:sz w:val="24"/>
          <w:szCs w:val="24"/>
        </w:rPr>
        <w:t xml:space="preserve"> ini</w:t>
      </w:r>
      <w:r>
        <w:rPr>
          <w:rFonts w:ascii="Times New Roman" w:hAnsi="Times New Roman" w:cs="Times New Roman"/>
          <w:kern w:val="0"/>
          <w:sz w:val="24"/>
          <w:szCs w:val="24"/>
        </w:rPr>
        <w:t xml:space="preserve"> </w:t>
      </w:r>
      <w:r w:rsidR="001A25FC">
        <w:rPr>
          <w:rFonts w:ascii="Times New Roman" w:hAnsi="Times New Roman" w:cs="Times New Roman"/>
          <w:kern w:val="0"/>
          <w:sz w:val="24"/>
          <w:szCs w:val="24"/>
        </w:rPr>
        <w:t xml:space="preserve">tidak selaras dengan </w:t>
      </w:r>
      <w:r w:rsidR="002031FC">
        <w:rPr>
          <w:rFonts w:ascii="Times New Roman" w:hAnsi="Times New Roman" w:cs="Times New Roman"/>
          <w:kern w:val="0"/>
          <w:sz w:val="24"/>
          <w:szCs w:val="24"/>
        </w:rPr>
        <w:fldChar w:fldCharType="begin" w:fldLock="1"/>
      </w:r>
      <w:r w:rsidR="00BD18CB">
        <w:rPr>
          <w:rFonts w:ascii="Times New Roman" w:hAnsi="Times New Roman" w:cs="Times New Roman"/>
          <w:kern w:val="0"/>
          <w:sz w:val="24"/>
          <w:szCs w:val="24"/>
        </w:rPr>
        <w:instrText>ADDIN CSL_CITATION {"citationItems":[{"id":"ITEM-1","itemData":{"ISBN":"979413404X","author":[{"dropping-particle":"","family":"Spillane","given":"James J","non-dropping-particle":"","parse-names":false,"suffix":""}],"edition":"5","id":"ITEM-1","issued":{"date-parts":[["1991"]]},"publisher":"Kanisius","publisher-place":"Jakarta","title":"Ekonomi Pariwisata : Sejarah dan Prospeknya","type":"book"},"uris":["http://www.mendeley.com/documents/?uuid=40cb347c-84fc-4442-b6b0-8f64cfc4f98b"]}],"mendeley":{"formattedCitation":"(Spillane, 1991)","manualFormatting":"(Spillane, 1991:67)","plainTextFormattedCitation":"(Spillane, 1991)","previouslyFormattedCitation":"(Spillane, 1991)"},"properties":{"noteIndex":0},"schema":"https://github.com/citation-style-language/schema/raw/master/csl-citation.json"}</w:instrText>
      </w:r>
      <w:r w:rsidR="002031FC">
        <w:rPr>
          <w:rFonts w:ascii="Times New Roman" w:hAnsi="Times New Roman" w:cs="Times New Roman"/>
          <w:kern w:val="0"/>
          <w:sz w:val="24"/>
          <w:szCs w:val="24"/>
        </w:rPr>
        <w:fldChar w:fldCharType="separate"/>
      </w:r>
      <w:r w:rsidR="002031FC" w:rsidRPr="002031FC">
        <w:rPr>
          <w:rFonts w:ascii="Times New Roman" w:hAnsi="Times New Roman" w:cs="Times New Roman"/>
          <w:noProof/>
          <w:kern w:val="0"/>
          <w:sz w:val="24"/>
          <w:szCs w:val="24"/>
        </w:rPr>
        <w:t>(Spillane, 1991</w:t>
      </w:r>
      <w:r w:rsidR="002031FC">
        <w:rPr>
          <w:rFonts w:ascii="Times New Roman" w:hAnsi="Times New Roman" w:cs="Times New Roman"/>
          <w:noProof/>
          <w:kern w:val="0"/>
          <w:sz w:val="24"/>
          <w:szCs w:val="24"/>
        </w:rPr>
        <w:t>:67</w:t>
      </w:r>
      <w:r w:rsidR="002031FC" w:rsidRPr="002031FC">
        <w:rPr>
          <w:rFonts w:ascii="Times New Roman" w:hAnsi="Times New Roman" w:cs="Times New Roman"/>
          <w:noProof/>
          <w:kern w:val="0"/>
          <w:sz w:val="24"/>
          <w:szCs w:val="24"/>
        </w:rPr>
        <w:t>)</w:t>
      </w:r>
      <w:r w:rsidR="002031FC">
        <w:rPr>
          <w:rFonts w:ascii="Times New Roman" w:hAnsi="Times New Roman" w:cs="Times New Roman"/>
          <w:kern w:val="0"/>
          <w:sz w:val="24"/>
          <w:szCs w:val="24"/>
        </w:rPr>
        <w:fldChar w:fldCharType="end"/>
      </w:r>
      <w:r w:rsidR="002031FC">
        <w:rPr>
          <w:rFonts w:ascii="Times New Roman" w:hAnsi="Times New Roman" w:cs="Times New Roman"/>
          <w:kern w:val="0"/>
          <w:sz w:val="24"/>
          <w:szCs w:val="24"/>
        </w:rPr>
        <w:t xml:space="preserve"> yang menyatakan bahwa</w:t>
      </w:r>
      <w:r w:rsidR="00934D3D">
        <w:rPr>
          <w:rFonts w:ascii="Times New Roman" w:hAnsi="Times New Roman" w:cs="Times New Roman"/>
          <w:kern w:val="0"/>
          <w:sz w:val="24"/>
          <w:szCs w:val="24"/>
        </w:rPr>
        <w:t xml:space="preserve"> </w:t>
      </w:r>
      <w:r w:rsidR="002031FC" w:rsidRPr="002031FC">
        <w:rPr>
          <w:rFonts w:ascii="Times New Roman" w:hAnsi="Times New Roman" w:cs="Times New Roman"/>
          <w:kern w:val="0"/>
          <w:sz w:val="24"/>
          <w:szCs w:val="24"/>
        </w:rPr>
        <w:t xml:space="preserve">fasilitas  merupakan  sarana  dan  prasarana yang  mendukung  operasional  obyek  wisata  sebagai  pelengkap  kebutuhan  wisatawan. </w:t>
      </w:r>
      <w:proofErr w:type="gramStart"/>
      <w:r w:rsidR="002031FC" w:rsidRPr="002031FC">
        <w:rPr>
          <w:rFonts w:ascii="Times New Roman" w:hAnsi="Times New Roman" w:cs="Times New Roman"/>
          <w:kern w:val="0"/>
          <w:sz w:val="24"/>
          <w:szCs w:val="24"/>
        </w:rPr>
        <w:t>Fasilitas  merupakan</w:t>
      </w:r>
      <w:proofErr w:type="gramEnd"/>
      <w:r w:rsidR="002031FC" w:rsidRPr="002031FC">
        <w:rPr>
          <w:rFonts w:ascii="Times New Roman" w:hAnsi="Times New Roman" w:cs="Times New Roman"/>
          <w:kern w:val="0"/>
          <w:sz w:val="24"/>
          <w:szCs w:val="24"/>
        </w:rPr>
        <w:t xml:space="preserve">  suatu  bentuk  kebendaan  yang  berfungsi  untuk  menambah  nilai suatu   layanan   jasa,   antara   lain   kebersihan,   kerapian,   kondisi   dan   fungsi   fasilitas, kemudahan  menggunakan  fasilitas,  dan  kelengkapan  fasilitas  yang  ditawarkan.  Fasilitas </w:t>
      </w:r>
      <w:proofErr w:type="gramStart"/>
      <w:r w:rsidR="002031FC" w:rsidRPr="002031FC">
        <w:rPr>
          <w:rFonts w:ascii="Times New Roman" w:hAnsi="Times New Roman" w:cs="Times New Roman"/>
          <w:kern w:val="0"/>
          <w:sz w:val="24"/>
          <w:szCs w:val="24"/>
        </w:rPr>
        <w:t>yang  disediakan</w:t>
      </w:r>
      <w:proofErr w:type="gramEnd"/>
      <w:r w:rsidR="002031FC" w:rsidRPr="002031FC">
        <w:rPr>
          <w:rFonts w:ascii="Times New Roman" w:hAnsi="Times New Roman" w:cs="Times New Roman"/>
          <w:kern w:val="0"/>
          <w:sz w:val="24"/>
          <w:szCs w:val="24"/>
        </w:rPr>
        <w:t xml:space="preserve">  untuk  dipergunakan  selama  berada  di  objek  wisata  dapat  mendukung </w:t>
      </w:r>
      <w:r w:rsidR="002031FC">
        <w:rPr>
          <w:rFonts w:ascii="Times New Roman" w:hAnsi="Times New Roman" w:cs="Times New Roman"/>
          <w:kern w:val="0"/>
          <w:sz w:val="24"/>
          <w:szCs w:val="24"/>
        </w:rPr>
        <w:t xml:space="preserve"> kenyamanan </w:t>
      </w:r>
      <w:r w:rsidR="002031FC" w:rsidRPr="002031FC">
        <w:rPr>
          <w:rFonts w:ascii="Times New Roman" w:hAnsi="Times New Roman" w:cs="Times New Roman"/>
          <w:kern w:val="0"/>
          <w:sz w:val="24"/>
          <w:szCs w:val="24"/>
        </w:rPr>
        <w:t xml:space="preserve">Wisatawan.  </w:t>
      </w:r>
      <w:proofErr w:type="gramStart"/>
      <w:r w:rsidR="002031FC" w:rsidRPr="002031FC">
        <w:rPr>
          <w:rFonts w:ascii="Times New Roman" w:hAnsi="Times New Roman" w:cs="Times New Roman"/>
          <w:kern w:val="0"/>
          <w:sz w:val="24"/>
          <w:szCs w:val="24"/>
        </w:rPr>
        <w:t>Apabila  perusahaan</w:t>
      </w:r>
      <w:proofErr w:type="gramEnd"/>
      <w:r w:rsidR="002031FC" w:rsidRPr="002031FC">
        <w:rPr>
          <w:rFonts w:ascii="Times New Roman" w:hAnsi="Times New Roman" w:cs="Times New Roman"/>
          <w:kern w:val="0"/>
          <w:sz w:val="24"/>
          <w:szCs w:val="24"/>
        </w:rPr>
        <w:t xml:space="preserve">  mampu  memberikan  fasilitas  yang  sesuai harapan Wisatawan maka Wisatawan tersebut akan merasa puas</w:t>
      </w:r>
      <w:r w:rsidR="002031FC">
        <w:rPr>
          <w:rFonts w:ascii="Times New Roman" w:hAnsi="Times New Roman" w:cs="Times New Roman"/>
          <w:kern w:val="0"/>
          <w:sz w:val="24"/>
          <w:szCs w:val="24"/>
        </w:rPr>
        <w:t>.</w:t>
      </w:r>
    </w:p>
    <w:p w14:paraId="0EBF13F1" w14:textId="4B9A89FD" w:rsidR="008E093D" w:rsidRDefault="008E093D" w:rsidP="008E093D">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Hasil penelitian ini tidak sejalan dengan teori. </w:t>
      </w:r>
      <w:r w:rsidRPr="0068181B">
        <w:rPr>
          <w:rFonts w:ascii="Times New Roman" w:hAnsi="Times New Roman" w:cs="Times New Roman"/>
          <w:kern w:val="0"/>
          <w:sz w:val="24"/>
          <w:szCs w:val="24"/>
        </w:rPr>
        <w:t>Meski fasilitas wisata biasanya dianggap sebagai faktor utama dalam menentukan kepuasan wisatawan di wisat</w:t>
      </w:r>
      <w:r>
        <w:rPr>
          <w:rFonts w:ascii="Times New Roman" w:hAnsi="Times New Roman" w:cs="Times New Roman"/>
          <w:kern w:val="0"/>
          <w:sz w:val="24"/>
          <w:szCs w:val="24"/>
        </w:rPr>
        <w:t>a Bahari Waterpark Tegal</w:t>
      </w:r>
      <w:r w:rsidRPr="0068181B">
        <w:rPr>
          <w:rFonts w:ascii="Times New Roman" w:hAnsi="Times New Roman" w:cs="Times New Roman"/>
          <w:kern w:val="0"/>
          <w:sz w:val="24"/>
          <w:szCs w:val="24"/>
        </w:rPr>
        <w:t>, penelitian menunjukkan bahwa faktor ini tidak berpengaruh signifikan. Kepuasan wisatawan sering kali lebih dipengaruhi oleh pengalaman keseluruhan, seperti</w:t>
      </w:r>
      <w:r w:rsidRPr="00320DBA">
        <w:rPr>
          <w:rFonts w:ascii="Times New Roman" w:hAnsi="Times New Roman" w:cs="Times New Roman"/>
          <w:kern w:val="0"/>
          <w:sz w:val="24"/>
          <w:szCs w:val="24"/>
        </w:rPr>
        <w:t xml:space="preserve"> kebersihan, keamanan,</w:t>
      </w:r>
      <w:r>
        <w:rPr>
          <w:rFonts w:ascii="Times New Roman" w:hAnsi="Times New Roman" w:cs="Times New Roman"/>
          <w:kern w:val="0"/>
          <w:sz w:val="24"/>
          <w:szCs w:val="24"/>
        </w:rPr>
        <w:t xml:space="preserve"> </w:t>
      </w:r>
      <w:r w:rsidRPr="00320DBA">
        <w:rPr>
          <w:rFonts w:ascii="Times New Roman" w:hAnsi="Times New Roman" w:cs="Times New Roman"/>
          <w:kern w:val="0"/>
          <w:sz w:val="24"/>
          <w:szCs w:val="24"/>
        </w:rPr>
        <w:t>pelayanan</w:t>
      </w:r>
      <w:r>
        <w:rPr>
          <w:rFonts w:ascii="Times New Roman" w:hAnsi="Times New Roman" w:cs="Times New Roman"/>
          <w:kern w:val="0"/>
          <w:sz w:val="24"/>
          <w:szCs w:val="24"/>
        </w:rPr>
        <w:t>,</w:t>
      </w:r>
      <w:r w:rsidRPr="0068181B">
        <w:rPr>
          <w:rFonts w:ascii="Times New Roman" w:hAnsi="Times New Roman" w:cs="Times New Roman"/>
          <w:kern w:val="0"/>
          <w:sz w:val="24"/>
          <w:szCs w:val="24"/>
        </w:rPr>
        <w:t xml:space="preserve"> kenangan yang tercipta, dan tingkat kesenangan pribadi. Misalnya, meskipun fasilitas seperti</w:t>
      </w:r>
      <w:r>
        <w:rPr>
          <w:rFonts w:ascii="Times New Roman" w:hAnsi="Times New Roman" w:cs="Times New Roman"/>
          <w:kern w:val="0"/>
          <w:sz w:val="24"/>
          <w:szCs w:val="24"/>
        </w:rPr>
        <w:t xml:space="preserve"> toilet</w:t>
      </w:r>
      <w:r w:rsidRPr="0068181B">
        <w:rPr>
          <w:rFonts w:ascii="Times New Roman" w:hAnsi="Times New Roman" w:cs="Times New Roman"/>
          <w:kern w:val="0"/>
          <w:sz w:val="24"/>
          <w:szCs w:val="24"/>
        </w:rPr>
        <w:t>, seluncuran air yang mengesankan, dan area permainan yang lengkap tersedia, wisatawan mungkin tetap merasa tidak puas jika antrean terlalu panjang, kebersihan tidak terjaga,</w:t>
      </w:r>
      <w:r>
        <w:rPr>
          <w:rFonts w:ascii="Times New Roman" w:hAnsi="Times New Roman" w:cs="Times New Roman"/>
          <w:kern w:val="0"/>
          <w:sz w:val="24"/>
          <w:szCs w:val="24"/>
        </w:rPr>
        <w:t xml:space="preserve"> </w:t>
      </w:r>
      <w:r w:rsidRPr="0068181B">
        <w:rPr>
          <w:rFonts w:ascii="Times New Roman" w:hAnsi="Times New Roman" w:cs="Times New Roman"/>
          <w:kern w:val="0"/>
          <w:sz w:val="24"/>
          <w:szCs w:val="24"/>
        </w:rPr>
        <w:t>pelayanan staf tidak ramah</w:t>
      </w:r>
      <w:r>
        <w:rPr>
          <w:rFonts w:ascii="Times New Roman" w:hAnsi="Times New Roman" w:cs="Times New Roman"/>
          <w:kern w:val="0"/>
          <w:sz w:val="24"/>
          <w:szCs w:val="24"/>
        </w:rPr>
        <w:t xml:space="preserve"> dan beberapa wahana seperti kolam ombak tidak dinyalakan ketika berkunjung</w:t>
      </w:r>
      <w:r w:rsidRPr="0068181B">
        <w:rPr>
          <w:rFonts w:ascii="Times New Roman" w:hAnsi="Times New Roman" w:cs="Times New Roman"/>
          <w:kern w:val="0"/>
          <w:sz w:val="24"/>
          <w:szCs w:val="24"/>
        </w:rPr>
        <w:t xml:space="preserve">. </w:t>
      </w:r>
      <w:r w:rsidRPr="00320DBA">
        <w:rPr>
          <w:rFonts w:ascii="Times New Roman" w:hAnsi="Times New Roman" w:cs="Times New Roman"/>
          <w:kern w:val="0"/>
          <w:sz w:val="24"/>
          <w:szCs w:val="24"/>
        </w:rPr>
        <w:t>Sebaliknya, waterpark dengan fasilitas yang sederhana namun dengan suasana yang menyenangkan dan pelayanan yang ramah dapat menghasilkan tingkat kepuasan yang lebih tinggi. Oleh karena itu, fokus pada pengalaman holistik dan kualitas pelayanan sering kali lebih penting daripada sekadar menambahkan atau memperbarui fasilitas dalam upaya meningkatkan kepuasan.</w:t>
      </w:r>
      <w:r>
        <w:rPr>
          <w:rFonts w:ascii="Times New Roman" w:hAnsi="Times New Roman" w:cs="Times New Roman"/>
          <w:kern w:val="0"/>
          <w:sz w:val="24"/>
          <w:szCs w:val="24"/>
        </w:rPr>
        <w:fldChar w:fldCharType="begin" w:fldLock="1"/>
      </w:r>
      <w:r>
        <w:rPr>
          <w:rFonts w:ascii="Times New Roman" w:hAnsi="Times New Roman" w:cs="Times New Roman"/>
          <w:kern w:val="0"/>
          <w:sz w:val="24"/>
          <w:szCs w:val="24"/>
        </w:rPr>
        <w:instrText>ADDIN CSL_CITATION {"citationItems":[{"id":"ITEM-1","itemData":{"author":[{"dropping-particle":"","family":"Mastarida","given":"Friska","non-dropping-particle":"","parse-names":false,"suffix":""}],"id":"ITEM-1","issued":{"date-parts":[["2023"]]},"page":"3","title":"Hubungan Kualitas Layanan, Pengalaman Konsumen, Kepuasan Konsumen, dan Loyalitas Konsumen: Model Konseptual","type":"article-journal","volume":"3"},"uris":["http://www.mendeley.com/documents/?uuid=7ab44593-c3f5-4eae-bd23-a0c9ff3c7152"]}],"mendeley":{"formattedCitation":"(Mastarida, 2023)","plainTextFormattedCitation":"(Mastarida, 2023)","previouslyFormattedCitation":"(Mastarida, 2023)"},"properties":{"noteIndex":0},"schema":"https://github.com/citation-style-language/schema/raw/master/csl-citation.json"}</w:instrText>
      </w:r>
      <w:r>
        <w:rPr>
          <w:rFonts w:ascii="Times New Roman" w:hAnsi="Times New Roman" w:cs="Times New Roman"/>
          <w:kern w:val="0"/>
          <w:sz w:val="24"/>
          <w:szCs w:val="24"/>
        </w:rPr>
        <w:fldChar w:fldCharType="separate"/>
      </w:r>
      <w:r w:rsidRPr="00D52847">
        <w:rPr>
          <w:rFonts w:ascii="Times New Roman" w:hAnsi="Times New Roman" w:cs="Times New Roman"/>
          <w:noProof/>
          <w:kern w:val="0"/>
          <w:sz w:val="24"/>
          <w:szCs w:val="24"/>
        </w:rPr>
        <w:t>(Mastarida, 2023)</w:t>
      </w:r>
      <w:r>
        <w:rPr>
          <w:rFonts w:ascii="Times New Roman" w:hAnsi="Times New Roman" w:cs="Times New Roman"/>
          <w:kern w:val="0"/>
          <w:sz w:val="24"/>
          <w:szCs w:val="24"/>
        </w:rPr>
        <w:fldChar w:fldCharType="end"/>
      </w:r>
    </w:p>
    <w:p w14:paraId="0E3406AE" w14:textId="143E41A6" w:rsidR="003E7D6E" w:rsidRDefault="008E093D" w:rsidP="00830331">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Penelitian ini sejalan dengan hasil penelitian </w:t>
      </w:r>
      <w:r w:rsidR="003E7D6E">
        <w:rPr>
          <w:rFonts w:ascii="Times New Roman" w:hAnsi="Times New Roman" w:cs="Times New Roman"/>
          <w:kern w:val="0"/>
          <w:sz w:val="24"/>
          <w:szCs w:val="24"/>
        </w:rPr>
        <w:fldChar w:fldCharType="begin" w:fldLock="1"/>
      </w:r>
      <w:r w:rsidR="00272578">
        <w:rPr>
          <w:rFonts w:ascii="Times New Roman" w:hAnsi="Times New Roman" w:cs="Times New Roman"/>
          <w:kern w:val="0"/>
          <w:sz w:val="24"/>
          <w:szCs w:val="24"/>
        </w:rPr>
        <w:instrText>ADDIN CSL_CITATION {"citationItems":[{"id":"ITEM-1","itemData":{"author":[{"dropping-particle":"","family":"Indra","given":"Holin","non-dropping-particle":"","parse-names":false,"suffix":""},{"dropping-particle":"","family":"Lukiana","given":"Ninik","non-dropping-particle":"","parse-names":false,"suffix":""},{"dropping-particle":"","family":"Aisyah","given":"Noer","non-dropping-particle":"","parse-names":false,"suffix":""}],"id":"ITEM-1","issued":{"date-parts":[["2019"]]},"title":"Pengaruh Fasilitas Wisata dan Promosi terhadap Kepuasan Kunjungan Wisatawan pada objek wisata waterpark lumajang","type":"article-journal"},"uris":["http://www.mendeley.com/documents/?uuid=e167c062-702f-492b-a33e-06f04ee878e2"]}],"mendeley":{"formattedCitation":"(Indra et al., 2019)","manualFormatting":"(Indra dkk., 2019)","plainTextFormattedCitation":"(Indra et al., 2019)","previouslyFormattedCitation":"(Indra et al., 2019)"},"properties":{"noteIndex":0},"schema":"https://github.com/citation-style-language/schema/raw/master/csl-citation.json"}</w:instrText>
      </w:r>
      <w:r w:rsidR="003E7D6E">
        <w:rPr>
          <w:rFonts w:ascii="Times New Roman" w:hAnsi="Times New Roman" w:cs="Times New Roman"/>
          <w:kern w:val="0"/>
          <w:sz w:val="24"/>
          <w:szCs w:val="24"/>
        </w:rPr>
        <w:fldChar w:fldCharType="separate"/>
      </w:r>
      <w:r w:rsidR="003E7D6E" w:rsidRPr="003E7D6E">
        <w:rPr>
          <w:rFonts w:ascii="Times New Roman" w:hAnsi="Times New Roman" w:cs="Times New Roman"/>
          <w:noProof/>
          <w:kern w:val="0"/>
          <w:sz w:val="24"/>
          <w:szCs w:val="24"/>
        </w:rPr>
        <w:t xml:space="preserve">(Indra </w:t>
      </w:r>
      <w:r w:rsidR="003E7D6E">
        <w:rPr>
          <w:rFonts w:ascii="Times New Roman" w:hAnsi="Times New Roman" w:cs="Times New Roman"/>
          <w:noProof/>
          <w:kern w:val="0"/>
          <w:sz w:val="24"/>
          <w:szCs w:val="24"/>
        </w:rPr>
        <w:t>dkk</w:t>
      </w:r>
      <w:r w:rsidR="003E7D6E" w:rsidRPr="003E7D6E">
        <w:rPr>
          <w:rFonts w:ascii="Times New Roman" w:hAnsi="Times New Roman" w:cs="Times New Roman"/>
          <w:noProof/>
          <w:kern w:val="0"/>
          <w:sz w:val="24"/>
          <w:szCs w:val="24"/>
        </w:rPr>
        <w:t>., 2019)</w:t>
      </w:r>
      <w:r w:rsidR="003E7D6E">
        <w:rPr>
          <w:rFonts w:ascii="Times New Roman" w:hAnsi="Times New Roman" w:cs="Times New Roman"/>
          <w:kern w:val="0"/>
          <w:sz w:val="24"/>
          <w:szCs w:val="24"/>
        </w:rPr>
        <w:fldChar w:fldCharType="end"/>
      </w:r>
      <w:r w:rsidR="0008266A">
        <w:rPr>
          <w:rFonts w:ascii="Times New Roman" w:hAnsi="Times New Roman" w:cs="Times New Roman"/>
          <w:kern w:val="0"/>
          <w:sz w:val="24"/>
          <w:szCs w:val="24"/>
        </w:rPr>
        <w:t xml:space="preserve"> dimana </w:t>
      </w:r>
      <w:r w:rsidR="003E7D6E">
        <w:rPr>
          <w:rFonts w:ascii="Times New Roman" w:hAnsi="Times New Roman" w:cs="Times New Roman"/>
          <w:kern w:val="0"/>
          <w:sz w:val="24"/>
          <w:szCs w:val="24"/>
        </w:rPr>
        <w:t xml:space="preserve">tidak ada pengaruh antara fasilitas wisata terhadap kepuasan wisatawan secara parsial tidak berpengaruh terhadap kepuasan wisatawan. </w:t>
      </w:r>
      <w:r w:rsidR="00F57303">
        <w:rPr>
          <w:rFonts w:ascii="Times New Roman" w:hAnsi="Times New Roman" w:cs="Times New Roman"/>
          <w:kern w:val="0"/>
          <w:sz w:val="24"/>
          <w:szCs w:val="24"/>
        </w:rPr>
        <w:t>temuan dari studi menegaskan p</w:t>
      </w:r>
      <w:r w:rsidR="00F57303" w:rsidRPr="00F57303">
        <w:rPr>
          <w:rFonts w:ascii="Times New Roman" w:hAnsi="Times New Roman" w:cs="Times New Roman"/>
          <w:kern w:val="0"/>
          <w:sz w:val="24"/>
          <w:szCs w:val="24"/>
        </w:rPr>
        <w:t xml:space="preserve">ersepsi dan </w:t>
      </w:r>
      <w:r w:rsidR="00F57303">
        <w:rPr>
          <w:rFonts w:ascii="Times New Roman" w:hAnsi="Times New Roman" w:cs="Times New Roman"/>
          <w:kern w:val="0"/>
          <w:sz w:val="24"/>
          <w:szCs w:val="24"/>
        </w:rPr>
        <w:t>k</w:t>
      </w:r>
      <w:r w:rsidR="00F57303" w:rsidRPr="00F57303">
        <w:rPr>
          <w:rFonts w:ascii="Times New Roman" w:hAnsi="Times New Roman" w:cs="Times New Roman"/>
          <w:kern w:val="0"/>
          <w:sz w:val="24"/>
          <w:szCs w:val="24"/>
        </w:rPr>
        <w:t xml:space="preserve">ebutuhan </w:t>
      </w:r>
      <w:r w:rsidR="00F57303">
        <w:rPr>
          <w:rFonts w:ascii="Times New Roman" w:hAnsi="Times New Roman" w:cs="Times New Roman"/>
          <w:kern w:val="0"/>
          <w:sz w:val="24"/>
          <w:szCs w:val="24"/>
        </w:rPr>
        <w:t>w</w:t>
      </w:r>
      <w:r w:rsidR="00F57303" w:rsidRPr="00F57303">
        <w:rPr>
          <w:rFonts w:ascii="Times New Roman" w:hAnsi="Times New Roman" w:cs="Times New Roman"/>
          <w:kern w:val="0"/>
          <w:sz w:val="24"/>
          <w:szCs w:val="24"/>
        </w:rPr>
        <w:t xml:space="preserve">isatawan </w:t>
      </w:r>
      <w:r w:rsidR="00F57303">
        <w:rPr>
          <w:rFonts w:ascii="Times New Roman" w:hAnsi="Times New Roman" w:cs="Times New Roman"/>
          <w:kern w:val="0"/>
          <w:sz w:val="24"/>
          <w:szCs w:val="24"/>
        </w:rPr>
        <w:t>b</w:t>
      </w:r>
      <w:r w:rsidR="00F57303" w:rsidRPr="00F57303">
        <w:rPr>
          <w:rFonts w:ascii="Times New Roman" w:hAnsi="Times New Roman" w:cs="Times New Roman"/>
          <w:kern w:val="0"/>
          <w:sz w:val="24"/>
          <w:szCs w:val="24"/>
        </w:rPr>
        <w:t>erbeda</w:t>
      </w:r>
      <w:r w:rsidR="00F57303">
        <w:rPr>
          <w:rFonts w:ascii="Times New Roman" w:hAnsi="Times New Roman" w:cs="Times New Roman"/>
          <w:b/>
          <w:bCs/>
          <w:kern w:val="0"/>
          <w:sz w:val="24"/>
          <w:szCs w:val="24"/>
        </w:rPr>
        <w:t>,</w:t>
      </w:r>
      <w:r w:rsidR="00F57303" w:rsidRPr="00F57303">
        <w:rPr>
          <w:rFonts w:ascii="Times New Roman" w:hAnsi="Times New Roman" w:cs="Times New Roman"/>
          <w:kern w:val="0"/>
          <w:sz w:val="24"/>
          <w:szCs w:val="24"/>
        </w:rPr>
        <w:t xml:space="preserve"> Wisatawan memiliki persepsi dan kebutuhan yang berbeda-beda terhadap fasilitas. Fasilitas yang dianggap penting bagi </w:t>
      </w:r>
      <w:r w:rsidR="00F57303" w:rsidRPr="00F57303">
        <w:rPr>
          <w:rFonts w:ascii="Times New Roman" w:hAnsi="Times New Roman" w:cs="Times New Roman"/>
          <w:kern w:val="0"/>
          <w:sz w:val="24"/>
          <w:szCs w:val="24"/>
        </w:rPr>
        <w:lastRenderedPageBreak/>
        <w:t>satu orang mungkin tidak penting bagi orang lain.</w:t>
      </w:r>
      <w:r w:rsidR="00F57303">
        <w:rPr>
          <w:rFonts w:ascii="Times New Roman" w:hAnsi="Times New Roman" w:cs="Times New Roman"/>
          <w:kern w:val="0"/>
          <w:sz w:val="24"/>
          <w:szCs w:val="24"/>
        </w:rPr>
        <w:t xml:space="preserve"> Hal itu disebabkan karena </w:t>
      </w:r>
      <w:r w:rsidR="00BE09B8">
        <w:rPr>
          <w:rFonts w:ascii="Times New Roman" w:hAnsi="Times New Roman" w:cs="Times New Roman"/>
          <w:kern w:val="0"/>
          <w:sz w:val="24"/>
          <w:szCs w:val="24"/>
        </w:rPr>
        <w:t>pe</w:t>
      </w:r>
      <w:r w:rsidR="00BE09B8" w:rsidRPr="00BE09B8">
        <w:rPr>
          <w:rFonts w:ascii="Times New Roman" w:hAnsi="Times New Roman" w:cs="Times New Roman"/>
          <w:kern w:val="0"/>
          <w:sz w:val="24"/>
          <w:szCs w:val="24"/>
        </w:rPr>
        <w:t>ngalaman berwisata sebelumnya dapat memengaruhi persepsi dan kebutuhan wisatawan terhadap fasilitas. Wisatawan yang pernah mengunjungi waterpark lain memiliki standar tertentu dan akan membandingkan fasilitas di Waterpark Lumajang dengan yang pernah mereka kunjungi. Jika fasilitas di Waterpark Lumajang tidak memenuhi standar tersebut, hal ini dapat menyebabkan kekecewaan dan berpengaruh negatif terhadap kepuasan mereka. Sebaliknya, fasilitas yang lebih baik atau unik dapat meningkatkan kepuasan wisatawan dan menciptakan pengalaman positif. Jadi, pengalaman sebelumnya berperan penting dalam membentuk harapan dan persepsi wisatawan terhadap fasilitas di destinasi wisata baru.</w:t>
      </w:r>
    </w:p>
    <w:p w14:paraId="56898631" w14:textId="21A959AD" w:rsidR="006B2256" w:rsidRPr="00830331" w:rsidRDefault="006B2256" w:rsidP="00381DF9">
      <w:pPr>
        <w:pStyle w:val="ListParagraph"/>
        <w:numPr>
          <w:ilvl w:val="0"/>
          <w:numId w:val="62"/>
        </w:numPr>
        <w:autoSpaceDE w:val="0"/>
        <w:autoSpaceDN w:val="0"/>
        <w:adjustRightInd w:val="0"/>
        <w:spacing w:after="0" w:line="480" w:lineRule="auto"/>
        <w:jc w:val="both"/>
        <w:rPr>
          <w:rFonts w:ascii="Times New Roman" w:hAnsi="Times New Roman" w:cs="Times New Roman"/>
          <w:b/>
          <w:bCs/>
          <w:kern w:val="0"/>
          <w:sz w:val="24"/>
          <w:szCs w:val="24"/>
        </w:rPr>
      </w:pPr>
      <w:r w:rsidRPr="00830331">
        <w:rPr>
          <w:rFonts w:ascii="Times New Roman" w:hAnsi="Times New Roman" w:cs="Times New Roman"/>
          <w:b/>
          <w:bCs/>
          <w:kern w:val="0"/>
          <w:sz w:val="24"/>
          <w:szCs w:val="24"/>
        </w:rPr>
        <w:t>Pengaruh Daya Tarik Wisata, Citra Wisata dan Fasilitas Wisata secara simultan terhadap Kepuasan Wisatawan.</w:t>
      </w:r>
    </w:p>
    <w:p w14:paraId="0F53C56A" w14:textId="08DC0071" w:rsidR="006B2256" w:rsidRDefault="006B2256" w:rsidP="00830331">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sidRPr="006B2256">
        <w:rPr>
          <w:rFonts w:ascii="Times New Roman" w:hAnsi="Times New Roman" w:cs="Times New Roman"/>
          <w:kern w:val="0"/>
          <w:sz w:val="24"/>
          <w:szCs w:val="24"/>
        </w:rPr>
        <w:t xml:space="preserve">Pengujian hipotesis kelima bertujuan untuk menganalisis pengaruh </w:t>
      </w:r>
      <w:r w:rsidR="00830331">
        <w:rPr>
          <w:rFonts w:ascii="Times New Roman" w:hAnsi="Times New Roman" w:cs="Times New Roman"/>
          <w:kern w:val="0"/>
          <w:sz w:val="24"/>
          <w:szCs w:val="24"/>
        </w:rPr>
        <w:t xml:space="preserve">daya tarik wisata, citra wisata dan fasilitas wisata </w:t>
      </w:r>
      <w:r w:rsidRPr="006B2256">
        <w:rPr>
          <w:rFonts w:ascii="Times New Roman" w:hAnsi="Times New Roman" w:cs="Times New Roman"/>
          <w:kern w:val="0"/>
          <w:sz w:val="24"/>
          <w:szCs w:val="24"/>
        </w:rPr>
        <w:t>secara simultan terhadap kepu</w:t>
      </w:r>
      <w:r w:rsidR="00830331">
        <w:rPr>
          <w:rFonts w:ascii="Times New Roman" w:hAnsi="Times New Roman" w:cs="Times New Roman"/>
          <w:kern w:val="0"/>
          <w:sz w:val="24"/>
          <w:szCs w:val="24"/>
        </w:rPr>
        <w:t>asan wisatawan</w:t>
      </w:r>
      <w:r w:rsidRPr="006B2256">
        <w:rPr>
          <w:rFonts w:ascii="Times New Roman" w:hAnsi="Times New Roman" w:cs="Times New Roman"/>
          <w:kern w:val="0"/>
          <w:sz w:val="24"/>
          <w:szCs w:val="24"/>
        </w:rPr>
        <w:t xml:space="preserve">. hal tersebut dapat dilihat dari hasil output SPSS yang menyatakan bahwa nilai uji ANOVA Uji F dengan nilai Fhitung sebesar </w:t>
      </w:r>
      <w:r w:rsidR="00830331" w:rsidRPr="00DA185F">
        <w:rPr>
          <w:rFonts w:ascii="Times New Roman" w:hAnsi="Times New Roman" w:cs="Times New Roman"/>
          <w:color w:val="010205"/>
          <w:kern w:val="0"/>
          <w:sz w:val="24"/>
          <w:szCs w:val="24"/>
        </w:rPr>
        <w:t>123.347</w:t>
      </w:r>
      <w:r w:rsidRPr="006B2256">
        <w:rPr>
          <w:rFonts w:ascii="Times New Roman" w:hAnsi="Times New Roman" w:cs="Times New Roman"/>
          <w:kern w:val="0"/>
          <w:sz w:val="24"/>
          <w:szCs w:val="24"/>
        </w:rPr>
        <w:t xml:space="preserve"> &gt; 2,</w:t>
      </w:r>
      <w:r w:rsidR="00830331">
        <w:rPr>
          <w:rFonts w:ascii="Times New Roman" w:hAnsi="Times New Roman" w:cs="Times New Roman"/>
          <w:kern w:val="0"/>
          <w:sz w:val="24"/>
          <w:szCs w:val="24"/>
        </w:rPr>
        <w:t>70</w:t>
      </w:r>
      <w:r w:rsidRPr="006B2256">
        <w:rPr>
          <w:rFonts w:ascii="Times New Roman" w:hAnsi="Times New Roman" w:cs="Times New Roman"/>
          <w:kern w:val="0"/>
          <w:sz w:val="24"/>
          <w:szCs w:val="24"/>
        </w:rPr>
        <w:t xml:space="preserve"> dengan nilai uji signifikan 0,000 &lt; 0,05 dengan demikian hipotesis diterima.</w:t>
      </w:r>
    </w:p>
    <w:p w14:paraId="1FF79BA1" w14:textId="4096BCED" w:rsidR="007136A6" w:rsidRDefault="00830331" w:rsidP="004F21BD">
      <w:pPr>
        <w:pStyle w:val="ListParagraph"/>
        <w:autoSpaceDE w:val="0"/>
        <w:autoSpaceDN w:val="0"/>
        <w:adjustRightInd w:val="0"/>
        <w:spacing w:after="0" w:line="480" w:lineRule="auto"/>
        <w:ind w:left="1080"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Daya tarik wisata, citra wisata dan fasilitas wisata secara simultan berpengaruh terhadap kepuasan wisatawan, dapat dilihat dari </w:t>
      </w:r>
      <w:r w:rsidRPr="00830331">
        <w:rPr>
          <w:rFonts w:ascii="Times New Roman" w:hAnsi="Times New Roman" w:cs="Times New Roman"/>
          <w:kern w:val="0"/>
          <w:sz w:val="24"/>
          <w:szCs w:val="24"/>
        </w:rPr>
        <w:t xml:space="preserve">pihak pengelola wana wisata meningkatkan citra yang baik, menambah </w:t>
      </w:r>
      <w:r w:rsidRPr="00830331">
        <w:rPr>
          <w:rFonts w:ascii="Times New Roman" w:hAnsi="Times New Roman" w:cs="Times New Roman"/>
          <w:kern w:val="0"/>
          <w:sz w:val="24"/>
          <w:szCs w:val="24"/>
        </w:rPr>
        <w:lastRenderedPageBreak/>
        <w:t>fasilitas wisata dan meningkatkan daya tarik wisatawan. Ketiga faktor tersebut pada intinya bertujuan untuk menambah jumlah wisatawan yang datang dari waktu ke waktu. Oleh karena</w:t>
      </w:r>
      <w:r>
        <w:rPr>
          <w:rFonts w:ascii="Times New Roman" w:hAnsi="Times New Roman" w:cs="Times New Roman"/>
          <w:kern w:val="0"/>
          <w:sz w:val="24"/>
          <w:szCs w:val="24"/>
        </w:rPr>
        <w:t xml:space="preserve"> </w:t>
      </w:r>
      <w:r w:rsidRPr="00830331">
        <w:rPr>
          <w:rFonts w:ascii="Times New Roman" w:hAnsi="Times New Roman" w:cs="Times New Roman"/>
          <w:kern w:val="0"/>
          <w:sz w:val="24"/>
          <w:szCs w:val="24"/>
        </w:rPr>
        <w:t>itu ketiga faktor perlu diperhatikan dan ditingkatkan secara serentak dan dapat dijadikan pedoman bagi manajemen pengelola wana wisata.</w:t>
      </w:r>
    </w:p>
    <w:p w14:paraId="0B0F1CA8" w14:textId="77777777" w:rsidR="0033450C" w:rsidRDefault="0033450C" w:rsidP="00E014B9">
      <w:pPr>
        <w:pStyle w:val="Heading1"/>
        <w:spacing w:line="480" w:lineRule="auto"/>
        <w:rPr>
          <w:rFonts w:cs="Times New Roman"/>
          <w:kern w:val="0"/>
          <w:szCs w:val="24"/>
        </w:rPr>
        <w:sectPr w:rsidR="0033450C" w:rsidSect="009D135E">
          <w:headerReference w:type="default" r:id="rId18"/>
          <w:footerReference w:type="default" r:id="rId19"/>
          <w:pgSz w:w="11906" w:h="16838" w:code="9"/>
          <w:pgMar w:top="2268" w:right="1701" w:bottom="1701" w:left="2268" w:header="709" w:footer="709" w:gutter="0"/>
          <w:pgNumType w:start="76"/>
          <w:cols w:space="708"/>
          <w:docGrid w:linePitch="360"/>
        </w:sectPr>
      </w:pPr>
      <w:bookmarkStart w:id="41" w:name="_Toc171275250"/>
    </w:p>
    <w:p w14:paraId="04B78FF0" w14:textId="1CE07146" w:rsidR="00613FBC" w:rsidRPr="00E014B9" w:rsidRDefault="00613FBC" w:rsidP="00E014B9">
      <w:pPr>
        <w:pStyle w:val="Heading1"/>
        <w:spacing w:line="480" w:lineRule="auto"/>
        <w:rPr>
          <w:rFonts w:cs="Times New Roman"/>
          <w:kern w:val="0"/>
          <w:szCs w:val="24"/>
        </w:rPr>
      </w:pPr>
      <w:r w:rsidRPr="00E014B9">
        <w:rPr>
          <w:rFonts w:cs="Times New Roman"/>
          <w:kern w:val="0"/>
          <w:szCs w:val="24"/>
        </w:rPr>
        <w:lastRenderedPageBreak/>
        <w:t>BAB V</w:t>
      </w:r>
      <w:bookmarkEnd w:id="41"/>
    </w:p>
    <w:p w14:paraId="14F40157" w14:textId="52D19C2F" w:rsidR="00613FBC" w:rsidRPr="00E014B9" w:rsidRDefault="00613FBC" w:rsidP="00E014B9">
      <w:pPr>
        <w:pStyle w:val="Heading1"/>
        <w:spacing w:line="480" w:lineRule="auto"/>
        <w:rPr>
          <w:rFonts w:cs="Times New Roman"/>
          <w:kern w:val="0"/>
          <w:szCs w:val="24"/>
        </w:rPr>
      </w:pPr>
      <w:bookmarkStart w:id="42" w:name="_Toc171275251"/>
      <w:r w:rsidRPr="00E014B9">
        <w:rPr>
          <w:rFonts w:cs="Times New Roman"/>
          <w:kern w:val="0"/>
          <w:szCs w:val="24"/>
        </w:rPr>
        <w:t>KESIMPULAN DAN SARAN</w:t>
      </w:r>
      <w:bookmarkEnd w:id="42"/>
    </w:p>
    <w:p w14:paraId="7C121F65" w14:textId="0F2D096D" w:rsidR="00613FBC" w:rsidRPr="00666A20" w:rsidRDefault="00613FBC" w:rsidP="00381DF9">
      <w:pPr>
        <w:pStyle w:val="Heading2"/>
        <w:numPr>
          <w:ilvl w:val="0"/>
          <w:numId w:val="72"/>
        </w:numPr>
        <w:spacing w:line="480" w:lineRule="auto"/>
        <w:ind w:left="709"/>
      </w:pPr>
      <w:bookmarkStart w:id="43" w:name="_Toc171275252"/>
      <w:r w:rsidRPr="00666A20">
        <w:t>Kesimpulan</w:t>
      </w:r>
      <w:bookmarkEnd w:id="43"/>
      <w:r w:rsidRPr="00666A20">
        <w:t xml:space="preserve"> </w:t>
      </w:r>
    </w:p>
    <w:p w14:paraId="66420AAC" w14:textId="7193C9D7" w:rsidR="00E719D1" w:rsidRDefault="00E719D1" w:rsidP="00277C42">
      <w:pPr>
        <w:pStyle w:val="ListParagraph"/>
        <w:autoSpaceDE w:val="0"/>
        <w:autoSpaceDN w:val="0"/>
        <w:adjustRightInd w:val="0"/>
        <w:spacing w:after="0" w:line="480" w:lineRule="auto"/>
        <w:ind w:firstLine="360"/>
        <w:jc w:val="both"/>
        <w:rPr>
          <w:rFonts w:ascii="Times New Roman" w:hAnsi="Times New Roman" w:cs="Times New Roman"/>
          <w:kern w:val="0"/>
          <w:sz w:val="24"/>
          <w:szCs w:val="24"/>
        </w:rPr>
      </w:pPr>
      <w:r>
        <w:rPr>
          <w:rFonts w:ascii="Times New Roman" w:hAnsi="Times New Roman" w:cs="Times New Roman"/>
          <w:kern w:val="0"/>
          <w:sz w:val="24"/>
          <w:szCs w:val="24"/>
        </w:rPr>
        <w:t>Berdasarkan hasil penelitian dan pembahasan mengenai pengaruh daya tarik wisata, citra wisata dan fasilitas wisata terhadap kepuasan wisatawan</w:t>
      </w:r>
      <w:r w:rsidR="00F16D21">
        <w:rPr>
          <w:rFonts w:ascii="Times New Roman" w:hAnsi="Times New Roman" w:cs="Times New Roman"/>
          <w:kern w:val="0"/>
          <w:sz w:val="24"/>
          <w:szCs w:val="24"/>
        </w:rPr>
        <w:t xml:space="preserve"> pada Bahari Waterpark</w:t>
      </w:r>
      <w:r w:rsidR="00277C42">
        <w:rPr>
          <w:rFonts w:ascii="Times New Roman" w:hAnsi="Times New Roman" w:cs="Times New Roman"/>
          <w:kern w:val="0"/>
          <w:sz w:val="24"/>
          <w:szCs w:val="24"/>
        </w:rPr>
        <w:t xml:space="preserve"> Tegal, peneliti dapat menarik kesimpulan sebagai </w:t>
      </w:r>
      <w:proofErr w:type="gramStart"/>
      <w:r w:rsidR="00277C42">
        <w:rPr>
          <w:rFonts w:ascii="Times New Roman" w:hAnsi="Times New Roman" w:cs="Times New Roman"/>
          <w:kern w:val="0"/>
          <w:sz w:val="24"/>
          <w:szCs w:val="24"/>
        </w:rPr>
        <w:t>berikut :</w:t>
      </w:r>
      <w:proofErr w:type="gramEnd"/>
    </w:p>
    <w:p w14:paraId="6DA32FB5" w14:textId="4588E89F" w:rsidR="00277C42" w:rsidRDefault="00277C42" w:rsidP="00381DF9">
      <w:pPr>
        <w:pStyle w:val="ListParagraph"/>
        <w:numPr>
          <w:ilvl w:val="0"/>
          <w:numId w:val="63"/>
        </w:num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Daya tarik wisata</w:t>
      </w:r>
      <w:r w:rsidRPr="00277C42">
        <w:rPr>
          <w:rFonts w:ascii="Times New Roman" w:hAnsi="Times New Roman" w:cs="Times New Roman"/>
          <w:kern w:val="0"/>
          <w:sz w:val="24"/>
          <w:szCs w:val="24"/>
        </w:rPr>
        <w:t xml:space="preserve"> (X1) berpengaruh</w:t>
      </w:r>
      <w:r w:rsidR="004F21BD">
        <w:rPr>
          <w:rFonts w:ascii="Times New Roman" w:hAnsi="Times New Roman" w:cs="Times New Roman"/>
          <w:kern w:val="0"/>
          <w:sz w:val="24"/>
          <w:szCs w:val="24"/>
        </w:rPr>
        <w:t xml:space="preserve"> positif</w:t>
      </w:r>
      <w:r w:rsidRPr="00277C42">
        <w:rPr>
          <w:rFonts w:ascii="Times New Roman" w:hAnsi="Times New Roman" w:cs="Times New Roman"/>
          <w:kern w:val="0"/>
          <w:sz w:val="24"/>
          <w:szCs w:val="24"/>
        </w:rPr>
        <w:t xml:space="preserve"> </w:t>
      </w:r>
      <w:r w:rsidR="005E55E1">
        <w:rPr>
          <w:rFonts w:ascii="Times New Roman" w:hAnsi="Times New Roman" w:cs="Times New Roman"/>
          <w:kern w:val="0"/>
          <w:sz w:val="24"/>
          <w:szCs w:val="24"/>
        </w:rPr>
        <w:t xml:space="preserve">signifikan </w:t>
      </w:r>
      <w:r w:rsidRPr="00277C42">
        <w:rPr>
          <w:rFonts w:ascii="Times New Roman" w:hAnsi="Times New Roman" w:cs="Times New Roman"/>
          <w:kern w:val="0"/>
          <w:sz w:val="24"/>
          <w:szCs w:val="24"/>
        </w:rPr>
        <w:t>terhadap kepu</w:t>
      </w:r>
      <w:r>
        <w:rPr>
          <w:rFonts w:ascii="Times New Roman" w:hAnsi="Times New Roman" w:cs="Times New Roman"/>
          <w:kern w:val="0"/>
          <w:sz w:val="24"/>
          <w:szCs w:val="24"/>
        </w:rPr>
        <w:t>asan wisatawan</w:t>
      </w:r>
      <w:r w:rsidRPr="00277C42">
        <w:rPr>
          <w:rFonts w:ascii="Times New Roman" w:hAnsi="Times New Roman" w:cs="Times New Roman"/>
          <w:kern w:val="0"/>
          <w:sz w:val="24"/>
          <w:szCs w:val="24"/>
        </w:rPr>
        <w:t xml:space="preserve"> d</w:t>
      </w:r>
      <w:r>
        <w:rPr>
          <w:rFonts w:ascii="Times New Roman" w:hAnsi="Times New Roman" w:cs="Times New Roman"/>
          <w:kern w:val="0"/>
          <w:sz w:val="24"/>
          <w:szCs w:val="24"/>
        </w:rPr>
        <w:t>i Bahari Waterpark Tegal</w:t>
      </w:r>
      <w:r w:rsidRPr="00277C42">
        <w:rPr>
          <w:rFonts w:ascii="Times New Roman" w:hAnsi="Times New Roman" w:cs="Times New Roman"/>
          <w:kern w:val="0"/>
          <w:sz w:val="24"/>
          <w:szCs w:val="24"/>
        </w:rPr>
        <w:t xml:space="preserve">. Hal tersebut dapat dibuktikan dengan diperolehnya nilai t </w:t>
      </w:r>
      <w:r w:rsidRPr="00823B7D">
        <w:rPr>
          <w:rFonts w:ascii="Times New Roman" w:hAnsi="Times New Roman" w:cs="Times New Roman"/>
          <w:kern w:val="0"/>
          <w:sz w:val="24"/>
          <w:szCs w:val="24"/>
          <w:vertAlign w:val="subscript"/>
        </w:rPr>
        <w:t>hitung</w:t>
      </w:r>
      <w:r w:rsidRPr="00277C42">
        <w:rPr>
          <w:rFonts w:ascii="Times New Roman" w:hAnsi="Times New Roman" w:cs="Times New Roman"/>
          <w:kern w:val="0"/>
          <w:sz w:val="24"/>
          <w:szCs w:val="24"/>
        </w:rPr>
        <w:t xml:space="preserve"> sebesar </w:t>
      </w:r>
      <w:r>
        <w:rPr>
          <w:rFonts w:ascii="Times New Roman" w:hAnsi="Times New Roman" w:cs="Times New Roman"/>
          <w:kern w:val="0"/>
          <w:sz w:val="24"/>
          <w:szCs w:val="24"/>
        </w:rPr>
        <w:t>3,068</w:t>
      </w:r>
      <w:r w:rsidRPr="00277C42">
        <w:rPr>
          <w:rFonts w:ascii="Times New Roman" w:hAnsi="Times New Roman" w:cs="Times New Roman"/>
          <w:kern w:val="0"/>
          <w:sz w:val="24"/>
          <w:szCs w:val="24"/>
        </w:rPr>
        <w:t xml:space="preserve"> &gt; 1, 98</w:t>
      </w:r>
      <w:r>
        <w:rPr>
          <w:rFonts w:ascii="Times New Roman" w:hAnsi="Times New Roman" w:cs="Times New Roman"/>
          <w:kern w:val="0"/>
          <w:sz w:val="24"/>
          <w:szCs w:val="24"/>
        </w:rPr>
        <w:t>7</w:t>
      </w:r>
      <w:r w:rsidRPr="00277C42">
        <w:rPr>
          <w:rFonts w:ascii="Times New Roman" w:hAnsi="Times New Roman" w:cs="Times New Roman"/>
          <w:kern w:val="0"/>
          <w:sz w:val="24"/>
          <w:szCs w:val="24"/>
        </w:rPr>
        <w:t xml:space="preserve"> dan nilai signifikan sebesar 0,0</w:t>
      </w:r>
      <w:r>
        <w:rPr>
          <w:rFonts w:ascii="Times New Roman" w:hAnsi="Times New Roman" w:cs="Times New Roman"/>
          <w:kern w:val="0"/>
          <w:sz w:val="24"/>
          <w:szCs w:val="24"/>
        </w:rPr>
        <w:t>03</w:t>
      </w:r>
      <w:r w:rsidRPr="00277C42">
        <w:rPr>
          <w:rFonts w:ascii="Times New Roman" w:hAnsi="Times New Roman" w:cs="Times New Roman"/>
          <w:kern w:val="0"/>
          <w:sz w:val="24"/>
          <w:szCs w:val="24"/>
        </w:rPr>
        <w:t xml:space="preserve"> &lt; 0,05.</w:t>
      </w:r>
    </w:p>
    <w:p w14:paraId="38937B19" w14:textId="15BCBCBD" w:rsidR="00277C42" w:rsidRDefault="00277C42" w:rsidP="00381DF9">
      <w:pPr>
        <w:pStyle w:val="ListParagraph"/>
        <w:numPr>
          <w:ilvl w:val="0"/>
          <w:numId w:val="63"/>
        </w:num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Citra wisata</w:t>
      </w:r>
      <w:r w:rsidRPr="00277C42">
        <w:rPr>
          <w:rFonts w:ascii="Times New Roman" w:hAnsi="Times New Roman" w:cs="Times New Roman"/>
          <w:kern w:val="0"/>
          <w:sz w:val="24"/>
          <w:szCs w:val="24"/>
        </w:rPr>
        <w:t xml:space="preserve"> (X2) berpengaruh </w:t>
      </w:r>
      <w:r w:rsidR="004F21BD">
        <w:rPr>
          <w:rFonts w:ascii="Times New Roman" w:hAnsi="Times New Roman" w:cs="Times New Roman"/>
          <w:kern w:val="0"/>
          <w:sz w:val="24"/>
          <w:szCs w:val="24"/>
        </w:rPr>
        <w:t>positif</w:t>
      </w:r>
      <w:r w:rsidR="005E55E1">
        <w:rPr>
          <w:rFonts w:ascii="Times New Roman" w:hAnsi="Times New Roman" w:cs="Times New Roman"/>
          <w:kern w:val="0"/>
          <w:sz w:val="24"/>
          <w:szCs w:val="24"/>
        </w:rPr>
        <w:t xml:space="preserve"> signifikan </w:t>
      </w:r>
      <w:r w:rsidRPr="00277C42">
        <w:rPr>
          <w:rFonts w:ascii="Times New Roman" w:hAnsi="Times New Roman" w:cs="Times New Roman"/>
          <w:kern w:val="0"/>
          <w:sz w:val="24"/>
          <w:szCs w:val="24"/>
        </w:rPr>
        <w:t>terhadap kepu</w:t>
      </w:r>
      <w:r>
        <w:rPr>
          <w:rFonts w:ascii="Times New Roman" w:hAnsi="Times New Roman" w:cs="Times New Roman"/>
          <w:kern w:val="0"/>
          <w:sz w:val="24"/>
          <w:szCs w:val="24"/>
        </w:rPr>
        <w:t>asan wisatawan</w:t>
      </w:r>
      <w:r w:rsidRPr="00277C42">
        <w:rPr>
          <w:rFonts w:ascii="Times New Roman" w:hAnsi="Times New Roman" w:cs="Times New Roman"/>
          <w:kern w:val="0"/>
          <w:sz w:val="24"/>
          <w:szCs w:val="24"/>
        </w:rPr>
        <w:t xml:space="preserve"> di </w:t>
      </w:r>
      <w:r>
        <w:rPr>
          <w:rFonts w:ascii="Times New Roman" w:hAnsi="Times New Roman" w:cs="Times New Roman"/>
          <w:kern w:val="0"/>
          <w:sz w:val="24"/>
          <w:szCs w:val="24"/>
        </w:rPr>
        <w:t>Bahari Waterpark Tegal</w:t>
      </w:r>
      <w:r w:rsidRPr="00277C42">
        <w:rPr>
          <w:rFonts w:ascii="Times New Roman" w:hAnsi="Times New Roman" w:cs="Times New Roman"/>
          <w:kern w:val="0"/>
          <w:sz w:val="24"/>
          <w:szCs w:val="24"/>
        </w:rPr>
        <w:t xml:space="preserve">. Hal tersebut dapat dibuktikan dengan diperolehnya nilai t </w:t>
      </w:r>
      <w:r w:rsidRPr="00823B7D">
        <w:rPr>
          <w:rFonts w:ascii="Times New Roman" w:hAnsi="Times New Roman" w:cs="Times New Roman"/>
          <w:kern w:val="0"/>
          <w:sz w:val="24"/>
          <w:szCs w:val="24"/>
          <w:vertAlign w:val="subscript"/>
        </w:rPr>
        <w:t>hitung</w:t>
      </w:r>
      <w:r w:rsidRPr="00277C42">
        <w:rPr>
          <w:rFonts w:ascii="Times New Roman" w:hAnsi="Times New Roman" w:cs="Times New Roman"/>
          <w:kern w:val="0"/>
          <w:sz w:val="24"/>
          <w:szCs w:val="24"/>
        </w:rPr>
        <w:t xml:space="preserve"> sebesar </w:t>
      </w:r>
      <w:r>
        <w:rPr>
          <w:rFonts w:ascii="Times New Roman" w:hAnsi="Times New Roman" w:cs="Times New Roman"/>
          <w:kern w:val="0"/>
          <w:sz w:val="24"/>
          <w:szCs w:val="24"/>
        </w:rPr>
        <w:t>4,289</w:t>
      </w:r>
      <w:r w:rsidRPr="00277C42">
        <w:rPr>
          <w:rFonts w:ascii="Times New Roman" w:hAnsi="Times New Roman" w:cs="Times New Roman"/>
          <w:kern w:val="0"/>
          <w:sz w:val="24"/>
          <w:szCs w:val="24"/>
        </w:rPr>
        <w:t xml:space="preserve"> &gt; 1,98</w:t>
      </w:r>
      <w:r>
        <w:rPr>
          <w:rFonts w:ascii="Times New Roman" w:hAnsi="Times New Roman" w:cs="Times New Roman"/>
          <w:kern w:val="0"/>
          <w:sz w:val="24"/>
          <w:szCs w:val="24"/>
        </w:rPr>
        <w:t>7</w:t>
      </w:r>
      <w:r w:rsidRPr="00277C42">
        <w:rPr>
          <w:rFonts w:ascii="Times New Roman" w:hAnsi="Times New Roman" w:cs="Times New Roman"/>
          <w:kern w:val="0"/>
          <w:sz w:val="24"/>
          <w:szCs w:val="24"/>
        </w:rPr>
        <w:t xml:space="preserve"> dan nilai signifkan sebesar 0,000 &lt; 0,05.</w:t>
      </w:r>
    </w:p>
    <w:p w14:paraId="22D3B4E3" w14:textId="77777777" w:rsidR="009D135E" w:rsidRDefault="00277C42" w:rsidP="00381DF9">
      <w:pPr>
        <w:pStyle w:val="ListParagraph"/>
        <w:numPr>
          <w:ilvl w:val="0"/>
          <w:numId w:val="63"/>
        </w:numPr>
        <w:autoSpaceDE w:val="0"/>
        <w:autoSpaceDN w:val="0"/>
        <w:adjustRightInd w:val="0"/>
        <w:spacing w:after="0" w:line="480" w:lineRule="auto"/>
        <w:jc w:val="both"/>
        <w:rPr>
          <w:rFonts w:ascii="Times New Roman" w:hAnsi="Times New Roman" w:cs="Times New Roman"/>
          <w:kern w:val="0"/>
          <w:sz w:val="24"/>
          <w:szCs w:val="24"/>
        </w:rPr>
        <w:sectPr w:rsidR="009D135E" w:rsidSect="009D135E">
          <w:headerReference w:type="default" r:id="rId20"/>
          <w:footerReference w:type="default" r:id="rId21"/>
          <w:pgSz w:w="11906" w:h="16838" w:code="9"/>
          <w:pgMar w:top="2268" w:right="1701" w:bottom="1701" w:left="2268" w:header="709" w:footer="709" w:gutter="0"/>
          <w:pgNumType w:start="110"/>
          <w:cols w:space="708"/>
          <w:docGrid w:linePitch="360"/>
        </w:sectPr>
      </w:pPr>
      <w:r>
        <w:rPr>
          <w:rFonts w:ascii="Times New Roman" w:hAnsi="Times New Roman" w:cs="Times New Roman"/>
          <w:kern w:val="0"/>
          <w:sz w:val="24"/>
          <w:szCs w:val="24"/>
        </w:rPr>
        <w:t xml:space="preserve">Fasilitas wisata </w:t>
      </w:r>
      <w:r w:rsidRPr="00277C42">
        <w:rPr>
          <w:rFonts w:ascii="Times New Roman" w:hAnsi="Times New Roman" w:cs="Times New Roman"/>
          <w:kern w:val="0"/>
          <w:sz w:val="24"/>
          <w:szCs w:val="24"/>
        </w:rPr>
        <w:t>(X3) tidak terdapat pengaruh terhadap</w:t>
      </w:r>
      <w:r>
        <w:rPr>
          <w:rFonts w:ascii="Times New Roman" w:hAnsi="Times New Roman" w:cs="Times New Roman"/>
          <w:kern w:val="0"/>
          <w:sz w:val="24"/>
          <w:szCs w:val="24"/>
        </w:rPr>
        <w:t xml:space="preserve"> kepuasan wisatawan</w:t>
      </w:r>
      <w:r w:rsidRPr="00277C42">
        <w:rPr>
          <w:rFonts w:ascii="Times New Roman" w:hAnsi="Times New Roman" w:cs="Times New Roman"/>
          <w:kern w:val="0"/>
          <w:sz w:val="24"/>
          <w:szCs w:val="24"/>
        </w:rPr>
        <w:t xml:space="preserve"> </w:t>
      </w:r>
      <w:r>
        <w:rPr>
          <w:rFonts w:ascii="Times New Roman" w:hAnsi="Times New Roman" w:cs="Times New Roman"/>
          <w:kern w:val="0"/>
          <w:sz w:val="24"/>
          <w:szCs w:val="24"/>
        </w:rPr>
        <w:t>di Bahari Waterpark Tegal</w:t>
      </w:r>
      <w:r w:rsidRPr="00277C42">
        <w:rPr>
          <w:rFonts w:ascii="Times New Roman" w:hAnsi="Times New Roman" w:cs="Times New Roman"/>
          <w:kern w:val="0"/>
          <w:sz w:val="24"/>
          <w:szCs w:val="24"/>
        </w:rPr>
        <w:t xml:space="preserve">. Hal tersebut dapat dibuktikan dengan diperolehnya nilai t </w:t>
      </w:r>
      <w:r w:rsidRPr="00823B7D">
        <w:rPr>
          <w:rFonts w:ascii="Times New Roman" w:hAnsi="Times New Roman" w:cs="Times New Roman"/>
          <w:kern w:val="0"/>
          <w:sz w:val="24"/>
          <w:szCs w:val="24"/>
          <w:vertAlign w:val="subscript"/>
        </w:rPr>
        <w:t>hitung</w:t>
      </w:r>
      <w:r w:rsidRPr="00277C42">
        <w:rPr>
          <w:rFonts w:ascii="Times New Roman" w:hAnsi="Times New Roman" w:cs="Times New Roman"/>
          <w:kern w:val="0"/>
          <w:sz w:val="24"/>
          <w:szCs w:val="24"/>
        </w:rPr>
        <w:t xml:space="preserve"> sebesar </w:t>
      </w:r>
      <w:r w:rsidR="00637B0C">
        <w:rPr>
          <w:rFonts w:ascii="Times New Roman" w:hAnsi="Times New Roman" w:cs="Times New Roman"/>
          <w:kern w:val="0"/>
          <w:sz w:val="24"/>
          <w:szCs w:val="24"/>
        </w:rPr>
        <w:t>1,906</w:t>
      </w:r>
      <w:r w:rsidRPr="00277C42">
        <w:rPr>
          <w:rFonts w:ascii="Times New Roman" w:hAnsi="Times New Roman" w:cs="Times New Roman"/>
          <w:kern w:val="0"/>
          <w:sz w:val="24"/>
          <w:szCs w:val="24"/>
        </w:rPr>
        <w:t xml:space="preserve"> &lt; 1,98</w:t>
      </w:r>
      <w:r w:rsidR="00637B0C">
        <w:rPr>
          <w:rFonts w:ascii="Times New Roman" w:hAnsi="Times New Roman" w:cs="Times New Roman"/>
          <w:kern w:val="0"/>
          <w:sz w:val="24"/>
          <w:szCs w:val="24"/>
        </w:rPr>
        <w:t>7</w:t>
      </w:r>
      <w:r w:rsidRPr="00277C42">
        <w:rPr>
          <w:rFonts w:ascii="Times New Roman" w:hAnsi="Times New Roman" w:cs="Times New Roman"/>
          <w:kern w:val="0"/>
          <w:sz w:val="24"/>
          <w:szCs w:val="24"/>
        </w:rPr>
        <w:t xml:space="preserve"> dan nilai signifikan sebesar 0,</w:t>
      </w:r>
      <w:r w:rsidR="00637B0C">
        <w:rPr>
          <w:rFonts w:ascii="Times New Roman" w:hAnsi="Times New Roman" w:cs="Times New Roman"/>
          <w:kern w:val="0"/>
          <w:sz w:val="24"/>
          <w:szCs w:val="24"/>
        </w:rPr>
        <w:t>060</w:t>
      </w:r>
      <w:r w:rsidRPr="00277C42">
        <w:rPr>
          <w:rFonts w:ascii="Times New Roman" w:hAnsi="Times New Roman" w:cs="Times New Roman"/>
          <w:kern w:val="0"/>
          <w:sz w:val="24"/>
          <w:szCs w:val="24"/>
        </w:rPr>
        <w:t xml:space="preserve"> &gt; 0,05.</w:t>
      </w:r>
    </w:p>
    <w:p w14:paraId="2A740D05" w14:textId="7D0BAEAF" w:rsidR="00637B0C" w:rsidRPr="00666A20" w:rsidRDefault="00637B0C" w:rsidP="00381DF9">
      <w:pPr>
        <w:pStyle w:val="Heading2"/>
        <w:numPr>
          <w:ilvl w:val="0"/>
          <w:numId w:val="72"/>
        </w:numPr>
        <w:spacing w:line="480" w:lineRule="auto"/>
        <w:ind w:left="709"/>
      </w:pPr>
      <w:bookmarkStart w:id="44" w:name="_Toc171275253"/>
      <w:r w:rsidRPr="00666A20">
        <w:lastRenderedPageBreak/>
        <w:t>Saran</w:t>
      </w:r>
      <w:bookmarkEnd w:id="44"/>
      <w:r w:rsidRPr="00666A20">
        <w:t xml:space="preserve"> </w:t>
      </w:r>
    </w:p>
    <w:p w14:paraId="68CD0AB2" w14:textId="292A42E5" w:rsidR="00637B0C" w:rsidRDefault="00637B0C" w:rsidP="00637B0C">
      <w:pPr>
        <w:pStyle w:val="ListParagraph"/>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Berdasarkan hasil penelitian yang telah dilakukan terdapat beberapa saran yang bisa menjadi masukkan bagi beberapa pihak antara laian sebagai berikut: </w:t>
      </w:r>
    </w:p>
    <w:p w14:paraId="3D72017A" w14:textId="0CE27A67" w:rsidR="00637B0C" w:rsidRDefault="00637B0C" w:rsidP="00381DF9">
      <w:pPr>
        <w:pStyle w:val="ListParagraph"/>
        <w:numPr>
          <w:ilvl w:val="0"/>
          <w:numId w:val="64"/>
        </w:numPr>
        <w:autoSpaceDE w:val="0"/>
        <w:autoSpaceDN w:val="0"/>
        <w:adjustRightInd w:val="0"/>
        <w:spacing w:after="0" w:line="480" w:lineRule="auto"/>
        <w:jc w:val="both"/>
        <w:rPr>
          <w:rFonts w:ascii="Times New Roman" w:hAnsi="Times New Roman" w:cs="Times New Roman"/>
          <w:kern w:val="0"/>
          <w:sz w:val="24"/>
          <w:szCs w:val="24"/>
        </w:rPr>
      </w:pPr>
      <w:r w:rsidRPr="00637B0C">
        <w:rPr>
          <w:rFonts w:ascii="Times New Roman" w:hAnsi="Times New Roman" w:cs="Times New Roman"/>
          <w:kern w:val="0"/>
          <w:sz w:val="24"/>
          <w:szCs w:val="24"/>
        </w:rPr>
        <w:t xml:space="preserve">Daya tarik wisata merupakan segala sesuatu yang memiliki nilai keunikan, kemudahan, dan keanekaragaman. Saran peneliti yaitu pihak pengelola perlu mencari berbagai informasi dari masyarakat sekitar dan pihak wisatawan untuk menciptakan keunikan agar </w:t>
      </w:r>
      <w:r>
        <w:rPr>
          <w:rFonts w:ascii="Times New Roman" w:hAnsi="Times New Roman" w:cs="Times New Roman"/>
          <w:kern w:val="0"/>
          <w:sz w:val="24"/>
          <w:szCs w:val="24"/>
        </w:rPr>
        <w:t xml:space="preserve">Bahari Waterpark Tegal </w:t>
      </w:r>
      <w:r w:rsidRPr="00637B0C">
        <w:rPr>
          <w:rFonts w:ascii="Times New Roman" w:hAnsi="Times New Roman" w:cs="Times New Roman"/>
          <w:kern w:val="0"/>
          <w:sz w:val="24"/>
          <w:szCs w:val="24"/>
        </w:rPr>
        <w:t>memiliki keunikan tersendiri yang tidak dimiliki oleh tempat wisata lain. Fasilitas apa saja yang belum pernah ditampilkan oleh tempat wisata lain perlu dicoba untuk disajikan agar wisatawan menjadi tertarik untuk berkunjung. Oleh karena itu pihak pengelola perlu menyediakan kotak kritik dan saran yang membangun yang akan diisi oleh wisatawan yang datang.</w:t>
      </w:r>
    </w:p>
    <w:p w14:paraId="78F2C261" w14:textId="394C0F12" w:rsidR="00637B0C" w:rsidRDefault="00637B0C" w:rsidP="00381DF9">
      <w:pPr>
        <w:pStyle w:val="ListParagraph"/>
        <w:numPr>
          <w:ilvl w:val="0"/>
          <w:numId w:val="64"/>
        </w:numPr>
        <w:autoSpaceDE w:val="0"/>
        <w:autoSpaceDN w:val="0"/>
        <w:adjustRightInd w:val="0"/>
        <w:spacing w:after="0" w:line="480" w:lineRule="auto"/>
        <w:jc w:val="both"/>
        <w:rPr>
          <w:rFonts w:ascii="Times New Roman" w:hAnsi="Times New Roman" w:cs="Times New Roman"/>
          <w:kern w:val="0"/>
          <w:sz w:val="24"/>
          <w:szCs w:val="24"/>
        </w:rPr>
      </w:pPr>
      <w:r w:rsidRPr="00637B0C">
        <w:rPr>
          <w:rFonts w:ascii="Times New Roman" w:hAnsi="Times New Roman" w:cs="Times New Roman"/>
          <w:kern w:val="0"/>
          <w:sz w:val="24"/>
          <w:szCs w:val="24"/>
        </w:rPr>
        <w:t xml:space="preserve">Citra destinasi merupakan </w:t>
      </w:r>
      <w:r w:rsidRPr="00637B0C">
        <w:rPr>
          <w:rFonts w:ascii="Times New Roman" w:hAnsi="Times New Roman" w:cs="Times New Roman"/>
          <w:i/>
          <w:iCs/>
          <w:kern w:val="0"/>
          <w:sz w:val="24"/>
          <w:szCs w:val="24"/>
        </w:rPr>
        <w:t>image</w:t>
      </w:r>
      <w:r w:rsidRPr="00637B0C">
        <w:rPr>
          <w:rFonts w:ascii="Times New Roman" w:hAnsi="Times New Roman" w:cs="Times New Roman"/>
          <w:kern w:val="0"/>
          <w:sz w:val="24"/>
          <w:szCs w:val="24"/>
        </w:rPr>
        <w:t xml:space="preserve"> wisatawan yang terbentuk dalam benak ketika pergi ke obyek wisata tertentu. Wisatawan akan memberikan penilaian terhadap destinasi yang disajikan serta dapat membandingkan suguhan destinasi yang berbeda dari obyek wisata lain. Oleh karena itu maka pihak pengelola harus senantiasa menciptakan citra yang baik dan berani tampil beda dari obyek wisata lainnya. Faktor pembenahan, perbaikan maupun pembangunan destinasi kerap mesti dilakukan agar tidak terkesan stagnan dan hanya itu-itu saja destinasi wisata yang ditampilkan. Perhatian terhadap </w:t>
      </w:r>
      <w:r>
        <w:rPr>
          <w:rFonts w:ascii="Times New Roman" w:hAnsi="Times New Roman" w:cs="Times New Roman"/>
          <w:kern w:val="0"/>
          <w:sz w:val="24"/>
          <w:szCs w:val="24"/>
        </w:rPr>
        <w:t xml:space="preserve">lingkungan objek wisata </w:t>
      </w:r>
      <w:r>
        <w:rPr>
          <w:rFonts w:ascii="Times New Roman" w:hAnsi="Times New Roman" w:cs="Times New Roman"/>
          <w:kern w:val="0"/>
          <w:sz w:val="24"/>
          <w:szCs w:val="24"/>
        </w:rPr>
        <w:lastRenderedPageBreak/>
        <w:t xml:space="preserve">dan fasilitas kolam </w:t>
      </w:r>
      <w:r w:rsidRPr="00637B0C">
        <w:rPr>
          <w:rFonts w:ascii="Times New Roman" w:hAnsi="Times New Roman" w:cs="Times New Roman"/>
          <w:kern w:val="0"/>
          <w:sz w:val="24"/>
          <w:szCs w:val="24"/>
        </w:rPr>
        <w:t>dijaga dan dipelihara supaya tetap bersih,</w:t>
      </w:r>
      <w:r>
        <w:rPr>
          <w:rFonts w:ascii="Times New Roman" w:hAnsi="Times New Roman" w:cs="Times New Roman"/>
          <w:kern w:val="0"/>
          <w:sz w:val="24"/>
          <w:szCs w:val="24"/>
        </w:rPr>
        <w:t xml:space="preserve"> rutin membersihkan kolam agar tidak terlihat berlumut dan kotor serta merawat wahana seluncur air dan ombak buatan </w:t>
      </w:r>
      <w:r w:rsidR="00666A20">
        <w:rPr>
          <w:rFonts w:ascii="Times New Roman" w:hAnsi="Times New Roman" w:cs="Times New Roman"/>
          <w:kern w:val="0"/>
          <w:sz w:val="24"/>
          <w:szCs w:val="24"/>
        </w:rPr>
        <w:t xml:space="preserve">agar </w:t>
      </w:r>
      <w:r w:rsidRPr="00637B0C">
        <w:rPr>
          <w:rFonts w:ascii="Times New Roman" w:hAnsi="Times New Roman" w:cs="Times New Roman"/>
          <w:kern w:val="0"/>
          <w:sz w:val="24"/>
          <w:szCs w:val="24"/>
        </w:rPr>
        <w:t>wisatawan</w:t>
      </w:r>
      <w:r w:rsidR="00666A20">
        <w:rPr>
          <w:rFonts w:ascii="Times New Roman" w:hAnsi="Times New Roman" w:cs="Times New Roman"/>
          <w:kern w:val="0"/>
          <w:sz w:val="24"/>
          <w:szCs w:val="24"/>
        </w:rPr>
        <w:t xml:space="preserve"> merasa nyaman saat sedang berkunjung</w:t>
      </w:r>
      <w:r w:rsidRPr="00637B0C">
        <w:rPr>
          <w:rFonts w:ascii="Times New Roman" w:hAnsi="Times New Roman" w:cs="Times New Roman"/>
          <w:kern w:val="0"/>
          <w:sz w:val="24"/>
          <w:szCs w:val="24"/>
        </w:rPr>
        <w:t>.</w:t>
      </w:r>
    </w:p>
    <w:p w14:paraId="12BE84A3" w14:textId="70523D85" w:rsidR="00666A20" w:rsidRDefault="00666A20" w:rsidP="00381DF9">
      <w:pPr>
        <w:pStyle w:val="ListParagraph"/>
        <w:numPr>
          <w:ilvl w:val="0"/>
          <w:numId w:val="64"/>
        </w:numPr>
        <w:autoSpaceDE w:val="0"/>
        <w:autoSpaceDN w:val="0"/>
        <w:adjustRightInd w:val="0"/>
        <w:spacing w:after="0" w:line="480" w:lineRule="auto"/>
        <w:jc w:val="both"/>
        <w:rPr>
          <w:rFonts w:ascii="Times New Roman" w:hAnsi="Times New Roman" w:cs="Times New Roman"/>
          <w:kern w:val="0"/>
          <w:sz w:val="24"/>
          <w:szCs w:val="24"/>
        </w:rPr>
      </w:pPr>
      <w:r w:rsidRPr="00666A20">
        <w:rPr>
          <w:rFonts w:ascii="Times New Roman" w:hAnsi="Times New Roman" w:cs="Times New Roman"/>
          <w:kern w:val="0"/>
          <w:sz w:val="24"/>
          <w:szCs w:val="24"/>
        </w:rPr>
        <w:t>Fasilitas wisata merupakan faktor terpenting yang dapat segera dinikmati wisatawan ketika berkunjung. Saran peneliti adalah perlunya pihak pengelola</w:t>
      </w:r>
      <w:r>
        <w:rPr>
          <w:rFonts w:ascii="Times New Roman" w:hAnsi="Times New Roman" w:cs="Times New Roman"/>
          <w:kern w:val="0"/>
          <w:sz w:val="24"/>
          <w:szCs w:val="24"/>
        </w:rPr>
        <w:t xml:space="preserve"> Bahari Waterpark Tegal</w:t>
      </w:r>
      <w:r w:rsidRPr="00666A20">
        <w:rPr>
          <w:rFonts w:ascii="Times New Roman" w:hAnsi="Times New Roman" w:cs="Times New Roman"/>
          <w:kern w:val="0"/>
          <w:sz w:val="24"/>
          <w:szCs w:val="24"/>
        </w:rPr>
        <w:t xml:space="preserve"> untuk menjaga dan menambah fasilitas wisata agar terlihat lebih menarik perhatian wisatawan. Fasilitas spot foto perlu ditambah dengan berbagai latar belakang </w:t>
      </w:r>
      <w:r>
        <w:rPr>
          <w:rFonts w:ascii="Times New Roman" w:hAnsi="Times New Roman" w:cs="Times New Roman"/>
          <w:kern w:val="0"/>
          <w:sz w:val="24"/>
          <w:szCs w:val="24"/>
        </w:rPr>
        <w:t>yang menarik</w:t>
      </w:r>
      <w:r w:rsidRPr="00666A20">
        <w:rPr>
          <w:rFonts w:ascii="Times New Roman" w:hAnsi="Times New Roman" w:cs="Times New Roman"/>
          <w:kern w:val="0"/>
          <w:sz w:val="24"/>
          <w:szCs w:val="24"/>
        </w:rPr>
        <w:t xml:space="preserve"> untuk keluarga dan penyediaan fasilitas yang semakin lengkap. Perlu dibuat </w:t>
      </w:r>
      <w:r>
        <w:rPr>
          <w:rFonts w:ascii="Times New Roman" w:hAnsi="Times New Roman" w:cs="Times New Roman"/>
          <w:kern w:val="0"/>
          <w:sz w:val="24"/>
          <w:szCs w:val="24"/>
        </w:rPr>
        <w:t>taman kecil dengan tumbuhan rindang</w:t>
      </w:r>
      <w:r w:rsidRPr="00666A20">
        <w:rPr>
          <w:rFonts w:ascii="Times New Roman" w:hAnsi="Times New Roman" w:cs="Times New Roman"/>
          <w:kern w:val="0"/>
          <w:sz w:val="24"/>
          <w:szCs w:val="24"/>
        </w:rPr>
        <w:t xml:space="preserve"> dan akuarium-akuarium tempat ikan-ikan hias.</w:t>
      </w:r>
    </w:p>
    <w:p w14:paraId="78ACACC6" w14:textId="6A433E31" w:rsidR="003E1AEB" w:rsidRDefault="00666A20" w:rsidP="00381DF9">
      <w:pPr>
        <w:pStyle w:val="ListParagraph"/>
        <w:numPr>
          <w:ilvl w:val="0"/>
          <w:numId w:val="64"/>
        </w:num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Wisatawan hendaknya memperlihatkan terkait daya tarik </w:t>
      </w:r>
      <w:proofErr w:type="gramStart"/>
      <w:r>
        <w:rPr>
          <w:rFonts w:ascii="Times New Roman" w:hAnsi="Times New Roman" w:cs="Times New Roman"/>
          <w:kern w:val="0"/>
          <w:sz w:val="24"/>
          <w:szCs w:val="24"/>
        </w:rPr>
        <w:t>wisata,citra</w:t>
      </w:r>
      <w:proofErr w:type="gramEnd"/>
      <w:r>
        <w:rPr>
          <w:rFonts w:ascii="Times New Roman" w:hAnsi="Times New Roman" w:cs="Times New Roman"/>
          <w:kern w:val="0"/>
          <w:sz w:val="24"/>
          <w:szCs w:val="24"/>
        </w:rPr>
        <w:t xml:space="preserve"> wisata dan fasilitas wisata yang diberikan oleh perusahaan kepada konsumen dengan bertanya secara rinci terkait jasa yang diberikan</w:t>
      </w:r>
      <w:r w:rsidR="00BF23B1">
        <w:rPr>
          <w:rFonts w:ascii="Times New Roman" w:hAnsi="Times New Roman" w:cs="Times New Roman"/>
          <w:kern w:val="0"/>
          <w:sz w:val="24"/>
          <w:szCs w:val="24"/>
        </w:rPr>
        <w:t>.</w:t>
      </w:r>
    </w:p>
    <w:p w14:paraId="71DAB626" w14:textId="74407CD6" w:rsidR="008B7E5A" w:rsidRPr="008925C8" w:rsidRDefault="00BF23B1" w:rsidP="008B7E5A">
      <w:pPr>
        <w:pStyle w:val="ListParagraph"/>
        <w:numPr>
          <w:ilvl w:val="0"/>
          <w:numId w:val="64"/>
        </w:numPr>
        <w:autoSpaceDE w:val="0"/>
        <w:autoSpaceDN w:val="0"/>
        <w:adjustRightInd w:val="0"/>
        <w:spacing w:after="0" w:line="480" w:lineRule="auto"/>
        <w:jc w:val="both"/>
      </w:pPr>
      <w:r>
        <w:rPr>
          <w:rFonts w:ascii="Times New Roman" w:hAnsi="Times New Roman" w:cs="Times New Roman"/>
          <w:kern w:val="0"/>
          <w:sz w:val="24"/>
          <w:szCs w:val="24"/>
        </w:rPr>
        <w:t xml:space="preserve">Untuk penelitian selanjutnya diharapkan menambahkan variabel lain seperti promosi, </w:t>
      </w:r>
      <w:r w:rsidR="00AA6A40">
        <w:rPr>
          <w:rFonts w:ascii="Times New Roman" w:hAnsi="Times New Roman" w:cs="Times New Roman"/>
          <w:kern w:val="0"/>
          <w:sz w:val="24"/>
          <w:szCs w:val="24"/>
        </w:rPr>
        <w:t xml:space="preserve">kualitas </w:t>
      </w:r>
      <w:r>
        <w:rPr>
          <w:rFonts w:ascii="Times New Roman" w:hAnsi="Times New Roman" w:cs="Times New Roman"/>
          <w:kern w:val="0"/>
          <w:sz w:val="24"/>
          <w:szCs w:val="24"/>
        </w:rPr>
        <w:t xml:space="preserve">pelayanan, dan harga tiket untuk sebagai variabel independen guna meningkatkan kepuasan wisatawan di Bahari Waterpark </w:t>
      </w:r>
      <w:r w:rsidR="008B7E5A">
        <w:rPr>
          <w:rFonts w:ascii="Times New Roman" w:hAnsi="Times New Roman" w:cs="Times New Roman"/>
          <w:kern w:val="0"/>
          <w:sz w:val="24"/>
          <w:szCs w:val="24"/>
        </w:rPr>
        <w:t>Tegal.</w:t>
      </w:r>
    </w:p>
    <w:p w14:paraId="5F1873A9" w14:textId="18E00B27" w:rsidR="008925C8" w:rsidRPr="008925C8" w:rsidRDefault="008925C8" w:rsidP="008925C8">
      <w:pPr>
        <w:tabs>
          <w:tab w:val="left" w:pos="3180"/>
        </w:tabs>
      </w:pPr>
    </w:p>
    <w:sectPr w:rsidR="008925C8" w:rsidRPr="008925C8" w:rsidSect="00CB7574">
      <w:headerReference w:type="default" r:id="rId22"/>
      <w:footerReference w:type="default" r:id="rId23"/>
      <w:pgSz w:w="11906" w:h="16838" w:code="9"/>
      <w:pgMar w:top="2268" w:right="1701" w:bottom="1701" w:left="2268" w:header="709" w:footer="709"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E3D4" w14:textId="77777777" w:rsidR="009A536D" w:rsidRDefault="009A536D" w:rsidP="00702747">
      <w:pPr>
        <w:spacing w:after="0" w:line="240" w:lineRule="auto"/>
      </w:pPr>
      <w:r>
        <w:separator/>
      </w:r>
    </w:p>
  </w:endnote>
  <w:endnote w:type="continuationSeparator" w:id="0">
    <w:p w14:paraId="2541EF48" w14:textId="77777777" w:rsidR="009A536D" w:rsidRDefault="009A536D" w:rsidP="0070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40093"/>
      <w:docPartObj>
        <w:docPartGallery w:val="Page Numbers (Bottom of Page)"/>
        <w:docPartUnique/>
      </w:docPartObj>
    </w:sdtPr>
    <w:sdtEndPr>
      <w:rPr>
        <w:noProof/>
      </w:rPr>
    </w:sdtEndPr>
    <w:sdtContent>
      <w:p w14:paraId="08801A2A" w14:textId="686FB534" w:rsidR="009D135E" w:rsidRDefault="009D1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D640B" w14:textId="77777777" w:rsidR="009D135E" w:rsidRDefault="009D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538C" w14:textId="529C6EBF" w:rsidR="009D135E" w:rsidRDefault="009D135E">
    <w:pPr>
      <w:pStyle w:val="Footer"/>
      <w:jc w:val="center"/>
    </w:pPr>
  </w:p>
  <w:p w14:paraId="68CCB830" w14:textId="77777777" w:rsidR="009D135E" w:rsidRDefault="009D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58071"/>
      <w:docPartObj>
        <w:docPartGallery w:val="Page Numbers (Bottom of Page)"/>
        <w:docPartUnique/>
      </w:docPartObj>
    </w:sdtPr>
    <w:sdtEndPr>
      <w:rPr>
        <w:noProof/>
      </w:rPr>
    </w:sdtEndPr>
    <w:sdtContent>
      <w:p w14:paraId="694845E7" w14:textId="77777777" w:rsidR="009D135E" w:rsidRDefault="009D1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EA070" w14:textId="77777777" w:rsidR="009D135E" w:rsidRDefault="009D1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8ED7" w14:textId="77777777" w:rsidR="00767346" w:rsidRDefault="00767346">
    <w:pPr>
      <w:pStyle w:val="Footer"/>
      <w:jc w:val="center"/>
    </w:pPr>
  </w:p>
  <w:p w14:paraId="3A39CB29" w14:textId="77777777" w:rsidR="00767346" w:rsidRDefault="0076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2E61" w14:textId="77777777" w:rsidR="009A536D" w:rsidRDefault="009A536D" w:rsidP="00702747">
      <w:pPr>
        <w:spacing w:after="0" w:line="240" w:lineRule="auto"/>
      </w:pPr>
      <w:r>
        <w:separator/>
      </w:r>
    </w:p>
  </w:footnote>
  <w:footnote w:type="continuationSeparator" w:id="0">
    <w:p w14:paraId="267C34BD" w14:textId="77777777" w:rsidR="009A536D" w:rsidRDefault="009A536D" w:rsidP="0070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662C" w14:textId="77777777" w:rsidR="00684BC6" w:rsidRDefault="00684BC6">
    <w:pPr>
      <w:pStyle w:val="Header"/>
      <w:jc w:val="right"/>
    </w:pPr>
  </w:p>
  <w:p w14:paraId="4593575D" w14:textId="77777777" w:rsidR="00684BC6" w:rsidRDefault="0068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66441"/>
      <w:docPartObj>
        <w:docPartGallery w:val="Page Numbers (Top of Page)"/>
        <w:docPartUnique/>
      </w:docPartObj>
    </w:sdtPr>
    <w:sdtEndPr>
      <w:rPr>
        <w:noProof/>
      </w:rPr>
    </w:sdtEndPr>
    <w:sdtContent>
      <w:p w14:paraId="6E0D0CA2" w14:textId="7F6F87FD" w:rsidR="009D135E" w:rsidRDefault="009D1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03C618" w14:textId="77777777" w:rsidR="009D135E" w:rsidRDefault="009D1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0E90" w14:textId="0B970C35" w:rsidR="009D135E" w:rsidRDefault="009D135E">
    <w:pPr>
      <w:pStyle w:val="Header"/>
      <w:jc w:val="right"/>
    </w:pPr>
  </w:p>
  <w:p w14:paraId="1AE07086" w14:textId="77777777" w:rsidR="009D135E" w:rsidRDefault="009D1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82530"/>
      <w:docPartObj>
        <w:docPartGallery w:val="Page Numbers (Top of Page)"/>
        <w:docPartUnique/>
      </w:docPartObj>
    </w:sdtPr>
    <w:sdtEndPr>
      <w:rPr>
        <w:noProof/>
      </w:rPr>
    </w:sdtEndPr>
    <w:sdtContent>
      <w:p w14:paraId="24EAC752" w14:textId="77777777" w:rsidR="00767346" w:rsidRDefault="007673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ED4E55" w14:textId="77777777" w:rsidR="00767346" w:rsidRDefault="0076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3A"/>
    <w:multiLevelType w:val="hybridMultilevel"/>
    <w:tmpl w:val="D33E9D46"/>
    <w:lvl w:ilvl="0" w:tplc="44D4D4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5440AE"/>
    <w:multiLevelType w:val="hybridMultilevel"/>
    <w:tmpl w:val="2E723472"/>
    <w:lvl w:ilvl="0" w:tplc="3809000F">
      <w:start w:val="1"/>
      <w:numFmt w:val="decimal"/>
      <w:lvlText w:val="%1."/>
      <w:lvlJc w:val="left"/>
      <w:pPr>
        <w:ind w:left="503" w:hanging="360"/>
      </w:pPr>
      <w:rPr>
        <w:rFonts w:hint="default"/>
      </w:rPr>
    </w:lvl>
    <w:lvl w:ilvl="1" w:tplc="38090019" w:tentative="1">
      <w:start w:val="1"/>
      <w:numFmt w:val="lowerLetter"/>
      <w:lvlText w:val="%2."/>
      <w:lvlJc w:val="left"/>
      <w:pPr>
        <w:ind w:left="1223" w:hanging="360"/>
      </w:pPr>
    </w:lvl>
    <w:lvl w:ilvl="2" w:tplc="3809001B" w:tentative="1">
      <w:start w:val="1"/>
      <w:numFmt w:val="lowerRoman"/>
      <w:lvlText w:val="%3."/>
      <w:lvlJc w:val="right"/>
      <w:pPr>
        <w:ind w:left="1943" w:hanging="180"/>
      </w:pPr>
    </w:lvl>
    <w:lvl w:ilvl="3" w:tplc="3809000F" w:tentative="1">
      <w:start w:val="1"/>
      <w:numFmt w:val="decimal"/>
      <w:lvlText w:val="%4."/>
      <w:lvlJc w:val="left"/>
      <w:pPr>
        <w:ind w:left="2663" w:hanging="360"/>
      </w:pPr>
    </w:lvl>
    <w:lvl w:ilvl="4" w:tplc="38090019" w:tentative="1">
      <w:start w:val="1"/>
      <w:numFmt w:val="lowerLetter"/>
      <w:lvlText w:val="%5."/>
      <w:lvlJc w:val="left"/>
      <w:pPr>
        <w:ind w:left="3383" w:hanging="360"/>
      </w:pPr>
    </w:lvl>
    <w:lvl w:ilvl="5" w:tplc="3809001B" w:tentative="1">
      <w:start w:val="1"/>
      <w:numFmt w:val="lowerRoman"/>
      <w:lvlText w:val="%6."/>
      <w:lvlJc w:val="right"/>
      <w:pPr>
        <w:ind w:left="4103" w:hanging="180"/>
      </w:pPr>
    </w:lvl>
    <w:lvl w:ilvl="6" w:tplc="3809000F" w:tentative="1">
      <w:start w:val="1"/>
      <w:numFmt w:val="decimal"/>
      <w:lvlText w:val="%7."/>
      <w:lvlJc w:val="left"/>
      <w:pPr>
        <w:ind w:left="4823" w:hanging="360"/>
      </w:pPr>
    </w:lvl>
    <w:lvl w:ilvl="7" w:tplc="38090019" w:tentative="1">
      <w:start w:val="1"/>
      <w:numFmt w:val="lowerLetter"/>
      <w:lvlText w:val="%8."/>
      <w:lvlJc w:val="left"/>
      <w:pPr>
        <w:ind w:left="5543" w:hanging="360"/>
      </w:pPr>
    </w:lvl>
    <w:lvl w:ilvl="8" w:tplc="3809001B" w:tentative="1">
      <w:start w:val="1"/>
      <w:numFmt w:val="lowerRoman"/>
      <w:lvlText w:val="%9."/>
      <w:lvlJc w:val="right"/>
      <w:pPr>
        <w:ind w:left="6263" w:hanging="180"/>
      </w:pPr>
    </w:lvl>
  </w:abstractNum>
  <w:abstractNum w:abstractNumId="2" w15:restartNumberingAfterBreak="0">
    <w:nsid w:val="032F49C4"/>
    <w:multiLevelType w:val="hybridMultilevel"/>
    <w:tmpl w:val="0EBC9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5B5621"/>
    <w:multiLevelType w:val="hybridMultilevel"/>
    <w:tmpl w:val="B8A653EA"/>
    <w:lvl w:ilvl="0" w:tplc="4DAAD03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38A6865"/>
    <w:multiLevelType w:val="hybridMultilevel"/>
    <w:tmpl w:val="7132F3BA"/>
    <w:lvl w:ilvl="0" w:tplc="48D21EF2">
      <w:start w:val="1"/>
      <w:numFmt w:val="lowerLetter"/>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5" w15:restartNumberingAfterBreak="0">
    <w:nsid w:val="048356E2"/>
    <w:multiLevelType w:val="hybridMultilevel"/>
    <w:tmpl w:val="776622F2"/>
    <w:lvl w:ilvl="0" w:tplc="BD423512">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04AC6CD7"/>
    <w:multiLevelType w:val="hybridMultilevel"/>
    <w:tmpl w:val="F61070EA"/>
    <w:lvl w:ilvl="0" w:tplc="BA82BA76">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6DE222C"/>
    <w:multiLevelType w:val="hybridMultilevel"/>
    <w:tmpl w:val="1534F3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42046C"/>
    <w:multiLevelType w:val="hybridMultilevel"/>
    <w:tmpl w:val="ED22CCC0"/>
    <w:lvl w:ilvl="0" w:tplc="B70AAAC6">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0CF67D4D"/>
    <w:multiLevelType w:val="hybridMultilevel"/>
    <w:tmpl w:val="8A7A10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10178CC"/>
    <w:multiLevelType w:val="hybridMultilevel"/>
    <w:tmpl w:val="E9D64F5A"/>
    <w:lvl w:ilvl="0" w:tplc="860A92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24F1FA4"/>
    <w:multiLevelType w:val="hybridMultilevel"/>
    <w:tmpl w:val="41D4EF98"/>
    <w:lvl w:ilvl="0" w:tplc="89BEB03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14DB51A6"/>
    <w:multiLevelType w:val="hybridMultilevel"/>
    <w:tmpl w:val="A9A24222"/>
    <w:lvl w:ilvl="0" w:tplc="55C2531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17EF6D69"/>
    <w:multiLevelType w:val="hybridMultilevel"/>
    <w:tmpl w:val="6234D67E"/>
    <w:lvl w:ilvl="0" w:tplc="3EE6762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1947002A"/>
    <w:multiLevelType w:val="hybridMultilevel"/>
    <w:tmpl w:val="7A0A64FA"/>
    <w:lvl w:ilvl="0" w:tplc="50229E7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15:restartNumberingAfterBreak="0">
    <w:nsid w:val="1B51236B"/>
    <w:multiLevelType w:val="hybridMultilevel"/>
    <w:tmpl w:val="FD38F00A"/>
    <w:lvl w:ilvl="0" w:tplc="D2D2818A">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CF77632"/>
    <w:multiLevelType w:val="hybridMultilevel"/>
    <w:tmpl w:val="52F60AC8"/>
    <w:lvl w:ilvl="0" w:tplc="1A5EED3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210C024C"/>
    <w:multiLevelType w:val="hybridMultilevel"/>
    <w:tmpl w:val="FA0C57E8"/>
    <w:lvl w:ilvl="0" w:tplc="FF4E0AD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21B002B8"/>
    <w:multiLevelType w:val="hybridMultilevel"/>
    <w:tmpl w:val="4EEAFB88"/>
    <w:lvl w:ilvl="0" w:tplc="2EE0960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15:restartNumberingAfterBreak="0">
    <w:nsid w:val="222A52C9"/>
    <w:multiLevelType w:val="hybridMultilevel"/>
    <w:tmpl w:val="6262B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A83572"/>
    <w:multiLevelType w:val="hybridMultilevel"/>
    <w:tmpl w:val="2E689C76"/>
    <w:lvl w:ilvl="0" w:tplc="4B6A9E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2EB3A28"/>
    <w:multiLevelType w:val="hybridMultilevel"/>
    <w:tmpl w:val="4DC269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7D26DF"/>
    <w:multiLevelType w:val="hybridMultilevel"/>
    <w:tmpl w:val="BF20D012"/>
    <w:lvl w:ilvl="0" w:tplc="3AD66C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251849B0"/>
    <w:multiLevelType w:val="hybridMultilevel"/>
    <w:tmpl w:val="3948F3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EF43F2"/>
    <w:multiLevelType w:val="hybridMultilevel"/>
    <w:tmpl w:val="2F24ED48"/>
    <w:lvl w:ilvl="0" w:tplc="AD44BE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2B354C39"/>
    <w:multiLevelType w:val="hybridMultilevel"/>
    <w:tmpl w:val="3488D2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B551756"/>
    <w:multiLevelType w:val="hybridMultilevel"/>
    <w:tmpl w:val="0F00E6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EFC2341"/>
    <w:multiLevelType w:val="hybridMultilevel"/>
    <w:tmpl w:val="75AE16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615EA3"/>
    <w:multiLevelType w:val="hybridMultilevel"/>
    <w:tmpl w:val="8B1A00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4CC21B0"/>
    <w:multiLevelType w:val="hybridMultilevel"/>
    <w:tmpl w:val="95AA37CC"/>
    <w:lvl w:ilvl="0" w:tplc="E06890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391922C9"/>
    <w:multiLevelType w:val="hybridMultilevel"/>
    <w:tmpl w:val="FE98B4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B6978BE"/>
    <w:multiLevelType w:val="hybridMultilevel"/>
    <w:tmpl w:val="604CD8C8"/>
    <w:lvl w:ilvl="0" w:tplc="50A8CE2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47815377"/>
    <w:multiLevelType w:val="hybridMultilevel"/>
    <w:tmpl w:val="1662FE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966204B"/>
    <w:multiLevelType w:val="hybridMultilevel"/>
    <w:tmpl w:val="FAC602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9F91574"/>
    <w:multiLevelType w:val="hybridMultilevel"/>
    <w:tmpl w:val="4B0C64B8"/>
    <w:lvl w:ilvl="0" w:tplc="162AB716">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5" w15:restartNumberingAfterBreak="0">
    <w:nsid w:val="51C548ED"/>
    <w:multiLevelType w:val="hybridMultilevel"/>
    <w:tmpl w:val="CE92695C"/>
    <w:lvl w:ilvl="0" w:tplc="15FE2BE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15:restartNumberingAfterBreak="0">
    <w:nsid w:val="54AB7B0A"/>
    <w:multiLevelType w:val="hybridMultilevel"/>
    <w:tmpl w:val="8F3EBC76"/>
    <w:lvl w:ilvl="0" w:tplc="11FC487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A201E5"/>
    <w:multiLevelType w:val="hybridMultilevel"/>
    <w:tmpl w:val="56EE5E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6374218"/>
    <w:multiLevelType w:val="hybridMultilevel"/>
    <w:tmpl w:val="B75015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66B1663"/>
    <w:multiLevelType w:val="hybridMultilevel"/>
    <w:tmpl w:val="CC883A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78C4BA4"/>
    <w:multiLevelType w:val="hybridMultilevel"/>
    <w:tmpl w:val="190C379E"/>
    <w:lvl w:ilvl="0" w:tplc="FEEC305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584C2483"/>
    <w:multiLevelType w:val="hybridMultilevel"/>
    <w:tmpl w:val="B7388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8A8707F"/>
    <w:multiLevelType w:val="hybridMultilevel"/>
    <w:tmpl w:val="021A02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B51756B"/>
    <w:multiLevelType w:val="hybridMultilevel"/>
    <w:tmpl w:val="D79CF34C"/>
    <w:lvl w:ilvl="0" w:tplc="A24A714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CD065BE"/>
    <w:multiLevelType w:val="hybridMultilevel"/>
    <w:tmpl w:val="A84631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D7E7E05"/>
    <w:multiLevelType w:val="hybridMultilevel"/>
    <w:tmpl w:val="45961246"/>
    <w:lvl w:ilvl="0" w:tplc="6112465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60A43EC2"/>
    <w:multiLevelType w:val="hybridMultilevel"/>
    <w:tmpl w:val="0EB239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0D10BC5"/>
    <w:multiLevelType w:val="hybridMultilevel"/>
    <w:tmpl w:val="EC8C3B38"/>
    <w:lvl w:ilvl="0" w:tplc="E40090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20B7D1A"/>
    <w:multiLevelType w:val="hybridMultilevel"/>
    <w:tmpl w:val="592AF794"/>
    <w:lvl w:ilvl="0" w:tplc="96DE4C8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9" w15:restartNumberingAfterBreak="0">
    <w:nsid w:val="6343468C"/>
    <w:multiLevelType w:val="hybridMultilevel"/>
    <w:tmpl w:val="C6A685A2"/>
    <w:lvl w:ilvl="0" w:tplc="567640F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0" w15:restartNumberingAfterBreak="0">
    <w:nsid w:val="63725C12"/>
    <w:multiLevelType w:val="hybridMultilevel"/>
    <w:tmpl w:val="1FC654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7707ECC"/>
    <w:multiLevelType w:val="hybridMultilevel"/>
    <w:tmpl w:val="333001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8710361"/>
    <w:multiLevelType w:val="hybridMultilevel"/>
    <w:tmpl w:val="944C96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9505F3C"/>
    <w:multiLevelType w:val="hybridMultilevel"/>
    <w:tmpl w:val="24FC2E8A"/>
    <w:lvl w:ilvl="0" w:tplc="F350CF0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69A23269"/>
    <w:multiLevelType w:val="hybridMultilevel"/>
    <w:tmpl w:val="794A6956"/>
    <w:lvl w:ilvl="0" w:tplc="B3928DBA">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5" w15:restartNumberingAfterBreak="0">
    <w:nsid w:val="6A917B2C"/>
    <w:multiLevelType w:val="hybridMultilevel"/>
    <w:tmpl w:val="D822464C"/>
    <w:lvl w:ilvl="0" w:tplc="4FB2ED72">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6" w15:restartNumberingAfterBreak="0">
    <w:nsid w:val="6C165997"/>
    <w:multiLevelType w:val="hybridMultilevel"/>
    <w:tmpl w:val="01A67D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CE842E5"/>
    <w:multiLevelType w:val="hybridMultilevel"/>
    <w:tmpl w:val="5860CF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D3549D0"/>
    <w:multiLevelType w:val="hybridMultilevel"/>
    <w:tmpl w:val="F75C311A"/>
    <w:lvl w:ilvl="0" w:tplc="F2BA55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6D800551"/>
    <w:multiLevelType w:val="hybridMultilevel"/>
    <w:tmpl w:val="44829E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C24148"/>
    <w:multiLevelType w:val="hybridMultilevel"/>
    <w:tmpl w:val="D772CB4A"/>
    <w:lvl w:ilvl="0" w:tplc="47BA0D76">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048377F"/>
    <w:multiLevelType w:val="hybridMultilevel"/>
    <w:tmpl w:val="D1D09014"/>
    <w:lvl w:ilvl="0" w:tplc="1E32E7EC">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2" w15:restartNumberingAfterBreak="0">
    <w:nsid w:val="712B4194"/>
    <w:multiLevelType w:val="hybridMultilevel"/>
    <w:tmpl w:val="E682C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FE3B70"/>
    <w:multiLevelType w:val="hybridMultilevel"/>
    <w:tmpl w:val="87ECF00E"/>
    <w:lvl w:ilvl="0" w:tplc="E99CA7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741A69D9"/>
    <w:multiLevelType w:val="hybridMultilevel"/>
    <w:tmpl w:val="429E180E"/>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74DD0490"/>
    <w:multiLevelType w:val="hybridMultilevel"/>
    <w:tmpl w:val="7A08FD92"/>
    <w:lvl w:ilvl="0" w:tplc="1AEC313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6" w15:restartNumberingAfterBreak="0">
    <w:nsid w:val="76377CE1"/>
    <w:multiLevelType w:val="hybridMultilevel"/>
    <w:tmpl w:val="6756CD18"/>
    <w:lvl w:ilvl="0" w:tplc="38090011">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7302DBA"/>
    <w:multiLevelType w:val="hybridMultilevel"/>
    <w:tmpl w:val="FCE46A2E"/>
    <w:lvl w:ilvl="0" w:tplc="37D2E7A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7C657E38"/>
    <w:multiLevelType w:val="hybridMultilevel"/>
    <w:tmpl w:val="ADC015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CD13BF2"/>
    <w:multiLevelType w:val="hybridMultilevel"/>
    <w:tmpl w:val="AB5A1C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D976B16"/>
    <w:multiLevelType w:val="hybridMultilevel"/>
    <w:tmpl w:val="DFCC4940"/>
    <w:lvl w:ilvl="0" w:tplc="CCC66E74">
      <w:start w:val="1"/>
      <w:numFmt w:val="decimal"/>
      <w:lvlText w:val="%1."/>
      <w:lvlJc w:val="left"/>
      <w:pPr>
        <w:ind w:left="-491" w:hanging="360"/>
      </w:pPr>
      <w:rPr>
        <w:rFonts w:hint="default"/>
      </w:rPr>
    </w:lvl>
    <w:lvl w:ilvl="1" w:tplc="38090019" w:tentative="1">
      <w:start w:val="1"/>
      <w:numFmt w:val="lowerLetter"/>
      <w:lvlText w:val="%2."/>
      <w:lvlJc w:val="left"/>
      <w:pPr>
        <w:ind w:left="229" w:hanging="360"/>
      </w:pPr>
    </w:lvl>
    <w:lvl w:ilvl="2" w:tplc="3809001B" w:tentative="1">
      <w:start w:val="1"/>
      <w:numFmt w:val="lowerRoman"/>
      <w:lvlText w:val="%3."/>
      <w:lvlJc w:val="right"/>
      <w:pPr>
        <w:ind w:left="949" w:hanging="180"/>
      </w:pPr>
    </w:lvl>
    <w:lvl w:ilvl="3" w:tplc="3809000F" w:tentative="1">
      <w:start w:val="1"/>
      <w:numFmt w:val="decimal"/>
      <w:lvlText w:val="%4."/>
      <w:lvlJc w:val="left"/>
      <w:pPr>
        <w:ind w:left="1669" w:hanging="360"/>
      </w:pPr>
    </w:lvl>
    <w:lvl w:ilvl="4" w:tplc="38090019" w:tentative="1">
      <w:start w:val="1"/>
      <w:numFmt w:val="lowerLetter"/>
      <w:lvlText w:val="%5."/>
      <w:lvlJc w:val="left"/>
      <w:pPr>
        <w:ind w:left="2389" w:hanging="360"/>
      </w:pPr>
    </w:lvl>
    <w:lvl w:ilvl="5" w:tplc="3809001B" w:tentative="1">
      <w:start w:val="1"/>
      <w:numFmt w:val="lowerRoman"/>
      <w:lvlText w:val="%6."/>
      <w:lvlJc w:val="right"/>
      <w:pPr>
        <w:ind w:left="3109" w:hanging="180"/>
      </w:pPr>
    </w:lvl>
    <w:lvl w:ilvl="6" w:tplc="3809000F" w:tentative="1">
      <w:start w:val="1"/>
      <w:numFmt w:val="decimal"/>
      <w:lvlText w:val="%7."/>
      <w:lvlJc w:val="left"/>
      <w:pPr>
        <w:ind w:left="3829" w:hanging="360"/>
      </w:pPr>
    </w:lvl>
    <w:lvl w:ilvl="7" w:tplc="38090019" w:tentative="1">
      <w:start w:val="1"/>
      <w:numFmt w:val="lowerLetter"/>
      <w:lvlText w:val="%8."/>
      <w:lvlJc w:val="left"/>
      <w:pPr>
        <w:ind w:left="4549" w:hanging="360"/>
      </w:pPr>
    </w:lvl>
    <w:lvl w:ilvl="8" w:tplc="3809001B" w:tentative="1">
      <w:start w:val="1"/>
      <w:numFmt w:val="lowerRoman"/>
      <w:lvlText w:val="%9."/>
      <w:lvlJc w:val="right"/>
      <w:pPr>
        <w:ind w:left="5269" w:hanging="180"/>
      </w:pPr>
    </w:lvl>
  </w:abstractNum>
  <w:abstractNum w:abstractNumId="71" w15:restartNumberingAfterBreak="0">
    <w:nsid w:val="7DB42AC2"/>
    <w:multiLevelType w:val="hybridMultilevel"/>
    <w:tmpl w:val="7688AC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EEA2C4D"/>
    <w:multiLevelType w:val="hybridMultilevel"/>
    <w:tmpl w:val="50680C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F9A1E6D"/>
    <w:multiLevelType w:val="hybridMultilevel"/>
    <w:tmpl w:val="8780D736"/>
    <w:lvl w:ilvl="0" w:tplc="C8E45970">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745683923">
    <w:abstractNumId w:val="31"/>
  </w:num>
  <w:num w:numId="2" w16cid:durableId="1104302954">
    <w:abstractNumId w:val="24"/>
  </w:num>
  <w:num w:numId="3" w16cid:durableId="1158494040">
    <w:abstractNumId w:val="47"/>
  </w:num>
  <w:num w:numId="4" w16cid:durableId="1514101106">
    <w:abstractNumId w:val="64"/>
  </w:num>
  <w:num w:numId="5" w16cid:durableId="1058826473">
    <w:abstractNumId w:val="16"/>
  </w:num>
  <w:num w:numId="6" w16cid:durableId="794057023">
    <w:abstractNumId w:val="65"/>
  </w:num>
  <w:num w:numId="7" w16cid:durableId="120617853">
    <w:abstractNumId w:val="49"/>
  </w:num>
  <w:num w:numId="8" w16cid:durableId="502093356">
    <w:abstractNumId w:val="35"/>
  </w:num>
  <w:num w:numId="9" w16cid:durableId="1496650362">
    <w:abstractNumId w:val="53"/>
  </w:num>
  <w:num w:numId="10" w16cid:durableId="1406494104">
    <w:abstractNumId w:val="43"/>
  </w:num>
  <w:num w:numId="11" w16cid:durableId="441147265">
    <w:abstractNumId w:val="12"/>
  </w:num>
  <w:num w:numId="12" w16cid:durableId="2019773221">
    <w:abstractNumId w:val="17"/>
  </w:num>
  <w:num w:numId="13" w16cid:durableId="389546971">
    <w:abstractNumId w:val="22"/>
  </w:num>
  <w:num w:numId="14" w16cid:durableId="898396315">
    <w:abstractNumId w:val="11"/>
  </w:num>
  <w:num w:numId="15" w16cid:durableId="641544548">
    <w:abstractNumId w:val="58"/>
  </w:num>
  <w:num w:numId="16" w16cid:durableId="1776709732">
    <w:abstractNumId w:val="15"/>
  </w:num>
  <w:num w:numId="17" w16cid:durableId="494685701">
    <w:abstractNumId w:val="73"/>
  </w:num>
  <w:num w:numId="18" w16cid:durableId="28991903">
    <w:abstractNumId w:val="56"/>
  </w:num>
  <w:num w:numId="19" w16cid:durableId="353386618">
    <w:abstractNumId w:val="52"/>
  </w:num>
  <w:num w:numId="20" w16cid:durableId="363868984">
    <w:abstractNumId w:val="59"/>
  </w:num>
  <w:num w:numId="21" w16cid:durableId="1450851151">
    <w:abstractNumId w:val="2"/>
  </w:num>
  <w:num w:numId="22" w16cid:durableId="1848475452">
    <w:abstractNumId w:val="26"/>
  </w:num>
  <w:num w:numId="23" w16cid:durableId="2014525072">
    <w:abstractNumId w:val="62"/>
  </w:num>
  <w:num w:numId="24" w16cid:durableId="2023975005">
    <w:abstractNumId w:val="42"/>
  </w:num>
  <w:num w:numId="25" w16cid:durableId="1342128504">
    <w:abstractNumId w:val="44"/>
  </w:num>
  <w:num w:numId="26" w16cid:durableId="1745180071">
    <w:abstractNumId w:val="72"/>
  </w:num>
  <w:num w:numId="27" w16cid:durableId="2141995958">
    <w:abstractNumId w:val="69"/>
  </w:num>
  <w:num w:numId="28" w16cid:durableId="2136480044">
    <w:abstractNumId w:val="63"/>
  </w:num>
  <w:num w:numId="29" w16cid:durableId="209612690">
    <w:abstractNumId w:val="61"/>
  </w:num>
  <w:num w:numId="30" w16cid:durableId="314146521">
    <w:abstractNumId w:val="4"/>
  </w:num>
  <w:num w:numId="31" w16cid:durableId="480119917">
    <w:abstractNumId w:val="70"/>
  </w:num>
  <w:num w:numId="32" w16cid:durableId="2114280486">
    <w:abstractNumId w:val="38"/>
  </w:num>
  <w:num w:numId="33" w16cid:durableId="1123185255">
    <w:abstractNumId w:val="37"/>
  </w:num>
  <w:num w:numId="34" w16cid:durableId="734401166">
    <w:abstractNumId w:val="33"/>
  </w:num>
  <w:num w:numId="35" w16cid:durableId="1388727504">
    <w:abstractNumId w:val="36"/>
  </w:num>
  <w:num w:numId="36" w16cid:durableId="1459108229">
    <w:abstractNumId w:val="41"/>
  </w:num>
  <w:num w:numId="37" w16cid:durableId="847673375">
    <w:abstractNumId w:val="1"/>
  </w:num>
  <w:num w:numId="38" w16cid:durableId="241767338">
    <w:abstractNumId w:val="60"/>
  </w:num>
  <w:num w:numId="39" w16cid:durableId="976105827">
    <w:abstractNumId w:val="68"/>
  </w:num>
  <w:num w:numId="40" w16cid:durableId="859516024">
    <w:abstractNumId w:val="71"/>
  </w:num>
  <w:num w:numId="41" w16cid:durableId="120079539">
    <w:abstractNumId w:val="27"/>
  </w:num>
  <w:num w:numId="42" w16cid:durableId="2037071896">
    <w:abstractNumId w:val="13"/>
  </w:num>
  <w:num w:numId="43" w16cid:durableId="767237443">
    <w:abstractNumId w:val="48"/>
  </w:num>
  <w:num w:numId="44" w16cid:durableId="303312487">
    <w:abstractNumId w:val="5"/>
  </w:num>
  <w:num w:numId="45" w16cid:durableId="1816946350">
    <w:abstractNumId w:val="8"/>
  </w:num>
  <w:num w:numId="46" w16cid:durableId="1174999376">
    <w:abstractNumId w:val="6"/>
  </w:num>
  <w:num w:numId="47" w16cid:durableId="851721755">
    <w:abstractNumId w:val="54"/>
  </w:num>
  <w:num w:numId="48" w16cid:durableId="1186168601">
    <w:abstractNumId w:val="55"/>
  </w:num>
  <w:num w:numId="49" w16cid:durableId="747194383">
    <w:abstractNumId w:val="51"/>
  </w:num>
  <w:num w:numId="50" w16cid:durableId="1133137518">
    <w:abstractNumId w:val="14"/>
  </w:num>
  <w:num w:numId="51" w16cid:durableId="1078283195">
    <w:abstractNumId w:val="30"/>
  </w:num>
  <w:num w:numId="52" w16cid:durableId="1634363053">
    <w:abstractNumId w:val="28"/>
  </w:num>
  <w:num w:numId="53" w16cid:durableId="34741059">
    <w:abstractNumId w:val="40"/>
  </w:num>
  <w:num w:numId="54" w16cid:durableId="1958949974">
    <w:abstractNumId w:val="34"/>
  </w:num>
  <w:num w:numId="55" w16cid:durableId="231744281">
    <w:abstractNumId w:val="67"/>
  </w:num>
  <w:num w:numId="56" w16cid:durableId="1962616214">
    <w:abstractNumId w:val="0"/>
  </w:num>
  <w:num w:numId="57" w16cid:durableId="810908520">
    <w:abstractNumId w:val="18"/>
  </w:num>
  <w:num w:numId="58" w16cid:durableId="580528459">
    <w:abstractNumId w:val="57"/>
  </w:num>
  <w:num w:numId="59" w16cid:durableId="295910501">
    <w:abstractNumId w:val="45"/>
  </w:num>
  <w:num w:numId="60" w16cid:durableId="955598800">
    <w:abstractNumId w:val="66"/>
  </w:num>
  <w:num w:numId="61" w16cid:durableId="1895695073">
    <w:abstractNumId w:val="3"/>
  </w:num>
  <w:num w:numId="62" w16cid:durableId="179316779">
    <w:abstractNumId w:val="20"/>
  </w:num>
  <w:num w:numId="63" w16cid:durableId="183901760">
    <w:abstractNumId w:val="10"/>
  </w:num>
  <w:num w:numId="64" w16cid:durableId="68310501">
    <w:abstractNumId w:val="29"/>
  </w:num>
  <w:num w:numId="65" w16cid:durableId="1920090256">
    <w:abstractNumId w:val="32"/>
  </w:num>
  <w:num w:numId="66" w16cid:durableId="1863543885">
    <w:abstractNumId w:val="23"/>
  </w:num>
  <w:num w:numId="67" w16cid:durableId="2021396876">
    <w:abstractNumId w:val="39"/>
  </w:num>
  <w:num w:numId="68" w16cid:durableId="549808699">
    <w:abstractNumId w:val="25"/>
  </w:num>
  <w:num w:numId="69" w16cid:durableId="608049067">
    <w:abstractNumId w:val="19"/>
  </w:num>
  <w:num w:numId="70" w16cid:durableId="386758451">
    <w:abstractNumId w:val="21"/>
  </w:num>
  <w:num w:numId="71" w16cid:durableId="907154162">
    <w:abstractNumId w:val="46"/>
  </w:num>
  <w:num w:numId="72" w16cid:durableId="1705129243">
    <w:abstractNumId w:val="50"/>
  </w:num>
  <w:num w:numId="73" w16cid:durableId="1709255949">
    <w:abstractNumId w:val="7"/>
  </w:num>
  <w:num w:numId="74" w16cid:durableId="1224292337">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C7"/>
    <w:rsid w:val="00000265"/>
    <w:rsid w:val="000004C2"/>
    <w:rsid w:val="00004211"/>
    <w:rsid w:val="00005546"/>
    <w:rsid w:val="000056C1"/>
    <w:rsid w:val="00014D9D"/>
    <w:rsid w:val="00016285"/>
    <w:rsid w:val="00026BC3"/>
    <w:rsid w:val="00031DCF"/>
    <w:rsid w:val="00036656"/>
    <w:rsid w:val="00037586"/>
    <w:rsid w:val="00037D07"/>
    <w:rsid w:val="0004126C"/>
    <w:rsid w:val="00044574"/>
    <w:rsid w:val="000516AA"/>
    <w:rsid w:val="00052E31"/>
    <w:rsid w:val="0005308D"/>
    <w:rsid w:val="000541D4"/>
    <w:rsid w:val="000554CA"/>
    <w:rsid w:val="00057C98"/>
    <w:rsid w:val="00057D06"/>
    <w:rsid w:val="00057FCC"/>
    <w:rsid w:val="00060F11"/>
    <w:rsid w:val="0006322B"/>
    <w:rsid w:val="000658A7"/>
    <w:rsid w:val="00066FC3"/>
    <w:rsid w:val="000676A7"/>
    <w:rsid w:val="00067ED5"/>
    <w:rsid w:val="000745AC"/>
    <w:rsid w:val="000752CF"/>
    <w:rsid w:val="00075632"/>
    <w:rsid w:val="000802B8"/>
    <w:rsid w:val="0008266A"/>
    <w:rsid w:val="000840A8"/>
    <w:rsid w:val="00090FDB"/>
    <w:rsid w:val="00091F4F"/>
    <w:rsid w:val="00092B22"/>
    <w:rsid w:val="0009522A"/>
    <w:rsid w:val="000A131A"/>
    <w:rsid w:val="000A3B61"/>
    <w:rsid w:val="000A51DD"/>
    <w:rsid w:val="000B4B52"/>
    <w:rsid w:val="000B6BAF"/>
    <w:rsid w:val="000B6EF7"/>
    <w:rsid w:val="000C00B4"/>
    <w:rsid w:val="000C37B8"/>
    <w:rsid w:val="000C49D3"/>
    <w:rsid w:val="000C6311"/>
    <w:rsid w:val="000C7212"/>
    <w:rsid w:val="000C7F40"/>
    <w:rsid w:val="000E239B"/>
    <w:rsid w:val="000E542F"/>
    <w:rsid w:val="000F07AA"/>
    <w:rsid w:val="000F1577"/>
    <w:rsid w:val="000F3317"/>
    <w:rsid w:val="0010281E"/>
    <w:rsid w:val="00103E45"/>
    <w:rsid w:val="001054B7"/>
    <w:rsid w:val="00106335"/>
    <w:rsid w:val="00111C6F"/>
    <w:rsid w:val="00113695"/>
    <w:rsid w:val="0011575D"/>
    <w:rsid w:val="00115B87"/>
    <w:rsid w:val="001239E0"/>
    <w:rsid w:val="001243A5"/>
    <w:rsid w:val="00124AE8"/>
    <w:rsid w:val="001253C7"/>
    <w:rsid w:val="00125C00"/>
    <w:rsid w:val="00131C81"/>
    <w:rsid w:val="00133144"/>
    <w:rsid w:val="00142576"/>
    <w:rsid w:val="001435DE"/>
    <w:rsid w:val="00144C1B"/>
    <w:rsid w:val="00146AEC"/>
    <w:rsid w:val="0014737A"/>
    <w:rsid w:val="00150B19"/>
    <w:rsid w:val="00162579"/>
    <w:rsid w:val="00164442"/>
    <w:rsid w:val="001655A6"/>
    <w:rsid w:val="0017069F"/>
    <w:rsid w:val="00172868"/>
    <w:rsid w:val="00173EE6"/>
    <w:rsid w:val="00174AD1"/>
    <w:rsid w:val="00174D4D"/>
    <w:rsid w:val="001765BD"/>
    <w:rsid w:val="001828C3"/>
    <w:rsid w:val="00195385"/>
    <w:rsid w:val="001956A8"/>
    <w:rsid w:val="00195B4F"/>
    <w:rsid w:val="001A1925"/>
    <w:rsid w:val="001A25FC"/>
    <w:rsid w:val="001A4A56"/>
    <w:rsid w:val="001A771C"/>
    <w:rsid w:val="001C0041"/>
    <w:rsid w:val="001C1525"/>
    <w:rsid w:val="001C2234"/>
    <w:rsid w:val="001C3037"/>
    <w:rsid w:val="001C327E"/>
    <w:rsid w:val="001D056E"/>
    <w:rsid w:val="001D244A"/>
    <w:rsid w:val="001D64F1"/>
    <w:rsid w:val="001D6BA9"/>
    <w:rsid w:val="001E17B2"/>
    <w:rsid w:val="001E4CA5"/>
    <w:rsid w:val="001E56CE"/>
    <w:rsid w:val="001F12DC"/>
    <w:rsid w:val="001F734F"/>
    <w:rsid w:val="002031FC"/>
    <w:rsid w:val="00206B06"/>
    <w:rsid w:val="00206F79"/>
    <w:rsid w:val="00212B9A"/>
    <w:rsid w:val="00215BB9"/>
    <w:rsid w:val="002167D5"/>
    <w:rsid w:val="00220A0B"/>
    <w:rsid w:val="00221F02"/>
    <w:rsid w:val="00221F8E"/>
    <w:rsid w:val="002228B5"/>
    <w:rsid w:val="00225A0B"/>
    <w:rsid w:val="00230B5E"/>
    <w:rsid w:val="002367BF"/>
    <w:rsid w:val="00237E94"/>
    <w:rsid w:val="00241FE1"/>
    <w:rsid w:val="002450C0"/>
    <w:rsid w:val="00246EBB"/>
    <w:rsid w:val="00247678"/>
    <w:rsid w:val="002538C4"/>
    <w:rsid w:val="00255E07"/>
    <w:rsid w:val="002574FB"/>
    <w:rsid w:val="00265486"/>
    <w:rsid w:val="00270863"/>
    <w:rsid w:val="00272270"/>
    <w:rsid w:val="00272578"/>
    <w:rsid w:val="00273C2F"/>
    <w:rsid w:val="00275A93"/>
    <w:rsid w:val="00277C42"/>
    <w:rsid w:val="00280D15"/>
    <w:rsid w:val="002810AE"/>
    <w:rsid w:val="00282BD7"/>
    <w:rsid w:val="00284906"/>
    <w:rsid w:val="0028758E"/>
    <w:rsid w:val="002878F6"/>
    <w:rsid w:val="00292B9E"/>
    <w:rsid w:val="0029573D"/>
    <w:rsid w:val="00296243"/>
    <w:rsid w:val="002964B0"/>
    <w:rsid w:val="00296764"/>
    <w:rsid w:val="002A03BA"/>
    <w:rsid w:val="002A0502"/>
    <w:rsid w:val="002A1558"/>
    <w:rsid w:val="002A4707"/>
    <w:rsid w:val="002A5411"/>
    <w:rsid w:val="002A5E0A"/>
    <w:rsid w:val="002B55D2"/>
    <w:rsid w:val="002C1725"/>
    <w:rsid w:val="002C30C7"/>
    <w:rsid w:val="002C37B1"/>
    <w:rsid w:val="002C4C85"/>
    <w:rsid w:val="002D17DB"/>
    <w:rsid w:val="002D19AE"/>
    <w:rsid w:val="002D273E"/>
    <w:rsid w:val="002D3F7C"/>
    <w:rsid w:val="002E134D"/>
    <w:rsid w:val="002E18CF"/>
    <w:rsid w:val="002E5F3B"/>
    <w:rsid w:val="002E7203"/>
    <w:rsid w:val="002F3958"/>
    <w:rsid w:val="002F6C99"/>
    <w:rsid w:val="002F7AD1"/>
    <w:rsid w:val="003048AA"/>
    <w:rsid w:val="003065CF"/>
    <w:rsid w:val="00310ACE"/>
    <w:rsid w:val="003118F9"/>
    <w:rsid w:val="00316EC1"/>
    <w:rsid w:val="00320DBA"/>
    <w:rsid w:val="003251E0"/>
    <w:rsid w:val="0032609D"/>
    <w:rsid w:val="00326E86"/>
    <w:rsid w:val="003279E9"/>
    <w:rsid w:val="00333BA1"/>
    <w:rsid w:val="0033450C"/>
    <w:rsid w:val="0033702C"/>
    <w:rsid w:val="00341A68"/>
    <w:rsid w:val="00341B49"/>
    <w:rsid w:val="00345D62"/>
    <w:rsid w:val="00350DFA"/>
    <w:rsid w:val="003514A7"/>
    <w:rsid w:val="003551CC"/>
    <w:rsid w:val="00361BD3"/>
    <w:rsid w:val="003629FF"/>
    <w:rsid w:val="003662F1"/>
    <w:rsid w:val="00370BDF"/>
    <w:rsid w:val="00371BDB"/>
    <w:rsid w:val="0037460B"/>
    <w:rsid w:val="00375BFB"/>
    <w:rsid w:val="00375C86"/>
    <w:rsid w:val="00375E0C"/>
    <w:rsid w:val="00377706"/>
    <w:rsid w:val="00380237"/>
    <w:rsid w:val="00381DF9"/>
    <w:rsid w:val="00393452"/>
    <w:rsid w:val="003941CF"/>
    <w:rsid w:val="003955C8"/>
    <w:rsid w:val="003964F1"/>
    <w:rsid w:val="00397E3F"/>
    <w:rsid w:val="003A68B4"/>
    <w:rsid w:val="003B04E8"/>
    <w:rsid w:val="003B323C"/>
    <w:rsid w:val="003B60DC"/>
    <w:rsid w:val="003C07A6"/>
    <w:rsid w:val="003C163E"/>
    <w:rsid w:val="003C4145"/>
    <w:rsid w:val="003C4D82"/>
    <w:rsid w:val="003C6D05"/>
    <w:rsid w:val="003D2F4A"/>
    <w:rsid w:val="003D48FC"/>
    <w:rsid w:val="003D5B13"/>
    <w:rsid w:val="003E1AEB"/>
    <w:rsid w:val="003E541B"/>
    <w:rsid w:val="003E5B9C"/>
    <w:rsid w:val="003E6351"/>
    <w:rsid w:val="003E7D6E"/>
    <w:rsid w:val="003F0051"/>
    <w:rsid w:val="003F0935"/>
    <w:rsid w:val="003F30F3"/>
    <w:rsid w:val="003F4D99"/>
    <w:rsid w:val="003F600D"/>
    <w:rsid w:val="003F67C8"/>
    <w:rsid w:val="004020B9"/>
    <w:rsid w:val="00402BF8"/>
    <w:rsid w:val="00402FDE"/>
    <w:rsid w:val="00404C8E"/>
    <w:rsid w:val="00415F25"/>
    <w:rsid w:val="00422C39"/>
    <w:rsid w:val="00426A43"/>
    <w:rsid w:val="00427E40"/>
    <w:rsid w:val="004306A9"/>
    <w:rsid w:val="00432BF6"/>
    <w:rsid w:val="00436BB1"/>
    <w:rsid w:val="004377C0"/>
    <w:rsid w:val="00440863"/>
    <w:rsid w:val="004416EC"/>
    <w:rsid w:val="00441A3C"/>
    <w:rsid w:val="00441CC2"/>
    <w:rsid w:val="00442244"/>
    <w:rsid w:val="00442C15"/>
    <w:rsid w:val="00463C5E"/>
    <w:rsid w:val="00466488"/>
    <w:rsid w:val="00466CCD"/>
    <w:rsid w:val="00466ED9"/>
    <w:rsid w:val="00470CB7"/>
    <w:rsid w:val="00473ECD"/>
    <w:rsid w:val="004835AE"/>
    <w:rsid w:val="00484A40"/>
    <w:rsid w:val="0048674E"/>
    <w:rsid w:val="00490FF9"/>
    <w:rsid w:val="00491AC2"/>
    <w:rsid w:val="00494CF8"/>
    <w:rsid w:val="004A2C95"/>
    <w:rsid w:val="004A50F5"/>
    <w:rsid w:val="004B0CEF"/>
    <w:rsid w:val="004B2EF6"/>
    <w:rsid w:val="004B5E89"/>
    <w:rsid w:val="004B65A1"/>
    <w:rsid w:val="004C54DE"/>
    <w:rsid w:val="004C7449"/>
    <w:rsid w:val="004D02DB"/>
    <w:rsid w:val="004D20A7"/>
    <w:rsid w:val="004D2C93"/>
    <w:rsid w:val="004D5EA3"/>
    <w:rsid w:val="004D6387"/>
    <w:rsid w:val="004D7AF9"/>
    <w:rsid w:val="004E0410"/>
    <w:rsid w:val="004E176B"/>
    <w:rsid w:val="004E2957"/>
    <w:rsid w:val="004E745B"/>
    <w:rsid w:val="004F21BD"/>
    <w:rsid w:val="00502569"/>
    <w:rsid w:val="00507D6B"/>
    <w:rsid w:val="0051604C"/>
    <w:rsid w:val="005160C2"/>
    <w:rsid w:val="00526153"/>
    <w:rsid w:val="00526427"/>
    <w:rsid w:val="0052663C"/>
    <w:rsid w:val="00527170"/>
    <w:rsid w:val="00527571"/>
    <w:rsid w:val="00532019"/>
    <w:rsid w:val="00532ECE"/>
    <w:rsid w:val="0053456C"/>
    <w:rsid w:val="005372D3"/>
    <w:rsid w:val="00540289"/>
    <w:rsid w:val="00540CB7"/>
    <w:rsid w:val="00541952"/>
    <w:rsid w:val="00542D5E"/>
    <w:rsid w:val="00550F0C"/>
    <w:rsid w:val="00551416"/>
    <w:rsid w:val="00553A7E"/>
    <w:rsid w:val="005551D2"/>
    <w:rsid w:val="0056043C"/>
    <w:rsid w:val="0056232A"/>
    <w:rsid w:val="00563506"/>
    <w:rsid w:val="00566F42"/>
    <w:rsid w:val="00567CE4"/>
    <w:rsid w:val="0058078C"/>
    <w:rsid w:val="00581C98"/>
    <w:rsid w:val="005A029C"/>
    <w:rsid w:val="005A2BF5"/>
    <w:rsid w:val="005A44A4"/>
    <w:rsid w:val="005A77A4"/>
    <w:rsid w:val="005B010E"/>
    <w:rsid w:val="005B3F55"/>
    <w:rsid w:val="005B7237"/>
    <w:rsid w:val="005C5107"/>
    <w:rsid w:val="005C66C4"/>
    <w:rsid w:val="005D20A3"/>
    <w:rsid w:val="005D2A26"/>
    <w:rsid w:val="005D6E47"/>
    <w:rsid w:val="005D7AD1"/>
    <w:rsid w:val="005E0003"/>
    <w:rsid w:val="005E55E1"/>
    <w:rsid w:val="005F089C"/>
    <w:rsid w:val="00601E4D"/>
    <w:rsid w:val="00603259"/>
    <w:rsid w:val="00603BBB"/>
    <w:rsid w:val="006040A0"/>
    <w:rsid w:val="00605549"/>
    <w:rsid w:val="00607679"/>
    <w:rsid w:val="0061109F"/>
    <w:rsid w:val="00611C13"/>
    <w:rsid w:val="00613FBC"/>
    <w:rsid w:val="0062009A"/>
    <w:rsid w:val="00620C46"/>
    <w:rsid w:val="006269F6"/>
    <w:rsid w:val="00627339"/>
    <w:rsid w:val="0062762E"/>
    <w:rsid w:val="00634551"/>
    <w:rsid w:val="00634A50"/>
    <w:rsid w:val="0063647D"/>
    <w:rsid w:val="00636882"/>
    <w:rsid w:val="00636C07"/>
    <w:rsid w:val="00637B0C"/>
    <w:rsid w:val="0064648B"/>
    <w:rsid w:val="00652179"/>
    <w:rsid w:val="00652B67"/>
    <w:rsid w:val="00654EA9"/>
    <w:rsid w:val="006553F5"/>
    <w:rsid w:val="006573E6"/>
    <w:rsid w:val="0066149D"/>
    <w:rsid w:val="00666A20"/>
    <w:rsid w:val="0067009F"/>
    <w:rsid w:val="00673DFA"/>
    <w:rsid w:val="0067710E"/>
    <w:rsid w:val="0068181B"/>
    <w:rsid w:val="00681A98"/>
    <w:rsid w:val="00684BC6"/>
    <w:rsid w:val="006858BD"/>
    <w:rsid w:val="00686C62"/>
    <w:rsid w:val="00686C69"/>
    <w:rsid w:val="00686DF0"/>
    <w:rsid w:val="0068785F"/>
    <w:rsid w:val="006919BA"/>
    <w:rsid w:val="00691A1D"/>
    <w:rsid w:val="00694ECF"/>
    <w:rsid w:val="00695755"/>
    <w:rsid w:val="00696D01"/>
    <w:rsid w:val="00696E37"/>
    <w:rsid w:val="006A003A"/>
    <w:rsid w:val="006A0612"/>
    <w:rsid w:val="006A434B"/>
    <w:rsid w:val="006A766A"/>
    <w:rsid w:val="006A7898"/>
    <w:rsid w:val="006B2256"/>
    <w:rsid w:val="006B50FA"/>
    <w:rsid w:val="006C0C87"/>
    <w:rsid w:val="006C3233"/>
    <w:rsid w:val="006C3BF9"/>
    <w:rsid w:val="006C5C59"/>
    <w:rsid w:val="006C7C37"/>
    <w:rsid w:val="006D1573"/>
    <w:rsid w:val="006D5AB5"/>
    <w:rsid w:val="006D71B8"/>
    <w:rsid w:val="006E0AE8"/>
    <w:rsid w:val="006E3515"/>
    <w:rsid w:val="006E4673"/>
    <w:rsid w:val="006E5F90"/>
    <w:rsid w:val="006E61C6"/>
    <w:rsid w:val="006E7912"/>
    <w:rsid w:val="006F3300"/>
    <w:rsid w:val="00702747"/>
    <w:rsid w:val="00705EC7"/>
    <w:rsid w:val="007136A6"/>
    <w:rsid w:val="00715C40"/>
    <w:rsid w:val="007168F9"/>
    <w:rsid w:val="00720619"/>
    <w:rsid w:val="00722A9B"/>
    <w:rsid w:val="00724D7A"/>
    <w:rsid w:val="00733FC8"/>
    <w:rsid w:val="00735541"/>
    <w:rsid w:val="00735E90"/>
    <w:rsid w:val="00735EEE"/>
    <w:rsid w:val="00743884"/>
    <w:rsid w:val="00745A5A"/>
    <w:rsid w:val="00751BF6"/>
    <w:rsid w:val="007534CD"/>
    <w:rsid w:val="0075491F"/>
    <w:rsid w:val="00755B43"/>
    <w:rsid w:val="007564D8"/>
    <w:rsid w:val="0075654B"/>
    <w:rsid w:val="00761C60"/>
    <w:rsid w:val="00767346"/>
    <w:rsid w:val="00772E65"/>
    <w:rsid w:val="0077392E"/>
    <w:rsid w:val="007739CD"/>
    <w:rsid w:val="00776AF2"/>
    <w:rsid w:val="007774EE"/>
    <w:rsid w:val="00777F33"/>
    <w:rsid w:val="007806D8"/>
    <w:rsid w:val="00782C49"/>
    <w:rsid w:val="00790C1B"/>
    <w:rsid w:val="007911C9"/>
    <w:rsid w:val="00793F4A"/>
    <w:rsid w:val="0079576D"/>
    <w:rsid w:val="00796878"/>
    <w:rsid w:val="007A0BC5"/>
    <w:rsid w:val="007A0FDB"/>
    <w:rsid w:val="007A747A"/>
    <w:rsid w:val="007B2972"/>
    <w:rsid w:val="007B48C7"/>
    <w:rsid w:val="007B645B"/>
    <w:rsid w:val="007B7F4E"/>
    <w:rsid w:val="007C0F08"/>
    <w:rsid w:val="007C79D2"/>
    <w:rsid w:val="007D29BC"/>
    <w:rsid w:val="007D668A"/>
    <w:rsid w:val="007D668D"/>
    <w:rsid w:val="007D6747"/>
    <w:rsid w:val="007E0DB1"/>
    <w:rsid w:val="007E50F3"/>
    <w:rsid w:val="007E719E"/>
    <w:rsid w:val="007F0D65"/>
    <w:rsid w:val="007F17E4"/>
    <w:rsid w:val="007F5B7A"/>
    <w:rsid w:val="0080170E"/>
    <w:rsid w:val="00813F0B"/>
    <w:rsid w:val="008150B6"/>
    <w:rsid w:val="00815F3F"/>
    <w:rsid w:val="00817301"/>
    <w:rsid w:val="00823B7D"/>
    <w:rsid w:val="00830331"/>
    <w:rsid w:val="008316B7"/>
    <w:rsid w:val="008437C5"/>
    <w:rsid w:val="00843B9E"/>
    <w:rsid w:val="008521A7"/>
    <w:rsid w:val="00854628"/>
    <w:rsid w:val="0085512F"/>
    <w:rsid w:val="00860236"/>
    <w:rsid w:val="0086087B"/>
    <w:rsid w:val="008622EF"/>
    <w:rsid w:val="008650DD"/>
    <w:rsid w:val="00866228"/>
    <w:rsid w:val="00874457"/>
    <w:rsid w:val="00874F8E"/>
    <w:rsid w:val="008760C5"/>
    <w:rsid w:val="00876529"/>
    <w:rsid w:val="00881B8B"/>
    <w:rsid w:val="00883506"/>
    <w:rsid w:val="00886A1C"/>
    <w:rsid w:val="00892037"/>
    <w:rsid w:val="008925C8"/>
    <w:rsid w:val="008A7131"/>
    <w:rsid w:val="008B1593"/>
    <w:rsid w:val="008B1EE8"/>
    <w:rsid w:val="008B379D"/>
    <w:rsid w:val="008B55A8"/>
    <w:rsid w:val="008B611D"/>
    <w:rsid w:val="008B7E5A"/>
    <w:rsid w:val="008C1B16"/>
    <w:rsid w:val="008C3FCE"/>
    <w:rsid w:val="008C4433"/>
    <w:rsid w:val="008D15AE"/>
    <w:rsid w:val="008E08E0"/>
    <w:rsid w:val="008E093D"/>
    <w:rsid w:val="008E0F13"/>
    <w:rsid w:val="008E59B0"/>
    <w:rsid w:val="008E680D"/>
    <w:rsid w:val="008E78F8"/>
    <w:rsid w:val="008E794A"/>
    <w:rsid w:val="008F657F"/>
    <w:rsid w:val="009015F2"/>
    <w:rsid w:val="00907A94"/>
    <w:rsid w:val="00912B20"/>
    <w:rsid w:val="009218A6"/>
    <w:rsid w:val="00926661"/>
    <w:rsid w:val="00931C38"/>
    <w:rsid w:val="00933670"/>
    <w:rsid w:val="00934D3D"/>
    <w:rsid w:val="009361F2"/>
    <w:rsid w:val="0093705A"/>
    <w:rsid w:val="009375DC"/>
    <w:rsid w:val="00942D70"/>
    <w:rsid w:val="00945EF2"/>
    <w:rsid w:val="00947C68"/>
    <w:rsid w:val="00951D3F"/>
    <w:rsid w:val="00953A16"/>
    <w:rsid w:val="00963447"/>
    <w:rsid w:val="0097387A"/>
    <w:rsid w:val="0098128E"/>
    <w:rsid w:val="00981B56"/>
    <w:rsid w:val="00982545"/>
    <w:rsid w:val="00984C55"/>
    <w:rsid w:val="00987EC4"/>
    <w:rsid w:val="00992ACE"/>
    <w:rsid w:val="00995561"/>
    <w:rsid w:val="009959DA"/>
    <w:rsid w:val="0099679A"/>
    <w:rsid w:val="009A536D"/>
    <w:rsid w:val="009B2D08"/>
    <w:rsid w:val="009B45DC"/>
    <w:rsid w:val="009B6F8C"/>
    <w:rsid w:val="009C0A1B"/>
    <w:rsid w:val="009C24DD"/>
    <w:rsid w:val="009C38B9"/>
    <w:rsid w:val="009C532B"/>
    <w:rsid w:val="009C5C63"/>
    <w:rsid w:val="009C7091"/>
    <w:rsid w:val="009D135E"/>
    <w:rsid w:val="009D3BB9"/>
    <w:rsid w:val="009D3DEB"/>
    <w:rsid w:val="009D49D2"/>
    <w:rsid w:val="009D6F4F"/>
    <w:rsid w:val="009E7D42"/>
    <w:rsid w:val="009F279A"/>
    <w:rsid w:val="009F5567"/>
    <w:rsid w:val="009F5841"/>
    <w:rsid w:val="009F58E1"/>
    <w:rsid w:val="009F7319"/>
    <w:rsid w:val="00A02311"/>
    <w:rsid w:val="00A1582D"/>
    <w:rsid w:val="00A1596C"/>
    <w:rsid w:val="00A16936"/>
    <w:rsid w:val="00A22352"/>
    <w:rsid w:val="00A2259B"/>
    <w:rsid w:val="00A23509"/>
    <w:rsid w:val="00A33127"/>
    <w:rsid w:val="00A34342"/>
    <w:rsid w:val="00A37A41"/>
    <w:rsid w:val="00A40A53"/>
    <w:rsid w:val="00A40E82"/>
    <w:rsid w:val="00A4251B"/>
    <w:rsid w:val="00A462C9"/>
    <w:rsid w:val="00A56FFD"/>
    <w:rsid w:val="00A57D24"/>
    <w:rsid w:val="00A57F58"/>
    <w:rsid w:val="00A60390"/>
    <w:rsid w:val="00A74A79"/>
    <w:rsid w:val="00A75359"/>
    <w:rsid w:val="00A85D71"/>
    <w:rsid w:val="00A87A36"/>
    <w:rsid w:val="00A916C6"/>
    <w:rsid w:val="00A93B02"/>
    <w:rsid w:val="00A93B4F"/>
    <w:rsid w:val="00A96FC5"/>
    <w:rsid w:val="00A97C6B"/>
    <w:rsid w:val="00A97F64"/>
    <w:rsid w:val="00AA4AD9"/>
    <w:rsid w:val="00AA6A40"/>
    <w:rsid w:val="00AA6F89"/>
    <w:rsid w:val="00AA7423"/>
    <w:rsid w:val="00AB3781"/>
    <w:rsid w:val="00AB48BB"/>
    <w:rsid w:val="00AB6D48"/>
    <w:rsid w:val="00AC10FD"/>
    <w:rsid w:val="00AC24DD"/>
    <w:rsid w:val="00AC47C9"/>
    <w:rsid w:val="00AC72CA"/>
    <w:rsid w:val="00AD3F98"/>
    <w:rsid w:val="00AD421D"/>
    <w:rsid w:val="00AD5ED4"/>
    <w:rsid w:val="00AD6CED"/>
    <w:rsid w:val="00AD7EE9"/>
    <w:rsid w:val="00AE081E"/>
    <w:rsid w:val="00AF0C92"/>
    <w:rsid w:val="00AF6D6D"/>
    <w:rsid w:val="00B00030"/>
    <w:rsid w:val="00B00182"/>
    <w:rsid w:val="00B05AD1"/>
    <w:rsid w:val="00B0760E"/>
    <w:rsid w:val="00B076DD"/>
    <w:rsid w:val="00B12D8A"/>
    <w:rsid w:val="00B14CE6"/>
    <w:rsid w:val="00B22200"/>
    <w:rsid w:val="00B226E6"/>
    <w:rsid w:val="00B251A2"/>
    <w:rsid w:val="00B25EAF"/>
    <w:rsid w:val="00B26158"/>
    <w:rsid w:val="00B30757"/>
    <w:rsid w:val="00B44183"/>
    <w:rsid w:val="00B513BB"/>
    <w:rsid w:val="00B53086"/>
    <w:rsid w:val="00B5417D"/>
    <w:rsid w:val="00B55B3F"/>
    <w:rsid w:val="00B57F8D"/>
    <w:rsid w:val="00B630FE"/>
    <w:rsid w:val="00B63987"/>
    <w:rsid w:val="00B63B83"/>
    <w:rsid w:val="00B63DEB"/>
    <w:rsid w:val="00B656DD"/>
    <w:rsid w:val="00B71BB9"/>
    <w:rsid w:val="00B7326C"/>
    <w:rsid w:val="00B740C6"/>
    <w:rsid w:val="00B74C84"/>
    <w:rsid w:val="00B772F1"/>
    <w:rsid w:val="00B80526"/>
    <w:rsid w:val="00B83AEC"/>
    <w:rsid w:val="00B8526B"/>
    <w:rsid w:val="00B85ACB"/>
    <w:rsid w:val="00B94E22"/>
    <w:rsid w:val="00BA1C1C"/>
    <w:rsid w:val="00BA4B28"/>
    <w:rsid w:val="00BA68F6"/>
    <w:rsid w:val="00BB3C8A"/>
    <w:rsid w:val="00BB5424"/>
    <w:rsid w:val="00BB54A9"/>
    <w:rsid w:val="00BB66B3"/>
    <w:rsid w:val="00BB7746"/>
    <w:rsid w:val="00BC0A6A"/>
    <w:rsid w:val="00BC0C40"/>
    <w:rsid w:val="00BC1B7B"/>
    <w:rsid w:val="00BC2492"/>
    <w:rsid w:val="00BC46B9"/>
    <w:rsid w:val="00BC4AAE"/>
    <w:rsid w:val="00BC4F9C"/>
    <w:rsid w:val="00BC59CE"/>
    <w:rsid w:val="00BC5F63"/>
    <w:rsid w:val="00BC733B"/>
    <w:rsid w:val="00BC7981"/>
    <w:rsid w:val="00BD18CB"/>
    <w:rsid w:val="00BD65B6"/>
    <w:rsid w:val="00BE09B8"/>
    <w:rsid w:val="00BE1626"/>
    <w:rsid w:val="00BF193C"/>
    <w:rsid w:val="00BF1BCB"/>
    <w:rsid w:val="00BF23B1"/>
    <w:rsid w:val="00BF694B"/>
    <w:rsid w:val="00C022DE"/>
    <w:rsid w:val="00C0303D"/>
    <w:rsid w:val="00C037D3"/>
    <w:rsid w:val="00C04605"/>
    <w:rsid w:val="00C04E69"/>
    <w:rsid w:val="00C123BF"/>
    <w:rsid w:val="00C124DB"/>
    <w:rsid w:val="00C12AD2"/>
    <w:rsid w:val="00C13038"/>
    <w:rsid w:val="00C1336C"/>
    <w:rsid w:val="00C1420F"/>
    <w:rsid w:val="00C1478C"/>
    <w:rsid w:val="00C160E1"/>
    <w:rsid w:val="00C17F72"/>
    <w:rsid w:val="00C20315"/>
    <w:rsid w:val="00C21C30"/>
    <w:rsid w:val="00C24EE5"/>
    <w:rsid w:val="00C30523"/>
    <w:rsid w:val="00C365D9"/>
    <w:rsid w:val="00C36FC7"/>
    <w:rsid w:val="00C405DB"/>
    <w:rsid w:val="00C44130"/>
    <w:rsid w:val="00C44670"/>
    <w:rsid w:val="00C47E8B"/>
    <w:rsid w:val="00C53C99"/>
    <w:rsid w:val="00C543AD"/>
    <w:rsid w:val="00C56B4B"/>
    <w:rsid w:val="00C62A65"/>
    <w:rsid w:val="00C66131"/>
    <w:rsid w:val="00C66FC3"/>
    <w:rsid w:val="00C82F0D"/>
    <w:rsid w:val="00C84E9A"/>
    <w:rsid w:val="00C86ADA"/>
    <w:rsid w:val="00C87E62"/>
    <w:rsid w:val="00C919DA"/>
    <w:rsid w:val="00C93300"/>
    <w:rsid w:val="00C94FE3"/>
    <w:rsid w:val="00CA0C0D"/>
    <w:rsid w:val="00CA64BE"/>
    <w:rsid w:val="00CA7F0C"/>
    <w:rsid w:val="00CB18A7"/>
    <w:rsid w:val="00CB4C8C"/>
    <w:rsid w:val="00CB5E48"/>
    <w:rsid w:val="00CB7483"/>
    <w:rsid w:val="00CB7574"/>
    <w:rsid w:val="00CC3BBE"/>
    <w:rsid w:val="00CC3D3D"/>
    <w:rsid w:val="00CC5DA9"/>
    <w:rsid w:val="00CD1DC8"/>
    <w:rsid w:val="00CD3037"/>
    <w:rsid w:val="00CD3B40"/>
    <w:rsid w:val="00CE02B9"/>
    <w:rsid w:val="00CE06C7"/>
    <w:rsid w:val="00CE1EAC"/>
    <w:rsid w:val="00CE3C66"/>
    <w:rsid w:val="00CE77BF"/>
    <w:rsid w:val="00CF3719"/>
    <w:rsid w:val="00D00C00"/>
    <w:rsid w:val="00D02F91"/>
    <w:rsid w:val="00D03EC2"/>
    <w:rsid w:val="00D109D0"/>
    <w:rsid w:val="00D128A3"/>
    <w:rsid w:val="00D15284"/>
    <w:rsid w:val="00D1737E"/>
    <w:rsid w:val="00D20954"/>
    <w:rsid w:val="00D20F9A"/>
    <w:rsid w:val="00D21A2E"/>
    <w:rsid w:val="00D31D5A"/>
    <w:rsid w:val="00D40A73"/>
    <w:rsid w:val="00D42222"/>
    <w:rsid w:val="00D43D03"/>
    <w:rsid w:val="00D4451C"/>
    <w:rsid w:val="00D44ED1"/>
    <w:rsid w:val="00D45136"/>
    <w:rsid w:val="00D45B12"/>
    <w:rsid w:val="00D50741"/>
    <w:rsid w:val="00D51205"/>
    <w:rsid w:val="00D51982"/>
    <w:rsid w:val="00D5235E"/>
    <w:rsid w:val="00D52847"/>
    <w:rsid w:val="00D5449C"/>
    <w:rsid w:val="00D61D03"/>
    <w:rsid w:val="00D651CF"/>
    <w:rsid w:val="00D734F4"/>
    <w:rsid w:val="00D75E1C"/>
    <w:rsid w:val="00D75EAF"/>
    <w:rsid w:val="00D7762A"/>
    <w:rsid w:val="00D86689"/>
    <w:rsid w:val="00D9231B"/>
    <w:rsid w:val="00D955BB"/>
    <w:rsid w:val="00DA185F"/>
    <w:rsid w:val="00DA1C05"/>
    <w:rsid w:val="00DB3C56"/>
    <w:rsid w:val="00DB5A3D"/>
    <w:rsid w:val="00DD053B"/>
    <w:rsid w:val="00DD172E"/>
    <w:rsid w:val="00DD30A7"/>
    <w:rsid w:val="00DD35D9"/>
    <w:rsid w:val="00DD4CE6"/>
    <w:rsid w:val="00DD7A64"/>
    <w:rsid w:val="00DE0DA3"/>
    <w:rsid w:val="00DF280C"/>
    <w:rsid w:val="00DF32A5"/>
    <w:rsid w:val="00DF4382"/>
    <w:rsid w:val="00DF4794"/>
    <w:rsid w:val="00DF47F9"/>
    <w:rsid w:val="00DF7F74"/>
    <w:rsid w:val="00E00731"/>
    <w:rsid w:val="00E014B9"/>
    <w:rsid w:val="00E07974"/>
    <w:rsid w:val="00E1092A"/>
    <w:rsid w:val="00E11CC6"/>
    <w:rsid w:val="00E15939"/>
    <w:rsid w:val="00E166F1"/>
    <w:rsid w:val="00E1730B"/>
    <w:rsid w:val="00E17507"/>
    <w:rsid w:val="00E17F96"/>
    <w:rsid w:val="00E2023D"/>
    <w:rsid w:val="00E234E4"/>
    <w:rsid w:val="00E257EC"/>
    <w:rsid w:val="00E25BB4"/>
    <w:rsid w:val="00E26D4E"/>
    <w:rsid w:val="00E32D1E"/>
    <w:rsid w:val="00E44DF3"/>
    <w:rsid w:val="00E4614F"/>
    <w:rsid w:val="00E4666C"/>
    <w:rsid w:val="00E46D4D"/>
    <w:rsid w:val="00E51F61"/>
    <w:rsid w:val="00E53425"/>
    <w:rsid w:val="00E5345C"/>
    <w:rsid w:val="00E609D7"/>
    <w:rsid w:val="00E60A19"/>
    <w:rsid w:val="00E60A92"/>
    <w:rsid w:val="00E63DB8"/>
    <w:rsid w:val="00E704EC"/>
    <w:rsid w:val="00E70745"/>
    <w:rsid w:val="00E70F53"/>
    <w:rsid w:val="00E719D1"/>
    <w:rsid w:val="00E7242B"/>
    <w:rsid w:val="00E74D29"/>
    <w:rsid w:val="00E7786D"/>
    <w:rsid w:val="00E82486"/>
    <w:rsid w:val="00E836F8"/>
    <w:rsid w:val="00E924C2"/>
    <w:rsid w:val="00EA048F"/>
    <w:rsid w:val="00EA0EE7"/>
    <w:rsid w:val="00EA0F74"/>
    <w:rsid w:val="00EA5385"/>
    <w:rsid w:val="00EA5510"/>
    <w:rsid w:val="00EA673B"/>
    <w:rsid w:val="00EB458E"/>
    <w:rsid w:val="00EB4CE3"/>
    <w:rsid w:val="00EB5B0E"/>
    <w:rsid w:val="00EB5D09"/>
    <w:rsid w:val="00EB76C7"/>
    <w:rsid w:val="00EC1961"/>
    <w:rsid w:val="00EC4D53"/>
    <w:rsid w:val="00ED058B"/>
    <w:rsid w:val="00ED2DA3"/>
    <w:rsid w:val="00ED2FD6"/>
    <w:rsid w:val="00EE4A14"/>
    <w:rsid w:val="00EE4A7A"/>
    <w:rsid w:val="00EE4B68"/>
    <w:rsid w:val="00EE7E42"/>
    <w:rsid w:val="00EF0B16"/>
    <w:rsid w:val="00EF1186"/>
    <w:rsid w:val="00EF1597"/>
    <w:rsid w:val="00EF2551"/>
    <w:rsid w:val="00F01C5F"/>
    <w:rsid w:val="00F05E7C"/>
    <w:rsid w:val="00F13191"/>
    <w:rsid w:val="00F14852"/>
    <w:rsid w:val="00F149C9"/>
    <w:rsid w:val="00F15628"/>
    <w:rsid w:val="00F16D21"/>
    <w:rsid w:val="00F2005D"/>
    <w:rsid w:val="00F26314"/>
    <w:rsid w:val="00F26A3C"/>
    <w:rsid w:val="00F27E4D"/>
    <w:rsid w:val="00F31011"/>
    <w:rsid w:val="00F331B6"/>
    <w:rsid w:val="00F33D39"/>
    <w:rsid w:val="00F348C4"/>
    <w:rsid w:val="00F34A77"/>
    <w:rsid w:val="00F37476"/>
    <w:rsid w:val="00F40781"/>
    <w:rsid w:val="00F418BA"/>
    <w:rsid w:val="00F4226D"/>
    <w:rsid w:val="00F4371C"/>
    <w:rsid w:val="00F4376D"/>
    <w:rsid w:val="00F460F2"/>
    <w:rsid w:val="00F47371"/>
    <w:rsid w:val="00F47D13"/>
    <w:rsid w:val="00F5470F"/>
    <w:rsid w:val="00F56592"/>
    <w:rsid w:val="00F5728A"/>
    <w:rsid w:val="00F57303"/>
    <w:rsid w:val="00F601FF"/>
    <w:rsid w:val="00F646D2"/>
    <w:rsid w:val="00F657B4"/>
    <w:rsid w:val="00F67A37"/>
    <w:rsid w:val="00F71EDC"/>
    <w:rsid w:val="00F74C74"/>
    <w:rsid w:val="00F8297C"/>
    <w:rsid w:val="00F86D50"/>
    <w:rsid w:val="00F91688"/>
    <w:rsid w:val="00F9295F"/>
    <w:rsid w:val="00F967CA"/>
    <w:rsid w:val="00F96D00"/>
    <w:rsid w:val="00F975F2"/>
    <w:rsid w:val="00FA2ED2"/>
    <w:rsid w:val="00FA473C"/>
    <w:rsid w:val="00FA4D02"/>
    <w:rsid w:val="00FA6DE1"/>
    <w:rsid w:val="00FA70E6"/>
    <w:rsid w:val="00FB18EC"/>
    <w:rsid w:val="00FB46AB"/>
    <w:rsid w:val="00FB7A75"/>
    <w:rsid w:val="00FC054F"/>
    <w:rsid w:val="00FC7E92"/>
    <w:rsid w:val="00FD3F54"/>
    <w:rsid w:val="00FE27A4"/>
    <w:rsid w:val="00FE2CD0"/>
    <w:rsid w:val="00FE4B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AB8D"/>
  <w15:docId w15:val="{ABE840A3-ADB5-4694-AB0B-C4D8D8C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F2"/>
  </w:style>
  <w:style w:type="paragraph" w:styleId="Heading1">
    <w:name w:val="heading 1"/>
    <w:basedOn w:val="Normal"/>
    <w:next w:val="Normal"/>
    <w:link w:val="Heading1Char"/>
    <w:uiPriority w:val="9"/>
    <w:qFormat/>
    <w:rsid w:val="00EF1186"/>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81B8B"/>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81B8B"/>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450C0"/>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C7"/>
    <w:pPr>
      <w:ind w:left="720"/>
      <w:contextualSpacing/>
    </w:pPr>
  </w:style>
  <w:style w:type="table" w:styleId="TableGrid">
    <w:name w:val="Table Grid"/>
    <w:basedOn w:val="TableNormal"/>
    <w:uiPriority w:val="59"/>
    <w:rsid w:val="0004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747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02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47"/>
  </w:style>
  <w:style w:type="paragraph" w:styleId="Footer">
    <w:name w:val="footer"/>
    <w:basedOn w:val="Normal"/>
    <w:link w:val="FooterChar"/>
    <w:uiPriority w:val="99"/>
    <w:unhideWhenUsed/>
    <w:rsid w:val="00702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47"/>
  </w:style>
  <w:style w:type="character" w:customStyle="1" w:styleId="Heading1Char">
    <w:name w:val="Heading 1 Char"/>
    <w:basedOn w:val="DefaultParagraphFont"/>
    <w:link w:val="Heading1"/>
    <w:uiPriority w:val="9"/>
    <w:rsid w:val="00EF118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81B8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81B8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450C0"/>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2964B0"/>
    <w:pPr>
      <w:jc w:val="left"/>
      <w:outlineLvl w:val="9"/>
    </w:pPr>
    <w:rPr>
      <w:rFonts w:asciiTheme="majorHAnsi" w:hAnsiTheme="majorHAnsi"/>
      <w:b w:val="0"/>
      <w:color w:val="2F5496" w:themeColor="accent1" w:themeShade="BF"/>
      <w:kern w:val="0"/>
      <w:sz w:val="32"/>
      <w:lang w:val="en-US"/>
    </w:rPr>
  </w:style>
  <w:style w:type="paragraph" w:styleId="TOC1">
    <w:name w:val="toc 1"/>
    <w:basedOn w:val="Normal"/>
    <w:next w:val="Normal"/>
    <w:autoRedefine/>
    <w:uiPriority w:val="39"/>
    <w:unhideWhenUsed/>
    <w:rsid w:val="003048AA"/>
    <w:pPr>
      <w:tabs>
        <w:tab w:val="right" w:leader="dot" w:pos="7927"/>
      </w:tabs>
      <w:spacing w:after="10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B4B52"/>
    <w:pPr>
      <w:tabs>
        <w:tab w:val="left" w:pos="6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2964B0"/>
    <w:pPr>
      <w:spacing w:after="100"/>
      <w:ind w:left="440"/>
    </w:pPr>
  </w:style>
  <w:style w:type="character" w:styleId="Hyperlink">
    <w:name w:val="Hyperlink"/>
    <w:basedOn w:val="DefaultParagraphFont"/>
    <w:uiPriority w:val="99"/>
    <w:unhideWhenUsed/>
    <w:rsid w:val="002964B0"/>
    <w:rPr>
      <w:color w:val="0563C1" w:themeColor="hyperlink"/>
      <w:u w:val="single"/>
    </w:rPr>
  </w:style>
  <w:style w:type="paragraph" w:styleId="TableofFigures">
    <w:name w:val="table of figures"/>
    <w:basedOn w:val="Normal"/>
    <w:next w:val="Normal"/>
    <w:uiPriority w:val="99"/>
    <w:unhideWhenUsed/>
    <w:rsid w:val="00912B20"/>
    <w:pPr>
      <w:spacing w:after="0"/>
    </w:pPr>
  </w:style>
  <w:style w:type="paragraph" w:customStyle="1" w:styleId="Default">
    <w:name w:val="Default"/>
    <w:rsid w:val="00BB3C8A"/>
    <w:pPr>
      <w:autoSpaceDE w:val="0"/>
      <w:autoSpaceDN w:val="0"/>
      <w:adjustRightInd w:val="0"/>
      <w:spacing w:after="0" w:line="240" w:lineRule="auto"/>
    </w:pPr>
    <w:rPr>
      <w:rFonts w:ascii="Cambria Math" w:hAnsi="Cambria Math" w:cs="Cambria Math"/>
      <w:color w:val="000000"/>
      <w:kern w:val="0"/>
      <w:sz w:val="24"/>
      <w:szCs w:val="24"/>
    </w:rPr>
  </w:style>
  <w:style w:type="character" w:styleId="PlaceholderText">
    <w:name w:val="Placeholder Text"/>
    <w:basedOn w:val="DefaultParagraphFont"/>
    <w:uiPriority w:val="99"/>
    <w:semiHidden/>
    <w:rsid w:val="00BB3C8A"/>
    <w:rPr>
      <w:color w:val="666666"/>
    </w:rPr>
  </w:style>
  <w:style w:type="paragraph" w:customStyle="1" w:styleId="msonormal0">
    <w:name w:val="msonormal"/>
    <w:basedOn w:val="Normal"/>
    <w:rsid w:val="006E351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FollowedHyperlink">
    <w:name w:val="FollowedHyperlink"/>
    <w:basedOn w:val="DefaultParagraphFont"/>
    <w:uiPriority w:val="99"/>
    <w:semiHidden/>
    <w:unhideWhenUsed/>
    <w:rsid w:val="00FE2CD0"/>
    <w:rPr>
      <w:color w:val="954F72"/>
      <w:u w:val="single"/>
    </w:rPr>
  </w:style>
  <w:style w:type="paragraph" w:customStyle="1" w:styleId="xl72">
    <w:name w:val="xl72"/>
    <w:basedOn w:val="Normal"/>
    <w:rsid w:val="00FE2CD0"/>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en-ID"/>
      <w14:ligatures w14:val="none"/>
    </w:rPr>
  </w:style>
  <w:style w:type="paragraph" w:customStyle="1" w:styleId="xl73">
    <w:name w:val="xl73"/>
    <w:basedOn w:val="Normal"/>
    <w:rsid w:val="00FE2CD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74">
    <w:name w:val="xl74"/>
    <w:basedOn w:val="Normal"/>
    <w:rsid w:val="00FE2CD0"/>
    <w:pP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5">
    <w:name w:val="xl75"/>
    <w:basedOn w:val="Normal"/>
    <w:rsid w:val="00FE2CD0"/>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6">
    <w:name w:val="xl76"/>
    <w:basedOn w:val="Normal"/>
    <w:rsid w:val="00FE2CD0"/>
    <w:pPr>
      <w:spacing w:before="100" w:beforeAutospacing="1" w:after="100" w:afterAutospacing="1" w:line="240" w:lineRule="auto"/>
    </w:pPr>
    <w:rPr>
      <w:rFonts w:ascii="Times New Roman" w:eastAsia="Times New Roman" w:hAnsi="Times New Roman" w:cs="Times New Roman"/>
      <w:b/>
      <w:bCs/>
      <w:kern w:val="0"/>
      <w:sz w:val="24"/>
      <w:szCs w:val="24"/>
      <w:lang w:eastAsia="en-ID"/>
      <w14:ligatures w14:val="none"/>
    </w:rPr>
  </w:style>
  <w:style w:type="paragraph" w:customStyle="1" w:styleId="xl77">
    <w:name w:val="xl77"/>
    <w:basedOn w:val="Normal"/>
    <w:rsid w:val="00FE2CD0"/>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numbering" w:customStyle="1" w:styleId="NoList1">
    <w:name w:val="No List1"/>
    <w:next w:val="NoList"/>
    <w:uiPriority w:val="99"/>
    <w:semiHidden/>
    <w:unhideWhenUsed/>
    <w:rsid w:val="00004211"/>
  </w:style>
  <w:style w:type="paragraph" w:styleId="Title">
    <w:name w:val="Title"/>
    <w:basedOn w:val="Normal"/>
    <w:link w:val="TitleChar"/>
    <w:uiPriority w:val="10"/>
    <w:qFormat/>
    <w:rsid w:val="00004211"/>
    <w:pPr>
      <w:tabs>
        <w:tab w:val="left" w:pos="1843"/>
      </w:tabs>
      <w:spacing w:after="0" w:line="360" w:lineRule="auto"/>
      <w:jc w:val="center"/>
    </w:pPr>
    <w:rPr>
      <w:rFonts w:ascii="Times New Roman" w:eastAsia="Times New Roman" w:hAnsi="Times New Roman" w:cs="Times New Roman"/>
      <w:b/>
      <w:kern w:val="0"/>
      <w:sz w:val="24"/>
      <w:szCs w:val="20"/>
      <w:lang w:val="en-US" w:eastAsia="ja-JP"/>
      <w14:ligatures w14:val="none"/>
    </w:rPr>
  </w:style>
  <w:style w:type="character" w:customStyle="1" w:styleId="TitleChar">
    <w:name w:val="Title Char"/>
    <w:basedOn w:val="DefaultParagraphFont"/>
    <w:link w:val="Title"/>
    <w:uiPriority w:val="10"/>
    <w:rsid w:val="00004211"/>
    <w:rPr>
      <w:rFonts w:ascii="Times New Roman" w:eastAsia="Times New Roman" w:hAnsi="Times New Roman" w:cs="Times New Roman"/>
      <w:b/>
      <w:kern w:val="0"/>
      <w:sz w:val="24"/>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0289">
      <w:bodyDiv w:val="1"/>
      <w:marLeft w:val="0"/>
      <w:marRight w:val="0"/>
      <w:marTop w:val="0"/>
      <w:marBottom w:val="0"/>
      <w:divBdr>
        <w:top w:val="none" w:sz="0" w:space="0" w:color="auto"/>
        <w:left w:val="none" w:sz="0" w:space="0" w:color="auto"/>
        <w:bottom w:val="none" w:sz="0" w:space="0" w:color="auto"/>
        <w:right w:val="none" w:sz="0" w:space="0" w:color="auto"/>
      </w:divBdr>
    </w:div>
    <w:div w:id="60912646">
      <w:bodyDiv w:val="1"/>
      <w:marLeft w:val="0"/>
      <w:marRight w:val="0"/>
      <w:marTop w:val="0"/>
      <w:marBottom w:val="0"/>
      <w:divBdr>
        <w:top w:val="none" w:sz="0" w:space="0" w:color="auto"/>
        <w:left w:val="none" w:sz="0" w:space="0" w:color="auto"/>
        <w:bottom w:val="none" w:sz="0" w:space="0" w:color="auto"/>
        <w:right w:val="none" w:sz="0" w:space="0" w:color="auto"/>
      </w:divBdr>
    </w:div>
    <w:div w:id="68817569">
      <w:bodyDiv w:val="1"/>
      <w:marLeft w:val="0"/>
      <w:marRight w:val="0"/>
      <w:marTop w:val="0"/>
      <w:marBottom w:val="0"/>
      <w:divBdr>
        <w:top w:val="none" w:sz="0" w:space="0" w:color="auto"/>
        <w:left w:val="none" w:sz="0" w:space="0" w:color="auto"/>
        <w:bottom w:val="none" w:sz="0" w:space="0" w:color="auto"/>
        <w:right w:val="none" w:sz="0" w:space="0" w:color="auto"/>
      </w:divBdr>
    </w:div>
    <w:div w:id="182522998">
      <w:bodyDiv w:val="1"/>
      <w:marLeft w:val="0"/>
      <w:marRight w:val="0"/>
      <w:marTop w:val="0"/>
      <w:marBottom w:val="0"/>
      <w:divBdr>
        <w:top w:val="none" w:sz="0" w:space="0" w:color="auto"/>
        <w:left w:val="none" w:sz="0" w:space="0" w:color="auto"/>
        <w:bottom w:val="none" w:sz="0" w:space="0" w:color="auto"/>
        <w:right w:val="none" w:sz="0" w:space="0" w:color="auto"/>
      </w:divBdr>
    </w:div>
    <w:div w:id="355279450">
      <w:bodyDiv w:val="1"/>
      <w:marLeft w:val="0"/>
      <w:marRight w:val="0"/>
      <w:marTop w:val="0"/>
      <w:marBottom w:val="0"/>
      <w:divBdr>
        <w:top w:val="none" w:sz="0" w:space="0" w:color="auto"/>
        <w:left w:val="none" w:sz="0" w:space="0" w:color="auto"/>
        <w:bottom w:val="none" w:sz="0" w:space="0" w:color="auto"/>
        <w:right w:val="none" w:sz="0" w:space="0" w:color="auto"/>
      </w:divBdr>
    </w:div>
    <w:div w:id="384567316">
      <w:bodyDiv w:val="1"/>
      <w:marLeft w:val="0"/>
      <w:marRight w:val="0"/>
      <w:marTop w:val="0"/>
      <w:marBottom w:val="0"/>
      <w:divBdr>
        <w:top w:val="none" w:sz="0" w:space="0" w:color="auto"/>
        <w:left w:val="none" w:sz="0" w:space="0" w:color="auto"/>
        <w:bottom w:val="none" w:sz="0" w:space="0" w:color="auto"/>
        <w:right w:val="none" w:sz="0" w:space="0" w:color="auto"/>
      </w:divBdr>
    </w:div>
    <w:div w:id="429280213">
      <w:bodyDiv w:val="1"/>
      <w:marLeft w:val="0"/>
      <w:marRight w:val="0"/>
      <w:marTop w:val="0"/>
      <w:marBottom w:val="0"/>
      <w:divBdr>
        <w:top w:val="none" w:sz="0" w:space="0" w:color="auto"/>
        <w:left w:val="none" w:sz="0" w:space="0" w:color="auto"/>
        <w:bottom w:val="none" w:sz="0" w:space="0" w:color="auto"/>
        <w:right w:val="none" w:sz="0" w:space="0" w:color="auto"/>
      </w:divBdr>
    </w:div>
    <w:div w:id="437526376">
      <w:bodyDiv w:val="1"/>
      <w:marLeft w:val="0"/>
      <w:marRight w:val="0"/>
      <w:marTop w:val="0"/>
      <w:marBottom w:val="0"/>
      <w:divBdr>
        <w:top w:val="none" w:sz="0" w:space="0" w:color="auto"/>
        <w:left w:val="none" w:sz="0" w:space="0" w:color="auto"/>
        <w:bottom w:val="none" w:sz="0" w:space="0" w:color="auto"/>
        <w:right w:val="none" w:sz="0" w:space="0" w:color="auto"/>
      </w:divBdr>
    </w:div>
    <w:div w:id="468980403">
      <w:bodyDiv w:val="1"/>
      <w:marLeft w:val="0"/>
      <w:marRight w:val="0"/>
      <w:marTop w:val="0"/>
      <w:marBottom w:val="0"/>
      <w:divBdr>
        <w:top w:val="none" w:sz="0" w:space="0" w:color="auto"/>
        <w:left w:val="none" w:sz="0" w:space="0" w:color="auto"/>
        <w:bottom w:val="none" w:sz="0" w:space="0" w:color="auto"/>
        <w:right w:val="none" w:sz="0" w:space="0" w:color="auto"/>
      </w:divBdr>
    </w:div>
    <w:div w:id="544025646">
      <w:bodyDiv w:val="1"/>
      <w:marLeft w:val="0"/>
      <w:marRight w:val="0"/>
      <w:marTop w:val="0"/>
      <w:marBottom w:val="0"/>
      <w:divBdr>
        <w:top w:val="none" w:sz="0" w:space="0" w:color="auto"/>
        <w:left w:val="none" w:sz="0" w:space="0" w:color="auto"/>
        <w:bottom w:val="none" w:sz="0" w:space="0" w:color="auto"/>
        <w:right w:val="none" w:sz="0" w:space="0" w:color="auto"/>
      </w:divBdr>
    </w:div>
    <w:div w:id="918441943">
      <w:bodyDiv w:val="1"/>
      <w:marLeft w:val="0"/>
      <w:marRight w:val="0"/>
      <w:marTop w:val="0"/>
      <w:marBottom w:val="0"/>
      <w:divBdr>
        <w:top w:val="none" w:sz="0" w:space="0" w:color="auto"/>
        <w:left w:val="none" w:sz="0" w:space="0" w:color="auto"/>
        <w:bottom w:val="none" w:sz="0" w:space="0" w:color="auto"/>
        <w:right w:val="none" w:sz="0" w:space="0" w:color="auto"/>
      </w:divBdr>
      <w:divsChild>
        <w:div w:id="393166064">
          <w:marLeft w:val="0"/>
          <w:marRight w:val="0"/>
          <w:marTop w:val="15"/>
          <w:marBottom w:val="0"/>
          <w:divBdr>
            <w:top w:val="single" w:sz="48" w:space="0" w:color="auto"/>
            <w:left w:val="single" w:sz="48" w:space="0" w:color="auto"/>
            <w:bottom w:val="single" w:sz="48" w:space="0" w:color="auto"/>
            <w:right w:val="single" w:sz="48" w:space="0" w:color="auto"/>
          </w:divBdr>
          <w:divsChild>
            <w:div w:id="234826555">
              <w:marLeft w:val="0"/>
              <w:marRight w:val="0"/>
              <w:marTop w:val="0"/>
              <w:marBottom w:val="0"/>
              <w:divBdr>
                <w:top w:val="none" w:sz="0" w:space="0" w:color="auto"/>
                <w:left w:val="none" w:sz="0" w:space="0" w:color="auto"/>
                <w:bottom w:val="none" w:sz="0" w:space="0" w:color="auto"/>
                <w:right w:val="none" w:sz="0" w:space="0" w:color="auto"/>
              </w:divBdr>
            </w:div>
          </w:divsChild>
        </w:div>
        <w:div w:id="1138915107">
          <w:marLeft w:val="0"/>
          <w:marRight w:val="0"/>
          <w:marTop w:val="15"/>
          <w:marBottom w:val="0"/>
          <w:divBdr>
            <w:top w:val="single" w:sz="48" w:space="0" w:color="auto"/>
            <w:left w:val="single" w:sz="48" w:space="0" w:color="auto"/>
            <w:bottom w:val="single" w:sz="48" w:space="0" w:color="auto"/>
            <w:right w:val="single" w:sz="48" w:space="0" w:color="auto"/>
          </w:divBdr>
          <w:divsChild>
            <w:div w:id="1759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3647">
      <w:bodyDiv w:val="1"/>
      <w:marLeft w:val="0"/>
      <w:marRight w:val="0"/>
      <w:marTop w:val="0"/>
      <w:marBottom w:val="0"/>
      <w:divBdr>
        <w:top w:val="none" w:sz="0" w:space="0" w:color="auto"/>
        <w:left w:val="none" w:sz="0" w:space="0" w:color="auto"/>
        <w:bottom w:val="none" w:sz="0" w:space="0" w:color="auto"/>
        <w:right w:val="none" w:sz="0" w:space="0" w:color="auto"/>
      </w:divBdr>
    </w:div>
    <w:div w:id="1132673456">
      <w:bodyDiv w:val="1"/>
      <w:marLeft w:val="0"/>
      <w:marRight w:val="0"/>
      <w:marTop w:val="0"/>
      <w:marBottom w:val="0"/>
      <w:divBdr>
        <w:top w:val="none" w:sz="0" w:space="0" w:color="auto"/>
        <w:left w:val="none" w:sz="0" w:space="0" w:color="auto"/>
        <w:bottom w:val="none" w:sz="0" w:space="0" w:color="auto"/>
        <w:right w:val="none" w:sz="0" w:space="0" w:color="auto"/>
      </w:divBdr>
    </w:div>
    <w:div w:id="1261988501">
      <w:bodyDiv w:val="1"/>
      <w:marLeft w:val="0"/>
      <w:marRight w:val="0"/>
      <w:marTop w:val="0"/>
      <w:marBottom w:val="0"/>
      <w:divBdr>
        <w:top w:val="none" w:sz="0" w:space="0" w:color="auto"/>
        <w:left w:val="none" w:sz="0" w:space="0" w:color="auto"/>
        <w:bottom w:val="none" w:sz="0" w:space="0" w:color="auto"/>
        <w:right w:val="none" w:sz="0" w:space="0" w:color="auto"/>
      </w:divBdr>
    </w:div>
    <w:div w:id="1302269399">
      <w:bodyDiv w:val="1"/>
      <w:marLeft w:val="0"/>
      <w:marRight w:val="0"/>
      <w:marTop w:val="0"/>
      <w:marBottom w:val="0"/>
      <w:divBdr>
        <w:top w:val="none" w:sz="0" w:space="0" w:color="auto"/>
        <w:left w:val="none" w:sz="0" w:space="0" w:color="auto"/>
        <w:bottom w:val="none" w:sz="0" w:space="0" w:color="auto"/>
        <w:right w:val="none" w:sz="0" w:space="0" w:color="auto"/>
      </w:divBdr>
    </w:div>
    <w:div w:id="1328242275">
      <w:bodyDiv w:val="1"/>
      <w:marLeft w:val="0"/>
      <w:marRight w:val="0"/>
      <w:marTop w:val="0"/>
      <w:marBottom w:val="0"/>
      <w:divBdr>
        <w:top w:val="none" w:sz="0" w:space="0" w:color="auto"/>
        <w:left w:val="none" w:sz="0" w:space="0" w:color="auto"/>
        <w:bottom w:val="none" w:sz="0" w:space="0" w:color="auto"/>
        <w:right w:val="none" w:sz="0" w:space="0" w:color="auto"/>
      </w:divBdr>
    </w:div>
    <w:div w:id="1341546371">
      <w:bodyDiv w:val="1"/>
      <w:marLeft w:val="0"/>
      <w:marRight w:val="0"/>
      <w:marTop w:val="0"/>
      <w:marBottom w:val="0"/>
      <w:divBdr>
        <w:top w:val="none" w:sz="0" w:space="0" w:color="auto"/>
        <w:left w:val="none" w:sz="0" w:space="0" w:color="auto"/>
        <w:bottom w:val="none" w:sz="0" w:space="0" w:color="auto"/>
        <w:right w:val="none" w:sz="0" w:space="0" w:color="auto"/>
      </w:divBdr>
    </w:div>
    <w:div w:id="1363358319">
      <w:bodyDiv w:val="1"/>
      <w:marLeft w:val="0"/>
      <w:marRight w:val="0"/>
      <w:marTop w:val="0"/>
      <w:marBottom w:val="0"/>
      <w:divBdr>
        <w:top w:val="none" w:sz="0" w:space="0" w:color="auto"/>
        <w:left w:val="none" w:sz="0" w:space="0" w:color="auto"/>
        <w:bottom w:val="none" w:sz="0" w:space="0" w:color="auto"/>
        <w:right w:val="none" w:sz="0" w:space="0" w:color="auto"/>
      </w:divBdr>
      <w:divsChild>
        <w:div w:id="1446802843">
          <w:marLeft w:val="0"/>
          <w:marRight w:val="0"/>
          <w:marTop w:val="15"/>
          <w:marBottom w:val="0"/>
          <w:divBdr>
            <w:top w:val="single" w:sz="48" w:space="0" w:color="auto"/>
            <w:left w:val="single" w:sz="48" w:space="0" w:color="auto"/>
            <w:bottom w:val="single" w:sz="48" w:space="0" w:color="auto"/>
            <w:right w:val="single" w:sz="48" w:space="0" w:color="auto"/>
          </w:divBdr>
          <w:divsChild>
            <w:div w:id="307514566">
              <w:marLeft w:val="0"/>
              <w:marRight w:val="0"/>
              <w:marTop w:val="0"/>
              <w:marBottom w:val="0"/>
              <w:divBdr>
                <w:top w:val="none" w:sz="0" w:space="0" w:color="auto"/>
                <w:left w:val="none" w:sz="0" w:space="0" w:color="auto"/>
                <w:bottom w:val="none" w:sz="0" w:space="0" w:color="auto"/>
                <w:right w:val="none" w:sz="0" w:space="0" w:color="auto"/>
              </w:divBdr>
            </w:div>
          </w:divsChild>
        </w:div>
        <w:div w:id="579482076">
          <w:marLeft w:val="0"/>
          <w:marRight w:val="0"/>
          <w:marTop w:val="15"/>
          <w:marBottom w:val="0"/>
          <w:divBdr>
            <w:top w:val="single" w:sz="48" w:space="0" w:color="auto"/>
            <w:left w:val="single" w:sz="48" w:space="0" w:color="auto"/>
            <w:bottom w:val="single" w:sz="48" w:space="0" w:color="auto"/>
            <w:right w:val="single" w:sz="48" w:space="0" w:color="auto"/>
          </w:divBdr>
          <w:divsChild>
            <w:div w:id="2029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6590">
      <w:bodyDiv w:val="1"/>
      <w:marLeft w:val="0"/>
      <w:marRight w:val="0"/>
      <w:marTop w:val="0"/>
      <w:marBottom w:val="0"/>
      <w:divBdr>
        <w:top w:val="none" w:sz="0" w:space="0" w:color="auto"/>
        <w:left w:val="none" w:sz="0" w:space="0" w:color="auto"/>
        <w:bottom w:val="none" w:sz="0" w:space="0" w:color="auto"/>
        <w:right w:val="none" w:sz="0" w:space="0" w:color="auto"/>
      </w:divBdr>
    </w:div>
    <w:div w:id="1413357981">
      <w:bodyDiv w:val="1"/>
      <w:marLeft w:val="0"/>
      <w:marRight w:val="0"/>
      <w:marTop w:val="0"/>
      <w:marBottom w:val="0"/>
      <w:divBdr>
        <w:top w:val="none" w:sz="0" w:space="0" w:color="auto"/>
        <w:left w:val="none" w:sz="0" w:space="0" w:color="auto"/>
        <w:bottom w:val="none" w:sz="0" w:space="0" w:color="auto"/>
        <w:right w:val="none" w:sz="0" w:space="0" w:color="auto"/>
      </w:divBdr>
    </w:div>
    <w:div w:id="179570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01806296232582"/>
          <c:y val="6.529382219989954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847620931092541"/>
          <c:y val="0.27825213460572573"/>
          <c:w val="0.40053414716103408"/>
          <c:h val="0.59776436134068855"/>
        </c:manualLayout>
      </c:layout>
      <c:pieChart>
        <c:varyColors val="1"/>
        <c:ser>
          <c:idx val="0"/>
          <c:order val="0"/>
          <c:tx>
            <c:strRef>
              <c:f>Sheet1!$B$1</c:f>
              <c:strCache>
                <c:ptCount val="1"/>
                <c:pt idx="0">
                  <c:v>Karakteristik Responden Berdasarkan Jenis Kelamin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0E1-426C-B9A8-C0C05FC553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0E1-426C-B9A8-C0C05FC553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0E1-426C-B9A8-C0C05FC553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0E1-426C-B9A8-C0C05FC55384}"/>
              </c:ext>
            </c:extLst>
          </c:dPt>
          <c:dLbls>
            <c:dLbl>
              <c:idx val="0"/>
              <c:layout>
                <c:manualLayout>
                  <c:x val="-0.35651772035397522"/>
                  <c:y val="-7.166109590806008E-2"/>
                </c:manualLayout>
              </c:layout>
              <c:tx>
                <c:rich>
                  <a:bodyPr/>
                  <a:lstStyle/>
                  <a:p>
                    <a:r>
                      <a:rPr lang="en-US"/>
                      <a:t>45%</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0690361931250371"/>
                      <c:h val="8.5349380955172152E-2"/>
                    </c:manualLayout>
                  </c15:layout>
                  <c15:showDataLabelsRange val="0"/>
                </c:ext>
                <c:ext xmlns:c16="http://schemas.microsoft.com/office/drawing/2014/chart" uri="{C3380CC4-5D6E-409C-BE32-E72D297353CC}">
                  <c16:uniqueId val="{00000001-70E1-426C-B9A8-C0C05FC55384}"/>
                </c:ext>
              </c:extLst>
            </c:dLbl>
            <c:dLbl>
              <c:idx val="1"/>
              <c:layout>
                <c:manualLayout>
                  <c:x val="0.36199874609244875"/>
                  <c:y val="5.2323019175952779E-2"/>
                </c:manualLayout>
              </c:layout>
              <c:tx>
                <c:rich>
                  <a:bodyPr/>
                  <a:lstStyle/>
                  <a:p>
                    <a:r>
                      <a:rPr lang="en-US"/>
                      <a:t>55%</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227539882451722"/>
                      <c:h val="9.0037690436374787E-2"/>
                    </c:manualLayout>
                  </c15:layout>
                  <c15:showDataLabelsRange val="0"/>
                </c:ext>
                <c:ext xmlns:c16="http://schemas.microsoft.com/office/drawing/2014/chart" uri="{C3380CC4-5D6E-409C-BE32-E72D297353CC}">
                  <c16:uniqueId val="{00000003-70E1-426C-B9A8-C0C05FC5538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Sheet1!$B$2:$B$5</c:f>
              <c:numCache>
                <c:formatCode>0%</c:formatCode>
                <c:ptCount val="4"/>
                <c:pt idx="0">
                  <c:v>0.55000000000000004</c:v>
                </c:pt>
                <c:pt idx="1">
                  <c:v>0.45</c:v>
                </c:pt>
              </c:numCache>
            </c:numRef>
          </c:val>
          <c:extLst>
            <c:ext xmlns:c16="http://schemas.microsoft.com/office/drawing/2014/chart" uri="{C3380CC4-5D6E-409C-BE32-E72D297353CC}">
              <c16:uniqueId val="{00000008-70E1-426C-B9A8-C0C05FC55384}"/>
            </c:ext>
          </c:extLst>
        </c:ser>
        <c:ser>
          <c:idx val="1"/>
          <c:order val="1"/>
          <c:tx>
            <c:strRef>
              <c:f>Sheet1!$C$1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70E1-426C-B9A8-C0C05FC553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70E1-426C-B9A8-C0C05FC553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70E1-426C-B9A8-C0C05FC553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70E1-426C-B9A8-C0C05FC553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Sheet1!$C$2:$C$5</c:f>
              <c:numCache>
                <c:formatCode>General</c:formatCode>
                <c:ptCount val="4"/>
              </c:numCache>
            </c:numRef>
          </c:val>
          <c:extLst>
            <c:ext xmlns:c16="http://schemas.microsoft.com/office/drawing/2014/chart" uri="{C3380CC4-5D6E-409C-BE32-E72D297353CC}">
              <c16:uniqueId val="{00000011-70E1-426C-B9A8-C0C05FC55384}"/>
            </c:ext>
          </c:extLst>
        </c:ser>
        <c:ser>
          <c:idx val="2"/>
          <c:order val="2"/>
          <c:tx>
            <c:strRef>
              <c:f>Sheet1!$D$1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70E1-426C-B9A8-C0C05FC553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70E1-426C-B9A8-C0C05FC553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70E1-426C-B9A8-C0C05FC553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70E1-426C-B9A8-C0C05FC553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Sheet1!$D$2:$D$5</c:f>
              <c:numCache>
                <c:formatCode>General</c:formatCode>
                <c:ptCount val="4"/>
              </c:numCache>
            </c:numRef>
          </c:val>
          <c:extLst>
            <c:ext xmlns:c16="http://schemas.microsoft.com/office/drawing/2014/chart" uri="{C3380CC4-5D6E-409C-BE32-E72D297353CC}">
              <c16:uniqueId val="{0000001A-70E1-426C-B9A8-C0C05FC55384}"/>
            </c:ext>
          </c:extLst>
        </c:ser>
        <c:ser>
          <c:idx val="3"/>
          <c:order val="3"/>
          <c:tx>
            <c:strRef>
              <c:f>Sheet1!$E$1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70E1-426C-B9A8-C0C05FC553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70E1-426C-B9A8-C0C05FC553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70E1-426C-B9A8-C0C05FC553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70E1-426C-B9A8-C0C05FC553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Sheet1!$E$2:$E$5</c:f>
              <c:numCache>
                <c:formatCode>General</c:formatCode>
                <c:ptCount val="4"/>
              </c:numCache>
            </c:numRef>
          </c:val>
          <c:extLst>
            <c:ext xmlns:c16="http://schemas.microsoft.com/office/drawing/2014/chart" uri="{C3380CC4-5D6E-409C-BE32-E72D297353CC}">
              <c16:uniqueId val="{00000023-70E1-426C-B9A8-C0C05FC55384}"/>
            </c:ext>
          </c:extLst>
        </c:ser>
        <c:ser>
          <c:idx val="4"/>
          <c:order val="4"/>
          <c:tx>
            <c:strRef>
              <c:f>Sheet1!$F$1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70E1-426C-B9A8-C0C05FC553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7-70E1-426C-B9A8-C0C05FC553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9-70E1-426C-B9A8-C0C05FC553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B-70E1-426C-B9A8-C0C05FC553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Sheet1!$F$2:$F$5</c:f>
              <c:numCache>
                <c:formatCode>General</c:formatCode>
                <c:ptCount val="4"/>
              </c:numCache>
            </c:numRef>
          </c:val>
          <c:extLst>
            <c:ext xmlns:c16="http://schemas.microsoft.com/office/drawing/2014/chart" uri="{C3380CC4-5D6E-409C-BE32-E72D297353CC}">
              <c16:uniqueId val="{0000002C-70E1-426C-B9A8-C0C05FC553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65146694091651636"/>
          <c:y val="0.43981251723187209"/>
          <c:w val="0.22716230783652039"/>
          <c:h val="0.183554099837639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698931489629165"/>
          <c:y val="6.22456308355278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468644986315742"/>
          <c:y val="0.1935360306440029"/>
          <c:w val="0.46018227529855438"/>
          <c:h val="0.7011252094804884"/>
        </c:manualLayout>
      </c:layout>
      <c:pieChart>
        <c:varyColors val="1"/>
        <c:ser>
          <c:idx val="0"/>
          <c:order val="0"/>
          <c:tx>
            <c:strRef>
              <c:f>Sheet1!$B$1</c:f>
              <c:strCache>
                <c:ptCount val="1"/>
                <c:pt idx="0">
                  <c:v>Karakteristik Responden Berdasarkan Usia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1A75-41FA-AEFC-006787FD2D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A75-41FA-AEFC-006787FD2D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3B2-47CF-A60B-3B62951A215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A75-41FA-AEFC-006787FD2D67}"/>
              </c:ext>
            </c:extLst>
          </c:dPt>
          <c:dLbls>
            <c:dLbl>
              <c:idx val="0"/>
              <c:layout>
                <c:manualLayout>
                  <c:x val="-7.4752443509328234E-2"/>
                  <c:y val="0.161817606057263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A75-41FA-AEFC-006787FD2D67}"/>
                </c:ext>
              </c:extLst>
            </c:dLbl>
            <c:dLbl>
              <c:idx val="1"/>
              <c:layout>
                <c:manualLayout>
                  <c:x val="-0.10848330487186511"/>
                  <c:y val="-0.196883839587832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75-41FA-AEFC-006787FD2D67}"/>
                </c:ext>
              </c:extLst>
            </c:dLbl>
            <c:dLbl>
              <c:idx val="3"/>
              <c:delete val="1"/>
              <c:extLst>
                <c:ext xmlns:c15="http://schemas.microsoft.com/office/drawing/2012/chart" uri="{CE6537A1-D6FC-4f65-9D91-7224C49458BB}"/>
                <c:ext xmlns:c16="http://schemas.microsoft.com/office/drawing/2014/chart" uri="{C3380CC4-5D6E-409C-BE32-E72D297353CC}">
                  <c16:uniqueId val="{00000001-1A75-41FA-AEFC-006787FD2D6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17-29</c:v>
                </c:pt>
                <c:pt idx="1">
                  <c:v>30-39</c:v>
                </c:pt>
                <c:pt idx="2">
                  <c:v>&gt;40</c:v>
                </c:pt>
              </c:strCache>
            </c:strRef>
          </c:cat>
          <c:val>
            <c:numRef>
              <c:f>Sheet1!$B$2:$B$5</c:f>
              <c:numCache>
                <c:formatCode>0%</c:formatCode>
                <c:ptCount val="4"/>
                <c:pt idx="0">
                  <c:v>0.15</c:v>
                </c:pt>
                <c:pt idx="1">
                  <c:v>0.5</c:v>
                </c:pt>
                <c:pt idx="2">
                  <c:v>0.35</c:v>
                </c:pt>
                <c:pt idx="3" formatCode="General">
                  <c:v>0</c:v>
                </c:pt>
              </c:numCache>
            </c:numRef>
          </c:val>
          <c:extLst>
            <c:ext xmlns:c16="http://schemas.microsoft.com/office/drawing/2014/chart" uri="{C3380CC4-5D6E-409C-BE32-E72D297353CC}">
              <c16:uniqueId val="{00000000-1A75-41FA-AEFC-006787FD2D6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7190774987323475"/>
          <c:y val="0.41741854681178858"/>
          <c:w val="0.19802094686350735"/>
          <c:h val="0.305017950478738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091333535231173"/>
          <c:y val="6.7600193143408982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826266908944075"/>
          <c:y val="0.29817786433751925"/>
          <c:w val="0.32527458106198265"/>
          <c:h val="0.61599799266366362"/>
        </c:manualLayout>
      </c:layout>
      <c:pieChart>
        <c:varyColors val="1"/>
        <c:ser>
          <c:idx val="0"/>
          <c:order val="0"/>
          <c:tx>
            <c:strRef>
              <c:f>Sheet1!$B$1</c:f>
              <c:strCache>
                <c:ptCount val="1"/>
                <c:pt idx="0">
                  <c:v>Karakteristik Responden Berdasarkan Penghasilan perbulan</c:v>
                </c:pt>
              </c:strCache>
            </c:strRef>
          </c:tx>
          <c:explosion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D8-4EC9-9A90-F817D5D6E03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D8-4EC9-9A90-F817D5D6E03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D8-4EC9-9A90-F817D5D6E03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D8-4EC9-9A90-F817D5D6E0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&lt; Rp. 700.000</c:v>
                </c:pt>
                <c:pt idx="1">
                  <c:v>Rp. 1.100.000-Rp. 2.000.000</c:v>
                </c:pt>
                <c:pt idx="2">
                  <c:v>&gt;2.200.000</c:v>
                </c:pt>
              </c:strCache>
            </c:strRef>
          </c:cat>
          <c:val>
            <c:numRef>
              <c:f>Sheet1!$B$2:$B$5</c:f>
              <c:numCache>
                <c:formatCode>0%</c:formatCode>
                <c:ptCount val="4"/>
                <c:pt idx="0">
                  <c:v>0.26</c:v>
                </c:pt>
                <c:pt idx="1">
                  <c:v>0.45</c:v>
                </c:pt>
                <c:pt idx="2">
                  <c:v>0.28999999999999998</c:v>
                </c:pt>
              </c:numCache>
            </c:numRef>
          </c:val>
          <c:extLst>
            <c:ext xmlns:c16="http://schemas.microsoft.com/office/drawing/2014/chart" uri="{C3380CC4-5D6E-409C-BE32-E72D297353CC}">
              <c16:uniqueId val="{00000000-C510-4648-83A0-CE569F522CB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0285029275186752"/>
          <c:y val="0.37712401276092383"/>
          <c:w val="0.28797720230819518"/>
          <c:h val="0.3938704551157206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761154855643044"/>
          <c:y val="5.317863185883490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383918399928106"/>
          <c:y val="0.23011844331641285"/>
          <c:w val="0.4607250755287009"/>
          <c:h val="0.66352429296591731"/>
        </c:manualLayout>
      </c:layout>
      <c:pieChart>
        <c:varyColors val="1"/>
        <c:ser>
          <c:idx val="0"/>
          <c:order val="0"/>
          <c:tx>
            <c:strRef>
              <c:f>Sheet1!$B$1</c:f>
              <c:strCache>
                <c:ptCount val="1"/>
                <c:pt idx="0">
                  <c:v>Rata-rata Berkunjung ke Bahari Waterpark Tegal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4AF-4426-A810-E25305D0240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4AF-4426-A810-E25305D0240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4AF-4426-A810-E25305D0240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75E-4DFA-B8CC-F1E2D127FD33}"/>
              </c:ext>
            </c:extLst>
          </c:dPt>
          <c:dLbls>
            <c:dLbl>
              <c:idx val="3"/>
              <c:layout>
                <c:manualLayout>
                  <c:x val="7.5810017629887483E-2"/>
                  <c:y val="0.1494059336332958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5E-4DFA-B8CC-F1E2D127FD3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2 Kali</c:v>
                </c:pt>
                <c:pt idx="1">
                  <c:v>3 Kali</c:v>
                </c:pt>
                <c:pt idx="2">
                  <c:v>4 Kali</c:v>
                </c:pt>
                <c:pt idx="3">
                  <c:v>&gt;5 Kali</c:v>
                </c:pt>
              </c:strCache>
            </c:strRef>
          </c:cat>
          <c:val>
            <c:numRef>
              <c:f>Sheet1!$B$2:$B$5</c:f>
              <c:numCache>
                <c:formatCode>0%</c:formatCode>
                <c:ptCount val="4"/>
                <c:pt idx="0">
                  <c:v>0.4</c:v>
                </c:pt>
                <c:pt idx="1">
                  <c:v>0.34</c:v>
                </c:pt>
                <c:pt idx="2">
                  <c:v>0.15</c:v>
                </c:pt>
                <c:pt idx="3">
                  <c:v>0.11</c:v>
                </c:pt>
              </c:numCache>
            </c:numRef>
          </c:val>
          <c:extLst>
            <c:ext xmlns:c16="http://schemas.microsoft.com/office/drawing/2014/chart" uri="{C3380CC4-5D6E-409C-BE32-E72D297353CC}">
              <c16:uniqueId val="{00000000-D75E-4DFA-B8CC-F1E2D127FD3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215418691998843"/>
          <c:y val="0.31430017948264083"/>
          <c:w val="0.22074706673750374"/>
          <c:h val="0.523724635943349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7B50-1F2D-4EBC-B41F-2056DD3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1</Pages>
  <Words>7635</Words>
  <Characters>43526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RAIHAN TRI MULYO</cp:lastModifiedBy>
  <cp:revision>60</cp:revision>
  <cp:lastPrinted>2024-08-18T10:10:00Z</cp:lastPrinted>
  <dcterms:created xsi:type="dcterms:W3CDTF">2024-06-11T16:23:00Z</dcterms:created>
  <dcterms:modified xsi:type="dcterms:W3CDTF">2024-08-18T10:28:00Z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1c63dbc7-293f-3393-a736-6dcf6eccaa84</vt:lpwstr>
  </property>
  <property fmtid="{D5CDD505-2E9C-101B-9397-08002B2CF9AE}" pid="24" name="Mendeley Citation Style_1">
    <vt:lpwstr>http://www.zotero.org/styles/apa</vt:lpwstr>
  </property>
</Properties>
</file>