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0B40E" w14:textId="2A39DEF8" w:rsidR="00E43AFA" w:rsidRPr="002E7DDE" w:rsidRDefault="002E7DDE" w:rsidP="002E7DDE">
      <w:pPr>
        <w:pStyle w:val="Heading1"/>
        <w:spacing w:after="24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3314275"/>
      <w:bookmarkStart w:id="1" w:name="_Toc175044768"/>
      <w:r w:rsidRPr="00E865AB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  <w:bookmarkEnd w:id="1"/>
    </w:p>
    <w:p w14:paraId="0BE7EA6C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663D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663D8">
        <w:rPr>
          <w:rFonts w:ascii="Times New Roman" w:hAnsi="Times New Roman" w:cs="Times New Roman"/>
          <w:sz w:val="24"/>
          <w:szCs w:val="24"/>
        </w:rPr>
        <w:fldChar w:fldCharType="separate"/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Adiputri Singal, P., &amp; Wijana Asmara Putra, I. N. (2019). Pengaruh Kepemilikan Institusional, Kepemilikan Manajerial, dan Kepemilikan Asing Pada Pengungkapan Corporate Social Responsibility.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468. https://doi.org/10.24843/eja.2019.v29.i01.p30</w:t>
      </w:r>
    </w:p>
    <w:p w14:paraId="5B18F0FF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Aditya, M., &amp; Sinaga, I. (2021). Penentuan Pengungkapan Sustainability Report Dengan Gri Standar Pada Sektor Non Keuangan.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GEMA : Jurnal Gentiaras Manajemen Dan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23–35. https://doi.org/10.47768/gema.v13i1.225</w:t>
      </w:r>
    </w:p>
    <w:p w14:paraId="66E25694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Affriani, Z. D. (2020).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Manajerial, Kepemilikan Institusional, Dewan Komisaris Independen, Ownership Dispersion, Financial Distress, Umur Listing Terhadap Pengungkapan Sustainability Report (Studi Empiris pada Perusahaan Pertambangan yang Terdaftar di BEI Ta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Universitas Muhammadiyah Yogyakarta.</w:t>
      </w:r>
    </w:p>
    <w:p w14:paraId="142053D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Afsari, R., Purnamawati, I. G. A., &amp; Prayudi, M. A. (2017). Pengaruh Leverage, Ukuran Perusahaan, Komite Audit Dan Kepemilikan Institusional Terhadap Luas Pengungkapan Sustainability Report (Studi Empiris Perusahaan Yang Mengikuti Isra Periode 2013-2015).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JIMAT (Jurna Ilmiah Mahasiswa Akuntansi) UNDIKSHA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https://ejournal.undiksha.ac.id/index.php/S1ak/article/view/14299</w:t>
      </w:r>
    </w:p>
    <w:p w14:paraId="373D4469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Agoes, S., &amp; Ardana, I. C. (2014).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Etika Bisnis Dan Profesi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447639CD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Aji, S. B. (2022). Faktor-Faktor Penentu Pengungkapan Sustainability Report: Bukti di Indonesia.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32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(7), 1799. https://doi.org/10.24843/eja.2022.v32.i07.p10</w:t>
      </w:r>
    </w:p>
    <w:p w14:paraId="0694362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Alfarizi, A. H. (2021).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Sustainability Report Terhadap Kinerja Perusahaan Dan Nilai Perusahaan (Studi Empiris Pada Perusahaan Manufaktur Yang Terdaftar Di Bursa Efek Indonesia Tahun 2017-2020)”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 (Issue 2012) [Sekolah Tinggi Ilmu Ekonomi Indonesia Jakarta]. http://repository.stei.ac.id/5729/</w:t>
      </w:r>
    </w:p>
    <w:p w14:paraId="7EEE5759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Anggraini, A., &amp; Suwasono, H. (2021). Pengaruh Financial Distress, Leverage, Umur Perusahaan, Tipe Industri dan Gender Diversity Terhadap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Proceeding Seminar Nasional &amp; Call For Papers</w:t>
      </w:r>
      <w:r w:rsidRPr="001663D8">
        <w:rPr>
          <w:rFonts w:ascii="Times New Roman" w:hAnsi="Times New Roman" w:cs="Times New Roman"/>
          <w:noProof/>
          <w:sz w:val="24"/>
          <w:szCs w:val="24"/>
        </w:rPr>
        <w:t>, (pp. 034-043). https://prosiding.stie-aas.ac.id/index.php/prosenas/article/view/96</w:t>
      </w:r>
    </w:p>
    <w:p w14:paraId="1899E1B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Aniktia, R., &amp; Khafid, M. (2015). Pengaruh Mekanisme Good Corporate Governance dan Kinerja Keuangan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Accounting Analysisi Journal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1–10.</w:t>
      </w:r>
    </w:p>
    <w:p w14:paraId="627561B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Ardiani, N. P. F., &amp; Lindrawati, A. S. (2022). Pengaruh Mekanisme Good Corporate Governance Terhadap Pengungkapan Sustainability Report Pada </w:t>
      </w:r>
      <w:r w:rsidRPr="001663D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Perusahaan Yang Terdaftar Di Bursa Efek Indonesia.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Mercu Buana</w:t>
      </w:r>
      <w:r w:rsidRPr="001663D8">
        <w:rPr>
          <w:rFonts w:ascii="Times New Roman" w:hAnsi="Times New Roman" w:cs="Times New Roman"/>
          <w:noProof/>
          <w:sz w:val="24"/>
          <w:szCs w:val="24"/>
        </w:rPr>
        <w:t>, 78–90.</w:t>
      </w:r>
    </w:p>
    <w:p w14:paraId="4C330F83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Ariyani, A. P., &amp; Hartomo, O. D. (2018). Analysis of Key Factors Affecting the Reporting Disclosure Indexes of Sustainability Reporting In Indonesia.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Business, Economics and Law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15–25. https://ijbel.com/wp-content/uploads/2018/08/ACC-43.pdf</w:t>
      </w:r>
    </w:p>
    <w:p w14:paraId="5DE6E07E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Basuki, V. T. A. (2021).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Komisaris Independen, Kepemilikan Manajerial, Kepemilikan Institusional, Ukuran Perusahaan Terhadap Luas Pengungkapan Sustainability Report Pada Perusahaan Pertambangan Yang Terdaftar Di Bursa Efek Indonesia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 [Universitas Mulawarman Samarinda]. https://adiksi.akt-unmul.id/assets/berkas/474472d797688bb31a2825d744f23006.pdf</w:t>
      </w:r>
    </w:p>
    <w:p w14:paraId="7D3F1BAF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>Bursa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63D8">
        <w:rPr>
          <w:rFonts w:ascii="Times New Roman" w:hAnsi="Times New Roman" w:cs="Times New Roman"/>
          <w:noProof/>
          <w:sz w:val="24"/>
          <w:szCs w:val="24"/>
        </w:rPr>
        <w:t>Efek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Indonesia..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Sejarah Bursa Efek Indonesia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https://www.idx.co.id/id/tentang-bei/ikhtisar-dan-sejarah-bei/</w:t>
      </w:r>
    </w:p>
    <w:p w14:paraId="79160793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Christian, W., &amp; Dyah Ayu, S. (2023). Pengaruh Dewan Komisaris Independensi, Komite Audit Serta Profitabilitas Yang Disertai Leverage Dalam Mengungkapan Laporan Sustainability.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JMBI UNSRAT (Jurnal Ilmiah Manajemen Bisnis Dan Inovasi Universitas Sam Ratulangi).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2267–2278. https://doi.org/10.35794/jmbi.v10i3.52561</w:t>
      </w:r>
    </w:p>
    <w:p w14:paraId="5D2D8E1C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Damayanti, A., &amp; Hardiningsih, P. (2021). Determinan Pengungkapan Laporan Berkelanjutan.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Pajak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175–189. https://doi.org/10.29040/jap.v22i1.2756</w:t>
      </w:r>
    </w:p>
    <w:p w14:paraId="37B19DD1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Darmawan, B. T. (2023).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Profitabilitas, Kepemilikan Institusional, Kepemilikan Asing dan Komite Audit Terhadap Pengungkapan Sustainability Report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Universitas Pembangunan Nasional “Veteran” Yogyakarta.</w:t>
      </w:r>
    </w:p>
    <w:p w14:paraId="34002601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Dewi, I., &amp; Pitriasari, P. (2019). Pengaruh Good Corporate Governance Dan Ukuran Perusahaan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JSMA (Jurnal Sains Manajemen Dan Akuntansi)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33–53. https://doi.org/10.37151/jsma.v11i1.13</w:t>
      </w:r>
    </w:p>
    <w:p w14:paraId="04BECE5B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Dewi, S. (2019). Pengaruh Ukuran Perusahaan dan Profitabilitas terhadap Pengungkapan Laporan Keberlanjutan serta dampaknya terhadap Nilai Perusahaan.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Studia Akuntansi Dan Bisnis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1–14. www.idx.co.id,</w:t>
      </w:r>
    </w:p>
    <w:p w14:paraId="26FF324E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Diono &amp; Prabowo. (2017). Analisis Pengaruh Mekanisme Corporate Governance , Profitalbilitas , Dan Ukuran Perusahaan Terhadap Tingkat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(2013), 1–10. http://ejournal-s1.undip.ac.id/index.php/accounting</w:t>
      </w:r>
    </w:p>
    <w:p w14:paraId="2739AB7C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Dr. Abdulsalam, N., &amp; Babangida, M. A. (2020). Effect of Sales and Firm Size on Sustainability Reporting Practice of Oil and Gas Companies in Nigeria.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Quest Journals Journal of Research in Business and Management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2347–3002. www.questjournals.org</w:t>
      </w:r>
    </w:p>
    <w:p w14:paraId="6A74830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Fahmi, I. (2020).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 Teori dan Soal Jawab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14:paraId="12D341E4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344B0D">
        <w:rPr>
          <w:rFonts w:ascii="Times New Roman" w:hAnsi="Times New Roman" w:cs="Times New Roman"/>
          <w:i/>
          <w:noProof/>
          <w:sz w:val="24"/>
          <w:szCs w:val="24"/>
        </w:rPr>
        <w:t>Aplikasi Analisis Multivariate Dengan Program IBM SPSS 25.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44B0D">
        <w:rPr>
          <w:rFonts w:ascii="Times New Roman" w:hAnsi="Times New Roman" w:cs="Times New Roman"/>
          <w:iCs/>
          <w:noProof/>
          <w:sz w:val="24"/>
          <w:szCs w:val="24"/>
        </w:rPr>
        <w:t>Badan Penerbit Universitas Diponegoro.</w:t>
      </w:r>
      <w:r w:rsidRPr="00344B0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D9390F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Gunarto, K., &amp; Riswandari, E. (2019). Pengaruh Diversifikasi Operasi, Kepemilikan Manajerial, Komite Audit Dan Kualitas Audit Terhadap Manajemen Laba.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JABI (Jurnal Akuntansi Berkelanjutan Indonesia)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356–374. https://doi.org/10.32493/jabi.v2i3.y2019.p356-374</w:t>
      </w:r>
    </w:p>
    <w:p w14:paraId="312CEBA2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Gunawan, V., &amp; Sjarief, J. (2022). Analisis Pengaruh Profitabilitas, Leverage, Dan Ukuran Perusahaan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BALANCE: Jurnal Akuntansi, Auditing Dan Keuangan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22–41. https://doi.org/10.25170/balance.v19i1.3223</w:t>
      </w:r>
    </w:p>
    <w:p w14:paraId="23587D8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Hermawan, T., &amp; Sutarti, S. (2021). Pengaruh Likuiditas, Leverage, dan Profitabilitas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597–604. https://doi.org/10.37641/jiakes.v9i3.1209</w:t>
      </w:r>
    </w:p>
    <w:p w14:paraId="14D41EB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Islamiati, W., &amp; Suryandari, D. (2020). The Impact Of Firm Size, Leverage, And Liquidity On Sustainability Report Disclosure With Profitability As Moderating Variable.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Bisnis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197–215.</w:t>
      </w:r>
    </w:p>
    <w:p w14:paraId="28AB7D0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Jannah, U. A. R., &amp; Kurnia. (2016). Pengaruh Kinerja Keuangan Terhadap Pengungkapan Sustainability Report Pada Perusahaan Di BEI.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1–15. http://jurnalmahasiswa.stiesia.ac.id/index.php/jira/article/view/275</w:t>
      </w:r>
    </w:p>
    <w:p w14:paraId="55E7EC2D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Kasmir. (2018).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Jakarta: PT. Raja Grafindo Persada.</w:t>
      </w:r>
    </w:p>
    <w:p w14:paraId="3D5C5F80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Kholmi, M., &amp; Susadi, M. N. Z. (2021). Pengaruh Mekanisme Good Corporate Governance Dan Struktur Kepemilikan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Ekonomika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129–138. https://doi.org/10.37859/jae.v11i1.2515</w:t>
      </w:r>
    </w:p>
    <w:p w14:paraId="1BC8939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Kristianingrum, A., Sukesti, F., &amp; Nurcahyono, N. (2022). Pengaruh Mekanisme Good Corporate Governance, Kinerja Keuangan, dan Struktur Modal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UNIMUS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663D8">
        <w:rPr>
          <w:rFonts w:ascii="Times New Roman" w:hAnsi="Times New Roman" w:cs="Times New Roman"/>
          <w:noProof/>
          <w:sz w:val="24"/>
          <w:szCs w:val="24"/>
        </w:rPr>
        <w:t>, 432–444. https://prosiding.unimus.ac.id/index.php/semnas/article/view/1150</w:t>
      </w:r>
    </w:p>
    <w:p w14:paraId="78D28C0C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Kurniati, A., Tabrani, &amp; Noviany, D. (2017). Pengaruh Opini Audit , Solvabilitas Dan Kepemilikan Penyampaian Laporan Keuangan ( Studi Kasus pada Perusahaan Industri Dasar dan Kimia yang Terdaftar di Bursa Efek Indonesia 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Multiplier: Jurnal Magister Manajamen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7–17. https://e-journal.upstegal.ac.id/index.php/MLT/article/view/1277</w:t>
      </w:r>
    </w:p>
    <w:p w14:paraId="4053AF2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Kurniawati, A. G. (2022). Pengaruh Struktur Corporate Governance, Kinerja Keuangan, Dan Ukuran Perusahaan Terhadap Pengungkapan Sustainability Report [Universitas Islam Negeri Raden Mas Said Surakarta]. In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Journal of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Economic Perspectives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http://eprints.iain-surakarta.ac.id/id/eprint/3270</w:t>
      </w:r>
    </w:p>
    <w:p w14:paraId="657362AD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Kusumawati, R., &amp; Nurafiati, L. M. (2019). Determinan Nilai Perusahaan : Kepemilikan Manajerial, Kepemilikan Instutisional, Kebijakan Dividen, Dan Kebijakan Hutang.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Change Agent For Management Journal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311–329. https://www.jurnal.umberau.ac.id/index.php/camjournal/article/view/317</w:t>
      </w:r>
    </w:p>
    <w:p w14:paraId="169D7C30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Latifah, S. W., Rosyid, M. F., Purwanti, L., &amp; Oktavendi, T. W. (2019). Good Corporate Governance, Kinerja Keuangan Dan Sustainability Report (BUMN yang listed di BEI).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Reviu Akuntansi Dan Keuangan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200–213. https://doi.org/10.22219/jrak.v9i2.56</w:t>
      </w:r>
    </w:p>
    <w:p w14:paraId="32B20226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Lestar, F., Rahmatika, D. D. N., &amp; Muttaqin, I. (2022).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Pengungkapan Laporan Keberlanjutan (Sustainability Reporting Kajian Teoritis dan Empiris)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CV.Eureka Media Aksara.</w:t>
      </w:r>
    </w:p>
    <w:p w14:paraId="720934EF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Lestari, R. D. W. I. (2018).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Governanace, Profitabilitas Terhadap Sustainability Report Disclosure Pada Perusahaan Di Bursa Efek Indonesia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Universitas Airlangga.</w:t>
      </w:r>
    </w:p>
    <w:p w14:paraId="66409973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Liana, S. (2019). Pengaruh Profitabilitas, Leverage, Ukuran Perusahaan , dan Dewan Komisaris Independen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&amp; Ekonomi Syariah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199–208. https://doi.org/10.36778/jesya.v2i2.69</w:t>
      </w:r>
    </w:p>
    <w:p w14:paraId="574BCEE1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Lontoh, G. C. I., Rate, P. Van, &amp; Saerang, I. S. (2019). Pengaruh Struktur Modal, Kepemilikan Institusional Dan Ukuran Perusahaan Terhadap Profitabilitas Pada Industri Keuangan Non Bank Yang Terdaftar Di Bursa Efek Indonesia.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4154–4163. https://ejournal.unsrat.ac.id/index.php/emba/article/view/24959</w:t>
      </w:r>
    </w:p>
    <w:p w14:paraId="124C827B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Ludianah, S., Abbas, D. S., Imam Hidayat, &amp; Triana Zuhrotun Aulia. (2022). Pengaruh Profitabilitas, Kepemilikan Institusional, Dewan Komisaris Independen, dan Dewan Direksi terhadap Sustainability Report Disclosure.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JUMBIWIRA : Jurnal Manajemen Bisnis Kewirausahaan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41–48. https://doi.org/10.56910/jumbiwira.v1i3.259</w:t>
      </w:r>
    </w:p>
    <w:p w14:paraId="1C365C03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Lumbanrau, R. E. (2021).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“Di mana ada tambang di situ ada penderitaan dan kerusakan lingkungan”, nelangsa warga dan alam di lingkar tambang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Bbc.Com. https://www.bbc.com/indonesia/indonesia-57346840</w:t>
      </w:r>
    </w:p>
    <w:p w14:paraId="6C74A2D3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Madona, M. A., &amp; Khafid, M. (2020). Pengaruh Good Corporate Governance terhadap Pengungkapan Sustainability Report dengan Ukuran Perusahaan sebagai Pemoderasi.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Optimasi Sistem Industri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22–32. https://doi.org/10.25077/josi.v19.n1.p22-32.2020</w:t>
      </w:r>
    </w:p>
    <w:p w14:paraId="51975A4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Marsuking, M. (2020). Pengaruh Profitabilitas dan Likuiditas Terhadap Pengungkapan Sustainability Report di Perusahaan Yang Terdaftar Pada Jakarta Islamic Index (JII).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JESI (Jurnal Ekonomi Syariah Indonesia)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150. https://doi.org/10.21927/jesi.2020.10(2).150-158</w:t>
      </w:r>
    </w:p>
    <w:p w14:paraId="366F7012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Meutia, F., &amp; Titik, F. (2019). Pengaruh Profitabilitas, Laverage, Ukuran Perusahaan, dan Kepemilikan Publik terhadap Pengungkapan Laporan Keberlanjutan [The Effect of Profitability, Laverage, Company Size, and Public Ownership on Sustainability Report Disclosure].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Proceeding of Management :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3543–3551. https://openlibrarypublications.telkomuniversity.ac.id/index.php/management/article/view/10352</w:t>
      </w:r>
    </w:p>
    <w:p w14:paraId="6C2B3C4D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Michael Jensen, C., &amp; Meckling, W. H. (1976). Theory Of The Firm: Managerial Behavior, Agency Costs and Ownnership Structure.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(4), 305–360.</w:t>
      </w:r>
    </w:p>
    <w:p w14:paraId="51B5470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Natalia, R. (2021).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Analisis Faktor-Faktor Yang Mempengaruhi Kebijakan Deviden Pada Perusahaan Di Bursa Efek Indonesia Periode 2012-2018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Universitas Pembangunan Panca Budi Medan.</w:t>
      </w:r>
    </w:p>
    <w:p w14:paraId="3273283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Noerkholiq, S. M. A., &amp; Muslih, M. (2021). Pengaruh Profitabilitas, Leverage dan Stakeholder Engagement Terhadap Pengungkapan Sustainability Report Berdasarkan Global Reporting Initiative (GRI) Generasi 4 (G4).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MEA (Manajemen, Ekonomi, Dan Akuntansi)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1361–1378. https://doi.org/https://doi.org/10.31955/mea.v5i3.1587</w:t>
      </w:r>
    </w:p>
    <w:p w14:paraId="06DAC12B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Nuraeni, N., &amp; Darsono. (2020). Pengaruh Kinerja Perusahaan, Komisaris Independen, dan Kepemilikan Manajerial Terhadap Pengungkapan Sustainability Reporting (Studi Empiris pada Perusahaan yang Mengeluarkan Sustainability Reporting dan Terdaftar pada Bursa Efek Indonesia Periode 2014 - 2.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1–13. https://ejournal3.undip.ac.id/index.php/accounting/article/view/27552</w:t>
      </w:r>
    </w:p>
    <w:p w14:paraId="1131336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Nurrahman, A., &amp; Sudarno. (2013). Pengaruh Kepemilikan Manajerial, KepemilikanInstitusional, Dan Kepemilikan Asing TerhadapPraktik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1–14. http://ejournal-s1.undip.ac.id/index.php/accounting</w:t>
      </w:r>
    </w:p>
    <w:p w14:paraId="278E241B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Prabaningrum, S., &amp; Pramita, Y. D. (2019). Pengaruh Karakteristik Perusahaan Dan Tata Kelola Perusahaan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Prosiding 2nd Business and Economics Conference In Utilizing of Modern Technology</w:t>
      </w:r>
      <w:r w:rsidRPr="001663D8">
        <w:rPr>
          <w:rFonts w:ascii="Times New Roman" w:hAnsi="Times New Roman" w:cs="Times New Roman"/>
          <w:noProof/>
          <w:sz w:val="24"/>
          <w:szCs w:val="24"/>
        </w:rPr>
        <w:t>, 331–245. https://doi.org/10.37151/jsma.v11i2.38</w:t>
      </w:r>
    </w:p>
    <w:p w14:paraId="130BD4F0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Prahestin, N. (2023). </w:t>
      </w:r>
      <w:r w:rsidRPr="00344B0D">
        <w:rPr>
          <w:rFonts w:ascii="Times New Roman" w:hAnsi="Times New Roman" w:cs="Times New Roman"/>
          <w:i/>
          <w:noProof/>
          <w:sz w:val="24"/>
          <w:szCs w:val="24"/>
        </w:rPr>
        <w:t xml:space="preserve">Pengaruh Struktur Modal, Stakeholder Pressure Dan Dewan Direksi Terhadap Pengungkapan Sustainability Report </w:t>
      </w:r>
      <w:r w:rsidRPr="001663D8">
        <w:rPr>
          <w:rFonts w:ascii="Times New Roman" w:hAnsi="Times New Roman" w:cs="Times New Roman"/>
          <w:noProof/>
          <w:sz w:val="24"/>
          <w:szCs w:val="24"/>
        </w:rPr>
        <w:t>[Universitas Islam Negeri Syarif Hidayatullah Jakarta]. In</w:t>
      </w:r>
      <w:r w:rsidRPr="00344B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44B0D">
        <w:rPr>
          <w:rFonts w:ascii="Times New Roman" w:hAnsi="Times New Roman" w:cs="Times New Roman"/>
          <w:iCs/>
          <w:noProof/>
          <w:sz w:val="24"/>
          <w:szCs w:val="24"/>
        </w:rPr>
        <w:t>repository.uinjkt.ac.id</w:t>
      </w:r>
      <w:r w:rsidRPr="00344B0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663D8">
        <w:rPr>
          <w:rFonts w:ascii="Times New Roman" w:hAnsi="Times New Roman" w:cs="Times New Roman"/>
          <w:noProof/>
          <w:sz w:val="24"/>
          <w:szCs w:val="24"/>
        </w:rPr>
        <w:t>https://repository.uinjkt.ac.id/dspace/bitstream/123456789/76854/1/11180820000041_Nayjella Prahestin %28Skripsi Final%29.pdf</w:t>
      </w:r>
    </w:p>
    <w:p w14:paraId="47F4A659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Putra, I. G. C., Santosa, M. E. S., &amp; Juliantari, N. K. D. P. (2023). Pengaruh Ukuran Perusahaan, Karakteristik Perusahaan, Kepemilikan Asing dan Komisaris Independen Terhadap Sustainability Reporting Pada Perusahaan Manufaktur yang Terdaftar di BEI.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Wacana Ekonomi (Jurnal Ekonomi, Bisnis Dan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Akuntansi)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18–29. https://doi.org/10.22225/we.22.1.2023.18-29</w:t>
      </w:r>
    </w:p>
    <w:p w14:paraId="0F9E6FC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Qomariah, N. (2021). Factors Affecting the Sustainability Reporting of IDX Companies.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Accounting and Finance Studies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25–50.</w:t>
      </w:r>
    </w:p>
    <w:p w14:paraId="4C33487D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Rahaditama, M. W. (2022). Pengaruh Kinerja Keuangan dan Tata Kelola Organisasi Terhadap Pengungkapan Sustainability Reporting.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154–165. https://doi.org/https://doi.org/10.34308/eqien.v11i02.901</w:t>
      </w:r>
    </w:p>
    <w:p w14:paraId="6670AE69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Roviqoh, D. I., &amp; Khafid, M. (2021). Profitabilitas dalam Memediasi Pengaruh Kepemilikan Institusional, Komite Audit, dan Ukuran Perusahaan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Business and Economic Analysis Journal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14–26. https://doi.org/10.15294/beaj.v1i1.30142</w:t>
      </w:r>
    </w:p>
    <w:p w14:paraId="0BDFEB8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Rozeff, M. S. (1982). Growth, Beta and Agency Costs as Determinants of Dividend Payout Ratios.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Research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(3), 249–259.</w:t>
      </w:r>
    </w:p>
    <w:p w14:paraId="285B7DC6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Safitri, M., &amp; Saifudin. (2019). Implikasi Karakteristik Perusahaan dan Good Corporate Governance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Bingkai Ekonomi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13–25. https://itbsemarang.ac.id/sijies/index.php/jbe33/article/view/67</w:t>
      </w:r>
    </w:p>
    <w:p w14:paraId="58F4E5B4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Sari, D. P. (2023).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Divertasi Gender, Komite Audit, Kepemilikan Institusional, dan Tekanan Karyawan Terhadap Sustainability Report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Universitas Islam Negeri Sultan Syarif Kasim Riau.</w:t>
      </w:r>
    </w:p>
    <w:p w14:paraId="461CFCE3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Sartono, A. (2016).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Dan Aplikasi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 (Edisi 4). BPFE.</w:t>
      </w:r>
    </w:p>
    <w:p w14:paraId="611E69C7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Setiadi, I., Abbas, D. S., &amp; Hidayat, I. (2023). Karakteristik Perusahaan, Komisaris Independen Dan Pengungkapan Sustainability Reporting.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Competitive Jurnal Akuntansi Dan Keuangan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Vol 10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(X), 1–13. https://jurnal.umt.ac.id/index.php/competitive/article/view/7643</w:t>
      </w:r>
    </w:p>
    <w:p w14:paraId="66CCE4E9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Setiawan, E. M., &amp; Ridaryanto, P. (2022). Analisis Pengaruh Efektifitas Dewan Komisaris Dan Komite Audit Terhadap Kualitas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BALANCE: Jurnal Akuntansi, Auditing Dan Keuangan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126–149. https://doi.org/10.25170/balance.v19i1.3510</w:t>
      </w:r>
    </w:p>
    <w:p w14:paraId="5D76B4E1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Setyawan, S. H., Yuliandari, W. S., &amp; Aminah, W. (2018). Pengaruh Kepemilikan Manajerial, Kepemilikan Institusional, Dan Dewan Komisaris Independen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E-Proceeding of Management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(X1), 670–677. https://openlibrarypublications.telkomuniversity.ac.id/index.php/management/article/view/6282</w:t>
      </w:r>
    </w:p>
    <w:p w14:paraId="2E060DB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Sidiq, F. M., Surbakti, L. P., &amp; Sari, R. (2021). Pengungkapan Sustainability Report: Konsentrasi Kepemilikan dan Kepemilikan Institusional.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Studi Akuntansi Dan Keuangan Indonesia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78–88. https://doi.org/10.21632/saki.4.2.78-88</w:t>
      </w:r>
    </w:p>
    <w:p w14:paraId="394896CC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Sinaga, I., &amp; Teddyani, S. (2020). Faktor-Faktor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Eco-Fin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30CDD2DF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Siyoto, S., &amp; Sodik, A. (2015). </w:t>
      </w:r>
      <w:r w:rsidRPr="00344B0D">
        <w:rPr>
          <w:rFonts w:ascii="Times New Roman" w:hAnsi="Times New Roman" w:cs="Times New Roman"/>
          <w:i/>
          <w:noProof/>
          <w:sz w:val="24"/>
          <w:szCs w:val="24"/>
        </w:rPr>
        <w:t>Dasar Metodologi Penelitian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>. Literasi Media Publishing.</w:t>
      </w:r>
    </w:p>
    <w:p w14:paraId="631F88C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Suarjana, K., Putra, G. C., &amp; Sunarwijaya, K. (2021). Faktor-Faktor yang Berpengaruh Terhadap Pengungkapan Sustainability Report Pada Perusahaan High Profile.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Karya Riset Mahasiswa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(4), 1195–1203.</w:t>
      </w:r>
    </w:p>
    <w:p w14:paraId="4BCF3D58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Sugiyono. (2019). Metode Penelitian Kuantitatif Kualitatif dan R&amp;D. In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Analytical Biochemistry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 (Vol. 11, Issue 1). Alfabeta.</w:t>
      </w:r>
    </w:p>
    <w:p w14:paraId="687126E4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Susanti, L., &amp; Alvita, A. (2019). Pengaruh Karakteristik Perusahaan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JSMA (Jurnal Sains Manajemen &amp; Akuntansi)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XI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87–107.</w:t>
      </w:r>
    </w:p>
    <w:p w14:paraId="57EDF56F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Syakirli, I., Cheisviyanny, C., &amp; Halmawati, H. (2019). Pengaruh Karakteristik Perusahaan Terhadap Pengungkapan Sustainability Reporting.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Eksplorasi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277–289. https://doi.org/10.24036/jea.v1i1.74</w:t>
      </w:r>
    </w:p>
    <w:p w14:paraId="5EED7FC9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Tambunan, L., &amp; Tambunan, B. H. (2021). Peran Komite Audit Dalam Good Corporate Governance.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Bisnis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119–128. https://doi.org/10.30596/jrab.v21i1.6618</w:t>
      </w:r>
    </w:p>
    <w:p w14:paraId="584C2167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Tobing, R. A., Zuhrotun, Z., &amp; Rusherlistyani, R. (2019). Pengaruh Kinerja Keuangan, Ukuran Perusahaan, dan Good Corporate Governance Terhadap Pengungkapan Sustainability Report pada Perusahaan Manufaktur yang Terdaftar dalam Bursa Efek Indonesia.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Reviu Akuntansi Dan Bisnis Indonesia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102–123. https://doi.org/10.18196/rab.030139</w:t>
      </w:r>
    </w:p>
    <w:p w14:paraId="7BAA4F0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Wahyudi. (2023).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Perusahaan, Tekanan Stakeholders, Dan Agresivitas Pajak Terhadap Pengungkapan Laporan Keberlanjutan (Sustainability Report)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 [Universitas Nahdlatul Ulama Indonesia Jakarta]. https://repository.unusia.ac.id/id/eprint/197/</w:t>
      </w:r>
    </w:p>
    <w:p w14:paraId="4FA67484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Wahyudi, S. M., &amp; Bait, A. S. (2021). Pengaruh Corporate Governance, Profitabilitas, dan Ukuran Perusahaan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Kewirausahaan Bukit Pengharapan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>, 1–14.</w:t>
      </w:r>
    </w:p>
    <w:p w14:paraId="3FD0D5FA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Wanti, S. N. M., Indriasih, D., &amp; Fajri, A. (2020). Pengaruh Likuiditas, Profitabilitas dan Manajemen Laba terhadap Pengungkapan Sukarela (Voluntary Disclosure).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Manajemen, Dan Akuntansi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74–86. https://doi.org/10.24905/permana.v12i1.96</w:t>
      </w:r>
    </w:p>
    <w:p w14:paraId="49ADB27C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Widodo, O. A. (2019). Praktek Pengungkapan Sustainability Report Dan Faktor-Faktor Yang Mempengaruhinya.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Journal Competency of Business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(1), 51–64. https://doi.org/10.47200/jcob.v3i1.669</w:t>
      </w:r>
    </w:p>
    <w:p w14:paraId="27A510A5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Wulandari, S., &amp; Nurmala, P. (2019). Pengaruh Ukuran Perusahaan, Intensitas Rapat Komite Audit, Dan Ukuran Komite Audit Terhadap Biaya Audit Sri </w:t>
      </w:r>
      <w:r w:rsidRPr="001663D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Wulandari, Putri Nurmala.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Universitas Pamulang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(2), 106–118. http://openjournal.unpam.ac.id/index.php/JIA</w:t>
      </w:r>
    </w:p>
    <w:p w14:paraId="027C5C5E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Yanthi, N. K. D., Putra, I. G. C., &amp; Sunarwijaya, I. K. (2021). Pengaruh Kinerja Keuangan dan Good Corporate Governance Terhadap Sustainability Reporting.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KARMA (Karya Riset Mahasiswa Akuntansi)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(4), 1214–1221. https://e-journal.unmas.ac.id/index.php/karma/article/view/3535</w:t>
      </w:r>
    </w:p>
    <w:p w14:paraId="77F02E21" w14:textId="77777777" w:rsidR="002E7DDE" w:rsidRPr="001663D8" w:rsidRDefault="002E7DDE" w:rsidP="002E7DD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Yunan, N., Kadir, &amp; Anwar, K. (2021). Pengaruh Kinerja Keuangan, Karakteristik Perusahaan Dan Corporate Governance Terhadap Pengungkapan Sustainability Report.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Fair Value : Jurnal Ilmiah Akuntansi Dan Keuangan</w:t>
      </w:r>
      <w:r w:rsidRPr="001663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663D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663D8">
        <w:rPr>
          <w:rFonts w:ascii="Times New Roman" w:hAnsi="Times New Roman" w:cs="Times New Roman"/>
          <w:noProof/>
          <w:sz w:val="24"/>
          <w:szCs w:val="24"/>
        </w:rPr>
        <w:t>(01), 171–193. https://doi.org/https://doi.org/10.32670/fairvalue.v4i1.485</w:t>
      </w:r>
    </w:p>
    <w:p w14:paraId="634F2686" w14:textId="4AE6BBBF" w:rsidR="002E7DDE" w:rsidRDefault="002E7DDE" w:rsidP="002E7DDE">
      <w:pPr>
        <w:tabs>
          <w:tab w:val="left" w:pos="1168"/>
        </w:tabs>
        <w:rPr>
          <w:rFonts w:ascii="Times New Roman" w:hAnsi="Times New Roman" w:cs="Times New Roman"/>
          <w:sz w:val="24"/>
          <w:szCs w:val="24"/>
        </w:rPr>
      </w:pPr>
      <w:r w:rsidRPr="001663D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BD75F1" w14:textId="77777777" w:rsidR="002E7DDE" w:rsidRDefault="002E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F8B22E" w14:textId="77777777" w:rsidR="002E7DDE" w:rsidRDefault="002E7DDE" w:rsidP="002E7DDE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100"/>
          <w:szCs w:val="100"/>
        </w:rPr>
      </w:pPr>
      <w:bookmarkStart w:id="2" w:name="_Toc173314276"/>
    </w:p>
    <w:p w14:paraId="3BD83D18" w14:textId="77777777" w:rsidR="002E7DDE" w:rsidRDefault="002E7DDE" w:rsidP="002E7DDE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100"/>
          <w:szCs w:val="100"/>
        </w:rPr>
      </w:pPr>
    </w:p>
    <w:p w14:paraId="0299D400" w14:textId="77777777" w:rsidR="002E7DDE" w:rsidRDefault="002E7DDE" w:rsidP="00820025">
      <w:pPr>
        <w:pStyle w:val="Heading1"/>
        <w:rPr>
          <w:rFonts w:ascii="Times New Roman" w:hAnsi="Times New Roman" w:cs="Times New Roman"/>
          <w:b/>
          <w:color w:val="000000" w:themeColor="text1"/>
          <w:sz w:val="100"/>
          <w:szCs w:val="100"/>
        </w:rPr>
      </w:pPr>
    </w:p>
    <w:p w14:paraId="5B83A4FF" w14:textId="77777777" w:rsidR="00820025" w:rsidRDefault="00820025" w:rsidP="00820025"/>
    <w:p w14:paraId="645DBC73" w14:textId="77777777" w:rsidR="00820025" w:rsidRDefault="00820025" w:rsidP="00820025"/>
    <w:p w14:paraId="7B13849B" w14:textId="77777777" w:rsidR="00820025" w:rsidRPr="00820025" w:rsidRDefault="00820025" w:rsidP="00820025"/>
    <w:p w14:paraId="47C5DE94" w14:textId="77777777" w:rsidR="002E7DDE" w:rsidRPr="00E865AB" w:rsidRDefault="002E7DDE" w:rsidP="002E7DDE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100"/>
          <w:szCs w:val="100"/>
        </w:rPr>
      </w:pPr>
      <w:bookmarkStart w:id="3" w:name="_Toc175044769"/>
      <w:r w:rsidRPr="00E865AB">
        <w:rPr>
          <w:rFonts w:ascii="Times New Roman" w:hAnsi="Times New Roman" w:cs="Times New Roman"/>
          <w:b/>
          <w:color w:val="000000" w:themeColor="text1"/>
          <w:sz w:val="100"/>
          <w:szCs w:val="100"/>
        </w:rPr>
        <w:t>LAMPIRAN</w:t>
      </w:r>
      <w:bookmarkEnd w:id="2"/>
      <w:bookmarkEnd w:id="3"/>
    </w:p>
    <w:p w14:paraId="44494B9E" w14:textId="77777777" w:rsidR="002E7DDE" w:rsidRDefault="002E7DDE" w:rsidP="002E7DDE">
      <w:pPr>
        <w:tabs>
          <w:tab w:val="left" w:pos="1168"/>
        </w:tabs>
      </w:pPr>
    </w:p>
    <w:p w14:paraId="19420DF6" w14:textId="77777777" w:rsidR="002E7DDE" w:rsidRDefault="002E7DDE" w:rsidP="002E7DDE">
      <w:pPr>
        <w:tabs>
          <w:tab w:val="left" w:pos="1168"/>
        </w:tabs>
      </w:pPr>
    </w:p>
    <w:p w14:paraId="161E56BC" w14:textId="77777777" w:rsidR="002E7DDE" w:rsidRDefault="002E7DDE" w:rsidP="002E7DDE">
      <w:pPr>
        <w:tabs>
          <w:tab w:val="left" w:pos="1168"/>
        </w:tabs>
      </w:pPr>
    </w:p>
    <w:p w14:paraId="24F21EE6" w14:textId="77777777" w:rsidR="002E7DDE" w:rsidRDefault="002E7DDE" w:rsidP="002E7DDE">
      <w:pPr>
        <w:tabs>
          <w:tab w:val="left" w:pos="1168"/>
        </w:tabs>
      </w:pPr>
    </w:p>
    <w:p w14:paraId="779824A9" w14:textId="77777777" w:rsidR="002E7DDE" w:rsidRDefault="002E7DDE" w:rsidP="002E7DDE">
      <w:pPr>
        <w:tabs>
          <w:tab w:val="left" w:pos="1168"/>
        </w:tabs>
      </w:pPr>
    </w:p>
    <w:p w14:paraId="22C34FB2" w14:textId="77777777" w:rsidR="002E7DDE" w:rsidRDefault="002E7DDE" w:rsidP="002E7DDE">
      <w:pPr>
        <w:tabs>
          <w:tab w:val="left" w:pos="1168"/>
        </w:tabs>
      </w:pPr>
    </w:p>
    <w:p w14:paraId="39D53382" w14:textId="77777777" w:rsidR="002E7DDE" w:rsidRDefault="002E7DDE" w:rsidP="002E7DDE">
      <w:pPr>
        <w:tabs>
          <w:tab w:val="left" w:pos="1168"/>
        </w:tabs>
      </w:pPr>
    </w:p>
    <w:p w14:paraId="4325E5E2" w14:textId="77777777" w:rsidR="002E7DDE" w:rsidRDefault="002E7DDE" w:rsidP="002E7DDE">
      <w:pPr>
        <w:tabs>
          <w:tab w:val="left" w:pos="1168"/>
        </w:tabs>
      </w:pPr>
    </w:p>
    <w:p w14:paraId="1FF0D8E9" w14:textId="77777777" w:rsidR="002E7DDE" w:rsidRDefault="002E7DDE" w:rsidP="002E7DDE">
      <w:pPr>
        <w:tabs>
          <w:tab w:val="left" w:pos="1168"/>
        </w:tabs>
      </w:pPr>
    </w:p>
    <w:p w14:paraId="75BE12E5" w14:textId="77777777" w:rsidR="002E7DDE" w:rsidRDefault="002E7DDE" w:rsidP="002E7DDE">
      <w:pPr>
        <w:tabs>
          <w:tab w:val="left" w:pos="1168"/>
        </w:tabs>
      </w:pPr>
    </w:p>
    <w:p w14:paraId="17E7DA7F" w14:textId="77777777" w:rsidR="002E7DDE" w:rsidRDefault="002E7DDE" w:rsidP="002E7DDE">
      <w:pPr>
        <w:tabs>
          <w:tab w:val="left" w:pos="1168"/>
        </w:tabs>
      </w:pPr>
    </w:p>
    <w:p w14:paraId="34B604FE" w14:textId="77777777" w:rsidR="002E7DDE" w:rsidRDefault="002E7DDE" w:rsidP="002E7DDE">
      <w:pPr>
        <w:tabs>
          <w:tab w:val="left" w:pos="1168"/>
        </w:tabs>
      </w:pPr>
    </w:p>
    <w:p w14:paraId="480D1408" w14:textId="77777777" w:rsidR="002E7DDE" w:rsidRDefault="002E7DDE" w:rsidP="002E7DDE">
      <w:pPr>
        <w:tabs>
          <w:tab w:val="left" w:pos="1168"/>
        </w:tabs>
      </w:pPr>
    </w:p>
    <w:p w14:paraId="299BF200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Lampiran 1. Daftar Perusahaan Sampel Penelitian</w:t>
      </w:r>
    </w:p>
    <w:p w14:paraId="5E9FC629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65AB">
        <w:rPr>
          <w:rFonts w:ascii="Times New Roman" w:hAnsi="Times New Roman" w:cs="Times New Roman"/>
          <w:sz w:val="24"/>
          <w:szCs w:val="24"/>
        </w:rPr>
        <w:t xml:space="preserve">Perusahaan Sektor Energi dan </w:t>
      </w:r>
      <w:r w:rsidRPr="00E865AB">
        <w:rPr>
          <w:rFonts w:ascii="Times New Roman" w:hAnsi="Times New Roman" w:cs="Times New Roman"/>
          <w:i/>
          <w:sz w:val="24"/>
          <w:szCs w:val="24"/>
        </w:rPr>
        <w:t xml:space="preserve">Basic </w:t>
      </w:r>
      <w:proofErr w:type="gramStart"/>
      <w:r w:rsidRPr="00E865AB">
        <w:rPr>
          <w:rFonts w:ascii="Times New Roman" w:hAnsi="Times New Roman" w:cs="Times New Roman"/>
          <w:i/>
          <w:sz w:val="24"/>
          <w:szCs w:val="24"/>
        </w:rPr>
        <w:t>Materials</w:t>
      </w:r>
      <w:r w:rsidRPr="00E865AB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E865AB">
        <w:rPr>
          <w:rFonts w:ascii="Times New Roman" w:hAnsi="Times New Roman" w:cs="Times New Roman"/>
          <w:sz w:val="24"/>
          <w:szCs w:val="24"/>
        </w:rPr>
        <w:t xml:space="preserve"> Terdaftar di BEI Tahun 2019-2023</w:t>
      </w:r>
    </w:p>
    <w:tbl>
      <w:tblPr>
        <w:tblStyle w:val="TableGrid"/>
        <w:tblW w:w="7213" w:type="dxa"/>
        <w:tblInd w:w="720" w:type="dxa"/>
        <w:tblLook w:val="04A0" w:firstRow="1" w:lastRow="0" w:firstColumn="1" w:lastColumn="0" w:noHBand="0" w:noVBand="1"/>
      </w:tblPr>
      <w:tblGrid>
        <w:gridCol w:w="1118"/>
        <w:gridCol w:w="2410"/>
        <w:gridCol w:w="3685"/>
      </w:tblGrid>
      <w:tr w:rsidR="002E7DDE" w:rsidRPr="00E865AB" w14:paraId="0468C6AB" w14:textId="77777777" w:rsidTr="00837A4E">
        <w:trPr>
          <w:tblHeader/>
        </w:trPr>
        <w:tc>
          <w:tcPr>
            <w:tcW w:w="1118" w:type="dxa"/>
          </w:tcPr>
          <w:p w14:paraId="3281FCC5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FCADE4B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sz w:val="24"/>
                <w:szCs w:val="24"/>
              </w:rPr>
              <w:t>Kode Perusahaan</w:t>
            </w:r>
          </w:p>
        </w:tc>
        <w:tc>
          <w:tcPr>
            <w:tcW w:w="3685" w:type="dxa"/>
          </w:tcPr>
          <w:p w14:paraId="64BEBD15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2E7DDE" w:rsidRPr="00E865AB" w14:paraId="4FC12A5F" w14:textId="77777777" w:rsidTr="00837A4E">
        <w:tc>
          <w:tcPr>
            <w:tcW w:w="1118" w:type="dxa"/>
          </w:tcPr>
          <w:p w14:paraId="429A4126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C21D08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ABMM</w:t>
            </w:r>
          </w:p>
        </w:tc>
        <w:tc>
          <w:tcPr>
            <w:tcW w:w="3685" w:type="dxa"/>
          </w:tcPr>
          <w:p w14:paraId="5BE087A8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ABM Investama Tbk</w:t>
            </w:r>
          </w:p>
        </w:tc>
      </w:tr>
      <w:tr w:rsidR="002E7DDE" w:rsidRPr="00E865AB" w14:paraId="75F7B86A" w14:textId="77777777" w:rsidTr="00837A4E">
        <w:tc>
          <w:tcPr>
            <w:tcW w:w="1118" w:type="dxa"/>
          </w:tcPr>
          <w:p w14:paraId="40835F65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AEF7A37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ADRO</w:t>
            </w:r>
          </w:p>
        </w:tc>
        <w:tc>
          <w:tcPr>
            <w:tcW w:w="3685" w:type="dxa"/>
          </w:tcPr>
          <w:p w14:paraId="20303F43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Adaro Energy Indonesia Tbk</w:t>
            </w:r>
          </w:p>
        </w:tc>
      </w:tr>
      <w:tr w:rsidR="002E7DDE" w:rsidRPr="00E865AB" w14:paraId="42021B74" w14:textId="77777777" w:rsidTr="00837A4E">
        <w:tc>
          <w:tcPr>
            <w:tcW w:w="1118" w:type="dxa"/>
          </w:tcPr>
          <w:p w14:paraId="3B6ABADC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88F699C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AKRA</w:t>
            </w:r>
          </w:p>
        </w:tc>
        <w:tc>
          <w:tcPr>
            <w:tcW w:w="3685" w:type="dxa"/>
          </w:tcPr>
          <w:p w14:paraId="00D3376E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AKR Corporindo Tbk</w:t>
            </w:r>
          </w:p>
        </w:tc>
      </w:tr>
      <w:tr w:rsidR="002E7DDE" w:rsidRPr="00E865AB" w14:paraId="23990BAF" w14:textId="77777777" w:rsidTr="00837A4E">
        <w:tc>
          <w:tcPr>
            <w:tcW w:w="1118" w:type="dxa"/>
          </w:tcPr>
          <w:p w14:paraId="65E3F639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569E024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ANTM</w:t>
            </w:r>
          </w:p>
        </w:tc>
        <w:tc>
          <w:tcPr>
            <w:tcW w:w="3685" w:type="dxa"/>
          </w:tcPr>
          <w:p w14:paraId="79C8B372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Aneka Tambang Tbk</w:t>
            </w:r>
          </w:p>
        </w:tc>
      </w:tr>
      <w:tr w:rsidR="002E7DDE" w:rsidRPr="00E865AB" w14:paraId="26E66C80" w14:textId="77777777" w:rsidTr="00837A4E">
        <w:tc>
          <w:tcPr>
            <w:tcW w:w="1118" w:type="dxa"/>
          </w:tcPr>
          <w:p w14:paraId="41620860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8E80F82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BRMS</w:t>
            </w:r>
          </w:p>
        </w:tc>
        <w:tc>
          <w:tcPr>
            <w:tcW w:w="3685" w:type="dxa"/>
          </w:tcPr>
          <w:p w14:paraId="29A7D6C1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Bumi Resources Minerals Tbk</w:t>
            </w:r>
          </w:p>
        </w:tc>
      </w:tr>
      <w:tr w:rsidR="002E7DDE" w:rsidRPr="00E865AB" w14:paraId="5F75E27B" w14:textId="77777777" w:rsidTr="00837A4E">
        <w:tc>
          <w:tcPr>
            <w:tcW w:w="1118" w:type="dxa"/>
          </w:tcPr>
          <w:p w14:paraId="70DD41CA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331D3AC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BRPT</w:t>
            </w:r>
          </w:p>
        </w:tc>
        <w:tc>
          <w:tcPr>
            <w:tcW w:w="3685" w:type="dxa"/>
          </w:tcPr>
          <w:p w14:paraId="59925FE6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Barito Pacific Tbk.</w:t>
            </w:r>
          </w:p>
        </w:tc>
      </w:tr>
      <w:tr w:rsidR="002E7DDE" w:rsidRPr="00E865AB" w14:paraId="0D398188" w14:textId="77777777" w:rsidTr="00837A4E">
        <w:tc>
          <w:tcPr>
            <w:tcW w:w="1118" w:type="dxa"/>
          </w:tcPr>
          <w:p w14:paraId="487E600D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337A49F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BUMI</w:t>
            </w:r>
          </w:p>
        </w:tc>
        <w:tc>
          <w:tcPr>
            <w:tcW w:w="3685" w:type="dxa"/>
          </w:tcPr>
          <w:p w14:paraId="78B32FB1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Bumi Resources Tbk</w:t>
            </w:r>
          </w:p>
        </w:tc>
      </w:tr>
      <w:tr w:rsidR="002E7DDE" w:rsidRPr="00E865AB" w14:paraId="5C0261F4" w14:textId="77777777" w:rsidTr="00837A4E">
        <w:tc>
          <w:tcPr>
            <w:tcW w:w="1118" w:type="dxa"/>
          </w:tcPr>
          <w:p w14:paraId="722AE4FE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29FD304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DEWA</w:t>
            </w:r>
          </w:p>
        </w:tc>
        <w:tc>
          <w:tcPr>
            <w:tcW w:w="3685" w:type="dxa"/>
          </w:tcPr>
          <w:p w14:paraId="786F2C46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Darma Henwa Tbk</w:t>
            </w:r>
          </w:p>
        </w:tc>
      </w:tr>
      <w:tr w:rsidR="002E7DDE" w:rsidRPr="00E865AB" w14:paraId="474C418E" w14:textId="77777777" w:rsidTr="00837A4E">
        <w:tc>
          <w:tcPr>
            <w:tcW w:w="1118" w:type="dxa"/>
          </w:tcPr>
          <w:p w14:paraId="6274B677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288D17E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ELSA</w:t>
            </w:r>
          </w:p>
        </w:tc>
        <w:tc>
          <w:tcPr>
            <w:tcW w:w="3685" w:type="dxa"/>
          </w:tcPr>
          <w:p w14:paraId="45D99595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Elnusa Tbk</w:t>
            </w:r>
          </w:p>
        </w:tc>
      </w:tr>
      <w:tr w:rsidR="002E7DDE" w:rsidRPr="00E865AB" w14:paraId="01EFF81F" w14:textId="77777777" w:rsidTr="00837A4E">
        <w:tc>
          <w:tcPr>
            <w:tcW w:w="1118" w:type="dxa"/>
          </w:tcPr>
          <w:p w14:paraId="537BC8EA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ED79B2A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GGRP</w:t>
            </w:r>
          </w:p>
        </w:tc>
        <w:tc>
          <w:tcPr>
            <w:tcW w:w="3685" w:type="dxa"/>
          </w:tcPr>
          <w:p w14:paraId="40687226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Gunung Raja Paksi Tbk</w:t>
            </w:r>
          </w:p>
        </w:tc>
      </w:tr>
      <w:tr w:rsidR="002E7DDE" w:rsidRPr="00E865AB" w14:paraId="1E6258C0" w14:textId="77777777" w:rsidTr="00837A4E">
        <w:tc>
          <w:tcPr>
            <w:tcW w:w="1118" w:type="dxa"/>
          </w:tcPr>
          <w:p w14:paraId="6E0E6858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39C5E2D2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INRU</w:t>
            </w:r>
          </w:p>
        </w:tc>
        <w:tc>
          <w:tcPr>
            <w:tcW w:w="3685" w:type="dxa"/>
          </w:tcPr>
          <w:p w14:paraId="779B5D97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Toba Pulp Lestari Tbk</w:t>
            </w:r>
          </w:p>
        </w:tc>
      </w:tr>
      <w:tr w:rsidR="002E7DDE" w:rsidRPr="00E865AB" w14:paraId="3D9697B5" w14:textId="77777777" w:rsidTr="00837A4E">
        <w:tc>
          <w:tcPr>
            <w:tcW w:w="1118" w:type="dxa"/>
          </w:tcPr>
          <w:p w14:paraId="3DF390FF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40E58E8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MDKA</w:t>
            </w:r>
          </w:p>
        </w:tc>
        <w:tc>
          <w:tcPr>
            <w:tcW w:w="3685" w:type="dxa"/>
          </w:tcPr>
          <w:p w14:paraId="7575A70D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Merdeka Copper Gold  Tbk</w:t>
            </w:r>
          </w:p>
        </w:tc>
      </w:tr>
      <w:tr w:rsidR="002E7DDE" w:rsidRPr="00E865AB" w14:paraId="47CFC48F" w14:textId="77777777" w:rsidTr="00837A4E">
        <w:tc>
          <w:tcPr>
            <w:tcW w:w="1118" w:type="dxa"/>
          </w:tcPr>
          <w:p w14:paraId="5546C981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7AD3009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MEDC</w:t>
            </w:r>
          </w:p>
        </w:tc>
        <w:tc>
          <w:tcPr>
            <w:tcW w:w="3685" w:type="dxa"/>
          </w:tcPr>
          <w:p w14:paraId="6A187866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Medco Energi Internasional Tbk</w:t>
            </w:r>
          </w:p>
        </w:tc>
      </w:tr>
      <w:tr w:rsidR="002E7DDE" w:rsidRPr="00E865AB" w14:paraId="734A8D41" w14:textId="77777777" w:rsidTr="00837A4E">
        <w:tc>
          <w:tcPr>
            <w:tcW w:w="1118" w:type="dxa"/>
          </w:tcPr>
          <w:p w14:paraId="08B4842F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103FB793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PGAS</w:t>
            </w:r>
          </w:p>
        </w:tc>
        <w:tc>
          <w:tcPr>
            <w:tcW w:w="3685" w:type="dxa"/>
          </w:tcPr>
          <w:p w14:paraId="7772343A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Perusahaan Gas Negara Tbk</w:t>
            </w:r>
          </w:p>
        </w:tc>
      </w:tr>
      <w:tr w:rsidR="002E7DDE" w:rsidRPr="00E865AB" w14:paraId="4713BC41" w14:textId="77777777" w:rsidTr="00837A4E">
        <w:tc>
          <w:tcPr>
            <w:tcW w:w="1118" w:type="dxa"/>
          </w:tcPr>
          <w:p w14:paraId="0E19DDF1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11642C9D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PTBA</w:t>
            </w:r>
          </w:p>
        </w:tc>
        <w:tc>
          <w:tcPr>
            <w:tcW w:w="3685" w:type="dxa"/>
          </w:tcPr>
          <w:p w14:paraId="4B103024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Bukit Asam Tbk</w:t>
            </w:r>
          </w:p>
        </w:tc>
      </w:tr>
      <w:tr w:rsidR="002E7DDE" w:rsidRPr="00E865AB" w14:paraId="097C6963" w14:textId="77777777" w:rsidTr="00837A4E">
        <w:tc>
          <w:tcPr>
            <w:tcW w:w="1118" w:type="dxa"/>
          </w:tcPr>
          <w:p w14:paraId="5B29E806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71B702EC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PTRO</w:t>
            </w:r>
          </w:p>
        </w:tc>
        <w:tc>
          <w:tcPr>
            <w:tcW w:w="3685" w:type="dxa"/>
          </w:tcPr>
          <w:p w14:paraId="14F80249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Petrosea Tbk</w:t>
            </w:r>
          </w:p>
        </w:tc>
      </w:tr>
      <w:tr w:rsidR="002E7DDE" w:rsidRPr="00E865AB" w14:paraId="7F8E84F7" w14:textId="77777777" w:rsidTr="00837A4E">
        <w:tc>
          <w:tcPr>
            <w:tcW w:w="1118" w:type="dxa"/>
          </w:tcPr>
          <w:p w14:paraId="04E3BDA8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2FEF7C79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SMCB</w:t>
            </w:r>
          </w:p>
        </w:tc>
        <w:tc>
          <w:tcPr>
            <w:tcW w:w="3685" w:type="dxa"/>
          </w:tcPr>
          <w:p w14:paraId="1186E867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Solusi Bangun Indonesia Tbk</w:t>
            </w:r>
          </w:p>
        </w:tc>
      </w:tr>
      <w:tr w:rsidR="002E7DDE" w:rsidRPr="00E865AB" w14:paraId="36ED4ED9" w14:textId="77777777" w:rsidTr="00837A4E">
        <w:tc>
          <w:tcPr>
            <w:tcW w:w="1118" w:type="dxa"/>
          </w:tcPr>
          <w:p w14:paraId="198FF7DC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43247DC6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SMGR</w:t>
            </w:r>
          </w:p>
        </w:tc>
        <w:tc>
          <w:tcPr>
            <w:tcW w:w="3685" w:type="dxa"/>
          </w:tcPr>
          <w:p w14:paraId="69FA0060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Semen Indonesia (Persero) Tbk</w:t>
            </w:r>
          </w:p>
        </w:tc>
      </w:tr>
      <w:tr w:rsidR="002E7DDE" w:rsidRPr="00E865AB" w14:paraId="49DC1866" w14:textId="77777777" w:rsidTr="00837A4E">
        <w:tc>
          <w:tcPr>
            <w:tcW w:w="1118" w:type="dxa"/>
          </w:tcPr>
          <w:p w14:paraId="48F6AADB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3A056D19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TINS</w:t>
            </w:r>
          </w:p>
        </w:tc>
        <w:tc>
          <w:tcPr>
            <w:tcW w:w="3685" w:type="dxa"/>
          </w:tcPr>
          <w:p w14:paraId="7D37343E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Timah Tbk</w:t>
            </w:r>
          </w:p>
        </w:tc>
      </w:tr>
      <w:tr w:rsidR="002E7DDE" w:rsidRPr="00E865AB" w14:paraId="7434E6CA" w14:textId="77777777" w:rsidTr="00837A4E">
        <w:tc>
          <w:tcPr>
            <w:tcW w:w="1118" w:type="dxa"/>
          </w:tcPr>
          <w:p w14:paraId="1BA0CDDC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03062B5F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WINS</w:t>
            </w:r>
          </w:p>
        </w:tc>
        <w:tc>
          <w:tcPr>
            <w:tcW w:w="3685" w:type="dxa"/>
          </w:tcPr>
          <w:p w14:paraId="1EBA82B4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Wintermar Offshore Marine Tbk</w:t>
            </w:r>
          </w:p>
        </w:tc>
      </w:tr>
      <w:tr w:rsidR="002E7DDE" w:rsidRPr="00E865AB" w14:paraId="510B72D2" w14:textId="77777777" w:rsidTr="00837A4E">
        <w:tc>
          <w:tcPr>
            <w:tcW w:w="1118" w:type="dxa"/>
          </w:tcPr>
          <w:p w14:paraId="2C86DB74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4C9DC596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WSBP</w:t>
            </w:r>
          </w:p>
        </w:tc>
        <w:tc>
          <w:tcPr>
            <w:tcW w:w="3685" w:type="dxa"/>
          </w:tcPr>
          <w:p w14:paraId="5BB1DA2A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Waskita Beton Precast Tbk</w:t>
            </w:r>
          </w:p>
        </w:tc>
      </w:tr>
      <w:tr w:rsidR="002E7DDE" w:rsidRPr="00E865AB" w14:paraId="36B8BFA3" w14:textId="77777777" w:rsidTr="00837A4E">
        <w:tc>
          <w:tcPr>
            <w:tcW w:w="1118" w:type="dxa"/>
          </w:tcPr>
          <w:p w14:paraId="3F40BBE7" w14:textId="77777777" w:rsidR="002E7DDE" w:rsidRPr="00E865AB" w:rsidRDefault="002E7DDE" w:rsidP="00837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3175700D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WTON</w:t>
            </w:r>
          </w:p>
        </w:tc>
        <w:tc>
          <w:tcPr>
            <w:tcW w:w="3685" w:type="dxa"/>
          </w:tcPr>
          <w:p w14:paraId="0158621E" w14:textId="77777777" w:rsidR="002E7DDE" w:rsidRPr="00E865AB" w:rsidRDefault="002E7DDE" w:rsidP="00837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sz w:val="24"/>
                <w:szCs w:val="24"/>
              </w:rPr>
              <w:t>Wijaya Karya Beton Tbk</w:t>
            </w:r>
          </w:p>
        </w:tc>
      </w:tr>
    </w:tbl>
    <w:p w14:paraId="689CA688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CAD9E4C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0B9EC339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64B40D9D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6A7B2ACE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12261AD3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5ADFB90A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53CA8ACD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1C3BAFF8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38DA7A3C" w14:textId="77777777" w:rsidR="002E7DDE" w:rsidRDefault="002E7DDE" w:rsidP="002E7DDE">
      <w:pPr>
        <w:tabs>
          <w:tab w:val="left" w:pos="18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Lampiran 2. Daftar Perhitungan Profitabilitas</w:t>
      </w:r>
    </w:p>
    <w:tbl>
      <w:tblPr>
        <w:tblW w:w="6348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579"/>
        <w:gridCol w:w="1552"/>
        <w:gridCol w:w="990"/>
        <w:gridCol w:w="2552"/>
        <w:gridCol w:w="2693"/>
        <w:gridCol w:w="1699"/>
      </w:tblGrid>
      <w:tr w:rsidR="002E7DDE" w:rsidRPr="00740D98" w14:paraId="6A7E9A9C" w14:textId="77777777" w:rsidTr="00837A4E">
        <w:trPr>
          <w:trHeight w:val="6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032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15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E8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7A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1B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7A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Profitabilitas</w:t>
            </w:r>
          </w:p>
        </w:tc>
      </w:tr>
      <w:tr w:rsidR="002E7DDE" w:rsidRPr="00740D98" w14:paraId="5047CA0D" w14:textId="77777777" w:rsidTr="00837A4E">
        <w:trPr>
          <w:trHeight w:val="28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E4BE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2D9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86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B7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54.129.993.564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DA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11.874.634.062.265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F7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0,00455846</w:t>
            </w:r>
          </w:p>
        </w:tc>
      </w:tr>
      <w:tr w:rsidR="002E7DDE" w:rsidRPr="00740D98" w14:paraId="09BAD8A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F44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E96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CA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AF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6.046.962.802.000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7C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100.324.976.605.000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2E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0,06027375</w:t>
            </w:r>
          </w:p>
        </w:tc>
      </w:tr>
      <w:tr w:rsidR="002E7DDE" w:rsidRPr="00740D98" w14:paraId="03FAD05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542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E84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AC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26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699.495.583.000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39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21.409.046.173.000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87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0,03267290</w:t>
            </w:r>
          </w:p>
        </w:tc>
      </w:tr>
      <w:tr w:rsidR="002E7DDE" w:rsidRPr="00740D98" w14:paraId="1F14012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88C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489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D5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24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193.852.031.000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C0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30.194.907.730.000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FE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0,00642002</w:t>
            </w:r>
          </w:p>
        </w:tc>
      </w:tr>
      <w:tr w:rsidR="002E7DDE" w:rsidRPr="00740D98" w14:paraId="33761AA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E05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68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30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F0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17.580.942.225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25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9.911.501.048.934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9A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0,00177379</w:t>
            </w:r>
          </w:p>
        </w:tc>
      </w:tr>
      <w:tr w:rsidR="002E7DDE" w:rsidRPr="00740D98" w14:paraId="6C91E75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A4E0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C4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8E1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20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1.909.719.380.000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2A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99.843.028.935.000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0C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0,01912722</w:t>
            </w:r>
          </w:p>
        </w:tc>
      </w:tr>
      <w:tr w:rsidR="002E7DDE" w:rsidRPr="00740D98" w14:paraId="6C71EB0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4F7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997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28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45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131.649.170.282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29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51.472.703.119.978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65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0,00255765</w:t>
            </w:r>
          </w:p>
        </w:tc>
      </w:tr>
      <w:tr w:rsidR="002E7DDE" w:rsidRPr="00740D98" w14:paraId="44282DE8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3944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D90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33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FA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52.462.082.079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3D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7.638.858.016.897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1F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0,00686779</w:t>
            </w:r>
          </w:p>
        </w:tc>
      </w:tr>
      <w:tr w:rsidR="002E7DDE" w:rsidRPr="00740D98" w14:paraId="5B8EE65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5FC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667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BA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B7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4.955.386.777.000.000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26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94.596.819.337.000.000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E3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0,05238429</w:t>
            </w:r>
          </w:p>
        </w:tc>
      </w:tr>
      <w:tr w:rsidR="002E7DDE" w:rsidRPr="00740D98" w14:paraId="101575C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6B3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25B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B3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32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-288.726.466.794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2E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14.862.044.522.920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BD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- 0,01942710</w:t>
            </w:r>
          </w:p>
        </w:tc>
      </w:tr>
      <w:tr w:rsidR="002E7DDE" w:rsidRPr="00740D98" w14:paraId="45EEB85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35F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266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36B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C0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-270.513.460.000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DB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6.684.796.286.000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EC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- 0,04046697</w:t>
            </w:r>
          </w:p>
        </w:tc>
      </w:tr>
      <w:tr w:rsidR="002E7DDE" w:rsidRPr="00740D98" w14:paraId="60ADCF7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FD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55D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64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53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962.695.030.353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C1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13.223.370.218.863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FC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0,07280255</w:t>
            </w:r>
          </w:p>
        </w:tc>
      </w:tr>
      <w:tr w:rsidR="002E7DDE" w:rsidRPr="00740D98" w14:paraId="17E858E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D2E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21A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97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03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-281.177.278.526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DC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83.496.890.159.390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00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0,00336752</w:t>
            </w:r>
          </w:p>
        </w:tc>
      </w:tr>
      <w:tr w:rsidR="002E7DDE" w:rsidRPr="00740D98" w14:paraId="4167A5E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890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624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EA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58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1.570.551.591.695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70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102.501.986.581.556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ED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0,01532216</w:t>
            </w:r>
          </w:p>
        </w:tc>
      </w:tr>
      <w:tr w:rsidR="002E7DDE" w:rsidRPr="00740D98" w14:paraId="31A9B8F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8A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7F7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CC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48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4.040.394.000.000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A9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26.098.052.000.000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D8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0,15481592</w:t>
            </w:r>
          </w:p>
        </w:tc>
      </w:tr>
      <w:tr w:rsidR="002E7DDE" w:rsidRPr="00740D98" w14:paraId="4A53A8B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8BF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03C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C3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EE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435.434.924.000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07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7.660.062.644.000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C5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0,05684483</w:t>
            </w:r>
          </w:p>
        </w:tc>
      </w:tr>
      <w:tr w:rsidR="002E7DDE" w:rsidRPr="00740D98" w14:paraId="12BFCA1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CDF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DF6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09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9C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499.052.000.000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35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19.567.498.000.000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1F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0,02550413</w:t>
            </w:r>
          </w:p>
        </w:tc>
      </w:tr>
      <w:tr w:rsidR="002E7DDE" w:rsidRPr="00740D98" w14:paraId="5D4C433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92E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E8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8D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6D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2.371.233.000.000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1C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79.807.067.000.000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45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0,02971207</w:t>
            </w:r>
          </w:p>
        </w:tc>
      </w:tr>
      <w:tr w:rsidR="002E7DDE" w:rsidRPr="00740D98" w14:paraId="7C049F0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AA3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25F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56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EE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-611.284.000.000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B6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20.361.278.000.000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92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- 0,03002189</w:t>
            </w:r>
          </w:p>
        </w:tc>
      </w:tr>
      <w:tr w:rsidR="002E7DDE" w:rsidRPr="00740D98" w14:paraId="72648CFA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622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7F5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BE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B2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-234.126.438.717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021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3.443.885.521.225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2C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- 0,06798322</w:t>
            </w:r>
          </w:p>
        </w:tc>
      </w:tr>
      <w:tr w:rsidR="002E7DDE" w:rsidRPr="00740D98" w14:paraId="1645BF9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13F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B00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26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C0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806.148.752.926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32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16.149.121.684.330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FC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0,04991905</w:t>
            </w:r>
          </w:p>
        </w:tc>
      </w:tr>
      <w:tr w:rsidR="002E7DDE" w:rsidRPr="00740D98" w14:paraId="58092DA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459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71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5B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2F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510.711.733.403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B8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10.337.895.087.207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AC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0,04940191</w:t>
            </w:r>
          </w:p>
        </w:tc>
      </w:tr>
      <w:tr w:rsidR="002E7DDE" w:rsidRPr="00740D98" w14:paraId="2C5A8C93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999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09B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9D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CF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-532.323.602.720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74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11.668.180.409.795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C4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- 0,04562182</w:t>
            </w:r>
          </w:p>
        </w:tc>
      </w:tr>
      <w:tr w:rsidR="002E7DDE" w:rsidRPr="00740D98" w14:paraId="07CA044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FAE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9FF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C4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65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2.235.713.025.000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A7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90.011.988.430.000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27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0,02483795</w:t>
            </w:r>
          </w:p>
        </w:tc>
      </w:tr>
      <w:tr w:rsidR="002E7DDE" w:rsidRPr="00740D98" w14:paraId="2C471E95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20F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AAB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00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A0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961.997.313.000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A2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18.683.572.815.000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0E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0,05148894</w:t>
            </w:r>
          </w:p>
        </w:tc>
      </w:tr>
      <w:tr w:rsidR="002E7DDE" w:rsidRPr="00740D98" w14:paraId="63567FF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CF7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1348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12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C1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1.149.353.693.000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7F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31.729.512.995.000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F2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0,03622349</w:t>
            </w:r>
          </w:p>
        </w:tc>
      </w:tr>
      <w:tr w:rsidR="002E7DDE" w:rsidRPr="00740D98" w14:paraId="53895C6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949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FFB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D1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08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56.958.937.945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13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8.295.762.262.060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85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0,00686603</w:t>
            </w:r>
          </w:p>
        </w:tc>
      </w:tr>
      <w:tr w:rsidR="002E7DDE" w:rsidRPr="00740D98" w14:paraId="0A6E098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B09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004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C2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6A6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1.994.207.215.000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F8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108.370.957.695.000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C6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0,01840168</w:t>
            </w:r>
          </w:p>
        </w:tc>
      </w:tr>
      <w:tr w:rsidR="002E7DDE" w:rsidRPr="00740D98" w14:paraId="54A2322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F81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8B9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E0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A4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-4.758.335.417.745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08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48.359.702.362.335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EA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- 0,09839464</w:t>
            </w:r>
          </w:p>
        </w:tc>
      </w:tr>
      <w:tr w:rsidR="002E7DDE" w:rsidRPr="00740D98" w14:paraId="4FD7ABE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B8E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8F6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75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8A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23.243.516.660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EC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7.766.771.050.220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39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0,00299269</w:t>
            </w:r>
          </w:p>
        </w:tc>
      </w:tr>
      <w:tr w:rsidR="002E7DDE" w:rsidRPr="00740D98" w14:paraId="486E736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9C6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6AA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FF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D9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3.513.343.925.000.000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25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106.673.604.310.000.000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A5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0,03293546</w:t>
            </w:r>
          </w:p>
        </w:tc>
      </w:tr>
      <w:tr w:rsidR="002E7DDE" w:rsidRPr="00740D98" w14:paraId="55ADA61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E6C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986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92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85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-126.289.709.910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64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14.565.414.972.745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08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- 0,00867052</w:t>
            </w:r>
          </w:p>
        </w:tc>
      </w:tr>
      <w:tr w:rsidR="002E7DDE" w:rsidRPr="00740D98" w14:paraId="053A7AB0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A01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EEF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C3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0D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52.879.645.000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98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6.553.704.885.000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57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0,00806866</w:t>
            </w:r>
          </w:p>
        </w:tc>
      </w:tr>
      <w:tr w:rsidR="002E7DDE" w:rsidRPr="00740D98" w14:paraId="598DC19D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15E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6D0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CB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84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407.517.188.715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31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13.112.101.628.990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E7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0,03107947</w:t>
            </w:r>
          </w:p>
        </w:tc>
      </w:tr>
      <w:tr w:rsidR="002E7DDE" w:rsidRPr="00740D98" w14:paraId="4E5E9386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99D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A96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D4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05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-2.406.835.322.255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2C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83.231.107.780.275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B6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- 0,02891750</w:t>
            </w:r>
          </w:p>
        </w:tc>
      </w:tr>
      <w:tr w:rsidR="002E7DDE" w:rsidRPr="00740D98" w14:paraId="44F8C8F0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E60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2D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B1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DD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-3.043.405.016.470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4E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106.266.878.101.475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38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- 0,02863926</w:t>
            </w:r>
          </w:p>
        </w:tc>
      </w:tr>
      <w:tr w:rsidR="002E7DDE" w:rsidRPr="00740D98" w14:paraId="4066A8F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188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BB9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78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B9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2.407.927.000.000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30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24.056.755.000.000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69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0,10009359</w:t>
            </w:r>
          </w:p>
        </w:tc>
      </w:tr>
      <w:tr w:rsidR="002E7DDE" w:rsidRPr="00740D98" w14:paraId="255D2E4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D1C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525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F4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CB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458.384.290.000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73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7.471.249.240.000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A1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0,06135310</w:t>
            </w:r>
          </w:p>
        </w:tc>
      </w:tr>
      <w:tr w:rsidR="002E7DDE" w:rsidRPr="00740D98" w14:paraId="46C3DB16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627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15A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3F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08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650.988.000.000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73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20.738.125.000.000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73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0,03139088</w:t>
            </w:r>
          </w:p>
        </w:tc>
      </w:tr>
      <w:tr w:rsidR="002E7DDE" w:rsidRPr="00740D98" w14:paraId="42069815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C3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A27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19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84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2.674.343.000.000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0E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78.006.244.000.000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E3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0,03428370</w:t>
            </w:r>
          </w:p>
        </w:tc>
      </w:tr>
      <w:tr w:rsidR="002E7DDE" w:rsidRPr="00740D98" w14:paraId="16DC0EF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26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0066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51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11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-336.406.000.000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DA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14.517.700.000.000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89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- 0,02317213</w:t>
            </w:r>
          </w:p>
        </w:tc>
      </w:tr>
      <w:tr w:rsidR="002E7DDE" w:rsidRPr="00740D98" w14:paraId="7D574F4D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75F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AC0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8F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F0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-210.634.591.440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FC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3.107.520.365.950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F8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- 0,06778221</w:t>
            </w:r>
          </w:p>
        </w:tc>
      </w:tr>
      <w:tr w:rsidR="002E7DDE" w:rsidRPr="00740D98" w14:paraId="6BB6A888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A33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828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ED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0C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- 4.759.958.927.543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E1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10.557.550.739.243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5E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0,45085826</w:t>
            </w:r>
          </w:p>
        </w:tc>
      </w:tr>
      <w:tr w:rsidR="002E7DDE" w:rsidRPr="00740D98" w14:paraId="5D19A91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4F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CA4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AF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E9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123.147.079.420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AD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8.509.017.299.594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CE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0,01447254</w:t>
            </w:r>
          </w:p>
        </w:tc>
      </w:tr>
      <w:tr w:rsidR="002E7DDE" w:rsidRPr="00740D98" w14:paraId="3B666FA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850E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4E3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11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2D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2.656.658.111.907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09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14.792.731.644.771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E1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0,17959213</w:t>
            </w:r>
          </w:p>
        </w:tc>
      </w:tr>
      <w:tr w:rsidR="002E7DDE" w:rsidRPr="00740D98" w14:paraId="31DD94C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626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8EA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2B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A9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14.676.993.517.000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98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108.257.989.784.000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1C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0,13557423</w:t>
            </w:r>
          </w:p>
        </w:tc>
      </w:tr>
      <w:tr w:rsidR="002E7DDE" w:rsidRPr="00740D98" w14:paraId="3105B3E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0A2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ADC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17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A0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1.135.001.756.000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E3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23.508.585.736.000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D8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0,04828031</w:t>
            </w:r>
          </w:p>
        </w:tc>
      </w:tr>
      <w:tr w:rsidR="002E7DDE" w:rsidRPr="00740D98" w14:paraId="6BC1908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306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EBA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59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DE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1.861.740.000.000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61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32.916.154.000.000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FF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0,05656007</w:t>
            </w:r>
          </w:p>
        </w:tc>
      </w:tr>
      <w:tr w:rsidR="002E7DDE" w:rsidRPr="00740D98" w14:paraId="67CDF7DA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1F6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F32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62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D6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995.725.707.705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37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13.989.954.380.094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479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0,07117434</w:t>
            </w:r>
          </w:p>
        </w:tc>
      </w:tr>
      <w:tr w:rsidR="002E7DDE" w:rsidRPr="00740D98" w14:paraId="5A0993F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A5C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E99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11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E1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4.223.723.883.000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BC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131.867.691.219.000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6C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0,03203001</w:t>
            </w:r>
          </w:p>
        </w:tc>
      </w:tr>
      <w:tr w:rsidR="002E7DDE" w:rsidRPr="00740D98" w14:paraId="143C77B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E90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7A3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42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90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3.187.366.612.766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75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60.269.220.783.934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B6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0,05288548</w:t>
            </w:r>
          </w:p>
        </w:tc>
      </w:tr>
      <w:tr w:rsidR="002E7DDE" w:rsidRPr="00740D98" w14:paraId="305B4BA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A7F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AE2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9C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D0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10.701.593.041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B9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8.155.744.216.077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6A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0,00131215</w:t>
            </w:r>
          </w:p>
        </w:tc>
      </w:tr>
      <w:tr w:rsidR="002E7DDE" w:rsidRPr="00740D98" w14:paraId="6B16E59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19E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9AE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FC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EB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1.553.209.188.000.000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A4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103.234.174.533.000.000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4B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0,01504549</w:t>
            </w:r>
          </w:p>
        </w:tc>
      </w:tr>
      <w:tr w:rsidR="002E7DDE" w:rsidRPr="00740D98" w14:paraId="14E8648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3BD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484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B9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15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883.206.295.340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D5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15.244.025.355.487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7F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0,05793787</w:t>
            </w:r>
          </w:p>
        </w:tc>
      </w:tr>
      <w:tr w:rsidR="002E7DDE" w:rsidRPr="00740D98" w14:paraId="1897CF3D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5D9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434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83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49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9.945.493.000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85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6.773.265.996.000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25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0,00146835</w:t>
            </w:r>
          </w:p>
        </w:tc>
      </w:tr>
      <w:tr w:rsidR="002E7DDE" w:rsidRPr="00740D98" w14:paraId="55C37A9D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625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C11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37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22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476.396.249.200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A4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18.244.238.651.271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E6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0,02611215</w:t>
            </w:r>
          </w:p>
        </w:tc>
      </w:tr>
      <w:tr w:rsidR="002E7DDE" w:rsidRPr="00740D98" w14:paraId="7E8E88C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3C6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8EA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91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6F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767.672.956.257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90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81.103.342.779.391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0D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0,00946537</w:t>
            </w:r>
          </w:p>
        </w:tc>
      </w:tr>
      <w:tr w:rsidR="002E7DDE" w:rsidRPr="00740D98" w14:paraId="7439A35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1B7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48E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40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BF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5.201.537.572.315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39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107.173.729.882.638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D9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0,04853370</w:t>
            </w:r>
          </w:p>
        </w:tc>
      </w:tr>
      <w:tr w:rsidR="002E7DDE" w:rsidRPr="00740D98" w14:paraId="083A92E5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BB3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EEAE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BA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09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8.036.888.000.000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FF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36.123.703.000.000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AC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0,22248240</w:t>
            </w:r>
          </w:p>
        </w:tc>
      </w:tr>
      <w:tr w:rsidR="002E7DDE" w:rsidRPr="00740D98" w14:paraId="2481EE8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20D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434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2B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F8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484.475.357.000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71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7.601.609.984.000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02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0,06373326</w:t>
            </w:r>
          </w:p>
        </w:tc>
      </w:tr>
      <w:tr w:rsidR="002E7DDE" w:rsidRPr="00740D98" w14:paraId="374F09CC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78B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08A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C6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CE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713.344.000.000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85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21.491.023.000.000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CF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0,03319265</w:t>
            </w:r>
          </w:p>
        </w:tc>
      </w:tr>
      <w:tr w:rsidR="002E7DDE" w:rsidRPr="00740D98" w14:paraId="06253DD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7AF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3ED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18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25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2.117.236.000.000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C2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81.766.327.000.000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91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0,02589374</w:t>
            </w:r>
          </w:p>
        </w:tc>
      </w:tr>
      <w:tr w:rsidR="002E7DDE" w:rsidRPr="00740D98" w14:paraId="25D19703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39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484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BD4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A9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1.303.256.000.000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4D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14.690.989.000.000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F9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0,08871125</w:t>
            </w:r>
          </w:p>
        </w:tc>
      </w:tr>
      <w:tr w:rsidR="002E7DDE" w:rsidRPr="00740D98" w14:paraId="039B872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B10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6CF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8F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F3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1.856.354.093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E2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2.797.887.151.804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13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0,00066348</w:t>
            </w:r>
          </w:p>
        </w:tc>
      </w:tr>
      <w:tr w:rsidR="002E7DDE" w:rsidRPr="00740D98" w14:paraId="48D9FAA8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BD34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63A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4C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5F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-1.943.362.438.396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1F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6.882.077.282.159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F1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- 0,28238021</w:t>
            </w:r>
          </w:p>
        </w:tc>
      </w:tr>
      <w:tr w:rsidR="002E7DDE" w:rsidRPr="00740D98" w14:paraId="6D68EC8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1DC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26F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D6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D8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81.433.957.569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6B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9.082.511.044.439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79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0,00896602</w:t>
            </w:r>
          </w:p>
        </w:tc>
      </w:tr>
      <w:tr w:rsidR="002E7DDE" w:rsidRPr="00740D98" w14:paraId="08074E46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627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504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ED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39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5.330.959.481.144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AA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30.912.364.969.888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61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0,17245395</w:t>
            </w:r>
          </w:p>
        </w:tc>
      </w:tr>
      <w:tr w:rsidR="002E7DDE" w:rsidRPr="00740D98" w14:paraId="07BA039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28E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F57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0C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E16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44.142.869.816.000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B6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168.117.730.744.000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0D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0,26257117</w:t>
            </w:r>
          </w:p>
        </w:tc>
      </w:tr>
      <w:tr w:rsidR="002E7DDE" w:rsidRPr="00740D98" w14:paraId="1655BAB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802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6A3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D5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DF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2.479.059.157.000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F8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27.187.608.036.000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CE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0,09118342</w:t>
            </w:r>
          </w:p>
        </w:tc>
      </w:tr>
      <w:tr w:rsidR="002E7DDE" w:rsidRPr="00740D98" w14:paraId="64794BD3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7D6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6B0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C9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BA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3.820.964.000.000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C6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33.637.271.000.000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EA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0,11359316</w:t>
            </w:r>
          </w:p>
        </w:tc>
      </w:tr>
      <w:tr w:rsidR="002E7DDE" w:rsidRPr="00740D98" w14:paraId="2735D405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ECE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06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DB2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00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213.357.591.312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29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16.842.478.400.000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51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0,01266783</w:t>
            </w:r>
          </w:p>
        </w:tc>
      </w:tr>
      <w:tr w:rsidR="002E7DDE" w:rsidRPr="00740D98" w14:paraId="5FA919BA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393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1386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01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25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502.218.320.000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16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144.198.776.368.000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92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0,00348282</w:t>
            </w:r>
          </w:p>
        </w:tc>
      </w:tr>
      <w:tr w:rsidR="002E7DDE" w:rsidRPr="00740D98" w14:paraId="4CC234CC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CD1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EDF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06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52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8.679.512.977.552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2E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69.977.628.340.648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31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0,12403268</w:t>
            </w:r>
          </w:p>
        </w:tc>
      </w:tr>
      <w:tr w:rsidR="002E7DDE" w:rsidRPr="00740D98" w14:paraId="75F09BD3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05A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BFD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90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EE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-260.770.680.432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EB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8.543.968.119.800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B5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- 0,03052103</w:t>
            </w:r>
          </w:p>
        </w:tc>
      </w:tr>
      <w:tr w:rsidR="002E7DDE" w:rsidRPr="00740D98" w14:paraId="5B610DFC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6E9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A43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5A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18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5.894.680.336.000.000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EC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137.772.299.688.000.000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10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0,04278567</w:t>
            </w:r>
          </w:p>
        </w:tc>
      </w:tr>
      <w:tr w:rsidR="002E7DDE" w:rsidRPr="00740D98" w14:paraId="6D3AE53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274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12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AE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A4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910.574.328.016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CA8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18.497.141.277.560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64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0,04922784</w:t>
            </w:r>
          </w:p>
        </w:tc>
      </w:tr>
      <w:tr w:rsidR="002E7DDE" w:rsidRPr="00740D98" w14:paraId="65FDF6F5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8FB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1FE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43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23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- 319.464.488.000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23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7.293.968.784.000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EE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- 0,04379844</w:t>
            </w:r>
          </w:p>
        </w:tc>
      </w:tr>
      <w:tr w:rsidR="002E7DDE" w:rsidRPr="00740D98" w14:paraId="465EB8A6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7FF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08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DB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14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1.011.060.277.520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E5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60.444.972.140.120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93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0,01672695</w:t>
            </w:r>
          </w:p>
        </w:tc>
      </w:tr>
      <w:tr w:rsidR="002E7DDE" w:rsidRPr="00740D98" w14:paraId="503DF1F8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E97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9FE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53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FB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8.382.720.769.976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DF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108.082.275.638.992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CF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0,07755870</w:t>
            </w:r>
          </w:p>
        </w:tc>
      </w:tr>
      <w:tr w:rsidR="002E7DDE" w:rsidRPr="00740D98" w14:paraId="11BA5FD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891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3F1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1A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09B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6.257.732.899.272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39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112.182.256.839.344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C7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0,05578184</w:t>
            </w:r>
          </w:p>
        </w:tc>
      </w:tr>
      <w:tr w:rsidR="002E7DDE" w:rsidRPr="00740D98" w14:paraId="546C1EE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76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BEE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CF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B1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12.779.427.000.000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DF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45.359.207.000.000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11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0,28173832</w:t>
            </w:r>
          </w:p>
        </w:tc>
      </w:tr>
      <w:tr w:rsidR="002E7DDE" w:rsidRPr="00740D98" w14:paraId="53CE45C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A77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120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EC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56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641.860.272.000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D5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9.299.380.640.000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EA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0,06902183</w:t>
            </w:r>
          </w:p>
        </w:tc>
      </w:tr>
      <w:tr w:rsidR="002E7DDE" w:rsidRPr="00740D98" w14:paraId="78F1A7C6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820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8E7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75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8A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839.276.000.000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7F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21.378.510.000.000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63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0,03925793</w:t>
            </w:r>
          </w:p>
        </w:tc>
      </w:tr>
      <w:tr w:rsidR="002E7DDE" w:rsidRPr="00740D98" w14:paraId="22F7041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E60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E94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58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1C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2.499.083.000.000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97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82.960.012.000.000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77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0,03012395</w:t>
            </w:r>
          </w:p>
        </w:tc>
      </w:tr>
      <w:tr w:rsidR="002E7DDE" w:rsidRPr="00740D98" w14:paraId="46ADED3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3FA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204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9C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C5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1.041.563.000.000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47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13.066.976.000.000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BB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0,07970957</w:t>
            </w:r>
          </w:p>
        </w:tc>
      </w:tr>
      <w:tr w:rsidR="002E7DDE" w:rsidRPr="00740D98" w14:paraId="1E6086E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164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D7B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48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A5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13.426.193.240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1B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2.953.837.915.712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9D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0,00454534</w:t>
            </w:r>
          </w:p>
        </w:tc>
      </w:tr>
      <w:tr w:rsidR="002E7DDE" w:rsidRPr="00740D98" w14:paraId="362D4C4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53F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CEE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58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83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675.769.677.491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9C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5.963.657.951.878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BD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0,11331463</w:t>
            </w:r>
          </w:p>
        </w:tc>
      </w:tr>
      <w:tr w:rsidR="002E7DDE" w:rsidRPr="00740D98" w14:paraId="1B9ACE5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52C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072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BB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7B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171.060.047.099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3D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9.447.528.704.261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11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0,01810633</w:t>
            </w:r>
          </w:p>
        </w:tc>
      </w:tr>
      <w:tr w:rsidR="002E7DDE" w:rsidRPr="00740D98" w14:paraId="63B00335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A3C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713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9D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49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4.934.779.567.055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D5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33.719.815.238.325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34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0,14634658</w:t>
            </w:r>
          </w:p>
        </w:tc>
      </w:tr>
      <w:tr w:rsidR="002E7DDE" w:rsidRPr="00740D98" w14:paraId="372CA11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7E4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0FF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AD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6D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29.001.017.530.000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89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163.740.836.485.000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58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0,17711536</w:t>
            </w:r>
          </w:p>
        </w:tc>
      </w:tr>
      <w:tr w:rsidR="002E7DDE" w:rsidRPr="00740D98" w14:paraId="17C7673A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CCF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C49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D5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CB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3.078.469.701.000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B6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30.254.623.117.000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F0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0,10175204</w:t>
            </w:r>
          </w:p>
        </w:tc>
      </w:tr>
      <w:tr w:rsidR="002E7DDE" w:rsidRPr="00740D98" w14:paraId="322DCCF1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FC9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0F9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A3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71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3.077.648.000.000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C4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42.851.329.000.000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56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0,07182153</w:t>
            </w:r>
          </w:p>
        </w:tc>
      </w:tr>
      <w:tr w:rsidR="002E7DDE" w:rsidRPr="00740D98" w14:paraId="12BF78CE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C09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B05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D4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02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221.830.177.385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01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17.274.606.786.565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5E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0,01284140</w:t>
            </w:r>
          </w:p>
        </w:tc>
      </w:tr>
      <w:tr w:rsidR="002E7DDE" w:rsidRPr="00740D98" w14:paraId="76C44B6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A3A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2F4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2E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3A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1.559.997.760.000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C1B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158.690.027.910.000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54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0,00983047</w:t>
            </w:r>
          </w:p>
        </w:tc>
      </w:tr>
      <w:tr w:rsidR="002E7DDE" w:rsidRPr="00740D98" w14:paraId="548F2C03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E3D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4C5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04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AE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420.596.619.045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7D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65.709.124.067.160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42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0,00640089</w:t>
            </w:r>
          </w:p>
        </w:tc>
      </w:tr>
      <w:tr w:rsidR="002E7DDE" w:rsidRPr="00740D98" w14:paraId="7B302EB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85B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CC3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95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2B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35.294.692.000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4A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8.137.619.055.000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A3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0,00433723</w:t>
            </w:r>
          </w:p>
        </w:tc>
      </w:tr>
      <w:tr w:rsidR="002E7DDE" w:rsidRPr="00740D98" w14:paraId="550CA57C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D2D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372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E16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58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7.866.453.185.000.000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6F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150.119.171.070.000.000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9F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0,05240139</w:t>
            </w:r>
          </w:p>
        </w:tc>
      </w:tr>
      <w:tr w:rsidR="002E7DDE" w:rsidRPr="00740D98" w14:paraId="44120A94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565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E2F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9F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51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591.436.308.390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56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19.208.760.650.190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62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0,03078993</w:t>
            </w:r>
          </w:p>
        </w:tc>
      </w:tr>
      <w:tr w:rsidR="002E7DDE" w:rsidRPr="00740D98" w14:paraId="0419C530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CB7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D0F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F8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4C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-402.679.425.000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1B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7.518.480.625.000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CF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- 0,05355862</w:t>
            </w:r>
          </w:p>
        </w:tc>
      </w:tr>
      <w:tr w:rsidR="002E7DDE" w:rsidRPr="00740D98" w14:paraId="6785B5B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E7E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474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1C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81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88.572.618.970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3F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77.616.188.136.025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60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0,00114116</w:t>
            </w:r>
          </w:p>
        </w:tc>
      </w:tr>
      <w:tr w:rsidR="002E7DDE" w:rsidRPr="00740D98" w14:paraId="00EE7987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1E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A3E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68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4E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6.069.304.558.020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C3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116.767.124.865.815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D4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0,05197785</w:t>
            </w:r>
          </w:p>
        </w:tc>
      </w:tr>
      <w:tr w:rsidR="002E7DDE" w:rsidRPr="00740D98" w14:paraId="4C2DAE99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8EE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3C3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3A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6F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5.888.389.612.135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65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103.179.093.462.815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07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0,05706960</w:t>
            </w:r>
          </w:p>
        </w:tc>
      </w:tr>
      <w:tr w:rsidR="002E7DDE" w:rsidRPr="00740D98" w14:paraId="36ED115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002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C21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E7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FB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6.292.521.000.000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D0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38.765.189.000.000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16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0,16232401</w:t>
            </w:r>
          </w:p>
        </w:tc>
      </w:tr>
      <w:tr w:rsidR="002E7DDE" w:rsidRPr="00740D98" w14:paraId="1CA236D2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02C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7EC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B7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4E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194.468.130.000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E9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11.381.420.075.000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90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0,01708646</w:t>
            </w:r>
          </w:p>
        </w:tc>
      </w:tr>
      <w:tr w:rsidR="002E7DDE" w:rsidRPr="00740D98" w14:paraId="63D27193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DC4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8FE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B7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5E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894.645.000.000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FF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22.206.739.000.000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64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0,04028709</w:t>
            </w:r>
          </w:p>
        </w:tc>
      </w:tr>
      <w:tr w:rsidR="002E7DDE" w:rsidRPr="00740D98" w14:paraId="3E74556B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BED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132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50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C1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2.295.601.000.000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8C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81.820.529.000.000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9D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0,02805654</w:t>
            </w:r>
          </w:p>
        </w:tc>
      </w:tr>
      <w:tr w:rsidR="002E7DDE" w:rsidRPr="00740D98" w14:paraId="7925924D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DCA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123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27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2F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-449.672.000.000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AA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12.853.277.000.000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46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- 0,03498501</w:t>
            </w:r>
          </w:p>
        </w:tc>
      </w:tr>
      <w:tr w:rsidR="002E7DDE" w:rsidRPr="00740D98" w14:paraId="71B50FF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A7C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9C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65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0C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103.669.853.145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B0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3.045.626.391.700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EF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0,03403893</w:t>
            </w:r>
          </w:p>
        </w:tc>
      </w:tr>
      <w:tr w:rsidR="002E7DDE" w:rsidRPr="00740D98" w14:paraId="280AF6F0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39B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827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34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22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6.300.283.809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17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4.473.145.720.502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5E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0,00140847</w:t>
            </w:r>
          </w:p>
        </w:tc>
      </w:tr>
      <w:tr w:rsidR="002E7DDE" w:rsidRPr="00740D98" w14:paraId="6D41871F" w14:textId="77777777" w:rsidTr="00837A4E">
        <w:trPr>
          <w:trHeight w:val="3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02A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518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10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C3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19.816.764.969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90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7.631.670.664.176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BC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0,00259665</w:t>
            </w:r>
          </w:p>
        </w:tc>
      </w:tr>
    </w:tbl>
    <w:p w14:paraId="05E9B15E" w14:textId="77777777" w:rsidR="002E7DDE" w:rsidRPr="00E865AB" w:rsidRDefault="002E7DDE" w:rsidP="002E7DDE">
      <w:pPr>
        <w:tabs>
          <w:tab w:val="left" w:pos="18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6156C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28B0CBDE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2189D266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3. Daftar Perhitungan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Leverage</w:t>
      </w:r>
    </w:p>
    <w:tbl>
      <w:tblPr>
        <w:tblW w:w="6348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681"/>
        <w:gridCol w:w="1450"/>
        <w:gridCol w:w="992"/>
        <w:gridCol w:w="2548"/>
        <w:gridCol w:w="2693"/>
        <w:gridCol w:w="1701"/>
      </w:tblGrid>
      <w:tr w:rsidR="002E7DDE" w:rsidRPr="00740D98" w14:paraId="0408F30B" w14:textId="77777777" w:rsidTr="00837A4E">
        <w:trPr>
          <w:trHeight w:val="7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693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853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D90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EA2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Liabilitas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1F9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Ekuitas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229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Leverage</w:t>
            </w:r>
          </w:p>
        </w:tc>
      </w:tr>
      <w:tr w:rsidR="002E7DDE" w:rsidRPr="00740D98" w14:paraId="03191FD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0ADF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E7C5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553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4A7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8.466.196.285.654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6EE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3.408.437.776.611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6C2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2,48389346</w:t>
            </w:r>
          </w:p>
        </w:tc>
      </w:tr>
      <w:tr w:rsidR="002E7DDE" w:rsidRPr="00740D98" w14:paraId="2331C7D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8447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85C2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645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04D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44.951.802.710.000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996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55.373.173.895.000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0B4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0,81179747</w:t>
            </w:r>
          </w:p>
        </w:tc>
      </w:tr>
      <w:tr w:rsidR="002E7DDE" w:rsidRPr="00740D98" w14:paraId="1515C58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FC9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5E7E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417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37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11.342.184.833.000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899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10.066.861.340.000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094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1,12668531</w:t>
            </w:r>
          </w:p>
        </w:tc>
      </w:tr>
      <w:tr w:rsidR="002E7DDE" w:rsidRPr="00740D98" w14:paraId="72F3840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876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1B56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94BE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666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12.061.488.555.000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8CC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18.133.419.175.000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DA6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0,66515247</w:t>
            </w:r>
          </w:p>
        </w:tc>
      </w:tr>
      <w:tr w:rsidR="002E7DDE" w:rsidRPr="00740D98" w14:paraId="1A99DB1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CB58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C72F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BB7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6CB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2.678.479.974.639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C59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7.233.021.074.295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A15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0,37031276</w:t>
            </w:r>
          </w:p>
        </w:tc>
      </w:tr>
      <w:tr w:rsidR="002E7DDE" w:rsidRPr="00740D98" w14:paraId="3E5EE9B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62D4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42B0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84E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6CF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61.534.555.828.000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C11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38.308.473.107.000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007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1,60629101</w:t>
            </w:r>
          </w:p>
        </w:tc>
      </w:tr>
      <w:tr w:rsidR="002E7DDE" w:rsidRPr="00740D98" w14:paraId="1A86E06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8ABD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5C80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80D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887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44.384.087.246.199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D91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7.088.615.873.779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AA2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6,26131928</w:t>
            </w:r>
          </w:p>
        </w:tc>
      </w:tr>
      <w:tr w:rsidR="002E7DDE" w:rsidRPr="00740D98" w14:paraId="1D5EBB4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CA74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9A43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650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294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4.382.367.581.263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007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3.256.490.435.634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1BF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1,34573329</w:t>
            </w:r>
          </w:p>
        </w:tc>
      </w:tr>
      <w:tr w:rsidR="002E7DDE" w:rsidRPr="00740D98" w14:paraId="52DF56F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4F2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CED9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DD8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FFB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3.228.339.000.000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616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3.576.698.000.000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912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0,90260318</w:t>
            </w:r>
          </w:p>
        </w:tc>
      </w:tr>
      <w:tr w:rsidR="002E7DDE" w:rsidRPr="00740D98" w14:paraId="080A2FBF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90F3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A5D2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20F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A8D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5.246.123.898.335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6AD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9.615.920.624.585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9EF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0,54556647</w:t>
            </w:r>
          </w:p>
        </w:tc>
      </w:tr>
      <w:tr w:rsidR="002E7DDE" w:rsidRPr="00740D98" w14:paraId="7901C04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721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32BE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1C9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F1F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4.591.430.795.000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9B4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2.093.365.491.000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A0B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2,19332497</w:t>
            </w:r>
          </w:p>
        </w:tc>
      </w:tr>
      <w:tr w:rsidR="002E7DDE" w:rsidRPr="00740D98" w14:paraId="5BD7CD9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B6E2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D340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6E9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A1B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5.935.849.982.147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19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7.287.520.236.716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D70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0,81452261</w:t>
            </w:r>
          </w:p>
        </w:tc>
      </w:tr>
      <w:tr w:rsidR="002E7DDE" w:rsidRPr="00740D98" w14:paraId="1D4B5E4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6718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EC5F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D18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E96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64.643.710.384.793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CD5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18.853.179.774.597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1E5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3,42879616</w:t>
            </w:r>
          </w:p>
        </w:tc>
      </w:tr>
      <w:tr w:rsidR="002E7DDE" w:rsidRPr="00740D98" w14:paraId="5C62C91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D650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961B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38F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78F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57.541.970.034.775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D93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44.960.016.546.781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47B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1,27984762</w:t>
            </w:r>
          </w:p>
        </w:tc>
      </w:tr>
      <w:tr w:rsidR="002E7DDE" w:rsidRPr="00740D98" w14:paraId="24677D0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9452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DF1A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9EB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70E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7.675.226.000.000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441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18.422.826.000.000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C48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0,41661502</w:t>
            </w:r>
          </w:p>
        </w:tc>
      </w:tr>
      <w:tr w:rsidR="002E7DDE" w:rsidRPr="00740D98" w14:paraId="565EEA2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357A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71F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C04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9A2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4.705.224.381.000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41C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2.954.838.263.000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620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1,59237967</w:t>
            </w:r>
          </w:p>
        </w:tc>
      </w:tr>
      <w:tr w:rsidR="002E7DDE" w:rsidRPr="00740D98" w14:paraId="6D0B24C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ACAA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DC16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ABD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71B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12.584.886.000.000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CFB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6.982.612.000.000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EBC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1,80231781</w:t>
            </w:r>
          </w:p>
        </w:tc>
      </w:tr>
      <w:tr w:rsidR="002E7DDE" w:rsidRPr="00740D98" w14:paraId="7E3898E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DFCC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7DB2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289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CBA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43.915.143.000.000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9D7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33.891.924.000.000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736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1,29574063</w:t>
            </w:r>
          </w:p>
        </w:tc>
      </w:tr>
      <w:tr w:rsidR="002E7DDE" w:rsidRPr="00740D98" w14:paraId="377E194C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E73A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1EF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E9C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61A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15.102.873.000.000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745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5.258.405.000.000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600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2,87213956</w:t>
            </w:r>
          </w:p>
        </w:tc>
      </w:tr>
      <w:tr w:rsidR="002E7DDE" w:rsidRPr="00740D98" w14:paraId="20BD2C7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D5A0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32A6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F73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343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1.285.912.630.545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45B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2.157.972.890.680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733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0,59588915</w:t>
            </w:r>
          </w:p>
        </w:tc>
      </w:tr>
      <w:tr w:rsidR="002E7DDE" w:rsidRPr="00740D98" w14:paraId="20A10EF8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EE9F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3107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37C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486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8.014.571.097.975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387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8.134.550.586.355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0AC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0,98525063</w:t>
            </w:r>
          </w:p>
        </w:tc>
      </w:tr>
      <w:tr w:rsidR="002E7DDE" w:rsidRPr="00740D98" w14:paraId="24A9A60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80D0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94DB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375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926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6.829.449.147.200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F05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3.508.445.940.007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875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1,94657386</w:t>
            </w:r>
          </w:p>
        </w:tc>
      </w:tr>
      <w:tr w:rsidR="002E7DDE" w:rsidRPr="00740D98" w14:paraId="42AC4240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2E03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1568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849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FDC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9.386.708.733.675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BD6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2.281.471.676.120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CBA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4,11432184</w:t>
            </w:r>
          </w:p>
        </w:tc>
      </w:tr>
      <w:tr w:rsidR="002E7DDE" w:rsidRPr="00740D98" w14:paraId="343C860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6770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2E7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618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1B4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34.273.062.460.000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C12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55.738.925.970.000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8B6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0,61488559</w:t>
            </w:r>
          </w:p>
        </w:tc>
      </w:tr>
      <w:tr w:rsidR="002E7DDE" w:rsidRPr="00740D98" w14:paraId="7ABDF70A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F761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13FB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467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543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8.127.216.543.000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4D41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10.556.356.272.000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7DE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0,76988843</w:t>
            </w:r>
          </w:p>
        </w:tc>
      </w:tr>
      <w:tr w:rsidR="002E7DDE" w:rsidRPr="00740D98" w14:paraId="1614420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B23D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A7D1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C07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63A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12.690.063.970.000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EAF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19.039.449.025.000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0C7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0,66651424</w:t>
            </w:r>
          </w:p>
        </w:tc>
      </w:tr>
      <w:tr w:rsidR="002E7DDE" w:rsidRPr="00740D98" w14:paraId="46DB6B6A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5AA9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DFE2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165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3C0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1.430.807.349.335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C1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6.864.954.912.725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81C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0,20842196</w:t>
            </w:r>
          </w:p>
        </w:tc>
      </w:tr>
      <w:tr w:rsidR="002E7DDE" w:rsidRPr="00740D98" w14:paraId="086428BB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A87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F806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9D9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9FD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66.747.652.790.000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2B0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41.623.304.905.000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BEF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1,60361252</w:t>
            </w:r>
          </w:p>
        </w:tc>
      </w:tr>
      <w:tr w:rsidR="002E7DDE" w:rsidRPr="00740D98" w14:paraId="2009F5B9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B527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88D5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BC6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F8E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46.488.842.963.290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C48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1.870.859.399.045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35E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24,84892397</w:t>
            </w:r>
          </w:p>
        </w:tc>
      </w:tr>
      <w:tr w:rsidR="002E7DDE" w:rsidRPr="00740D98" w14:paraId="0471EC7C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46CC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E25C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E79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559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3.966.880.129.030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2B2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3.799.890.921.190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E12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1,04394579</w:t>
            </w:r>
          </w:p>
        </w:tc>
      </w:tr>
      <w:tr w:rsidR="002E7DDE" w:rsidRPr="00740D98" w14:paraId="0430A06B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A12B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BA1E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356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388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3.821.876.000.000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EAE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3.740.946.000.000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D23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1,02163357</w:t>
            </w:r>
          </w:p>
        </w:tc>
      </w:tr>
      <w:tr w:rsidR="002E7DDE" w:rsidRPr="00740D98" w14:paraId="145F26AC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6E11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52BD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52D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CE1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4.830.443.703.995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029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9.734.971.268.750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C68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0,49619496</w:t>
            </w:r>
          </w:p>
        </w:tc>
      </w:tr>
      <w:tr w:rsidR="002E7DDE" w:rsidRPr="00740D98" w14:paraId="0CBDEAF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B45D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3FDA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161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0DB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4.383.354.430.000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7A3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2.170.350.455.000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EA5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2,01965283</w:t>
            </w:r>
          </w:p>
        </w:tc>
      </w:tr>
      <w:tr w:rsidR="002E7DDE" w:rsidRPr="00740D98" w14:paraId="7D9452A0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B14B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773C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2A8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746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5.161.876.477.485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A0E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7.950.225.151.505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FBB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0,64927425</w:t>
            </w:r>
          </w:p>
        </w:tc>
      </w:tr>
      <w:tr w:rsidR="002E7DDE" w:rsidRPr="00740D98" w14:paraId="495E9EA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2B85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6B0F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683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FAB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66.116.312.877.160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187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17.114.794.903.115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6D1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3,86310869</w:t>
            </w:r>
          </w:p>
        </w:tc>
      </w:tr>
      <w:tr w:rsidR="002E7DDE" w:rsidRPr="00740D98" w14:paraId="23EB393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8E0C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32A8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2B6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B8C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64.580.413.051.700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B5B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41.686.465.049.775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C86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1,54919380</w:t>
            </w:r>
          </w:p>
        </w:tc>
      </w:tr>
      <w:tr w:rsidR="002E7DDE" w:rsidRPr="00740D98" w14:paraId="75868C2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C69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7AA9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AE6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C60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7.117.559.000.000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84A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16.939.196.000.000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0EE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0,42018281</w:t>
            </w:r>
          </w:p>
        </w:tc>
      </w:tr>
      <w:tr w:rsidR="002E7DDE" w:rsidRPr="00740D98" w14:paraId="39495EB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B99C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7001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774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C17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4.206.788.040.000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214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3.264.461.200.000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ED2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1,28866229</w:t>
            </w:r>
          </w:p>
        </w:tc>
      </w:tr>
      <w:tr w:rsidR="002E7DDE" w:rsidRPr="00740D98" w14:paraId="403ED202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27E7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BB1F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424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059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13.171.946.000.000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7E7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7.566.179.000.000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EBE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1,74089801</w:t>
            </w:r>
          </w:p>
        </w:tc>
      </w:tr>
      <w:tr w:rsidR="002E7DDE" w:rsidRPr="00740D98" w14:paraId="685BFCEB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B643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FF1A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BBC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04F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40.571.674.000.000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BC3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35.653.335.000.000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87A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1,13794892</w:t>
            </w:r>
          </w:p>
        </w:tc>
      </w:tr>
      <w:tr w:rsidR="002E7DDE" w:rsidRPr="00740D98" w14:paraId="78CEC1AC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2B3F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FCAF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990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BB5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9.577.564.000.000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01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4.940.136.000.000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057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1,93872476</w:t>
            </w:r>
          </w:p>
        </w:tc>
      </w:tr>
      <w:tr w:rsidR="002E7DDE" w:rsidRPr="00740D98" w14:paraId="6A739A7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8ECF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818A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6C6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11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1.126.975.846.360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A35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1.980.544.519.590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3EB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0,56902323</w:t>
            </w:r>
          </w:p>
        </w:tc>
      </w:tr>
      <w:tr w:rsidR="002E7DDE" w:rsidRPr="00740D98" w14:paraId="24115C79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AAD7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D71F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F25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A75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9.400.121.261.159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680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1.157.429.478.084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DF6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8,12154990</w:t>
            </w:r>
          </w:p>
        </w:tc>
      </w:tr>
      <w:tr w:rsidR="002E7DDE" w:rsidRPr="00740D98" w14:paraId="4343D27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55BC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FE37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798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822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5.118.444.300.470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853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3.390.572.999.124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0BD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1,50961041</w:t>
            </w:r>
          </w:p>
        </w:tc>
      </w:tr>
      <w:tr w:rsidR="002E7DDE" w:rsidRPr="00740D98" w14:paraId="11AEE56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D917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18C1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573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E08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9.700.280.834.298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651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5.092.450.810.473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D4F1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1,90483545</w:t>
            </w:r>
          </w:p>
        </w:tc>
      </w:tr>
      <w:tr w:rsidR="002E7DDE" w:rsidRPr="00740D98" w14:paraId="7A215EF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2F93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0265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FCF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B1C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44.642.293.049.000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DB0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63.615.696.735.000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0F91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0,70174965</w:t>
            </w:r>
          </w:p>
        </w:tc>
      </w:tr>
      <w:tr w:rsidR="002E7DDE" w:rsidRPr="00740D98" w14:paraId="1AD6BBC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61C7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F44D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DCA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C57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12.209.620.623.000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5B2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11.298.965.113.000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9BB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1,08059636</w:t>
            </w:r>
          </w:p>
        </w:tc>
      </w:tr>
      <w:tr w:rsidR="002E7DDE" w:rsidRPr="00740D98" w14:paraId="30F1CF5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F93E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98BA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B99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F47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12.079.056.000.000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B48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20.837.098.000.000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3CD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0,57968994</w:t>
            </w:r>
          </w:p>
        </w:tc>
      </w:tr>
      <w:tr w:rsidR="002E7DDE" w:rsidRPr="00740D98" w14:paraId="247A7680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CFDE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5359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0EA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7E2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1.438.535.912.892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3A9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12.551.418.467.202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C68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0,11461142</w:t>
            </w:r>
          </w:p>
        </w:tc>
      </w:tr>
      <w:tr w:rsidR="002E7DDE" w:rsidRPr="00740D98" w14:paraId="0D544C3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0C23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7E79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42E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B19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70.980.798.044.000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DCD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60.886.893.175.000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1EB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1,16578124</w:t>
            </w:r>
          </w:p>
        </w:tc>
      </w:tr>
      <w:tr w:rsidR="002E7DDE" w:rsidRPr="00740D98" w14:paraId="253BB6BF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A05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E18A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9FA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BEB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51.045.073.007.131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F4F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9.224.147.776.803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0E4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5,53385248</w:t>
            </w:r>
          </w:p>
        </w:tc>
      </w:tr>
      <w:tr w:rsidR="002E7DDE" w:rsidRPr="00740D98" w14:paraId="0294CDC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E7CC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5AB6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181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C80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4.288.618.082.135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8BB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3.867.126.133.942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9BE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1,10899359</w:t>
            </w:r>
          </w:p>
        </w:tc>
      </w:tr>
      <w:tr w:rsidR="002E7DDE" w:rsidRPr="00740D98" w14:paraId="3ECAA760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657D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43D6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892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191F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3.456.723.000.000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2AD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3.778.134.000.000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A603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0,91492864</w:t>
            </w:r>
          </w:p>
        </w:tc>
      </w:tr>
      <w:tr w:rsidR="002E7DDE" w:rsidRPr="00740D98" w14:paraId="5B72F67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3F5F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F509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2DC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40B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4.498.544.452.006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F43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10.745.480.903.481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85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0,41864524</w:t>
            </w:r>
          </w:p>
        </w:tc>
      </w:tr>
      <w:tr w:rsidR="002E7DDE" w:rsidRPr="00740D98" w14:paraId="687ED3F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5FFE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653F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4D4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694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4.555.949.010.000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277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2.217.316.986.000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472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2,05471254</w:t>
            </w:r>
          </w:p>
        </w:tc>
      </w:tr>
      <w:tr w:rsidR="002E7DDE" w:rsidRPr="00740D98" w14:paraId="44A1508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6AB3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3E3F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DD1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8B1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7.122.833.123.378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796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11.121.405.527.893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1C1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0,64046160</w:t>
            </w:r>
          </w:p>
        </w:tc>
      </w:tr>
      <w:tr w:rsidR="002E7DDE" w:rsidRPr="00740D98" w14:paraId="405CDC50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B262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A19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648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B75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63.561.940.817.382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105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17.541.401.962.009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D3D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3,62353824</w:t>
            </w:r>
          </w:p>
        </w:tc>
      </w:tr>
      <w:tr w:rsidR="002E7DDE" w:rsidRPr="00740D98" w14:paraId="23A2D7A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CB08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DB4B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943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09B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60.301.141.364.536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2FE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46.872.588.518.102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B83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1,28649053</w:t>
            </w:r>
          </w:p>
        </w:tc>
      </w:tr>
      <w:tr w:rsidR="002E7DDE" w:rsidRPr="00740D98" w14:paraId="79AE97B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7CC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9AC7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4E0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186D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11.869.979.000.000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D2F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24.253.724.000.000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71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0,48940851</w:t>
            </w:r>
          </w:p>
        </w:tc>
      </w:tr>
      <w:tr w:rsidR="002E7DDE" w:rsidRPr="00740D98" w14:paraId="612506E9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F19F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4653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96D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A83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3.888.487.997.000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5EC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3.713.121.987.000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205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1,04722872</w:t>
            </w:r>
          </w:p>
        </w:tc>
      </w:tr>
      <w:tr w:rsidR="002E7DDE" w:rsidRPr="00740D98" w14:paraId="10CF7D90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7150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E751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2B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457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6.392.545.000.000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FF0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11.199.072.000.000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BFDA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0,57081024</w:t>
            </w:r>
          </w:p>
        </w:tc>
      </w:tr>
      <w:tr w:rsidR="002E7DDE" w:rsidRPr="00740D98" w14:paraId="26BE2F8A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0BB2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7B53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926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D28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37.110.080.000.000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7A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42.875.012.000.000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058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0,86554098</w:t>
            </w:r>
          </w:p>
        </w:tc>
      </w:tr>
      <w:tr w:rsidR="002E7DDE" w:rsidRPr="00740D98" w14:paraId="7DA8A639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281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47FD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405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E5E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8.382.569.000.000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A84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6.308.420.000.000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F33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1,32879057</w:t>
            </w:r>
          </w:p>
        </w:tc>
      </w:tr>
      <w:tr w:rsidR="002E7DDE" w:rsidRPr="00740D98" w14:paraId="5EC3D842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DD4B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63BA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96D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5EB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600.951.705.755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577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2.196.935.446.049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155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0,27354090</w:t>
            </w:r>
          </w:p>
        </w:tc>
      </w:tr>
      <w:tr w:rsidR="002E7DDE" w:rsidRPr="00740D98" w14:paraId="7BD097F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C444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42BA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EFD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07F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9.660.606.347.159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734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-2.778.529.065.000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883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3,47687792</w:t>
            </w:r>
          </w:p>
        </w:tc>
      </w:tr>
      <w:tr w:rsidR="002E7DDE" w:rsidRPr="00740D98" w14:paraId="3C7A79C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2035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6238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ABF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0BF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5.597.700.106.779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AA5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3.484.810.937.660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B55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1,60631386</w:t>
            </w:r>
          </w:p>
        </w:tc>
      </w:tr>
      <w:tr w:rsidR="002E7DDE" w:rsidRPr="00740D98" w14:paraId="1B4A410A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E2AE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0731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731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916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21.283.973.250.088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DD0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9.628.391.719.800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190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2,21054293</w:t>
            </w:r>
          </w:p>
        </w:tc>
      </w:tr>
      <w:tr w:rsidR="002E7DDE" w:rsidRPr="00740D98" w14:paraId="6863FE8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DD1E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A90B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8C3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B10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66.343.476.648.000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AA6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101.774.254.096.000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74C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0,65186895</w:t>
            </w:r>
          </w:p>
        </w:tc>
      </w:tr>
      <w:tr w:rsidR="002E7DDE" w:rsidRPr="00740D98" w14:paraId="6F2B6C4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983B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0216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952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D56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14.032.797.261.000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9B2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13.154.810.775.000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8B8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1,06674262</w:t>
            </w:r>
          </w:p>
        </w:tc>
      </w:tr>
      <w:tr w:rsidR="002E7DDE" w:rsidRPr="00740D98" w14:paraId="7BE207D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5A14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917B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386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4D8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9.925.211.000.000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A97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23.712.060.000.000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961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0,41857228</w:t>
            </w:r>
          </w:p>
        </w:tc>
      </w:tr>
      <w:tr w:rsidR="002E7DDE" w:rsidRPr="00740D98" w14:paraId="0CB29F6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414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D3FC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909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347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1.950.819.804.688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A9B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14.892.192.636.904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2A4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0,13099614</w:t>
            </w:r>
          </w:p>
        </w:tc>
      </w:tr>
      <w:tr w:rsidR="002E7DDE" w:rsidRPr="00740D98" w14:paraId="53F9B6D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94D0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D5BB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4DB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836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86.166.958.344.000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FFF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58.031.818.024.000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250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1,48482266</w:t>
            </w:r>
          </w:p>
        </w:tc>
      </w:tr>
      <w:tr w:rsidR="002E7DDE" w:rsidRPr="00740D98" w14:paraId="1E5E267B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8378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67B8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DA2D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DFC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26.031.447.519.544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C98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43.946.180.821.104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759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0,59234835</w:t>
            </w:r>
          </w:p>
        </w:tc>
      </w:tr>
      <w:tr w:rsidR="002E7DDE" w:rsidRPr="00740D98" w14:paraId="1571F469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703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384F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EDA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692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4.581.912.363.760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9B1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3.962.055.756.040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5AA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1,15644823</w:t>
            </w:r>
          </w:p>
        </w:tc>
      </w:tr>
      <w:tr w:rsidR="002E7DDE" w:rsidRPr="00740D98" w14:paraId="4D9F763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A27C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4C9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9C4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1C4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4.718.878.000.000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9AD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4.117.211.000.000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10E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1,14613460</w:t>
            </w:r>
          </w:p>
        </w:tc>
      </w:tr>
      <w:tr w:rsidR="002E7DDE" w:rsidRPr="00740D98" w14:paraId="22BD920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6DEF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4926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702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6AB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5.926.578.839.400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4F7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12.570.562.438.160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5A2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0,47146489</w:t>
            </w:r>
          </w:p>
        </w:tc>
      </w:tr>
      <w:tr w:rsidR="002E7DDE" w:rsidRPr="00740D98" w14:paraId="4F7EDC03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7716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56C7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872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075D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5.179.210.232.000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5024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2.114.758.552.000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795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2,44907875</w:t>
            </w:r>
          </w:p>
        </w:tc>
      </w:tr>
      <w:tr w:rsidR="002E7DDE" w:rsidRPr="00740D98" w14:paraId="7316EB2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B32E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DDE7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DE7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380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28.873.771.825.464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3D7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31.571.200.314.656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88D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0,91456047</w:t>
            </w:r>
          </w:p>
        </w:tc>
      </w:tr>
      <w:tr w:rsidR="002E7DDE" w:rsidRPr="00740D98" w14:paraId="69C964E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7411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924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8AD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DF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80.834.954.323.592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6E5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27.247.321.315.400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EA7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2,96671197</w:t>
            </w:r>
          </w:p>
        </w:tc>
      </w:tr>
      <w:tr w:rsidR="002E7DDE" w:rsidRPr="00740D98" w14:paraId="1AA140B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09A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0979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A7A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11D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58.518.169.051.648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C40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53.664.087.787.696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B5E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1,09045307</w:t>
            </w:r>
          </w:p>
        </w:tc>
      </w:tr>
      <w:tr w:rsidR="002E7DDE" w:rsidRPr="00740D98" w14:paraId="512B4D2B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BEE7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72F9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1CE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E03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16.443.161.000.000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ACB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28.916.046.000.000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C39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0,56865178</w:t>
            </w:r>
          </w:p>
        </w:tc>
      </w:tr>
      <w:tr w:rsidR="002E7DDE" w:rsidRPr="00740D98" w14:paraId="0076C36C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C4D0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E5C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930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791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4.653.104.968.000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750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4.646.275.672.000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136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1,00146984</w:t>
            </w:r>
          </w:p>
        </w:tc>
      </w:tr>
      <w:tr w:rsidR="002E7DDE" w:rsidRPr="00740D98" w14:paraId="61E9DD6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3A7A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8BF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169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578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4.669.312.000.000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AFA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11.860.038.000.000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7D1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0,39370127</w:t>
            </w:r>
          </w:p>
        </w:tc>
      </w:tr>
      <w:tr w:rsidR="002E7DDE" w:rsidRPr="00740D98" w14:paraId="7AC215F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854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760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8D9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73C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33.270.652.000.000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B9B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47.239.360.000.000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9D4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0,70429938</w:t>
            </w:r>
          </w:p>
        </w:tc>
      </w:tr>
      <w:tr w:rsidR="002E7DDE" w:rsidRPr="00740D98" w14:paraId="0C69E53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AF2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824F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A08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48B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6.025.073.000.000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518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7.041.903.000.000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895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0,85560295</w:t>
            </w:r>
          </w:p>
        </w:tc>
      </w:tr>
      <w:tr w:rsidR="002E7DDE" w:rsidRPr="00740D98" w14:paraId="35687DB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B265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B2D7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7E0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9A6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527.591.321.928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426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2.426.246.593.784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5E7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0,21745165</w:t>
            </w:r>
          </w:p>
        </w:tc>
      </w:tr>
      <w:tr w:rsidR="002E7DDE" w:rsidRPr="00740D98" w14:paraId="1EE4999F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B3C0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9D57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288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902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8.066.866.451.302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B1C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-2.103.208.499.424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42E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3,83550487</w:t>
            </w:r>
          </w:p>
        </w:tc>
      </w:tr>
      <w:tr w:rsidR="002E7DDE" w:rsidRPr="00740D98" w14:paraId="23FDF7B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62C5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03D0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288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C8D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5.809.708.177.850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F61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3.637.820.526.411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5C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1,59702991</w:t>
            </w:r>
          </w:p>
        </w:tc>
      </w:tr>
      <w:tr w:rsidR="002E7DDE" w:rsidRPr="00740D98" w14:paraId="7117ED1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3FB4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C5CB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A49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BD2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21.853.992.109.280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674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11.865.823.129.045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721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1,84175947</w:t>
            </w:r>
          </w:p>
        </w:tc>
      </w:tr>
      <w:tr w:rsidR="002E7DDE" w:rsidRPr="00740D98" w14:paraId="4163F10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06F0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0B61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5F1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3EE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47.905.030.235.000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3BE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115.835.806.250.000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7BB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0,41355978</w:t>
            </w:r>
          </w:p>
        </w:tc>
      </w:tr>
      <w:tr w:rsidR="002E7DDE" w:rsidRPr="00740D98" w14:paraId="1A839AD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43F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E03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0E6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410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16.211.665.604.000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12F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14.042.957.513.000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5A4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1,15443386</w:t>
            </w:r>
          </w:p>
        </w:tc>
      </w:tr>
      <w:tr w:rsidR="002E7DDE" w:rsidRPr="00740D98" w14:paraId="4B7DF28F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76C5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5123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871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954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11.685.659.000.000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B98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31.165.670.000.000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704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0,37495292</w:t>
            </w:r>
          </w:p>
        </w:tc>
      </w:tr>
      <w:tr w:rsidR="002E7DDE" w:rsidRPr="00740D98" w14:paraId="1CF8840C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F315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4A4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4B2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235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2.118.799.852.100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2E6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15.155.806.934.465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D39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0,13980119</w:t>
            </w:r>
          </w:p>
        </w:tc>
      </w:tr>
      <w:tr w:rsidR="002E7DDE" w:rsidRPr="00740D98" w14:paraId="090568F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E8B8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018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335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AED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94.400.017.995.000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D30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64.290.009.915.000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F08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1,46834661</w:t>
            </w:r>
          </w:p>
        </w:tc>
      </w:tr>
      <w:tr w:rsidR="002E7DDE" w:rsidRPr="00740D98" w14:paraId="769BA8A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82BB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2B5F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C44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1D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22.325.500.040.725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2AC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43.383.624.026.435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E93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0,51460662</w:t>
            </w:r>
          </w:p>
        </w:tc>
      </w:tr>
      <w:tr w:rsidR="002E7DDE" w:rsidRPr="00740D98" w14:paraId="3A5CA626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132A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12EC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304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FA0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4.848.304.165.000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A24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3.289.314.890.000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5F6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1,47395562</w:t>
            </w:r>
          </w:p>
        </w:tc>
      </w:tr>
      <w:tr w:rsidR="002E7DDE" w:rsidRPr="00740D98" w14:paraId="5090993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D99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D80B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D68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139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5.185.414.000.000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8A0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4.416.068.000.000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5BD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1,17421516</w:t>
            </w:r>
          </w:p>
        </w:tc>
      </w:tr>
      <w:tr w:rsidR="002E7DDE" w:rsidRPr="00740D98" w14:paraId="4434B4D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2460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4F76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C5C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D58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4.754.977.692.455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A5E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14.453.782.957.735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97C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0,32897807</w:t>
            </w:r>
          </w:p>
        </w:tc>
      </w:tr>
      <w:tr w:rsidR="002E7DDE" w:rsidRPr="00740D98" w14:paraId="0CE56CB2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A662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D11D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8AF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7EB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5.796.566.805.000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342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1.721.913.820.000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8C9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3,36635129</w:t>
            </w:r>
          </w:p>
        </w:tc>
      </w:tr>
      <w:tr w:rsidR="002E7DDE" w:rsidRPr="00740D98" w14:paraId="285BB128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7B03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0401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93D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5EA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34.400.183.176.555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BAF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43.216.004.959.470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FD4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0,79600563</w:t>
            </w:r>
          </w:p>
        </w:tc>
      </w:tr>
      <w:tr w:rsidR="002E7DDE" w:rsidRPr="00740D98" w14:paraId="44F75318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1FD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9C8C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6B8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FF7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85.065.661.530.895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5C8F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31.701.463.334.920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FAE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2,68333549</w:t>
            </w:r>
          </w:p>
        </w:tc>
      </w:tr>
      <w:tr w:rsidR="002E7DDE" w:rsidRPr="00740D98" w14:paraId="519229C4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92F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1E00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4AC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618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47.824.886.632.150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2CF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55.354.206.830.665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22A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0,86397926</w:t>
            </w:r>
          </w:p>
        </w:tc>
      </w:tr>
      <w:tr w:rsidR="002E7DDE" w:rsidRPr="00740D98" w14:paraId="4CD30F37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935A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BD4E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8E2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F98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17.201.993.000.000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ADC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21.563.196.000.000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7CF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0,79774784</w:t>
            </w:r>
          </w:p>
        </w:tc>
      </w:tr>
      <w:tr w:rsidR="002E7DDE" w:rsidRPr="00740D98" w14:paraId="2E3779E5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B7CE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2C40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A61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BBF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7.697.345.025.000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A78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3.684.075.050.000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14E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2,08935619</w:t>
            </w:r>
          </w:p>
        </w:tc>
      </w:tr>
      <w:tr w:rsidR="002E7DDE" w:rsidRPr="00740D98" w14:paraId="77B5FC2E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C24D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D9C4E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142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28BD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9.702.125.000.000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904F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12.504.614.000.000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02A4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0,77588361</w:t>
            </w:r>
          </w:p>
        </w:tc>
      </w:tr>
      <w:tr w:rsidR="002E7DDE" w:rsidRPr="00740D98" w14:paraId="6221300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8702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3DF9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5FA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3B3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31.769.553.000.000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C97A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47.800.976.000.000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1EC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0,66462143</w:t>
            </w:r>
          </w:p>
        </w:tc>
      </w:tr>
      <w:tr w:rsidR="002E7DDE" w:rsidRPr="00740D98" w14:paraId="79EEC40D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D3D5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F0B0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8CD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0C8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6.610.928.000.000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F9D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6.242.349.000.000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CD46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1,05904492</w:t>
            </w:r>
          </w:p>
        </w:tc>
      </w:tr>
      <w:tr w:rsidR="002E7DDE" w:rsidRPr="00740D98" w14:paraId="39B7B682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42DD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E97F2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03C5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62C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514.014.977.930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2757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2.531.611.413.770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ED2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0,20303866</w:t>
            </w:r>
          </w:p>
        </w:tc>
      </w:tr>
      <w:tr w:rsidR="002E7DDE" w:rsidRPr="00740D98" w14:paraId="587E4C78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1671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C398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43B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A29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5.137.639.812.056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5B6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-664.494.091.554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909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7,73165612</w:t>
            </w:r>
          </w:p>
        </w:tc>
      </w:tr>
      <w:tr w:rsidR="002E7DDE" w:rsidRPr="00740D98" w14:paraId="04C04C01" w14:textId="77777777" w:rsidTr="00837A4E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806C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6721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4A28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E1C9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4.005.560.677.656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9C3B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3.626.109.986.520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76D3" w14:textId="77777777" w:rsidR="002E7DDE" w:rsidRPr="00D838AE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1,10464401</w:t>
            </w:r>
          </w:p>
        </w:tc>
      </w:tr>
    </w:tbl>
    <w:p w14:paraId="6030838D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4033931C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159F7FAD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Lampiran 4. Hasil Perhitungan Dewan Komisaris Independen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430"/>
        <w:gridCol w:w="897"/>
        <w:gridCol w:w="1663"/>
        <w:gridCol w:w="1652"/>
        <w:gridCol w:w="1710"/>
      </w:tblGrid>
      <w:tr w:rsidR="002E7DDE" w:rsidRPr="00740D98" w14:paraId="5E5E9187" w14:textId="77777777" w:rsidTr="00837A4E">
        <w:trPr>
          <w:trHeight w:val="9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D5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F8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C4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96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Anggota Dewan Koisaris Independen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CD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Seluruh Anggota Dewan Komisaris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8D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Dewan Komisaris Independen</w:t>
            </w:r>
          </w:p>
        </w:tc>
      </w:tr>
      <w:tr w:rsidR="002E7DDE" w:rsidRPr="00740D98" w14:paraId="3D6ECB8A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BF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A91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9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D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6E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C6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2E36286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34F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E41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2E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D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6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A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317644C5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7AF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216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2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1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0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9D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1F0C83AD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919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23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12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D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3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7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48C00DB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44D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996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B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5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1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88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36467716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9F9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7F9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B7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F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4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8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18A80062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35A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AE7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A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7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13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7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0,37500000</w:t>
            </w:r>
          </w:p>
        </w:tc>
      </w:tr>
      <w:tr w:rsidR="002E7DDE" w:rsidRPr="00740D98" w14:paraId="6C138384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376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9C6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5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D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C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6E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6776D66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940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408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0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D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A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6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4F2D6A0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CC7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F34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D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8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6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7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582D224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96C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462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B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0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A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F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272D608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A22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F78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A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0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7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5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3FFD537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D14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85D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A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9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E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EC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1F802D7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90F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445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7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9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D3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9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59BAB132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D17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D32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51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D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FC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1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0,16666667</w:t>
            </w:r>
          </w:p>
        </w:tc>
      </w:tr>
      <w:tr w:rsidR="002E7DDE" w:rsidRPr="00740D98" w14:paraId="28E9598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CAC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39B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0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2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8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6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008F717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3F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937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E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6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4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1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5013D84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F89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02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2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5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6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2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0,28571429</w:t>
            </w:r>
          </w:p>
        </w:tc>
      </w:tr>
      <w:tr w:rsidR="002E7DDE" w:rsidRPr="00740D98" w14:paraId="6C65928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BF46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BF5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0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F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E4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A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69FF425D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438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CAF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B1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A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E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B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64F6E14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1EA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020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1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1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C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F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1C16A6F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D83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92C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D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5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9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E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56E1A4B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F11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C37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7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B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3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2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7ECA16A4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9FF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C33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F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8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C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7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79433BF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38C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7C0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E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F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9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B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55A1CDC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172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5D34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0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0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3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8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6A577ACC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0D8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85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A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B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C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4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65E3BA6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ED7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C78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5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F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3C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0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3E4C698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376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ED8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B8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08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2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8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0,44444444</w:t>
            </w:r>
          </w:p>
        </w:tc>
      </w:tr>
      <w:tr w:rsidR="002E7DDE" w:rsidRPr="00740D98" w14:paraId="4D47829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A6A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7B7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F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4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3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0,57142857</w:t>
            </w:r>
          </w:p>
        </w:tc>
      </w:tr>
      <w:tr w:rsidR="002E7DDE" w:rsidRPr="00740D98" w14:paraId="6659ED44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8CB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A34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E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C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C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26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72F4888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02F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DE9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1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14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6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3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39449B8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583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929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93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3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4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E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629C67C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E43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E17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CF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3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C1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A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2882111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667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CF9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6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9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7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4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62DF38B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5BC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5AA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D8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A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D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1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6FF944E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0A9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E34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7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F5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4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5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0,16666667</w:t>
            </w:r>
          </w:p>
        </w:tc>
      </w:tr>
      <w:tr w:rsidR="002E7DDE" w:rsidRPr="00740D98" w14:paraId="408E97A6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4A1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091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1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4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8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7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772924D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C93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7C1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6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8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15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8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4FB6A0D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744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972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1B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B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A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8E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0,28571429</w:t>
            </w:r>
          </w:p>
        </w:tc>
      </w:tr>
      <w:tr w:rsidR="002E7DDE" w:rsidRPr="00740D98" w14:paraId="371494C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5D2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B2C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4E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9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5F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F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104E4CF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D90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A69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1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7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0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DB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68EAF7C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A5A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F77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7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72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56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7A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60DF9CF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06F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485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F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7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4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8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711C200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6AD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A7F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0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1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6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5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327DE152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B6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E36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26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D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0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48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3A48B25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9D6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8E4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F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A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1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F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10B790E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EB8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435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8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3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5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0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452A642C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E02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A43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C1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BD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D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69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24F2C1D2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1C1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988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24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6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5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6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6A3B5CF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264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E88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B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A3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F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E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05079C8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B95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EBA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9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5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D7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FC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7936CFB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BEF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258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1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A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4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7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21843FF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80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A1E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5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8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1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3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58C04FE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7CF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65E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1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C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6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8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0,75000000</w:t>
            </w:r>
          </w:p>
        </w:tc>
      </w:tr>
      <w:tr w:rsidR="002E7DDE" w:rsidRPr="00740D98" w14:paraId="0DAF669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769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FF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C7D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0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7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4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04E66A7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E66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DBB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CC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4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D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6F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6A0F628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021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FB2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F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B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4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06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19DF06F6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2B3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178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F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C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6C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B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0,16666667</w:t>
            </w:r>
          </w:p>
        </w:tc>
      </w:tr>
      <w:tr w:rsidR="002E7DDE" w:rsidRPr="00740D98" w14:paraId="3580000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ABD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D18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A8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2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6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57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21086174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DD3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A8F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7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8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8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F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0,25000000</w:t>
            </w:r>
          </w:p>
        </w:tc>
      </w:tr>
      <w:tr w:rsidR="002E7DDE" w:rsidRPr="00740D98" w14:paraId="05F80FB2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F74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48E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7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4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6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04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0,28571429</w:t>
            </w:r>
          </w:p>
        </w:tc>
      </w:tr>
      <w:tr w:rsidR="002E7DDE" w:rsidRPr="00740D98" w14:paraId="50D252F2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EDE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D09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2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B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7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8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779E56AA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4F5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F70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6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7F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D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98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6F4C9E2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B6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66D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9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8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9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F7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7F47D52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C5E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B5C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9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C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2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5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0,25000000</w:t>
            </w:r>
          </w:p>
        </w:tc>
      </w:tr>
      <w:tr w:rsidR="002E7DDE" w:rsidRPr="00740D98" w14:paraId="3CF5A655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92B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89B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4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C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E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01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7528D945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AE2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93C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C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C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25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6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4911677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41A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B22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3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A2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F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11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792FEE7D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A93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39E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7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1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3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CF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77ACB56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D32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7A4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0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7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3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9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40B6F40A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86D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963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A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1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0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F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45264C4D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CEF6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874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2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0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3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C1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590316DC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A09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C10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1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93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9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0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1A0CDB0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0DB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B28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2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2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C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1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37A0AE2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A79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495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B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B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0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E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76C2A02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4F7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EA5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2D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8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9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C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0,75000000</w:t>
            </w:r>
          </w:p>
        </w:tc>
      </w:tr>
      <w:tr w:rsidR="002E7DDE" w:rsidRPr="00740D98" w14:paraId="200ED766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81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539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A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AA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9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C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5A7C879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A19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60A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3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6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E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F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30DE62F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A83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8F3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9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71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9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C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3EC2108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67C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DFE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8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A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2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F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0,16666667</w:t>
            </w:r>
          </w:p>
        </w:tc>
      </w:tr>
      <w:tr w:rsidR="002E7DDE" w:rsidRPr="00740D98" w14:paraId="31B326F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34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1B9E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B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C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88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C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0,44444444</w:t>
            </w:r>
          </w:p>
        </w:tc>
      </w:tr>
      <w:tr w:rsidR="002E7DDE" w:rsidRPr="00740D98" w14:paraId="654F97D7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AC2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32A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23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A2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1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B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0,25000000</w:t>
            </w:r>
          </w:p>
        </w:tc>
      </w:tr>
      <w:tr w:rsidR="002E7DDE" w:rsidRPr="00740D98" w14:paraId="598C9915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F3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326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9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D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0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0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0,28571429</w:t>
            </w:r>
          </w:p>
        </w:tc>
      </w:tr>
      <w:tr w:rsidR="002E7DDE" w:rsidRPr="00740D98" w14:paraId="6C544C4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995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AF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B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AB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E3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2F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0,42857143</w:t>
            </w:r>
          </w:p>
        </w:tc>
      </w:tr>
      <w:tr w:rsidR="002E7DDE" w:rsidRPr="00740D98" w14:paraId="56B74D4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06B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3C5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3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E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8C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4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207848F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C9A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217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9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F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C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2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14FF050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482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B6C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D4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59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D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9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7975E7ED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0E1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D33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2D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2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F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19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0241395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F6F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7EE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5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9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9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C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49139E8F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278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39D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9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B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3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D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73BD1D4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6BB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6D8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E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5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2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7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48750D25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878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1BB4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2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7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0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1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171E872A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623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798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46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F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D7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97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6FABA210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41C6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202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FC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E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0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B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0,62500000</w:t>
            </w:r>
          </w:p>
        </w:tc>
      </w:tr>
      <w:tr w:rsidR="002E7DDE" w:rsidRPr="00740D98" w14:paraId="1C1829F3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52F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307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7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9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7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06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4005A924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E08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CAD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76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1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4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A06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7EF23EF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6A6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45C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1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D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2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3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2C3E12C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715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8F7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9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8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2E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20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0,75000000</w:t>
            </w:r>
          </w:p>
        </w:tc>
      </w:tr>
      <w:tr w:rsidR="002E7DDE" w:rsidRPr="00740D98" w14:paraId="5D7D842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64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578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0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6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B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2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251F0EBC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2C5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210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C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9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1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A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56563B94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4FE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70E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3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1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9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0A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7217B8F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886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0CF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4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CE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C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3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0,50000000</w:t>
            </w:r>
          </w:p>
        </w:tc>
      </w:tr>
      <w:tr w:rsidR="002E7DDE" w:rsidRPr="00740D98" w14:paraId="4751D318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009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323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8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4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7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D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0,28571429</w:t>
            </w:r>
          </w:p>
        </w:tc>
      </w:tr>
      <w:tr w:rsidR="002E7DDE" w:rsidRPr="00740D98" w14:paraId="0DE6A4A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C10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464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E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B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1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45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0,25000000</w:t>
            </w:r>
          </w:p>
        </w:tc>
      </w:tr>
      <w:tr w:rsidR="002E7DDE" w:rsidRPr="00740D98" w14:paraId="367F9EB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858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2C7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E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A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3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F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0,42857143</w:t>
            </w:r>
          </w:p>
        </w:tc>
      </w:tr>
      <w:tr w:rsidR="002E7DDE" w:rsidRPr="00740D98" w14:paraId="447D20CE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8DD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6E3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A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D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8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9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0,33333333</w:t>
            </w:r>
          </w:p>
        </w:tc>
      </w:tr>
      <w:tr w:rsidR="002E7DDE" w:rsidRPr="00740D98" w14:paraId="480D9649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05B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2B2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2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5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A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0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0,66666667</w:t>
            </w:r>
          </w:p>
        </w:tc>
      </w:tr>
      <w:tr w:rsidR="002E7DDE" w:rsidRPr="00740D98" w14:paraId="6677AFEB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B4B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C7D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8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D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9B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E6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  <w:tr w:rsidR="002E7DDE" w:rsidRPr="00740D98" w14:paraId="183F14E1" w14:textId="77777777" w:rsidTr="00837A4E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4B7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0DC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5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3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0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F7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0,40000000</w:t>
            </w:r>
          </w:p>
        </w:tc>
      </w:tr>
    </w:tbl>
    <w:p w14:paraId="4710B6B5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673E15B8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53D4171F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Lampiran 5. Hasil Perhitungan Komite Audit</w:t>
      </w:r>
    </w:p>
    <w:tbl>
      <w:tblPr>
        <w:tblW w:w="6200" w:type="dxa"/>
        <w:tblLook w:val="04A0" w:firstRow="1" w:lastRow="0" w:firstColumn="1" w:lastColumn="0" w:noHBand="0" w:noVBand="1"/>
      </w:tblPr>
      <w:tblGrid>
        <w:gridCol w:w="960"/>
        <w:gridCol w:w="1900"/>
        <w:gridCol w:w="960"/>
        <w:gridCol w:w="2380"/>
      </w:tblGrid>
      <w:tr w:rsidR="002E7DDE" w:rsidRPr="00740D98" w14:paraId="1100123B" w14:textId="77777777" w:rsidTr="00837A4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F3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9C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B1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E4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Anggota Komite Audit</w:t>
            </w:r>
          </w:p>
        </w:tc>
      </w:tr>
      <w:tr w:rsidR="002E7DDE" w:rsidRPr="00740D98" w14:paraId="0BCAB34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21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56A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2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F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CCFF5CD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BE1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A25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8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9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C86972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A2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FA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B9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6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084E05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0B5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062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8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1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5429CB4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F97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8ED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1D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F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407CD59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4E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679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A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C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80164A8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B19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FC1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30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E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C5009C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F40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8DC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4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1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383AF2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508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B34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40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5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2E533E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445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7B4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B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A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F43361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513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D46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1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6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82454F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F1C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27A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6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7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F32508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C2A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5EF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1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D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A7D19E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8B7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F67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4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4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23C884F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703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50D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5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7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47C4930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227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A0B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15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B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D30F033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92E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EB0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6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FA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70367E8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BD7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CF6B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84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7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468CAE6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EE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82A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DC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7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42310CC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C8E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664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F7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6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340A12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479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A6E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6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6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9EEAFE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39E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FF0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4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5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380055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E2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05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1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9F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D4CD40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78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C32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3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0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30555EB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FB1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6CC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79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9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73E7BE7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DC2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925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3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E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37BAE8E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42A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24B8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D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7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00682DCD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5A2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4B9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C6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C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CF09F1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1D1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5A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2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5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088CA87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3CD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354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B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4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62AC14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67D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DC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1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E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5DD334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4AD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83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3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0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D59706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5EF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E96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0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3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E139C45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91C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367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1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F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E26245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FF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066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A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D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BD2992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D88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F28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24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8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158ABACF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AEC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07B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6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7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6391FED5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D66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110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D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4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4A4AD787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19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F5C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4B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A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B98D15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B20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A3E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8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0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6C0C317F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41B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F4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2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9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65D9456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3B8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4D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D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0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3621DF2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841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112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D0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B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4672938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3A1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695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7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5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140CC5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534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9F5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D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D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076845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C90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C0F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B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2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0F8F04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01A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A2E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C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57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A442FE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7B9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BA3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C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4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53D16F4D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DA3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D15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2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B9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2F4AE10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7B6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19B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E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0C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6AFBDB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E8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C1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2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6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746F58E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D95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B2A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0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3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C601E1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21D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064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B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0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0C98B4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E39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C868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C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6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8A4BB1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1C2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D4F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81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D2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0EC86D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AC7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6EB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9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0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D241FC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E8F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992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84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D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EED5682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3E3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DD1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A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0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46AF78D3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CA6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A04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8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86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0027FD2F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B07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2F3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5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75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1FCD7C3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89C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BB18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2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9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9846A4F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392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942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5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9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18A156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F0C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EA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4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22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5E7A27F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35D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A9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C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F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37E3CB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57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EB2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CC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BB8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8D9AA8F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BCA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20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1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0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20403E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12B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922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D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2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412382D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90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DB1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8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E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99727C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1DF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FDB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E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E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6178D9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D6A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CA1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9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8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5BE3688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ED2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289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E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C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7BD5E88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EED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764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4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E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6BD413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066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2F6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8A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A7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DC288C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C05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DC1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7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F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6425617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59F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538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C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D3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528A014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D63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15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3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24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CED42C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FC1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C36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9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EB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07C42D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F3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72D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0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F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6D0D3C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CF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A9D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6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3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6B1AD3B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4C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495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5F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5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2C46F36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FA1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529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4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C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386F05DB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416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758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24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2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2E7DDE" w:rsidRPr="00740D98" w14:paraId="3FBD9EEF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07E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C3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2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CF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888335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715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052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8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D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4C6903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585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5F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6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8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6583ACB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663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04C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2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F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BE073B1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45F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D7A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2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5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13446A3C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312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DDC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E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4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C588AED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C4B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FAC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D9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C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0BE685FE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676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B1B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3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2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23DA756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F06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B3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0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C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11CB62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982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88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2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F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7F3911FD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3E5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C03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3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9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F979602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411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88E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3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2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F113968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2AC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211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23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D1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9233CB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410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3FB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3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4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800F47B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D5D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BE2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3E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14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7AF034B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FDA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162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8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C8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7F14B9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24C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01B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0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2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2396103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DE2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EC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6F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A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9407EB4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B6F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1CE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06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7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51A5C08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991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319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1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8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DDE" w:rsidRPr="00740D98" w14:paraId="32FFCF55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96C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3DD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3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F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297C7ED3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1B6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76A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C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8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037A664B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A2F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1D3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2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A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60CCB737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306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663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3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2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E7DDE" w:rsidRPr="00740D98" w14:paraId="5C5403E0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D99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D88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0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1B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4C98661A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593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8C0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E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7D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3FFA7A67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1BF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C52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4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A0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2E7DDE" w:rsidRPr="00740D98" w14:paraId="241AF1D9" w14:textId="77777777" w:rsidTr="00837A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686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E47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1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C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0D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</w:tbl>
    <w:p w14:paraId="38BCCFA6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3E76E786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729CDFCF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07430A21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Lampiran 6. Hasil Perhitungan Kepemilikan Manajerial</w:t>
      </w:r>
    </w:p>
    <w:tbl>
      <w:tblPr>
        <w:tblW w:w="5901" w:type="pct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563"/>
        <w:gridCol w:w="992"/>
        <w:gridCol w:w="1841"/>
        <w:gridCol w:w="2268"/>
        <w:gridCol w:w="1986"/>
      </w:tblGrid>
      <w:tr w:rsidR="002E7DDE" w:rsidRPr="00740D98" w14:paraId="0919B066" w14:textId="77777777" w:rsidTr="00837A4E">
        <w:trPr>
          <w:trHeight w:val="6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46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73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E6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95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Saham Manajemen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11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Seluruh Saham Beredar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53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Kepemilikan Manajerial</w:t>
            </w:r>
          </w:p>
        </w:tc>
      </w:tr>
      <w:tr w:rsidR="002E7DDE" w:rsidRPr="00740D98" w14:paraId="495371B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0F4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CC1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A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FF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7.537.500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7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0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0,00273776</w:t>
            </w:r>
          </w:p>
        </w:tc>
      </w:tr>
      <w:tr w:rsidR="002E7DDE" w:rsidRPr="00740D98" w14:paraId="4070A9A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F79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486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1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8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3.967.346.605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5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31.985.962.000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2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0,12403399</w:t>
            </w:r>
          </w:p>
        </w:tc>
      </w:tr>
      <w:tr w:rsidR="002E7DDE" w:rsidRPr="00740D98" w14:paraId="7A4568E0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941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885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86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B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27.118.820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7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4.014.694.920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0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0,00675489</w:t>
            </w:r>
          </w:p>
        </w:tc>
      </w:tr>
      <w:tr w:rsidR="002E7DDE" w:rsidRPr="00740D98" w14:paraId="4EF33BC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52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660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0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1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89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3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0,00000181</w:t>
            </w:r>
          </w:p>
        </w:tc>
      </w:tr>
      <w:tr w:rsidR="002E7DDE" w:rsidRPr="00740D98" w14:paraId="48B34CB6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91A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03A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D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0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0B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62.322.456.902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8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AC29A20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2CA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0BF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2E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5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63.934.637.865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5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88.513.562.170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81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0,72231460</w:t>
            </w:r>
          </w:p>
        </w:tc>
      </w:tr>
      <w:tr w:rsidR="002E7DDE" w:rsidRPr="00740D98" w14:paraId="573432D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F98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980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A3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A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66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65.476.942.288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9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3D0C8BC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F40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51C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F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F3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0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7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BFD834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C54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DA7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8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7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94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5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B93F722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2D7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48C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6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81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9.255.190.200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E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9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0,76417329</w:t>
            </w:r>
          </w:p>
        </w:tc>
      </w:tr>
      <w:tr w:rsidR="002E7DDE" w:rsidRPr="00740D98" w14:paraId="534AC742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90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5D3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D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88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E3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4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378A4562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B05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71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FC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6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2.586.871.360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5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21.897.591.650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D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0,11813497</w:t>
            </w:r>
          </w:p>
        </w:tc>
      </w:tr>
      <w:tr w:rsidR="002E7DDE" w:rsidRPr="00740D98" w14:paraId="460FF1E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49C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ECE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0F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E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248.680.096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06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17.821.409.534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5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0,01395401</w:t>
            </w:r>
          </w:p>
        </w:tc>
      </w:tr>
      <w:tr w:rsidR="002E7DDE" w:rsidRPr="00740D98" w14:paraId="303FBA84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F5B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1B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97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EA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E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0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4ED9970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320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886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0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1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B1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11.190.363.250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C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0,00001452</w:t>
            </w:r>
          </w:p>
        </w:tc>
      </w:tr>
      <w:tr w:rsidR="002E7DDE" w:rsidRPr="00740D98" w14:paraId="4FDCDAFB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4C1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284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F4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7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145.377.900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F8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5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0,14413760</w:t>
            </w:r>
          </w:p>
        </w:tc>
      </w:tr>
      <w:tr w:rsidR="002E7DDE" w:rsidRPr="00740D98" w14:paraId="57B9D83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9A0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6B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89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81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E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7.662.900.000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C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39AADCC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8E3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2CC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5E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D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D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5.931.520.000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2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68D7272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492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E2B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51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F5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1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3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0125A8B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709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600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A4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B9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906.101.908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0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4.243.011.640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1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0,21355160</w:t>
            </w:r>
          </w:p>
        </w:tc>
      </w:tr>
      <w:tr w:rsidR="002E7DDE" w:rsidRPr="00740D98" w14:paraId="1035FFB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61A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8A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F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4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C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B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0AB9ACA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0E8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408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4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22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3.298.000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F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8.338.308.649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4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0,00039552</w:t>
            </w:r>
          </w:p>
        </w:tc>
      </w:tr>
      <w:tr w:rsidR="002E7DDE" w:rsidRPr="00740D98" w14:paraId="60185AB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187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9ED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1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4F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7.537.500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4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0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0,00273776</w:t>
            </w:r>
          </w:p>
        </w:tc>
      </w:tr>
      <w:tr w:rsidR="002E7DDE" w:rsidRPr="00740D98" w14:paraId="4FF381A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D80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487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4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6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3.964.846.605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9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31.985.962.001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0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0,12395583</w:t>
            </w:r>
          </w:p>
        </w:tc>
      </w:tr>
      <w:tr w:rsidR="002E7DDE" w:rsidRPr="00740D98" w14:paraId="35FA3F66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294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5A3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8E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3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26.573.620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4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3.947.433.920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B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0,00673187</w:t>
            </w:r>
          </w:p>
        </w:tc>
      </w:tr>
      <w:tr w:rsidR="002E7DDE" w:rsidRPr="00740D98" w14:paraId="50C01DD0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EFA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A27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5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2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2.325.000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8A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9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0,00009675</w:t>
            </w:r>
          </w:p>
        </w:tc>
      </w:tr>
      <w:tr w:rsidR="002E7DDE" w:rsidRPr="00740D98" w14:paraId="3D69D09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494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1EB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634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9D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C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71.007.759.834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B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57CD99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378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A5D0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1E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54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67.406.879.300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9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92.828.722.790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4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0,72614248</w:t>
            </w:r>
          </w:p>
        </w:tc>
      </w:tr>
      <w:tr w:rsidR="002E7DDE" w:rsidRPr="00740D98" w14:paraId="61D1A96D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4B8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D5C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A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6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0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68.228.705.555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0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CA40A0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DAD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33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4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4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5F0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3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3507E75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50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60F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F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D4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3C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B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1FB2CA2B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309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E97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4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2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9.255.190.200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A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2D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0,76417329</w:t>
            </w:r>
          </w:p>
        </w:tc>
      </w:tr>
      <w:tr w:rsidR="002E7DDE" w:rsidRPr="00740D98" w14:paraId="676D2E7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284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6C0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E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10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6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3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334D84B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CFF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70B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B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B6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1.959.613.178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6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21.897.591.650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9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0,08948990</w:t>
            </w:r>
          </w:p>
        </w:tc>
      </w:tr>
      <w:tr w:rsidR="002E7DDE" w:rsidRPr="00740D98" w14:paraId="78FA1D31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97C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1FA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C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02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168.940.775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A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25.070.703.283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3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0,00673857</w:t>
            </w:r>
          </w:p>
        </w:tc>
      </w:tr>
      <w:tr w:rsidR="002E7DDE" w:rsidRPr="00740D98" w14:paraId="4C3E9AD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EE5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A0D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E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84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9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0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0,00001341</w:t>
            </w:r>
          </w:p>
        </w:tc>
      </w:tr>
      <w:tr w:rsidR="002E7DDE" w:rsidRPr="00740D98" w14:paraId="3E0E4E6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705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149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3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93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3E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11.184.061.250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56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0,00002526</w:t>
            </w:r>
          </w:p>
        </w:tc>
      </w:tr>
      <w:tr w:rsidR="002E7DDE" w:rsidRPr="00740D98" w14:paraId="18CB778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3B7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314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0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9E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151.422.000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9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3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0,15013013</w:t>
            </w:r>
          </w:p>
        </w:tc>
      </w:tr>
      <w:tr w:rsidR="002E7DDE" w:rsidRPr="00740D98" w14:paraId="06335B2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4A7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CA4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A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4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2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7.662.900.000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F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1613FA1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DB8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310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0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2D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0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5.931.520.000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3E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E45710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E85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382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4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B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6A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7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6439A158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EB2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F1D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D5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02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1.107.375.717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B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4.243.011.640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0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0,26098814</w:t>
            </w:r>
          </w:p>
        </w:tc>
      </w:tr>
      <w:tr w:rsidR="002E7DDE" w:rsidRPr="00740D98" w14:paraId="06D90036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F8D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7E5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2D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0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8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74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0BC85F5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9BF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95D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1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4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74.578.000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D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9D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0,00855697</w:t>
            </w:r>
          </w:p>
        </w:tc>
      </w:tr>
      <w:tr w:rsidR="002E7DDE" w:rsidRPr="00740D98" w14:paraId="57731FA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BE5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267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A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ED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7.537.500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0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A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0,00273776</w:t>
            </w:r>
          </w:p>
        </w:tc>
      </w:tr>
      <w:tr w:rsidR="002E7DDE" w:rsidRPr="00740D98" w14:paraId="0A7BE7A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23A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CBB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F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C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3.961.846.605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56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31.202.734.000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6A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0,12697114</w:t>
            </w:r>
          </w:p>
        </w:tc>
      </w:tr>
      <w:tr w:rsidR="002E7DDE" w:rsidRPr="00740D98" w14:paraId="6966FC4D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2E4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80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8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F9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46.478.120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F3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3.947.433.920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6D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0,01177426</w:t>
            </w:r>
          </w:p>
        </w:tc>
      </w:tr>
      <w:tr w:rsidR="002E7DDE" w:rsidRPr="00740D98" w14:paraId="0D9A88B8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9FA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8BE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8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06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1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3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0,00000025</w:t>
            </w:r>
          </w:p>
        </w:tc>
      </w:tr>
      <w:tr w:rsidR="002E7DDE" w:rsidRPr="00740D98" w14:paraId="3194B62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BA6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8FE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2E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E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0F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129.112.387.720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9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680DC76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D91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580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4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76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66.416.857.800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8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93.186.944.644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2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0,71272707</w:t>
            </w:r>
          </w:p>
        </w:tc>
      </w:tr>
      <w:tr w:rsidR="002E7DDE" w:rsidRPr="00740D98" w14:paraId="22329CB0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79F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FE5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5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0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03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74.274.746.007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0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4463D01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1D9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FC9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C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60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33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4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450CF4F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408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874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AF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6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C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9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68D2EE5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F82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2B4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C6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D9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9.255.190.200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B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3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0,76417329</w:t>
            </w:r>
          </w:p>
        </w:tc>
      </w:tr>
      <w:tr w:rsidR="002E7DDE" w:rsidRPr="00740D98" w14:paraId="41D9BC85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CBF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43B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01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E5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A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D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D5D4A0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23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F197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7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BA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2.183.951.423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0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22.904.253.715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7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0,09535135</w:t>
            </w:r>
          </w:p>
        </w:tc>
      </w:tr>
      <w:tr w:rsidR="002E7DDE" w:rsidRPr="00740D98" w14:paraId="3783189B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D4F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1D9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85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3F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168.700.365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2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24.950.399.559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1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0,00676143</w:t>
            </w:r>
          </w:p>
        </w:tc>
      </w:tr>
      <w:tr w:rsidR="002E7DDE" w:rsidRPr="00740D98" w14:paraId="478C48D1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3D4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7D1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64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5E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E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B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BC22848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25D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B46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47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59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404.900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7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11.487.209.350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9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0,00003525</w:t>
            </w:r>
          </w:p>
        </w:tc>
      </w:tr>
      <w:tr w:rsidR="002E7DDE" w:rsidRPr="00740D98" w14:paraId="5104DCC8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037E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DB2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1F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F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151.422.000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96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2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0,15013013</w:t>
            </w:r>
          </w:p>
        </w:tc>
      </w:tr>
      <w:tr w:rsidR="002E7DDE" w:rsidRPr="00740D98" w14:paraId="2C0F57E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C1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89B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F1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2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87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9.019.381.973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7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FC6825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BF6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13F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8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C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5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5.931.520.000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37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0,00001576</w:t>
            </w:r>
          </w:p>
        </w:tc>
      </w:tr>
      <w:tr w:rsidR="002E7DDE" w:rsidRPr="00740D98" w14:paraId="4041C274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339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63F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C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B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89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4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6ED942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C0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FD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8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E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889.016.371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A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4.358.812.057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7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0,20395841</w:t>
            </w:r>
          </w:p>
        </w:tc>
      </w:tr>
      <w:tr w:rsidR="002E7DDE" w:rsidRPr="00740D98" w14:paraId="7D49C6D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981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727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09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9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60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8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052BD6C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E33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77F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6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A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43.101.400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8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B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0,00494539</w:t>
            </w:r>
          </w:p>
        </w:tc>
      </w:tr>
      <w:tr w:rsidR="002E7DDE" w:rsidRPr="00740D98" w14:paraId="2D94926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C68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AF4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84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6F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7.537.500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2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2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0,00273776</w:t>
            </w:r>
          </w:p>
        </w:tc>
      </w:tr>
      <w:tr w:rsidR="002E7DDE" w:rsidRPr="00740D98" w14:paraId="1449BA3D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1A8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968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E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83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3.957.846.605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6C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30.985.962.000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B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0,12773031</w:t>
            </w:r>
          </w:p>
        </w:tc>
      </w:tr>
      <w:tr w:rsidR="002E7DDE" w:rsidRPr="00740D98" w14:paraId="150C035B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A72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7D3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1F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C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291.446.600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7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19.737.169.600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4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0,01476638</w:t>
            </w:r>
          </w:p>
        </w:tc>
      </w:tr>
      <w:tr w:rsidR="002E7DDE" w:rsidRPr="00740D98" w14:paraId="2A91624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977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844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6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E6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2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1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0,00000025</w:t>
            </w:r>
          </w:p>
        </w:tc>
      </w:tr>
      <w:tr w:rsidR="002E7DDE" w:rsidRPr="00740D98" w14:paraId="0FCD9364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406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371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28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E2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1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103.542.237.076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E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7EB1968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12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CF6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8C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1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66.703.245.552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03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93.561.767.315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1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0,71293272</w:t>
            </w:r>
          </w:p>
        </w:tc>
      </w:tr>
      <w:tr w:rsidR="002E7DDE" w:rsidRPr="00740D98" w14:paraId="010A11BD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A70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4DB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3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10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8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371.320.676.795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87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3CE78BA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740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B80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2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3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F5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6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0CD77884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675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D90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C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08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3A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AE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7C95081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723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719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0D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6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9.255.190.200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4A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60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0,76417329</w:t>
            </w:r>
          </w:p>
        </w:tc>
      </w:tr>
      <w:tr w:rsidR="002E7DDE" w:rsidRPr="00740D98" w14:paraId="04F2FE3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3C8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EED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E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7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B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4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784A6AB5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F9C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AC6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B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DA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1.925.086.976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5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24.042.553.971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F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0,08006999</w:t>
            </w:r>
          </w:p>
        </w:tc>
      </w:tr>
      <w:tr w:rsidR="002E7DDE" w:rsidRPr="00740D98" w14:paraId="449DBBD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CAB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9D6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A4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5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165.227.085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6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25.025.282.997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0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0,00660241</w:t>
            </w:r>
          </w:p>
        </w:tc>
      </w:tr>
      <w:tr w:rsidR="002E7DDE" w:rsidRPr="00740D98" w14:paraId="0923E4E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CCD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F5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6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59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CA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00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69AA5DA9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24B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C89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2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A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404.900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3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11.487.209.350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15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0,00003525</w:t>
            </w:r>
          </w:p>
        </w:tc>
      </w:tr>
      <w:tr w:rsidR="002E7DDE" w:rsidRPr="00740D98" w14:paraId="2AFBF616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806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91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2D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7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8E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9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AE018D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C7F6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0BB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E8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AC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FF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9.019.381.974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1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3EB380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52E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A46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E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8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9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6.751.540.089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9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0,00001454</w:t>
            </w:r>
          </w:p>
        </w:tc>
      </w:tr>
      <w:tr w:rsidR="002E7DDE" w:rsidRPr="00740D98" w14:paraId="3384E8A4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269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8E2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7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D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B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3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4A2DB9C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D9B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A68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A1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7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636.548.536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DC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4.358.812.057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6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0,14603716</w:t>
            </w:r>
          </w:p>
        </w:tc>
      </w:tr>
      <w:tr w:rsidR="002E7DDE" w:rsidRPr="00740D98" w14:paraId="3CCD9585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56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9DD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0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ED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1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F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74871C31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DE3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35F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77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9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33.541.600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61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5B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0,00384851</w:t>
            </w:r>
          </w:p>
        </w:tc>
      </w:tr>
      <w:tr w:rsidR="002E7DDE" w:rsidRPr="00740D98" w14:paraId="50905656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854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2C9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F6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7.537.500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31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7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0,00273776</w:t>
            </w:r>
          </w:p>
        </w:tc>
      </w:tr>
      <w:tr w:rsidR="002E7DDE" w:rsidRPr="00740D98" w14:paraId="32FAC6B1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0F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B83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0C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1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3.957.846.605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34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30.881.205.900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E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0,12816360</w:t>
            </w:r>
          </w:p>
        </w:tc>
      </w:tr>
      <w:tr w:rsidR="002E7DDE" w:rsidRPr="00740D98" w14:paraId="645B0811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548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BF6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5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3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350.219.900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D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19.737.169.600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2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0,01774418</w:t>
            </w:r>
          </w:p>
        </w:tc>
      </w:tr>
      <w:tr w:rsidR="002E7DDE" w:rsidRPr="00740D98" w14:paraId="6F783DF5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159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CCD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7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30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A4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95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0,00000077</w:t>
            </w:r>
          </w:p>
        </w:tc>
      </w:tr>
      <w:tr w:rsidR="002E7DDE" w:rsidRPr="00740D98" w14:paraId="134DF47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DCF1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FC0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48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0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6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141.784.040.338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2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001431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8ED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640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C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C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66.737.008.952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932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93.561.767.315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5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0,71329359</w:t>
            </w:r>
          </w:p>
        </w:tc>
      </w:tr>
      <w:tr w:rsidR="002E7DDE" w:rsidRPr="00740D98" w14:paraId="3EC4BB91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83C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2DE5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B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A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5F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371.320.705.024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4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7715013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C74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F4A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9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4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87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0E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1F1F55F4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D9A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52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2D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E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3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D1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6A633430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13A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A1C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50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E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9.255.190.200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A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3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0,76417329</w:t>
            </w:r>
          </w:p>
        </w:tc>
      </w:tr>
      <w:tr w:rsidR="002E7DDE" w:rsidRPr="00740D98" w14:paraId="7018F0CE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610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E2E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B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4A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B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D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180AE5AD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B01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5BA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A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3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1.950.685.173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2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24.044.656.071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0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0,08112760</w:t>
            </w:r>
          </w:p>
        </w:tc>
      </w:tr>
      <w:tr w:rsidR="002E7DDE" w:rsidRPr="00740D98" w14:paraId="3A01DF4A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D8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B82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5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2D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336.186.685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1F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25.029.499.884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B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0,01343162</w:t>
            </w:r>
          </w:p>
        </w:tc>
      </w:tr>
      <w:tr w:rsidR="002E7DDE" w:rsidRPr="00740D98" w14:paraId="75D583F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FE2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AEF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87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6E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E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31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037BA52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5B2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311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F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F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404.900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9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11.487.209.350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5D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0,00003525</w:t>
            </w:r>
          </w:p>
        </w:tc>
      </w:tr>
      <w:tr w:rsidR="002E7DDE" w:rsidRPr="00740D98" w14:paraId="18EC1AD7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3B8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8EE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BD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77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56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5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2583F720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E6D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5D2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0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23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3F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9.019.381.975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1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5B67FECC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C4E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BA5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F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5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98.200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08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6.751.540.089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D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0,00001454</w:t>
            </w:r>
          </w:p>
        </w:tc>
      </w:tr>
      <w:tr w:rsidR="002E7DDE" w:rsidRPr="00740D98" w14:paraId="4547FA83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B2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F67C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64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5F5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D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5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1F43923F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5A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9F0A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DF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F13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1.133.292.250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C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4.358.812.057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9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0,26000026</w:t>
            </w:r>
          </w:p>
        </w:tc>
      </w:tr>
      <w:tr w:rsidR="002E7DDE" w:rsidRPr="00740D98" w14:paraId="0BB25886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E4E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0E0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C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1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8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4.045.843.942.950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6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7DDE" w:rsidRPr="00740D98" w14:paraId="0BC8DE62" w14:textId="77777777" w:rsidTr="00837A4E">
        <w:trPr>
          <w:trHeight w:val="31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AC8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DC0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3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44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15.862.600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8C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0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0,00182005</w:t>
            </w:r>
          </w:p>
        </w:tc>
      </w:tr>
    </w:tbl>
    <w:p w14:paraId="3407FD9D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319949BA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60AE284E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144D19F8" w14:textId="77777777" w:rsidR="002E7DDE" w:rsidRDefault="002E7DDE" w:rsidP="002E7DDE">
      <w:pPr>
        <w:tabs>
          <w:tab w:val="left" w:pos="1885"/>
          <w:tab w:val="left" w:pos="6572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Lampiran 7. Hasil Perhitungan Kepemilikan Institusional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5897" w:type="pct"/>
        <w:jc w:val="center"/>
        <w:tblLook w:val="04A0" w:firstRow="1" w:lastRow="0" w:firstColumn="1" w:lastColumn="0" w:noHBand="0" w:noVBand="1"/>
      </w:tblPr>
      <w:tblGrid>
        <w:gridCol w:w="704"/>
        <w:gridCol w:w="1591"/>
        <w:gridCol w:w="898"/>
        <w:gridCol w:w="2195"/>
        <w:gridCol w:w="2195"/>
        <w:gridCol w:w="1767"/>
      </w:tblGrid>
      <w:tr w:rsidR="002E7DDE" w:rsidRPr="00740D98" w14:paraId="1D608558" w14:textId="77777777" w:rsidTr="00837A4E">
        <w:trPr>
          <w:trHeight w:val="63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0C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0F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53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9E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Saham Institusional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6C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Seluruh Saham Beredar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BE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Kepemilikan Institusional</w:t>
            </w:r>
          </w:p>
        </w:tc>
      </w:tr>
      <w:tr w:rsidR="002E7DDE" w:rsidRPr="00740D98" w14:paraId="0E3B5A5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832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0E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3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C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2.462.370.300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E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E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0,89437803</w:t>
            </w:r>
          </w:p>
        </w:tc>
      </w:tr>
      <w:tr w:rsidR="002E7DDE" w:rsidRPr="00740D98" w14:paraId="2EC29AD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691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795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A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3F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14.045.425.500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8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31.985.962.000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7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0,43911218</w:t>
            </w:r>
          </w:p>
        </w:tc>
      </w:tr>
      <w:tr w:rsidR="002E7DDE" w:rsidRPr="00740D98" w14:paraId="5D03964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A81F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7EC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7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F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2.369.056.120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D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4.014.694.920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31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0,59009618</w:t>
            </w:r>
          </w:p>
        </w:tc>
      </w:tr>
      <w:tr w:rsidR="002E7DDE" w:rsidRPr="00740D98" w14:paraId="4FA0E46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7B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9C4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2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B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15.619.999.999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4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4E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0,65000012</w:t>
            </w:r>
          </w:p>
        </w:tc>
      </w:tr>
      <w:tr w:rsidR="002E7DDE" w:rsidRPr="00740D98" w14:paraId="77D5D7E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83E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1CB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1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C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54.635.465.983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B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62.322.456.902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55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0,87665777</w:t>
            </w:r>
          </w:p>
        </w:tc>
      </w:tr>
      <w:tr w:rsidR="002E7DDE" w:rsidRPr="00740D98" w14:paraId="5840A2D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84C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EC68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8F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C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1.448.231.500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0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88.513.562.170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8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0,01636169</w:t>
            </w:r>
          </w:p>
        </w:tc>
      </w:tr>
      <w:tr w:rsidR="002E7DDE" w:rsidRPr="00740D98" w14:paraId="62C1FE6C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3323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995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10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0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81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65.476.942.288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A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0,00000000</w:t>
            </w:r>
          </w:p>
        </w:tc>
      </w:tr>
      <w:tr w:rsidR="002E7DDE" w:rsidRPr="00740D98" w14:paraId="246EB62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709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D43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EE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99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6.328.395.390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0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F0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0,28957960</w:t>
            </w:r>
          </w:p>
        </w:tc>
      </w:tr>
      <w:tr w:rsidR="002E7DDE" w:rsidRPr="00740D98" w14:paraId="4EF3ADC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E83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9731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4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6B9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4.087.407.500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C5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8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0,56003391</w:t>
            </w:r>
          </w:p>
        </w:tc>
      </w:tr>
      <w:tr w:rsidR="002E7DDE" w:rsidRPr="00740D98" w14:paraId="0FA9067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70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FF7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B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9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1.681.887.357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5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1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0,13886839</w:t>
            </w:r>
          </w:p>
        </w:tc>
      </w:tr>
      <w:tr w:rsidR="002E7DDE" w:rsidRPr="00740D98" w14:paraId="72037217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5A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64E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6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BF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1.283.649.894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AF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0,92423165</w:t>
            </w:r>
          </w:p>
        </w:tc>
      </w:tr>
      <w:tr w:rsidR="002E7DDE" w:rsidRPr="00740D98" w14:paraId="5550A1D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CDA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12E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E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7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9.985.125.170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7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21.897.591.650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E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0,45599193</w:t>
            </w:r>
          </w:p>
        </w:tc>
      </w:tr>
      <w:tr w:rsidR="002E7DDE" w:rsidRPr="00740D98" w14:paraId="0E1FAF0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C9E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7C9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9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C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12.831.826.563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6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17.821.409.534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2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0,72002310</w:t>
            </w:r>
          </w:p>
        </w:tc>
      </w:tr>
      <w:tr w:rsidR="002E7DDE" w:rsidRPr="00740D98" w14:paraId="2810C4E7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957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3CA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AD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A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13.809.038.755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F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5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0,56964437</w:t>
            </w:r>
          </w:p>
        </w:tc>
      </w:tr>
      <w:tr w:rsidR="002E7DDE" w:rsidRPr="00740D98" w14:paraId="5EE87041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E8DB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F57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C40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85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7.595.650.695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B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11.190.363.250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2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0,67876713</w:t>
            </w:r>
          </w:p>
        </w:tc>
      </w:tr>
      <w:tr w:rsidR="002E7DDE" w:rsidRPr="00740D98" w14:paraId="7320D8D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744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E8FF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3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1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704.014.200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FA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6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0,69800784</w:t>
            </w:r>
          </w:p>
        </w:tc>
      </w:tr>
      <w:tr w:rsidR="002E7DDE" w:rsidRPr="00740D98" w14:paraId="3A0EA88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CA3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FF4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A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61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7.533.148.888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6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7.662.900.000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9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0,98306762</w:t>
            </w:r>
          </w:p>
        </w:tc>
      </w:tr>
      <w:tr w:rsidR="002E7DDE" w:rsidRPr="00740D98" w14:paraId="4ED640D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4BB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18A6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81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8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3.025.406.000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B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5.931.520.000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A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0,51005577</w:t>
            </w:r>
          </w:p>
        </w:tc>
      </w:tr>
      <w:tr w:rsidR="002E7DDE" w:rsidRPr="00740D98" w14:paraId="70F7868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241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33F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4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8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4.841.053.951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6B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C7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0,65000191</w:t>
            </w:r>
          </w:p>
        </w:tc>
      </w:tr>
      <w:tr w:rsidR="002E7DDE" w:rsidRPr="00740D98" w14:paraId="167663C9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1FF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326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1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7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1.484.926.248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1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4.243.011.640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4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0,34996987</w:t>
            </w:r>
          </w:p>
        </w:tc>
      </w:tr>
      <w:tr w:rsidR="002E7DDE" w:rsidRPr="00740D98" w14:paraId="2D1494EA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EE0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477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72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1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1.581.668.453.403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57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C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0,59999962</w:t>
            </w:r>
          </w:p>
        </w:tc>
      </w:tr>
      <w:tr w:rsidR="002E7DDE" w:rsidRPr="00740D98" w14:paraId="06047CF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198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C536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9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E0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5.838.989.549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2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8.338.308.649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85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0,70026066</w:t>
            </w:r>
          </w:p>
        </w:tc>
      </w:tr>
      <w:tr w:rsidR="002E7DDE" w:rsidRPr="00740D98" w14:paraId="439A9C11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A2A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7A1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21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5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2.462.370.300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A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0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0,89437803</w:t>
            </w:r>
          </w:p>
        </w:tc>
      </w:tr>
      <w:tr w:rsidR="002E7DDE" w:rsidRPr="00740D98" w14:paraId="22E653C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2167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38D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D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1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14.045.425.500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2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31.985.962.000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FE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0,43911218</w:t>
            </w:r>
          </w:p>
        </w:tc>
      </w:tr>
      <w:tr w:rsidR="002E7DDE" w:rsidRPr="00740D98" w14:paraId="06B0BA6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7BE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6F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A0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BD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2.392.626.120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B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3.947.433.920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0D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0,60612189</w:t>
            </w:r>
          </w:p>
        </w:tc>
      </w:tr>
      <w:tr w:rsidR="002E7DDE" w:rsidRPr="00740D98" w14:paraId="3419F47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EF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2085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9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E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15.619.999.999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1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9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0,65000012</w:t>
            </w:r>
          </w:p>
        </w:tc>
      </w:tr>
      <w:tr w:rsidR="002E7DDE" w:rsidRPr="00740D98" w14:paraId="46401BBA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3A3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039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1C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0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41.520.147.400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9A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71.007.759.834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6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0,58472690</w:t>
            </w:r>
          </w:p>
        </w:tc>
      </w:tr>
      <w:tr w:rsidR="002E7DDE" w:rsidRPr="00740D98" w14:paraId="44424C2C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498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499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87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9D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1.448.231.500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1D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92.828.722.790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3D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0,01560111</w:t>
            </w:r>
          </w:p>
        </w:tc>
      </w:tr>
      <w:tr w:rsidR="002E7DDE" w:rsidRPr="00740D98" w14:paraId="6388024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106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D6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7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4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4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68.228.705.555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F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0,00000000</w:t>
            </w:r>
          </w:p>
        </w:tc>
      </w:tr>
      <w:tr w:rsidR="002E7DDE" w:rsidRPr="00740D98" w14:paraId="2AF5AD8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B33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2D4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0D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E18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6.328.395.390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CA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A3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0,28957960</w:t>
            </w:r>
          </w:p>
        </w:tc>
      </w:tr>
      <w:tr w:rsidR="002E7DDE" w:rsidRPr="00740D98" w14:paraId="3BC8417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EFC7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94F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D5F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8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4.087.407.500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7F2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D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0,56003391</w:t>
            </w:r>
          </w:p>
        </w:tc>
      </w:tr>
      <w:tr w:rsidR="002E7DDE" w:rsidRPr="00740D98" w14:paraId="6ACEB9C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326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A1A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C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E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1.681.887.357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B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F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0,13886839</w:t>
            </w:r>
          </w:p>
        </w:tc>
      </w:tr>
      <w:tr w:rsidR="002E7DDE" w:rsidRPr="00740D98" w14:paraId="11FF979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97D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832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5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43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1.283.649.894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6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8A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0,92423165</w:t>
            </w:r>
          </w:p>
        </w:tc>
      </w:tr>
      <w:tr w:rsidR="002E7DDE" w:rsidRPr="00740D98" w14:paraId="39C46EA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7C6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CDD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76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8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9.498.788.487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7F4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21.897.591.650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0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0,43378234</w:t>
            </w:r>
          </w:p>
        </w:tc>
      </w:tr>
      <w:tr w:rsidR="002E7DDE" w:rsidRPr="00740D98" w14:paraId="3A2BF117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B5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41DB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8EA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9E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18.397.088.195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6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25.070.703.283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91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0,73380822</w:t>
            </w:r>
          </w:p>
        </w:tc>
      </w:tr>
      <w:tr w:rsidR="002E7DDE" w:rsidRPr="00740D98" w14:paraId="609BA88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CDF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04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B9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4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13.809.038.755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8D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A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0,56964437</w:t>
            </w:r>
          </w:p>
        </w:tc>
      </w:tr>
      <w:tr w:rsidR="002E7DDE" w:rsidRPr="00740D98" w14:paraId="271A18D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E62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DCA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F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FC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7.595.650.695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4C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11.184.061.250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90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0,67914960</w:t>
            </w:r>
          </w:p>
        </w:tc>
      </w:tr>
      <w:tr w:rsidR="002E7DDE" w:rsidRPr="00740D98" w14:paraId="7A25A515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8BA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1BA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2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9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704.014.200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6F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5F1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0,69800784</w:t>
            </w:r>
          </w:p>
        </w:tc>
      </w:tr>
      <w:tr w:rsidR="002E7DDE" w:rsidRPr="00740D98" w14:paraId="5C90FBB9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B0B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5AE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45A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72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7.533.148.888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C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7.662.900.000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D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0,98306762</w:t>
            </w:r>
          </w:p>
        </w:tc>
      </w:tr>
      <w:tr w:rsidR="002E7DDE" w:rsidRPr="00740D98" w14:paraId="711D98E7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5C87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94C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56E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7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3.025.406.000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8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5.931.520.000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DF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0,51005577</w:t>
            </w:r>
          </w:p>
        </w:tc>
      </w:tr>
      <w:tr w:rsidR="002E7DDE" w:rsidRPr="00740D98" w14:paraId="68E19677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FBB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B63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5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3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4.841.053.951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0A7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4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0,65000191</w:t>
            </w:r>
          </w:p>
        </w:tc>
      </w:tr>
      <w:tr w:rsidR="002E7DDE" w:rsidRPr="00740D98" w14:paraId="3F9D5B4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632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EF2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7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C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1.484.926.248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E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4.243.011.640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C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0,34996987</w:t>
            </w:r>
          </w:p>
        </w:tc>
      </w:tr>
      <w:tr w:rsidR="002E7DDE" w:rsidRPr="00740D98" w14:paraId="5D73026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3AA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7A0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0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2C3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1.581.668.453.403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7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0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0,59999962</w:t>
            </w:r>
          </w:p>
        </w:tc>
      </w:tr>
      <w:tr w:rsidR="002E7DDE" w:rsidRPr="00740D98" w14:paraId="232FCA7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041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161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FA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4A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5.827.165.749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58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D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0,66860055</w:t>
            </w:r>
          </w:p>
        </w:tc>
      </w:tr>
      <w:tr w:rsidR="002E7DDE" w:rsidRPr="00740D98" w14:paraId="71FA3D8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787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05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B7E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0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2.176.923.000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C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C9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0,79069834</w:t>
            </w:r>
          </w:p>
        </w:tc>
      </w:tr>
      <w:tr w:rsidR="002E7DDE" w:rsidRPr="00740D98" w14:paraId="3C5069E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6B0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08C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F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C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14.045.425.500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8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31.202.734.000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5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0,45013445</w:t>
            </w:r>
          </w:p>
        </w:tc>
      </w:tr>
      <w:tr w:rsidR="002E7DDE" w:rsidRPr="00740D98" w14:paraId="026843F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C426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D12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78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B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2.392.626.120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5D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3.947.433.920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7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0,60612189</w:t>
            </w:r>
          </w:p>
        </w:tc>
      </w:tr>
      <w:tr w:rsidR="002E7DDE" w:rsidRPr="00740D98" w14:paraId="6402EF2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311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3CD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9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5D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15.619.999.999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4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AC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0,65000012</w:t>
            </w:r>
          </w:p>
        </w:tc>
      </w:tr>
      <w:tr w:rsidR="002E7DDE" w:rsidRPr="00740D98" w14:paraId="51FF155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D5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4AA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2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3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97.973.889.703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0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129.112.387.720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95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0,75882641</w:t>
            </w:r>
          </w:p>
        </w:tc>
      </w:tr>
      <w:tr w:rsidR="002E7DDE" w:rsidRPr="00740D98" w14:paraId="3DAE156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31E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E70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61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3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1.448.231.500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28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93.186.944.644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A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0,01554114</w:t>
            </w:r>
          </w:p>
        </w:tc>
      </w:tr>
      <w:tr w:rsidR="002E7DDE" w:rsidRPr="00740D98" w14:paraId="3DE0C8F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809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81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47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B3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161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74.274.746.007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05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0,00000000</w:t>
            </w:r>
          </w:p>
        </w:tc>
      </w:tr>
      <w:tr w:rsidR="002E7DDE" w:rsidRPr="00740D98" w14:paraId="34B0B97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9C2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433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2C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8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6.328.395.390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2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3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0,28957960</w:t>
            </w:r>
          </w:p>
        </w:tc>
      </w:tr>
      <w:tr w:rsidR="002E7DDE" w:rsidRPr="00740D98" w14:paraId="1671ED9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6E02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1B8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2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D0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3.729.781.000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E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F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0,51103391</w:t>
            </w:r>
          </w:p>
        </w:tc>
      </w:tr>
      <w:tr w:rsidR="002E7DDE" w:rsidRPr="00740D98" w14:paraId="1D6186C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375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133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13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7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1.681.887.357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2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D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0,13886839</w:t>
            </w:r>
          </w:p>
        </w:tc>
      </w:tr>
      <w:tr w:rsidR="002E7DDE" w:rsidRPr="00740D98" w14:paraId="6702D48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B8F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979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AC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A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1.283.649.894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A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71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0,92423165</w:t>
            </w:r>
          </w:p>
        </w:tc>
      </w:tr>
      <w:tr w:rsidR="002E7DDE" w:rsidRPr="00740D98" w14:paraId="7B2A062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043D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67D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3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C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9.498.788.487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05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22.904.253.715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07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0,41471722</w:t>
            </w:r>
          </w:p>
        </w:tc>
      </w:tr>
      <w:tr w:rsidR="002E7DDE" w:rsidRPr="00740D98" w14:paraId="77772FC9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C45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E35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C41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7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18.377.390.395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C1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24.950.399.559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3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0,73655696</w:t>
            </w:r>
          </w:p>
        </w:tc>
      </w:tr>
      <w:tr w:rsidR="002E7DDE" w:rsidRPr="00740D98" w14:paraId="2B00CC1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117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F4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3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40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13.809.038.755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D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24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0,56964437</w:t>
            </w:r>
          </w:p>
        </w:tc>
      </w:tr>
      <w:tr w:rsidR="002E7DDE" w:rsidRPr="00740D98" w14:paraId="1A139CE1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364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CC4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28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E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7.595.650.695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A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11.487.209.350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7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0,66122680</w:t>
            </w:r>
          </w:p>
        </w:tc>
      </w:tr>
      <w:tr w:rsidR="002E7DDE" w:rsidRPr="00740D98" w14:paraId="65116E5C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625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311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0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F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704.014.200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95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A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0,69800784</w:t>
            </w:r>
          </w:p>
        </w:tc>
      </w:tr>
      <w:tr w:rsidR="002E7DDE" w:rsidRPr="00740D98" w14:paraId="074EDBF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3B9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99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CC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8E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8.889.548.179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CC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9.019.381.973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AC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0,98560502</w:t>
            </w:r>
          </w:p>
        </w:tc>
      </w:tr>
      <w:tr w:rsidR="002E7DDE" w:rsidRPr="00740D98" w14:paraId="097F06B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8851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7A9B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9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62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3.025.406.000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B0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5.931.520.000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F9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0,51005577</w:t>
            </w:r>
          </w:p>
        </w:tc>
      </w:tr>
      <w:tr w:rsidR="002E7DDE" w:rsidRPr="00740D98" w14:paraId="414A027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1EF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68A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D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8F2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4.841.053.951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C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F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0,65000191</w:t>
            </w:r>
          </w:p>
        </w:tc>
      </w:tr>
      <w:tr w:rsidR="002E7DDE" w:rsidRPr="00740D98" w14:paraId="40AE923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D3E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93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52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4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1.484.926.248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5F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4.358.812.057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1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0,34067224</w:t>
            </w:r>
          </w:p>
        </w:tc>
      </w:tr>
      <w:tr w:rsidR="002E7DDE" w:rsidRPr="00740D98" w14:paraId="580836D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D20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D4EF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4C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68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1.581.669.453.400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69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BF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772F98D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DC85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B04A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2EB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2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5.827.165.749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8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BF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0,66860055</w:t>
            </w:r>
          </w:p>
        </w:tc>
      </w:tr>
      <w:tr w:rsidR="002E7DDE" w:rsidRPr="00740D98" w14:paraId="5082A959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7F0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29B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8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E3B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2.176.923.000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2F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D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0,79069834</w:t>
            </w:r>
          </w:p>
        </w:tc>
      </w:tr>
      <w:tr w:rsidR="002E7DDE" w:rsidRPr="00740D98" w14:paraId="5D45BFB1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7A7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88A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3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7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14.045.425.500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7C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30.985.962.000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C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0,45328351</w:t>
            </w:r>
          </w:p>
        </w:tc>
      </w:tr>
      <w:tr w:rsidR="002E7DDE" w:rsidRPr="00740D98" w14:paraId="48937DA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7D6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A6D2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4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E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11.963.130.600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C1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19.737.169.600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9C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0,60612189</w:t>
            </w:r>
          </w:p>
        </w:tc>
      </w:tr>
      <w:tr w:rsidR="002E7DDE" w:rsidRPr="00740D98" w14:paraId="27581E3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983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913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450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E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15.619.999.999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F8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0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0,65000012</w:t>
            </w:r>
          </w:p>
        </w:tc>
      </w:tr>
      <w:tr w:rsidR="002E7DDE" w:rsidRPr="00740D98" w14:paraId="533E6E1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B515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C1CA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0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D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75.703.742.303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1B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103.542.237.076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5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0,73113875</w:t>
            </w:r>
          </w:p>
        </w:tc>
      </w:tr>
      <w:tr w:rsidR="002E7DDE" w:rsidRPr="00740D98" w14:paraId="23CD104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42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83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1D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2B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1.454.329.315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0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93.561.767.315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8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0,01554406</w:t>
            </w:r>
          </w:p>
        </w:tc>
      </w:tr>
      <w:tr w:rsidR="002E7DDE" w:rsidRPr="00740D98" w14:paraId="64C9B52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60B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83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B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D5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93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74.274.746.007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E5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0,00000000</w:t>
            </w:r>
          </w:p>
        </w:tc>
      </w:tr>
      <w:tr w:rsidR="002E7DDE" w:rsidRPr="00740D98" w14:paraId="0E12F2E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71D5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E59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A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2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6.328.395.390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A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B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0,28957960</w:t>
            </w:r>
          </w:p>
        </w:tc>
      </w:tr>
      <w:tr w:rsidR="002E7DDE" w:rsidRPr="00740D98" w14:paraId="27B93C0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D27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FC5C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94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6A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3.729.781.000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70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8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0,51103391</w:t>
            </w:r>
          </w:p>
        </w:tc>
      </w:tr>
      <w:tr w:rsidR="002E7DDE" w:rsidRPr="00740D98" w14:paraId="217700E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08A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090B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D6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A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1.681.887.357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98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8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0,13886839</w:t>
            </w:r>
          </w:p>
        </w:tc>
      </w:tr>
      <w:tr w:rsidR="002E7DDE" w:rsidRPr="00740D98" w14:paraId="22CCFB0B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951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9A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3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6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1.283.649.894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1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90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0,92423165</w:t>
            </w:r>
          </w:p>
        </w:tc>
      </w:tr>
      <w:tr w:rsidR="002E7DDE" w:rsidRPr="00740D98" w14:paraId="5A9FE3C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7A5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29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EE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BD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10.856.523.995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D2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24.042.553.971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D6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0,45155452</w:t>
            </w:r>
          </w:p>
        </w:tc>
      </w:tr>
      <w:tr w:rsidR="002E7DDE" w:rsidRPr="00740D98" w14:paraId="6E7A705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347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9A9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2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1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19.026.448.395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11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25.025.282.997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E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0,76028904</w:t>
            </w:r>
          </w:p>
        </w:tc>
      </w:tr>
      <w:tr w:rsidR="002E7DDE" w:rsidRPr="00740D98" w14:paraId="4C5054C7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4399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2D4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48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CD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13.809.038.755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8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5F8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0,56964437</w:t>
            </w:r>
          </w:p>
        </w:tc>
      </w:tr>
      <w:tr w:rsidR="002E7DDE" w:rsidRPr="00740D98" w14:paraId="7CB4441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24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B6DA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923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D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7.595.650.695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685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11.487.209.350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2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0,66122680</w:t>
            </w:r>
          </w:p>
        </w:tc>
      </w:tr>
      <w:tr w:rsidR="002E7DDE" w:rsidRPr="00740D98" w14:paraId="71DDB98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4F1E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0488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D0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5D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905.705.657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E61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00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0,89797855</w:t>
            </w:r>
          </w:p>
        </w:tc>
      </w:tr>
      <w:tr w:rsidR="002E7DDE" w:rsidRPr="00740D98" w14:paraId="39EB428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2EB6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D780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90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1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8.890.928.179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2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9.019.381.974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4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0,98575803</w:t>
            </w:r>
          </w:p>
        </w:tc>
      </w:tr>
      <w:tr w:rsidR="002E7DDE" w:rsidRPr="00740D98" w14:paraId="2D32DCB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335B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17C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5F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A6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3.457.023.004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7D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6.751.540.089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D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0,51203473</w:t>
            </w:r>
          </w:p>
        </w:tc>
      </w:tr>
      <w:tr w:rsidR="002E7DDE" w:rsidRPr="00740D98" w14:paraId="327895C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998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76E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F4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7B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4.841.053.951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6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F9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0,65000191</w:t>
            </w:r>
          </w:p>
        </w:tc>
      </w:tr>
      <w:tr w:rsidR="002E7DDE" w:rsidRPr="00740D98" w14:paraId="64B00B9A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68CB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0523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C9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5EE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1.484.926.248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F4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4.358.812.057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20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0,34067224</w:t>
            </w:r>
          </w:p>
        </w:tc>
      </w:tr>
      <w:tr w:rsidR="002E7DDE" w:rsidRPr="00740D98" w14:paraId="14BEFDB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9FF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0CCE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CC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5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1.581.669.453.400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29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2.636.115.753.400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2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0,60000000</w:t>
            </w:r>
          </w:p>
        </w:tc>
      </w:tr>
      <w:tr w:rsidR="002E7DDE" w:rsidRPr="00740D98" w14:paraId="2610E6F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935D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4694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9F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E7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5.762.309.149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F8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43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0,66115900</w:t>
            </w:r>
          </w:p>
        </w:tc>
      </w:tr>
      <w:tr w:rsidR="002E7DDE" w:rsidRPr="00740D98" w14:paraId="7AB1D4E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A65E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441A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C1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A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2.176.923.000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47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2.753.165.000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ABD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0,79069834</w:t>
            </w:r>
          </w:p>
        </w:tc>
      </w:tr>
      <w:tr w:rsidR="002E7DDE" w:rsidRPr="00740D98" w14:paraId="2ADC87E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2A4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9B34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7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D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14.045.425.500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C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30.881.205.900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4B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0,45482115</w:t>
            </w:r>
          </w:p>
        </w:tc>
      </w:tr>
      <w:tr w:rsidR="002E7DDE" w:rsidRPr="00740D98" w14:paraId="5189A11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9BE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8F2B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C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9D8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12.077.492.600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9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19.737.169.600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B2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0,61191614</w:t>
            </w:r>
          </w:p>
        </w:tc>
      </w:tr>
      <w:tr w:rsidR="002E7DDE" w:rsidRPr="00740D98" w14:paraId="17BA3BA0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5BB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64C8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D2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47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15.619.999.999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BA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24.030.764.725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FC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0,65000012</w:t>
            </w:r>
          </w:p>
        </w:tc>
      </w:tr>
      <w:tr w:rsidR="002E7DDE" w:rsidRPr="00740D98" w14:paraId="7E690F15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E39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75F7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15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A94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88.748.262.489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99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141.784.040.338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F5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0,62593972</w:t>
            </w:r>
          </w:p>
        </w:tc>
      </w:tr>
      <w:tr w:rsidR="002E7DDE" w:rsidRPr="00740D98" w14:paraId="29AAADB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48C1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F4B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5B9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C7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1.299.336.315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131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93.561.767.315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7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0,01388747</w:t>
            </w:r>
          </w:p>
        </w:tc>
      </w:tr>
      <w:tr w:rsidR="002E7DDE" w:rsidRPr="00740D98" w14:paraId="50C826E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65D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EAD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9A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AA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23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371.320.705.024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E6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0,00000000</w:t>
            </w:r>
          </w:p>
        </w:tc>
      </w:tr>
      <w:tr w:rsidR="002E7DDE" w:rsidRPr="00740D98" w14:paraId="08F9200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934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DF30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F7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98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6.328.395.390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9D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21.853.733.792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23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0,28957960</w:t>
            </w:r>
          </w:p>
        </w:tc>
      </w:tr>
      <w:tr w:rsidR="002E7DDE" w:rsidRPr="00740D98" w14:paraId="34C620CE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DF7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3E6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EA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83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3.729.781.000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7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7.298.500.000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66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0,51103391</w:t>
            </w:r>
          </w:p>
        </w:tc>
      </w:tr>
      <w:tr w:rsidR="002E7DDE" w:rsidRPr="00740D98" w14:paraId="54501B0A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5465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7763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E7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5D4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1.681.887.357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18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12.111.376.157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13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0,13886839</w:t>
            </w:r>
          </w:p>
        </w:tc>
      </w:tr>
      <w:tr w:rsidR="002E7DDE" w:rsidRPr="00740D98" w14:paraId="0DBDD3CA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A2C3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F352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76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8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1.283.649.894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18E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1.388.883.283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A5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0,92423165</w:t>
            </w:r>
          </w:p>
        </w:tc>
      </w:tr>
      <w:tr w:rsidR="002E7DDE" w:rsidRPr="00740D98" w14:paraId="64A25DE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29C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D124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96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1F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10.965.761.995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511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24.044.656.071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3C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0,45605818</w:t>
            </w:r>
          </w:p>
        </w:tc>
      </w:tr>
      <w:tr w:rsidR="002E7DDE" w:rsidRPr="00740D98" w14:paraId="5486E432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75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76EA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E2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3F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19.026.448.395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7E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25.029.499.884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9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0,76016095</w:t>
            </w:r>
          </w:p>
        </w:tc>
      </w:tr>
      <w:tr w:rsidR="002E7DDE" w:rsidRPr="00740D98" w14:paraId="5DD2F0DA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D321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C99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7C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00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13.809.038.755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C767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24.241.508.196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95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0,56964437</w:t>
            </w:r>
          </w:p>
        </w:tc>
      </w:tr>
      <w:tr w:rsidR="002E7DDE" w:rsidRPr="00740D98" w14:paraId="10AAF4F9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ECF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1FEAE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BA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F3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7.595.650.695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97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11.487.209.350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CCF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0,66122680</w:t>
            </w:r>
          </w:p>
        </w:tc>
      </w:tr>
      <w:tr w:rsidR="002E7DDE" w:rsidRPr="00740D98" w14:paraId="5A79247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4AAC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8889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26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2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885.113.857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9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1.008.605.000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FB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0,87756243</w:t>
            </w:r>
          </w:p>
        </w:tc>
      </w:tr>
      <w:tr w:rsidR="002E7DDE" w:rsidRPr="00740D98" w14:paraId="43040056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8601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B26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68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1EF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8.898.733.679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E1D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9.019.381.975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57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0,98662344</w:t>
            </w:r>
          </w:p>
        </w:tc>
      </w:tr>
      <w:tr w:rsidR="002E7DDE" w:rsidRPr="00740D98" w14:paraId="6D73F32F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DAF7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077D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3B4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501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3.457.023.005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2B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6.751.540.089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C7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0,51203473</w:t>
            </w:r>
          </w:p>
        </w:tc>
      </w:tr>
      <w:tr w:rsidR="002E7DDE" w:rsidRPr="00740D98" w14:paraId="4D15574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53B20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A079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12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41C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4.841.053.951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70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7.447.753.454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16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0,65000191</w:t>
            </w:r>
          </w:p>
        </w:tc>
      </w:tr>
      <w:tr w:rsidR="002E7DDE" w:rsidRPr="00740D98" w14:paraId="4D8991D4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19D4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C656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60A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904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1.484.926.248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796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4.358.812.057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8AF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0,34067224</w:t>
            </w:r>
          </w:p>
        </w:tc>
      </w:tr>
      <w:tr w:rsidR="002E7DDE" w:rsidRPr="00740D98" w14:paraId="7F91D348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594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96B1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541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32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1.776.241.408.300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F08B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4.045.843.942.950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B02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0,43902865</w:t>
            </w:r>
          </w:p>
        </w:tc>
      </w:tr>
      <w:tr w:rsidR="002E7DDE" w:rsidRPr="00740D98" w14:paraId="5E1B75F3" w14:textId="77777777" w:rsidTr="00837A4E">
        <w:trPr>
          <w:trHeight w:val="315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35CE8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EB8D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DB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ED3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5.728.411.749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379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8.715.466.600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C75" w14:textId="77777777" w:rsidR="002E7DDE" w:rsidRPr="00740D98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0,65726966</w:t>
            </w:r>
          </w:p>
        </w:tc>
      </w:tr>
    </w:tbl>
    <w:p w14:paraId="5E88D620" w14:textId="77777777" w:rsidR="002E7DDE" w:rsidRDefault="002E7DDE" w:rsidP="002E7DDE">
      <w:pPr>
        <w:tabs>
          <w:tab w:val="left" w:pos="1885"/>
          <w:tab w:val="left" w:pos="6572"/>
        </w:tabs>
        <w:rPr>
          <w:rFonts w:ascii="Times New Roman" w:hAnsi="Times New Roman" w:cs="Times New Roman"/>
          <w:b/>
          <w:sz w:val="24"/>
          <w:szCs w:val="24"/>
        </w:rPr>
      </w:pPr>
    </w:p>
    <w:p w14:paraId="428B6437" w14:textId="77777777" w:rsidR="002E7DDE" w:rsidRDefault="002E7DDE" w:rsidP="002E7DDE">
      <w:pPr>
        <w:tabs>
          <w:tab w:val="left" w:pos="1885"/>
          <w:tab w:val="left" w:pos="6572"/>
        </w:tabs>
        <w:rPr>
          <w:rFonts w:ascii="Times New Roman" w:hAnsi="Times New Roman" w:cs="Times New Roman"/>
          <w:b/>
          <w:sz w:val="24"/>
          <w:szCs w:val="24"/>
        </w:rPr>
      </w:pPr>
    </w:p>
    <w:p w14:paraId="78905C9B" w14:textId="77777777" w:rsidR="002E7DDE" w:rsidRPr="00E865AB" w:rsidRDefault="002E7DDE" w:rsidP="002E7DDE">
      <w:pPr>
        <w:tabs>
          <w:tab w:val="left" w:pos="1885"/>
          <w:tab w:val="left" w:pos="6572"/>
        </w:tabs>
        <w:rPr>
          <w:rFonts w:ascii="Times New Roman" w:hAnsi="Times New Roman" w:cs="Times New Roman"/>
          <w:b/>
          <w:sz w:val="24"/>
          <w:szCs w:val="24"/>
        </w:rPr>
      </w:pPr>
    </w:p>
    <w:p w14:paraId="553DA337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8. Hasil Perhitungan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Sustainability Report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3"/>
        <w:gridCol w:w="1857"/>
        <w:gridCol w:w="1024"/>
        <w:gridCol w:w="1075"/>
        <w:gridCol w:w="1075"/>
        <w:gridCol w:w="2064"/>
      </w:tblGrid>
      <w:tr w:rsidR="002E7DDE" w:rsidRPr="003174BC" w14:paraId="2F444AB1" w14:textId="77777777" w:rsidTr="00837A4E">
        <w:trPr>
          <w:trHeight w:val="630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470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AD6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752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409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A7C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F72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Sustainability Report</w:t>
            </w:r>
          </w:p>
        </w:tc>
      </w:tr>
      <w:tr w:rsidR="002E7DDE" w:rsidRPr="003174BC" w14:paraId="61255DDD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232A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D2B8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FC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C5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A4B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6B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0,55147059</w:t>
            </w:r>
          </w:p>
        </w:tc>
      </w:tr>
      <w:tr w:rsidR="002E7DDE" w:rsidRPr="003174BC" w14:paraId="171EFFE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EC32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156C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A1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569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AA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9E4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0,66176471</w:t>
            </w:r>
          </w:p>
        </w:tc>
      </w:tr>
      <w:tr w:rsidR="002E7DDE" w:rsidRPr="003174BC" w14:paraId="29F39DF3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C64D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363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F1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9E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D0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D1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0,45588235</w:t>
            </w:r>
          </w:p>
        </w:tc>
      </w:tr>
      <w:tr w:rsidR="002E7DDE" w:rsidRPr="003174BC" w14:paraId="746F988D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F4A4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10E7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79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5C7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67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6FC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0,51470588</w:t>
            </w:r>
          </w:p>
        </w:tc>
      </w:tr>
      <w:tr w:rsidR="002E7DDE" w:rsidRPr="003174BC" w14:paraId="620EF7BD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C5E1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1B45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19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90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EA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6B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0,58088235</w:t>
            </w:r>
          </w:p>
        </w:tc>
      </w:tr>
      <w:tr w:rsidR="002E7DDE" w:rsidRPr="003174BC" w14:paraId="042B3DA7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30AA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C0E8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F2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02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81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39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0,36029412</w:t>
            </w:r>
          </w:p>
        </w:tc>
      </w:tr>
      <w:tr w:rsidR="002E7DDE" w:rsidRPr="003174BC" w14:paraId="13E67D7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8E25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F358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92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11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1D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14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0,63970588</w:t>
            </w:r>
          </w:p>
        </w:tc>
      </w:tr>
      <w:tr w:rsidR="002E7DDE" w:rsidRPr="003174BC" w14:paraId="280F1E83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C8B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C252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2C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D3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7A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FC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0,56617647</w:t>
            </w:r>
          </w:p>
        </w:tc>
      </w:tr>
      <w:tr w:rsidR="002E7DDE" w:rsidRPr="003174BC" w14:paraId="39E2E567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23F2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EE5B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A3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61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3E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F9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0,41911765</w:t>
            </w:r>
          </w:p>
        </w:tc>
      </w:tr>
      <w:tr w:rsidR="002E7DDE" w:rsidRPr="003174BC" w14:paraId="0016CAA0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76B9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6A0F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22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73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82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CC5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0,30147059</w:t>
            </w:r>
          </w:p>
        </w:tc>
      </w:tr>
      <w:tr w:rsidR="002E7DDE" w:rsidRPr="003174BC" w14:paraId="545CCDE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8054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EAA7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78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E1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21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6C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0,30147059</w:t>
            </w:r>
          </w:p>
        </w:tc>
      </w:tr>
      <w:tr w:rsidR="002E7DDE" w:rsidRPr="003174BC" w14:paraId="488759B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4FFB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2408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3D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C9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15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E4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0,36764706</w:t>
            </w:r>
          </w:p>
        </w:tc>
      </w:tr>
      <w:tr w:rsidR="002E7DDE" w:rsidRPr="003174BC" w14:paraId="1B4602E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9554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8C36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A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69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80A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A6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0,43382353</w:t>
            </w:r>
          </w:p>
        </w:tc>
      </w:tr>
      <w:tr w:rsidR="002E7DDE" w:rsidRPr="003174BC" w14:paraId="6636DB89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85E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FBFE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B6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81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F8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D6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0,85294118</w:t>
            </w:r>
          </w:p>
        </w:tc>
      </w:tr>
      <w:tr w:rsidR="002E7DDE" w:rsidRPr="003174BC" w14:paraId="086F299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1012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6A5C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D3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0B7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E9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7C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0,58823529</w:t>
            </w:r>
          </w:p>
        </w:tc>
      </w:tr>
      <w:tr w:rsidR="002E7DDE" w:rsidRPr="003174BC" w14:paraId="03E77CCC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C563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417D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5E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52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10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EF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0,44852941</w:t>
            </w:r>
          </w:p>
        </w:tc>
      </w:tr>
      <w:tr w:rsidR="002E7DDE" w:rsidRPr="003174BC" w14:paraId="5C96104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B4A0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3663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2B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F0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4BE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F5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0,51470588</w:t>
            </w:r>
          </w:p>
        </w:tc>
      </w:tr>
      <w:tr w:rsidR="002E7DDE" w:rsidRPr="003174BC" w14:paraId="2DFCDAE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BEF7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EFA2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8EE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5D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AD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BC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0,41176471</w:t>
            </w:r>
          </w:p>
        </w:tc>
      </w:tr>
      <w:tr w:rsidR="002E7DDE" w:rsidRPr="003174BC" w14:paraId="20AB370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66AF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2758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FD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28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4B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77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0,60294118</w:t>
            </w:r>
          </w:p>
        </w:tc>
      </w:tr>
      <w:tr w:rsidR="002E7DDE" w:rsidRPr="003174BC" w14:paraId="7A4E5BB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B754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F7EF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0F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A2C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701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E0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0,39705882</w:t>
            </w:r>
          </w:p>
        </w:tc>
      </w:tr>
      <w:tr w:rsidR="002E7DDE" w:rsidRPr="003174BC" w14:paraId="6996B56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14EA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3281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3B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7F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53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5F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0,47794118</w:t>
            </w:r>
          </w:p>
        </w:tc>
      </w:tr>
      <w:tr w:rsidR="002E7DDE" w:rsidRPr="003174BC" w14:paraId="604A0A0F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9BD3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D5C9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D1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E7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54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04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0,41176471</w:t>
            </w:r>
          </w:p>
        </w:tc>
      </w:tr>
      <w:tr w:rsidR="002E7DDE" w:rsidRPr="003174BC" w14:paraId="56F6B74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BD9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F38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E9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A5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08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CA9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0,66176471</w:t>
            </w:r>
          </w:p>
        </w:tc>
      </w:tr>
      <w:tr w:rsidR="002E7DDE" w:rsidRPr="003174BC" w14:paraId="3337FD47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1511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0DD2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6C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AA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AF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F8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0,62500000</w:t>
            </w:r>
          </w:p>
        </w:tc>
      </w:tr>
      <w:tr w:rsidR="002E7DDE" w:rsidRPr="003174BC" w14:paraId="60B4D0DF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C587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ADEF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EB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67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463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BA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0,49264706</w:t>
            </w:r>
          </w:p>
        </w:tc>
      </w:tr>
      <w:tr w:rsidR="002E7DDE" w:rsidRPr="003174BC" w14:paraId="194ACB18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DF7B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94B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A1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F4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0E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95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0,56617647</w:t>
            </w:r>
          </w:p>
        </w:tc>
      </w:tr>
      <w:tr w:rsidR="002E7DDE" w:rsidRPr="003174BC" w14:paraId="4BC14AF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E107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985C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57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1C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45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5B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0,59558824</w:t>
            </w:r>
          </w:p>
        </w:tc>
      </w:tr>
      <w:tr w:rsidR="002E7DDE" w:rsidRPr="003174BC" w14:paraId="5226ADD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4CF2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AD4B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55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EC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3C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86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0,36029412</w:t>
            </w:r>
          </w:p>
        </w:tc>
      </w:tr>
      <w:tr w:rsidR="002E7DDE" w:rsidRPr="003174BC" w14:paraId="4EE572BC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8542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0E20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D5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F0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65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FB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0,63970588</w:t>
            </w:r>
          </w:p>
        </w:tc>
      </w:tr>
      <w:tr w:rsidR="002E7DDE" w:rsidRPr="003174BC" w14:paraId="2328EF7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F814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002C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85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2D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578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6C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0,61029412</w:t>
            </w:r>
          </w:p>
        </w:tc>
      </w:tr>
      <w:tr w:rsidR="002E7DDE" w:rsidRPr="003174BC" w14:paraId="1D630AB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68B6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EE7F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71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A3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57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05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0,44852941</w:t>
            </w:r>
          </w:p>
        </w:tc>
      </w:tr>
      <w:tr w:rsidR="002E7DDE" w:rsidRPr="003174BC" w14:paraId="44BB073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E6C3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B39A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47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52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05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144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0,31617647</w:t>
            </w:r>
          </w:p>
        </w:tc>
      </w:tr>
      <w:tr w:rsidR="002E7DDE" w:rsidRPr="003174BC" w14:paraId="2BD4352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077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FEEF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52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41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C82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3A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0,37500000</w:t>
            </w:r>
          </w:p>
        </w:tc>
      </w:tr>
      <w:tr w:rsidR="002E7DDE" w:rsidRPr="003174BC" w14:paraId="1FB4C5A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88F3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BB7C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17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C18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56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25B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0,38970588</w:t>
            </w:r>
          </w:p>
        </w:tc>
      </w:tr>
      <w:tr w:rsidR="002E7DDE" w:rsidRPr="003174BC" w14:paraId="040A695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E9DC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7075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B6E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A61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CF0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CD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0,40441176</w:t>
            </w:r>
          </w:p>
        </w:tc>
      </w:tr>
      <w:tr w:rsidR="002E7DDE" w:rsidRPr="003174BC" w14:paraId="78249487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71C4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466B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10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6B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6B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57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0,85294118</w:t>
            </w:r>
          </w:p>
        </w:tc>
      </w:tr>
      <w:tr w:rsidR="002E7DDE" w:rsidRPr="003174BC" w14:paraId="57A9C740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2EF3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FC15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39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E5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515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FB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0,73529412</w:t>
            </w:r>
          </w:p>
        </w:tc>
      </w:tr>
      <w:tr w:rsidR="002E7DDE" w:rsidRPr="003174BC" w14:paraId="6BFF714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DC13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9073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568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DE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36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9D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0,69852941</w:t>
            </w:r>
          </w:p>
        </w:tc>
      </w:tr>
      <w:tr w:rsidR="002E7DDE" w:rsidRPr="003174BC" w14:paraId="69B39440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95A4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2E1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45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1C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A5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611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0,55147059</w:t>
            </w:r>
          </w:p>
        </w:tc>
      </w:tr>
      <w:tr w:rsidR="002E7DDE" w:rsidRPr="003174BC" w14:paraId="57EAB6E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5B9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6028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2B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54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32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553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0,52941176</w:t>
            </w:r>
          </w:p>
        </w:tc>
      </w:tr>
      <w:tr w:rsidR="002E7DDE" w:rsidRPr="003174BC" w14:paraId="181CF84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6D3C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6F3F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54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B6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89C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CD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0,57352941</w:t>
            </w:r>
          </w:p>
        </w:tc>
      </w:tr>
      <w:tr w:rsidR="002E7DDE" w:rsidRPr="003174BC" w14:paraId="7AB47D5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E826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DA0D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99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89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BD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E3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0,39705882</w:t>
            </w:r>
          </w:p>
        </w:tc>
      </w:tr>
      <w:tr w:rsidR="002E7DDE" w:rsidRPr="003174BC" w14:paraId="3103C4D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9CE1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3636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32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26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C3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E4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0,40441176</w:t>
            </w:r>
          </w:p>
        </w:tc>
      </w:tr>
      <w:tr w:rsidR="002E7DDE" w:rsidRPr="003174BC" w14:paraId="0BABE8B8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438C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3637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99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EA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CC1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A1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0,41176471</w:t>
            </w:r>
          </w:p>
        </w:tc>
      </w:tr>
      <w:tr w:rsidR="002E7DDE" w:rsidRPr="003174BC" w14:paraId="6399897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B80D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A48B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0F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EB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F3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3C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0,92647059</w:t>
            </w:r>
          </w:p>
        </w:tc>
      </w:tr>
      <w:tr w:rsidR="002E7DDE" w:rsidRPr="003174BC" w14:paraId="3AD903C8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B0A4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DED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EB6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1A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A5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9D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0,53676471</w:t>
            </w:r>
          </w:p>
        </w:tc>
      </w:tr>
      <w:tr w:rsidR="002E7DDE" w:rsidRPr="003174BC" w14:paraId="106A88E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2E35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8C96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98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28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BF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F4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0,84558824</w:t>
            </w:r>
          </w:p>
        </w:tc>
      </w:tr>
      <w:tr w:rsidR="002E7DDE" w:rsidRPr="003174BC" w14:paraId="0435EBD3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3CD4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70D3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F9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4D2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E9C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110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0,57352941</w:t>
            </w:r>
          </w:p>
        </w:tc>
      </w:tr>
      <w:tr w:rsidR="002E7DDE" w:rsidRPr="003174BC" w14:paraId="634FA4C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4AC8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B88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C17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CE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E03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1B3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0,57352941</w:t>
            </w:r>
          </w:p>
        </w:tc>
      </w:tr>
      <w:tr w:rsidR="002E7DDE" w:rsidRPr="003174BC" w14:paraId="532EFD5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269E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681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B1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1D8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90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8E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0,33088235</w:t>
            </w:r>
          </w:p>
        </w:tc>
      </w:tr>
      <w:tr w:rsidR="002E7DDE" w:rsidRPr="003174BC" w14:paraId="3128499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8FFB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7E46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2F1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5FF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918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80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0,66176471</w:t>
            </w:r>
          </w:p>
        </w:tc>
      </w:tr>
      <w:tr w:rsidR="002E7DDE" w:rsidRPr="003174BC" w14:paraId="27754668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C8E3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86B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5A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BB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CD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7CD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0,55147059</w:t>
            </w:r>
          </w:p>
        </w:tc>
      </w:tr>
      <w:tr w:rsidR="002E7DDE" w:rsidRPr="003174BC" w14:paraId="493B232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AD8D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CF6B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8B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AC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EC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951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0,43382353</w:t>
            </w:r>
          </w:p>
        </w:tc>
      </w:tr>
      <w:tr w:rsidR="002E7DDE" w:rsidRPr="003174BC" w14:paraId="25599F60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0E8A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B670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F4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1E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7E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9CD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0,34558824</w:t>
            </w:r>
          </w:p>
        </w:tc>
      </w:tr>
      <w:tr w:rsidR="002E7DDE" w:rsidRPr="003174BC" w14:paraId="3E45468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3F36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E765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8A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0A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F5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D92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0,36764706</w:t>
            </w:r>
          </w:p>
        </w:tc>
      </w:tr>
      <w:tr w:rsidR="002E7DDE" w:rsidRPr="003174BC" w14:paraId="533F944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F5ED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647F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4E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F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E70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EA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0,46323529</w:t>
            </w:r>
          </w:p>
        </w:tc>
      </w:tr>
      <w:tr w:rsidR="002E7DDE" w:rsidRPr="003174BC" w14:paraId="73F7D69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8063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33C1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BC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A2F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E5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F2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0,39705882</w:t>
            </w:r>
          </w:p>
        </w:tc>
      </w:tr>
      <w:tr w:rsidR="002E7DDE" w:rsidRPr="003174BC" w14:paraId="4D69C96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FE5A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AE5B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BA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B04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16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CD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0,85294118</w:t>
            </w:r>
          </w:p>
        </w:tc>
      </w:tr>
      <w:tr w:rsidR="002E7DDE" w:rsidRPr="003174BC" w14:paraId="10B0A37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13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3B14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AA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139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06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D8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0,72058824</w:t>
            </w:r>
          </w:p>
        </w:tc>
      </w:tr>
      <w:tr w:rsidR="002E7DDE" w:rsidRPr="003174BC" w14:paraId="2C43248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CE0A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261B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AD6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700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35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2C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0,53676471</w:t>
            </w:r>
          </w:p>
        </w:tc>
      </w:tr>
      <w:tr w:rsidR="002E7DDE" w:rsidRPr="003174BC" w14:paraId="08DF7CB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69B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161A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13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2E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EA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E3A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0,58088235</w:t>
            </w:r>
          </w:p>
        </w:tc>
      </w:tr>
      <w:tr w:rsidR="002E7DDE" w:rsidRPr="003174BC" w14:paraId="0F64904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FCDD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8CA1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A9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0C2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97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99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0,62500000</w:t>
            </w:r>
          </w:p>
        </w:tc>
      </w:tr>
      <w:tr w:rsidR="002E7DDE" w:rsidRPr="003174BC" w14:paraId="7925453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93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9F5E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FE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26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79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C9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0,57352941</w:t>
            </w:r>
          </w:p>
        </w:tc>
      </w:tr>
      <w:tr w:rsidR="002E7DDE" w:rsidRPr="003174BC" w14:paraId="7610C93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CDD5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5343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BD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B8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39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C8A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0,38235294</w:t>
            </w:r>
          </w:p>
        </w:tc>
      </w:tr>
      <w:tr w:rsidR="002E7DDE" w:rsidRPr="003174BC" w14:paraId="453417A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41F1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8B22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06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B8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B4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A3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0,47058824</w:t>
            </w:r>
          </w:p>
        </w:tc>
      </w:tr>
      <w:tr w:rsidR="002E7DDE" w:rsidRPr="003174BC" w14:paraId="7E85DD33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C9F6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6F8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04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34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0A9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36D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0,44852941</w:t>
            </w:r>
          </w:p>
        </w:tc>
      </w:tr>
      <w:tr w:rsidR="002E7DDE" w:rsidRPr="003174BC" w14:paraId="1A4E023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DA8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411C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FA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E1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FCF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EB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0,92307692</w:t>
            </w:r>
          </w:p>
        </w:tc>
      </w:tr>
      <w:tr w:rsidR="002E7DDE" w:rsidRPr="003174BC" w14:paraId="49A8B80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6C34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69F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19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188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7B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D4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0,72649573</w:t>
            </w:r>
          </w:p>
        </w:tc>
      </w:tr>
      <w:tr w:rsidR="002E7DDE" w:rsidRPr="003174BC" w14:paraId="30EF487D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8084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3818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F8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36C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80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71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0,82051282</w:t>
            </w:r>
          </w:p>
        </w:tc>
      </w:tr>
      <w:tr w:rsidR="002E7DDE" w:rsidRPr="003174BC" w14:paraId="4FD1437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C9E4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1E75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F4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A1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C8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90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0,95726496</w:t>
            </w:r>
          </w:p>
        </w:tc>
      </w:tr>
      <w:tr w:rsidR="002E7DDE" w:rsidRPr="003174BC" w14:paraId="2FE518C0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54E3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5AF9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B5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85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E0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F0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0,77777778</w:t>
            </w:r>
          </w:p>
        </w:tc>
      </w:tr>
      <w:tr w:rsidR="002E7DDE" w:rsidRPr="003174BC" w14:paraId="0DB3F73C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339F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4A09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A9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07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B8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B03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0,37606838</w:t>
            </w:r>
          </w:p>
        </w:tc>
      </w:tr>
      <w:tr w:rsidR="002E7DDE" w:rsidRPr="003174BC" w14:paraId="1FB6A347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06B7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6EC8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10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6B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CD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9B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0,82905983</w:t>
            </w:r>
          </w:p>
        </w:tc>
      </w:tr>
      <w:tr w:rsidR="002E7DDE" w:rsidRPr="003174BC" w14:paraId="5AD6F66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28B3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2E40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C8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2A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9E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FD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0,70940171</w:t>
            </w:r>
          </w:p>
        </w:tc>
      </w:tr>
      <w:tr w:rsidR="002E7DDE" w:rsidRPr="003174BC" w14:paraId="24E5358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7462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B084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76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91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B5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E5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0,36752137</w:t>
            </w:r>
          </w:p>
        </w:tc>
      </w:tr>
      <w:tr w:rsidR="002E7DDE" w:rsidRPr="003174BC" w14:paraId="50D9C6BF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2D77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14AF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7C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F2F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AB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881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0,34188034</w:t>
            </w:r>
          </w:p>
        </w:tc>
      </w:tr>
      <w:tr w:rsidR="002E7DDE" w:rsidRPr="003174BC" w14:paraId="6770CA3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A6DA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E229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FE0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12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4C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7A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0,97435897</w:t>
            </w:r>
          </w:p>
        </w:tc>
      </w:tr>
      <w:tr w:rsidR="002E7DDE" w:rsidRPr="003174BC" w14:paraId="31ADE95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9A28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DD28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CF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60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A7E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666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0,71794872</w:t>
            </w:r>
          </w:p>
        </w:tc>
      </w:tr>
      <w:tr w:rsidR="002E7DDE" w:rsidRPr="003174BC" w14:paraId="661DBB3D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E947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260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B5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7AF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28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B1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0,83760684</w:t>
            </w:r>
          </w:p>
        </w:tc>
      </w:tr>
      <w:tr w:rsidR="002E7DDE" w:rsidRPr="003174BC" w14:paraId="69C897C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019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B671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61C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045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62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D4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0,86324786</w:t>
            </w:r>
          </w:p>
        </w:tc>
      </w:tr>
      <w:tr w:rsidR="002E7DDE" w:rsidRPr="003174BC" w14:paraId="27B217EC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4402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D15B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049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3E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18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F7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0,92307692</w:t>
            </w:r>
          </w:p>
        </w:tc>
      </w:tr>
      <w:tr w:rsidR="002E7DDE" w:rsidRPr="003174BC" w14:paraId="565B146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C847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7B6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5F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CA2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A81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2D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0,71794872</w:t>
            </w:r>
          </w:p>
        </w:tc>
      </w:tr>
      <w:tr w:rsidR="002E7DDE" w:rsidRPr="003174BC" w14:paraId="676C6C6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A404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D37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20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D8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998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A6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0,69230769</w:t>
            </w:r>
          </w:p>
        </w:tc>
      </w:tr>
      <w:tr w:rsidR="002E7DDE" w:rsidRPr="003174BC" w14:paraId="223A4CC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8ACB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628B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E9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56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78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F3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0,65811966</w:t>
            </w:r>
          </w:p>
        </w:tc>
      </w:tr>
      <w:tr w:rsidR="002E7DDE" w:rsidRPr="003174BC" w14:paraId="31F4166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0C5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519A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CA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7A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88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6B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0,97435897</w:t>
            </w:r>
          </w:p>
        </w:tc>
      </w:tr>
      <w:tr w:rsidR="002E7DDE" w:rsidRPr="003174BC" w14:paraId="740761DF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594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D1B6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51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BA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16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6A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0,58974359</w:t>
            </w:r>
          </w:p>
        </w:tc>
      </w:tr>
      <w:tr w:rsidR="002E7DDE" w:rsidRPr="003174BC" w14:paraId="11CC2F7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95D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BD7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39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EC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7A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A7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0,40170940</w:t>
            </w:r>
          </w:p>
        </w:tc>
      </w:tr>
      <w:tr w:rsidR="002E7DDE" w:rsidRPr="003174BC" w14:paraId="5AAEAAC3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6455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F1BA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E77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93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BD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BC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0,62393162</w:t>
            </w:r>
          </w:p>
        </w:tc>
      </w:tr>
      <w:tr w:rsidR="002E7DDE" w:rsidRPr="003174BC" w14:paraId="68694B3F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9D7E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C835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ABMM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C8D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B9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98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F4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0,88888889</w:t>
            </w:r>
          </w:p>
        </w:tc>
      </w:tr>
      <w:tr w:rsidR="002E7DDE" w:rsidRPr="003174BC" w14:paraId="4525EA0C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8A04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9AF5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30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96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8F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CF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0,83760684</w:t>
            </w:r>
          </w:p>
        </w:tc>
      </w:tr>
      <w:tr w:rsidR="002E7DDE" w:rsidRPr="003174BC" w14:paraId="0D36CDD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0B40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7A9C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EA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CB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18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55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0,78632479</w:t>
            </w:r>
          </w:p>
        </w:tc>
      </w:tr>
      <w:tr w:rsidR="002E7DDE" w:rsidRPr="003174BC" w14:paraId="52A9AFA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347D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6AB7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B0D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CA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51A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2E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0,96581197</w:t>
            </w:r>
          </w:p>
        </w:tc>
      </w:tr>
      <w:tr w:rsidR="002E7DDE" w:rsidRPr="003174BC" w14:paraId="00A1F288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3C5E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BDF8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34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75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7D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BC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0,76068376</w:t>
            </w:r>
          </w:p>
        </w:tc>
      </w:tr>
      <w:tr w:rsidR="002E7DDE" w:rsidRPr="003174BC" w14:paraId="442EA824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1F65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4500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BRPT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3F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4C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AD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5C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0,37606838</w:t>
            </w:r>
          </w:p>
        </w:tc>
      </w:tr>
      <w:tr w:rsidR="002E7DDE" w:rsidRPr="003174BC" w14:paraId="5DA8A0D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53FC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D635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EC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31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552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01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0,82905983</w:t>
            </w:r>
          </w:p>
        </w:tc>
      </w:tr>
      <w:tr w:rsidR="002E7DDE" w:rsidRPr="003174BC" w14:paraId="056825E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E56E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9BC9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F7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4C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F6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CE4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0,71794872</w:t>
            </w:r>
          </w:p>
        </w:tc>
      </w:tr>
      <w:tr w:rsidR="002E7DDE" w:rsidRPr="003174BC" w14:paraId="2F0A6DED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214A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E7A4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6B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9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B57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47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0,85470085</w:t>
            </w:r>
          </w:p>
        </w:tc>
      </w:tr>
      <w:tr w:rsidR="002E7DDE" w:rsidRPr="003174BC" w14:paraId="2BC36A10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7DA0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398C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GGRP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58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00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C3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F4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0,56410256</w:t>
            </w:r>
          </w:p>
        </w:tc>
      </w:tr>
      <w:tr w:rsidR="002E7DDE" w:rsidRPr="003174BC" w14:paraId="5AD6CC3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8C2C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5136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85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45F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FD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26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0,97435897</w:t>
            </w:r>
          </w:p>
        </w:tc>
      </w:tr>
      <w:tr w:rsidR="002E7DDE" w:rsidRPr="003174BC" w14:paraId="1F2D2347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528C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B43F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MDKA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8E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0C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9F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CB1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0,88888889</w:t>
            </w:r>
          </w:p>
        </w:tc>
      </w:tr>
      <w:tr w:rsidR="002E7DDE" w:rsidRPr="003174BC" w14:paraId="1DE47912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F2B6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16C6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98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9D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A9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1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0,83760684</w:t>
            </w:r>
          </w:p>
        </w:tc>
      </w:tr>
      <w:tr w:rsidR="002E7DDE" w:rsidRPr="003174BC" w14:paraId="5B81C4A8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5672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3252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PGAS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94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38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2B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E8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0,81196581</w:t>
            </w:r>
          </w:p>
        </w:tc>
      </w:tr>
      <w:tr w:rsidR="002E7DDE" w:rsidRPr="003174BC" w14:paraId="4F8D3C5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24E4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1CD3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AA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E7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35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29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0,92307692</w:t>
            </w:r>
          </w:p>
        </w:tc>
      </w:tr>
      <w:tr w:rsidR="002E7DDE" w:rsidRPr="003174BC" w14:paraId="6D8BD111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05DE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006C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E7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BF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B1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FB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0,78632479</w:t>
            </w:r>
          </w:p>
        </w:tc>
      </w:tr>
      <w:tr w:rsidR="002E7DDE" w:rsidRPr="003174BC" w14:paraId="1DC93645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0593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C278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SMCB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3A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F4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4F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FA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0,76923077</w:t>
            </w:r>
          </w:p>
        </w:tc>
      </w:tr>
      <w:tr w:rsidR="002E7DDE" w:rsidRPr="003174BC" w14:paraId="4903B266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3C9CF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1F4C0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SMGR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87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85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5D0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1C2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0,79487179</w:t>
            </w:r>
          </w:p>
        </w:tc>
      </w:tr>
      <w:tr w:rsidR="002E7DDE" w:rsidRPr="003174BC" w14:paraId="3CB980BB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FCFA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E9A1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BA1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BBB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90D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053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0,99145299</w:t>
            </w:r>
          </w:p>
        </w:tc>
      </w:tr>
      <w:tr w:rsidR="002E7DDE" w:rsidRPr="003174BC" w14:paraId="4B922A7C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C541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294C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66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AD6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BC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1E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0,60683761</w:t>
            </w:r>
          </w:p>
        </w:tc>
      </w:tr>
      <w:tr w:rsidR="002E7DDE" w:rsidRPr="003174BC" w14:paraId="172A632E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4C2B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EE75C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WSBP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815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84B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6D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EE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0,42735043</w:t>
            </w:r>
          </w:p>
        </w:tc>
      </w:tr>
      <w:tr w:rsidR="002E7DDE" w:rsidRPr="003174BC" w14:paraId="5798958A" w14:textId="77777777" w:rsidTr="00837A4E">
        <w:trPr>
          <w:trHeight w:val="315"/>
          <w:jc w:val="center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B97BA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8A75E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119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EA8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CF4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FC7" w14:textId="77777777" w:rsidR="002E7DDE" w:rsidRPr="003174BC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0,73504274</w:t>
            </w:r>
          </w:p>
        </w:tc>
      </w:tr>
    </w:tbl>
    <w:p w14:paraId="13ADBD95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B4EA691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358CD4F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0C93839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9. Indikator GRI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 xml:space="preserve">Standard </w:t>
      </w:r>
      <w:r w:rsidRPr="00E865AB">
        <w:rPr>
          <w:rFonts w:ascii="Times New Roman" w:hAnsi="Times New Roman" w:cs="Times New Roman"/>
          <w:b/>
          <w:sz w:val="24"/>
          <w:szCs w:val="24"/>
        </w:rPr>
        <w:t>2016</w:t>
      </w:r>
    </w:p>
    <w:tbl>
      <w:tblPr>
        <w:tblW w:w="54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374"/>
      </w:tblGrid>
      <w:tr w:rsidR="002E7DDE" w:rsidRPr="00E865AB" w14:paraId="1DBA430A" w14:textId="77777777" w:rsidTr="00837A4E">
        <w:trPr>
          <w:trHeight w:val="555"/>
        </w:trPr>
        <w:tc>
          <w:tcPr>
            <w:tcW w:w="410" w:type="pct"/>
            <w:vMerge w:val="restart"/>
            <w:shd w:val="clear" w:color="000000" w:fill="FFFFFF"/>
            <w:noWrap/>
            <w:vAlign w:val="center"/>
            <w:hideMark/>
          </w:tcPr>
          <w:p w14:paraId="227ECB7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590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75501EC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Indikator</w:t>
            </w:r>
          </w:p>
        </w:tc>
      </w:tr>
      <w:tr w:rsidR="002E7DDE" w:rsidRPr="00E865AB" w14:paraId="59CD54FF" w14:textId="77777777" w:rsidTr="00837A4E">
        <w:trPr>
          <w:trHeight w:val="276"/>
        </w:trPr>
        <w:tc>
          <w:tcPr>
            <w:tcW w:w="410" w:type="pct"/>
            <w:vMerge/>
            <w:vAlign w:val="center"/>
            <w:hideMark/>
          </w:tcPr>
          <w:p w14:paraId="0DAAA2B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0" w:type="pct"/>
            <w:gridSpan w:val="2"/>
            <w:vMerge/>
            <w:vAlign w:val="center"/>
            <w:hideMark/>
          </w:tcPr>
          <w:p w14:paraId="662FFB6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DDE" w:rsidRPr="00E865AB" w14:paraId="55B44496" w14:textId="77777777" w:rsidTr="00837A4E">
        <w:trPr>
          <w:trHeight w:val="42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54290A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102 : Pengungkapan Umum</w:t>
            </w:r>
          </w:p>
        </w:tc>
      </w:tr>
      <w:tr w:rsidR="002E7DDE" w:rsidRPr="00E865AB" w14:paraId="54D377A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FB81A3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Profil Organisasi</w:t>
            </w:r>
          </w:p>
        </w:tc>
      </w:tr>
      <w:tr w:rsidR="002E7DDE" w:rsidRPr="00E865AB" w14:paraId="1A64DE8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FA1B48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9988D9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</w:t>
            </w:r>
          </w:p>
        </w:tc>
        <w:tc>
          <w:tcPr>
            <w:tcW w:w="3688" w:type="pct"/>
            <w:shd w:val="clear" w:color="000000" w:fill="FFFFFF"/>
            <w:noWrap/>
            <w:vAlign w:val="center"/>
            <w:hideMark/>
          </w:tcPr>
          <w:p w14:paraId="3C7CCA2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organisasi</w:t>
            </w:r>
          </w:p>
        </w:tc>
      </w:tr>
      <w:tr w:rsidR="002E7DDE" w:rsidRPr="00E865AB" w14:paraId="1D9770B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ABA24D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223CAE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22C03B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Kegiatan, merek, produk, dan jasa </w:t>
            </w:r>
          </w:p>
        </w:tc>
      </w:tr>
      <w:tr w:rsidR="002E7DDE" w:rsidRPr="00E865AB" w14:paraId="6E06019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5CC631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D033DA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062168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 kantor pusat</w:t>
            </w:r>
          </w:p>
        </w:tc>
      </w:tr>
      <w:tr w:rsidR="002E7DDE" w:rsidRPr="00E865AB" w14:paraId="4AE0C65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778F16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5D2B32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F2F767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 operasi</w:t>
            </w:r>
          </w:p>
        </w:tc>
      </w:tr>
      <w:tr w:rsidR="002E7DDE" w:rsidRPr="00E865AB" w14:paraId="3DAC764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C24DA6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CDB9E7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05B67D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Kepemilikan dan bentuk hukum</w:t>
            </w:r>
          </w:p>
        </w:tc>
      </w:tr>
      <w:tr w:rsidR="002E7DDE" w:rsidRPr="00E865AB" w14:paraId="6ACA7A4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C43733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2A6E50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7AC5F2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Pasar yang dilayani</w:t>
            </w:r>
          </w:p>
        </w:tc>
      </w:tr>
      <w:tr w:rsidR="002E7DDE" w:rsidRPr="00E865AB" w14:paraId="3AAD9B7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4C221A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692DE0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B5DDB2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Skala organisasi</w:t>
            </w:r>
          </w:p>
        </w:tc>
      </w:tr>
      <w:tr w:rsidR="002E7DDE" w:rsidRPr="00E865AB" w14:paraId="4E859DB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1313F4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956537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FCD356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 mengenai karyawan dan pekerja lain</w:t>
            </w:r>
          </w:p>
        </w:tc>
      </w:tr>
      <w:tr w:rsidR="002E7DDE" w:rsidRPr="00E865AB" w14:paraId="398BCCA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7000FE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86FFBD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B1E6EC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Rantai pasokan</w:t>
            </w:r>
          </w:p>
        </w:tc>
      </w:tr>
      <w:tr w:rsidR="002E7DDE" w:rsidRPr="00E865AB" w14:paraId="72A3882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337547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B0811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A54649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signifikan pada organisasi dan rantai pasokannya</w:t>
            </w:r>
          </w:p>
        </w:tc>
      </w:tr>
      <w:tr w:rsidR="002E7DDE" w:rsidRPr="00E865AB" w14:paraId="10886FB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6AC6E0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006059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211662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Pendekatan atau Prinsip Pencegahan</w:t>
            </w:r>
          </w:p>
        </w:tc>
      </w:tr>
      <w:tr w:rsidR="002E7DDE" w:rsidRPr="00E865AB" w14:paraId="14F402C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D31690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B975DA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8F0B24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Inisiatif eksternal</w:t>
            </w:r>
          </w:p>
        </w:tc>
      </w:tr>
      <w:tr w:rsidR="002E7DDE" w:rsidRPr="00E865AB" w14:paraId="2FBFCE4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01B032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754C2D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9C46E1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Keanggotaan asosiasi</w:t>
            </w:r>
          </w:p>
        </w:tc>
      </w:tr>
      <w:tr w:rsidR="002E7DDE" w:rsidRPr="00E865AB" w14:paraId="3E738B4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C5971E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Strategi</w:t>
            </w:r>
          </w:p>
        </w:tc>
      </w:tr>
      <w:tr w:rsidR="002E7DDE" w:rsidRPr="00E865AB" w14:paraId="0795506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1B2ED0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83CBF6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D8878F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 dari pembuat keputusan senior</w:t>
            </w:r>
          </w:p>
        </w:tc>
      </w:tr>
      <w:tr w:rsidR="002E7DDE" w:rsidRPr="00E865AB" w14:paraId="4745C1D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63A73D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B7B7CB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B6D32E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utama, risiko, dan peluang</w:t>
            </w:r>
          </w:p>
        </w:tc>
      </w:tr>
      <w:tr w:rsidR="002E7DDE" w:rsidRPr="00E865AB" w14:paraId="4D97D6E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A2B639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Etika dan Integritas</w:t>
            </w:r>
          </w:p>
        </w:tc>
      </w:tr>
      <w:tr w:rsidR="002E7DDE" w:rsidRPr="00E865AB" w14:paraId="10BDA6A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51BD68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801A98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2D1412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Nilai, prinsip, standar, dan norma perilaku</w:t>
            </w:r>
          </w:p>
        </w:tc>
      </w:tr>
      <w:tr w:rsidR="002E7DDE" w:rsidRPr="00E865AB" w14:paraId="5203EB0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6AFFA1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81A038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905E3E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Mekanisme untuk saran dan kekhawatiran tentang etika</w:t>
            </w:r>
          </w:p>
        </w:tc>
      </w:tr>
      <w:tr w:rsidR="002E7DDE" w:rsidRPr="00E865AB" w14:paraId="47619428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B5D5A6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Tata Kelola</w:t>
            </w:r>
          </w:p>
        </w:tc>
      </w:tr>
      <w:tr w:rsidR="002E7DDE" w:rsidRPr="00E865AB" w14:paraId="6F70B20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57D96A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E0A440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AE006C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 tata kelola</w:t>
            </w:r>
          </w:p>
        </w:tc>
      </w:tr>
      <w:tr w:rsidR="002E7DDE" w:rsidRPr="00E865AB" w14:paraId="1C9E65F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16B413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AB1A0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B5951A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Mendelegasikan wewenang</w:t>
            </w:r>
          </w:p>
        </w:tc>
      </w:tr>
      <w:tr w:rsidR="002E7DDE" w:rsidRPr="00E865AB" w14:paraId="40D3264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3B95BB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9013A4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F26713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Tanggung jawab tingkat eksekutif untuk topik ekonomi, lingkungan, dan sosial</w:t>
            </w:r>
          </w:p>
        </w:tc>
      </w:tr>
      <w:tr w:rsidR="002E7DDE" w:rsidRPr="00E865AB" w14:paraId="42C263E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F70219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BC5C01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C667C7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Berkonsultasi dengan para pemangku kepentingan mengenai topik-topik ekonomi, lingkungan, dan sosial</w:t>
            </w:r>
          </w:p>
        </w:tc>
      </w:tr>
      <w:tr w:rsidR="002E7DDE" w:rsidRPr="00E865AB" w14:paraId="0389B0B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67EAFD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52CA3A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C8FCBC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Komposisi badan tata kelola tertinggi dan komitenya</w:t>
            </w:r>
          </w:p>
        </w:tc>
      </w:tr>
      <w:tr w:rsidR="002E7DDE" w:rsidRPr="00E865AB" w14:paraId="008D014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44E30E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6B608F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083EFA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Ketua badan tata kelola tertinggi</w:t>
            </w:r>
          </w:p>
        </w:tc>
      </w:tr>
      <w:tr w:rsidR="002E7DDE" w:rsidRPr="00E865AB" w14:paraId="61838B3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C75E79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2416E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328063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Menominasikan dan memilih badan tata kelola tertinggi</w:t>
            </w:r>
          </w:p>
        </w:tc>
      </w:tr>
      <w:tr w:rsidR="002E7DDE" w:rsidRPr="00E865AB" w14:paraId="5DEF250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E80234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4D64F6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CB02E5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Konflik kepentingan</w:t>
            </w:r>
          </w:p>
        </w:tc>
      </w:tr>
      <w:tr w:rsidR="002E7DDE" w:rsidRPr="00E865AB" w14:paraId="239BC34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A6CAB2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5EECBA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508F49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Peran badan tata kelola tertinggi dalam menetapkan tujuan, nilai-nilai, dan strategi</w:t>
            </w:r>
          </w:p>
        </w:tc>
      </w:tr>
      <w:tr w:rsidR="002E7DDE" w:rsidRPr="00E865AB" w14:paraId="4BE09DD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99F821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74F6E0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D3CADB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 kolektif badan tata kelola tertinggi</w:t>
            </w:r>
          </w:p>
        </w:tc>
      </w:tr>
      <w:tr w:rsidR="002E7DDE" w:rsidRPr="00E865AB" w14:paraId="2F97883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3143E0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A9BCB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5C9F3B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Mengevaluasi kinerja badan tata kelola tertinggi</w:t>
            </w:r>
          </w:p>
        </w:tc>
      </w:tr>
      <w:tr w:rsidR="002E7DDE" w:rsidRPr="00E865AB" w14:paraId="3571778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351DD4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6A1EBB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102-29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CDBC06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Mengidentifikasi dan mengelola dampak ekonomi, lingkungan, dan sosial</w:t>
            </w:r>
          </w:p>
        </w:tc>
      </w:tr>
      <w:tr w:rsidR="002E7DDE" w:rsidRPr="00E865AB" w14:paraId="526CCAB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D043C4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6896AC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0D1245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Keefektifan proses manajemen risiko</w:t>
            </w:r>
          </w:p>
        </w:tc>
      </w:tr>
      <w:tr w:rsidR="002E7DDE" w:rsidRPr="00E865AB" w14:paraId="360C9D5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2AAB5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9FD730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B339CA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Pengkajian topik ekonomi, lingkungan, dan sosial</w:t>
            </w:r>
          </w:p>
        </w:tc>
      </w:tr>
      <w:tr w:rsidR="002E7DDE" w:rsidRPr="00E865AB" w14:paraId="13FB413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CFCC5C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83C65D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01AECC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Peran badan tata kelola tertinggi dalam pelaporan keberlanjutan</w:t>
            </w:r>
          </w:p>
        </w:tc>
      </w:tr>
      <w:tr w:rsidR="002E7DDE" w:rsidRPr="00E865AB" w14:paraId="770E346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9011B5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A83B6D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A096FA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Mengomunikasikan hal-hal kritis</w:t>
            </w:r>
          </w:p>
        </w:tc>
      </w:tr>
      <w:tr w:rsidR="002E7DDE" w:rsidRPr="00E865AB" w14:paraId="39C2B7E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6FE787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B5F531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303F45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Sifat dan jumlah total hal-hal kritis</w:t>
            </w:r>
          </w:p>
        </w:tc>
      </w:tr>
      <w:tr w:rsidR="002E7DDE" w:rsidRPr="00E865AB" w14:paraId="2ECCE50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E1504A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75FA92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BE8D8A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Kebijakan remunerasi</w:t>
            </w:r>
          </w:p>
        </w:tc>
      </w:tr>
      <w:tr w:rsidR="002E7DDE" w:rsidRPr="00E865AB" w14:paraId="20A6E81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579F29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25B55A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4F2C61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untuk menentukan remunerasi</w:t>
            </w:r>
          </w:p>
        </w:tc>
      </w:tr>
      <w:tr w:rsidR="002E7DDE" w:rsidRPr="00E865AB" w14:paraId="50F48EF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E2315A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303345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CFC953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Keterlibatan para pemangku kepentingan dalam remunerasi</w:t>
            </w:r>
          </w:p>
        </w:tc>
      </w:tr>
      <w:tr w:rsidR="002E7DDE" w:rsidRPr="00E865AB" w14:paraId="6350FEA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11D27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6737D9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7A72C0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Rasio kompensasi total tahunan</w:t>
            </w:r>
          </w:p>
        </w:tc>
      </w:tr>
      <w:tr w:rsidR="002E7DDE" w:rsidRPr="00E865AB" w14:paraId="308FB8D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5454A8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E48969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102-39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1C653F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kenaikan dalam total rasio kompensasi total tahunan</w:t>
            </w:r>
          </w:p>
        </w:tc>
      </w:tr>
      <w:tr w:rsidR="002E7DDE" w:rsidRPr="00E865AB" w14:paraId="0D21D50D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4B2097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Keterlibatan Pemangku Kepentingan</w:t>
            </w:r>
          </w:p>
        </w:tc>
      </w:tr>
      <w:tr w:rsidR="002E7DDE" w:rsidRPr="00E865AB" w14:paraId="056384A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5F71DC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43D3A4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BF15C0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kelompok pemangku kepentingan</w:t>
            </w:r>
          </w:p>
        </w:tc>
      </w:tr>
      <w:tr w:rsidR="002E7DDE" w:rsidRPr="00E865AB" w14:paraId="785AD37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5E3EE6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43DBE0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FB11AB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Perjanjian perundingan kolektif</w:t>
            </w:r>
          </w:p>
        </w:tc>
      </w:tr>
      <w:tr w:rsidR="002E7DDE" w:rsidRPr="00E865AB" w14:paraId="16D10D5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F6E84B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DE66B9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BBB985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Mengidentifikasi dan memilih pemangku kepentingan</w:t>
            </w:r>
          </w:p>
        </w:tc>
      </w:tr>
      <w:tr w:rsidR="002E7DDE" w:rsidRPr="00E865AB" w14:paraId="69F34FD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CF894B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76D5A5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92E8D6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Pendekatan terhadap keterlibatan pemangku kepentingan</w:t>
            </w:r>
          </w:p>
        </w:tc>
      </w:tr>
      <w:tr w:rsidR="002E7DDE" w:rsidRPr="00E865AB" w14:paraId="45F4053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64A66B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F522C4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E797E6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Topik utama dan masalah yang dikemukakan</w:t>
            </w:r>
          </w:p>
        </w:tc>
      </w:tr>
      <w:tr w:rsidR="002E7DDE" w:rsidRPr="00E865AB" w14:paraId="1132F87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D7A203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Praktik Pelaporan</w:t>
            </w:r>
          </w:p>
        </w:tc>
      </w:tr>
      <w:tr w:rsidR="002E7DDE" w:rsidRPr="00E865AB" w14:paraId="7E27E69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B73755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769E26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41F41B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Entitas yang termasuk dalam laporan keuangan dikonsolidasi</w:t>
            </w:r>
          </w:p>
        </w:tc>
      </w:tr>
      <w:tr w:rsidR="002E7DDE" w:rsidRPr="00E865AB" w14:paraId="6F7CA4E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BC5E6A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22F612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EADE02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Menetapkan isi laporan dan Batasan topik</w:t>
            </w:r>
          </w:p>
        </w:tc>
      </w:tr>
      <w:tr w:rsidR="002E7DDE" w:rsidRPr="00E865AB" w14:paraId="27B8A15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BCF64C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E59C99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597482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topik material</w:t>
            </w:r>
          </w:p>
        </w:tc>
      </w:tr>
      <w:tr w:rsidR="002E7DDE" w:rsidRPr="00E865AB" w14:paraId="56A4C9B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111786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644779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BAD691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kembali informasi</w:t>
            </w:r>
          </w:p>
        </w:tc>
      </w:tr>
      <w:tr w:rsidR="002E7DDE" w:rsidRPr="00E865AB" w14:paraId="7EF890C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ADBDDE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FDBDD8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102-49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0CD4C6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dalam pelaporan</w:t>
            </w:r>
          </w:p>
        </w:tc>
      </w:tr>
      <w:tr w:rsidR="002E7DDE" w:rsidRPr="00E865AB" w14:paraId="2737509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0D8586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6C41CF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C99113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 pelaporan</w:t>
            </w:r>
          </w:p>
        </w:tc>
      </w:tr>
      <w:tr w:rsidR="002E7DDE" w:rsidRPr="00E865AB" w14:paraId="3611BCE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01C6FC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DF7F4F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C7E586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 laporan terbaru</w:t>
            </w:r>
          </w:p>
        </w:tc>
      </w:tr>
      <w:tr w:rsidR="002E7DDE" w:rsidRPr="00E865AB" w14:paraId="5D2F6DE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189F70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4D708C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878CBC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Siklus pelaporan</w:t>
            </w:r>
          </w:p>
        </w:tc>
      </w:tr>
      <w:tr w:rsidR="002E7DDE" w:rsidRPr="00E865AB" w14:paraId="73B11FD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F994A5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6C576E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06FFFB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Titik kontak untuk pertanyaan mengenai laporan</w:t>
            </w:r>
          </w:p>
        </w:tc>
      </w:tr>
      <w:tr w:rsidR="002E7DDE" w:rsidRPr="00E865AB" w14:paraId="7B86DB2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D1F3C3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256045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8F148E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Klaim bahwa pelaporan sesuai dengan Standar GRI</w:t>
            </w:r>
          </w:p>
        </w:tc>
      </w:tr>
      <w:tr w:rsidR="002E7DDE" w:rsidRPr="00E865AB" w14:paraId="2348377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F93209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A56399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8EB3B2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 isi GRI</w:t>
            </w:r>
          </w:p>
        </w:tc>
      </w:tr>
      <w:tr w:rsidR="002E7DDE" w:rsidRPr="00E865AB" w14:paraId="7831C62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4844E8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2C4A44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102-56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CDDE89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Assurance oleh pihak eksternal</w:t>
            </w:r>
          </w:p>
        </w:tc>
      </w:tr>
      <w:tr w:rsidR="002E7DDE" w:rsidRPr="00E865AB" w14:paraId="2E9DB84C" w14:textId="77777777" w:rsidTr="00837A4E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88C6F7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103 : Pendekatan Manajemen</w:t>
            </w:r>
          </w:p>
        </w:tc>
      </w:tr>
      <w:tr w:rsidR="002E7DDE" w:rsidRPr="00E865AB" w14:paraId="4D991EA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3B403B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BFE6D1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AAC432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Penjelasan topik material dan Batasannya</w:t>
            </w:r>
          </w:p>
        </w:tc>
      </w:tr>
      <w:tr w:rsidR="002E7DDE" w:rsidRPr="00E865AB" w14:paraId="59B7990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63A1E0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E9EA3D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700833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Pendekatan manajemen dan komponennya</w:t>
            </w:r>
          </w:p>
        </w:tc>
      </w:tr>
      <w:tr w:rsidR="002E7DDE" w:rsidRPr="00E865AB" w14:paraId="4218417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3772BA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DD3DFF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4440FA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 pendekatan manajemen</w:t>
            </w:r>
          </w:p>
        </w:tc>
      </w:tr>
      <w:tr w:rsidR="002E7DDE" w:rsidRPr="00E865AB" w14:paraId="7A7D6DC9" w14:textId="77777777" w:rsidTr="00837A4E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7956CD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200 : EKONOMI</w:t>
            </w:r>
          </w:p>
        </w:tc>
      </w:tr>
      <w:tr w:rsidR="002E7DDE" w:rsidRPr="00E865AB" w14:paraId="7936357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8E9B7A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Kinerja Ekonomi</w:t>
            </w:r>
          </w:p>
        </w:tc>
      </w:tr>
      <w:tr w:rsidR="002E7DDE" w:rsidRPr="00E865AB" w14:paraId="00BEF1A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FAED76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189452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A2DF93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ekonomi langsung yang dihasilkan dan didistribusikan</w:t>
            </w:r>
          </w:p>
        </w:tc>
      </w:tr>
      <w:tr w:rsidR="002E7DDE" w:rsidRPr="00E865AB" w14:paraId="7531EF0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84A37E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24EE89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83DC81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Implikasi finansial serta risiko dan peluang lain akibat dari perubahan iklim</w:t>
            </w:r>
          </w:p>
        </w:tc>
      </w:tr>
      <w:tr w:rsidR="002E7DDE" w:rsidRPr="00E865AB" w14:paraId="6221C75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7AB9CE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DAF677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D22263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Kewajiban program pensiun manfaat pasti dan program pensiun lainnya</w:t>
            </w:r>
          </w:p>
        </w:tc>
      </w:tr>
      <w:tr w:rsidR="002E7DDE" w:rsidRPr="00E865AB" w14:paraId="3C0BB1D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4E9B5B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4EC13A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FBACB0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Bantuan finansial yang diterima dari pemerintah</w:t>
            </w:r>
          </w:p>
        </w:tc>
      </w:tr>
      <w:tr w:rsidR="002E7DDE" w:rsidRPr="00E865AB" w14:paraId="63DC4A8A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7B19CE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Keberadaan Pasar</w:t>
            </w:r>
          </w:p>
        </w:tc>
      </w:tr>
      <w:tr w:rsidR="002E7DDE" w:rsidRPr="00E865AB" w14:paraId="1B1AAB5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524721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238B92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524429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Rasio standar upah karyawan entry-level berdasarkan jenis kelamin terhadap upah minimum regional</w:t>
            </w:r>
          </w:p>
        </w:tc>
      </w:tr>
      <w:tr w:rsidR="002E7DDE" w:rsidRPr="00E865AB" w14:paraId="5ABDA99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92CDDD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947266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999C23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Proporsi manajemen senior yang berasal dari masyarakat lokal</w:t>
            </w:r>
          </w:p>
        </w:tc>
      </w:tr>
      <w:tr w:rsidR="002E7DDE" w:rsidRPr="00E865AB" w14:paraId="2845987F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920540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Dampak Ekonomi Tidak Langsung</w:t>
            </w:r>
          </w:p>
        </w:tc>
      </w:tr>
      <w:tr w:rsidR="002E7DDE" w:rsidRPr="00E865AB" w14:paraId="197CA68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0F7F9D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43834F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B55111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Investasi infrastruktur dan dukungan layanan</w:t>
            </w:r>
          </w:p>
        </w:tc>
      </w:tr>
      <w:tr w:rsidR="002E7DDE" w:rsidRPr="00E865AB" w14:paraId="0C09ACE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E0C308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4AD7A9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E44AF6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ekonomi tidak langsung yang signifikan</w:t>
            </w:r>
          </w:p>
        </w:tc>
      </w:tr>
      <w:tr w:rsidR="002E7DDE" w:rsidRPr="00E865AB" w14:paraId="7297CBCB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A3AF36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Praktik Pengadaan</w:t>
            </w:r>
          </w:p>
        </w:tc>
      </w:tr>
      <w:tr w:rsidR="002E7DDE" w:rsidRPr="00E865AB" w14:paraId="06CEC91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47218B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82BFD6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AA4293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Proporsi pengeluaran untuk pemasok lokal</w:t>
            </w:r>
          </w:p>
        </w:tc>
      </w:tr>
      <w:tr w:rsidR="002E7DDE" w:rsidRPr="00E865AB" w14:paraId="3DB38993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bottom"/>
            <w:hideMark/>
          </w:tcPr>
          <w:p w14:paraId="4604B57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Anti Korupsi</w:t>
            </w:r>
          </w:p>
        </w:tc>
      </w:tr>
      <w:tr w:rsidR="002E7DDE" w:rsidRPr="00E865AB" w14:paraId="4BD1C0B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BB1AE5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A79DC3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00285C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Operasi-operasi yang dinilai memiliki risiko terkait korupsi</w:t>
            </w:r>
          </w:p>
        </w:tc>
      </w:tr>
      <w:tr w:rsidR="002E7DDE" w:rsidRPr="00E865AB" w14:paraId="796CE62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8DAD52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E309E4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A35B4F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dan pelatihan tentang kebijakan dan prosedur anti-korupsi</w:t>
            </w:r>
          </w:p>
        </w:tc>
      </w:tr>
      <w:tr w:rsidR="002E7DDE" w:rsidRPr="00E865AB" w14:paraId="4BF64C7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1C7939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075945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9C9C0C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korupsi yang terbukti dan tindakan yang diambil</w:t>
            </w:r>
          </w:p>
        </w:tc>
      </w:tr>
      <w:tr w:rsidR="002E7DDE" w:rsidRPr="00E865AB" w14:paraId="353EDA16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2E062E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Perilaku Anti Persaingan</w:t>
            </w:r>
          </w:p>
        </w:tc>
      </w:tr>
      <w:tr w:rsidR="002E7DDE" w:rsidRPr="00E865AB" w14:paraId="0565C8E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741513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FD6636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EB15DB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Langkah-langkah hukum untuk perilaku anti-persaingan, praktik anti-trust dan monopoli</w:t>
            </w:r>
          </w:p>
        </w:tc>
      </w:tr>
      <w:tr w:rsidR="002E7DDE" w:rsidRPr="00E865AB" w14:paraId="35F9B16E" w14:textId="77777777" w:rsidTr="00837A4E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CD9AE1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300 : LINGKUNGAN</w:t>
            </w:r>
          </w:p>
        </w:tc>
      </w:tr>
      <w:tr w:rsidR="002E7DDE" w:rsidRPr="00E865AB" w14:paraId="1683ABA6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7189E7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Material</w:t>
            </w:r>
          </w:p>
        </w:tc>
      </w:tr>
      <w:tr w:rsidR="002E7DDE" w:rsidRPr="00E865AB" w14:paraId="13E4103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45CBB2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48565D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CA0E7A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yang digunakan berdasarkan berat atau volume</w:t>
            </w:r>
          </w:p>
        </w:tc>
      </w:tr>
      <w:tr w:rsidR="002E7DDE" w:rsidRPr="00E865AB" w14:paraId="2392373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F4EF54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3259DB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51F0F1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input dari daur ulang yang digunakan</w:t>
            </w:r>
          </w:p>
        </w:tc>
      </w:tr>
      <w:tr w:rsidR="002E7DDE" w:rsidRPr="00E865AB" w14:paraId="5B7CC40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B5C949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9BC4DD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80463F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 reclaimed dan material kemasannya</w:t>
            </w:r>
          </w:p>
        </w:tc>
      </w:tr>
      <w:tr w:rsidR="002E7DDE" w:rsidRPr="00E865AB" w14:paraId="400117F0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C79997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Energi</w:t>
            </w:r>
          </w:p>
        </w:tc>
      </w:tr>
      <w:tr w:rsidR="002E7DDE" w:rsidRPr="00E865AB" w14:paraId="5EF09B2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50024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180A76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302-1 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FA3188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Konsumsi energi dalam organisasi</w:t>
            </w:r>
          </w:p>
        </w:tc>
      </w:tr>
      <w:tr w:rsidR="002E7DDE" w:rsidRPr="00E865AB" w14:paraId="14B8346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F7C21B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8267CC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78E2F4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Konsumsi energi di luar organisasi</w:t>
            </w:r>
          </w:p>
        </w:tc>
      </w:tr>
      <w:tr w:rsidR="002E7DDE" w:rsidRPr="00E865AB" w14:paraId="030DB17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9BEE7B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BCC86A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056F54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Intensitas energi</w:t>
            </w:r>
          </w:p>
        </w:tc>
      </w:tr>
      <w:tr w:rsidR="002E7DDE" w:rsidRPr="00E865AB" w14:paraId="0402674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F5DECE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1576A5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1974A1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Pengurangan konsumsi energi</w:t>
            </w:r>
          </w:p>
        </w:tc>
      </w:tr>
      <w:tr w:rsidR="002E7DDE" w:rsidRPr="00E865AB" w14:paraId="10B6129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B41634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68AECD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AABED2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Pengurangan pada energi yang dibutuhkan untuk produk dan jasa</w:t>
            </w:r>
          </w:p>
        </w:tc>
      </w:tr>
      <w:tr w:rsidR="002E7DDE" w:rsidRPr="00E865AB" w14:paraId="0C9C7108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3F301E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Air</w:t>
            </w:r>
          </w:p>
        </w:tc>
      </w:tr>
      <w:tr w:rsidR="002E7DDE" w:rsidRPr="00E865AB" w14:paraId="38F84EF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8A8F44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4B046B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995F58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Pengambilan air berdasarkan sumber</w:t>
            </w:r>
          </w:p>
        </w:tc>
      </w:tr>
      <w:tr w:rsidR="002E7DDE" w:rsidRPr="00E865AB" w14:paraId="7AA37D8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8F9882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7E8619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8F56EA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 air yang secara signifikan dipengaruhi oleh pengambilan air</w:t>
            </w:r>
          </w:p>
        </w:tc>
      </w:tr>
      <w:tr w:rsidR="002E7DDE" w:rsidRPr="00E865AB" w14:paraId="2990401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D134AA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822F14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F90300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Daur ulang dan penggunaan air kembali</w:t>
            </w:r>
          </w:p>
        </w:tc>
      </w:tr>
      <w:tr w:rsidR="002E7DDE" w:rsidRPr="00E865AB" w14:paraId="3327DAC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DF74BE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Keanekaragaman Hayati</w:t>
            </w:r>
          </w:p>
        </w:tc>
      </w:tr>
      <w:tr w:rsidR="002E7DDE" w:rsidRPr="00E865AB" w14:paraId="3BBD399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B01A3F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8FB3A9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9040EE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 operasional yang dimiliki, disewa, dikelola, atau berdekatan dengan kawasan lindung dan kawasan dengan nilai keanekaragaman hayati tinggi di luar kawasan lindung</w:t>
            </w:r>
          </w:p>
        </w:tc>
      </w:tr>
      <w:tr w:rsidR="002E7DDE" w:rsidRPr="00E865AB" w14:paraId="6A36292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556549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BF88B7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90BF15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signifikan dari kegiatan, produk, dan jasa pada keanekaragaman hayati</w:t>
            </w:r>
          </w:p>
        </w:tc>
      </w:tr>
      <w:tr w:rsidR="002E7DDE" w:rsidRPr="00E865AB" w14:paraId="15C3E9D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AD6F21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311A25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68E8CF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 yang dilindungi atau direstorasi</w:t>
            </w:r>
          </w:p>
        </w:tc>
      </w:tr>
      <w:tr w:rsidR="002E7DDE" w:rsidRPr="00E865AB" w14:paraId="0DB0026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7EF3A8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FA4D07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0DF32E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Spesies Daftar Merah IUCN dan spesies daftar konservasi nasional dengan habitat dalam wilayah yang terkena efek operasi</w:t>
            </w:r>
          </w:p>
        </w:tc>
      </w:tr>
      <w:tr w:rsidR="002E7DDE" w:rsidRPr="00E865AB" w14:paraId="3BA40641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458543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Emisi</w:t>
            </w:r>
          </w:p>
        </w:tc>
      </w:tr>
      <w:tr w:rsidR="002E7DDE" w:rsidRPr="00E865AB" w14:paraId="367643B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E90D14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4B8807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525CEA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GRK (Cakupan 1) langsung</w:t>
            </w:r>
          </w:p>
        </w:tc>
      </w:tr>
      <w:tr w:rsidR="002E7DDE" w:rsidRPr="00E865AB" w14:paraId="02742F2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211D71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17686D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B1FEA8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energi GRK (Cakupan 2) tidak langsung</w:t>
            </w:r>
          </w:p>
        </w:tc>
      </w:tr>
      <w:tr w:rsidR="002E7DDE" w:rsidRPr="00E865AB" w14:paraId="29894B3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E40DDC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988FE8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79851D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GRK (Cakupan 3) tidak langsung lainnya</w:t>
            </w:r>
          </w:p>
        </w:tc>
      </w:tr>
      <w:tr w:rsidR="002E7DDE" w:rsidRPr="00E865AB" w14:paraId="1318F85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316BB1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A1554B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F5F38F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Intensitas emisi GRK</w:t>
            </w:r>
          </w:p>
        </w:tc>
      </w:tr>
      <w:tr w:rsidR="002E7DDE" w:rsidRPr="00E865AB" w14:paraId="6067746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FFC7D5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46275D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04F61C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Pengurangan emisi GRK</w:t>
            </w:r>
          </w:p>
        </w:tc>
      </w:tr>
      <w:tr w:rsidR="002E7DDE" w:rsidRPr="00E865AB" w14:paraId="4361446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BEA3E9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470A54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082C23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zat perusak ozon (ODS)</w:t>
            </w:r>
          </w:p>
        </w:tc>
      </w:tr>
      <w:tr w:rsidR="002E7DDE" w:rsidRPr="00E865AB" w14:paraId="78E2CCF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58A9C8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1A4CBB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A27833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Nitrogen oksida (NOX), sulfur oksida (SOX), dan emisi udara yang signifikan lainnya</w:t>
            </w:r>
          </w:p>
        </w:tc>
      </w:tr>
      <w:tr w:rsidR="002E7DDE" w:rsidRPr="00E865AB" w14:paraId="7A338645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FDE321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Air Limbah (Efluen) dan Limbah</w:t>
            </w:r>
          </w:p>
        </w:tc>
      </w:tr>
      <w:tr w:rsidR="002E7DDE" w:rsidRPr="00E865AB" w14:paraId="28311FF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5B30BF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0DDCE3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83D715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Pelepasan air berdasarkan kualitas dan tujuan</w:t>
            </w:r>
          </w:p>
        </w:tc>
      </w:tr>
      <w:tr w:rsidR="002E7DDE" w:rsidRPr="00E865AB" w14:paraId="7835E51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FA53ED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169C49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1A669C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Limbah berdasarkan jenis dan metode pembuangan</w:t>
            </w:r>
          </w:p>
        </w:tc>
      </w:tr>
      <w:tr w:rsidR="002E7DDE" w:rsidRPr="00E865AB" w14:paraId="19FAF04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6A2A62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8CE123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49EC51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Tumpahan yang signifikan</w:t>
            </w:r>
          </w:p>
        </w:tc>
      </w:tr>
      <w:tr w:rsidR="002E7DDE" w:rsidRPr="00E865AB" w14:paraId="3D8EDDC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AE071C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F7938D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886FC6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Pengangkutan limbah berbahaya</w:t>
            </w:r>
          </w:p>
        </w:tc>
      </w:tr>
      <w:tr w:rsidR="002E7DDE" w:rsidRPr="00E865AB" w14:paraId="5106B42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CDE0E2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DD0D9B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03DE1A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Badan air yang dipengaruhi oleh pelepasan dan/atau limpahan air</w:t>
            </w:r>
          </w:p>
        </w:tc>
      </w:tr>
      <w:tr w:rsidR="002E7DDE" w:rsidRPr="00E865AB" w14:paraId="7B5E1CE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9396ED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Kepatuhan Lingkungan</w:t>
            </w:r>
          </w:p>
        </w:tc>
      </w:tr>
      <w:tr w:rsidR="002E7DDE" w:rsidRPr="00E865AB" w14:paraId="71038C5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4887C5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318456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52BEBD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Ketidakpatuhan terhadap undang-undang dan peraturan tentang lingkungan hidup</w:t>
            </w:r>
          </w:p>
        </w:tc>
      </w:tr>
      <w:tr w:rsidR="002E7DDE" w:rsidRPr="00E865AB" w14:paraId="432448DD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02CD64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Penilaian Lingkungan Pemasok</w:t>
            </w:r>
          </w:p>
        </w:tc>
      </w:tr>
      <w:tr w:rsidR="002E7DDE" w:rsidRPr="00E865AB" w14:paraId="7E52686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20C2A8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7C8CB5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D2CE4C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Seleksi pemasok baru dengan menggunakan kriteria lingkungan</w:t>
            </w:r>
          </w:p>
        </w:tc>
      </w:tr>
      <w:tr w:rsidR="002E7DDE" w:rsidRPr="00E865AB" w14:paraId="70E8681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A7C591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F7386C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E06409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lingkungan negatif dalam rantai pasokan dan tindakan yang telah diambil</w:t>
            </w:r>
          </w:p>
        </w:tc>
      </w:tr>
      <w:tr w:rsidR="002E7DDE" w:rsidRPr="00E865AB" w14:paraId="6016B91F" w14:textId="77777777" w:rsidTr="00837A4E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EEF5ED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400 : SOSIAL</w:t>
            </w:r>
          </w:p>
        </w:tc>
      </w:tr>
      <w:tr w:rsidR="002E7DDE" w:rsidRPr="00E865AB" w14:paraId="48533F62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2C8B1A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Kepegawaian</w:t>
            </w:r>
          </w:p>
        </w:tc>
      </w:tr>
      <w:tr w:rsidR="002E7DDE" w:rsidRPr="00E865AB" w14:paraId="63EB292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CB380E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D64B96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C2A0AC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Perekrutan karyawan baru dan pergantian karyawan</w:t>
            </w:r>
          </w:p>
        </w:tc>
      </w:tr>
      <w:tr w:rsidR="002E7DDE" w:rsidRPr="00E865AB" w14:paraId="105659D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F96F9B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DF5AF1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54A597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Tunjangan yang diberikan kepada karyawan purna waktu yang tidak diberikan kepada karyawan sementara atau paruh waktu</w:t>
            </w:r>
          </w:p>
        </w:tc>
      </w:tr>
      <w:tr w:rsidR="002E7DDE" w:rsidRPr="00E865AB" w14:paraId="61CA790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BC11E0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AAA416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09C934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 Melahirkan</w:t>
            </w:r>
          </w:p>
        </w:tc>
      </w:tr>
      <w:tr w:rsidR="002E7DDE" w:rsidRPr="00E865AB" w14:paraId="14D1AF1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F92263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Hubungan Tenaga Kerja/Manajemen</w:t>
            </w:r>
          </w:p>
        </w:tc>
      </w:tr>
      <w:tr w:rsidR="002E7DDE" w:rsidRPr="00E865AB" w14:paraId="0A2B1E6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B365F9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FFE0F1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095495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 pemberitahuan minimum terkait perubahan operasional</w:t>
            </w:r>
          </w:p>
        </w:tc>
      </w:tr>
      <w:tr w:rsidR="002E7DDE" w:rsidRPr="00E865AB" w14:paraId="6D530C6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33AAED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Kesehatan dan Keselamatan Kerja</w:t>
            </w:r>
          </w:p>
        </w:tc>
      </w:tr>
      <w:tr w:rsidR="002E7DDE" w:rsidRPr="00E865AB" w14:paraId="061142C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60FCD7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74B413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D1126F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Perwakilan pekerja dalam komite resmi gabungan manajemen-pekerja untuk kesehatan dan keselamatan</w:t>
            </w:r>
          </w:p>
        </w:tc>
      </w:tr>
      <w:tr w:rsidR="002E7DDE" w:rsidRPr="00E865AB" w14:paraId="7419D58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F3B8CB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A92C3D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B70DEA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 kecelakaan kerja dan tingkat kecelakaan kerja, penyakit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akibat pekerjaan, hari kerja yang hilang, dan ketidakhadiran,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serta jumlah kematian terkait pekerjaan</w:t>
            </w:r>
          </w:p>
        </w:tc>
      </w:tr>
      <w:tr w:rsidR="002E7DDE" w:rsidRPr="00E865AB" w14:paraId="2F574F4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E216C5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347213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AD16D3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pekerja dengan risiko kecelakaan atau penyakit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berbahaya tinggi terkait dengan pekerjaan mereka</w:t>
            </w:r>
          </w:p>
        </w:tc>
      </w:tr>
      <w:tr w:rsidR="002E7DDE" w:rsidRPr="00E865AB" w14:paraId="00CCFC0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388B95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F3B566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26ED42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Topik kesehatan dan keselamatan tercakup dalam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perjanjian resmi dengan serikat buruh</w:t>
            </w:r>
          </w:p>
        </w:tc>
      </w:tr>
      <w:tr w:rsidR="002E7DDE" w:rsidRPr="00E865AB" w14:paraId="058749D3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2EDBD6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Pelatihan dan Pendidikan</w:t>
            </w:r>
          </w:p>
        </w:tc>
      </w:tr>
      <w:tr w:rsidR="002E7DDE" w:rsidRPr="00E865AB" w14:paraId="34425E1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227CDD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106EB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D73885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jam pelatihan per tahun per karyawan</w:t>
            </w:r>
          </w:p>
        </w:tc>
      </w:tr>
      <w:tr w:rsidR="002E7DDE" w:rsidRPr="00E865AB" w14:paraId="4085FF6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120E5E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61FF22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299C77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untuk meningkatkan keterampilan karyawan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dan program bantuan peralihan</w:t>
            </w:r>
          </w:p>
        </w:tc>
      </w:tr>
      <w:tr w:rsidR="002E7DDE" w:rsidRPr="00E865AB" w14:paraId="072E70A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FA36D0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B9A8D3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3296C5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karyawan yang menerima tinjauan rutin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terhadap kinerja dan pengembangan karier</w:t>
            </w:r>
          </w:p>
        </w:tc>
      </w:tr>
      <w:tr w:rsidR="002E7DDE" w:rsidRPr="00E865AB" w14:paraId="2878C8DD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BA51DE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Keanekaragaman dan Kesempatan Setara</w:t>
            </w:r>
          </w:p>
        </w:tc>
      </w:tr>
      <w:tr w:rsidR="002E7DDE" w:rsidRPr="00E865AB" w14:paraId="32F861F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CBE84A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3F2CCC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4A6182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Keanekaragaman badan tata kelola dan karyawan</w:t>
            </w:r>
          </w:p>
        </w:tc>
      </w:tr>
      <w:tr w:rsidR="002E7DDE" w:rsidRPr="00E865AB" w14:paraId="4AC8D7D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DD2E8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F209BC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103D32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Rasio gaji pokok dan remunerasi perempuan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dibandingkan laki-laki</w:t>
            </w:r>
          </w:p>
        </w:tc>
      </w:tr>
      <w:tr w:rsidR="002E7DDE" w:rsidRPr="00E865AB" w14:paraId="3101325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60DF87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Non Diskriminasi</w:t>
            </w:r>
          </w:p>
        </w:tc>
      </w:tr>
      <w:tr w:rsidR="002E7DDE" w:rsidRPr="00E865AB" w14:paraId="0FFA1F0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5F4EFE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0A5130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7D84C7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diskriminasi dan tindakan perbaikan yang dilakukan</w:t>
            </w:r>
          </w:p>
        </w:tc>
      </w:tr>
      <w:tr w:rsidR="002E7DDE" w:rsidRPr="00E865AB" w14:paraId="3D78904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9848F4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Kebebasan Berserikat dan Perundingan Kolektif</w:t>
            </w:r>
          </w:p>
        </w:tc>
      </w:tr>
      <w:tr w:rsidR="002E7DDE" w:rsidRPr="00E865AB" w14:paraId="3CF3A22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5448BB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1B1296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48EFFA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dan pemasok di mana hak atas kebebasan berserikat dan perundingan kolektif mungkin berisiko</w:t>
            </w:r>
          </w:p>
        </w:tc>
      </w:tr>
      <w:tr w:rsidR="002E7DDE" w:rsidRPr="00E865AB" w14:paraId="7BAD599E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9A1B51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Pekerja Anak</w:t>
            </w:r>
          </w:p>
        </w:tc>
      </w:tr>
      <w:tr w:rsidR="002E7DDE" w:rsidRPr="00E865AB" w14:paraId="6D9222A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45404E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64DBBC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F28DC2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insiden pekerja anak</w:t>
            </w:r>
          </w:p>
        </w:tc>
      </w:tr>
      <w:tr w:rsidR="002E7DDE" w:rsidRPr="00E865AB" w14:paraId="015B3E6B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A49194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Kerja Paksa atau Wajib Kerja</w:t>
            </w:r>
          </w:p>
        </w:tc>
      </w:tr>
      <w:tr w:rsidR="002E7DDE" w:rsidRPr="00E865AB" w14:paraId="50DDD45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47633E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5B15AF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FFB905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insiden kerja paksa atau wajib kerja</w:t>
            </w:r>
          </w:p>
        </w:tc>
      </w:tr>
      <w:tr w:rsidR="002E7DDE" w:rsidRPr="00E865AB" w14:paraId="17152EA3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926F86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Praktik Keamanan</w:t>
            </w:r>
          </w:p>
        </w:tc>
      </w:tr>
      <w:tr w:rsidR="002E7DDE" w:rsidRPr="00E865AB" w14:paraId="1C7B3A0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2AAF02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2CC6A0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70B6DA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Petugas keamanan yang dilatih mengenai kebijakan atau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prosedur hak asasi manusia</w:t>
            </w:r>
          </w:p>
        </w:tc>
      </w:tr>
      <w:tr w:rsidR="002E7DDE" w:rsidRPr="00E865AB" w14:paraId="704D8F0E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E6CD5A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Hak Hak Masyarakat Adat</w:t>
            </w:r>
          </w:p>
        </w:tc>
      </w:tr>
      <w:tr w:rsidR="002E7DDE" w:rsidRPr="00E865AB" w14:paraId="408F3CA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A76040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C8612D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E8E34D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pelanggaran yang melibatkan hak-hak masyarakat adat</w:t>
            </w:r>
          </w:p>
        </w:tc>
      </w:tr>
      <w:tr w:rsidR="002E7DDE" w:rsidRPr="00E865AB" w14:paraId="2CA7C52D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215E2B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Penilaian Hak Asasi Manusia</w:t>
            </w:r>
          </w:p>
        </w:tc>
      </w:tr>
      <w:tr w:rsidR="002E7DDE" w:rsidRPr="00E865AB" w14:paraId="29A74E5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B440D6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C2781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B85DE2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Operasi-operasi yang telah melewati tinjauan hak asasi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manusia atau penilaian dampak</w:t>
            </w:r>
          </w:p>
        </w:tc>
      </w:tr>
      <w:tr w:rsidR="002E7DDE" w:rsidRPr="00E865AB" w14:paraId="3F85C3D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27420F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C22602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DCF94A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 karyawan mengenai kebijakan atau prosedur hak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asasi manusia</w:t>
            </w:r>
          </w:p>
        </w:tc>
      </w:tr>
      <w:tr w:rsidR="002E7DDE" w:rsidRPr="00E865AB" w14:paraId="0B16BEB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9B8249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8619CB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3C6C23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Perjanjian dan kontrak investasi signifikan yang memasukkan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klausul-klausul hak asasi manusia atau yang telah melalui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penyaringan hak asasi manusia</w:t>
            </w:r>
          </w:p>
        </w:tc>
      </w:tr>
      <w:tr w:rsidR="002E7DDE" w:rsidRPr="00E865AB" w14:paraId="4CB73DA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29FEF9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Masyarakat Lokal</w:t>
            </w:r>
          </w:p>
        </w:tc>
      </w:tr>
      <w:tr w:rsidR="002E7DDE" w:rsidRPr="00E865AB" w14:paraId="757A4E7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CC5530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90E8A0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DD23CF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dengan keterlibatan masyarakat lokal, penilaian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dampak, dan program pengembangan</w:t>
            </w:r>
          </w:p>
        </w:tc>
      </w:tr>
      <w:tr w:rsidR="002E7DDE" w:rsidRPr="00E865AB" w14:paraId="124671D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021DB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DDDE3E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47E09B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yang secara aktual dan yang berpotensi memiliki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dampak negatif signifikan terhadap masyarakat lokal</w:t>
            </w:r>
          </w:p>
        </w:tc>
      </w:tr>
      <w:tr w:rsidR="002E7DDE" w:rsidRPr="00E865AB" w14:paraId="2EAA730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389205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Penilaian Sosial Pemasok</w:t>
            </w:r>
          </w:p>
        </w:tc>
      </w:tr>
      <w:tr w:rsidR="002E7DDE" w:rsidRPr="00E865AB" w14:paraId="00143EF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C0BFA6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292555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2E0406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Seleksi pemasok baru dengan menggunakan kriteria sosial</w:t>
            </w:r>
          </w:p>
        </w:tc>
      </w:tr>
      <w:tr w:rsidR="002E7DDE" w:rsidRPr="00E865AB" w14:paraId="516431D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3C0210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CC01C8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114433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sosial negatif dalam rantai pasokan dan tindakan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yang telah diambil</w:t>
            </w:r>
          </w:p>
        </w:tc>
      </w:tr>
      <w:tr w:rsidR="002E7DDE" w:rsidRPr="00E865AB" w14:paraId="345C4B2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BD98F5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Kebijakan Publik</w:t>
            </w:r>
          </w:p>
        </w:tc>
      </w:tr>
      <w:tr w:rsidR="002E7DDE" w:rsidRPr="00E865AB" w14:paraId="4FAB4CE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3BBF58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CC623A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85212E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Kontribusi politik</w:t>
            </w:r>
          </w:p>
        </w:tc>
      </w:tr>
      <w:tr w:rsidR="002E7DDE" w:rsidRPr="00E865AB" w14:paraId="1EF1A423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9B1395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Kesehatan dan Keselamatan Pelanggan</w:t>
            </w:r>
          </w:p>
        </w:tc>
      </w:tr>
      <w:tr w:rsidR="002E7DDE" w:rsidRPr="00E865AB" w14:paraId="1C772F8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7328AF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90ACF3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EBB8F5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 dampak kesehatan dan keselamatan dari berbagai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kategori produk dan jasa</w:t>
            </w:r>
          </w:p>
        </w:tc>
      </w:tr>
      <w:tr w:rsidR="002E7DDE" w:rsidRPr="00E865AB" w14:paraId="2DE9898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3676B5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18CE66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56EFCE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ketidakpatuhan sehubungan dengan dampak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kesehatan dan keselamatan dari produk dan jasa</w:t>
            </w:r>
          </w:p>
        </w:tc>
      </w:tr>
      <w:tr w:rsidR="002E7DDE" w:rsidRPr="00E865AB" w14:paraId="6A45110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34CF44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Pemasaran dan Pelanbelan</w:t>
            </w:r>
          </w:p>
        </w:tc>
      </w:tr>
      <w:tr w:rsidR="002E7DDE" w:rsidRPr="00E865AB" w14:paraId="40BA3A0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6AB187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CD6DF7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A483F8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Persyaratan untuk pelabelan dan informasi produk dan jasa</w:t>
            </w:r>
          </w:p>
        </w:tc>
      </w:tr>
      <w:tr w:rsidR="002E7DDE" w:rsidRPr="00E865AB" w14:paraId="4B83176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35198B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C5D048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78319D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ketidakpatuhan terkait pelabelan dan informasi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produk dan jasa</w:t>
            </w:r>
          </w:p>
        </w:tc>
      </w:tr>
      <w:tr w:rsidR="002E7DDE" w:rsidRPr="00E865AB" w14:paraId="364A12A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F26DE5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12D2B8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CEB348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ketidakpatuhan terkait komunikasi pemasaran</w:t>
            </w:r>
          </w:p>
        </w:tc>
      </w:tr>
      <w:tr w:rsidR="002E7DDE" w:rsidRPr="00E865AB" w14:paraId="2FD1B650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2B9753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Privasi Pelanggan</w:t>
            </w:r>
          </w:p>
        </w:tc>
      </w:tr>
      <w:tr w:rsidR="002E7DDE" w:rsidRPr="00E865AB" w14:paraId="54B05BA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B4BE8E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A33284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79D32B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Pengaduan yang berdasar mengenai pelanggaran terhadap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privasi pelanggan dan hilangnya data pelanggan</w:t>
            </w:r>
          </w:p>
        </w:tc>
      </w:tr>
      <w:tr w:rsidR="002E7DDE" w:rsidRPr="00E865AB" w14:paraId="469F81D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CB9954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Kepatuhan Sosial Ekonomi</w:t>
            </w:r>
          </w:p>
        </w:tc>
      </w:tr>
      <w:tr w:rsidR="002E7DDE" w:rsidRPr="00E865AB" w14:paraId="546B456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0448A1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07279A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2B2120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Ketidakpatuhan terhadap undang-undang dan peraturan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di bidang sosial dan ekonomi</w:t>
            </w:r>
          </w:p>
        </w:tc>
      </w:tr>
    </w:tbl>
    <w:p w14:paraId="3252619A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771AFA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D52ADFA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7E942C2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B2FEE4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FE958AE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5FBDBC2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2A856E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4DB2CA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D0C374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2E70B56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04AAC60D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267C921A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13FDBDD3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10. Indikator GRI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 xml:space="preserve">Standard </w:t>
      </w:r>
      <w:r w:rsidRPr="00E865AB">
        <w:rPr>
          <w:rFonts w:ascii="Times New Roman" w:hAnsi="Times New Roman" w:cs="Times New Roman"/>
          <w:b/>
          <w:sz w:val="24"/>
          <w:szCs w:val="24"/>
        </w:rPr>
        <w:t>2021</w:t>
      </w:r>
    </w:p>
    <w:tbl>
      <w:tblPr>
        <w:tblW w:w="545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6377"/>
      </w:tblGrid>
      <w:tr w:rsidR="002E7DDE" w:rsidRPr="00E865AB" w14:paraId="59F24300" w14:textId="77777777" w:rsidTr="00837A4E">
        <w:trPr>
          <w:trHeight w:val="555"/>
        </w:trPr>
        <w:tc>
          <w:tcPr>
            <w:tcW w:w="410" w:type="pct"/>
            <w:vMerge w:val="restart"/>
            <w:shd w:val="clear" w:color="000000" w:fill="FFFFFF"/>
            <w:noWrap/>
            <w:vAlign w:val="center"/>
            <w:hideMark/>
          </w:tcPr>
          <w:p w14:paraId="0867FAF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590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181432E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Indikator</w:t>
            </w:r>
          </w:p>
        </w:tc>
      </w:tr>
      <w:tr w:rsidR="002E7DDE" w:rsidRPr="00E865AB" w14:paraId="02AD28BF" w14:textId="77777777" w:rsidTr="00837A4E">
        <w:trPr>
          <w:trHeight w:val="465"/>
        </w:trPr>
        <w:tc>
          <w:tcPr>
            <w:tcW w:w="410" w:type="pct"/>
            <w:vMerge/>
            <w:vAlign w:val="center"/>
            <w:hideMark/>
          </w:tcPr>
          <w:p w14:paraId="3E014AD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0" w:type="pct"/>
            <w:gridSpan w:val="2"/>
            <w:vMerge/>
            <w:vAlign w:val="center"/>
            <w:hideMark/>
          </w:tcPr>
          <w:p w14:paraId="52A0ECE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DDE" w:rsidRPr="00E865AB" w14:paraId="64579C44" w14:textId="77777777" w:rsidTr="00837A4E">
        <w:trPr>
          <w:trHeight w:val="42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800DE2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Disclosures</w:t>
            </w:r>
          </w:p>
        </w:tc>
      </w:tr>
      <w:tr w:rsidR="002E7DDE" w:rsidRPr="00E865AB" w14:paraId="3DE56B23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012D79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Aspek: Organisasi dan Praktik Pelaporan</w:t>
            </w:r>
          </w:p>
        </w:tc>
      </w:tr>
      <w:tr w:rsidR="002E7DDE" w:rsidRPr="00E865AB" w14:paraId="1260496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54BE8C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pct"/>
            <w:shd w:val="clear" w:color="000000" w:fill="FFFFFF"/>
            <w:noWrap/>
            <w:vAlign w:val="center"/>
          </w:tcPr>
          <w:p w14:paraId="6C2E8DB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</w:t>
            </w:r>
          </w:p>
        </w:tc>
        <w:tc>
          <w:tcPr>
            <w:tcW w:w="3688" w:type="pct"/>
            <w:shd w:val="clear" w:color="000000" w:fill="FFFFFF"/>
            <w:noWrap/>
            <w:vAlign w:val="center"/>
            <w:hideMark/>
          </w:tcPr>
          <w:p w14:paraId="510044E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Rincian organisasi</w:t>
            </w:r>
          </w:p>
        </w:tc>
      </w:tr>
      <w:tr w:rsidR="002E7DDE" w:rsidRPr="00E865AB" w14:paraId="1C803C3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2EDCFF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pct"/>
            <w:shd w:val="clear" w:color="000000" w:fill="FFFFFF"/>
            <w:noWrap/>
            <w:vAlign w:val="center"/>
          </w:tcPr>
          <w:p w14:paraId="484EEEE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72FB6B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Entitas yang dimasukkan dalam pelaporan keberlanjutan organisasi</w:t>
            </w:r>
          </w:p>
        </w:tc>
      </w:tr>
      <w:tr w:rsidR="002E7DDE" w:rsidRPr="00E865AB" w14:paraId="059A513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E926E8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" w:type="pct"/>
            <w:shd w:val="clear" w:color="000000" w:fill="FFFFFF"/>
            <w:noWrap/>
            <w:vAlign w:val="center"/>
          </w:tcPr>
          <w:p w14:paraId="52A82B5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8941FF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Periode, frekuensi, dan titik kontak pelaporan</w:t>
            </w:r>
          </w:p>
        </w:tc>
      </w:tr>
      <w:tr w:rsidR="002E7DDE" w:rsidRPr="00E865AB" w14:paraId="04DCCDF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C2B988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pct"/>
            <w:shd w:val="clear" w:color="000000" w:fill="FFFFFF"/>
            <w:noWrap/>
            <w:vAlign w:val="center"/>
          </w:tcPr>
          <w:p w14:paraId="7F88620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E260D6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kembali informasi</w:t>
            </w:r>
          </w:p>
        </w:tc>
      </w:tr>
      <w:tr w:rsidR="002E7DDE" w:rsidRPr="00E865AB" w14:paraId="0B607D0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5D609E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pct"/>
            <w:shd w:val="clear" w:color="000000" w:fill="FFFFFF"/>
            <w:noWrap/>
            <w:vAlign w:val="center"/>
          </w:tcPr>
          <w:p w14:paraId="1F47550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E95295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Penjaminan eksternal</w:t>
            </w:r>
          </w:p>
        </w:tc>
      </w:tr>
      <w:tr w:rsidR="002E7DDE" w:rsidRPr="00E865AB" w14:paraId="64F3F4E1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FA9176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Aspek: Aktivitas dan Pekerja</w:t>
            </w:r>
          </w:p>
        </w:tc>
      </w:tr>
      <w:tr w:rsidR="002E7DDE" w:rsidRPr="00E865AB" w14:paraId="47A00F7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E063E7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098510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E6A1B2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Aktivitas, rantai nilai, dan hubungan bisnis lainnya</w:t>
            </w:r>
          </w:p>
        </w:tc>
      </w:tr>
      <w:tr w:rsidR="002E7DDE" w:rsidRPr="00E865AB" w14:paraId="45AAE34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27F1F5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1E1A91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920AD7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Tenaga kerja</w:t>
            </w:r>
          </w:p>
        </w:tc>
      </w:tr>
      <w:tr w:rsidR="002E7DDE" w:rsidRPr="00E865AB" w14:paraId="50C3A6F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7DEE89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D8E177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F26061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 yang bukan pekerja langsung</w:t>
            </w:r>
          </w:p>
        </w:tc>
      </w:tr>
      <w:tr w:rsidR="002E7DDE" w:rsidRPr="00E865AB" w14:paraId="223D5E5B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CE96E6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Aspek: Tata Kelola</w:t>
            </w:r>
          </w:p>
        </w:tc>
      </w:tr>
      <w:tr w:rsidR="002E7DDE" w:rsidRPr="00E865AB" w14:paraId="375E441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759832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0085A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B73DFD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 dan komposisi tata kelola</w:t>
            </w:r>
          </w:p>
        </w:tc>
      </w:tr>
      <w:tr w:rsidR="002E7DDE" w:rsidRPr="00E865AB" w14:paraId="34991CE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668220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3EDDB9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70E8F3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Pencalonan dan pemilihan badan tata kelola tertinggi</w:t>
            </w:r>
          </w:p>
        </w:tc>
      </w:tr>
      <w:tr w:rsidR="002E7DDE" w:rsidRPr="00E865AB" w14:paraId="555121D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0F5ACC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BF2C56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B8C02B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Ketua badan tata kelola tertinggi</w:t>
            </w:r>
          </w:p>
        </w:tc>
      </w:tr>
      <w:tr w:rsidR="002E7DDE" w:rsidRPr="00E865AB" w14:paraId="54AE9D9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48B01A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3CB3C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6D857D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Peran badan tata kelola tertinggi dalam mengawasi manajemen dampak</w:t>
            </w:r>
          </w:p>
        </w:tc>
      </w:tr>
      <w:tr w:rsidR="002E7DDE" w:rsidRPr="00E865AB" w14:paraId="02F867A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9E04C1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D4354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40D72C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Delegasi tanggung jawab untuk mengelola dampak</w:t>
            </w:r>
          </w:p>
        </w:tc>
      </w:tr>
      <w:tr w:rsidR="002E7DDE" w:rsidRPr="00E865AB" w14:paraId="01022C8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EAC353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F82AC3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315A90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Peran badan tata kelola tertinggi dalam pelaporan keberlanjutan</w:t>
            </w:r>
          </w:p>
        </w:tc>
      </w:tr>
      <w:tr w:rsidR="002E7DDE" w:rsidRPr="00E865AB" w14:paraId="03A577E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B72758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114ABD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1123C7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Konflik kepentingan</w:t>
            </w:r>
          </w:p>
        </w:tc>
      </w:tr>
      <w:tr w:rsidR="002E7DDE" w:rsidRPr="00E865AB" w14:paraId="5D088C1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DF55E0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925F05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F8283D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masalah penting</w:t>
            </w:r>
          </w:p>
        </w:tc>
      </w:tr>
      <w:tr w:rsidR="002E7DDE" w:rsidRPr="00E865AB" w14:paraId="5FBBB53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BF36F6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5049CF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D06FA4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 kolektif badan tata kelola tertinggi</w:t>
            </w:r>
          </w:p>
        </w:tc>
      </w:tr>
      <w:tr w:rsidR="002E7DDE" w:rsidRPr="00E865AB" w14:paraId="25759C7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F2376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E752C6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035A7D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 kinerja badan tata kelola tertinggi</w:t>
            </w:r>
          </w:p>
        </w:tc>
      </w:tr>
      <w:tr w:rsidR="002E7DDE" w:rsidRPr="00E865AB" w14:paraId="64E4E6F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BFFFFC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7057F1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2-19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8EA705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Kebijakan remunerasi</w:t>
            </w:r>
          </w:p>
        </w:tc>
      </w:tr>
      <w:tr w:rsidR="002E7DDE" w:rsidRPr="00E865AB" w14:paraId="2C0D953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C7E5DE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6E4AF7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E2C7EE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untuk menentukan remunerasi</w:t>
            </w:r>
          </w:p>
        </w:tc>
      </w:tr>
      <w:tr w:rsidR="002E7DDE" w:rsidRPr="00E865AB" w14:paraId="6B728FB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021963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38CFA9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2769D0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Rasio kompensasi total tahunan</w:t>
            </w:r>
          </w:p>
        </w:tc>
      </w:tr>
      <w:tr w:rsidR="002E7DDE" w:rsidRPr="00E865AB" w14:paraId="7CADA48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4FF996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Aspek: Strategi, kebijakan, dan praktik</w:t>
            </w:r>
          </w:p>
        </w:tc>
      </w:tr>
      <w:tr w:rsidR="002E7DDE" w:rsidRPr="00E865AB" w14:paraId="12945AF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C8D457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2AE436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25C1B6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 tentang strategi pembangunan berkelanjutan</w:t>
            </w:r>
          </w:p>
        </w:tc>
      </w:tr>
      <w:tr w:rsidR="002E7DDE" w:rsidRPr="00E865AB" w14:paraId="456B68F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071BA8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60E75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3BA195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Komitmen kebijakan</w:t>
            </w:r>
          </w:p>
        </w:tc>
      </w:tr>
      <w:tr w:rsidR="002E7DDE" w:rsidRPr="00E865AB" w14:paraId="34DAEE3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4A77CE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86FF00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958204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Menanamkan komitmen kebijakan</w:t>
            </w:r>
          </w:p>
        </w:tc>
      </w:tr>
      <w:tr w:rsidR="002E7DDE" w:rsidRPr="00E865AB" w14:paraId="41AF256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DF113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481964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A6F0F6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untuk memperbaiki dampak negatif</w:t>
            </w:r>
          </w:p>
        </w:tc>
      </w:tr>
      <w:tr w:rsidR="002E7DDE" w:rsidRPr="00E865AB" w14:paraId="3A76E14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739EC3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4276B4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74C055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Mekanisme untuk mencari nasihat dan mengemukakan masalah</w:t>
            </w:r>
          </w:p>
        </w:tc>
      </w:tr>
      <w:tr w:rsidR="002E7DDE" w:rsidRPr="00E865AB" w14:paraId="2876A08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DAD63F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FE1E32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7D383D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Kepatuhan terhadap hukum dan peraturan</w:t>
            </w:r>
          </w:p>
        </w:tc>
      </w:tr>
      <w:tr w:rsidR="002E7DDE" w:rsidRPr="00E865AB" w14:paraId="5278356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9F8724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B4583A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4D7B64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Asosiasi keanggotaan</w:t>
            </w:r>
          </w:p>
        </w:tc>
      </w:tr>
      <w:tr w:rsidR="002E7DDE" w:rsidRPr="00E865AB" w14:paraId="1FAE08A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8A697E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A1F263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2-29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809813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Pendekatan untuk keterlibatan pemangku kepentingan</w:t>
            </w:r>
          </w:p>
        </w:tc>
      </w:tr>
      <w:tr w:rsidR="002E7DDE" w:rsidRPr="00E865AB" w14:paraId="7CE1010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28E85A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0AAE84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2-30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79CFEA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Perjanjian perundingan kolektif</w:t>
            </w:r>
          </w:p>
        </w:tc>
      </w:tr>
      <w:tr w:rsidR="002E7DDE" w:rsidRPr="00E865AB" w14:paraId="536E8D4A" w14:textId="77777777" w:rsidTr="00837A4E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EF0B57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Topics</w:t>
            </w:r>
          </w:p>
        </w:tc>
      </w:tr>
      <w:tr w:rsidR="002E7DDE" w:rsidRPr="00E865AB" w14:paraId="00DD254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32F41C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6FB265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BFBAB0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atau panduan untuk menentukan topik material</w:t>
            </w:r>
          </w:p>
        </w:tc>
      </w:tr>
      <w:tr w:rsidR="002E7DDE" w:rsidRPr="00E865AB" w14:paraId="5BDAA15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EECDB4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FA4361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9BCD23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topik material</w:t>
            </w:r>
          </w:p>
        </w:tc>
      </w:tr>
      <w:tr w:rsidR="002E7DDE" w:rsidRPr="00E865AB" w14:paraId="50BDF67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D6B5F9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B3F026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B4C7F5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topik material</w:t>
            </w:r>
          </w:p>
        </w:tc>
      </w:tr>
      <w:tr w:rsidR="002E7DDE" w:rsidRPr="00E865AB" w14:paraId="4E41ABAB" w14:textId="77777777" w:rsidTr="00837A4E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2A5D0A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200 : EKONOMI</w:t>
            </w:r>
          </w:p>
        </w:tc>
      </w:tr>
      <w:tr w:rsidR="002E7DDE" w:rsidRPr="00E865AB" w14:paraId="337C3E2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863B0A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Kinerja Ekonomi</w:t>
            </w:r>
          </w:p>
        </w:tc>
      </w:tr>
      <w:tr w:rsidR="002E7DDE" w:rsidRPr="00E865AB" w14:paraId="5153CF2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069F97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94687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479022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ekonomi langsung yang dihasilkan dan didistribusikan</w:t>
            </w:r>
          </w:p>
        </w:tc>
      </w:tr>
      <w:tr w:rsidR="002E7DDE" w:rsidRPr="00E865AB" w14:paraId="7DF47B0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740091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EA9174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7EF2F4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Implikasi finansial serta risiko dan peluang lain akibat dari perubahan iklim</w:t>
            </w:r>
          </w:p>
        </w:tc>
      </w:tr>
      <w:tr w:rsidR="002E7DDE" w:rsidRPr="00E865AB" w14:paraId="58BA04B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72067A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136313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70BBF6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Kewajiban program pensiun manfaat pasti dan program pensiun lainnya</w:t>
            </w:r>
          </w:p>
        </w:tc>
      </w:tr>
      <w:tr w:rsidR="002E7DDE" w:rsidRPr="00E865AB" w14:paraId="2073417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353D2D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1CBA32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C3FA39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Bantuan finansial yang diterima dari pemerintah</w:t>
            </w:r>
          </w:p>
        </w:tc>
      </w:tr>
      <w:tr w:rsidR="002E7DDE" w:rsidRPr="00E865AB" w14:paraId="00A1DB6C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0A2CD1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Keberadaan Pasar</w:t>
            </w:r>
          </w:p>
        </w:tc>
      </w:tr>
      <w:tr w:rsidR="002E7DDE" w:rsidRPr="00E865AB" w14:paraId="6555111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C6B745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15ACBC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347D22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Rasio standar upah karyawan entry-level berdasarkan jenis kelamin terhadap upah minimum regional</w:t>
            </w:r>
          </w:p>
        </w:tc>
      </w:tr>
      <w:tr w:rsidR="002E7DDE" w:rsidRPr="00E865AB" w14:paraId="797E6C8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B7E1FD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098253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7D88BF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Proporsi manajemen senior yang berasal dari masyarakat lokal</w:t>
            </w:r>
          </w:p>
        </w:tc>
      </w:tr>
      <w:tr w:rsidR="002E7DDE" w:rsidRPr="00E865AB" w14:paraId="319EEC6F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2166EA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Dampak Ekonomi Tidak Langsung</w:t>
            </w:r>
          </w:p>
        </w:tc>
      </w:tr>
      <w:tr w:rsidR="002E7DDE" w:rsidRPr="00E865AB" w14:paraId="100D8C8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8E11EE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F6BD78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737BAF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Investasi infrastruktur dan dukungan layanan</w:t>
            </w:r>
          </w:p>
        </w:tc>
      </w:tr>
      <w:tr w:rsidR="002E7DDE" w:rsidRPr="00E865AB" w14:paraId="1DFE8B3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2D4B9E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5EBFEB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996EC9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ekonomi tidak langsung yang signifikan</w:t>
            </w:r>
          </w:p>
        </w:tc>
      </w:tr>
      <w:tr w:rsidR="002E7DDE" w:rsidRPr="00E865AB" w14:paraId="13CD18E8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92E645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Praktik Pengadaan</w:t>
            </w:r>
          </w:p>
        </w:tc>
      </w:tr>
      <w:tr w:rsidR="002E7DDE" w:rsidRPr="00E865AB" w14:paraId="341FDE1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E413CF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7CBE0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36C12F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Proporsi pengeluaran untuk pemasok lokal</w:t>
            </w:r>
          </w:p>
        </w:tc>
      </w:tr>
      <w:tr w:rsidR="002E7DDE" w:rsidRPr="00E865AB" w14:paraId="5CF1A323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bottom"/>
            <w:hideMark/>
          </w:tcPr>
          <w:p w14:paraId="45976B0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Anti Korupsi</w:t>
            </w:r>
          </w:p>
        </w:tc>
      </w:tr>
      <w:tr w:rsidR="002E7DDE" w:rsidRPr="00E865AB" w14:paraId="00406A1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D0C6D6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0CCD8C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DA579D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Operasi-operasi yang dinilai memiliki risiko terkait korupsi</w:t>
            </w:r>
          </w:p>
        </w:tc>
      </w:tr>
      <w:tr w:rsidR="002E7DDE" w:rsidRPr="00E865AB" w14:paraId="689EE50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23238A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BB3A7F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63FCCC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 dan pelatihan tentang kebijakan dan prosedur anti-korupsi</w:t>
            </w:r>
          </w:p>
        </w:tc>
      </w:tr>
      <w:tr w:rsidR="002E7DDE" w:rsidRPr="00E865AB" w14:paraId="1F36710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2C4FA0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9B80EF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5231DA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korupsi yang terbukti dan tindakan yang diambil</w:t>
            </w:r>
          </w:p>
        </w:tc>
      </w:tr>
      <w:tr w:rsidR="002E7DDE" w:rsidRPr="00E865AB" w14:paraId="05041F6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69B0B1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Perilaku Anti Persaingan</w:t>
            </w:r>
          </w:p>
        </w:tc>
      </w:tr>
      <w:tr w:rsidR="002E7DDE" w:rsidRPr="00E865AB" w14:paraId="7261D52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A35B44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9518C9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88B484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Langkah-langkah hukum untuk perilaku anti-persaingan, praktik anti-trust dan monopoli</w:t>
            </w:r>
          </w:p>
        </w:tc>
      </w:tr>
      <w:tr w:rsidR="002E7DDE" w:rsidRPr="00E865AB" w14:paraId="401AD63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E3B9DA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Pajak</w:t>
            </w:r>
          </w:p>
        </w:tc>
      </w:tr>
      <w:tr w:rsidR="002E7DDE" w:rsidRPr="00E865AB" w14:paraId="32FE5E2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0990D0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A962BA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E15522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Pendekatan terhadap pajak</w:t>
            </w:r>
          </w:p>
        </w:tc>
      </w:tr>
      <w:tr w:rsidR="002E7DDE" w:rsidRPr="00E865AB" w14:paraId="139659F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36E641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D02BE7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D51BB9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kelola, pengontrolan, dan manajemen risiko pajak</w:t>
            </w:r>
          </w:p>
        </w:tc>
      </w:tr>
      <w:tr w:rsidR="002E7DDE" w:rsidRPr="00E865AB" w14:paraId="71F68B8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A05FE7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301169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BCC917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Keterlibatan pemangku kepentingan dan pengelolaan kepedulian yang berkaitan dengan pajak</w:t>
            </w:r>
          </w:p>
        </w:tc>
      </w:tr>
      <w:tr w:rsidR="002E7DDE" w:rsidRPr="00E865AB" w14:paraId="6B11A5E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A53A48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5DB3A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65236E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 per negara</w:t>
            </w:r>
          </w:p>
        </w:tc>
      </w:tr>
      <w:tr w:rsidR="002E7DDE" w:rsidRPr="00E865AB" w14:paraId="5240B1FB" w14:textId="77777777" w:rsidTr="00837A4E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F170C5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 300 : LINGKUNGAN</w:t>
            </w:r>
          </w:p>
        </w:tc>
      </w:tr>
      <w:tr w:rsidR="002E7DDE" w:rsidRPr="00E865AB" w14:paraId="5FA795CF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6F8BE4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Material</w:t>
            </w:r>
          </w:p>
        </w:tc>
      </w:tr>
      <w:tr w:rsidR="002E7DDE" w:rsidRPr="00E865AB" w14:paraId="4CEFB6E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B2B0A0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D2BA01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DA9FA3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yang digunakan berdasarkan berat atau volume</w:t>
            </w:r>
          </w:p>
        </w:tc>
      </w:tr>
      <w:tr w:rsidR="002E7DDE" w:rsidRPr="00E865AB" w14:paraId="24E0C9B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34900A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2ABEC9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8A09E2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 input dari daur ulang yang digunakan</w:t>
            </w:r>
          </w:p>
        </w:tc>
      </w:tr>
      <w:tr w:rsidR="002E7DDE" w:rsidRPr="00E865AB" w14:paraId="007C3D9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EA823A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36C051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20C649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 reclaimed dan material kemasannya</w:t>
            </w:r>
          </w:p>
        </w:tc>
      </w:tr>
      <w:tr w:rsidR="002E7DDE" w:rsidRPr="00E865AB" w14:paraId="56856ED0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95394E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Aspek : Energi</w:t>
            </w:r>
          </w:p>
        </w:tc>
      </w:tr>
      <w:tr w:rsidR="002E7DDE" w:rsidRPr="00E865AB" w14:paraId="12E7AB4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7F90CA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866925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302-1 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2091E9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Konsumsi energi dalam organisasi</w:t>
            </w:r>
          </w:p>
        </w:tc>
      </w:tr>
      <w:tr w:rsidR="002E7DDE" w:rsidRPr="00E865AB" w14:paraId="0986F22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CA17DA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A5E73D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48EE8D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Konsumsi energi di luar organisasi</w:t>
            </w:r>
          </w:p>
        </w:tc>
      </w:tr>
      <w:tr w:rsidR="002E7DDE" w:rsidRPr="00E865AB" w14:paraId="6817ED4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9053DB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91CF34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6AF247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Intensitas energi</w:t>
            </w:r>
          </w:p>
        </w:tc>
      </w:tr>
      <w:tr w:rsidR="002E7DDE" w:rsidRPr="00E865AB" w14:paraId="6B3CFED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8F6D87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0DC44D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D4A020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Pengurangan konsumsi energi</w:t>
            </w:r>
          </w:p>
        </w:tc>
      </w:tr>
      <w:tr w:rsidR="002E7DDE" w:rsidRPr="00E865AB" w14:paraId="1325F2E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E0A5E3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ECC6C0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358DD1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Pengurangan pada energi yang dibutuhkan untuk produk dan jasa</w:t>
            </w:r>
          </w:p>
        </w:tc>
      </w:tr>
      <w:tr w:rsidR="002E7DDE" w:rsidRPr="00E865AB" w14:paraId="1DCFABF5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1E448F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Air</w:t>
            </w:r>
          </w:p>
        </w:tc>
      </w:tr>
      <w:tr w:rsidR="002E7DDE" w:rsidRPr="00E865AB" w14:paraId="5D386B9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3049E6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33D014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666B4F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Interaksi dengan air sebagai sumber daya bersama</w:t>
            </w:r>
          </w:p>
        </w:tc>
      </w:tr>
      <w:tr w:rsidR="002E7DDE" w:rsidRPr="00E865AB" w14:paraId="019E2F4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883C1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1955AA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9C33A3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dampak yang berkaitan dengan pembuangan air</w:t>
            </w:r>
          </w:p>
        </w:tc>
      </w:tr>
      <w:tr w:rsidR="002E7DDE" w:rsidRPr="00E865AB" w14:paraId="58876BC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C874BB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D71994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A123BA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Pengambilan air</w:t>
            </w:r>
          </w:p>
        </w:tc>
      </w:tr>
      <w:tr w:rsidR="002E7DDE" w:rsidRPr="00E865AB" w14:paraId="7BE6B00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E3DAF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F74E4B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277759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Pembuangan air</w:t>
            </w:r>
          </w:p>
        </w:tc>
      </w:tr>
      <w:tr w:rsidR="002E7DDE" w:rsidRPr="00E865AB" w14:paraId="0FDAB65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BFB6FF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802D0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EF4C94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Konsumsi air</w:t>
            </w:r>
          </w:p>
        </w:tc>
      </w:tr>
      <w:tr w:rsidR="002E7DDE" w:rsidRPr="00E865AB" w14:paraId="7581007F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491B95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Keanekaragaman Hayati</w:t>
            </w:r>
          </w:p>
        </w:tc>
      </w:tr>
      <w:tr w:rsidR="002E7DDE" w:rsidRPr="00E865AB" w14:paraId="2D14E14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0FCEE9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258EFD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8F5E9B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 operasional yang dimiliki, disewa, dikelola, atau berdekatan dengan kawasan lindung dan kawasan dengan nilai keanekaragaman hayati tinggi di luar kawasan lindung</w:t>
            </w:r>
          </w:p>
        </w:tc>
      </w:tr>
      <w:tr w:rsidR="002E7DDE" w:rsidRPr="00E865AB" w14:paraId="352F5B0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51471E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C61D14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FA76DE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signifikan dari kegiatan, produk, dan jasa pada keanekaragaman hayati</w:t>
            </w:r>
          </w:p>
        </w:tc>
      </w:tr>
      <w:tr w:rsidR="002E7DDE" w:rsidRPr="00E865AB" w14:paraId="42F7ED4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4C50DC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6ADDE5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73763A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 yang dilindungi atau direstorasi</w:t>
            </w:r>
          </w:p>
        </w:tc>
      </w:tr>
      <w:tr w:rsidR="002E7DDE" w:rsidRPr="00E865AB" w14:paraId="78DE32B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C56287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05C14A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79060C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Spesies Daftar Merah IUCN dan spesies daftar konservasi nasional dengan habitat dalam wilayah yang terkena efek operasi</w:t>
            </w:r>
          </w:p>
        </w:tc>
      </w:tr>
      <w:tr w:rsidR="002E7DDE" w:rsidRPr="00E865AB" w14:paraId="1911F055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F4BC6A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Emisi</w:t>
            </w:r>
          </w:p>
        </w:tc>
      </w:tr>
      <w:tr w:rsidR="002E7DDE" w:rsidRPr="00E865AB" w14:paraId="44E59C4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03DAEB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9657BE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54F0E5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GRK (Cakupan 1) langsung</w:t>
            </w:r>
          </w:p>
        </w:tc>
      </w:tr>
      <w:tr w:rsidR="002E7DDE" w:rsidRPr="00E865AB" w14:paraId="4FBC1B1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7AA5CD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DB86B4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6F8BEC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energi GRK (Cakupan 2) tidak langsung</w:t>
            </w:r>
          </w:p>
        </w:tc>
      </w:tr>
      <w:tr w:rsidR="002E7DDE" w:rsidRPr="00E865AB" w14:paraId="08BCCE2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E68BED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36E046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EAB327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GRK (Cakupan 3) tidak langsung lainnya</w:t>
            </w:r>
          </w:p>
        </w:tc>
      </w:tr>
      <w:tr w:rsidR="002E7DDE" w:rsidRPr="00E865AB" w14:paraId="68FF3CC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E3DD25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4BB061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5E623F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Intensitas emisi GRK</w:t>
            </w:r>
          </w:p>
        </w:tc>
      </w:tr>
      <w:tr w:rsidR="002E7DDE" w:rsidRPr="00E865AB" w14:paraId="71B3075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2CBB46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BD39A0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FC989A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Pengurangan emisi GRK</w:t>
            </w:r>
          </w:p>
        </w:tc>
      </w:tr>
      <w:tr w:rsidR="002E7DDE" w:rsidRPr="00E865AB" w14:paraId="37250DB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C2E551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8828F1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3B879C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 zat perusak ozon (ODS)</w:t>
            </w:r>
          </w:p>
        </w:tc>
      </w:tr>
      <w:tr w:rsidR="002E7DDE" w:rsidRPr="00E865AB" w14:paraId="4BB38F21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38B8BA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B78862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305-7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9BEE71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Nitrogen oksida (NOX), sulfur oksida (SOX), dan emisi udara yang signifikan lainnya</w:t>
            </w:r>
          </w:p>
        </w:tc>
      </w:tr>
      <w:tr w:rsidR="002E7DDE" w:rsidRPr="00E865AB" w14:paraId="48700460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286CCE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Limbah</w:t>
            </w:r>
          </w:p>
        </w:tc>
      </w:tr>
      <w:tr w:rsidR="002E7DDE" w:rsidRPr="00E865AB" w14:paraId="1B6F71A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C64A8C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CAB7BD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9BB8F2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Timbulan limbah dan dampak signifikan terkait limbah</w:t>
            </w:r>
          </w:p>
        </w:tc>
      </w:tr>
      <w:tr w:rsidR="002E7DDE" w:rsidRPr="00E865AB" w14:paraId="06BD8B9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D6907F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1643E5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DB869B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dampak signifikan terkait limbah</w:t>
            </w:r>
          </w:p>
        </w:tc>
      </w:tr>
      <w:tr w:rsidR="002E7DDE" w:rsidRPr="00E865AB" w14:paraId="4D9A572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0A028F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B4F9BA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812A03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Timbulan limbah</w:t>
            </w:r>
          </w:p>
        </w:tc>
      </w:tr>
      <w:tr w:rsidR="002E7DDE" w:rsidRPr="00E865AB" w14:paraId="7E9AB33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50EF4F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9D9B57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012DC4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Limbah yang dialihkan dari pembuangan akhir</w:t>
            </w:r>
          </w:p>
        </w:tc>
      </w:tr>
      <w:tr w:rsidR="002E7DDE" w:rsidRPr="00E865AB" w14:paraId="3E6EF40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FDB249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518AC2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E91E79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Limbah yang dikirimkan ke pembuangan akhir</w:t>
            </w:r>
          </w:p>
        </w:tc>
      </w:tr>
      <w:tr w:rsidR="002E7DDE" w:rsidRPr="00E865AB" w14:paraId="280197C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195B9B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Penilaian Lingkungan Pemasok</w:t>
            </w:r>
          </w:p>
        </w:tc>
      </w:tr>
      <w:tr w:rsidR="002E7DDE" w:rsidRPr="00E865AB" w14:paraId="6B1DFF1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027F33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7AAB44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AD43C6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Seleksi pemasok baru dengan menggunakan kriteria lingkungan</w:t>
            </w:r>
          </w:p>
        </w:tc>
      </w:tr>
      <w:tr w:rsidR="002E7DDE" w:rsidRPr="00E865AB" w14:paraId="6F4DCC5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8CF7D0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AFB680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9D1C3B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lingkungan negatif dalam rantai pasokan dan tindakan yang telah diambil</w:t>
            </w:r>
          </w:p>
        </w:tc>
      </w:tr>
      <w:tr w:rsidR="002E7DDE" w:rsidRPr="00E865AB" w14:paraId="38A7F887" w14:textId="77777777" w:rsidTr="00837A4E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6A4504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GRI 400 : SOSIAL</w:t>
            </w:r>
          </w:p>
        </w:tc>
      </w:tr>
      <w:tr w:rsidR="002E7DDE" w:rsidRPr="00E865AB" w14:paraId="613F38A6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EF612E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Kepegawaian</w:t>
            </w:r>
          </w:p>
        </w:tc>
      </w:tr>
      <w:tr w:rsidR="002E7DDE" w:rsidRPr="00E865AB" w14:paraId="1138C9B3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16D1C4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1E1F5A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499F42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Perekrutan karyawan baru dan pergantian karyawan</w:t>
            </w:r>
          </w:p>
        </w:tc>
      </w:tr>
      <w:tr w:rsidR="002E7DDE" w:rsidRPr="00E865AB" w14:paraId="4540460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A9E94B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0BC35A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F6232B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Tunjangan yang diberikan kepada karyawan purna waktu yang tidak diberikan kepada karyawan sementara atau paruh waktu</w:t>
            </w:r>
          </w:p>
        </w:tc>
      </w:tr>
      <w:tr w:rsidR="002E7DDE" w:rsidRPr="00E865AB" w14:paraId="6006838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DCC946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65FCE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FA4CAD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 Melahirkan</w:t>
            </w:r>
          </w:p>
        </w:tc>
      </w:tr>
      <w:tr w:rsidR="002E7DDE" w:rsidRPr="00E865AB" w14:paraId="53434924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4F0C1A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Hubungan Tenaga Kerja/Manajemen</w:t>
            </w:r>
          </w:p>
        </w:tc>
      </w:tr>
      <w:tr w:rsidR="002E7DDE" w:rsidRPr="00E865AB" w14:paraId="638B6B3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759B99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83131E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253CA7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 pemberitahuan minimum terkait perubahan operasional</w:t>
            </w:r>
          </w:p>
        </w:tc>
      </w:tr>
      <w:tr w:rsidR="002E7DDE" w:rsidRPr="00E865AB" w14:paraId="74F0EF7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769CB5A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Kesehatan dan Keselamatan Kerja</w:t>
            </w:r>
          </w:p>
        </w:tc>
      </w:tr>
      <w:tr w:rsidR="002E7DDE" w:rsidRPr="00E865AB" w14:paraId="5F984D3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A1FFD4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84369AD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D39DB2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 manajemen kesehatan dan keselamatan kerja</w:t>
            </w:r>
          </w:p>
        </w:tc>
      </w:tr>
      <w:tr w:rsidR="002E7DDE" w:rsidRPr="00E865AB" w14:paraId="69B4F4D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0D6204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1A1F91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DDE06B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Pengungkapan, Pengidentifikasian bahaya, penilaian risiko, dan investigasi Insiden</w:t>
            </w:r>
          </w:p>
        </w:tc>
      </w:tr>
      <w:tr w:rsidR="002E7DDE" w:rsidRPr="00E865AB" w14:paraId="5237117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5E2101A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349CDB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166DCF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Layanan kesehatan kerja</w:t>
            </w:r>
          </w:p>
        </w:tc>
      </w:tr>
      <w:tr w:rsidR="002E7DDE" w:rsidRPr="00E865AB" w14:paraId="3F86935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5A6157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F924D2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403-4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AA6794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Partisipasi, konsultasi, dan komunikasi pekerja tentang kesehatan dan keselamatan kerja</w:t>
            </w:r>
          </w:p>
        </w:tc>
      </w:tr>
      <w:tr w:rsidR="002E7DDE" w:rsidRPr="00E865AB" w14:paraId="29FD0B5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8CF83E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0485E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403-5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4916C8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 pekerja mengenai kesehatan dan keselamatan kerja</w:t>
            </w:r>
          </w:p>
        </w:tc>
      </w:tr>
      <w:tr w:rsidR="002E7DDE" w:rsidRPr="00E865AB" w14:paraId="09E46EA7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BA937C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5CE0DC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403-6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CF3A3E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Peningkatan kualitas kesehatan pekerja</w:t>
            </w:r>
          </w:p>
        </w:tc>
      </w:tr>
      <w:tr w:rsidR="002E7DDE" w:rsidRPr="00E865AB" w14:paraId="06D0911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B75AEF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CC54F3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403-7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87B8CAD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Pencegahan dan mitigasi dampak-dampak kesehatan dan keselamatan kerja yang secara langsung terkait hubungan bisnis</w:t>
            </w:r>
          </w:p>
        </w:tc>
      </w:tr>
      <w:tr w:rsidR="002E7DDE" w:rsidRPr="00E865AB" w14:paraId="3A783CAC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A5A8A0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E6D04C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403-8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75C496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 yang tercakup dalam sistem manajemen kesehatan dan keselamatan kerja</w:t>
            </w:r>
          </w:p>
        </w:tc>
      </w:tr>
      <w:tr w:rsidR="002E7DDE" w:rsidRPr="00E865AB" w14:paraId="426EA29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1BC66E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3C5872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403-9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BDE18E9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Kecelakaan kerja</w:t>
            </w:r>
          </w:p>
        </w:tc>
      </w:tr>
      <w:tr w:rsidR="002E7DDE" w:rsidRPr="00E865AB" w14:paraId="6BEA0AC0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96190E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F00609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403-10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C86013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 Akibat Kerja</w:t>
            </w:r>
          </w:p>
        </w:tc>
      </w:tr>
      <w:tr w:rsidR="002E7DDE" w:rsidRPr="00E865AB" w14:paraId="226FFF0D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CAB4B2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Pelatihan dan Pendidikan</w:t>
            </w:r>
          </w:p>
        </w:tc>
      </w:tr>
      <w:tr w:rsidR="002E7DDE" w:rsidRPr="00E865AB" w14:paraId="0176DD3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D98594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8A6FF6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9A09B6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jam pelatihan per tahun per karyawan</w:t>
            </w:r>
          </w:p>
        </w:tc>
      </w:tr>
      <w:tr w:rsidR="002E7DDE" w:rsidRPr="00E865AB" w14:paraId="3666F24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481076A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AA55E1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5180AE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untuk meningkatkan keterampilan karyawan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dan program bantuan peralihan</w:t>
            </w:r>
          </w:p>
        </w:tc>
      </w:tr>
      <w:tr w:rsidR="002E7DDE" w:rsidRPr="00E865AB" w14:paraId="2A02089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26691D4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99603D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B1D3187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karyawan yang menerima tinjauan rutin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terhadap kinerja dan pengembangan karier</w:t>
            </w:r>
          </w:p>
        </w:tc>
      </w:tr>
      <w:tr w:rsidR="002E7DDE" w:rsidRPr="00E865AB" w14:paraId="5AE49ACA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B1189E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Keanekaragaman dan Kesempatan Setara</w:t>
            </w:r>
          </w:p>
        </w:tc>
      </w:tr>
      <w:tr w:rsidR="002E7DDE" w:rsidRPr="00E865AB" w14:paraId="50DBC73F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F132DD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6DD297F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31D29D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Keanekaragaman badan tata kelola dan karyawan</w:t>
            </w:r>
          </w:p>
        </w:tc>
      </w:tr>
      <w:tr w:rsidR="002E7DDE" w:rsidRPr="00E865AB" w14:paraId="3E560E14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A778C1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74502E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2D8E120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Rasio gaji pokok dan remunerasi perempuan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dibandingkan laki-laki</w:t>
            </w:r>
          </w:p>
        </w:tc>
      </w:tr>
      <w:tr w:rsidR="002E7DDE" w:rsidRPr="00E865AB" w14:paraId="32EA7345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0666DAF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Non Diskriminasi</w:t>
            </w:r>
          </w:p>
        </w:tc>
      </w:tr>
      <w:tr w:rsidR="002E7DDE" w:rsidRPr="00E865AB" w14:paraId="2E24D72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754F37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10DB89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66F127B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diskriminasi dan tindakan perbaikan yang dilakukan</w:t>
            </w:r>
          </w:p>
        </w:tc>
      </w:tr>
      <w:tr w:rsidR="002E7DDE" w:rsidRPr="00E865AB" w14:paraId="25326B4F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65F685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Kebebasan Berserikat dan Perundingan Kolektif</w:t>
            </w:r>
          </w:p>
        </w:tc>
      </w:tr>
      <w:tr w:rsidR="002E7DDE" w:rsidRPr="00E865AB" w14:paraId="0F1D00E9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A4B74C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BCC40F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45E5774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dan pemasok di mana hak atas kebebasan berserikat dan perundingan kolektif mungkin berisiko</w:t>
            </w:r>
          </w:p>
        </w:tc>
      </w:tr>
      <w:tr w:rsidR="002E7DDE" w:rsidRPr="00E865AB" w14:paraId="55E9E22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6B8ADA1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Pekerja Anak</w:t>
            </w:r>
          </w:p>
        </w:tc>
      </w:tr>
      <w:tr w:rsidR="002E7DDE" w:rsidRPr="00E865AB" w14:paraId="6D27355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896359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592642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C1A046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insiden pekerja anak</w:t>
            </w:r>
          </w:p>
        </w:tc>
      </w:tr>
      <w:tr w:rsidR="002E7DDE" w:rsidRPr="00E865AB" w14:paraId="780D8A0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436094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Kerja Paksa atau Wajib Kerja</w:t>
            </w:r>
          </w:p>
        </w:tc>
      </w:tr>
      <w:tr w:rsidR="002E7DDE" w:rsidRPr="00E865AB" w14:paraId="41475F4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A752E1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3C75485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A664A90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insiden kerja paksa atau wajib kerja</w:t>
            </w:r>
          </w:p>
        </w:tc>
      </w:tr>
      <w:tr w:rsidR="002E7DDE" w:rsidRPr="00E865AB" w14:paraId="50AAB447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A1F5FC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Praktik Keamanan</w:t>
            </w:r>
          </w:p>
        </w:tc>
      </w:tr>
      <w:tr w:rsidR="002E7DDE" w:rsidRPr="00E865AB" w14:paraId="1BF26E2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FD2F736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B62B04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4116F9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Petugas keamanan yang dilatih mengenai kebijakan atau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prosedur hak asasi manusia</w:t>
            </w:r>
          </w:p>
        </w:tc>
      </w:tr>
      <w:tr w:rsidR="002E7DDE" w:rsidRPr="00E865AB" w14:paraId="42711509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E78FC3A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Hak Hak Masyarakat Adat</w:t>
            </w:r>
          </w:p>
        </w:tc>
      </w:tr>
      <w:tr w:rsidR="002E7DDE" w:rsidRPr="00E865AB" w14:paraId="62CAB9B2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740DD8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E80378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7DFE11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pelanggaran yang melibatkan hak-hak masyarakat adat</w:t>
            </w:r>
          </w:p>
        </w:tc>
      </w:tr>
      <w:tr w:rsidR="002E7DDE" w:rsidRPr="00E865AB" w14:paraId="198790E2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1642BE34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Masyarakat Lokal</w:t>
            </w:r>
          </w:p>
        </w:tc>
      </w:tr>
      <w:tr w:rsidR="002E7DDE" w:rsidRPr="00E865AB" w14:paraId="5BE5BBA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0CDE63A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7605F46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D7E934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dengan keterlibatan masyarakat lokal, penilaian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dampak, dan program pengembangan</w:t>
            </w:r>
          </w:p>
        </w:tc>
      </w:tr>
      <w:tr w:rsidR="002E7DDE" w:rsidRPr="00E865AB" w14:paraId="229EA1FA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75DB95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19CCC4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775568B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 yang secara aktual dan yang berpotensi memiliki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dampak negatif signifikan terhadap masyarakat lokal</w:t>
            </w:r>
          </w:p>
        </w:tc>
      </w:tr>
      <w:tr w:rsidR="002E7DDE" w:rsidRPr="00E865AB" w14:paraId="5B7AC350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3AB8B81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Penilaian Sosial Pemasok</w:t>
            </w:r>
          </w:p>
        </w:tc>
      </w:tr>
      <w:tr w:rsidR="002E7DDE" w:rsidRPr="00E865AB" w14:paraId="304D316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FA3AB0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4E60D8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8A0EA66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Seleksi pemasok baru dengan menggunakan kriteria sosial</w:t>
            </w:r>
          </w:p>
        </w:tc>
      </w:tr>
      <w:tr w:rsidR="002E7DDE" w:rsidRPr="00E865AB" w14:paraId="73340F4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C6D414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266DA96B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8092DE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 sosial negatif dalam rantai pasokan dan tindakan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yang telah diambil</w:t>
            </w:r>
          </w:p>
        </w:tc>
      </w:tr>
      <w:tr w:rsidR="002E7DDE" w:rsidRPr="00E865AB" w14:paraId="02D80C7B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2F3AEE63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Kebijakan Publik</w:t>
            </w:r>
          </w:p>
        </w:tc>
      </w:tr>
      <w:tr w:rsidR="002E7DDE" w:rsidRPr="00E865AB" w14:paraId="1DD72B75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35638D3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472D8293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37F71B1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Kontribusi politik</w:t>
            </w:r>
          </w:p>
        </w:tc>
      </w:tr>
      <w:tr w:rsidR="002E7DDE" w:rsidRPr="00E865AB" w14:paraId="50CA9368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62AAE2C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Kesehatan dan Keselamatan Pelanggan</w:t>
            </w:r>
          </w:p>
        </w:tc>
      </w:tr>
      <w:tr w:rsidR="002E7DDE" w:rsidRPr="00E865AB" w14:paraId="297E31A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0685CF95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6792F97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022390FF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 dampak kesehatan dan keselamatan dari berbagai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kategori produk dan jasa</w:t>
            </w:r>
          </w:p>
        </w:tc>
      </w:tr>
      <w:tr w:rsidR="002E7DDE" w:rsidRPr="00E865AB" w14:paraId="2555571D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9436AD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5A65F000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3B5178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ketidakpatuhan sehubungan dengan dampak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kesehatan dan keselamatan dari produk dan jasa</w:t>
            </w:r>
          </w:p>
        </w:tc>
      </w:tr>
      <w:tr w:rsidR="002E7DDE" w:rsidRPr="00E865AB" w14:paraId="3428B9E8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55FBB3AC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Pemasaran dan Pelanbelan</w:t>
            </w:r>
          </w:p>
        </w:tc>
      </w:tr>
      <w:tr w:rsidR="002E7DDE" w:rsidRPr="00E865AB" w14:paraId="5887F1F8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970CCC1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76BC8EE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1D080A82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Persyaratan untuk pelabelan dan informasi produk dan jasa</w:t>
            </w:r>
          </w:p>
        </w:tc>
      </w:tr>
      <w:tr w:rsidR="002E7DDE" w:rsidRPr="00E865AB" w14:paraId="5BA6855B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725AA1A4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9F7F5A9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417-2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898093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ketidakpatuhan terkait pelabelan dan informasi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produk dan jasa</w:t>
            </w:r>
          </w:p>
        </w:tc>
      </w:tr>
      <w:tr w:rsidR="002E7DDE" w:rsidRPr="00E865AB" w14:paraId="17A5B6C6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1E56CFFF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03763E9C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417-3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6A4C9965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Insiden ketidakpatuhan terkait komunikasi pemasaran</w:t>
            </w:r>
          </w:p>
        </w:tc>
      </w:tr>
      <w:tr w:rsidR="002E7DDE" w:rsidRPr="00E865AB" w14:paraId="7670CC50" w14:textId="77777777" w:rsidTr="00837A4E">
        <w:trPr>
          <w:trHeight w:val="300"/>
        </w:trPr>
        <w:tc>
          <w:tcPr>
            <w:tcW w:w="5000" w:type="pct"/>
            <w:gridSpan w:val="3"/>
            <w:shd w:val="clear" w:color="000000" w:fill="FFFFFF"/>
            <w:noWrap/>
            <w:vAlign w:val="center"/>
            <w:hideMark/>
          </w:tcPr>
          <w:p w14:paraId="4B617FCE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: Privasi Pelanggan</w:t>
            </w:r>
          </w:p>
        </w:tc>
      </w:tr>
      <w:tr w:rsidR="002E7DDE" w:rsidRPr="00E865AB" w14:paraId="5E74352E" w14:textId="77777777" w:rsidTr="00837A4E">
        <w:trPr>
          <w:trHeight w:val="300"/>
        </w:trPr>
        <w:tc>
          <w:tcPr>
            <w:tcW w:w="410" w:type="pct"/>
            <w:shd w:val="clear" w:color="000000" w:fill="FFFFFF"/>
            <w:noWrap/>
            <w:vAlign w:val="center"/>
            <w:hideMark/>
          </w:tcPr>
          <w:p w14:paraId="605B0808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2" w:type="pct"/>
            <w:shd w:val="clear" w:color="000000" w:fill="FFFFFF"/>
            <w:noWrap/>
            <w:vAlign w:val="center"/>
            <w:hideMark/>
          </w:tcPr>
          <w:p w14:paraId="1F4FF532" w14:textId="77777777" w:rsidR="002E7DDE" w:rsidRPr="00E865AB" w:rsidRDefault="002E7DDE" w:rsidP="0083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418-1</w:t>
            </w:r>
          </w:p>
        </w:tc>
        <w:tc>
          <w:tcPr>
            <w:tcW w:w="3688" w:type="pct"/>
            <w:shd w:val="clear" w:color="000000" w:fill="FFFFFF"/>
            <w:noWrap/>
            <w:vAlign w:val="bottom"/>
            <w:hideMark/>
          </w:tcPr>
          <w:p w14:paraId="597E5448" w14:textId="77777777" w:rsidR="002E7DDE" w:rsidRPr="00E865AB" w:rsidRDefault="002E7DDE" w:rsidP="0083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Pengaduan yang berdasar mengenai pelanggaran terhadap</w:t>
            </w:r>
            <w:r w:rsidRPr="00E8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privasi pelanggan dan hilangnya data pelanggan</w:t>
            </w:r>
          </w:p>
        </w:tc>
      </w:tr>
    </w:tbl>
    <w:p w14:paraId="2B291C8C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903D8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55F45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49FD2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3F9D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93B7B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C888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3BE8E3FF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707F7843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11.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 xml:space="preserve">Output </w:t>
      </w:r>
      <w:r w:rsidRPr="00E865AB">
        <w:rPr>
          <w:rFonts w:ascii="Times New Roman" w:hAnsi="Times New Roman" w:cs="Times New Roman"/>
          <w:b/>
          <w:sz w:val="24"/>
          <w:szCs w:val="24"/>
        </w:rPr>
        <w:t>Statistik Deskriptif</w:t>
      </w:r>
    </w:p>
    <w:tbl>
      <w:tblPr>
        <w:tblW w:w="8343" w:type="dxa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945"/>
        <w:gridCol w:w="1114"/>
        <w:gridCol w:w="1194"/>
        <w:gridCol w:w="1154"/>
        <w:gridCol w:w="1579"/>
      </w:tblGrid>
      <w:tr w:rsidR="002E7DDE" w:rsidRPr="00E865AB" w14:paraId="552B05EF" w14:textId="77777777" w:rsidTr="00837A4E">
        <w:trPr>
          <w:cantSplit/>
        </w:trPr>
        <w:tc>
          <w:tcPr>
            <w:tcW w:w="8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59F3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2E7DDE" w:rsidRPr="00E865AB" w14:paraId="4EF74B08" w14:textId="77777777" w:rsidTr="00837A4E">
        <w:trPr>
          <w:cantSplit/>
        </w:trPr>
        <w:tc>
          <w:tcPr>
            <w:tcW w:w="23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8F77B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EFA14A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0B3B3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EBBB0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737DD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AEBF8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Std. </w:t>
            </w: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Deviation</w:t>
            </w:r>
          </w:p>
        </w:tc>
      </w:tr>
      <w:tr w:rsidR="002E7DDE" w:rsidRPr="00E865AB" w14:paraId="2636C0BC" w14:textId="77777777" w:rsidTr="00837A4E">
        <w:trPr>
          <w:cantSplit/>
        </w:trPr>
        <w:tc>
          <w:tcPr>
            <w:tcW w:w="23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063E5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Profitabilitas</w:t>
            </w:r>
          </w:p>
        </w:tc>
        <w:tc>
          <w:tcPr>
            <w:tcW w:w="9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92273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F6FE6A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-.45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8AE7B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11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E747F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.0326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C1BB2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.08397</w:t>
            </w:r>
          </w:p>
        </w:tc>
      </w:tr>
      <w:tr w:rsidR="002E7DDE" w:rsidRPr="00E865AB" w14:paraId="4727D949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8CAACA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Leverage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80CD9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BFB4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-7.73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3184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7149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1.3926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DB28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2.78828</w:t>
            </w:r>
          </w:p>
        </w:tc>
      </w:tr>
      <w:tr w:rsidR="002E7DDE" w:rsidRPr="00E865AB" w14:paraId="61CE771F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C7AE5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Dewan Komisaris Independen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78443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E523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05E0F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93AE9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.4333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9E527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.12978</w:t>
            </w:r>
          </w:p>
        </w:tc>
      </w:tr>
      <w:tr w:rsidR="002E7DDE" w:rsidRPr="00E865AB" w14:paraId="5DB9DA09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BCBCA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 Audit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9E04B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7ED9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D1D50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E54E7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0039E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.644</w:t>
            </w:r>
          </w:p>
        </w:tc>
      </w:tr>
      <w:tr w:rsidR="002E7DDE" w:rsidRPr="00E865AB" w14:paraId="135A88B2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EE6EE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Manajerial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225AE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643D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651C3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8620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.0925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D50CD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.21393</w:t>
            </w:r>
          </w:p>
        </w:tc>
      </w:tr>
      <w:tr w:rsidR="002E7DDE" w:rsidRPr="00E865AB" w14:paraId="4027E5AD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3AE06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Institusional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C034D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B849B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0C5F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8C3A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.5488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A65C1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.26183</w:t>
            </w:r>
          </w:p>
        </w:tc>
      </w:tr>
      <w:tr w:rsidR="002E7DDE" w:rsidRPr="00E865AB" w14:paraId="7434D2E8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A2F95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Sustainability report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4429C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30FA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C768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DAD780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.6148</w:t>
            </w:r>
          </w:p>
        </w:tc>
        <w:tc>
          <w:tcPr>
            <w:tcW w:w="15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8A42E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.19497</w:t>
            </w:r>
          </w:p>
        </w:tc>
      </w:tr>
      <w:tr w:rsidR="002E7DDE" w:rsidRPr="00E865AB" w14:paraId="5102818F" w14:textId="77777777" w:rsidTr="00837A4E">
        <w:trPr>
          <w:cantSplit/>
        </w:trPr>
        <w:tc>
          <w:tcPr>
            <w:tcW w:w="235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8C035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68302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0B964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9089B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010C1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939FF4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12B15" w14:textId="77777777" w:rsidR="002E7DDE" w:rsidRPr="00E865AB" w:rsidRDefault="002E7DDE" w:rsidP="002E7DDE">
      <w:pPr>
        <w:tabs>
          <w:tab w:val="left" w:pos="188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Sumber: data sekunder yang diolah dengan SPSS Ver.22, 2024</w:t>
      </w:r>
    </w:p>
    <w:p w14:paraId="414EA031" w14:textId="77777777" w:rsidR="002E7DDE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 xml:space="preserve">Lampiran 12.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E865AB">
        <w:rPr>
          <w:rFonts w:ascii="Times New Roman" w:hAnsi="Times New Roman" w:cs="Times New Roman"/>
          <w:b/>
          <w:sz w:val="24"/>
          <w:szCs w:val="24"/>
        </w:rPr>
        <w:t xml:space="preserve"> Uji Normalitas </w:t>
      </w:r>
    </w:p>
    <w:p w14:paraId="0064504C" w14:textId="77777777" w:rsidR="002E7DDE" w:rsidRDefault="002E7DDE" w:rsidP="002E7DDE">
      <w:pPr>
        <w:pStyle w:val="ListParagraph"/>
        <w:numPr>
          <w:ilvl w:val="0"/>
          <w:numId w:val="52"/>
        </w:num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Histogram</w:t>
      </w:r>
    </w:p>
    <w:p w14:paraId="23691494" w14:textId="77777777" w:rsidR="002E7DDE" w:rsidRDefault="002E7DDE" w:rsidP="002E7DDE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328DDB" wp14:editId="7E78C633">
            <wp:extent cx="4488422" cy="35890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82" cy="35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489D" w14:textId="77777777" w:rsidR="002E7DDE" w:rsidRDefault="002E7DDE" w:rsidP="002E7DD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B95E89" w14:textId="77777777" w:rsidR="002E7DDE" w:rsidRDefault="002E7DDE" w:rsidP="002E7DD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6CB41E" w14:textId="77777777" w:rsidR="002E7DDE" w:rsidRPr="00F2083D" w:rsidRDefault="002E7DDE" w:rsidP="002E7DD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46B09A" w14:textId="77777777" w:rsidR="002E7DDE" w:rsidRPr="00E865AB" w:rsidRDefault="002E7DDE" w:rsidP="002E7DDE">
      <w:pPr>
        <w:pStyle w:val="ListParagraph"/>
        <w:numPr>
          <w:ilvl w:val="0"/>
          <w:numId w:val="52"/>
        </w:num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Grafik P-P Plot</w:t>
      </w:r>
    </w:p>
    <w:p w14:paraId="23F1C549" w14:textId="77777777" w:rsidR="002E7DDE" w:rsidRPr="00E865AB" w:rsidRDefault="002E7DDE" w:rsidP="002E7DDE">
      <w:pPr>
        <w:pStyle w:val="ListParagraph"/>
        <w:tabs>
          <w:tab w:val="left" w:pos="18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D2A43FC" w14:textId="77777777" w:rsidR="002E7DDE" w:rsidRPr="00E865AB" w:rsidRDefault="002E7DDE" w:rsidP="002E7DDE">
      <w:pPr>
        <w:pStyle w:val="ListParagraph"/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  <w:r w:rsidRPr="00E865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882D7" wp14:editId="30A07D19">
            <wp:extent cx="4023360" cy="32231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20" cy="33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D272" w14:textId="77777777" w:rsidR="002E7DDE" w:rsidRPr="00E865AB" w:rsidRDefault="002E7DDE" w:rsidP="002E7DDE">
      <w:pPr>
        <w:pStyle w:val="ListParagraph"/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</w:p>
    <w:p w14:paraId="015C263A" w14:textId="77777777" w:rsidR="002E7DDE" w:rsidRPr="00E865AB" w:rsidRDefault="002E7DDE" w:rsidP="002E7DDE">
      <w:pPr>
        <w:pStyle w:val="ListParagraph"/>
        <w:numPr>
          <w:ilvl w:val="0"/>
          <w:numId w:val="52"/>
        </w:num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>Hasil Uji Normalitas Kolmogorov-Smirnov</w:t>
      </w:r>
    </w:p>
    <w:tbl>
      <w:tblPr>
        <w:tblW w:w="694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1872"/>
        <w:gridCol w:w="1911"/>
      </w:tblGrid>
      <w:tr w:rsidR="002E7DDE" w:rsidRPr="00E865AB" w14:paraId="10246DAF" w14:textId="77777777" w:rsidTr="00837A4E">
        <w:trPr>
          <w:cantSplit/>
          <w:trHeight w:val="374"/>
          <w:jc w:val="right"/>
        </w:trPr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3252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2E7DDE" w:rsidRPr="00E865AB" w14:paraId="57959937" w14:textId="77777777" w:rsidTr="00837A4E">
        <w:trPr>
          <w:cantSplit/>
          <w:trHeight w:val="750"/>
          <w:jc w:val="right"/>
        </w:trPr>
        <w:tc>
          <w:tcPr>
            <w:tcW w:w="50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09099D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6A504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2E7DDE" w:rsidRPr="00E865AB" w14:paraId="78E49A56" w14:textId="77777777" w:rsidTr="00837A4E">
        <w:trPr>
          <w:cantSplit/>
          <w:trHeight w:val="374"/>
          <w:jc w:val="right"/>
        </w:trPr>
        <w:tc>
          <w:tcPr>
            <w:tcW w:w="50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23B76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3F13B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2E7DDE" w:rsidRPr="00E865AB" w14:paraId="452348B3" w14:textId="77777777" w:rsidTr="00837A4E">
        <w:trPr>
          <w:cantSplit/>
          <w:trHeight w:val="337"/>
          <w:jc w:val="right"/>
        </w:trPr>
        <w:tc>
          <w:tcPr>
            <w:tcW w:w="316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01D870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D942F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EBB8F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.0000000</w:t>
            </w:r>
          </w:p>
        </w:tc>
      </w:tr>
      <w:tr w:rsidR="002E7DDE" w:rsidRPr="00E865AB" w14:paraId="7CE2E5BD" w14:textId="77777777" w:rsidTr="00837A4E">
        <w:trPr>
          <w:cantSplit/>
          <w:trHeight w:val="374"/>
          <w:jc w:val="right"/>
        </w:trPr>
        <w:tc>
          <w:tcPr>
            <w:tcW w:w="316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A8CF9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31E35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Std. </w:t>
            </w: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Deviation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ECA0D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.15993784</w:t>
            </w:r>
          </w:p>
        </w:tc>
      </w:tr>
      <w:tr w:rsidR="002E7DDE" w:rsidRPr="00E865AB" w14:paraId="7F7746E3" w14:textId="77777777" w:rsidTr="00837A4E">
        <w:trPr>
          <w:cantSplit/>
          <w:trHeight w:val="374"/>
          <w:jc w:val="right"/>
        </w:trPr>
        <w:tc>
          <w:tcPr>
            <w:tcW w:w="316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94861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E9C32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F086F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</w:tr>
      <w:tr w:rsidR="002E7DDE" w:rsidRPr="00E865AB" w14:paraId="64C80929" w14:textId="77777777" w:rsidTr="00837A4E">
        <w:trPr>
          <w:cantSplit/>
          <w:trHeight w:val="374"/>
          <w:jc w:val="right"/>
        </w:trPr>
        <w:tc>
          <w:tcPr>
            <w:tcW w:w="316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E76E6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830350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23001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.053</w:t>
            </w:r>
          </w:p>
        </w:tc>
      </w:tr>
      <w:tr w:rsidR="002E7DDE" w:rsidRPr="00E865AB" w14:paraId="327B5A20" w14:textId="77777777" w:rsidTr="00837A4E">
        <w:trPr>
          <w:cantSplit/>
          <w:trHeight w:val="337"/>
          <w:jc w:val="right"/>
        </w:trPr>
        <w:tc>
          <w:tcPr>
            <w:tcW w:w="316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1465A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8D7A6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9CE7F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-.068</w:t>
            </w:r>
          </w:p>
        </w:tc>
      </w:tr>
      <w:tr w:rsidR="002E7DDE" w:rsidRPr="00E865AB" w14:paraId="323A6B93" w14:textId="77777777" w:rsidTr="00837A4E">
        <w:trPr>
          <w:cantSplit/>
          <w:trHeight w:val="374"/>
          <w:jc w:val="right"/>
        </w:trPr>
        <w:tc>
          <w:tcPr>
            <w:tcW w:w="50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3D595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991EA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</w:tr>
      <w:tr w:rsidR="002E7DDE" w:rsidRPr="00E865AB" w14:paraId="0B3FDAD6" w14:textId="77777777" w:rsidTr="00837A4E">
        <w:trPr>
          <w:cantSplit/>
          <w:trHeight w:val="374"/>
          <w:jc w:val="right"/>
        </w:trPr>
        <w:tc>
          <w:tcPr>
            <w:tcW w:w="50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3DBDF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9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AEA01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</w:t>
            </w: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c,d</w:t>
            </w:r>
          </w:p>
        </w:tc>
      </w:tr>
      <w:tr w:rsidR="002E7DDE" w:rsidRPr="00E865AB" w14:paraId="40FDF63F" w14:textId="77777777" w:rsidTr="00837A4E">
        <w:trPr>
          <w:cantSplit/>
          <w:trHeight w:val="374"/>
          <w:jc w:val="right"/>
        </w:trPr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B06B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2E7DDE" w:rsidRPr="00E865AB" w14:paraId="4FD4A9AA" w14:textId="77777777" w:rsidTr="00837A4E">
        <w:trPr>
          <w:cantSplit/>
          <w:trHeight w:val="374"/>
          <w:jc w:val="right"/>
        </w:trPr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C9F3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</w:tc>
      </w:tr>
      <w:tr w:rsidR="002E7DDE" w:rsidRPr="00E865AB" w14:paraId="71C00D7B" w14:textId="77777777" w:rsidTr="00837A4E">
        <w:trPr>
          <w:cantSplit/>
          <w:trHeight w:val="374"/>
          <w:jc w:val="right"/>
        </w:trPr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D0C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Lilliefors Significance Correction.</w:t>
            </w:r>
          </w:p>
        </w:tc>
      </w:tr>
      <w:tr w:rsidR="002E7DDE" w:rsidRPr="00E865AB" w14:paraId="1CCD4EDF" w14:textId="77777777" w:rsidTr="00837A4E">
        <w:trPr>
          <w:cantSplit/>
          <w:trHeight w:val="337"/>
          <w:jc w:val="right"/>
        </w:trPr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20CA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This is a lower bound of the true significance.</w:t>
            </w:r>
          </w:p>
          <w:p w14:paraId="683D901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Sumber: data sekunder yang diolah dengan SPSS Ver.22, 2024</w:t>
            </w:r>
          </w:p>
        </w:tc>
      </w:tr>
    </w:tbl>
    <w:p w14:paraId="0B57814E" w14:textId="77777777" w:rsidR="002E7DDE" w:rsidRPr="00E865AB" w:rsidRDefault="002E7DDE" w:rsidP="002E7DDE">
      <w:pPr>
        <w:tabs>
          <w:tab w:val="left" w:pos="188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13.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 xml:space="preserve">Output </w:t>
      </w:r>
      <w:r w:rsidRPr="00E865AB">
        <w:rPr>
          <w:rFonts w:ascii="Times New Roman" w:hAnsi="Times New Roman" w:cs="Times New Roman"/>
          <w:b/>
          <w:sz w:val="24"/>
          <w:szCs w:val="24"/>
        </w:rPr>
        <w:t>Uji Multikolinieritas</w:t>
      </w:r>
    </w:p>
    <w:tbl>
      <w:tblPr>
        <w:tblW w:w="67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3239"/>
        <w:gridCol w:w="1177"/>
        <w:gridCol w:w="1183"/>
      </w:tblGrid>
      <w:tr w:rsidR="002E7DDE" w:rsidRPr="00E865AB" w14:paraId="51CB0752" w14:textId="77777777" w:rsidTr="00837A4E">
        <w:trPr>
          <w:cantSplit/>
          <w:trHeight w:val="351"/>
        </w:trPr>
        <w:tc>
          <w:tcPr>
            <w:tcW w:w="6775" w:type="dxa"/>
            <w:gridSpan w:val="4"/>
            <w:shd w:val="clear" w:color="auto" w:fill="FFFFFF"/>
            <w:vAlign w:val="center"/>
          </w:tcPr>
          <w:p w14:paraId="37083AF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E86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E7DDE" w:rsidRPr="00E865AB" w14:paraId="5D2349E1" w14:textId="77777777" w:rsidTr="00837A4E">
        <w:trPr>
          <w:cantSplit/>
          <w:trHeight w:val="680"/>
        </w:trPr>
        <w:tc>
          <w:tcPr>
            <w:tcW w:w="4415" w:type="dxa"/>
            <w:gridSpan w:val="2"/>
            <w:vMerge w:val="restart"/>
            <w:shd w:val="clear" w:color="auto" w:fill="FFFFFF"/>
            <w:vAlign w:val="bottom"/>
          </w:tcPr>
          <w:p w14:paraId="74E4BCB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360" w:type="dxa"/>
            <w:gridSpan w:val="2"/>
            <w:shd w:val="clear" w:color="auto" w:fill="FFFFFF"/>
            <w:vAlign w:val="bottom"/>
          </w:tcPr>
          <w:p w14:paraId="06288FDA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2E7DDE" w:rsidRPr="00E865AB" w14:paraId="5A2EB1BE" w14:textId="77777777" w:rsidTr="00837A4E">
        <w:trPr>
          <w:cantSplit/>
          <w:trHeight w:val="372"/>
        </w:trPr>
        <w:tc>
          <w:tcPr>
            <w:tcW w:w="4415" w:type="dxa"/>
            <w:gridSpan w:val="2"/>
            <w:vMerge/>
            <w:shd w:val="clear" w:color="auto" w:fill="FFFFFF"/>
            <w:vAlign w:val="bottom"/>
          </w:tcPr>
          <w:p w14:paraId="2DD6129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  <w:vAlign w:val="bottom"/>
          </w:tcPr>
          <w:p w14:paraId="0894A44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1183" w:type="dxa"/>
            <w:shd w:val="clear" w:color="auto" w:fill="FFFFFF"/>
            <w:vAlign w:val="bottom"/>
          </w:tcPr>
          <w:p w14:paraId="496F9ED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2E7DDE" w:rsidRPr="00E865AB" w14:paraId="1EF44438" w14:textId="77777777" w:rsidTr="00837A4E">
        <w:trPr>
          <w:cantSplit/>
          <w:trHeight w:val="329"/>
        </w:trPr>
        <w:tc>
          <w:tcPr>
            <w:tcW w:w="1176" w:type="dxa"/>
            <w:vMerge w:val="restart"/>
            <w:shd w:val="clear" w:color="auto" w:fill="FFFFFF"/>
          </w:tcPr>
          <w:p w14:paraId="4C65B2F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FFFFFF"/>
          </w:tcPr>
          <w:p w14:paraId="748FB1FA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Profitabilitas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7ABB48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2138E6A0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1.118</w:t>
            </w:r>
          </w:p>
        </w:tc>
      </w:tr>
      <w:tr w:rsidR="002E7DDE" w:rsidRPr="00E865AB" w14:paraId="03DB28B1" w14:textId="77777777" w:rsidTr="00837A4E">
        <w:trPr>
          <w:cantSplit/>
          <w:trHeight w:val="372"/>
        </w:trPr>
        <w:tc>
          <w:tcPr>
            <w:tcW w:w="1176" w:type="dxa"/>
            <w:vMerge/>
            <w:shd w:val="clear" w:color="auto" w:fill="FFFFFF"/>
          </w:tcPr>
          <w:p w14:paraId="1BE9E5B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FFFFFF"/>
          </w:tcPr>
          <w:p w14:paraId="771F9C3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Leverage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2B8BCE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.878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5434ACE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1.139</w:t>
            </w:r>
          </w:p>
        </w:tc>
      </w:tr>
      <w:tr w:rsidR="002E7DDE" w:rsidRPr="00E865AB" w14:paraId="73FB86BB" w14:textId="77777777" w:rsidTr="00837A4E">
        <w:trPr>
          <w:cantSplit/>
          <w:trHeight w:val="418"/>
        </w:trPr>
        <w:tc>
          <w:tcPr>
            <w:tcW w:w="1176" w:type="dxa"/>
            <w:vMerge/>
            <w:shd w:val="clear" w:color="auto" w:fill="FFFFFF"/>
          </w:tcPr>
          <w:p w14:paraId="09B4B5F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FFFFFF"/>
          </w:tcPr>
          <w:p w14:paraId="74B4956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Dewan Komisaris Independen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ED4426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4003FC8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1.041</w:t>
            </w:r>
          </w:p>
        </w:tc>
      </w:tr>
      <w:tr w:rsidR="002E7DDE" w:rsidRPr="00E865AB" w14:paraId="12F4F817" w14:textId="77777777" w:rsidTr="00837A4E">
        <w:trPr>
          <w:cantSplit/>
          <w:trHeight w:val="372"/>
        </w:trPr>
        <w:tc>
          <w:tcPr>
            <w:tcW w:w="1176" w:type="dxa"/>
            <w:vMerge/>
            <w:shd w:val="clear" w:color="auto" w:fill="FFFFFF"/>
          </w:tcPr>
          <w:p w14:paraId="136C9CE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FFFFFF"/>
          </w:tcPr>
          <w:p w14:paraId="48CC5C8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 Audit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307791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30BE635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</w:tr>
      <w:tr w:rsidR="002E7DDE" w:rsidRPr="00E865AB" w14:paraId="041B5C31" w14:textId="77777777" w:rsidTr="00837A4E">
        <w:trPr>
          <w:cantSplit/>
          <w:trHeight w:val="293"/>
        </w:trPr>
        <w:tc>
          <w:tcPr>
            <w:tcW w:w="1176" w:type="dxa"/>
            <w:vMerge/>
            <w:shd w:val="clear" w:color="auto" w:fill="FFFFFF"/>
          </w:tcPr>
          <w:p w14:paraId="5ADE3FC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FFFFFF"/>
          </w:tcPr>
          <w:p w14:paraId="1B41A2B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Manajerial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00B1B4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0521FE0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1.702</w:t>
            </w:r>
          </w:p>
        </w:tc>
      </w:tr>
      <w:tr w:rsidR="002E7DDE" w:rsidRPr="00E865AB" w14:paraId="1A9881C9" w14:textId="77777777" w:rsidTr="00837A4E">
        <w:trPr>
          <w:cantSplit/>
          <w:trHeight w:val="384"/>
        </w:trPr>
        <w:tc>
          <w:tcPr>
            <w:tcW w:w="1176" w:type="dxa"/>
            <w:vMerge/>
            <w:shd w:val="clear" w:color="auto" w:fill="FFFFFF"/>
          </w:tcPr>
          <w:p w14:paraId="28AC6AC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FFFFFF"/>
          </w:tcPr>
          <w:p w14:paraId="7988A60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Institusional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A578AE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5B77B64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1.674</w:t>
            </w:r>
          </w:p>
        </w:tc>
      </w:tr>
      <w:tr w:rsidR="002E7DDE" w:rsidRPr="00E865AB" w14:paraId="0D86A4CB" w14:textId="77777777" w:rsidTr="00837A4E">
        <w:trPr>
          <w:cantSplit/>
          <w:trHeight w:val="329"/>
        </w:trPr>
        <w:tc>
          <w:tcPr>
            <w:tcW w:w="6775" w:type="dxa"/>
            <w:gridSpan w:val="4"/>
            <w:shd w:val="clear" w:color="auto" w:fill="FFFFFF"/>
          </w:tcPr>
          <w:p w14:paraId="67B7B42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Sustainability report</w:t>
            </w:r>
          </w:p>
        </w:tc>
      </w:tr>
    </w:tbl>
    <w:p w14:paraId="016CBFD0" w14:textId="77777777" w:rsidR="002E7DDE" w:rsidRDefault="002E7DDE" w:rsidP="002E7DDE">
      <w:pPr>
        <w:tabs>
          <w:tab w:val="left" w:pos="1885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>Sumber: data sekunder yang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diolah dengan SPSS Ver.22, 2024</w:t>
      </w:r>
    </w:p>
    <w:p w14:paraId="44074DA7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</w:p>
    <w:p w14:paraId="673AD742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 xml:space="preserve">Lampiran 14.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E865AB">
        <w:rPr>
          <w:rFonts w:ascii="Times New Roman" w:hAnsi="Times New Roman" w:cs="Times New Roman"/>
          <w:b/>
          <w:sz w:val="24"/>
          <w:szCs w:val="24"/>
        </w:rPr>
        <w:t xml:space="preserve"> Uji Heteroskedastisitas</w:t>
      </w:r>
    </w:p>
    <w:p w14:paraId="5760F13E" w14:textId="77777777" w:rsidR="002E7DDE" w:rsidRPr="00E865AB" w:rsidRDefault="002E7DDE" w:rsidP="002E7DDE">
      <w:pPr>
        <w:pStyle w:val="ListParagraph"/>
        <w:numPr>
          <w:ilvl w:val="0"/>
          <w:numId w:val="54"/>
        </w:numPr>
        <w:tabs>
          <w:tab w:val="left" w:pos="18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>Uji Glejser</w:t>
      </w:r>
    </w:p>
    <w:p w14:paraId="3D13B170" w14:textId="77777777" w:rsidR="002E7DDE" w:rsidRPr="000C0FED" w:rsidRDefault="002E7DDE" w:rsidP="002E7DD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717"/>
        <w:gridCol w:w="760"/>
        <w:gridCol w:w="1083"/>
        <w:gridCol w:w="1514"/>
        <w:gridCol w:w="936"/>
        <w:gridCol w:w="810"/>
      </w:tblGrid>
      <w:tr w:rsidR="002E7DDE" w:rsidRPr="000C0FED" w14:paraId="67E5E1C8" w14:textId="77777777" w:rsidTr="00837A4E">
        <w:trPr>
          <w:cantSplit/>
          <w:trHeight w:val="288"/>
        </w:trPr>
        <w:tc>
          <w:tcPr>
            <w:tcW w:w="8500" w:type="dxa"/>
            <w:gridSpan w:val="7"/>
            <w:shd w:val="clear" w:color="auto" w:fill="FFFFFF"/>
            <w:vAlign w:val="center"/>
          </w:tcPr>
          <w:p w14:paraId="378AEE54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0C0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E7DDE" w:rsidRPr="000C0FED" w14:paraId="7D382601" w14:textId="77777777" w:rsidTr="00837A4E">
        <w:trPr>
          <w:cantSplit/>
          <w:trHeight w:val="557"/>
        </w:trPr>
        <w:tc>
          <w:tcPr>
            <w:tcW w:w="3397" w:type="dxa"/>
            <w:gridSpan w:val="2"/>
            <w:vMerge w:val="restart"/>
            <w:shd w:val="clear" w:color="auto" w:fill="FFFFFF"/>
            <w:vAlign w:val="bottom"/>
          </w:tcPr>
          <w:p w14:paraId="7913AA9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14:paraId="02855DFF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14" w:type="dxa"/>
            <w:shd w:val="clear" w:color="auto" w:fill="FFFFFF"/>
            <w:vAlign w:val="bottom"/>
          </w:tcPr>
          <w:p w14:paraId="5173B702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36" w:type="dxa"/>
            <w:vMerge w:val="restart"/>
            <w:shd w:val="clear" w:color="auto" w:fill="FFFFFF"/>
            <w:vAlign w:val="bottom"/>
          </w:tcPr>
          <w:p w14:paraId="5F40AA7C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10" w:type="dxa"/>
            <w:vMerge w:val="restart"/>
            <w:shd w:val="clear" w:color="auto" w:fill="FFFFFF"/>
            <w:vAlign w:val="bottom"/>
          </w:tcPr>
          <w:p w14:paraId="4ED930F6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E7DDE" w:rsidRPr="000C0FED" w14:paraId="59AC9770" w14:textId="77777777" w:rsidTr="00837A4E">
        <w:trPr>
          <w:cantSplit/>
          <w:trHeight w:val="307"/>
        </w:trPr>
        <w:tc>
          <w:tcPr>
            <w:tcW w:w="3397" w:type="dxa"/>
            <w:gridSpan w:val="2"/>
            <w:vMerge/>
            <w:shd w:val="clear" w:color="auto" w:fill="FFFFFF"/>
            <w:vAlign w:val="bottom"/>
          </w:tcPr>
          <w:p w14:paraId="6E16EFF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vAlign w:val="bottom"/>
          </w:tcPr>
          <w:p w14:paraId="0101D864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83" w:type="dxa"/>
            <w:shd w:val="clear" w:color="auto" w:fill="FFFFFF"/>
            <w:vAlign w:val="bottom"/>
          </w:tcPr>
          <w:p w14:paraId="3ED7243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14" w:type="dxa"/>
            <w:shd w:val="clear" w:color="auto" w:fill="FFFFFF"/>
            <w:vAlign w:val="bottom"/>
          </w:tcPr>
          <w:p w14:paraId="5E94E1B7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36" w:type="dxa"/>
            <w:vMerge/>
            <w:shd w:val="clear" w:color="auto" w:fill="FFFFFF"/>
            <w:vAlign w:val="bottom"/>
          </w:tcPr>
          <w:p w14:paraId="10A4145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FFFFFF"/>
            <w:vAlign w:val="bottom"/>
          </w:tcPr>
          <w:p w14:paraId="01ACB51C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DDE" w:rsidRPr="000C0FED" w14:paraId="6DEFDF3D" w14:textId="77777777" w:rsidTr="00837A4E">
        <w:trPr>
          <w:cantSplit/>
          <w:trHeight w:val="268"/>
        </w:trPr>
        <w:tc>
          <w:tcPr>
            <w:tcW w:w="680" w:type="dxa"/>
            <w:vMerge w:val="restart"/>
            <w:shd w:val="clear" w:color="auto" w:fill="FFFFFF"/>
          </w:tcPr>
          <w:p w14:paraId="4D3A7A3B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shd w:val="clear" w:color="auto" w:fill="FFFFFF"/>
          </w:tcPr>
          <w:p w14:paraId="57701268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017F0BFB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.128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01FB5AC1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22D544E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14:paraId="6AC220E1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474550F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.269</w:t>
            </w:r>
          </w:p>
        </w:tc>
      </w:tr>
      <w:tr w:rsidR="002E7DDE" w:rsidRPr="000C0FED" w14:paraId="2A133248" w14:textId="77777777" w:rsidTr="00837A4E">
        <w:trPr>
          <w:cantSplit/>
          <w:trHeight w:val="307"/>
        </w:trPr>
        <w:tc>
          <w:tcPr>
            <w:tcW w:w="680" w:type="dxa"/>
            <w:vMerge/>
            <w:shd w:val="clear" w:color="auto" w:fill="FFFFFF"/>
          </w:tcPr>
          <w:p w14:paraId="2654093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</w:tcPr>
          <w:p w14:paraId="00F36086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Profitabilitas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13CAB5B8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62AA20CB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33B905F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-.171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C27B531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-1.135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A5F036C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</w:tr>
      <w:tr w:rsidR="002E7DDE" w:rsidRPr="000C0FED" w14:paraId="3AF79ABD" w14:textId="77777777" w:rsidTr="00837A4E">
        <w:trPr>
          <w:cantSplit/>
          <w:trHeight w:val="307"/>
        </w:trPr>
        <w:tc>
          <w:tcPr>
            <w:tcW w:w="680" w:type="dxa"/>
            <w:vMerge/>
            <w:shd w:val="clear" w:color="auto" w:fill="FFFFFF"/>
          </w:tcPr>
          <w:p w14:paraId="3D7CCB4C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</w:tcPr>
          <w:p w14:paraId="779005F6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Leverage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B41A906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-.001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50FE325B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.021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42DEAB8B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-.006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367CF3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0850AA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.972</w:t>
            </w:r>
          </w:p>
        </w:tc>
      </w:tr>
      <w:tr w:rsidR="002E7DDE" w:rsidRPr="000C0FED" w14:paraId="56A528BA" w14:textId="77777777" w:rsidTr="00837A4E">
        <w:trPr>
          <w:cantSplit/>
          <w:trHeight w:val="288"/>
        </w:trPr>
        <w:tc>
          <w:tcPr>
            <w:tcW w:w="680" w:type="dxa"/>
            <w:vMerge/>
            <w:shd w:val="clear" w:color="auto" w:fill="FFFFFF"/>
          </w:tcPr>
          <w:p w14:paraId="47F8234B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</w:tcPr>
          <w:p w14:paraId="156EDDE6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Dewan Komisaris Independen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59437860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0C6DE11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.034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6E608CD0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.118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906EB8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9860CC7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.447</w:t>
            </w:r>
          </w:p>
        </w:tc>
      </w:tr>
      <w:tr w:rsidR="002E7DDE" w:rsidRPr="000C0FED" w14:paraId="025E0BDE" w14:textId="77777777" w:rsidTr="00837A4E">
        <w:trPr>
          <w:cantSplit/>
          <w:trHeight w:val="307"/>
        </w:trPr>
        <w:tc>
          <w:tcPr>
            <w:tcW w:w="680" w:type="dxa"/>
            <w:vMerge/>
            <w:shd w:val="clear" w:color="auto" w:fill="FFFFFF"/>
          </w:tcPr>
          <w:p w14:paraId="191839C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</w:tcPr>
          <w:p w14:paraId="516CF802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 Audit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5C733C77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-.017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4BE395F8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74FD24C8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-.109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E78F6C2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-.647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19F2BB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.521</w:t>
            </w:r>
          </w:p>
        </w:tc>
      </w:tr>
      <w:tr w:rsidR="002E7DDE" w:rsidRPr="000C0FED" w14:paraId="3F1AAD4A" w14:textId="77777777" w:rsidTr="00837A4E">
        <w:trPr>
          <w:cantSplit/>
          <w:trHeight w:val="345"/>
        </w:trPr>
        <w:tc>
          <w:tcPr>
            <w:tcW w:w="680" w:type="dxa"/>
            <w:vMerge/>
            <w:shd w:val="clear" w:color="auto" w:fill="FFFFFF"/>
          </w:tcPr>
          <w:p w14:paraId="6CF9F03A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</w:tcPr>
          <w:p w14:paraId="4B81E432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Manajerial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511C3E23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-.046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438894BD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69BEF032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-.151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D11B0B0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-.413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AB439D1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.681</w:t>
            </w:r>
          </w:p>
        </w:tc>
      </w:tr>
      <w:tr w:rsidR="002E7DDE" w:rsidRPr="000C0FED" w14:paraId="5B3B5665" w14:textId="77777777" w:rsidTr="00837A4E">
        <w:trPr>
          <w:cantSplit/>
          <w:trHeight w:val="280"/>
        </w:trPr>
        <w:tc>
          <w:tcPr>
            <w:tcW w:w="680" w:type="dxa"/>
            <w:vMerge/>
            <w:shd w:val="clear" w:color="auto" w:fill="FFFFFF"/>
          </w:tcPr>
          <w:p w14:paraId="7D76C9B8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</w:tcPr>
          <w:p w14:paraId="51258FE1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Institusional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290D8448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.085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069873F5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.133</w:t>
            </w:r>
          </w:p>
        </w:tc>
        <w:tc>
          <w:tcPr>
            <w:tcW w:w="1514" w:type="dxa"/>
            <w:shd w:val="clear" w:color="auto" w:fill="FFFFFF"/>
            <w:vAlign w:val="center"/>
          </w:tcPr>
          <w:p w14:paraId="21A54184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.256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BCF31AE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6B1BA0D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.526</w:t>
            </w:r>
          </w:p>
        </w:tc>
      </w:tr>
      <w:tr w:rsidR="002E7DDE" w:rsidRPr="000C0FED" w14:paraId="35B705DB" w14:textId="77777777" w:rsidTr="00837A4E">
        <w:trPr>
          <w:cantSplit/>
          <w:trHeight w:val="268"/>
        </w:trPr>
        <w:tc>
          <w:tcPr>
            <w:tcW w:w="8500" w:type="dxa"/>
            <w:gridSpan w:val="7"/>
            <w:shd w:val="clear" w:color="auto" w:fill="FFFFFF"/>
          </w:tcPr>
          <w:p w14:paraId="0E6E3A16" w14:textId="77777777" w:rsidR="002E7DDE" w:rsidRPr="000C0FE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ABS_RES</w:t>
            </w:r>
          </w:p>
        </w:tc>
      </w:tr>
    </w:tbl>
    <w:p w14:paraId="49686E50" w14:textId="77777777" w:rsidR="002E7DDE" w:rsidRDefault="002E7DDE" w:rsidP="002E7DDE">
      <w:pPr>
        <w:tabs>
          <w:tab w:val="left" w:pos="1885"/>
        </w:tabs>
        <w:spacing w:line="48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>Sumber: data sekunder yang diolah dengan SPSS Ver.22, 2024</w:t>
      </w:r>
    </w:p>
    <w:p w14:paraId="465CBF0A" w14:textId="77777777" w:rsidR="002E7DDE" w:rsidRDefault="002E7DDE" w:rsidP="002E7DDE">
      <w:pPr>
        <w:tabs>
          <w:tab w:val="left" w:pos="18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19C383" w14:textId="77777777" w:rsidR="002E7DDE" w:rsidRPr="00E865AB" w:rsidRDefault="002E7DDE" w:rsidP="002E7DDE">
      <w:pPr>
        <w:tabs>
          <w:tab w:val="left" w:pos="18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6E7379" w14:textId="77777777" w:rsidR="002E7DDE" w:rsidRPr="00E865AB" w:rsidRDefault="002E7DDE" w:rsidP="002E7DDE">
      <w:pPr>
        <w:pStyle w:val="ListParagraph"/>
        <w:numPr>
          <w:ilvl w:val="0"/>
          <w:numId w:val="54"/>
        </w:num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>Grafik Scatterplot</w:t>
      </w:r>
    </w:p>
    <w:p w14:paraId="0A50BE9B" w14:textId="77777777" w:rsidR="002E7DDE" w:rsidRPr="00E865AB" w:rsidRDefault="002E7DDE" w:rsidP="002E7DDE">
      <w:pPr>
        <w:tabs>
          <w:tab w:val="left" w:pos="18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EBFFD3" wp14:editId="53C21007">
            <wp:extent cx="3178904" cy="254190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55" cy="259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CE506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 xml:space="preserve">Lampiran 15.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E865AB">
        <w:rPr>
          <w:rFonts w:ascii="Times New Roman" w:hAnsi="Times New Roman" w:cs="Times New Roman"/>
          <w:b/>
          <w:sz w:val="24"/>
          <w:szCs w:val="24"/>
        </w:rPr>
        <w:t xml:space="preserve"> Uji Autokorelasi</w:t>
      </w:r>
    </w:p>
    <w:tbl>
      <w:tblPr>
        <w:tblW w:w="7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2E7DDE" w:rsidRPr="002F775D" w14:paraId="0762DE3C" w14:textId="77777777" w:rsidTr="00837A4E">
        <w:trPr>
          <w:cantSplit/>
        </w:trPr>
        <w:tc>
          <w:tcPr>
            <w:tcW w:w="7348" w:type="dxa"/>
            <w:gridSpan w:val="6"/>
            <w:shd w:val="clear" w:color="auto" w:fill="FFFFFF"/>
            <w:vAlign w:val="center"/>
          </w:tcPr>
          <w:p w14:paraId="41DAF12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2E7DDE" w:rsidRPr="002F775D" w14:paraId="37D10AE7" w14:textId="77777777" w:rsidTr="00837A4E">
        <w:trPr>
          <w:cantSplit/>
        </w:trPr>
        <w:tc>
          <w:tcPr>
            <w:tcW w:w="798" w:type="dxa"/>
            <w:shd w:val="clear" w:color="auto" w:fill="FFFFFF"/>
            <w:vAlign w:val="bottom"/>
          </w:tcPr>
          <w:p w14:paraId="76F44E9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1577791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2" w:type="dxa"/>
            <w:shd w:val="clear" w:color="auto" w:fill="FFFFFF"/>
            <w:vAlign w:val="bottom"/>
          </w:tcPr>
          <w:p w14:paraId="236DC5A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4545083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0457F5D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3D7E781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2E7DDE" w:rsidRPr="002F775D" w14:paraId="6F46D865" w14:textId="77777777" w:rsidTr="00837A4E">
        <w:trPr>
          <w:cantSplit/>
        </w:trPr>
        <w:tc>
          <w:tcPr>
            <w:tcW w:w="798" w:type="dxa"/>
            <w:shd w:val="clear" w:color="auto" w:fill="FFFFFF"/>
          </w:tcPr>
          <w:p w14:paraId="699C1AE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24C01736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.564</w:t>
            </w: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7847348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.318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5EB7FF6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.278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53CF02B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.15374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7A7111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2.018</w:t>
            </w:r>
          </w:p>
        </w:tc>
      </w:tr>
    </w:tbl>
    <w:p w14:paraId="0BE89A5F" w14:textId="77777777" w:rsidR="002E7DDE" w:rsidRPr="00E865AB" w:rsidRDefault="002E7DDE" w:rsidP="002E7DDE">
      <w:pPr>
        <w:tabs>
          <w:tab w:val="left" w:pos="1885"/>
        </w:tabs>
        <w:spacing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>Sumber: data sekunder yang diolah dengan SPSS Ver.22, 2024</w:t>
      </w:r>
    </w:p>
    <w:p w14:paraId="7576F5C4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 xml:space="preserve">Lampiran 16.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E865AB">
        <w:rPr>
          <w:rFonts w:ascii="Times New Roman" w:hAnsi="Times New Roman" w:cs="Times New Roman"/>
          <w:b/>
          <w:sz w:val="24"/>
          <w:szCs w:val="24"/>
        </w:rPr>
        <w:t xml:space="preserve"> Regresi Linier Berganda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1276"/>
        <w:gridCol w:w="1506"/>
        <w:gridCol w:w="904"/>
        <w:gridCol w:w="850"/>
      </w:tblGrid>
      <w:tr w:rsidR="002E7DDE" w:rsidRPr="002F775D" w14:paraId="1A63F8CE" w14:textId="77777777" w:rsidTr="00837A4E">
        <w:trPr>
          <w:cantSplit/>
          <w:trHeight w:val="229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6FBF567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E7DDE" w:rsidRPr="002F775D" w14:paraId="2ECE1A62" w14:textId="77777777" w:rsidTr="00837A4E">
        <w:trPr>
          <w:cantSplit/>
          <w:trHeight w:val="494"/>
        </w:trPr>
        <w:tc>
          <w:tcPr>
            <w:tcW w:w="3119" w:type="dxa"/>
            <w:gridSpan w:val="2"/>
            <w:vMerge w:val="restart"/>
            <w:shd w:val="clear" w:color="auto" w:fill="FFFFFF"/>
            <w:vAlign w:val="bottom"/>
          </w:tcPr>
          <w:p w14:paraId="084CC2E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26" w:type="dxa"/>
            <w:gridSpan w:val="2"/>
            <w:shd w:val="clear" w:color="auto" w:fill="FFFFFF"/>
            <w:vAlign w:val="bottom"/>
          </w:tcPr>
          <w:p w14:paraId="03DD665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06" w:type="dxa"/>
            <w:shd w:val="clear" w:color="auto" w:fill="FFFFFF"/>
            <w:vAlign w:val="bottom"/>
          </w:tcPr>
          <w:p w14:paraId="5FAB01D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04" w:type="dxa"/>
            <w:vMerge w:val="restart"/>
            <w:shd w:val="clear" w:color="auto" w:fill="FFFFFF"/>
            <w:vAlign w:val="bottom"/>
          </w:tcPr>
          <w:p w14:paraId="3E71D1A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14:paraId="2F857B0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E7DDE" w:rsidRPr="002F775D" w14:paraId="53237ABC" w14:textId="77777777" w:rsidTr="00837A4E">
        <w:trPr>
          <w:cantSplit/>
          <w:trHeight w:val="247"/>
        </w:trPr>
        <w:tc>
          <w:tcPr>
            <w:tcW w:w="3119" w:type="dxa"/>
            <w:gridSpan w:val="2"/>
            <w:vMerge/>
            <w:shd w:val="clear" w:color="auto" w:fill="FFFFFF"/>
            <w:vAlign w:val="bottom"/>
          </w:tcPr>
          <w:p w14:paraId="33D6DCB9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54DE64B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CBCE6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06" w:type="dxa"/>
            <w:shd w:val="clear" w:color="auto" w:fill="FFFFFF"/>
            <w:vAlign w:val="bottom"/>
          </w:tcPr>
          <w:p w14:paraId="0FBAF9A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04" w:type="dxa"/>
            <w:vMerge/>
            <w:shd w:val="clear" w:color="auto" w:fill="FFFFFF"/>
            <w:vAlign w:val="bottom"/>
          </w:tcPr>
          <w:p w14:paraId="13091FD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bottom"/>
          </w:tcPr>
          <w:p w14:paraId="601650B8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DDE" w:rsidRPr="002F775D" w14:paraId="38F77FBD" w14:textId="77777777" w:rsidTr="00837A4E">
        <w:trPr>
          <w:cantSplit/>
          <w:trHeight w:val="247"/>
        </w:trPr>
        <w:tc>
          <w:tcPr>
            <w:tcW w:w="567" w:type="dxa"/>
            <w:vMerge w:val="restart"/>
            <w:shd w:val="clear" w:color="auto" w:fill="FFFFFF"/>
          </w:tcPr>
          <w:p w14:paraId="13285A9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0E28E41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C43DB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81A2F9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8561B7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14:paraId="5A67E15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3BD8C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2E7DDE" w:rsidRPr="002F775D" w14:paraId="73D17776" w14:textId="77777777" w:rsidTr="00837A4E">
        <w:trPr>
          <w:cantSplit/>
          <w:trHeight w:val="247"/>
        </w:trPr>
        <w:tc>
          <w:tcPr>
            <w:tcW w:w="567" w:type="dxa"/>
            <w:vMerge/>
            <w:shd w:val="clear" w:color="auto" w:fill="FFFFFF"/>
          </w:tcPr>
          <w:p w14:paraId="09EC59C5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4B3C817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Profitabilitas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3F236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3DB4E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0A50F7D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F403CA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62EAA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</w:tr>
      <w:tr w:rsidR="002E7DDE" w:rsidRPr="002F775D" w14:paraId="284AEE94" w14:textId="77777777" w:rsidTr="00837A4E">
        <w:trPr>
          <w:cantSplit/>
          <w:trHeight w:val="264"/>
        </w:trPr>
        <w:tc>
          <w:tcPr>
            <w:tcW w:w="567" w:type="dxa"/>
            <w:vMerge/>
            <w:shd w:val="clear" w:color="auto" w:fill="FFFFFF"/>
          </w:tcPr>
          <w:p w14:paraId="45E0E5C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5FDCADB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Leverage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01CAF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D4D62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32951C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332A8B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80410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.293</w:t>
            </w:r>
          </w:p>
        </w:tc>
      </w:tr>
      <w:tr w:rsidR="002E7DDE" w:rsidRPr="002F775D" w14:paraId="06C65AB9" w14:textId="77777777" w:rsidTr="00837A4E">
        <w:trPr>
          <w:cantSplit/>
          <w:trHeight w:val="741"/>
        </w:trPr>
        <w:tc>
          <w:tcPr>
            <w:tcW w:w="567" w:type="dxa"/>
            <w:vMerge/>
            <w:shd w:val="clear" w:color="auto" w:fill="FFFFFF"/>
          </w:tcPr>
          <w:p w14:paraId="5DAF591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2AFA93F7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Dewan Komisaris Independen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0B29D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5034E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2509828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78E1CA1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911B12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.604</w:t>
            </w:r>
          </w:p>
        </w:tc>
      </w:tr>
      <w:tr w:rsidR="002E7DDE" w:rsidRPr="002F775D" w14:paraId="1478D383" w14:textId="77777777" w:rsidTr="00837A4E">
        <w:trPr>
          <w:cantSplit/>
          <w:trHeight w:val="264"/>
        </w:trPr>
        <w:tc>
          <w:tcPr>
            <w:tcW w:w="567" w:type="dxa"/>
            <w:vMerge/>
            <w:shd w:val="clear" w:color="auto" w:fill="FFFFFF"/>
          </w:tcPr>
          <w:p w14:paraId="0293231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61B6899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 Audit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CA3ED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D91FF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0BACDFA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.167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020C48E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56AEB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.052</w:t>
            </w:r>
          </w:p>
        </w:tc>
      </w:tr>
      <w:tr w:rsidR="002E7DDE" w:rsidRPr="002F775D" w14:paraId="5F1A3727" w14:textId="77777777" w:rsidTr="00837A4E">
        <w:trPr>
          <w:cantSplit/>
          <w:trHeight w:val="494"/>
        </w:trPr>
        <w:tc>
          <w:tcPr>
            <w:tcW w:w="567" w:type="dxa"/>
            <w:vMerge/>
            <w:shd w:val="clear" w:color="auto" w:fill="FFFFFF"/>
          </w:tcPr>
          <w:p w14:paraId="7A5701D5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76EE3FE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Manajerial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D15DCE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C76F7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100D00C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-.448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DE2A6A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-3.960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1F695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2E7DDE" w:rsidRPr="002F775D" w14:paraId="1395C35A" w14:textId="77777777" w:rsidTr="00837A4E">
        <w:trPr>
          <w:cantSplit/>
          <w:trHeight w:val="494"/>
        </w:trPr>
        <w:tc>
          <w:tcPr>
            <w:tcW w:w="567" w:type="dxa"/>
            <w:vMerge/>
            <w:shd w:val="clear" w:color="auto" w:fill="FFFFFF"/>
          </w:tcPr>
          <w:p w14:paraId="0BC2C49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49FD6EA9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Institusional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8B290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B0DC8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07085C9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66D3EB6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F9FE18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.991</w:t>
            </w:r>
          </w:p>
        </w:tc>
      </w:tr>
      <w:tr w:rsidR="002E7DDE" w:rsidRPr="002F775D" w14:paraId="44F37847" w14:textId="77777777" w:rsidTr="00837A4E">
        <w:trPr>
          <w:cantSplit/>
          <w:trHeight w:val="229"/>
        </w:trPr>
        <w:tc>
          <w:tcPr>
            <w:tcW w:w="8505" w:type="dxa"/>
            <w:gridSpan w:val="7"/>
            <w:shd w:val="clear" w:color="auto" w:fill="FFFFFF"/>
          </w:tcPr>
          <w:p w14:paraId="7374051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Sustainability Report</w:t>
            </w:r>
          </w:p>
        </w:tc>
      </w:tr>
    </w:tbl>
    <w:p w14:paraId="4B5A15A2" w14:textId="77777777" w:rsidR="002E7DDE" w:rsidRPr="00E865AB" w:rsidRDefault="002E7DDE" w:rsidP="002E7DDE">
      <w:pPr>
        <w:tabs>
          <w:tab w:val="left" w:pos="1885"/>
        </w:tabs>
        <w:spacing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>Sumber: data sekunder yang diolah dengan SPSS Ver.22, 2024</w:t>
      </w:r>
    </w:p>
    <w:p w14:paraId="59FCB986" w14:textId="77777777" w:rsidR="002E7DDE" w:rsidRPr="00E865AB" w:rsidRDefault="002E7DDE" w:rsidP="002E7DDE">
      <w:p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17.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E865AB">
        <w:rPr>
          <w:rFonts w:ascii="Times New Roman" w:hAnsi="Times New Roman" w:cs="Times New Roman"/>
          <w:b/>
          <w:sz w:val="24"/>
          <w:szCs w:val="24"/>
        </w:rPr>
        <w:t xml:space="preserve"> Uji Hipotesis</w:t>
      </w:r>
    </w:p>
    <w:p w14:paraId="4F662312" w14:textId="77777777" w:rsidR="002E7DDE" w:rsidRPr="00E865AB" w:rsidRDefault="002E7DDE" w:rsidP="002E7DDE">
      <w:pPr>
        <w:pStyle w:val="ListParagraph"/>
        <w:numPr>
          <w:ilvl w:val="0"/>
          <w:numId w:val="53"/>
        </w:num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>Uji Simultan (Uji F)</w:t>
      </w:r>
    </w:p>
    <w:tbl>
      <w:tblPr>
        <w:tblW w:w="467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205"/>
        <w:gridCol w:w="1372"/>
        <w:gridCol w:w="942"/>
        <w:gridCol w:w="1317"/>
        <w:gridCol w:w="942"/>
        <w:gridCol w:w="956"/>
      </w:tblGrid>
      <w:tr w:rsidR="002E7DDE" w:rsidRPr="00E865AB" w14:paraId="18D425F5" w14:textId="77777777" w:rsidTr="00837A4E">
        <w:trPr>
          <w:cantSplit/>
          <w:trHeight w:val="125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1C5C37C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E86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E7DDE" w:rsidRPr="00E865AB" w14:paraId="086A9983" w14:textId="77777777" w:rsidTr="00837A4E">
        <w:trPr>
          <w:cantSplit/>
          <w:trHeight w:val="253"/>
        </w:trPr>
        <w:tc>
          <w:tcPr>
            <w:tcW w:w="1271" w:type="pct"/>
            <w:gridSpan w:val="2"/>
            <w:shd w:val="clear" w:color="auto" w:fill="FFFFFF"/>
            <w:vAlign w:val="bottom"/>
          </w:tcPr>
          <w:p w14:paraId="1DC0F3F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25" w:type="pct"/>
            <w:shd w:val="clear" w:color="auto" w:fill="FFFFFF"/>
            <w:vAlign w:val="bottom"/>
          </w:tcPr>
          <w:p w14:paraId="0E5CC51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00F1B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888" w:type="pct"/>
            <w:shd w:val="clear" w:color="auto" w:fill="FFFFFF"/>
            <w:vAlign w:val="bottom"/>
          </w:tcPr>
          <w:p w14:paraId="77450F4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Mean</w:t>
            </w: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Square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F6914C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45" w:type="pct"/>
            <w:shd w:val="clear" w:color="auto" w:fill="FFFFFF"/>
            <w:vAlign w:val="bottom"/>
          </w:tcPr>
          <w:p w14:paraId="6D4EF06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E7DDE" w:rsidRPr="00E865AB" w14:paraId="1F8ED6EA" w14:textId="77777777" w:rsidTr="00837A4E">
        <w:trPr>
          <w:cantSplit/>
          <w:trHeight w:val="133"/>
        </w:trPr>
        <w:tc>
          <w:tcPr>
            <w:tcW w:w="459" w:type="pct"/>
            <w:vMerge w:val="restart"/>
            <w:shd w:val="clear" w:color="auto" w:fill="FFFFFF"/>
          </w:tcPr>
          <w:p w14:paraId="7C8FD947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  <w:shd w:val="clear" w:color="auto" w:fill="FFFFFF"/>
          </w:tcPr>
          <w:p w14:paraId="358F7CD1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925" w:type="pct"/>
            <w:shd w:val="clear" w:color="auto" w:fill="FFFFFF"/>
            <w:vAlign w:val="center"/>
          </w:tcPr>
          <w:p w14:paraId="5CB439DD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1.355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091CA842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2B6F9EB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.226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7428381A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8.343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45FD400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2E7DDE" w:rsidRPr="00E865AB" w14:paraId="23D873BE" w14:textId="77777777" w:rsidTr="00837A4E">
        <w:trPr>
          <w:cantSplit/>
          <w:trHeight w:val="140"/>
        </w:trPr>
        <w:tc>
          <w:tcPr>
            <w:tcW w:w="459" w:type="pct"/>
            <w:vMerge/>
            <w:shd w:val="clear" w:color="auto" w:fill="FFFFFF"/>
          </w:tcPr>
          <w:p w14:paraId="45D79E9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FFFFFF"/>
          </w:tcPr>
          <w:p w14:paraId="7BEB9038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925" w:type="pct"/>
            <w:shd w:val="clear" w:color="auto" w:fill="FFFFFF"/>
            <w:vAlign w:val="center"/>
          </w:tcPr>
          <w:p w14:paraId="1708A93C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2.788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4251240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DE1354E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03C6D3B9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7DB5004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DE" w:rsidRPr="00E865AB" w14:paraId="29ADA6EB" w14:textId="77777777" w:rsidTr="00837A4E">
        <w:trPr>
          <w:cantSplit/>
          <w:trHeight w:val="140"/>
        </w:trPr>
        <w:tc>
          <w:tcPr>
            <w:tcW w:w="459" w:type="pct"/>
            <w:vMerge/>
            <w:shd w:val="clear" w:color="auto" w:fill="FFFFFF"/>
          </w:tcPr>
          <w:p w14:paraId="41DD12AB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FFFFFF"/>
          </w:tcPr>
          <w:p w14:paraId="5922115F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25" w:type="pct"/>
            <w:shd w:val="clear" w:color="auto" w:fill="FFFFFF"/>
            <w:vAlign w:val="center"/>
          </w:tcPr>
          <w:p w14:paraId="0B014EE5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4.143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4C3C517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410D93B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40E81B96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23771000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DE" w:rsidRPr="00E865AB" w14:paraId="63417FF2" w14:textId="77777777" w:rsidTr="00837A4E">
        <w:trPr>
          <w:cantSplit/>
          <w:trHeight w:val="125"/>
        </w:trPr>
        <w:tc>
          <w:tcPr>
            <w:tcW w:w="5000" w:type="pct"/>
            <w:gridSpan w:val="7"/>
            <w:shd w:val="clear" w:color="auto" w:fill="FFFFFF"/>
          </w:tcPr>
          <w:p w14:paraId="05E953D3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Sustainability report</w:t>
            </w:r>
          </w:p>
        </w:tc>
        <w:bookmarkStart w:id="4" w:name="_GoBack"/>
        <w:bookmarkEnd w:id="4"/>
      </w:tr>
      <w:tr w:rsidR="002E7DDE" w:rsidRPr="00E865AB" w14:paraId="5250A8D5" w14:textId="77777777" w:rsidTr="00837A4E">
        <w:trPr>
          <w:cantSplit/>
          <w:trHeight w:val="380"/>
        </w:trPr>
        <w:tc>
          <w:tcPr>
            <w:tcW w:w="5000" w:type="pct"/>
            <w:gridSpan w:val="7"/>
            <w:shd w:val="clear" w:color="auto" w:fill="FFFFFF"/>
          </w:tcPr>
          <w:p w14:paraId="62D64CE4" w14:textId="77777777" w:rsidR="002E7DDE" w:rsidRPr="00E865AB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Predictors: (Constant), Kepemilikan Institusional, Profitabilitas, Dewan Komisaris Independen, Komite Audit, </w:t>
            </w:r>
            <w:r w:rsidRPr="00E86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Leverage</w:t>
            </w:r>
            <w:r w:rsidRPr="00E8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Kepemilikan Manajerial</w:t>
            </w:r>
          </w:p>
        </w:tc>
      </w:tr>
    </w:tbl>
    <w:p w14:paraId="7B69E3B1" w14:textId="77777777" w:rsidR="002E7DDE" w:rsidRPr="00E865AB" w:rsidRDefault="002E7DDE" w:rsidP="002E7DDE">
      <w:pPr>
        <w:pStyle w:val="ListParagraph"/>
        <w:tabs>
          <w:tab w:val="left" w:pos="1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510838" w14:textId="77777777" w:rsidR="002E7DDE" w:rsidRPr="00E865AB" w:rsidRDefault="002E7DDE" w:rsidP="002E7DDE">
      <w:pPr>
        <w:pStyle w:val="ListParagraph"/>
        <w:tabs>
          <w:tab w:val="left" w:pos="1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B51D31" w14:textId="77777777" w:rsidR="002E7DDE" w:rsidRDefault="002E7DDE" w:rsidP="002E7DDE">
      <w:pPr>
        <w:pStyle w:val="ListParagraph"/>
        <w:numPr>
          <w:ilvl w:val="0"/>
          <w:numId w:val="53"/>
        </w:numPr>
        <w:tabs>
          <w:tab w:val="left" w:pos="1885"/>
        </w:tabs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>Uji Parsial (Uji T)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1276"/>
        <w:gridCol w:w="1506"/>
        <w:gridCol w:w="904"/>
        <w:gridCol w:w="850"/>
      </w:tblGrid>
      <w:tr w:rsidR="002E7DDE" w:rsidRPr="002F775D" w14:paraId="174F97E6" w14:textId="77777777" w:rsidTr="00837A4E">
        <w:trPr>
          <w:cantSplit/>
          <w:trHeight w:val="229"/>
        </w:trPr>
        <w:tc>
          <w:tcPr>
            <w:tcW w:w="8505" w:type="dxa"/>
            <w:gridSpan w:val="7"/>
            <w:shd w:val="clear" w:color="auto" w:fill="FFFFFF"/>
            <w:vAlign w:val="center"/>
          </w:tcPr>
          <w:p w14:paraId="0A2DBA45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E7DDE" w:rsidRPr="002F775D" w14:paraId="6AFAB83E" w14:textId="77777777" w:rsidTr="00837A4E">
        <w:trPr>
          <w:cantSplit/>
          <w:trHeight w:val="494"/>
        </w:trPr>
        <w:tc>
          <w:tcPr>
            <w:tcW w:w="3119" w:type="dxa"/>
            <w:gridSpan w:val="2"/>
            <w:vMerge w:val="restart"/>
            <w:shd w:val="clear" w:color="auto" w:fill="FFFFFF"/>
            <w:vAlign w:val="bottom"/>
          </w:tcPr>
          <w:p w14:paraId="63831A2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26" w:type="dxa"/>
            <w:gridSpan w:val="2"/>
            <w:shd w:val="clear" w:color="auto" w:fill="FFFFFF"/>
            <w:vAlign w:val="bottom"/>
          </w:tcPr>
          <w:p w14:paraId="37906FC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06" w:type="dxa"/>
            <w:shd w:val="clear" w:color="auto" w:fill="FFFFFF"/>
            <w:vAlign w:val="bottom"/>
          </w:tcPr>
          <w:p w14:paraId="3B1D75B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04" w:type="dxa"/>
            <w:vMerge w:val="restart"/>
            <w:shd w:val="clear" w:color="auto" w:fill="FFFFFF"/>
            <w:vAlign w:val="bottom"/>
          </w:tcPr>
          <w:p w14:paraId="743AE04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14:paraId="11BBC17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E7DDE" w:rsidRPr="002F775D" w14:paraId="63351C51" w14:textId="77777777" w:rsidTr="00837A4E">
        <w:trPr>
          <w:cantSplit/>
          <w:trHeight w:val="247"/>
        </w:trPr>
        <w:tc>
          <w:tcPr>
            <w:tcW w:w="3119" w:type="dxa"/>
            <w:gridSpan w:val="2"/>
            <w:vMerge/>
            <w:shd w:val="clear" w:color="auto" w:fill="FFFFFF"/>
            <w:vAlign w:val="bottom"/>
          </w:tcPr>
          <w:p w14:paraId="2F7B089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1E04D887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AF386D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06" w:type="dxa"/>
            <w:shd w:val="clear" w:color="auto" w:fill="FFFFFF"/>
            <w:vAlign w:val="bottom"/>
          </w:tcPr>
          <w:p w14:paraId="2B87B64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04" w:type="dxa"/>
            <w:vMerge/>
            <w:shd w:val="clear" w:color="auto" w:fill="FFFFFF"/>
            <w:vAlign w:val="bottom"/>
          </w:tcPr>
          <w:p w14:paraId="1067832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bottom"/>
          </w:tcPr>
          <w:p w14:paraId="6E202B96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DDE" w:rsidRPr="002F775D" w14:paraId="07D2E225" w14:textId="77777777" w:rsidTr="00837A4E">
        <w:trPr>
          <w:cantSplit/>
          <w:trHeight w:val="247"/>
        </w:trPr>
        <w:tc>
          <w:tcPr>
            <w:tcW w:w="567" w:type="dxa"/>
            <w:vMerge w:val="restart"/>
            <w:shd w:val="clear" w:color="auto" w:fill="FFFFFF"/>
          </w:tcPr>
          <w:p w14:paraId="078C2EF7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27F25D8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FB96F5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DAF957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509C4B4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14:paraId="16FFF5D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875B9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2E7DDE" w:rsidRPr="002F775D" w14:paraId="0E0D09FE" w14:textId="77777777" w:rsidTr="00837A4E">
        <w:trPr>
          <w:cantSplit/>
          <w:trHeight w:val="247"/>
        </w:trPr>
        <w:tc>
          <w:tcPr>
            <w:tcW w:w="567" w:type="dxa"/>
            <w:vMerge/>
            <w:shd w:val="clear" w:color="auto" w:fill="FFFFFF"/>
          </w:tcPr>
          <w:p w14:paraId="403A50D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183B8F0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Profitabilitas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EA303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47BA4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58C297B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3C42A0A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1A968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</w:tr>
      <w:tr w:rsidR="002E7DDE" w:rsidRPr="002F775D" w14:paraId="4818D3ED" w14:textId="77777777" w:rsidTr="00837A4E">
        <w:trPr>
          <w:cantSplit/>
          <w:trHeight w:val="264"/>
        </w:trPr>
        <w:tc>
          <w:tcPr>
            <w:tcW w:w="567" w:type="dxa"/>
            <w:vMerge/>
            <w:shd w:val="clear" w:color="auto" w:fill="FFFFFF"/>
          </w:tcPr>
          <w:p w14:paraId="2545060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6406041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Leverage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D7478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E1200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5D976A2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14D0A62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81DD7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.293</w:t>
            </w:r>
          </w:p>
        </w:tc>
      </w:tr>
      <w:tr w:rsidR="002E7DDE" w:rsidRPr="002F775D" w14:paraId="1DDD8FE7" w14:textId="77777777" w:rsidTr="00837A4E">
        <w:trPr>
          <w:cantSplit/>
          <w:trHeight w:val="741"/>
        </w:trPr>
        <w:tc>
          <w:tcPr>
            <w:tcW w:w="567" w:type="dxa"/>
            <w:vMerge/>
            <w:shd w:val="clear" w:color="auto" w:fill="FFFFFF"/>
          </w:tcPr>
          <w:p w14:paraId="7B86F47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035CD95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Dewan Komisaris Independen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099D85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ECA76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0CDFA53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7AD2E82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22107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.604</w:t>
            </w:r>
          </w:p>
        </w:tc>
      </w:tr>
      <w:tr w:rsidR="002E7DDE" w:rsidRPr="002F775D" w14:paraId="63AD67DB" w14:textId="77777777" w:rsidTr="00837A4E">
        <w:trPr>
          <w:cantSplit/>
          <w:trHeight w:val="264"/>
        </w:trPr>
        <w:tc>
          <w:tcPr>
            <w:tcW w:w="567" w:type="dxa"/>
            <w:vMerge/>
            <w:shd w:val="clear" w:color="auto" w:fill="FFFFFF"/>
          </w:tcPr>
          <w:p w14:paraId="57E64405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37CC490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 Audit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19BFB9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DCE88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1ED2935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.167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0F6A242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F8C513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.052</w:t>
            </w:r>
          </w:p>
        </w:tc>
      </w:tr>
      <w:tr w:rsidR="002E7DDE" w:rsidRPr="002F775D" w14:paraId="08311D66" w14:textId="77777777" w:rsidTr="00837A4E">
        <w:trPr>
          <w:cantSplit/>
          <w:trHeight w:val="494"/>
        </w:trPr>
        <w:tc>
          <w:tcPr>
            <w:tcW w:w="567" w:type="dxa"/>
            <w:vMerge/>
            <w:shd w:val="clear" w:color="auto" w:fill="FFFFFF"/>
          </w:tcPr>
          <w:p w14:paraId="0E76237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653A4239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Manajerial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0B69F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EBDEDF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02D2042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-.448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4DF71328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-3.960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A6B316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2E7DDE" w:rsidRPr="002F775D" w14:paraId="665972C4" w14:textId="77777777" w:rsidTr="00837A4E">
        <w:trPr>
          <w:cantSplit/>
          <w:trHeight w:val="494"/>
        </w:trPr>
        <w:tc>
          <w:tcPr>
            <w:tcW w:w="567" w:type="dxa"/>
            <w:vMerge/>
            <w:shd w:val="clear" w:color="auto" w:fill="FFFFFF"/>
          </w:tcPr>
          <w:p w14:paraId="5F4193B1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71CBCBA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Kepemilikan Institusional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4FF9FE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364DB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5B50CB36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4590AD0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A102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.991</w:t>
            </w:r>
          </w:p>
        </w:tc>
      </w:tr>
      <w:tr w:rsidR="002E7DDE" w:rsidRPr="002F775D" w14:paraId="32ACBE3F" w14:textId="77777777" w:rsidTr="00837A4E">
        <w:trPr>
          <w:cantSplit/>
          <w:trHeight w:val="229"/>
        </w:trPr>
        <w:tc>
          <w:tcPr>
            <w:tcW w:w="8505" w:type="dxa"/>
            <w:gridSpan w:val="7"/>
            <w:shd w:val="clear" w:color="auto" w:fill="FFFFFF"/>
          </w:tcPr>
          <w:p w14:paraId="1094AC9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Sustainability Report</w:t>
            </w:r>
          </w:p>
        </w:tc>
      </w:tr>
    </w:tbl>
    <w:p w14:paraId="280B37A0" w14:textId="77777777" w:rsidR="002E7DDE" w:rsidRPr="00E865AB" w:rsidRDefault="002E7DDE" w:rsidP="002E7DDE">
      <w:pPr>
        <w:tabs>
          <w:tab w:val="left" w:pos="188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>Sumber: data sekunder yang diolah dengan SPSS Ver.22, 2024</w:t>
      </w:r>
    </w:p>
    <w:p w14:paraId="5161CC91" w14:textId="77777777" w:rsidR="002E7DDE" w:rsidRDefault="002E7DDE" w:rsidP="002E7DDE">
      <w:pPr>
        <w:pStyle w:val="ListParagraph"/>
        <w:tabs>
          <w:tab w:val="left" w:pos="188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b/>
          <w:sz w:val="24"/>
          <w:szCs w:val="24"/>
        </w:rPr>
        <w:t xml:space="preserve">Lampiran 18. Hasil </w:t>
      </w:r>
      <w:r w:rsidRPr="00E865AB">
        <w:rPr>
          <w:rFonts w:ascii="Times New Roman" w:hAnsi="Times New Roman" w:cs="Times New Roman"/>
          <w:b/>
          <w:i/>
          <w:sz w:val="24"/>
          <w:szCs w:val="24"/>
        </w:rPr>
        <w:t xml:space="preserve">Output </w:t>
      </w:r>
      <w:r w:rsidRPr="00E865AB">
        <w:rPr>
          <w:rFonts w:ascii="Times New Roman" w:hAnsi="Times New Roman" w:cs="Times New Roman"/>
          <w:b/>
          <w:sz w:val="24"/>
          <w:szCs w:val="24"/>
        </w:rPr>
        <w:t>Koefisien Determinasi (R</w:t>
      </w:r>
      <w:r w:rsidRPr="00E865A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865A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69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417"/>
        <w:gridCol w:w="1559"/>
        <w:gridCol w:w="1843"/>
      </w:tblGrid>
      <w:tr w:rsidR="002E7DDE" w:rsidRPr="002F775D" w14:paraId="65E82B4E" w14:textId="77777777" w:rsidTr="00837A4E">
        <w:trPr>
          <w:cantSplit/>
        </w:trPr>
        <w:tc>
          <w:tcPr>
            <w:tcW w:w="6941" w:type="dxa"/>
            <w:gridSpan w:val="5"/>
            <w:shd w:val="clear" w:color="auto" w:fill="FFFFFF"/>
            <w:vAlign w:val="center"/>
          </w:tcPr>
          <w:p w14:paraId="2FF1AF8B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2E7DDE" w:rsidRPr="002F775D" w14:paraId="74709C3B" w14:textId="77777777" w:rsidTr="00837A4E">
        <w:trPr>
          <w:cantSplit/>
        </w:trPr>
        <w:tc>
          <w:tcPr>
            <w:tcW w:w="988" w:type="dxa"/>
            <w:shd w:val="clear" w:color="auto" w:fill="FFFFFF"/>
            <w:vAlign w:val="bottom"/>
          </w:tcPr>
          <w:p w14:paraId="16D237F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9B8BB8C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EFF96A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E43E96D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E5EC320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2E7DDE" w:rsidRPr="002F775D" w14:paraId="5562D018" w14:textId="77777777" w:rsidTr="00837A4E">
        <w:trPr>
          <w:cantSplit/>
          <w:trHeight w:val="440"/>
        </w:trPr>
        <w:tc>
          <w:tcPr>
            <w:tcW w:w="988" w:type="dxa"/>
            <w:shd w:val="clear" w:color="auto" w:fill="FFFFFF"/>
          </w:tcPr>
          <w:p w14:paraId="1F267C12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72831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.564</w:t>
            </w: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1C37A4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8F5516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C003EA" w14:textId="77777777" w:rsidR="002E7DDE" w:rsidRPr="002F775D" w:rsidRDefault="002E7DDE" w:rsidP="00837A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.15374</w:t>
            </w:r>
          </w:p>
        </w:tc>
      </w:tr>
    </w:tbl>
    <w:p w14:paraId="38C646EE" w14:textId="56EDB63B" w:rsidR="002E7DDE" w:rsidRPr="002E7DDE" w:rsidRDefault="002E7DDE" w:rsidP="002E7DDE">
      <w:pPr>
        <w:tabs>
          <w:tab w:val="left" w:pos="1885"/>
        </w:tabs>
        <w:spacing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865AB">
        <w:rPr>
          <w:rFonts w:ascii="Times New Roman" w:hAnsi="Times New Roman" w:cs="Times New Roman"/>
          <w:i/>
          <w:color w:val="000000"/>
          <w:sz w:val="24"/>
          <w:szCs w:val="24"/>
        </w:rPr>
        <w:t>Sumber: data sekunder yang diolah dengan SPSS Ver.22, 2024</w:t>
      </w:r>
    </w:p>
    <w:sectPr w:rsidR="002E7DDE" w:rsidRPr="002E7DDE" w:rsidSect="00636CE7">
      <w:headerReference w:type="default" r:id="rId11"/>
      <w:footerReference w:type="first" r:id="rId12"/>
      <w:pgSz w:w="11907" w:h="16839" w:code="9"/>
      <w:pgMar w:top="2268" w:right="1701" w:bottom="1701" w:left="2268" w:header="720" w:footer="720" w:gutter="0"/>
      <w:pgNumType w:start="1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E6D6C" w14:textId="77777777" w:rsidR="00703365" w:rsidRDefault="00703365" w:rsidP="000942EF">
      <w:pPr>
        <w:spacing w:after="0" w:line="240" w:lineRule="auto"/>
      </w:pPr>
      <w:r>
        <w:separator/>
      </w:r>
    </w:p>
  </w:endnote>
  <w:endnote w:type="continuationSeparator" w:id="0">
    <w:p w14:paraId="2B23EF32" w14:textId="77777777" w:rsidR="00703365" w:rsidRDefault="00703365" w:rsidP="0009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171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9C41BC3" w14:textId="37AAA0D6" w:rsidR="00FC4A82" w:rsidRPr="00EA7BD8" w:rsidRDefault="00FC4A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112</w:t>
        </w:r>
      </w:p>
    </w:sdtContent>
  </w:sdt>
  <w:p w14:paraId="6369D11E" w14:textId="77777777" w:rsidR="00FC4A82" w:rsidRDefault="00FC4A82" w:rsidP="00A96B82">
    <w:pPr>
      <w:pStyle w:val="Footer"/>
      <w:tabs>
        <w:tab w:val="clear" w:pos="936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09E7A" w14:textId="77777777" w:rsidR="00703365" w:rsidRDefault="00703365" w:rsidP="000942EF">
      <w:pPr>
        <w:spacing w:after="0" w:line="240" w:lineRule="auto"/>
      </w:pPr>
      <w:r>
        <w:separator/>
      </w:r>
    </w:p>
  </w:footnote>
  <w:footnote w:type="continuationSeparator" w:id="0">
    <w:p w14:paraId="6B051F66" w14:textId="77777777" w:rsidR="00703365" w:rsidRDefault="00703365" w:rsidP="0009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22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DEA25B5" w14:textId="684F0E5C" w:rsidR="00C17BAF" w:rsidRPr="00C17BAF" w:rsidRDefault="00C17BA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7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7B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7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133</w:t>
        </w:r>
        <w:r w:rsidRPr="00C17B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0B75C5" w14:textId="77777777" w:rsidR="00C17BAF" w:rsidRPr="00C17BAF" w:rsidRDefault="00C17BA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B58"/>
    <w:multiLevelType w:val="hybridMultilevel"/>
    <w:tmpl w:val="A4FC0320"/>
    <w:lvl w:ilvl="0" w:tplc="21EA601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2469"/>
    <w:multiLevelType w:val="hybridMultilevel"/>
    <w:tmpl w:val="3F52A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959A3"/>
    <w:multiLevelType w:val="hybridMultilevel"/>
    <w:tmpl w:val="CCE616C2"/>
    <w:lvl w:ilvl="0" w:tplc="0848F3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9C27C76"/>
    <w:multiLevelType w:val="hybridMultilevel"/>
    <w:tmpl w:val="D3E0DEC0"/>
    <w:lvl w:ilvl="0" w:tplc="0A0CE6D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B5BEC"/>
    <w:multiLevelType w:val="hybridMultilevel"/>
    <w:tmpl w:val="5748C414"/>
    <w:lvl w:ilvl="0" w:tplc="040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E102EF5"/>
    <w:multiLevelType w:val="hybridMultilevel"/>
    <w:tmpl w:val="43929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A01D7"/>
    <w:multiLevelType w:val="hybridMultilevel"/>
    <w:tmpl w:val="A1A25CA2"/>
    <w:lvl w:ilvl="0" w:tplc="35CEB0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CB7BE9"/>
    <w:multiLevelType w:val="hybridMultilevel"/>
    <w:tmpl w:val="23E8E3A8"/>
    <w:lvl w:ilvl="0" w:tplc="01A2E0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CD4B65"/>
    <w:multiLevelType w:val="hybridMultilevel"/>
    <w:tmpl w:val="E7D8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331F8"/>
    <w:multiLevelType w:val="hybridMultilevel"/>
    <w:tmpl w:val="2BD04EC4"/>
    <w:lvl w:ilvl="0" w:tplc="574A37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33747A5"/>
    <w:multiLevelType w:val="hybridMultilevel"/>
    <w:tmpl w:val="0C520042"/>
    <w:lvl w:ilvl="0" w:tplc="4274B47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FB23F5"/>
    <w:multiLevelType w:val="hybridMultilevel"/>
    <w:tmpl w:val="4A9E0F8E"/>
    <w:lvl w:ilvl="0" w:tplc="27E25EC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353F7"/>
    <w:multiLevelType w:val="hybridMultilevel"/>
    <w:tmpl w:val="D4FA07B6"/>
    <w:lvl w:ilvl="0" w:tplc="8C4E23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7A1E65"/>
    <w:multiLevelType w:val="hybridMultilevel"/>
    <w:tmpl w:val="A2D08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630BEC"/>
    <w:multiLevelType w:val="hybridMultilevel"/>
    <w:tmpl w:val="332A2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32353"/>
    <w:multiLevelType w:val="hybridMultilevel"/>
    <w:tmpl w:val="9F6803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C32B37"/>
    <w:multiLevelType w:val="hybridMultilevel"/>
    <w:tmpl w:val="90F24130"/>
    <w:lvl w:ilvl="0" w:tplc="AAEA5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BF24F27"/>
    <w:multiLevelType w:val="hybridMultilevel"/>
    <w:tmpl w:val="51F6A972"/>
    <w:lvl w:ilvl="0" w:tplc="F144562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905C0F"/>
    <w:multiLevelType w:val="hybridMultilevel"/>
    <w:tmpl w:val="6BBA3756"/>
    <w:lvl w:ilvl="0" w:tplc="FB1028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CE0844"/>
    <w:multiLevelType w:val="hybridMultilevel"/>
    <w:tmpl w:val="D13C7ED0"/>
    <w:lvl w:ilvl="0" w:tplc="74742B26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>
    <w:nsid w:val="1EF7131F"/>
    <w:multiLevelType w:val="hybridMultilevel"/>
    <w:tmpl w:val="3BF21344"/>
    <w:lvl w:ilvl="0" w:tplc="B52E4F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04C2FAE"/>
    <w:multiLevelType w:val="hybridMultilevel"/>
    <w:tmpl w:val="DD5A5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0A3356D"/>
    <w:multiLevelType w:val="hybridMultilevel"/>
    <w:tmpl w:val="2AFED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7251D0"/>
    <w:multiLevelType w:val="hybridMultilevel"/>
    <w:tmpl w:val="C0EA7A60"/>
    <w:lvl w:ilvl="0" w:tplc="FB8A7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98431E"/>
    <w:multiLevelType w:val="hybridMultilevel"/>
    <w:tmpl w:val="1F52C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195D9A"/>
    <w:multiLevelType w:val="hybridMultilevel"/>
    <w:tmpl w:val="370C2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585C9B"/>
    <w:multiLevelType w:val="hybridMultilevel"/>
    <w:tmpl w:val="B9E62B66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B01607"/>
    <w:multiLevelType w:val="hybridMultilevel"/>
    <w:tmpl w:val="C6A65398"/>
    <w:lvl w:ilvl="0" w:tplc="5C9A0550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>
    <w:nsid w:val="26CC1F27"/>
    <w:multiLevelType w:val="hybridMultilevel"/>
    <w:tmpl w:val="9850B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0F4711"/>
    <w:multiLevelType w:val="hybridMultilevel"/>
    <w:tmpl w:val="D04EE1FE"/>
    <w:lvl w:ilvl="0" w:tplc="6D6C63F6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0">
    <w:nsid w:val="30A578E4"/>
    <w:multiLevelType w:val="hybridMultilevel"/>
    <w:tmpl w:val="85BE4FEA"/>
    <w:lvl w:ilvl="0" w:tplc="12CA4F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F527BA"/>
    <w:multiLevelType w:val="hybridMultilevel"/>
    <w:tmpl w:val="B40CE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C07B9E"/>
    <w:multiLevelType w:val="hybridMultilevel"/>
    <w:tmpl w:val="FE244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B76962"/>
    <w:multiLevelType w:val="hybridMultilevel"/>
    <w:tmpl w:val="28B627F6"/>
    <w:lvl w:ilvl="0" w:tplc="040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392344E6"/>
    <w:multiLevelType w:val="hybridMultilevel"/>
    <w:tmpl w:val="065066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B2B1903"/>
    <w:multiLevelType w:val="hybridMultilevel"/>
    <w:tmpl w:val="5E3A33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F2B2245"/>
    <w:multiLevelType w:val="hybridMultilevel"/>
    <w:tmpl w:val="AFC826B0"/>
    <w:lvl w:ilvl="0" w:tplc="188CF8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1D82D94"/>
    <w:multiLevelType w:val="hybridMultilevel"/>
    <w:tmpl w:val="93EEB546"/>
    <w:lvl w:ilvl="0" w:tplc="B216A7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A90950"/>
    <w:multiLevelType w:val="hybridMultilevel"/>
    <w:tmpl w:val="4A400FAA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>
    <w:nsid w:val="43956622"/>
    <w:multiLevelType w:val="hybridMultilevel"/>
    <w:tmpl w:val="DF96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43D20E0"/>
    <w:multiLevelType w:val="hybridMultilevel"/>
    <w:tmpl w:val="F6802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66F414D"/>
    <w:multiLevelType w:val="hybridMultilevel"/>
    <w:tmpl w:val="C20A8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751385C"/>
    <w:multiLevelType w:val="hybridMultilevel"/>
    <w:tmpl w:val="428C7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926C36"/>
    <w:multiLevelType w:val="hybridMultilevel"/>
    <w:tmpl w:val="A1D852D6"/>
    <w:lvl w:ilvl="0" w:tplc="EE6C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8FC3BB8"/>
    <w:multiLevelType w:val="hybridMultilevel"/>
    <w:tmpl w:val="869ECA72"/>
    <w:lvl w:ilvl="0" w:tplc="75B63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BDB4E03"/>
    <w:multiLevelType w:val="hybridMultilevel"/>
    <w:tmpl w:val="89A636DA"/>
    <w:lvl w:ilvl="0" w:tplc="BAC490C6">
      <w:start w:val="1"/>
      <w:numFmt w:val="decimal"/>
      <w:lvlText w:val="%1."/>
      <w:lvlJc w:val="left"/>
      <w:pPr>
        <w:ind w:left="3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6">
    <w:nsid w:val="4F35775F"/>
    <w:multiLevelType w:val="hybridMultilevel"/>
    <w:tmpl w:val="7F406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0F50AA6"/>
    <w:multiLevelType w:val="hybridMultilevel"/>
    <w:tmpl w:val="2AA41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12A0434"/>
    <w:multiLevelType w:val="hybridMultilevel"/>
    <w:tmpl w:val="78E801C8"/>
    <w:lvl w:ilvl="0" w:tplc="1032A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BA1AFB"/>
    <w:multiLevelType w:val="hybridMultilevel"/>
    <w:tmpl w:val="396C67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2E4295E"/>
    <w:multiLevelType w:val="hybridMultilevel"/>
    <w:tmpl w:val="3D320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3594B5C"/>
    <w:multiLevelType w:val="hybridMultilevel"/>
    <w:tmpl w:val="50CE86E4"/>
    <w:lvl w:ilvl="0" w:tplc="DD34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5852825"/>
    <w:multiLevelType w:val="hybridMultilevel"/>
    <w:tmpl w:val="A9C6A1D4"/>
    <w:lvl w:ilvl="0" w:tplc="CEA07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88F3906"/>
    <w:multiLevelType w:val="hybridMultilevel"/>
    <w:tmpl w:val="D60294CC"/>
    <w:lvl w:ilvl="0" w:tplc="E076B5C0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4">
    <w:nsid w:val="5896315F"/>
    <w:multiLevelType w:val="hybridMultilevel"/>
    <w:tmpl w:val="D02A5C86"/>
    <w:lvl w:ilvl="0" w:tplc="0409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>
    <w:nsid w:val="5E787A88"/>
    <w:multiLevelType w:val="hybridMultilevel"/>
    <w:tmpl w:val="2EDE4E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7E74E02"/>
    <w:multiLevelType w:val="hybridMultilevel"/>
    <w:tmpl w:val="6E7AD4E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DAB7EC2"/>
    <w:multiLevelType w:val="multilevel"/>
    <w:tmpl w:val="41FE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>
    <w:nsid w:val="6EE176C7"/>
    <w:multiLevelType w:val="hybridMultilevel"/>
    <w:tmpl w:val="38C08946"/>
    <w:lvl w:ilvl="0" w:tplc="855C9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6FA6740D"/>
    <w:multiLevelType w:val="hybridMultilevel"/>
    <w:tmpl w:val="06B6DFCC"/>
    <w:lvl w:ilvl="0" w:tplc="E2567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FA96E2A"/>
    <w:multiLevelType w:val="hybridMultilevel"/>
    <w:tmpl w:val="051AF3C2"/>
    <w:lvl w:ilvl="0" w:tplc="CE24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070AA4"/>
    <w:multiLevelType w:val="hybridMultilevel"/>
    <w:tmpl w:val="52FE4F90"/>
    <w:lvl w:ilvl="0" w:tplc="BF2A5C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2A45A32"/>
    <w:multiLevelType w:val="hybridMultilevel"/>
    <w:tmpl w:val="9384ACF4"/>
    <w:lvl w:ilvl="0" w:tplc="750484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8C15A4C"/>
    <w:multiLevelType w:val="hybridMultilevel"/>
    <w:tmpl w:val="B1B89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9E17794"/>
    <w:multiLevelType w:val="hybridMultilevel"/>
    <w:tmpl w:val="C4160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36331A"/>
    <w:multiLevelType w:val="hybridMultilevel"/>
    <w:tmpl w:val="1A1E4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BB05AF6"/>
    <w:multiLevelType w:val="hybridMultilevel"/>
    <w:tmpl w:val="3B047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E240DE"/>
    <w:multiLevelType w:val="hybridMultilevel"/>
    <w:tmpl w:val="6CB4A2AC"/>
    <w:lvl w:ilvl="0" w:tplc="32040AE8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8">
    <w:nsid w:val="7CFE626C"/>
    <w:multiLevelType w:val="hybridMultilevel"/>
    <w:tmpl w:val="197E6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375F54"/>
    <w:multiLevelType w:val="hybridMultilevel"/>
    <w:tmpl w:val="30BE32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7E8F7A59"/>
    <w:multiLevelType w:val="hybridMultilevel"/>
    <w:tmpl w:val="FEC2E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51"/>
  </w:num>
  <w:num w:numId="3">
    <w:abstractNumId w:val="24"/>
  </w:num>
  <w:num w:numId="4">
    <w:abstractNumId w:val="25"/>
  </w:num>
  <w:num w:numId="5">
    <w:abstractNumId w:val="55"/>
  </w:num>
  <w:num w:numId="6">
    <w:abstractNumId w:val="69"/>
  </w:num>
  <w:num w:numId="7">
    <w:abstractNumId w:val="52"/>
  </w:num>
  <w:num w:numId="8">
    <w:abstractNumId w:val="5"/>
  </w:num>
  <w:num w:numId="9">
    <w:abstractNumId w:val="40"/>
  </w:num>
  <w:num w:numId="10">
    <w:abstractNumId w:val="41"/>
  </w:num>
  <w:num w:numId="11">
    <w:abstractNumId w:val="28"/>
  </w:num>
  <w:num w:numId="12">
    <w:abstractNumId w:val="70"/>
  </w:num>
  <w:num w:numId="13">
    <w:abstractNumId w:val="14"/>
  </w:num>
  <w:num w:numId="14">
    <w:abstractNumId w:val="21"/>
  </w:num>
  <w:num w:numId="15">
    <w:abstractNumId w:val="13"/>
  </w:num>
  <w:num w:numId="16">
    <w:abstractNumId w:val="39"/>
  </w:num>
  <w:num w:numId="17">
    <w:abstractNumId w:val="64"/>
  </w:num>
  <w:num w:numId="18">
    <w:abstractNumId w:val="65"/>
  </w:num>
  <w:num w:numId="19">
    <w:abstractNumId w:val="50"/>
  </w:num>
  <w:num w:numId="20">
    <w:abstractNumId w:val="46"/>
  </w:num>
  <w:num w:numId="21">
    <w:abstractNumId w:val="63"/>
  </w:num>
  <w:num w:numId="22">
    <w:abstractNumId w:val="1"/>
  </w:num>
  <w:num w:numId="23">
    <w:abstractNumId w:val="32"/>
  </w:num>
  <w:num w:numId="24">
    <w:abstractNumId w:val="42"/>
  </w:num>
  <w:num w:numId="25">
    <w:abstractNumId w:val="8"/>
  </w:num>
  <w:num w:numId="26">
    <w:abstractNumId w:val="59"/>
  </w:num>
  <w:num w:numId="27">
    <w:abstractNumId w:val="61"/>
  </w:num>
  <w:num w:numId="28">
    <w:abstractNumId w:val="35"/>
  </w:num>
  <w:num w:numId="29">
    <w:abstractNumId w:val="18"/>
  </w:num>
  <w:num w:numId="30">
    <w:abstractNumId w:val="9"/>
  </w:num>
  <w:num w:numId="31">
    <w:abstractNumId w:val="6"/>
  </w:num>
  <w:num w:numId="32">
    <w:abstractNumId w:val="44"/>
  </w:num>
  <w:num w:numId="33">
    <w:abstractNumId w:val="16"/>
  </w:num>
  <w:num w:numId="34">
    <w:abstractNumId w:val="58"/>
  </w:num>
  <w:num w:numId="35">
    <w:abstractNumId w:val="0"/>
  </w:num>
  <w:num w:numId="36">
    <w:abstractNumId w:val="31"/>
  </w:num>
  <w:num w:numId="37">
    <w:abstractNumId w:val="54"/>
  </w:num>
  <w:num w:numId="38">
    <w:abstractNumId w:val="11"/>
  </w:num>
  <w:num w:numId="39">
    <w:abstractNumId w:val="38"/>
  </w:num>
  <w:num w:numId="40">
    <w:abstractNumId w:val="26"/>
  </w:num>
  <w:num w:numId="41">
    <w:abstractNumId w:val="45"/>
  </w:num>
  <w:num w:numId="42">
    <w:abstractNumId w:val="60"/>
  </w:num>
  <w:num w:numId="43">
    <w:abstractNumId w:val="23"/>
  </w:num>
  <w:num w:numId="44">
    <w:abstractNumId w:val="10"/>
  </w:num>
  <w:num w:numId="45">
    <w:abstractNumId w:val="12"/>
  </w:num>
  <w:num w:numId="46">
    <w:abstractNumId w:val="36"/>
  </w:num>
  <w:num w:numId="47">
    <w:abstractNumId w:val="20"/>
  </w:num>
  <w:num w:numId="48">
    <w:abstractNumId w:val="2"/>
  </w:num>
  <w:num w:numId="49">
    <w:abstractNumId w:val="48"/>
  </w:num>
  <w:num w:numId="50">
    <w:abstractNumId w:val="30"/>
  </w:num>
  <w:num w:numId="51">
    <w:abstractNumId w:val="3"/>
  </w:num>
  <w:num w:numId="52">
    <w:abstractNumId w:val="37"/>
  </w:num>
  <w:num w:numId="53">
    <w:abstractNumId w:val="34"/>
  </w:num>
  <w:num w:numId="54">
    <w:abstractNumId w:val="62"/>
  </w:num>
  <w:num w:numId="55">
    <w:abstractNumId w:val="68"/>
  </w:num>
  <w:num w:numId="56">
    <w:abstractNumId w:val="66"/>
  </w:num>
  <w:num w:numId="57">
    <w:abstractNumId w:val="7"/>
  </w:num>
  <w:num w:numId="58">
    <w:abstractNumId w:val="4"/>
  </w:num>
  <w:num w:numId="59">
    <w:abstractNumId w:val="33"/>
  </w:num>
  <w:num w:numId="60">
    <w:abstractNumId w:val="17"/>
  </w:num>
  <w:num w:numId="61">
    <w:abstractNumId w:val="43"/>
  </w:num>
  <w:num w:numId="62">
    <w:abstractNumId w:val="56"/>
  </w:num>
  <w:num w:numId="63">
    <w:abstractNumId w:val="29"/>
  </w:num>
  <w:num w:numId="64">
    <w:abstractNumId w:val="53"/>
  </w:num>
  <w:num w:numId="65">
    <w:abstractNumId w:val="27"/>
  </w:num>
  <w:num w:numId="66">
    <w:abstractNumId w:val="19"/>
  </w:num>
  <w:num w:numId="67">
    <w:abstractNumId w:val="67"/>
  </w:num>
  <w:num w:numId="68">
    <w:abstractNumId w:val="57"/>
  </w:num>
  <w:num w:numId="69">
    <w:abstractNumId w:val="47"/>
  </w:num>
  <w:num w:numId="70">
    <w:abstractNumId w:val="15"/>
  </w:num>
  <w:num w:numId="71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proofState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6"/>
    <w:rsid w:val="000002AD"/>
    <w:rsid w:val="000036C1"/>
    <w:rsid w:val="00007005"/>
    <w:rsid w:val="0000772E"/>
    <w:rsid w:val="000130E0"/>
    <w:rsid w:val="00013547"/>
    <w:rsid w:val="00017BD3"/>
    <w:rsid w:val="000208EF"/>
    <w:rsid w:val="000213CD"/>
    <w:rsid w:val="00022248"/>
    <w:rsid w:val="00023F4E"/>
    <w:rsid w:val="000251FD"/>
    <w:rsid w:val="00025DA0"/>
    <w:rsid w:val="00026343"/>
    <w:rsid w:val="000279C7"/>
    <w:rsid w:val="000301C1"/>
    <w:rsid w:val="00030527"/>
    <w:rsid w:val="00030C9D"/>
    <w:rsid w:val="00031966"/>
    <w:rsid w:val="00032116"/>
    <w:rsid w:val="00032ECF"/>
    <w:rsid w:val="00033C17"/>
    <w:rsid w:val="000360C1"/>
    <w:rsid w:val="00036D09"/>
    <w:rsid w:val="00041215"/>
    <w:rsid w:val="00042CDC"/>
    <w:rsid w:val="000450C8"/>
    <w:rsid w:val="00045E30"/>
    <w:rsid w:val="000468C6"/>
    <w:rsid w:val="0004725D"/>
    <w:rsid w:val="00047A80"/>
    <w:rsid w:val="0005001E"/>
    <w:rsid w:val="0005127A"/>
    <w:rsid w:val="000527DB"/>
    <w:rsid w:val="000529B4"/>
    <w:rsid w:val="00053E45"/>
    <w:rsid w:val="000553BC"/>
    <w:rsid w:val="00055CFA"/>
    <w:rsid w:val="00057966"/>
    <w:rsid w:val="00061437"/>
    <w:rsid w:val="00061855"/>
    <w:rsid w:val="00061996"/>
    <w:rsid w:val="00061BC8"/>
    <w:rsid w:val="00063904"/>
    <w:rsid w:val="00064B02"/>
    <w:rsid w:val="000671BD"/>
    <w:rsid w:val="00070207"/>
    <w:rsid w:val="000705FD"/>
    <w:rsid w:val="00070DA3"/>
    <w:rsid w:val="00074805"/>
    <w:rsid w:val="00077175"/>
    <w:rsid w:val="00077E1C"/>
    <w:rsid w:val="0008311C"/>
    <w:rsid w:val="00083206"/>
    <w:rsid w:val="000833AF"/>
    <w:rsid w:val="0009418D"/>
    <w:rsid w:val="000942EF"/>
    <w:rsid w:val="000A0E4F"/>
    <w:rsid w:val="000A16DA"/>
    <w:rsid w:val="000A649A"/>
    <w:rsid w:val="000B0197"/>
    <w:rsid w:val="000B2FB8"/>
    <w:rsid w:val="000B48A0"/>
    <w:rsid w:val="000B513C"/>
    <w:rsid w:val="000C0FED"/>
    <w:rsid w:val="000C27BC"/>
    <w:rsid w:val="000C2D9B"/>
    <w:rsid w:val="000C5D6D"/>
    <w:rsid w:val="000C6970"/>
    <w:rsid w:val="000C7B35"/>
    <w:rsid w:val="000D066E"/>
    <w:rsid w:val="000D1205"/>
    <w:rsid w:val="000D4470"/>
    <w:rsid w:val="000D61C7"/>
    <w:rsid w:val="000D6B8E"/>
    <w:rsid w:val="000E2F39"/>
    <w:rsid w:val="000E3E22"/>
    <w:rsid w:val="000E4991"/>
    <w:rsid w:val="000E7CCD"/>
    <w:rsid w:val="000F00BF"/>
    <w:rsid w:val="000F08CE"/>
    <w:rsid w:val="000F3F85"/>
    <w:rsid w:val="000F6295"/>
    <w:rsid w:val="00100ADD"/>
    <w:rsid w:val="00100F7C"/>
    <w:rsid w:val="00101C94"/>
    <w:rsid w:val="001043E5"/>
    <w:rsid w:val="00105611"/>
    <w:rsid w:val="00106D62"/>
    <w:rsid w:val="0011201C"/>
    <w:rsid w:val="001120AB"/>
    <w:rsid w:val="001126C2"/>
    <w:rsid w:val="001157C6"/>
    <w:rsid w:val="00117B3C"/>
    <w:rsid w:val="00117BED"/>
    <w:rsid w:val="0012319F"/>
    <w:rsid w:val="00126C79"/>
    <w:rsid w:val="00130407"/>
    <w:rsid w:val="00131026"/>
    <w:rsid w:val="001323EE"/>
    <w:rsid w:val="00133685"/>
    <w:rsid w:val="00135120"/>
    <w:rsid w:val="001367AC"/>
    <w:rsid w:val="00136CE4"/>
    <w:rsid w:val="00140D70"/>
    <w:rsid w:val="00143054"/>
    <w:rsid w:val="0014321C"/>
    <w:rsid w:val="00143568"/>
    <w:rsid w:val="00143889"/>
    <w:rsid w:val="00144224"/>
    <w:rsid w:val="001452BA"/>
    <w:rsid w:val="00150960"/>
    <w:rsid w:val="00150A7D"/>
    <w:rsid w:val="00150E6C"/>
    <w:rsid w:val="00152B31"/>
    <w:rsid w:val="0015414D"/>
    <w:rsid w:val="00157059"/>
    <w:rsid w:val="00160FA9"/>
    <w:rsid w:val="001619D5"/>
    <w:rsid w:val="001640ED"/>
    <w:rsid w:val="001645CB"/>
    <w:rsid w:val="001663D8"/>
    <w:rsid w:val="001704C3"/>
    <w:rsid w:val="00172AC8"/>
    <w:rsid w:val="0017339B"/>
    <w:rsid w:val="00173E1C"/>
    <w:rsid w:val="00175725"/>
    <w:rsid w:val="0017701C"/>
    <w:rsid w:val="00181A4F"/>
    <w:rsid w:val="00181BB1"/>
    <w:rsid w:val="001840A3"/>
    <w:rsid w:val="00191AD5"/>
    <w:rsid w:val="00193A07"/>
    <w:rsid w:val="00194EB3"/>
    <w:rsid w:val="001954DF"/>
    <w:rsid w:val="00195BD1"/>
    <w:rsid w:val="00195C9A"/>
    <w:rsid w:val="0019611A"/>
    <w:rsid w:val="001966DC"/>
    <w:rsid w:val="001966FF"/>
    <w:rsid w:val="001A1142"/>
    <w:rsid w:val="001A2602"/>
    <w:rsid w:val="001A394B"/>
    <w:rsid w:val="001A6181"/>
    <w:rsid w:val="001B09B8"/>
    <w:rsid w:val="001B133E"/>
    <w:rsid w:val="001B13DA"/>
    <w:rsid w:val="001B1532"/>
    <w:rsid w:val="001B3F02"/>
    <w:rsid w:val="001B4037"/>
    <w:rsid w:val="001B4714"/>
    <w:rsid w:val="001C0B94"/>
    <w:rsid w:val="001C0BE6"/>
    <w:rsid w:val="001C48DC"/>
    <w:rsid w:val="001C5811"/>
    <w:rsid w:val="001C5BD4"/>
    <w:rsid w:val="001C67EF"/>
    <w:rsid w:val="001C7B51"/>
    <w:rsid w:val="001D15D5"/>
    <w:rsid w:val="001D5833"/>
    <w:rsid w:val="001E396A"/>
    <w:rsid w:val="001E3B3B"/>
    <w:rsid w:val="001E4098"/>
    <w:rsid w:val="001E4125"/>
    <w:rsid w:val="001E7004"/>
    <w:rsid w:val="001E720B"/>
    <w:rsid w:val="001E723E"/>
    <w:rsid w:val="001E744F"/>
    <w:rsid w:val="001E794F"/>
    <w:rsid w:val="001E7C9D"/>
    <w:rsid w:val="001F18C3"/>
    <w:rsid w:val="001F51F9"/>
    <w:rsid w:val="001F649A"/>
    <w:rsid w:val="001F6684"/>
    <w:rsid w:val="001F7473"/>
    <w:rsid w:val="00200322"/>
    <w:rsid w:val="002056AF"/>
    <w:rsid w:val="002065D8"/>
    <w:rsid w:val="00210444"/>
    <w:rsid w:val="00211005"/>
    <w:rsid w:val="00213645"/>
    <w:rsid w:val="00213993"/>
    <w:rsid w:val="00213997"/>
    <w:rsid w:val="00217201"/>
    <w:rsid w:val="002201D0"/>
    <w:rsid w:val="002211D9"/>
    <w:rsid w:val="002237B9"/>
    <w:rsid w:val="00227D43"/>
    <w:rsid w:val="00227F4D"/>
    <w:rsid w:val="00231A03"/>
    <w:rsid w:val="00233495"/>
    <w:rsid w:val="002336D1"/>
    <w:rsid w:val="0023413E"/>
    <w:rsid w:val="002341CB"/>
    <w:rsid w:val="0023558A"/>
    <w:rsid w:val="00235B99"/>
    <w:rsid w:val="00235E09"/>
    <w:rsid w:val="002409C6"/>
    <w:rsid w:val="00240E7C"/>
    <w:rsid w:val="0024245B"/>
    <w:rsid w:val="00243159"/>
    <w:rsid w:val="00243535"/>
    <w:rsid w:val="002444BA"/>
    <w:rsid w:val="00247205"/>
    <w:rsid w:val="00255EA2"/>
    <w:rsid w:val="00256901"/>
    <w:rsid w:val="00256EA8"/>
    <w:rsid w:val="002579C5"/>
    <w:rsid w:val="00260302"/>
    <w:rsid w:val="0026053A"/>
    <w:rsid w:val="00261460"/>
    <w:rsid w:val="00261882"/>
    <w:rsid w:val="00262705"/>
    <w:rsid w:val="0026358E"/>
    <w:rsid w:val="00263988"/>
    <w:rsid w:val="002662EE"/>
    <w:rsid w:val="00267212"/>
    <w:rsid w:val="00270F47"/>
    <w:rsid w:val="002711DC"/>
    <w:rsid w:val="00273476"/>
    <w:rsid w:val="00273668"/>
    <w:rsid w:val="00274503"/>
    <w:rsid w:val="00274EA0"/>
    <w:rsid w:val="00275E76"/>
    <w:rsid w:val="0027681F"/>
    <w:rsid w:val="00276EF1"/>
    <w:rsid w:val="002772EA"/>
    <w:rsid w:val="00280319"/>
    <w:rsid w:val="00287F3B"/>
    <w:rsid w:val="00290D8C"/>
    <w:rsid w:val="00291337"/>
    <w:rsid w:val="00294565"/>
    <w:rsid w:val="00296054"/>
    <w:rsid w:val="0029782B"/>
    <w:rsid w:val="002A0070"/>
    <w:rsid w:val="002A1B8A"/>
    <w:rsid w:val="002A42ED"/>
    <w:rsid w:val="002A64DB"/>
    <w:rsid w:val="002A6F8B"/>
    <w:rsid w:val="002A7B1A"/>
    <w:rsid w:val="002B35AD"/>
    <w:rsid w:val="002B55D0"/>
    <w:rsid w:val="002B7FD1"/>
    <w:rsid w:val="002C0D12"/>
    <w:rsid w:val="002C3AF4"/>
    <w:rsid w:val="002C6A02"/>
    <w:rsid w:val="002C6A78"/>
    <w:rsid w:val="002C7320"/>
    <w:rsid w:val="002D4063"/>
    <w:rsid w:val="002E0BD5"/>
    <w:rsid w:val="002E6157"/>
    <w:rsid w:val="002E6412"/>
    <w:rsid w:val="002E66EF"/>
    <w:rsid w:val="002E7ACE"/>
    <w:rsid w:val="002E7DDE"/>
    <w:rsid w:val="002F09AD"/>
    <w:rsid w:val="002F31EB"/>
    <w:rsid w:val="002F3E6B"/>
    <w:rsid w:val="002F4B17"/>
    <w:rsid w:val="002F775D"/>
    <w:rsid w:val="0030362D"/>
    <w:rsid w:val="00303BF5"/>
    <w:rsid w:val="00310D8D"/>
    <w:rsid w:val="0031223A"/>
    <w:rsid w:val="00317189"/>
    <w:rsid w:val="003174BC"/>
    <w:rsid w:val="003178E8"/>
    <w:rsid w:val="00321047"/>
    <w:rsid w:val="003214E5"/>
    <w:rsid w:val="003218EB"/>
    <w:rsid w:val="00322E80"/>
    <w:rsid w:val="00323BAD"/>
    <w:rsid w:val="0032631D"/>
    <w:rsid w:val="0032648A"/>
    <w:rsid w:val="003301B5"/>
    <w:rsid w:val="003342C8"/>
    <w:rsid w:val="003353F1"/>
    <w:rsid w:val="0033599E"/>
    <w:rsid w:val="003362EA"/>
    <w:rsid w:val="0033638D"/>
    <w:rsid w:val="003370C7"/>
    <w:rsid w:val="00342A60"/>
    <w:rsid w:val="00344B0D"/>
    <w:rsid w:val="0034550D"/>
    <w:rsid w:val="00345A2A"/>
    <w:rsid w:val="00347A7B"/>
    <w:rsid w:val="00350046"/>
    <w:rsid w:val="00351B18"/>
    <w:rsid w:val="0035439B"/>
    <w:rsid w:val="00354DA2"/>
    <w:rsid w:val="00356C65"/>
    <w:rsid w:val="00357146"/>
    <w:rsid w:val="00357B35"/>
    <w:rsid w:val="003609DA"/>
    <w:rsid w:val="00361140"/>
    <w:rsid w:val="003630A2"/>
    <w:rsid w:val="00364F22"/>
    <w:rsid w:val="0036581B"/>
    <w:rsid w:val="0037227C"/>
    <w:rsid w:val="003774EA"/>
    <w:rsid w:val="0038040F"/>
    <w:rsid w:val="00381D19"/>
    <w:rsid w:val="00385A2F"/>
    <w:rsid w:val="00386491"/>
    <w:rsid w:val="0039159E"/>
    <w:rsid w:val="00391872"/>
    <w:rsid w:val="003A018C"/>
    <w:rsid w:val="003A1885"/>
    <w:rsid w:val="003A3384"/>
    <w:rsid w:val="003A4133"/>
    <w:rsid w:val="003A7FE6"/>
    <w:rsid w:val="003B1E57"/>
    <w:rsid w:val="003B4530"/>
    <w:rsid w:val="003B5A28"/>
    <w:rsid w:val="003B7771"/>
    <w:rsid w:val="003C377B"/>
    <w:rsid w:val="003C3936"/>
    <w:rsid w:val="003C39AA"/>
    <w:rsid w:val="003C3F6A"/>
    <w:rsid w:val="003C515D"/>
    <w:rsid w:val="003C5245"/>
    <w:rsid w:val="003D0482"/>
    <w:rsid w:val="003D0BF8"/>
    <w:rsid w:val="003D4A87"/>
    <w:rsid w:val="003D7DA2"/>
    <w:rsid w:val="003E3220"/>
    <w:rsid w:val="003F1AD1"/>
    <w:rsid w:val="003F1CBF"/>
    <w:rsid w:val="003F5576"/>
    <w:rsid w:val="00400A5C"/>
    <w:rsid w:val="00401CB0"/>
    <w:rsid w:val="00402295"/>
    <w:rsid w:val="00402898"/>
    <w:rsid w:val="004029C0"/>
    <w:rsid w:val="004037A3"/>
    <w:rsid w:val="00404682"/>
    <w:rsid w:val="00405305"/>
    <w:rsid w:val="004055FA"/>
    <w:rsid w:val="00405C60"/>
    <w:rsid w:val="0040720B"/>
    <w:rsid w:val="004130D0"/>
    <w:rsid w:val="00415B3B"/>
    <w:rsid w:val="00415C00"/>
    <w:rsid w:val="004207A3"/>
    <w:rsid w:val="00420857"/>
    <w:rsid w:val="004234CF"/>
    <w:rsid w:val="0042510D"/>
    <w:rsid w:val="004264A4"/>
    <w:rsid w:val="0042692D"/>
    <w:rsid w:val="00435A4F"/>
    <w:rsid w:val="00435DF0"/>
    <w:rsid w:val="00435F8A"/>
    <w:rsid w:val="00436976"/>
    <w:rsid w:val="004403F6"/>
    <w:rsid w:val="004416C4"/>
    <w:rsid w:val="00445600"/>
    <w:rsid w:val="00445623"/>
    <w:rsid w:val="00445B80"/>
    <w:rsid w:val="004471C9"/>
    <w:rsid w:val="00452B35"/>
    <w:rsid w:val="00453ACB"/>
    <w:rsid w:val="004541A1"/>
    <w:rsid w:val="004549AE"/>
    <w:rsid w:val="00457FE8"/>
    <w:rsid w:val="004608FA"/>
    <w:rsid w:val="004611BE"/>
    <w:rsid w:val="0046264A"/>
    <w:rsid w:val="00462D9C"/>
    <w:rsid w:val="00464981"/>
    <w:rsid w:val="004658B3"/>
    <w:rsid w:val="00465A8B"/>
    <w:rsid w:val="00466E81"/>
    <w:rsid w:val="00472219"/>
    <w:rsid w:val="00472BE8"/>
    <w:rsid w:val="00473565"/>
    <w:rsid w:val="00473805"/>
    <w:rsid w:val="00477320"/>
    <w:rsid w:val="004775E1"/>
    <w:rsid w:val="0048100C"/>
    <w:rsid w:val="00484FE4"/>
    <w:rsid w:val="00491D6F"/>
    <w:rsid w:val="00492607"/>
    <w:rsid w:val="00494042"/>
    <w:rsid w:val="0049507B"/>
    <w:rsid w:val="00495705"/>
    <w:rsid w:val="00496208"/>
    <w:rsid w:val="004967F0"/>
    <w:rsid w:val="00496DD9"/>
    <w:rsid w:val="004A0A59"/>
    <w:rsid w:val="004B448E"/>
    <w:rsid w:val="004B46E1"/>
    <w:rsid w:val="004B4F7A"/>
    <w:rsid w:val="004B5AE3"/>
    <w:rsid w:val="004B5F69"/>
    <w:rsid w:val="004B7DEA"/>
    <w:rsid w:val="004C1968"/>
    <w:rsid w:val="004C33FE"/>
    <w:rsid w:val="004C343B"/>
    <w:rsid w:val="004C4069"/>
    <w:rsid w:val="004C68B9"/>
    <w:rsid w:val="004D05FF"/>
    <w:rsid w:val="004D0EF1"/>
    <w:rsid w:val="004D2A9D"/>
    <w:rsid w:val="004D3835"/>
    <w:rsid w:val="004D5122"/>
    <w:rsid w:val="004D5441"/>
    <w:rsid w:val="004D73C1"/>
    <w:rsid w:val="004E17E7"/>
    <w:rsid w:val="004E24BE"/>
    <w:rsid w:val="004E2917"/>
    <w:rsid w:val="004E68A4"/>
    <w:rsid w:val="004E6DBD"/>
    <w:rsid w:val="004F097C"/>
    <w:rsid w:val="004F4499"/>
    <w:rsid w:val="004F53CF"/>
    <w:rsid w:val="004F5DE8"/>
    <w:rsid w:val="004F67FA"/>
    <w:rsid w:val="004F70FC"/>
    <w:rsid w:val="00500744"/>
    <w:rsid w:val="00500E13"/>
    <w:rsid w:val="005014AA"/>
    <w:rsid w:val="00502165"/>
    <w:rsid w:val="00502270"/>
    <w:rsid w:val="00502B9E"/>
    <w:rsid w:val="00507AB5"/>
    <w:rsid w:val="00507ABC"/>
    <w:rsid w:val="00507B5D"/>
    <w:rsid w:val="00507DAA"/>
    <w:rsid w:val="00510855"/>
    <w:rsid w:val="00511019"/>
    <w:rsid w:val="0051105D"/>
    <w:rsid w:val="00516DD0"/>
    <w:rsid w:val="0052098E"/>
    <w:rsid w:val="005214A0"/>
    <w:rsid w:val="005230A4"/>
    <w:rsid w:val="005233F5"/>
    <w:rsid w:val="00524493"/>
    <w:rsid w:val="005245B1"/>
    <w:rsid w:val="005247D5"/>
    <w:rsid w:val="00525ECA"/>
    <w:rsid w:val="005261B1"/>
    <w:rsid w:val="00526204"/>
    <w:rsid w:val="00527C1C"/>
    <w:rsid w:val="00536B13"/>
    <w:rsid w:val="00537F79"/>
    <w:rsid w:val="005408C6"/>
    <w:rsid w:val="0054094A"/>
    <w:rsid w:val="00540EE4"/>
    <w:rsid w:val="005419B0"/>
    <w:rsid w:val="00543208"/>
    <w:rsid w:val="00545054"/>
    <w:rsid w:val="005460FB"/>
    <w:rsid w:val="005501F0"/>
    <w:rsid w:val="00550FFA"/>
    <w:rsid w:val="00551349"/>
    <w:rsid w:val="0055391B"/>
    <w:rsid w:val="00553AAA"/>
    <w:rsid w:val="00554446"/>
    <w:rsid w:val="005558CF"/>
    <w:rsid w:val="00557FC1"/>
    <w:rsid w:val="00560606"/>
    <w:rsid w:val="00561C00"/>
    <w:rsid w:val="00562156"/>
    <w:rsid w:val="00563845"/>
    <w:rsid w:val="00567532"/>
    <w:rsid w:val="00567BC2"/>
    <w:rsid w:val="0057026F"/>
    <w:rsid w:val="00571206"/>
    <w:rsid w:val="00573C7A"/>
    <w:rsid w:val="00573EDE"/>
    <w:rsid w:val="005740F7"/>
    <w:rsid w:val="005746C6"/>
    <w:rsid w:val="00574920"/>
    <w:rsid w:val="00574B5D"/>
    <w:rsid w:val="00576CB2"/>
    <w:rsid w:val="005817BE"/>
    <w:rsid w:val="00582CF4"/>
    <w:rsid w:val="005839E4"/>
    <w:rsid w:val="00585D3A"/>
    <w:rsid w:val="0058797A"/>
    <w:rsid w:val="00590640"/>
    <w:rsid w:val="00591D33"/>
    <w:rsid w:val="00592155"/>
    <w:rsid w:val="00596A3E"/>
    <w:rsid w:val="00596B60"/>
    <w:rsid w:val="005979E3"/>
    <w:rsid w:val="005A00C5"/>
    <w:rsid w:val="005A2A70"/>
    <w:rsid w:val="005A67AA"/>
    <w:rsid w:val="005B04CA"/>
    <w:rsid w:val="005B1366"/>
    <w:rsid w:val="005B6CD4"/>
    <w:rsid w:val="005C0FD9"/>
    <w:rsid w:val="005C161C"/>
    <w:rsid w:val="005C469D"/>
    <w:rsid w:val="005C5690"/>
    <w:rsid w:val="005C5E5E"/>
    <w:rsid w:val="005C723D"/>
    <w:rsid w:val="005C764C"/>
    <w:rsid w:val="005C7A9E"/>
    <w:rsid w:val="005C7BF0"/>
    <w:rsid w:val="005D06C3"/>
    <w:rsid w:val="005D6846"/>
    <w:rsid w:val="005E0893"/>
    <w:rsid w:val="005E2DBC"/>
    <w:rsid w:val="005E3C2E"/>
    <w:rsid w:val="005E3FD6"/>
    <w:rsid w:val="005E7DE7"/>
    <w:rsid w:val="005F0422"/>
    <w:rsid w:val="005F3F5E"/>
    <w:rsid w:val="005F4800"/>
    <w:rsid w:val="005F62B4"/>
    <w:rsid w:val="00600A0B"/>
    <w:rsid w:val="006012F7"/>
    <w:rsid w:val="006030C9"/>
    <w:rsid w:val="00603408"/>
    <w:rsid w:val="00604DC1"/>
    <w:rsid w:val="00605269"/>
    <w:rsid w:val="00605CC4"/>
    <w:rsid w:val="00607666"/>
    <w:rsid w:val="00611130"/>
    <w:rsid w:val="00612EF0"/>
    <w:rsid w:val="006164AA"/>
    <w:rsid w:val="00617148"/>
    <w:rsid w:val="00617EE2"/>
    <w:rsid w:val="0062164A"/>
    <w:rsid w:val="00621811"/>
    <w:rsid w:val="00621C32"/>
    <w:rsid w:val="006237BD"/>
    <w:rsid w:val="00623E63"/>
    <w:rsid w:val="006241D7"/>
    <w:rsid w:val="00626143"/>
    <w:rsid w:val="00631A96"/>
    <w:rsid w:val="006355B0"/>
    <w:rsid w:val="00636BD4"/>
    <w:rsid w:val="00636CE7"/>
    <w:rsid w:val="00637B64"/>
    <w:rsid w:val="00640779"/>
    <w:rsid w:val="006429BC"/>
    <w:rsid w:val="0064317F"/>
    <w:rsid w:val="00645AAE"/>
    <w:rsid w:val="00645DD0"/>
    <w:rsid w:val="0064785C"/>
    <w:rsid w:val="00647A3C"/>
    <w:rsid w:val="00650B59"/>
    <w:rsid w:val="00651E66"/>
    <w:rsid w:val="006539C7"/>
    <w:rsid w:val="00654276"/>
    <w:rsid w:val="00655443"/>
    <w:rsid w:val="006561C7"/>
    <w:rsid w:val="00656BAD"/>
    <w:rsid w:val="006611EA"/>
    <w:rsid w:val="00673022"/>
    <w:rsid w:val="00673245"/>
    <w:rsid w:val="00674563"/>
    <w:rsid w:val="00675C83"/>
    <w:rsid w:val="006763AC"/>
    <w:rsid w:val="00683E21"/>
    <w:rsid w:val="006843B3"/>
    <w:rsid w:val="00684639"/>
    <w:rsid w:val="00687DEA"/>
    <w:rsid w:val="00690458"/>
    <w:rsid w:val="00691CBD"/>
    <w:rsid w:val="0069208F"/>
    <w:rsid w:val="00692EEF"/>
    <w:rsid w:val="006952DA"/>
    <w:rsid w:val="00695838"/>
    <w:rsid w:val="00697D28"/>
    <w:rsid w:val="006A16DF"/>
    <w:rsid w:val="006A2F14"/>
    <w:rsid w:val="006A790F"/>
    <w:rsid w:val="006B01F4"/>
    <w:rsid w:val="006B1B3F"/>
    <w:rsid w:val="006B3E7B"/>
    <w:rsid w:val="006B5608"/>
    <w:rsid w:val="006B6841"/>
    <w:rsid w:val="006C1657"/>
    <w:rsid w:val="006C2B4F"/>
    <w:rsid w:val="006C4D0B"/>
    <w:rsid w:val="006C67EB"/>
    <w:rsid w:val="006D3B9F"/>
    <w:rsid w:val="006D3C63"/>
    <w:rsid w:val="006D3E09"/>
    <w:rsid w:val="006D7910"/>
    <w:rsid w:val="006D7EEB"/>
    <w:rsid w:val="006E0308"/>
    <w:rsid w:val="006E1443"/>
    <w:rsid w:val="006E3957"/>
    <w:rsid w:val="006E4B20"/>
    <w:rsid w:val="006E4E2A"/>
    <w:rsid w:val="006E6D5A"/>
    <w:rsid w:val="006E7037"/>
    <w:rsid w:val="006F0903"/>
    <w:rsid w:val="006F0FCF"/>
    <w:rsid w:val="006F178B"/>
    <w:rsid w:val="006F35EC"/>
    <w:rsid w:val="006F3EE7"/>
    <w:rsid w:val="006F4484"/>
    <w:rsid w:val="006F47C4"/>
    <w:rsid w:val="006F5017"/>
    <w:rsid w:val="006F50EA"/>
    <w:rsid w:val="006F5589"/>
    <w:rsid w:val="006F55C6"/>
    <w:rsid w:val="006F61A4"/>
    <w:rsid w:val="006F6431"/>
    <w:rsid w:val="00703365"/>
    <w:rsid w:val="0070578B"/>
    <w:rsid w:val="007072AF"/>
    <w:rsid w:val="00713922"/>
    <w:rsid w:val="007141FC"/>
    <w:rsid w:val="00714402"/>
    <w:rsid w:val="0071747B"/>
    <w:rsid w:val="00723CA5"/>
    <w:rsid w:val="007303D4"/>
    <w:rsid w:val="00730B1C"/>
    <w:rsid w:val="00732434"/>
    <w:rsid w:val="00732933"/>
    <w:rsid w:val="00732F0B"/>
    <w:rsid w:val="007337C0"/>
    <w:rsid w:val="00733C03"/>
    <w:rsid w:val="00733C9C"/>
    <w:rsid w:val="00735A95"/>
    <w:rsid w:val="00740D98"/>
    <w:rsid w:val="0074149C"/>
    <w:rsid w:val="007462A5"/>
    <w:rsid w:val="00751E07"/>
    <w:rsid w:val="00752B3E"/>
    <w:rsid w:val="0075345C"/>
    <w:rsid w:val="00755459"/>
    <w:rsid w:val="00756018"/>
    <w:rsid w:val="007609C5"/>
    <w:rsid w:val="00760E37"/>
    <w:rsid w:val="00760E4F"/>
    <w:rsid w:val="00764D0F"/>
    <w:rsid w:val="00766613"/>
    <w:rsid w:val="00766756"/>
    <w:rsid w:val="00766BFA"/>
    <w:rsid w:val="007715D0"/>
    <w:rsid w:val="00773279"/>
    <w:rsid w:val="00774085"/>
    <w:rsid w:val="00775207"/>
    <w:rsid w:val="00775522"/>
    <w:rsid w:val="007773BF"/>
    <w:rsid w:val="00780030"/>
    <w:rsid w:val="00783216"/>
    <w:rsid w:val="007838E9"/>
    <w:rsid w:val="0078436B"/>
    <w:rsid w:val="007873F0"/>
    <w:rsid w:val="00791C16"/>
    <w:rsid w:val="00794589"/>
    <w:rsid w:val="0079467F"/>
    <w:rsid w:val="00795D60"/>
    <w:rsid w:val="00796320"/>
    <w:rsid w:val="00797915"/>
    <w:rsid w:val="007A3151"/>
    <w:rsid w:val="007A3B7D"/>
    <w:rsid w:val="007A3BC0"/>
    <w:rsid w:val="007A4069"/>
    <w:rsid w:val="007A4B91"/>
    <w:rsid w:val="007A63E4"/>
    <w:rsid w:val="007A641C"/>
    <w:rsid w:val="007B0335"/>
    <w:rsid w:val="007B0998"/>
    <w:rsid w:val="007B12D9"/>
    <w:rsid w:val="007B1B04"/>
    <w:rsid w:val="007B2E9A"/>
    <w:rsid w:val="007B4533"/>
    <w:rsid w:val="007C1106"/>
    <w:rsid w:val="007C205F"/>
    <w:rsid w:val="007C21A0"/>
    <w:rsid w:val="007C2CDA"/>
    <w:rsid w:val="007C403A"/>
    <w:rsid w:val="007C6FE0"/>
    <w:rsid w:val="007C7ED3"/>
    <w:rsid w:val="007D3582"/>
    <w:rsid w:val="007D4C50"/>
    <w:rsid w:val="007D62BF"/>
    <w:rsid w:val="007E390F"/>
    <w:rsid w:val="007E622A"/>
    <w:rsid w:val="007E7754"/>
    <w:rsid w:val="007F0815"/>
    <w:rsid w:val="007F2CB3"/>
    <w:rsid w:val="007F2EF2"/>
    <w:rsid w:val="007F3B0D"/>
    <w:rsid w:val="007F3E7D"/>
    <w:rsid w:val="007F43F1"/>
    <w:rsid w:val="007F66F2"/>
    <w:rsid w:val="00802538"/>
    <w:rsid w:val="00804584"/>
    <w:rsid w:val="00805BF2"/>
    <w:rsid w:val="008070B9"/>
    <w:rsid w:val="008078A6"/>
    <w:rsid w:val="00810289"/>
    <w:rsid w:val="008116DC"/>
    <w:rsid w:val="00811E24"/>
    <w:rsid w:val="00815264"/>
    <w:rsid w:val="00815724"/>
    <w:rsid w:val="00816532"/>
    <w:rsid w:val="00820025"/>
    <w:rsid w:val="00820099"/>
    <w:rsid w:val="00820A9A"/>
    <w:rsid w:val="00823B8C"/>
    <w:rsid w:val="0082472E"/>
    <w:rsid w:val="00827421"/>
    <w:rsid w:val="00832172"/>
    <w:rsid w:val="008325B6"/>
    <w:rsid w:val="00833AB2"/>
    <w:rsid w:val="008347DA"/>
    <w:rsid w:val="008353EC"/>
    <w:rsid w:val="008359E3"/>
    <w:rsid w:val="00835CB8"/>
    <w:rsid w:val="0083792F"/>
    <w:rsid w:val="00837A4E"/>
    <w:rsid w:val="008405BF"/>
    <w:rsid w:val="00841956"/>
    <w:rsid w:val="00841FD4"/>
    <w:rsid w:val="0084447B"/>
    <w:rsid w:val="00845F5A"/>
    <w:rsid w:val="008464C4"/>
    <w:rsid w:val="00846664"/>
    <w:rsid w:val="00847A1D"/>
    <w:rsid w:val="00847AC9"/>
    <w:rsid w:val="008501EA"/>
    <w:rsid w:val="008532DD"/>
    <w:rsid w:val="00856657"/>
    <w:rsid w:val="008647BB"/>
    <w:rsid w:val="00866F91"/>
    <w:rsid w:val="008670E8"/>
    <w:rsid w:val="008715EB"/>
    <w:rsid w:val="008723EA"/>
    <w:rsid w:val="00873C46"/>
    <w:rsid w:val="00874F6C"/>
    <w:rsid w:val="00875F2D"/>
    <w:rsid w:val="0087704A"/>
    <w:rsid w:val="00877E03"/>
    <w:rsid w:val="00881D3A"/>
    <w:rsid w:val="00882634"/>
    <w:rsid w:val="00882C05"/>
    <w:rsid w:val="008835F6"/>
    <w:rsid w:val="00884976"/>
    <w:rsid w:val="008850D9"/>
    <w:rsid w:val="008915C9"/>
    <w:rsid w:val="00892260"/>
    <w:rsid w:val="00896EDA"/>
    <w:rsid w:val="00897E5E"/>
    <w:rsid w:val="008A00AA"/>
    <w:rsid w:val="008A0595"/>
    <w:rsid w:val="008A1726"/>
    <w:rsid w:val="008A233E"/>
    <w:rsid w:val="008A4197"/>
    <w:rsid w:val="008A53C2"/>
    <w:rsid w:val="008A680B"/>
    <w:rsid w:val="008A74A3"/>
    <w:rsid w:val="008B1673"/>
    <w:rsid w:val="008B1C88"/>
    <w:rsid w:val="008B1D20"/>
    <w:rsid w:val="008B2F1A"/>
    <w:rsid w:val="008B3D18"/>
    <w:rsid w:val="008B5167"/>
    <w:rsid w:val="008B59CE"/>
    <w:rsid w:val="008B5F46"/>
    <w:rsid w:val="008C164D"/>
    <w:rsid w:val="008C1D80"/>
    <w:rsid w:val="008C381D"/>
    <w:rsid w:val="008C49F6"/>
    <w:rsid w:val="008C6C0F"/>
    <w:rsid w:val="008D0914"/>
    <w:rsid w:val="008D112D"/>
    <w:rsid w:val="008D1F5E"/>
    <w:rsid w:val="008D2BFA"/>
    <w:rsid w:val="008D52C5"/>
    <w:rsid w:val="008D7C60"/>
    <w:rsid w:val="008E1EC8"/>
    <w:rsid w:val="008E2547"/>
    <w:rsid w:val="008E2E77"/>
    <w:rsid w:val="008E30FA"/>
    <w:rsid w:val="008E323D"/>
    <w:rsid w:val="008E387E"/>
    <w:rsid w:val="008F2F39"/>
    <w:rsid w:val="008F4961"/>
    <w:rsid w:val="008F60A7"/>
    <w:rsid w:val="008F7721"/>
    <w:rsid w:val="008F7F1F"/>
    <w:rsid w:val="0090023C"/>
    <w:rsid w:val="00900A4B"/>
    <w:rsid w:val="009028AB"/>
    <w:rsid w:val="009133B0"/>
    <w:rsid w:val="0091444C"/>
    <w:rsid w:val="00921C93"/>
    <w:rsid w:val="009234EA"/>
    <w:rsid w:val="009238D5"/>
    <w:rsid w:val="00924B70"/>
    <w:rsid w:val="00925854"/>
    <w:rsid w:val="00925A8F"/>
    <w:rsid w:val="009266FD"/>
    <w:rsid w:val="00926CC8"/>
    <w:rsid w:val="00927B13"/>
    <w:rsid w:val="00931E1D"/>
    <w:rsid w:val="00933E9E"/>
    <w:rsid w:val="009345A0"/>
    <w:rsid w:val="00936A08"/>
    <w:rsid w:val="00940BF7"/>
    <w:rsid w:val="0094160E"/>
    <w:rsid w:val="00944115"/>
    <w:rsid w:val="00945BA0"/>
    <w:rsid w:val="009500CF"/>
    <w:rsid w:val="009508D3"/>
    <w:rsid w:val="00951DDB"/>
    <w:rsid w:val="00953F1E"/>
    <w:rsid w:val="00954409"/>
    <w:rsid w:val="0095625A"/>
    <w:rsid w:val="00956D4C"/>
    <w:rsid w:val="00960A44"/>
    <w:rsid w:val="009620E8"/>
    <w:rsid w:val="009637C5"/>
    <w:rsid w:val="00963E5E"/>
    <w:rsid w:val="009679F0"/>
    <w:rsid w:val="009717D8"/>
    <w:rsid w:val="009737BD"/>
    <w:rsid w:val="009744A6"/>
    <w:rsid w:val="0097688F"/>
    <w:rsid w:val="00976F4E"/>
    <w:rsid w:val="0098172B"/>
    <w:rsid w:val="00981C61"/>
    <w:rsid w:val="009846A4"/>
    <w:rsid w:val="009865DE"/>
    <w:rsid w:val="009916C3"/>
    <w:rsid w:val="00994C57"/>
    <w:rsid w:val="009951D7"/>
    <w:rsid w:val="009960EA"/>
    <w:rsid w:val="009A2238"/>
    <w:rsid w:val="009A2A9C"/>
    <w:rsid w:val="009A2F00"/>
    <w:rsid w:val="009A4BBC"/>
    <w:rsid w:val="009A4F1D"/>
    <w:rsid w:val="009A619A"/>
    <w:rsid w:val="009A69EF"/>
    <w:rsid w:val="009B3643"/>
    <w:rsid w:val="009B3C7E"/>
    <w:rsid w:val="009B7315"/>
    <w:rsid w:val="009B7958"/>
    <w:rsid w:val="009B7D67"/>
    <w:rsid w:val="009C0760"/>
    <w:rsid w:val="009C1683"/>
    <w:rsid w:val="009C38BE"/>
    <w:rsid w:val="009C5B82"/>
    <w:rsid w:val="009C7AC6"/>
    <w:rsid w:val="009D1139"/>
    <w:rsid w:val="009D36D8"/>
    <w:rsid w:val="009D39D4"/>
    <w:rsid w:val="009D4423"/>
    <w:rsid w:val="009D4A25"/>
    <w:rsid w:val="009E1059"/>
    <w:rsid w:val="009E4EC2"/>
    <w:rsid w:val="009E62E5"/>
    <w:rsid w:val="009E6BDD"/>
    <w:rsid w:val="009F3FB5"/>
    <w:rsid w:val="00A0141E"/>
    <w:rsid w:val="00A04553"/>
    <w:rsid w:val="00A05271"/>
    <w:rsid w:val="00A0630D"/>
    <w:rsid w:val="00A1094F"/>
    <w:rsid w:val="00A10CE1"/>
    <w:rsid w:val="00A1163F"/>
    <w:rsid w:val="00A117E0"/>
    <w:rsid w:val="00A118CF"/>
    <w:rsid w:val="00A12509"/>
    <w:rsid w:val="00A1278C"/>
    <w:rsid w:val="00A13D1D"/>
    <w:rsid w:val="00A14776"/>
    <w:rsid w:val="00A161AE"/>
    <w:rsid w:val="00A16985"/>
    <w:rsid w:val="00A20046"/>
    <w:rsid w:val="00A2285C"/>
    <w:rsid w:val="00A2286F"/>
    <w:rsid w:val="00A23314"/>
    <w:rsid w:val="00A27F69"/>
    <w:rsid w:val="00A32BA6"/>
    <w:rsid w:val="00A32DD4"/>
    <w:rsid w:val="00A355F0"/>
    <w:rsid w:val="00A37D2D"/>
    <w:rsid w:val="00A43C6E"/>
    <w:rsid w:val="00A46065"/>
    <w:rsid w:val="00A465DD"/>
    <w:rsid w:val="00A46E49"/>
    <w:rsid w:val="00A5135F"/>
    <w:rsid w:val="00A52825"/>
    <w:rsid w:val="00A52FA8"/>
    <w:rsid w:val="00A54270"/>
    <w:rsid w:val="00A57D9B"/>
    <w:rsid w:val="00A61E96"/>
    <w:rsid w:val="00A63468"/>
    <w:rsid w:val="00A64C87"/>
    <w:rsid w:val="00A679FC"/>
    <w:rsid w:val="00A70257"/>
    <w:rsid w:val="00A70E87"/>
    <w:rsid w:val="00A70F12"/>
    <w:rsid w:val="00A72000"/>
    <w:rsid w:val="00A7296E"/>
    <w:rsid w:val="00A748AB"/>
    <w:rsid w:val="00A8008D"/>
    <w:rsid w:val="00A80193"/>
    <w:rsid w:val="00A813FA"/>
    <w:rsid w:val="00A82AAE"/>
    <w:rsid w:val="00A82B86"/>
    <w:rsid w:val="00A839A1"/>
    <w:rsid w:val="00A8666A"/>
    <w:rsid w:val="00A867EA"/>
    <w:rsid w:val="00A9037B"/>
    <w:rsid w:val="00A94501"/>
    <w:rsid w:val="00A95BB1"/>
    <w:rsid w:val="00A96B82"/>
    <w:rsid w:val="00AA0B9F"/>
    <w:rsid w:val="00AA0D84"/>
    <w:rsid w:val="00AA10B5"/>
    <w:rsid w:val="00AA4213"/>
    <w:rsid w:val="00AA46EF"/>
    <w:rsid w:val="00AA5C1F"/>
    <w:rsid w:val="00AA7491"/>
    <w:rsid w:val="00AA7F60"/>
    <w:rsid w:val="00AB46E0"/>
    <w:rsid w:val="00AB4F78"/>
    <w:rsid w:val="00AC0575"/>
    <w:rsid w:val="00AC25B1"/>
    <w:rsid w:val="00AC3822"/>
    <w:rsid w:val="00AC4105"/>
    <w:rsid w:val="00AC452C"/>
    <w:rsid w:val="00AC627C"/>
    <w:rsid w:val="00AC6477"/>
    <w:rsid w:val="00AC648B"/>
    <w:rsid w:val="00AC7941"/>
    <w:rsid w:val="00AD12D2"/>
    <w:rsid w:val="00AD43A4"/>
    <w:rsid w:val="00AE1A16"/>
    <w:rsid w:val="00AE24CD"/>
    <w:rsid w:val="00AE2C8E"/>
    <w:rsid w:val="00AE3944"/>
    <w:rsid w:val="00AE39CC"/>
    <w:rsid w:val="00AF1068"/>
    <w:rsid w:val="00AF2004"/>
    <w:rsid w:val="00AF326D"/>
    <w:rsid w:val="00AF5308"/>
    <w:rsid w:val="00AF5AB7"/>
    <w:rsid w:val="00B003F6"/>
    <w:rsid w:val="00B00FE1"/>
    <w:rsid w:val="00B0150F"/>
    <w:rsid w:val="00B04B0D"/>
    <w:rsid w:val="00B058B0"/>
    <w:rsid w:val="00B10847"/>
    <w:rsid w:val="00B11E01"/>
    <w:rsid w:val="00B129A1"/>
    <w:rsid w:val="00B14DF6"/>
    <w:rsid w:val="00B16948"/>
    <w:rsid w:val="00B16D0D"/>
    <w:rsid w:val="00B203F8"/>
    <w:rsid w:val="00B2066A"/>
    <w:rsid w:val="00B22A41"/>
    <w:rsid w:val="00B23F02"/>
    <w:rsid w:val="00B26365"/>
    <w:rsid w:val="00B30193"/>
    <w:rsid w:val="00B32DE9"/>
    <w:rsid w:val="00B33917"/>
    <w:rsid w:val="00B355C0"/>
    <w:rsid w:val="00B361D7"/>
    <w:rsid w:val="00B410D2"/>
    <w:rsid w:val="00B4664D"/>
    <w:rsid w:val="00B5016B"/>
    <w:rsid w:val="00B55281"/>
    <w:rsid w:val="00B633C8"/>
    <w:rsid w:val="00B63B4B"/>
    <w:rsid w:val="00B652BB"/>
    <w:rsid w:val="00B67612"/>
    <w:rsid w:val="00B731E2"/>
    <w:rsid w:val="00B747DC"/>
    <w:rsid w:val="00B807ED"/>
    <w:rsid w:val="00B838D5"/>
    <w:rsid w:val="00B83E50"/>
    <w:rsid w:val="00B85811"/>
    <w:rsid w:val="00B866C7"/>
    <w:rsid w:val="00B9205A"/>
    <w:rsid w:val="00B92362"/>
    <w:rsid w:val="00B92AFC"/>
    <w:rsid w:val="00B94504"/>
    <w:rsid w:val="00B963BA"/>
    <w:rsid w:val="00B970CD"/>
    <w:rsid w:val="00B97349"/>
    <w:rsid w:val="00BA0EEA"/>
    <w:rsid w:val="00BA16E0"/>
    <w:rsid w:val="00BA1979"/>
    <w:rsid w:val="00BA1D93"/>
    <w:rsid w:val="00BA3B23"/>
    <w:rsid w:val="00BA3CA9"/>
    <w:rsid w:val="00BA50AB"/>
    <w:rsid w:val="00BB03BF"/>
    <w:rsid w:val="00BB106D"/>
    <w:rsid w:val="00BB7308"/>
    <w:rsid w:val="00BC01CD"/>
    <w:rsid w:val="00BC47C1"/>
    <w:rsid w:val="00BC79D9"/>
    <w:rsid w:val="00BD0CD4"/>
    <w:rsid w:val="00BD5502"/>
    <w:rsid w:val="00BD5623"/>
    <w:rsid w:val="00BD63D7"/>
    <w:rsid w:val="00BD7A28"/>
    <w:rsid w:val="00BE128A"/>
    <w:rsid w:val="00BE1B23"/>
    <w:rsid w:val="00BE3356"/>
    <w:rsid w:val="00BE3F70"/>
    <w:rsid w:val="00BF06A0"/>
    <w:rsid w:val="00BF3A80"/>
    <w:rsid w:val="00BF3D39"/>
    <w:rsid w:val="00BF44D8"/>
    <w:rsid w:val="00BF691A"/>
    <w:rsid w:val="00BF6FE7"/>
    <w:rsid w:val="00C011EF"/>
    <w:rsid w:val="00C01858"/>
    <w:rsid w:val="00C0185A"/>
    <w:rsid w:val="00C018D3"/>
    <w:rsid w:val="00C03CE2"/>
    <w:rsid w:val="00C04975"/>
    <w:rsid w:val="00C050ED"/>
    <w:rsid w:val="00C05BAB"/>
    <w:rsid w:val="00C10BE0"/>
    <w:rsid w:val="00C12105"/>
    <w:rsid w:val="00C122CB"/>
    <w:rsid w:val="00C12AA4"/>
    <w:rsid w:val="00C12E11"/>
    <w:rsid w:val="00C141AF"/>
    <w:rsid w:val="00C1706C"/>
    <w:rsid w:val="00C17BAF"/>
    <w:rsid w:val="00C21ACE"/>
    <w:rsid w:val="00C26F0E"/>
    <w:rsid w:val="00C30EA3"/>
    <w:rsid w:val="00C3408C"/>
    <w:rsid w:val="00C357BC"/>
    <w:rsid w:val="00C415C2"/>
    <w:rsid w:val="00C41EFA"/>
    <w:rsid w:val="00C43ACB"/>
    <w:rsid w:val="00C43C38"/>
    <w:rsid w:val="00C4546F"/>
    <w:rsid w:val="00C46676"/>
    <w:rsid w:val="00C5012A"/>
    <w:rsid w:val="00C513D8"/>
    <w:rsid w:val="00C52799"/>
    <w:rsid w:val="00C57991"/>
    <w:rsid w:val="00C62E92"/>
    <w:rsid w:val="00C6522C"/>
    <w:rsid w:val="00C71023"/>
    <w:rsid w:val="00C73D00"/>
    <w:rsid w:val="00C77412"/>
    <w:rsid w:val="00C820C3"/>
    <w:rsid w:val="00C837D6"/>
    <w:rsid w:val="00C8395E"/>
    <w:rsid w:val="00C8526D"/>
    <w:rsid w:val="00C85597"/>
    <w:rsid w:val="00C86402"/>
    <w:rsid w:val="00C8686F"/>
    <w:rsid w:val="00C86F07"/>
    <w:rsid w:val="00C909DB"/>
    <w:rsid w:val="00C936CA"/>
    <w:rsid w:val="00C93E31"/>
    <w:rsid w:val="00C9460E"/>
    <w:rsid w:val="00C957D9"/>
    <w:rsid w:val="00C96CAB"/>
    <w:rsid w:val="00CA0619"/>
    <w:rsid w:val="00CA0A92"/>
    <w:rsid w:val="00CA6420"/>
    <w:rsid w:val="00CA67B1"/>
    <w:rsid w:val="00CA6E40"/>
    <w:rsid w:val="00CB10BC"/>
    <w:rsid w:val="00CB28C9"/>
    <w:rsid w:val="00CB4B9B"/>
    <w:rsid w:val="00CB58B4"/>
    <w:rsid w:val="00CB7400"/>
    <w:rsid w:val="00CC04A1"/>
    <w:rsid w:val="00CC0599"/>
    <w:rsid w:val="00CC22C2"/>
    <w:rsid w:val="00CC25F5"/>
    <w:rsid w:val="00CC26D6"/>
    <w:rsid w:val="00CC3EFE"/>
    <w:rsid w:val="00CC425D"/>
    <w:rsid w:val="00CC4B1F"/>
    <w:rsid w:val="00CC555E"/>
    <w:rsid w:val="00CC5DC2"/>
    <w:rsid w:val="00CC6DA0"/>
    <w:rsid w:val="00CC7DD0"/>
    <w:rsid w:val="00CD075C"/>
    <w:rsid w:val="00CD5518"/>
    <w:rsid w:val="00CD5B36"/>
    <w:rsid w:val="00CE0083"/>
    <w:rsid w:val="00CE02FA"/>
    <w:rsid w:val="00CE1E0A"/>
    <w:rsid w:val="00CE4802"/>
    <w:rsid w:val="00CE758F"/>
    <w:rsid w:val="00CF014C"/>
    <w:rsid w:val="00CF32ED"/>
    <w:rsid w:val="00CF378A"/>
    <w:rsid w:val="00D02B7D"/>
    <w:rsid w:val="00D06E3A"/>
    <w:rsid w:val="00D07283"/>
    <w:rsid w:val="00D15D2A"/>
    <w:rsid w:val="00D16F7A"/>
    <w:rsid w:val="00D209EC"/>
    <w:rsid w:val="00D2105F"/>
    <w:rsid w:val="00D247D4"/>
    <w:rsid w:val="00D249AF"/>
    <w:rsid w:val="00D24EA4"/>
    <w:rsid w:val="00D26B51"/>
    <w:rsid w:val="00D26C2D"/>
    <w:rsid w:val="00D270D2"/>
    <w:rsid w:val="00D279BD"/>
    <w:rsid w:val="00D30471"/>
    <w:rsid w:val="00D328FD"/>
    <w:rsid w:val="00D3297D"/>
    <w:rsid w:val="00D32E22"/>
    <w:rsid w:val="00D3481B"/>
    <w:rsid w:val="00D35414"/>
    <w:rsid w:val="00D3541F"/>
    <w:rsid w:val="00D37CFB"/>
    <w:rsid w:val="00D37D48"/>
    <w:rsid w:val="00D412FB"/>
    <w:rsid w:val="00D4195A"/>
    <w:rsid w:val="00D419CD"/>
    <w:rsid w:val="00D443B7"/>
    <w:rsid w:val="00D45C79"/>
    <w:rsid w:val="00D477EF"/>
    <w:rsid w:val="00D5348C"/>
    <w:rsid w:val="00D53D8E"/>
    <w:rsid w:val="00D54F84"/>
    <w:rsid w:val="00D5704B"/>
    <w:rsid w:val="00D57FB1"/>
    <w:rsid w:val="00D60675"/>
    <w:rsid w:val="00D60DC8"/>
    <w:rsid w:val="00D64696"/>
    <w:rsid w:val="00D6524F"/>
    <w:rsid w:val="00D701CB"/>
    <w:rsid w:val="00D70BA2"/>
    <w:rsid w:val="00D72F5C"/>
    <w:rsid w:val="00D73379"/>
    <w:rsid w:val="00D73F98"/>
    <w:rsid w:val="00D753CC"/>
    <w:rsid w:val="00D756D5"/>
    <w:rsid w:val="00D7659D"/>
    <w:rsid w:val="00D77C4F"/>
    <w:rsid w:val="00D81F97"/>
    <w:rsid w:val="00D82BF1"/>
    <w:rsid w:val="00D838AE"/>
    <w:rsid w:val="00D843C9"/>
    <w:rsid w:val="00D84CE4"/>
    <w:rsid w:val="00D8505C"/>
    <w:rsid w:val="00D85B44"/>
    <w:rsid w:val="00D863B2"/>
    <w:rsid w:val="00D87071"/>
    <w:rsid w:val="00D87FE8"/>
    <w:rsid w:val="00D93A2D"/>
    <w:rsid w:val="00DA0359"/>
    <w:rsid w:val="00DA0550"/>
    <w:rsid w:val="00DA0CD4"/>
    <w:rsid w:val="00DA1D3E"/>
    <w:rsid w:val="00DA3DBC"/>
    <w:rsid w:val="00DA6419"/>
    <w:rsid w:val="00DA77A8"/>
    <w:rsid w:val="00DB0A11"/>
    <w:rsid w:val="00DB0CE2"/>
    <w:rsid w:val="00DB1BD2"/>
    <w:rsid w:val="00DB1FF5"/>
    <w:rsid w:val="00DB2043"/>
    <w:rsid w:val="00DB5197"/>
    <w:rsid w:val="00DB60E2"/>
    <w:rsid w:val="00DD1057"/>
    <w:rsid w:val="00DD3A44"/>
    <w:rsid w:val="00DD4C53"/>
    <w:rsid w:val="00DD5E1E"/>
    <w:rsid w:val="00DE00BD"/>
    <w:rsid w:val="00DE04C5"/>
    <w:rsid w:val="00DE4ECB"/>
    <w:rsid w:val="00DE75B2"/>
    <w:rsid w:val="00DF0D5A"/>
    <w:rsid w:val="00DF1282"/>
    <w:rsid w:val="00DF13FD"/>
    <w:rsid w:val="00DF1A7E"/>
    <w:rsid w:val="00E031A5"/>
    <w:rsid w:val="00E06AB9"/>
    <w:rsid w:val="00E103FE"/>
    <w:rsid w:val="00E1216D"/>
    <w:rsid w:val="00E140CE"/>
    <w:rsid w:val="00E14E55"/>
    <w:rsid w:val="00E15437"/>
    <w:rsid w:val="00E168A6"/>
    <w:rsid w:val="00E16A21"/>
    <w:rsid w:val="00E16C6E"/>
    <w:rsid w:val="00E1710B"/>
    <w:rsid w:val="00E21853"/>
    <w:rsid w:val="00E22EF2"/>
    <w:rsid w:val="00E243F1"/>
    <w:rsid w:val="00E27C36"/>
    <w:rsid w:val="00E30008"/>
    <w:rsid w:val="00E314BB"/>
    <w:rsid w:val="00E33A64"/>
    <w:rsid w:val="00E33C5A"/>
    <w:rsid w:val="00E34E3F"/>
    <w:rsid w:val="00E35A10"/>
    <w:rsid w:val="00E35BDA"/>
    <w:rsid w:val="00E374CB"/>
    <w:rsid w:val="00E37877"/>
    <w:rsid w:val="00E403EA"/>
    <w:rsid w:val="00E40A1B"/>
    <w:rsid w:val="00E4250E"/>
    <w:rsid w:val="00E4292C"/>
    <w:rsid w:val="00E43AFA"/>
    <w:rsid w:val="00E4533F"/>
    <w:rsid w:val="00E46244"/>
    <w:rsid w:val="00E52E57"/>
    <w:rsid w:val="00E54040"/>
    <w:rsid w:val="00E56224"/>
    <w:rsid w:val="00E60511"/>
    <w:rsid w:val="00E6266A"/>
    <w:rsid w:val="00E669EB"/>
    <w:rsid w:val="00E77E95"/>
    <w:rsid w:val="00E83217"/>
    <w:rsid w:val="00E84568"/>
    <w:rsid w:val="00E84FC0"/>
    <w:rsid w:val="00E852F4"/>
    <w:rsid w:val="00E85D63"/>
    <w:rsid w:val="00E865AB"/>
    <w:rsid w:val="00E86CD0"/>
    <w:rsid w:val="00E87E25"/>
    <w:rsid w:val="00E91F11"/>
    <w:rsid w:val="00E943A3"/>
    <w:rsid w:val="00E946D3"/>
    <w:rsid w:val="00E96729"/>
    <w:rsid w:val="00EA1D7B"/>
    <w:rsid w:val="00EA2CF7"/>
    <w:rsid w:val="00EA2FDA"/>
    <w:rsid w:val="00EA73FE"/>
    <w:rsid w:val="00EA77C2"/>
    <w:rsid w:val="00EA77FC"/>
    <w:rsid w:val="00EA7BD8"/>
    <w:rsid w:val="00EB2321"/>
    <w:rsid w:val="00EB3268"/>
    <w:rsid w:val="00EB5639"/>
    <w:rsid w:val="00EB68C4"/>
    <w:rsid w:val="00EB6E61"/>
    <w:rsid w:val="00EB7868"/>
    <w:rsid w:val="00EB7C86"/>
    <w:rsid w:val="00EC0F4B"/>
    <w:rsid w:val="00EC4F9F"/>
    <w:rsid w:val="00EC51C6"/>
    <w:rsid w:val="00EC6DE1"/>
    <w:rsid w:val="00ED0BEB"/>
    <w:rsid w:val="00ED3C6E"/>
    <w:rsid w:val="00ED4E9A"/>
    <w:rsid w:val="00ED54C1"/>
    <w:rsid w:val="00EE10C5"/>
    <w:rsid w:val="00EE27D5"/>
    <w:rsid w:val="00EE2ADA"/>
    <w:rsid w:val="00EE2C34"/>
    <w:rsid w:val="00EE3155"/>
    <w:rsid w:val="00EE3A1D"/>
    <w:rsid w:val="00EE4D8F"/>
    <w:rsid w:val="00EE522D"/>
    <w:rsid w:val="00EE7E75"/>
    <w:rsid w:val="00EF24B1"/>
    <w:rsid w:val="00EF3938"/>
    <w:rsid w:val="00EF504C"/>
    <w:rsid w:val="00EF6710"/>
    <w:rsid w:val="00F01F14"/>
    <w:rsid w:val="00F03CB1"/>
    <w:rsid w:val="00F041B6"/>
    <w:rsid w:val="00F04A0D"/>
    <w:rsid w:val="00F04EA7"/>
    <w:rsid w:val="00F122FC"/>
    <w:rsid w:val="00F13B56"/>
    <w:rsid w:val="00F14660"/>
    <w:rsid w:val="00F2083D"/>
    <w:rsid w:val="00F2089C"/>
    <w:rsid w:val="00F273F8"/>
    <w:rsid w:val="00F306B7"/>
    <w:rsid w:val="00F3091F"/>
    <w:rsid w:val="00F31D90"/>
    <w:rsid w:val="00F3210D"/>
    <w:rsid w:val="00F357DE"/>
    <w:rsid w:val="00F35F21"/>
    <w:rsid w:val="00F360B0"/>
    <w:rsid w:val="00F373C0"/>
    <w:rsid w:val="00F405C7"/>
    <w:rsid w:val="00F4550A"/>
    <w:rsid w:val="00F457C4"/>
    <w:rsid w:val="00F47C0D"/>
    <w:rsid w:val="00F52490"/>
    <w:rsid w:val="00F5491E"/>
    <w:rsid w:val="00F56EAF"/>
    <w:rsid w:val="00F60814"/>
    <w:rsid w:val="00F61282"/>
    <w:rsid w:val="00F62556"/>
    <w:rsid w:val="00F628C1"/>
    <w:rsid w:val="00F62E72"/>
    <w:rsid w:val="00F64C08"/>
    <w:rsid w:val="00F65953"/>
    <w:rsid w:val="00F66613"/>
    <w:rsid w:val="00F713E0"/>
    <w:rsid w:val="00F7561E"/>
    <w:rsid w:val="00F7631E"/>
    <w:rsid w:val="00F7646B"/>
    <w:rsid w:val="00F80C4C"/>
    <w:rsid w:val="00F81D4D"/>
    <w:rsid w:val="00F828F1"/>
    <w:rsid w:val="00F82F73"/>
    <w:rsid w:val="00F850AE"/>
    <w:rsid w:val="00F85AAC"/>
    <w:rsid w:val="00F874E2"/>
    <w:rsid w:val="00F8779E"/>
    <w:rsid w:val="00F90473"/>
    <w:rsid w:val="00F92962"/>
    <w:rsid w:val="00FA1CB0"/>
    <w:rsid w:val="00FA1DD9"/>
    <w:rsid w:val="00FA1F49"/>
    <w:rsid w:val="00FA1FF1"/>
    <w:rsid w:val="00FA2132"/>
    <w:rsid w:val="00FA27CC"/>
    <w:rsid w:val="00FA3250"/>
    <w:rsid w:val="00FA4FB7"/>
    <w:rsid w:val="00FA5072"/>
    <w:rsid w:val="00FB0C05"/>
    <w:rsid w:val="00FB139A"/>
    <w:rsid w:val="00FB31A8"/>
    <w:rsid w:val="00FB3C2C"/>
    <w:rsid w:val="00FB41C1"/>
    <w:rsid w:val="00FB445A"/>
    <w:rsid w:val="00FB5882"/>
    <w:rsid w:val="00FB6859"/>
    <w:rsid w:val="00FB6EF0"/>
    <w:rsid w:val="00FC062A"/>
    <w:rsid w:val="00FC2909"/>
    <w:rsid w:val="00FC2AEC"/>
    <w:rsid w:val="00FC403F"/>
    <w:rsid w:val="00FC4A82"/>
    <w:rsid w:val="00FC645A"/>
    <w:rsid w:val="00FC6986"/>
    <w:rsid w:val="00FD101E"/>
    <w:rsid w:val="00FD2B0E"/>
    <w:rsid w:val="00FD39D1"/>
    <w:rsid w:val="00FD3BB2"/>
    <w:rsid w:val="00FD42EC"/>
    <w:rsid w:val="00FE04A0"/>
    <w:rsid w:val="00FE1FFD"/>
    <w:rsid w:val="00FE521D"/>
    <w:rsid w:val="00FE62E8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B3BB0"/>
  <w15:chartTrackingRefBased/>
  <w15:docId w15:val="{06291961-7D32-47D2-A73B-62D5BE1C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EF"/>
  </w:style>
  <w:style w:type="paragraph" w:styleId="Footer">
    <w:name w:val="footer"/>
    <w:basedOn w:val="Normal"/>
    <w:link w:val="FooterChar"/>
    <w:uiPriority w:val="99"/>
    <w:unhideWhenUsed/>
    <w:qFormat/>
    <w:rsid w:val="0009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42EF"/>
  </w:style>
  <w:style w:type="table" w:styleId="TableGrid">
    <w:name w:val="Table Grid"/>
    <w:basedOn w:val="TableNormal"/>
    <w:uiPriority w:val="59"/>
    <w:rsid w:val="00D0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48A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50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508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06D6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37A4E"/>
    <w:pPr>
      <w:tabs>
        <w:tab w:val="right" w:leader="dot" w:pos="7928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2602"/>
    <w:pPr>
      <w:tabs>
        <w:tab w:val="right" w:leader="dot" w:pos="7928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06D62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7C11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C1106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1885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A188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E176-3D69-4617-AEB6-390BF005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11303</Words>
  <Characters>64432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2024-08-16T06:28:00Z</cp:lastPrinted>
  <dcterms:created xsi:type="dcterms:W3CDTF">2024-08-20T06:49:00Z</dcterms:created>
  <dcterms:modified xsi:type="dcterms:W3CDTF">2024-08-20T06:55:00Z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776c5726-a53d-3053-9a0b-a6e8d2b6ba6f</vt:lpwstr>
  </property>
  <property fmtid="{D5CDD505-2E9C-101B-9397-08002B2CF9AE}" pid="24" name="Mendeley Citation Style_1">
    <vt:lpwstr>http://www.zotero.org/styles/apa</vt:lpwstr>
  </property>
</Properties>
</file>