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D82E0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DAFTAR PUSTAKA</w:t>
      </w:r>
    </w:p>
    <w:p w14:paraId="2518435A">
      <w:pPr>
        <w:spacing w:after="16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591051B6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Adawiyah, S. A. R., Barlian, N. A., &amp; Taufik, M. (2020). </w:t>
      </w:r>
      <w:r>
        <w:rPr>
          <w:rFonts w:ascii="Times New Roman" w:hAnsi="Times New Roman"/>
          <w:i/>
          <w:sz w:val="24"/>
          <w:lang w:val="en-US"/>
        </w:rPr>
        <w:t xml:space="preserve">Pengaruh Religiusitas Dan Motivasi Spiritual Terhadap Kinerja Guru Di Yayasan Pendidikan Mabdaul Ma’arif Desa Jombang Kabupaten Jember. </w:t>
      </w:r>
      <w:r>
        <w:rPr>
          <w:rFonts w:ascii="Times New Roman" w:hAnsi="Times New Roman"/>
          <w:sz w:val="24"/>
          <w:lang w:val="en-US"/>
        </w:rPr>
        <w:t>Jobman: Journal of Organization and Bussines Management, 3(2), 147–150.</w:t>
      </w:r>
    </w:p>
    <w:p w14:paraId="0596C7FB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Afifah, S. K. (2021). </w:t>
      </w:r>
      <w:r>
        <w:rPr>
          <w:rFonts w:ascii="Times New Roman" w:hAnsi="Times New Roman"/>
          <w:i/>
          <w:sz w:val="24"/>
          <w:lang w:val="en-US"/>
        </w:rPr>
        <w:t>Peran Kepala Sekolah Dalam Meningkatkan Kualitas Kinerja Guru Pada Era Covid-19 di Mi NU Khurriyatul Fikri Kudus</w:t>
      </w:r>
      <w:r>
        <w:rPr>
          <w:rFonts w:ascii="Times New Roman" w:hAnsi="Times New Roman"/>
          <w:sz w:val="24"/>
          <w:lang w:val="en-US"/>
        </w:rPr>
        <w:t>. Disertasi IAIN Kudus.</w:t>
      </w:r>
    </w:p>
    <w:p w14:paraId="54F5F5E0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Ahmadi, H. R. (2018). </w:t>
      </w:r>
      <w:r>
        <w:rPr>
          <w:rFonts w:ascii="Times New Roman" w:hAnsi="Times New Roman"/>
          <w:i/>
          <w:sz w:val="24"/>
          <w:lang w:val="en-US"/>
        </w:rPr>
        <w:t>Kepemimpinan Kepala Sekolah Dalam Meningkatkan Lembaga Pendidikan MI Muhammadiyah Dolopo.</w:t>
      </w:r>
      <w:r>
        <w:rPr>
          <w:rFonts w:ascii="Times New Roman" w:hAnsi="Times New Roman"/>
          <w:sz w:val="24"/>
          <w:lang w:val="en-US"/>
        </w:rPr>
        <w:t xml:space="preserve"> Institut Agama Islam Negeri (IAIN) Ponorogo.</w:t>
      </w:r>
    </w:p>
    <w:p w14:paraId="51491F59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Alfisyah, K. D., &amp; Anwar, M. K. (2018). </w:t>
      </w:r>
      <w:r>
        <w:rPr>
          <w:rFonts w:ascii="Times New Roman" w:hAnsi="Times New Roman"/>
          <w:i/>
          <w:sz w:val="24"/>
          <w:lang w:val="en-US"/>
        </w:rPr>
        <w:t>Pengaruh Religiusitas terhadap kinerja karyawan muslim kantor pusat PT. Perkebunan Nusantara XI.</w:t>
      </w:r>
      <w:r>
        <w:rPr>
          <w:rFonts w:ascii="Times New Roman" w:hAnsi="Times New Roman"/>
          <w:sz w:val="24"/>
          <w:lang w:val="en-US"/>
        </w:rPr>
        <w:t xml:space="preserve"> Jurnal Ekonomi Islam, 1(2), 99–107.</w:t>
      </w:r>
    </w:p>
    <w:p w14:paraId="720E895E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Andang. (2018). </w:t>
      </w:r>
      <w:r>
        <w:rPr>
          <w:rFonts w:ascii="Times New Roman" w:hAnsi="Times New Roman"/>
          <w:i/>
          <w:sz w:val="24"/>
          <w:lang w:val="en-US"/>
        </w:rPr>
        <w:t>Manajemen dan Kepemimpinan Kepala Sekolah</w:t>
      </w:r>
      <w:r>
        <w:rPr>
          <w:rFonts w:ascii="Times New Roman" w:hAnsi="Times New Roman"/>
          <w:sz w:val="24"/>
          <w:lang w:val="en-US"/>
        </w:rPr>
        <w:t>: Konsep, Strategi dan Inovasi Menuju Sekolah Efektif. Ar-Ruzz Media.</w:t>
      </w:r>
    </w:p>
    <w:p w14:paraId="6C30359F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Andriani, S., Kesumawati, N., &amp; Kristiawan, M. (2018). </w:t>
      </w:r>
      <w:r>
        <w:rPr>
          <w:rFonts w:ascii="Times New Roman" w:hAnsi="Times New Roman"/>
          <w:i/>
          <w:sz w:val="24"/>
          <w:lang w:val="en-US"/>
        </w:rPr>
        <w:t>The influence of the transformational leadership and work motivation on teachers performance.</w:t>
      </w:r>
      <w:r>
        <w:rPr>
          <w:rFonts w:ascii="Times New Roman" w:hAnsi="Times New Roman"/>
          <w:sz w:val="24"/>
          <w:lang w:val="en-US"/>
        </w:rPr>
        <w:t xml:space="preserve"> International Journal of Scientific &amp; Technology Research, 7(7), 19–29.</w:t>
      </w:r>
    </w:p>
    <w:p w14:paraId="5A374212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Andriliani, S. N., Jatnika, A., &amp; Sutrisno, B. (2021). </w:t>
      </w:r>
      <w:r>
        <w:rPr>
          <w:rFonts w:ascii="Times New Roman" w:hAnsi="Times New Roman"/>
          <w:i/>
          <w:sz w:val="24"/>
          <w:lang w:val="en-US"/>
        </w:rPr>
        <w:t>Kepemimpinan walikota perempuan di Kota Tangerang Selatan pada periode 2011–2019.</w:t>
      </w:r>
      <w:r>
        <w:rPr>
          <w:rFonts w:ascii="Times New Roman" w:hAnsi="Times New Roman"/>
          <w:sz w:val="24"/>
          <w:lang w:val="en-US"/>
        </w:rPr>
        <w:t xml:space="preserve"> Jurnal Administrasi Pemerintahan (Janitra), 1(1), 23–39.</w:t>
      </w:r>
    </w:p>
    <w:p w14:paraId="0F80D649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Aprilia, D., Akbar, D. A., &amp; Anwar, D. (2021). </w:t>
      </w:r>
      <w:r>
        <w:rPr>
          <w:rFonts w:ascii="Times New Roman" w:hAnsi="Times New Roman"/>
          <w:i/>
          <w:sz w:val="24"/>
          <w:lang w:val="en-US"/>
        </w:rPr>
        <w:t>Pengaruh Religiusitas Terhadap Kinerja Karyawan Melalui Motivasi Sebagai Variabel Intervening.</w:t>
      </w:r>
      <w:r>
        <w:rPr>
          <w:rFonts w:ascii="Times New Roman" w:hAnsi="Times New Roman"/>
          <w:sz w:val="24"/>
          <w:lang w:val="en-US"/>
        </w:rPr>
        <w:t xml:space="preserve"> Syntax Literate; Jurnal Ilmiah Indonesia, 6(1), 200–207.</w:t>
      </w:r>
    </w:p>
    <w:p w14:paraId="313FF7B2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Arifin, S., Putra, A. R., &amp; Hartanto, C. F. B. (2019). </w:t>
      </w:r>
      <w:r>
        <w:rPr>
          <w:rFonts w:ascii="Times New Roman" w:hAnsi="Times New Roman"/>
          <w:i/>
          <w:sz w:val="24"/>
          <w:lang w:val="en-US"/>
        </w:rPr>
        <w:t>Pengaruh kompetensi, kompensasi dan kepemimpinan terhadap kinerja karyawan.</w:t>
      </w:r>
      <w:r>
        <w:rPr>
          <w:rFonts w:ascii="Times New Roman" w:hAnsi="Times New Roman"/>
          <w:sz w:val="24"/>
          <w:lang w:val="en-US"/>
        </w:rPr>
        <w:t xml:space="preserve"> Ekonomi, Keuangan, Investasi Dan Syariah (EKUITAS), 1(1), 22–29.</w:t>
      </w:r>
    </w:p>
    <w:p w14:paraId="7CD43185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Budiyanto, I. (2021). </w:t>
      </w:r>
      <w:r>
        <w:rPr>
          <w:rFonts w:ascii="Times New Roman" w:hAnsi="Times New Roman"/>
          <w:i/>
          <w:sz w:val="24"/>
          <w:lang w:val="en-US"/>
        </w:rPr>
        <w:t>Pengaruh Religiusitas, Profesionalisme Dan Kepemimpinan Terhadap Kinerja Guru Di MTS Negeri 4 Kebumen.</w:t>
      </w:r>
      <w:r>
        <w:rPr>
          <w:rFonts w:ascii="Times New Roman" w:hAnsi="Times New Roman"/>
          <w:sz w:val="24"/>
          <w:lang w:val="en-US"/>
        </w:rPr>
        <w:t xml:space="preserve"> Universitas Putra Bangsa.</w:t>
      </w:r>
    </w:p>
    <w:p w14:paraId="53039AB1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Budiyanto, I. (2021</w:t>
      </w:r>
      <w:r>
        <w:rPr>
          <w:rFonts w:ascii="Times New Roman" w:hAnsi="Times New Roman"/>
          <w:i/>
          <w:sz w:val="24"/>
          <w:lang w:val="en-US"/>
        </w:rPr>
        <w:t>). Pengaruh Religiusitas, Profesionalisme Dan Kepemimpinan Terhadap Kinerja Guru Di MTS Negeri 4 Kebumen</w:t>
      </w:r>
      <w:r>
        <w:rPr>
          <w:rFonts w:ascii="Times New Roman" w:hAnsi="Times New Roman"/>
          <w:sz w:val="24"/>
          <w:lang w:val="en-US"/>
        </w:rPr>
        <w:t>. Universitas Putra Bangsa.</w:t>
      </w:r>
    </w:p>
    <w:p w14:paraId="4DD8F823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Carti, Pujiyati, W., &amp; Senjaya, A. J. (2023). </w:t>
      </w:r>
      <w:r>
        <w:rPr>
          <w:rFonts w:ascii="Times New Roman" w:hAnsi="Times New Roman"/>
          <w:i/>
          <w:sz w:val="24"/>
          <w:lang w:val="en-US"/>
        </w:rPr>
        <w:t>Pengaruh Kepemimpinan Kepala Sekolah dan Manajemen Sarana Prasarana Terhadap Kinerja Guru Sekolah Dasar Negeri di Gugus Rambutan Kecamatan Jatibarang Kabupaten Indramayu.</w:t>
      </w:r>
      <w:r>
        <w:rPr>
          <w:rFonts w:ascii="Times New Roman" w:hAnsi="Times New Roman"/>
          <w:sz w:val="24"/>
          <w:lang w:val="en-US"/>
        </w:rPr>
        <w:t xml:space="preserve"> Edum Journal, 6(1), 80–92.</w:t>
      </w:r>
    </w:p>
    <w:p w14:paraId="1411C18F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Catio, M., &amp; Sunarsi, D. (2020). </w:t>
      </w:r>
      <w:r>
        <w:rPr>
          <w:rFonts w:ascii="Times New Roman" w:hAnsi="Times New Roman"/>
          <w:i/>
          <w:sz w:val="24"/>
          <w:lang w:val="en-US"/>
        </w:rPr>
        <w:t>Analisa Pengaruh Kompetensi, Disiplin Kerja Dan Motivasi Terhadap Kinerja Guru Pada Smk Sasmita Jaya 1 Pamulang Kota Tangerang Selatan.</w:t>
      </w:r>
      <w:r>
        <w:rPr>
          <w:rFonts w:ascii="Times New Roman" w:hAnsi="Times New Roman"/>
          <w:sz w:val="24"/>
          <w:lang w:val="en-US"/>
        </w:rPr>
        <w:t xml:space="preserve"> Equilibrium: Jurnal Penelitian Pendidikan Dan Ekonomi, 17(02), 16–26. https://doi.org/10.25134/equi.v17i02.2708.</w:t>
      </w:r>
    </w:p>
    <w:p w14:paraId="238A18D6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Dina, A., Yohanda, D., Fitri, J., Hakiki, M. umnia, &amp; Sukatin. (2022</w:t>
      </w:r>
      <w:r>
        <w:rPr>
          <w:rFonts w:ascii="Times New Roman" w:hAnsi="Times New Roman"/>
          <w:i/>
          <w:sz w:val="24"/>
          <w:lang w:val="en-US"/>
        </w:rPr>
        <w:t>). Teori Kinerja Guru Dalam Meningkatkan Mutu Pendidikan.</w:t>
      </w:r>
      <w:r>
        <w:rPr>
          <w:rFonts w:ascii="Times New Roman" w:hAnsi="Times New Roman"/>
          <w:sz w:val="24"/>
          <w:lang w:val="en-US"/>
        </w:rPr>
        <w:t xml:space="preserve"> Jurnal Edukasi Nonformal, 3(1), 149–158.</w:t>
      </w:r>
    </w:p>
    <w:p w14:paraId="30A6A484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Dole, F. E. (2022). </w:t>
      </w:r>
      <w:r>
        <w:rPr>
          <w:rFonts w:ascii="Times New Roman" w:hAnsi="Times New Roman"/>
          <w:i/>
          <w:sz w:val="24"/>
          <w:lang w:val="en-US"/>
        </w:rPr>
        <w:t>Pengaruh Motivasi Kepala Sekolah Terhadap Kinerja Guru Sekolah Dasar di Gugus Detukeli 1 Kecamatan Detukeli Kabupaten Ende.</w:t>
      </w:r>
      <w:r>
        <w:rPr>
          <w:rFonts w:ascii="Times New Roman" w:hAnsi="Times New Roman"/>
          <w:sz w:val="24"/>
          <w:lang w:val="en-US"/>
        </w:rPr>
        <w:t xml:space="preserve"> Jurnal Literasi: Pendidikan Dan Humaniora, 7(2), 11–23.</w:t>
      </w:r>
    </w:p>
    <w:p w14:paraId="4586522A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Ekhsan, M. (2019). </w:t>
      </w:r>
      <w:r>
        <w:rPr>
          <w:rFonts w:ascii="Times New Roman" w:hAnsi="Times New Roman"/>
          <w:i/>
          <w:sz w:val="24"/>
          <w:lang w:val="en-US"/>
        </w:rPr>
        <w:t xml:space="preserve">Pengaruh motivasi dan disiplin kerja terhadap kinerja karyawan. </w:t>
      </w:r>
      <w:r>
        <w:rPr>
          <w:rFonts w:ascii="Times New Roman" w:hAnsi="Times New Roman"/>
          <w:sz w:val="24"/>
          <w:lang w:val="en-US"/>
        </w:rPr>
        <w:t>Optimal: Jurnal Ekonomi Dan Kewirausahaan, 13(1), 1–13.</w:t>
      </w:r>
    </w:p>
    <w:p w14:paraId="70C26EC8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Hamzah (2018) </w:t>
      </w:r>
      <w:r>
        <w:rPr>
          <w:rFonts w:ascii="Times New Roman" w:hAnsi="Times New Roman"/>
          <w:i/>
          <w:sz w:val="24"/>
          <w:lang w:val="en-US"/>
        </w:rPr>
        <w:t>Kepemimpinan dalam Organisasi</w:t>
      </w:r>
      <w:r>
        <w:rPr>
          <w:rFonts w:ascii="Times New Roman" w:hAnsi="Times New Roman"/>
          <w:sz w:val="24"/>
          <w:lang w:val="en-US"/>
        </w:rPr>
        <w:t>, ter. Ati Cahayani, Jakarta Barat: Indeks.</w:t>
      </w:r>
    </w:p>
    <w:p w14:paraId="29242072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Hasibuan, S. H., &amp; Munasib, A. (2020). </w:t>
      </w:r>
      <w:r>
        <w:rPr>
          <w:rFonts w:ascii="Times New Roman" w:hAnsi="Times New Roman"/>
          <w:i/>
          <w:sz w:val="24"/>
          <w:lang w:val="en-US"/>
        </w:rPr>
        <w:t>Pengaruh Beban Kerja, Disiplin Kerja dan Kompensasi Terhadap Kinerja Guru. Maneggio:</w:t>
      </w:r>
      <w:r>
        <w:rPr>
          <w:rFonts w:ascii="Times New Roman" w:hAnsi="Times New Roman"/>
          <w:sz w:val="24"/>
          <w:lang w:val="en-US"/>
        </w:rPr>
        <w:t xml:space="preserve"> Jurnal Ilmiah Magister Manajemen, 3(2), 247–258.</w:t>
      </w:r>
    </w:p>
    <w:p w14:paraId="3257A434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Husein (2018). </w:t>
      </w:r>
      <w:r>
        <w:rPr>
          <w:rFonts w:ascii="Times New Roman" w:hAnsi="Times New Roman"/>
          <w:i/>
          <w:sz w:val="24"/>
          <w:lang w:val="en-US"/>
        </w:rPr>
        <w:t>Kepemimpinan Kepala Sekolah,</w:t>
      </w:r>
      <w:r>
        <w:rPr>
          <w:rFonts w:ascii="Times New Roman" w:hAnsi="Times New Roman"/>
          <w:sz w:val="24"/>
          <w:lang w:val="en-US"/>
        </w:rPr>
        <w:t xml:space="preserve"> Bandung: CV. Pustaka Setia.</w:t>
      </w:r>
    </w:p>
    <w:p w14:paraId="6362D938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Imas, K. (2017). </w:t>
      </w:r>
      <w:r>
        <w:rPr>
          <w:rFonts w:ascii="Times New Roman" w:hAnsi="Times New Roman"/>
          <w:i/>
          <w:sz w:val="24"/>
          <w:lang w:val="en-US"/>
        </w:rPr>
        <w:t>Manajemen Sumber Daya Manusia (3rd ed.).</w:t>
      </w:r>
      <w:r>
        <w:rPr>
          <w:rFonts w:ascii="Times New Roman" w:hAnsi="Times New Roman"/>
          <w:sz w:val="24"/>
          <w:lang w:val="en-US"/>
        </w:rPr>
        <w:t xml:space="preserve"> PT. Macan Jaya Cemerlang.</w:t>
      </w:r>
    </w:p>
    <w:p w14:paraId="0E78B8A4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Imran, R., Makhdalena, &amp; Chairilsyah, D. (2021). </w:t>
      </w:r>
      <w:r>
        <w:rPr>
          <w:rFonts w:ascii="Times New Roman" w:hAnsi="Times New Roman"/>
          <w:i/>
          <w:sz w:val="24"/>
          <w:lang w:val="en-US"/>
        </w:rPr>
        <w:t>Pengaruh Motivasi Dan Kompensasi Terhadap Kinerja Guru Smp Negeri Di Kecamatan Enok Kabupaten Indragiri Hilir.</w:t>
      </w:r>
      <w:r>
        <w:rPr>
          <w:rFonts w:ascii="Times New Roman" w:hAnsi="Times New Roman"/>
          <w:sz w:val="24"/>
          <w:lang w:val="en-US"/>
        </w:rPr>
        <w:t xml:space="preserve"> Jurnal JUMPED (Jurnal Manajemen Pendidikan), 9(1), 32–41.</w:t>
      </w:r>
    </w:p>
    <w:p w14:paraId="1B54BB00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Kartono (2018). </w:t>
      </w:r>
      <w:r>
        <w:rPr>
          <w:rFonts w:ascii="Times New Roman" w:hAnsi="Times New Roman"/>
          <w:i/>
          <w:sz w:val="24"/>
          <w:lang w:val="en-US"/>
        </w:rPr>
        <w:t>Pengaruh Gaya kepemimpinan transformasional kepala sekolah terhadap Kinerja Guru pada SMA Adzkia Islamic School</w:t>
      </w:r>
      <w:r>
        <w:rPr>
          <w:rFonts w:ascii="Times New Roman" w:hAnsi="Times New Roman"/>
          <w:sz w:val="24"/>
          <w:lang w:val="en-US"/>
        </w:rPr>
        <w:t>. Jurnal Ilmiah, Manajemen Sumber Daya Manusia, 2(3).</w:t>
      </w:r>
    </w:p>
    <w:p w14:paraId="62DD67B3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>Kepemimpinan Transformasional dan Budaya Organisasi: Ilustrasi di Bidang Pendidikan,</w:t>
      </w:r>
      <w:r>
        <w:rPr>
          <w:rFonts w:ascii="Times New Roman" w:hAnsi="Times New Roman"/>
          <w:sz w:val="24"/>
          <w:lang w:val="en-US"/>
        </w:rPr>
        <w:t xml:space="preserve"> Jakarta: Mitra Wacana Media.</w:t>
      </w:r>
    </w:p>
    <w:p w14:paraId="78DC7421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Khoirunnisa. (2023). </w:t>
      </w:r>
      <w:r>
        <w:rPr>
          <w:rFonts w:ascii="Times New Roman" w:hAnsi="Times New Roman"/>
          <w:i/>
          <w:sz w:val="24"/>
          <w:lang w:val="en-US"/>
        </w:rPr>
        <w:t>Pengaruh Budaya Organisasi Dan Komunikasi Terhadap Kinerja Pegawai Dimediasi Oleh Motivasi Kerja Pada Dinas Pariwisata Kota Medan. Maneggio:</w:t>
      </w:r>
      <w:r>
        <w:rPr>
          <w:rFonts w:ascii="Times New Roman" w:hAnsi="Times New Roman"/>
          <w:sz w:val="24"/>
          <w:lang w:val="en-US"/>
        </w:rPr>
        <w:t xml:space="preserve"> Jurnal Ilmiah Magister Manajemen, 6(2).</w:t>
      </w:r>
    </w:p>
    <w:p w14:paraId="36835861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Komang (2018</w:t>
      </w:r>
      <w:r>
        <w:rPr>
          <w:rFonts w:ascii="Times New Roman" w:hAnsi="Times New Roman"/>
          <w:i/>
          <w:sz w:val="24"/>
          <w:lang w:val="en-US"/>
        </w:rPr>
        <w:t>). Pengaruh Kepemimpinan Dan Motivasi Terhadap Kinerja Guru</w:t>
      </w:r>
      <w:r>
        <w:rPr>
          <w:rFonts w:ascii="Times New Roman" w:hAnsi="Times New Roman"/>
          <w:sz w:val="24"/>
          <w:lang w:val="en-US"/>
        </w:rPr>
        <w:t>. Jurnal. Penjaskesrek, 7(2), 218-232.</w:t>
      </w:r>
    </w:p>
    <w:p w14:paraId="5E96118E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Kusen, Hidayat, R., Fathurrochman, I., &amp; Hamengkubuwono. (2019). </w:t>
      </w:r>
      <w:r>
        <w:rPr>
          <w:rFonts w:ascii="Times New Roman" w:hAnsi="Times New Roman"/>
          <w:i/>
          <w:sz w:val="24"/>
          <w:lang w:val="en-US"/>
        </w:rPr>
        <w:t>Strategi Kepala Sekolah Dan Implementasinya Dalam Peningkatan Kompetensi Guru.</w:t>
      </w:r>
      <w:r>
        <w:rPr>
          <w:rFonts w:ascii="Times New Roman" w:hAnsi="Times New Roman"/>
          <w:sz w:val="24"/>
          <w:lang w:val="en-US"/>
        </w:rPr>
        <w:t xml:space="preserve"> Idaarah: Jurnal Manajemen Pendidikan, 3(2), 175–193.</w:t>
      </w:r>
    </w:p>
    <w:p w14:paraId="217BA935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Kustrianingsih, M. R., Minarsih, M. M., &amp; Hasiholan, L. B. (2018). </w:t>
      </w:r>
      <w:r>
        <w:rPr>
          <w:rFonts w:ascii="Times New Roman" w:hAnsi="Times New Roman"/>
          <w:i/>
          <w:sz w:val="24"/>
          <w:lang w:val="en-US"/>
        </w:rPr>
        <w:t>Pengaruh Motivasi Kerja, Kepemimpinan dan Iklim Organisasi terhadap Kinerja Karyawan Pada Dinas Kebudayaan dan Pariwisata Kota Semarang.</w:t>
      </w:r>
      <w:r>
        <w:rPr>
          <w:rFonts w:ascii="Times New Roman" w:hAnsi="Times New Roman"/>
          <w:sz w:val="24"/>
          <w:lang w:val="en-US"/>
        </w:rPr>
        <w:t xml:space="preserve"> Journal of Management, 2(2).</w:t>
      </w:r>
    </w:p>
    <w:p w14:paraId="3A860C17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Malayu (2023) </w:t>
      </w:r>
      <w:r>
        <w:rPr>
          <w:rFonts w:ascii="Times New Roman" w:hAnsi="Times New Roman"/>
          <w:i/>
          <w:sz w:val="24"/>
          <w:lang w:val="en-US"/>
        </w:rPr>
        <w:t>Kepemimpinan Transformasional Kepala Sekolah Di Smp Negeri 4 Yogyakarta</w:t>
      </w:r>
      <w:r>
        <w:rPr>
          <w:rFonts w:ascii="Times New Roman" w:hAnsi="Times New Roman"/>
          <w:sz w:val="24"/>
          <w:lang w:val="en-US"/>
        </w:rPr>
        <w:t>.https://eprints.uny.ac.id/34694/1/Asnal%20 Mala_%2008 10124 4008.pdf.</w:t>
      </w:r>
    </w:p>
    <w:p w14:paraId="0E3AA5F8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Mansour, I. H. F., &amp; Diab, D. M. E. (2018). </w:t>
      </w:r>
      <w:r>
        <w:rPr>
          <w:rFonts w:ascii="Times New Roman" w:hAnsi="Times New Roman"/>
          <w:i/>
          <w:sz w:val="24"/>
          <w:lang w:val="en-US"/>
        </w:rPr>
        <w:t>The relationship between celebrities’ credibility and advertising effectiveness: The mediation role of religiosity</w:t>
      </w:r>
      <w:r>
        <w:rPr>
          <w:rFonts w:ascii="Times New Roman" w:hAnsi="Times New Roman"/>
          <w:sz w:val="24"/>
          <w:lang w:val="en-US"/>
        </w:rPr>
        <w:t>. Journal of Islamic Marketing, 7(2), 148–166.</w:t>
      </w:r>
    </w:p>
    <w:p w14:paraId="74102CAD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Marno (2018). </w:t>
      </w:r>
      <w:r>
        <w:rPr>
          <w:rFonts w:ascii="Times New Roman" w:hAnsi="Times New Roman"/>
          <w:i/>
          <w:sz w:val="24"/>
          <w:lang w:val="en-US"/>
        </w:rPr>
        <w:t>Pengaruh Kepemimpinan Kepala Sekolah, Motivasi Kerja, Dan Disiplin Kerja Terhadap Kinerja Guru Sma Negeri Se-Kota Bim</w:t>
      </w:r>
      <w:r>
        <w:rPr>
          <w:rFonts w:ascii="Times New Roman" w:hAnsi="Times New Roman"/>
          <w:sz w:val="24"/>
          <w:lang w:val="en-US"/>
        </w:rPr>
        <w:t>a. Jurnal Manajemen Pendidikan Dan Ilmu Sosial, 2(1), 1-17.</w:t>
      </w:r>
    </w:p>
    <w:p w14:paraId="6F5F7C1E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Moejiono. (2022). </w:t>
      </w:r>
      <w:r>
        <w:rPr>
          <w:rFonts w:ascii="Times New Roman" w:hAnsi="Times New Roman"/>
          <w:i/>
          <w:sz w:val="24"/>
          <w:lang w:val="en-US"/>
        </w:rPr>
        <w:t>Kepemimpinan dan Keorganisasian.</w:t>
      </w:r>
      <w:r>
        <w:rPr>
          <w:rFonts w:ascii="Times New Roman" w:hAnsi="Times New Roman"/>
          <w:sz w:val="24"/>
          <w:lang w:val="en-US"/>
        </w:rPr>
        <w:t xml:space="preserve"> UII Press.</w:t>
      </w:r>
    </w:p>
    <w:p w14:paraId="50B52D4C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Monika, S. (2018). </w:t>
      </w:r>
      <w:r>
        <w:rPr>
          <w:rFonts w:ascii="Times New Roman" w:hAnsi="Times New Roman"/>
          <w:i/>
          <w:sz w:val="24"/>
          <w:lang w:val="en-US"/>
        </w:rPr>
        <w:t>Beban kerja dan stres kerja terhadap kinerja karyawan pada PT. Galamedia Bandung Perkasa.</w:t>
      </w:r>
      <w:r>
        <w:rPr>
          <w:rFonts w:ascii="Times New Roman" w:hAnsi="Times New Roman"/>
          <w:sz w:val="24"/>
          <w:lang w:val="en-US"/>
        </w:rPr>
        <w:t xml:space="preserve"> Jurnal Emba, 4(3), 1123–1133.</w:t>
      </w:r>
    </w:p>
    <w:p w14:paraId="284F3196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Mulyasa, E. (2018</w:t>
      </w:r>
      <w:r>
        <w:rPr>
          <w:rFonts w:ascii="Times New Roman" w:hAnsi="Times New Roman"/>
          <w:i/>
          <w:sz w:val="24"/>
          <w:lang w:val="en-US"/>
        </w:rPr>
        <w:t>). Menjadi guru professional: menciptakan pembelajaran kreatif dan menyenangkan</w:t>
      </w:r>
      <w:r>
        <w:rPr>
          <w:rFonts w:ascii="Times New Roman" w:hAnsi="Times New Roman"/>
          <w:sz w:val="24"/>
          <w:lang w:val="en-US"/>
        </w:rPr>
        <w:t>. Rosda Karya.</w:t>
      </w:r>
    </w:p>
    <w:p w14:paraId="470914C6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Munawir, M., Fitrianti, Y., &amp; Anisa, E. N. (2022</w:t>
      </w:r>
      <w:r>
        <w:rPr>
          <w:rFonts w:ascii="Times New Roman" w:hAnsi="Times New Roman"/>
          <w:i/>
          <w:sz w:val="24"/>
          <w:lang w:val="en-US"/>
        </w:rPr>
        <w:t>). Kinerja guru profesional sekolah dasar</w:t>
      </w:r>
      <w:r>
        <w:rPr>
          <w:rFonts w:ascii="Times New Roman" w:hAnsi="Times New Roman"/>
          <w:sz w:val="24"/>
          <w:lang w:val="en-US"/>
        </w:rPr>
        <w:t>. JPG: Jurnal Pendidikan Guru, 3(1), 8–14.</w:t>
      </w:r>
    </w:p>
    <w:p w14:paraId="6999BC4A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Muryanti, D. (2019). </w:t>
      </w:r>
      <w:r>
        <w:rPr>
          <w:rFonts w:ascii="Times New Roman" w:hAnsi="Times New Roman"/>
          <w:i/>
          <w:sz w:val="24"/>
          <w:lang w:val="en-US"/>
        </w:rPr>
        <w:t>Pengaruh Media Flash Card terhadap Kemampuan Membaca Permulaan Peserta Didik Kelas I di MIN 8 Bandar Lampung</w:t>
      </w:r>
      <w:r>
        <w:rPr>
          <w:rFonts w:ascii="Times New Roman" w:hAnsi="Times New Roman"/>
          <w:sz w:val="24"/>
          <w:lang w:val="en-US"/>
        </w:rPr>
        <w:t>. UIN Raden Intan Lampung.</w:t>
      </w:r>
    </w:p>
    <w:p w14:paraId="56FBC6BF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Nurhadi, D., &amp; Engkur. (2020). </w:t>
      </w:r>
      <w:r>
        <w:rPr>
          <w:rFonts w:ascii="Times New Roman" w:hAnsi="Times New Roman"/>
          <w:i/>
          <w:sz w:val="24"/>
          <w:lang w:val="en-US"/>
        </w:rPr>
        <w:t xml:space="preserve">Pengaruh Religiusitas dan Kompetensi terhadap Kinerja Guru SDN Klender 06 Duren Sawit Jakarta Timur. </w:t>
      </w:r>
      <w:r>
        <w:rPr>
          <w:rFonts w:ascii="Times New Roman" w:hAnsi="Times New Roman"/>
          <w:sz w:val="24"/>
          <w:lang w:val="en-US"/>
        </w:rPr>
        <w:t>Jurnal Manajemen STEI, 3(2), 12–26.</w:t>
      </w:r>
    </w:p>
    <w:p w14:paraId="32CA5D0C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>Putra, A. S. (2022). Analisis Pengaruh Beban Kerja Terhadap Kinerja Karyawan Divisi Marketing dan Kredit PT. WOM Finance Cabang Depok</w:t>
      </w:r>
      <w:r>
        <w:rPr>
          <w:rFonts w:ascii="Times New Roman" w:hAnsi="Times New Roman"/>
          <w:sz w:val="24"/>
          <w:lang w:val="en-US"/>
        </w:rPr>
        <w:t>. Scientific Repository.</w:t>
      </w:r>
    </w:p>
    <w:p w14:paraId="4AD7559B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Rachmawati, R. W. (2018</w:t>
      </w:r>
      <w:r>
        <w:rPr>
          <w:rFonts w:ascii="Times New Roman" w:hAnsi="Times New Roman"/>
          <w:i/>
          <w:sz w:val="24"/>
          <w:lang w:val="en-US"/>
        </w:rPr>
        <w:t>). Pengaruh pelatihan dan motivasi kerja terhadap kinerja karyawan PT. bank BJB kantor cabang suci Bandung</w:t>
      </w:r>
      <w:r>
        <w:rPr>
          <w:rFonts w:ascii="Times New Roman" w:hAnsi="Times New Roman"/>
          <w:sz w:val="24"/>
          <w:lang w:val="en-US"/>
        </w:rPr>
        <w:t>. Jurnal Manajemen Dan Pemasaran Jasa, 9(1), 1–16.</w:t>
      </w:r>
    </w:p>
    <w:p w14:paraId="0297EEF5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Rahayu, C. (2020). Pengaruh Audit kinerja Sektor Publik dan Pengawasan fungsional terhadap Akuntabilitas Publik. Universitas Komputer Indonesia.</w:t>
      </w:r>
    </w:p>
    <w:p w14:paraId="560DCC13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Rivai, V. (2022). </w:t>
      </w:r>
      <w:r>
        <w:rPr>
          <w:rFonts w:ascii="Times New Roman" w:hAnsi="Times New Roman"/>
          <w:i/>
          <w:sz w:val="24"/>
          <w:lang w:val="en-US"/>
        </w:rPr>
        <w:t>Manajemen Sumber Daya Manusia Untuk Perusahaan</w:t>
      </w:r>
      <w:r>
        <w:rPr>
          <w:rFonts w:ascii="Times New Roman" w:hAnsi="Times New Roman"/>
          <w:sz w:val="24"/>
          <w:lang w:val="en-US"/>
        </w:rPr>
        <w:t>. Raja Grafindo Persada.</w:t>
      </w:r>
    </w:p>
    <w:p w14:paraId="0BEED3DF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Robbins, S. (2020). Perilaku Organisasi (Sepuluh). Indeks.</w:t>
      </w:r>
    </w:p>
    <w:p w14:paraId="5457915E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Rurung, Siraj, A., &amp; Musdalifah. (2019). </w:t>
      </w:r>
      <w:r>
        <w:rPr>
          <w:rFonts w:ascii="Times New Roman" w:hAnsi="Times New Roman"/>
          <w:i/>
          <w:sz w:val="24"/>
          <w:lang w:val="en-US"/>
        </w:rPr>
        <w:t>Analisis kompetensi kepribadian guru pada madrasah aliyah assalam polongbangkeng utara kabupaten takalar. Idaarah:</w:t>
      </w:r>
      <w:r>
        <w:rPr>
          <w:rFonts w:ascii="Times New Roman" w:hAnsi="Times New Roman"/>
          <w:sz w:val="24"/>
          <w:lang w:val="en-US"/>
        </w:rPr>
        <w:t xml:space="preserve"> Jurnal Manajemen Pendidikan, 3(2).</w:t>
      </w:r>
    </w:p>
    <w:p w14:paraId="55CE55F0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Sardiman (2019) </w:t>
      </w:r>
      <w:r>
        <w:rPr>
          <w:rFonts w:ascii="Times New Roman" w:hAnsi="Times New Roman"/>
          <w:i/>
          <w:sz w:val="24"/>
          <w:lang w:val="en-US"/>
        </w:rPr>
        <w:t>“Penerapan Gaya Kepemimpinan Transformasional Dalam Manajemen PAUD di Kecamatan Sidorejo Salatiga”</w:t>
      </w:r>
      <w:r>
        <w:rPr>
          <w:rFonts w:ascii="Times New Roman" w:hAnsi="Times New Roman"/>
          <w:sz w:val="24"/>
          <w:lang w:val="en-US"/>
        </w:rPr>
        <w:t>. Jurnal Pendidikan dan Kebudayaan, Vol. 8 No. 2. Mei 2018.</w:t>
      </w:r>
    </w:p>
    <w:p w14:paraId="2F4ADB13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Siagian, S. P. (2019). </w:t>
      </w:r>
      <w:r>
        <w:rPr>
          <w:rFonts w:ascii="Times New Roman" w:hAnsi="Times New Roman"/>
          <w:i/>
          <w:sz w:val="24"/>
          <w:lang w:val="en-US"/>
        </w:rPr>
        <w:t>Organisasi Kepemimpinan dan Perilaku Administrasi.</w:t>
      </w:r>
      <w:r>
        <w:rPr>
          <w:rFonts w:ascii="Times New Roman" w:hAnsi="Times New Roman"/>
          <w:sz w:val="24"/>
          <w:lang w:val="en-US"/>
        </w:rPr>
        <w:t xml:space="preserve"> Gunung Agung.</w:t>
      </w:r>
    </w:p>
    <w:p w14:paraId="0A3EC00A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Siarmata, H. M. P., Hidayatulloh (2021). </w:t>
      </w:r>
      <w:r>
        <w:rPr>
          <w:rFonts w:ascii="Times New Roman" w:hAnsi="Times New Roman"/>
          <w:i/>
          <w:sz w:val="24"/>
          <w:lang w:val="en-US"/>
        </w:rPr>
        <w:t>Organisasi: Manajemen dan Kepemimpinan.</w:t>
      </w:r>
      <w:r>
        <w:rPr>
          <w:rFonts w:ascii="Times New Roman" w:hAnsi="Times New Roman"/>
          <w:sz w:val="24"/>
          <w:lang w:val="en-US"/>
        </w:rPr>
        <w:t xml:space="preserve"> Yayasan Kita Menulis.</w:t>
      </w:r>
    </w:p>
    <w:p w14:paraId="6E67D2C2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Simatupang, S., &amp; Silalahi, M. (2019). </w:t>
      </w:r>
      <w:r>
        <w:rPr>
          <w:rFonts w:ascii="Times New Roman" w:hAnsi="Times New Roman"/>
          <w:i/>
          <w:sz w:val="24"/>
          <w:lang w:val="en-US"/>
        </w:rPr>
        <w:t>Pengaruh Kompetensi Terhadap Kinerja Guru Sma Sultan Agung Pematangsiantar</w:t>
      </w:r>
      <w:r>
        <w:rPr>
          <w:rFonts w:ascii="Times New Roman" w:hAnsi="Times New Roman"/>
          <w:sz w:val="24"/>
          <w:lang w:val="en-US"/>
        </w:rPr>
        <w:t>. Jurnal Mitra Manajemen, 3(4), 370–381. https://doi.org/10.52160/ejmm.v3i4.218</w:t>
      </w:r>
    </w:p>
    <w:p w14:paraId="7269CC83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Souiden, N. (2019). </w:t>
      </w:r>
      <w:r>
        <w:rPr>
          <w:rFonts w:ascii="Times New Roman" w:hAnsi="Times New Roman"/>
          <w:i/>
          <w:sz w:val="24"/>
          <w:lang w:val="en-US"/>
        </w:rPr>
        <w:t>Consumer attitudes and purchase intentions toward Islamic banks: the influence of religiosity</w:t>
      </w:r>
      <w:r>
        <w:rPr>
          <w:rFonts w:ascii="Times New Roman" w:hAnsi="Times New Roman"/>
          <w:sz w:val="24"/>
          <w:lang w:val="en-US"/>
        </w:rPr>
        <w:t>. International Journal of Bank Marketing, 33(2), 143–161.</w:t>
      </w:r>
    </w:p>
    <w:p w14:paraId="06B3AD2E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Sugiyono, (2018). </w:t>
      </w:r>
      <w:r>
        <w:rPr>
          <w:rFonts w:ascii="Times New Roman" w:hAnsi="Times New Roman"/>
          <w:i/>
          <w:sz w:val="24"/>
          <w:lang w:val="en-US"/>
        </w:rPr>
        <w:t xml:space="preserve">Metode Penelitian Kombinasi (Mixed Methods), </w:t>
      </w:r>
      <w:r>
        <w:rPr>
          <w:rFonts w:ascii="Times New Roman" w:hAnsi="Times New Roman"/>
          <w:sz w:val="24"/>
          <w:lang w:val="en-US"/>
        </w:rPr>
        <w:t>Bandung: Alfabeta CV</w:t>
      </w:r>
    </w:p>
    <w:p w14:paraId="5AD93F2C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Suhaeni, N. (2023</w:t>
      </w:r>
      <w:r>
        <w:rPr>
          <w:rFonts w:ascii="Times New Roman" w:hAnsi="Times New Roman"/>
          <w:i/>
          <w:sz w:val="24"/>
          <w:lang w:val="en-US"/>
        </w:rPr>
        <w:t>). Efektivitas Kepemimpinan Kepala Sekolah dan Motivasi Kerja dalam Meningkatkan Kinerja Guru. Journal of Accounting, Management, Economics, and Business</w:t>
      </w:r>
      <w:r>
        <w:rPr>
          <w:rFonts w:ascii="Times New Roman" w:hAnsi="Times New Roman"/>
          <w:sz w:val="24"/>
          <w:lang w:val="en-US"/>
        </w:rPr>
        <w:t xml:space="preserve"> (ANALYSIS), 1(1), 30–39.</w:t>
      </w:r>
    </w:p>
    <w:p w14:paraId="5E9F97E0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Suhardiyanto. (2021). Pendidikan Religiusitas. Kanisius.</w:t>
      </w:r>
    </w:p>
    <w:p w14:paraId="09EE0630">
      <w:pPr>
        <w:spacing w:after="160" w:line="240" w:lineRule="auto"/>
        <w:ind w:left="851" w:hanging="851"/>
        <w:jc w:val="both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Sunarso. (2020). </w:t>
      </w:r>
      <w:r>
        <w:rPr>
          <w:rFonts w:ascii="Times New Roman" w:hAnsi="Times New Roman"/>
          <w:i/>
          <w:sz w:val="24"/>
          <w:lang w:val="en-US"/>
        </w:rPr>
        <w:t>Pengaruh Kepemimpinan, Kedisiplinan, Beban Kerja dan Motivasi Kerja terhadap Kinerja Guru Sekolah.</w:t>
      </w:r>
      <w:r>
        <w:rPr>
          <w:rFonts w:ascii="Times New Roman" w:hAnsi="Times New Roman"/>
          <w:sz w:val="24"/>
          <w:lang w:val="en-US"/>
        </w:rPr>
        <w:t xml:space="preserve"> Jurnal Managemen Sumber Daya Manusia, 4(1).</w:t>
      </w:r>
    </w:p>
    <w:p w14:paraId="119D1BB3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Supardi (2021). </w:t>
      </w:r>
      <w:r>
        <w:rPr>
          <w:rFonts w:ascii="Times New Roman" w:hAnsi="Times New Roman"/>
          <w:i/>
          <w:sz w:val="24"/>
          <w:lang w:val="en-US"/>
        </w:rPr>
        <w:t>Pengaruh Kepemimpinan Transformasional Kepala Sekolah, Kompetensi Pedagogik, Dan Motivasi Kerja Guru Terhadap Mutu Pendidikan Pada Sekolah Dasar Negeri Di Kota Pekanbaru</w:t>
      </w:r>
      <w:r>
        <w:rPr>
          <w:rFonts w:ascii="Times New Roman" w:hAnsi="Times New Roman"/>
          <w:sz w:val="24"/>
          <w:lang w:val="en-US"/>
        </w:rPr>
        <w:t>. Jurnal JUMPED (Jurnal Manajemen Pendidikan), 7(1), 54-6.</w:t>
      </w:r>
    </w:p>
    <w:p w14:paraId="65022084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Sutrisno, E. (2019</w:t>
      </w:r>
      <w:r>
        <w:rPr>
          <w:rFonts w:ascii="Times New Roman" w:hAnsi="Times New Roman"/>
          <w:i/>
          <w:sz w:val="24"/>
          <w:lang w:val="en-US"/>
        </w:rPr>
        <w:t>). Manajemen Sumber Daya Manusia</w:t>
      </w:r>
      <w:r>
        <w:rPr>
          <w:rFonts w:ascii="Times New Roman" w:hAnsi="Times New Roman"/>
          <w:sz w:val="24"/>
          <w:lang w:val="en-US"/>
        </w:rPr>
        <w:t>. Kencana Prenada Media Group.</w:t>
      </w:r>
    </w:p>
    <w:p w14:paraId="156F1B2B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Thoha, M. (2018). </w:t>
      </w:r>
      <w:r>
        <w:rPr>
          <w:rFonts w:ascii="Times New Roman" w:hAnsi="Times New Roman"/>
          <w:i/>
          <w:sz w:val="24"/>
          <w:lang w:val="en-US"/>
        </w:rPr>
        <w:t>Perilaku Organisasi Konsep Dasar dan Aplikasinya</w:t>
      </w:r>
      <w:r>
        <w:rPr>
          <w:rFonts w:ascii="Times New Roman" w:hAnsi="Times New Roman"/>
          <w:sz w:val="24"/>
          <w:lang w:val="en-US"/>
        </w:rPr>
        <w:t>. Raja Grafindo Persada.</w:t>
      </w:r>
    </w:p>
    <w:p w14:paraId="511E5910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Titin, D., Asbari, M., Fayzhall, M., Ariyanto, E., Agistiawati, E., Sudiyono, R. N., Waruwu, H., Goestjahjanti, F. S., Winanti, &amp; Yuwono, T. (2020). </w:t>
      </w:r>
      <w:r>
        <w:rPr>
          <w:rFonts w:ascii="Times New Roman" w:hAnsi="Times New Roman"/>
          <w:i/>
          <w:sz w:val="24"/>
          <w:lang w:val="en-US"/>
        </w:rPr>
        <w:t>Peran Religiusitas, Kepemimpinan Transformasional, Kepuasan Kerja dan Mediasi Organizational Citizenship Behavior terhadap Kinerja Guru.</w:t>
      </w:r>
      <w:r>
        <w:rPr>
          <w:rFonts w:ascii="Times New Roman" w:hAnsi="Times New Roman"/>
          <w:sz w:val="24"/>
          <w:lang w:val="en-US"/>
        </w:rPr>
        <w:t xml:space="preserve"> EduPsyCouns: Journal of Education, Psychology and Counseling, 2(1), 311–326.</w:t>
      </w:r>
    </w:p>
    <w:p w14:paraId="519120C9">
      <w:pPr>
        <w:spacing w:after="160" w:line="240" w:lineRule="auto"/>
        <w:ind w:left="851" w:hanging="851"/>
        <w:jc w:val="both"/>
        <w:rPr>
          <w:rFonts w:ascii="Times New Roman" w:hAnsi="Times New Roman" w:eastAsia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id-ID"/>
        </w:rPr>
        <w:t xml:space="preserve">Uno. Hamzah B (2022). </w:t>
      </w:r>
      <w:r>
        <w:rPr>
          <w:rFonts w:ascii="Times New Roman" w:hAnsi="Times New Roman" w:eastAsia="Times New Roman" w:cs="Times New Roman"/>
          <w:i/>
          <w:sz w:val="24"/>
          <w:szCs w:val="24"/>
          <w:lang w:val="en-US" w:eastAsia="id-ID"/>
        </w:rPr>
        <w:t>Teori Motivasi dan Pengukurannya</w:t>
      </w:r>
      <w:r>
        <w:rPr>
          <w:rFonts w:ascii="Times New Roman" w:hAnsi="Times New Roman" w:eastAsia="Times New Roman" w:cs="Times New Roman"/>
          <w:sz w:val="24"/>
          <w:szCs w:val="24"/>
          <w:lang w:val="en-US" w:eastAsia="id-ID"/>
        </w:rPr>
        <w:t>. Bumi Aksara: Jakarta.</w:t>
      </w:r>
    </w:p>
    <w:p w14:paraId="0A835321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Wahdiniawati, S. A., Tannady, H., Al Haddar, G., &amp; Arief, I. (2023). </w:t>
      </w:r>
      <w:r>
        <w:rPr>
          <w:rFonts w:ascii="Times New Roman" w:hAnsi="Times New Roman"/>
          <w:i/>
          <w:sz w:val="24"/>
          <w:lang w:val="en-US"/>
        </w:rPr>
        <w:t>Analisis Peningkatan Kinerja Guru Melalui Kompetensi Dan Beban Kerja Pada Guru SMP Negri di DKI Jakarta</w:t>
      </w:r>
      <w:r>
        <w:rPr>
          <w:rFonts w:ascii="Times New Roman" w:hAnsi="Times New Roman"/>
          <w:sz w:val="24"/>
          <w:lang w:val="en-US"/>
        </w:rPr>
        <w:t>. Management Studies and Entrepreneurship Journal, 4(December 2022), 632–640.</w:t>
      </w:r>
    </w:p>
    <w:p w14:paraId="3087CAFF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Wibowo. (2022). </w:t>
      </w:r>
      <w:r>
        <w:rPr>
          <w:rFonts w:ascii="Times New Roman" w:hAnsi="Times New Roman"/>
          <w:i/>
          <w:sz w:val="24"/>
          <w:lang w:val="en-US"/>
        </w:rPr>
        <w:t>Manajemen Kinerja.</w:t>
      </w:r>
      <w:r>
        <w:rPr>
          <w:rFonts w:ascii="Times New Roman" w:hAnsi="Times New Roman"/>
          <w:sz w:val="24"/>
          <w:lang w:val="en-US"/>
        </w:rPr>
        <w:t xml:space="preserve"> Raja Grafindo Persada.</w:t>
      </w:r>
    </w:p>
    <w:p w14:paraId="148302EF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Wijaya, P., Sembiring, M. G., &amp; Pribadi, B. A. (2022). </w:t>
      </w:r>
      <w:r>
        <w:rPr>
          <w:rFonts w:ascii="Times New Roman" w:hAnsi="Times New Roman"/>
          <w:i/>
          <w:sz w:val="24"/>
          <w:lang w:val="en-US"/>
        </w:rPr>
        <w:t xml:space="preserve">Pengaruh Kepemimpinan Kepala Sekolah dan Motivasi Kerja Guru Terhadap Kinerja Guru. </w:t>
      </w:r>
      <w:r>
        <w:rPr>
          <w:rFonts w:ascii="Times New Roman" w:hAnsi="Times New Roman"/>
          <w:sz w:val="24"/>
          <w:lang w:val="en-US"/>
        </w:rPr>
        <w:t>Cokroaminoto Journal of Primary Education, 5(2), 180–187. https://doi.org/10.30605/cjpe.522022.2078</w:t>
      </w:r>
    </w:p>
    <w:p w14:paraId="7704E4B6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Wijiasih, P., Wahyuningsih, T. H., &amp; Amir, D. A. (2021). </w:t>
      </w:r>
      <w:r>
        <w:rPr>
          <w:rFonts w:ascii="Times New Roman" w:hAnsi="Times New Roman"/>
          <w:i/>
          <w:sz w:val="24"/>
          <w:lang w:val="en-US"/>
        </w:rPr>
        <w:t>Pengaruh Stres Kerja, Lingkungan Kerja Fisik, dan Motivasi Kerja terhadap Kepuasan Kerja Pegawai Dinas Tenaga Kerja Kabupaten Sleman</w:t>
      </w:r>
      <w:r>
        <w:rPr>
          <w:rFonts w:ascii="Times New Roman" w:hAnsi="Times New Roman"/>
          <w:sz w:val="24"/>
          <w:lang w:val="en-US"/>
        </w:rPr>
        <w:t>. Cakrawangsa Bisnis: Jurnal Ilmiah Mahasiswa, 1(2).</w:t>
      </w:r>
    </w:p>
    <w:p w14:paraId="08D33F3B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Yamin, M., &amp; Maisah. (2018). </w:t>
      </w:r>
      <w:r>
        <w:rPr>
          <w:rFonts w:ascii="Times New Roman" w:hAnsi="Times New Roman"/>
          <w:i/>
          <w:sz w:val="24"/>
          <w:lang w:val="en-US"/>
        </w:rPr>
        <w:t>Standarisasi kinerja guru</w:t>
      </w:r>
      <w:r>
        <w:rPr>
          <w:rFonts w:ascii="Times New Roman" w:hAnsi="Times New Roman"/>
          <w:sz w:val="24"/>
          <w:lang w:val="en-US"/>
        </w:rPr>
        <w:t>. Gaung Persada.</w:t>
      </w:r>
    </w:p>
    <w:p w14:paraId="4A96AE6A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Yuli (2021). </w:t>
      </w:r>
      <w:r>
        <w:rPr>
          <w:rFonts w:ascii="Times New Roman" w:hAnsi="Times New Roman"/>
          <w:i/>
          <w:sz w:val="24"/>
          <w:lang w:val="en-US"/>
        </w:rPr>
        <w:t>Menjadi Kepala Sekolah Ideal,</w:t>
      </w:r>
      <w:r>
        <w:rPr>
          <w:rFonts w:ascii="Times New Roman" w:hAnsi="Times New Roman"/>
          <w:sz w:val="24"/>
          <w:lang w:val="en-US"/>
        </w:rPr>
        <w:t xml:space="preserve"> Efektif &amp; Efesien. 2019. Batu: Literasi Nusantara.</w:t>
      </w:r>
    </w:p>
    <w:p w14:paraId="78DE76C6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Yulianti, Y., &amp; Harmonika, S. (2021). </w:t>
      </w:r>
      <w:r>
        <w:rPr>
          <w:rFonts w:ascii="Times New Roman" w:hAnsi="Times New Roman"/>
          <w:i/>
          <w:sz w:val="24"/>
          <w:lang w:val="en-US"/>
        </w:rPr>
        <w:t>Kepemimpinan Kepala Madrasah Dalam Meningkatkan Kinerja Guru Di Mi Nw 02 Kembang Kerang Kecamatan Aikmel Lombok Timur.</w:t>
      </w:r>
      <w:r>
        <w:rPr>
          <w:rFonts w:ascii="Times New Roman" w:hAnsi="Times New Roman"/>
          <w:sz w:val="24"/>
          <w:lang w:val="en-US"/>
        </w:rPr>
        <w:t xml:space="preserve"> Jurnal Manajemen Dan Budaya, 1(1), 43–54.</w:t>
      </w:r>
    </w:p>
    <w:p w14:paraId="34C75E86">
      <w:pPr>
        <w:spacing w:after="160" w:line="240" w:lineRule="auto"/>
        <w:ind w:left="851" w:hanging="85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Yunus, A. A. S. P., Hidayat, M. T., Djazilan, M. S., &amp; Akhwani, A. (2021). </w:t>
      </w:r>
      <w:r>
        <w:rPr>
          <w:rFonts w:ascii="Times New Roman" w:hAnsi="Times New Roman"/>
          <w:i/>
          <w:sz w:val="24"/>
          <w:lang w:val="en-US"/>
        </w:rPr>
        <w:t xml:space="preserve">Pengaruh Kepemimpinan Kepala Sekolah terhadap Kinerja Guru Sekolah Dasar. </w:t>
      </w:r>
      <w:r>
        <w:rPr>
          <w:rFonts w:ascii="Times New Roman" w:hAnsi="Times New Roman"/>
          <w:sz w:val="24"/>
          <w:lang w:val="en-US"/>
        </w:rPr>
        <w:t>Jurnal Basicedu, 5(5), 3625–3635.</w:t>
      </w:r>
    </w:p>
    <w:p w14:paraId="5BDA4763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Zebua, A. M., &amp; Primanda, O. (2020). </w:t>
      </w:r>
      <w:r>
        <w:rPr>
          <w:rFonts w:ascii="Times New Roman" w:hAnsi="Times New Roman"/>
          <w:i/>
          <w:sz w:val="24"/>
          <w:lang w:val="en-US"/>
        </w:rPr>
        <w:t>Perbedaan Kinerja Mengajar Guru Ditinjau dari Peringkat Akreditasi Lembaga (Studi Komparatif di MAN 1 dan MAN 2 Sungai Penuh. Fitrah</w:t>
      </w:r>
      <w:r>
        <w:rPr>
          <w:rFonts w:ascii="Times New Roman" w:hAnsi="Times New Roman"/>
          <w:sz w:val="24"/>
          <w:lang w:val="en-US"/>
        </w:rPr>
        <w:t>: Journal of Islamic Education, 1(2).</w:t>
      </w:r>
    </w:p>
    <w:p w14:paraId="2366329B">
      <w:pPr>
        <w:rPr>
          <w:rFonts w:ascii="Times New Roman" w:hAnsi="Times New Roman"/>
          <w:sz w:val="24"/>
          <w:lang w:val="en-US"/>
        </w:rPr>
      </w:pPr>
    </w:p>
    <w:p w14:paraId="17D9B5D7">
      <w:pPr>
        <w:rPr>
          <w:rFonts w:ascii="Times New Roman" w:hAnsi="Times New Roman"/>
          <w:sz w:val="24"/>
          <w:lang w:val="en-US"/>
        </w:rPr>
      </w:pPr>
    </w:p>
    <w:p w14:paraId="2303711A">
      <w:pPr>
        <w:rPr>
          <w:rFonts w:ascii="Times New Roman" w:hAnsi="Times New Roman"/>
          <w:sz w:val="24"/>
          <w:lang w:val="en-US"/>
        </w:rPr>
      </w:pPr>
    </w:p>
    <w:p w14:paraId="0002243E">
      <w:pPr>
        <w:rPr>
          <w:rFonts w:ascii="Times New Roman" w:hAnsi="Times New Roman"/>
          <w:sz w:val="24"/>
          <w:lang w:val="en-US"/>
        </w:rPr>
      </w:pPr>
    </w:p>
    <w:p w14:paraId="5C0EE778">
      <w:pPr>
        <w:rPr>
          <w:rFonts w:ascii="Times New Roman" w:hAnsi="Times New Roman"/>
          <w:sz w:val="24"/>
          <w:lang w:val="en-US"/>
        </w:rPr>
      </w:pPr>
    </w:p>
    <w:p w14:paraId="2BC4E3A1">
      <w:pPr>
        <w:rPr>
          <w:rFonts w:ascii="Times New Roman" w:hAnsi="Times New Roman"/>
          <w:sz w:val="24"/>
          <w:lang w:val="en-US"/>
        </w:rPr>
      </w:pPr>
    </w:p>
    <w:p w14:paraId="1D51D3E2">
      <w:pPr>
        <w:rPr>
          <w:rFonts w:ascii="Times New Roman" w:hAnsi="Times New Roman"/>
          <w:sz w:val="24"/>
          <w:lang w:val="en-US"/>
        </w:rPr>
      </w:pPr>
    </w:p>
    <w:p w14:paraId="2D7BF3F2">
      <w:pPr>
        <w:rPr>
          <w:rFonts w:ascii="Times New Roman" w:hAnsi="Times New Roman"/>
          <w:sz w:val="24"/>
          <w:lang w:val="en-US"/>
        </w:rPr>
      </w:pPr>
    </w:p>
    <w:p w14:paraId="6C2B2142">
      <w:pPr>
        <w:rPr>
          <w:rFonts w:ascii="Times New Roman" w:hAnsi="Times New Roman"/>
          <w:sz w:val="24"/>
          <w:lang w:val="en-US"/>
        </w:rPr>
      </w:pPr>
    </w:p>
    <w:p w14:paraId="0B9A8936">
      <w:pPr>
        <w:rPr>
          <w:rFonts w:ascii="Times New Roman" w:hAnsi="Times New Roman"/>
          <w:sz w:val="24"/>
          <w:lang w:val="en-US"/>
        </w:rPr>
      </w:pPr>
    </w:p>
    <w:p w14:paraId="77BFF356">
      <w:pPr>
        <w:rPr>
          <w:rFonts w:ascii="Times New Roman" w:hAnsi="Times New Roman"/>
          <w:sz w:val="24"/>
          <w:lang w:val="en-US"/>
        </w:rPr>
      </w:pPr>
    </w:p>
    <w:p w14:paraId="65D0A01F">
      <w:pPr>
        <w:rPr>
          <w:rFonts w:ascii="Times New Roman" w:hAnsi="Times New Roman"/>
          <w:sz w:val="24"/>
          <w:lang w:val="en-US"/>
        </w:rPr>
      </w:pPr>
    </w:p>
    <w:p w14:paraId="15E0B322">
      <w:pPr>
        <w:rPr>
          <w:rFonts w:ascii="Times New Roman" w:hAnsi="Times New Roman"/>
          <w:sz w:val="24"/>
          <w:lang w:val="en-US"/>
        </w:rPr>
      </w:pPr>
    </w:p>
    <w:p w14:paraId="671EEFC5">
      <w:pPr>
        <w:rPr>
          <w:rFonts w:ascii="Times New Roman" w:hAnsi="Times New Roman"/>
          <w:sz w:val="24"/>
          <w:lang w:val="en-US"/>
        </w:rPr>
      </w:pPr>
    </w:p>
    <w:p w14:paraId="18979B59">
      <w:pPr>
        <w:rPr>
          <w:rFonts w:ascii="Times New Roman" w:hAnsi="Times New Roman"/>
          <w:sz w:val="24"/>
          <w:lang w:val="en-US"/>
        </w:rPr>
      </w:pPr>
    </w:p>
    <w:p w14:paraId="299F2281">
      <w:pPr>
        <w:rPr>
          <w:rFonts w:ascii="Times New Roman" w:hAnsi="Times New Roman"/>
          <w:sz w:val="24"/>
          <w:lang w:val="en-US"/>
        </w:rPr>
      </w:pPr>
    </w:p>
    <w:p w14:paraId="1B318C80">
      <w:pPr>
        <w:rPr>
          <w:rFonts w:ascii="Times New Roman" w:hAnsi="Times New Roman"/>
          <w:sz w:val="24"/>
          <w:lang w:val="en-US"/>
        </w:rPr>
      </w:pPr>
    </w:p>
    <w:p w14:paraId="6AC4C7D8">
      <w:pPr>
        <w:rPr>
          <w:rFonts w:ascii="Times New Roman" w:hAnsi="Times New Roman"/>
          <w:sz w:val="24"/>
          <w:lang w:val="en-US"/>
        </w:rPr>
      </w:pPr>
    </w:p>
    <w:p w14:paraId="1E9158AC">
      <w:pPr>
        <w:rPr>
          <w:rFonts w:ascii="Times New Roman" w:hAnsi="Times New Roman"/>
          <w:sz w:val="24"/>
          <w:lang w:val="en-US"/>
        </w:rPr>
      </w:pPr>
    </w:p>
    <w:p w14:paraId="6BA8E55D">
      <w:pPr>
        <w:spacing w:line="360" w:lineRule="auto"/>
        <w:ind w:left="284"/>
        <w:jc w:val="center"/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n-US"/>
        </w:rPr>
        <w:t>Devinisi Konsep Variabel Kepemimpinan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253"/>
      </w:tblGrid>
      <w:tr w14:paraId="4FAD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4106" w:type="dxa"/>
            <w:shd w:val="clear" w:color="auto" w:fill="F2F2F2"/>
            <w:vAlign w:val="center"/>
          </w:tcPr>
          <w:p w14:paraId="1FA93EE5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Definisi Konsep dan Operasional</w:t>
            </w:r>
          </w:p>
        </w:tc>
        <w:tc>
          <w:tcPr>
            <w:tcW w:w="4253" w:type="dxa"/>
            <w:shd w:val="clear" w:color="auto" w:fill="F2F2F2"/>
            <w:vAlign w:val="center"/>
          </w:tcPr>
          <w:p w14:paraId="537248D1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Indikator</w:t>
            </w:r>
          </w:p>
        </w:tc>
      </w:tr>
      <w:tr w14:paraId="2D23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</w:tcPr>
          <w:p w14:paraId="6BECD8A7">
            <w:pPr>
              <w:spacing w:after="12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Menurut Siagian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begin" w:fldLock="1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instrText xml:space="preserve">ADDIN CSL_CITATION {"citationItems":[{"id":"ITEM-1","itemData":{"author":[{"dropping-particle":"","family":"Siagian","given":"","non-dropping-particle":"","parse-names":false,"suffix":""}],"id":"ITEM-1","issued":{"date-parts":[["2012"]]},"publisher":"Bumi Aksara","publisher-place":"Jakarta","title":"Manajemen Sumber Daya Manusia","type":"book"},"suppress-author":1,"uris":["http://www.mendeley.com/documents/?uuid=c2a200fb-762d-42b8-a59a-661de4d5b725"]}],"mendeley":{"formattedCitation":"(2012)","plainTextFormattedCitation":"(2012)","previouslyFormattedCitation":"(2012)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>(2012)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 Kepemimpinan merupakan kemampuan seseorang dalam suatu jabatan tertentu di organisasi untuk mempengaruhi anggota dalam rangkan mewujudkan tujuan yang ditetapkan.</w:t>
            </w:r>
          </w:p>
          <w:p w14:paraId="3F15CCF9">
            <w:pPr>
              <w:spacing w:after="12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  <w:t>Operasional:</w:t>
            </w:r>
          </w:p>
          <w:p w14:paraId="7FFECC3C">
            <w:pPr>
              <w:spacing w:after="120" w:line="36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 xml:space="preserve">Kepemimpinan adalah kemampuan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dalam membimbing, mengarahkan, menuntun dan juga memberikan atau mempengaruhi guru pada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>Sekolah Dasar Negeri di Kecamatan Jatinegara</w:t>
            </w:r>
          </w:p>
        </w:tc>
        <w:tc>
          <w:tcPr>
            <w:tcW w:w="4253" w:type="dxa"/>
          </w:tcPr>
          <w:p w14:paraId="60A70337">
            <w:pPr>
              <w:widowControl w:val="0"/>
              <w:tabs>
                <w:tab w:val="left" w:pos="513"/>
              </w:tabs>
              <w:autoSpaceDE w:val="0"/>
              <w:autoSpaceDN w:val="0"/>
              <w:spacing w:after="12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Menurut Simarmata et al.,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instrText xml:space="preserve">ADDIN CSL_CITATION {"citationItems":[{"id":"ITEM-1","itemData":{"author":[{"dropping-particle":"","family":"Simarmata","given":"Hengki Mangiring Parulian","non-dropping-particle":"","parse-names":false,"suffix":""},{"dropping-particle":"","family":"Hidayatulloh","given":"A. Nururrochman","non-dropping-particle":"","parse-names":false,"suffix":""},{"dropping-particle":"","family":"Revida","given":"Erika","non-dropping-particle":"","parse-names":false,"suffix":""},{"dropping-particle":"","family":"Hasibuan","given":"Abdurrozzaq","non-dropping-particle":"","parse-names":false,"suffix":""},{"dropping-particle":"","family":"Komariyah","given":"Imas","non-dropping-particle":"","parse-names":false,"suffix":""},{"dropping-particle":"","family":"Kuswandi","given":"Sony","non-dropping-particle":"","parse-names":false,"suffix":""},{"dropping-particle":"","family":"Hutabarat","given":"Moses Lorensius Parlinggoman","non-dropping-particle":"","parse-names":false,"suffix":""},{"dropping-particle":"","family":"Purba","given":"Sukarman","non-dropping-particle":"","parse-names":false,"suffix":""},{"dropping-particle":"","family":"Firdaus","given":"Erwin","non-dropping-particle":"","parse-names":false,"suffix":""},{"dropping-particle":"","family":"Tjiptadi","given":"Diena Dwidienawati","non-dropping-particle":"","parse-names":false,"suffix":""},{"dropping-particle":"","family":"Tjahjana","given":"David","non-dropping-particle":"","parse-names":false,"suffix":""},{"dropping-particle":"","family":"Gandasari","given":"Dyah","non-dropping-particle":"","parse-names":false,"suffix":""},{"dropping-particle":"","family":"Sudarmanto","given":"","non-dropping-particle":"","parse-names":false,"suffix":""},{"dropping-particle":"","family":"Eko","given":"","non-dropping-particle":"","parse-names":false,"suffix":""}],"id":"ITEM-1","issued":{"date-parts":[["2021"]]},"publisher":"Yayasan Kita Menulis","publisher-place":"Medan","title":"Organisasi: Manajemen dan Kepemimpinan","type":"book"},"suppress-author":1,"uris":["http://www.mendeley.com/documents/?uuid=aa4b1f3d-d6e3-430f-915d-14213319a855"]}],"mendeley":{"formattedCitation":"(2021)","plainTextFormattedCitation":"(2021)","previouslyFormattedCitation":"(2021)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(2021)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indikator kepemimpinan adalah :</w:t>
            </w:r>
          </w:p>
          <w:p w14:paraId="429D364D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Kemampuan menjalin hubungan baik dan kerjasama bersama bawahan untuk menjalankan tugas sesuai tanggungjawab setiap anggota.</w:t>
            </w:r>
          </w:p>
          <w:p w14:paraId="3DECC126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Kemampuan seseorang memberikan motivasi, pengaruh, dan pengarahan pada anggota untuk mewujudkan tujuan bersama yang telah ditentukan.</w:t>
            </w:r>
          </w:p>
          <w:p w14:paraId="2CF3C7BE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Kemampuan seorang pemimpin dalam menyesuaikan diri dengan situasi dan kondisi yang dihadapi, serta memberikan bimbingan, dukungan, dan arahan yang sesuai dengan kebutuhan para pengikutnya.</w:t>
            </w:r>
          </w:p>
        </w:tc>
      </w:tr>
      <w:tr w14:paraId="26CD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</w:tcPr>
          <w:p w14:paraId="7E7585AA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Menurut Maslow dalam Lefton and Valvatne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begin" w:fldLock="1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instrText xml:space="preserve">ADDIN CSL_CITATION {"citationItems":[{"id":"ITEM-1","itemData":{"author":[{"dropping-particle":"","family":"Lefton","given":"L. A","non-dropping-particle":"","parse-names":false,"suffix":""},{"dropping-particle":"","family":"Valvatne","given":"L","non-dropping-particle":"","parse-names":false,"suffix":""}],"id":"ITEM-1","issued":{"date-parts":[["1982"]]},"publisher":"Allyn and Bacon","publisher-place":"Boston","title":"Mastering psychology","type":"book"},"locator":"168","suppress-author":1,"uris":["http://www.mendeley.com/documents/?uuid=d2ddf3ff-a222-4c5b-af3f-478c9e116053"]}],"mendeley":{"formattedCitation":"(1982, p. 168)","plainTextFormattedCitation":"(1982, p. 168)","previouslyFormattedCitation":"(1982, hal. 168)"},"properties":{"noteIndex":0},"schema":"https://github.com/citation-style-language/schema/raw/master/csl-citation.json"}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>(1982, p. 168)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 berpendapat bahwa setiap orang mempunyai motif bawaan yang selalu diperjuangkan untuk dipenuhi yang tersusun secara hirarkis yang paling sederhana yaitu kebutuhan fisiologis sampai pada aktualisasi diri</w:t>
            </w:r>
          </w:p>
          <w:p w14:paraId="71D57CBC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  <w:t>Operasional :</w:t>
            </w:r>
          </w:p>
          <w:p w14:paraId="04D1C0B4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Motivasi adalah proses yang menunjukan intensitas individu, arah, dan ketekunan setiap guru pada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 xml:space="preserve">Sekolah Dasar Negeri di Kecamatan Jatinegara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>sebagai upaya menuju pencapaian tujuan.</w:t>
            </w:r>
          </w:p>
          <w:p w14:paraId="1DD30143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4253" w:type="dxa"/>
          </w:tcPr>
          <w:p w14:paraId="00F67180">
            <w:pPr>
              <w:widowControl w:val="0"/>
              <w:autoSpaceDE w:val="0"/>
              <w:autoSpaceDN w:val="0"/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Indikator untuk mengukur motivasi kerja mengacu pada teori maslow yaitu:</w:t>
            </w:r>
          </w:p>
          <w:p w14:paraId="327D6C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Kebutuhan fisiologi, meliputi : kebutuhan akan sandang, pangan, papan, waktu istirahat, dan kesempatan berekreasi yang terpenuhi.</w:t>
            </w:r>
          </w:p>
          <w:p w14:paraId="4774C8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>Kebutuhan keamanan, meliputi: jaminan pengembangan karir, waktu kerja, keamanan, dan dihargai orang lain.</w:t>
            </w:r>
          </w:p>
          <w:p w14:paraId="0EC9DB2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>Kebutuhan berkelompok (sosial), meliputi: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jaminan diperhatikan atasan, berbuat baik, dihargai orang lain, dan bekerjasama.</w:t>
            </w:r>
          </w:p>
          <w:p w14:paraId="1386D8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 xml:space="preserve">Kebutuhan penghormatan, meliputi: mendapatkan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id"/>
              </w:rPr>
              <w:t>reward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 xml:space="preserve"> atas prestasi yang diperoleh seperti memperoleh pujian, seremo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nial, dan sertifikat tertentu.</w:t>
            </w:r>
          </w:p>
          <w:p w14:paraId="7E621E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 xml:space="preserve">Kebutuhan aktualisasi diri meliputi : kesempatan liburan, kesempatan memiliki prestasi, dan memaksimalkan kompetensi diri. </w:t>
            </w:r>
          </w:p>
        </w:tc>
      </w:tr>
    </w:tbl>
    <w:p w14:paraId="0F5BCC1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Kepemimpinan (X1) (Simarmata,  2021)</w:t>
      </w:r>
    </w:p>
    <w:p w14:paraId="5E28B20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717ADF74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3371829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6BD006C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58B8C02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2F55E41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14C768D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28F1107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6F099F1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44AD6122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1F00548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345F876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67B27C42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2886B40F">
      <w:pPr>
        <w:spacing w:after="0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n-US"/>
        </w:rPr>
        <w:t>Devinisi Konsep Variabel Motivasi</w:t>
      </w:r>
    </w:p>
    <w:p w14:paraId="7CC0DE2B">
      <w:pPr>
        <w:spacing w:after="0"/>
        <w:ind w:left="284"/>
        <w:jc w:val="center"/>
        <w:rPr>
          <w:rFonts w:ascii="Times New Roman" w:hAnsi="Times New Roman" w:eastAsia="Calibri" w:cs="Times New Roman"/>
          <w:bCs/>
          <w:iCs/>
          <w:color w:val="000000"/>
          <w:sz w:val="24"/>
          <w:szCs w:val="24"/>
          <w:lang w:val="en-US"/>
        </w:rPr>
      </w:pPr>
    </w:p>
    <w:tbl>
      <w:tblPr>
        <w:tblStyle w:val="4"/>
        <w:tblW w:w="806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382"/>
      </w:tblGrid>
      <w:tr w14:paraId="60F7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right"/>
        </w:trPr>
        <w:tc>
          <w:tcPr>
            <w:tcW w:w="3681" w:type="dxa"/>
            <w:shd w:val="clear" w:color="auto" w:fill="F2F2F2"/>
            <w:vAlign w:val="center"/>
          </w:tcPr>
          <w:p w14:paraId="761E2921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Definisi Konsep dan Operasional</w:t>
            </w:r>
          </w:p>
        </w:tc>
        <w:tc>
          <w:tcPr>
            <w:tcW w:w="4382" w:type="dxa"/>
            <w:shd w:val="clear" w:color="auto" w:fill="F2F2F2"/>
            <w:vAlign w:val="center"/>
          </w:tcPr>
          <w:p w14:paraId="083DEDDC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Indikator</w:t>
            </w:r>
          </w:p>
        </w:tc>
      </w:tr>
      <w:tr w14:paraId="7990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7" w:hRule="atLeast"/>
          <w:jc w:val="right"/>
        </w:trPr>
        <w:tc>
          <w:tcPr>
            <w:tcW w:w="3681" w:type="dxa"/>
          </w:tcPr>
          <w:p w14:paraId="32D79D97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Menurut Maslow dalam Lefton and Valvatne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begin" w:fldLock="1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instrText xml:space="preserve">ADDIN CSL_CITATION {"citationItems":[{"id":"ITEM-1","itemData":{"author":[{"dropping-particle":"","family":"Lefton","given":"L. A","non-dropping-particle":"","parse-names":false,"suffix":""},{"dropping-particle":"","family":"Valvatne","given":"L","non-dropping-particle":"","parse-names":false,"suffix":""}],"id":"ITEM-1","issued":{"date-parts":[["1982"]]},"publisher":"Allyn and Bacon","publisher-place":"Boston","title":"Mastering psychology","type":"book"},"locator":"168","suppress-author":1,"uris":["http://www.mendeley.com/documents/?uuid=d2ddf3ff-a222-4c5b-af3f-478c9e116053"]}],"mendeley":{"formattedCitation":"(1982, p. 168)","plainTextFormattedCitation":"(1982, p. 168)","previouslyFormattedCitation":"(1982, hal. 168)"},"properties":{"noteIndex":0},"schema":"https://github.com/citation-style-language/schema/raw/master/csl-citation.json"}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>(1982, p. 168)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 berpendapat bahwa setiap orang mempunyai motif bawaan yang selalu diperjuangkan untuk dipenuhi yang tersusun secara hirarkis yang paling sederhana yaitu kebutuhan fisiologis sampai pada aktualisasi diri</w:t>
            </w:r>
          </w:p>
          <w:p w14:paraId="0B24BC23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  <w:t>Operasional :</w:t>
            </w:r>
          </w:p>
          <w:p w14:paraId="2FAE3E40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Motivasi adalah proses yang menunjukan intensitas individu, arah, dan ketekunan setiap guru pada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>Sekolah Dasar Negeri di Kecamatan Jatinegara.</w:t>
            </w:r>
          </w:p>
        </w:tc>
        <w:tc>
          <w:tcPr>
            <w:tcW w:w="4382" w:type="dxa"/>
          </w:tcPr>
          <w:p w14:paraId="656AE028">
            <w:pPr>
              <w:widowControl w:val="0"/>
              <w:autoSpaceDE w:val="0"/>
              <w:autoSpaceDN w:val="0"/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Indikator untuk mengukur motivasi kerja mengacu pada teori maslow yaitu:</w:t>
            </w:r>
          </w:p>
          <w:p w14:paraId="22CBD1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ind w:left="317" w:hanging="31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Kebutuhan fisiologi, meliputi : kebutuhan akan sandang, pangan, papan, waktu istirahat, dan berekreasi.</w:t>
            </w:r>
          </w:p>
          <w:p w14:paraId="1F4B51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>Kebutuhan keamanan, meliputi: jaminan pengembangan karir, waktu kerja, keamanan, dan dihargai.</w:t>
            </w:r>
          </w:p>
          <w:p w14:paraId="07375B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>Kebutuhan berkelompok (sosial), meliputi: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jaminan diperhatikan atasan, berbuat baik, dihargai orang lain, </w:t>
            </w:r>
          </w:p>
          <w:p w14:paraId="17B294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 xml:space="preserve">Kebutuhan penghormatan, meliputi: mendapatkan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id"/>
              </w:rPr>
              <w:t>reward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 xml:space="preserve"> atas prestasi yang diperoleh seperti memperoleh pujian, seremo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nial, dan sertifikat tertentu.</w:t>
            </w:r>
          </w:p>
          <w:p w14:paraId="73A676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 xml:space="preserve">Kebutuhan aktualisasi diri meliputi : kesempatan liburan, kesempatan memiliki prestasi, dan memaksimalkan kompetensi diri. </w:t>
            </w:r>
          </w:p>
        </w:tc>
      </w:tr>
    </w:tbl>
    <w:p w14:paraId="4FB4AEBD">
      <w:pPr>
        <w:spacing w:after="0" w:line="360" w:lineRule="auto"/>
        <w:ind w:firstLine="284"/>
        <w:jc w:val="both"/>
        <w:rPr>
          <w:rFonts w:ascii="Times New Roman" w:hAnsi="Times New Roman" w:eastAsia="Calibri" w:cs="Arial"/>
          <w:sz w:val="24"/>
          <w:lang w:val="en-US"/>
        </w:rPr>
      </w:pPr>
      <w:r>
        <w:rPr>
          <w:rFonts w:ascii="Times New Roman" w:hAnsi="Times New Roman" w:eastAsia="Calibri" w:cs="Arial"/>
          <w:sz w:val="24"/>
          <w:lang w:val="en-US"/>
        </w:rPr>
        <w:t>Sumber: Motivasi (X2) (Wijiasih,  2021)</w:t>
      </w:r>
    </w:p>
    <w:p w14:paraId="2606AE8C">
      <w:pPr>
        <w:spacing w:after="0" w:line="240" w:lineRule="auto"/>
        <w:ind w:left="714" w:firstLine="720"/>
        <w:jc w:val="both"/>
        <w:rPr>
          <w:rFonts w:ascii="Times New Roman" w:hAnsi="Times New Roman" w:eastAsia="Calibri" w:cs="Arial"/>
          <w:sz w:val="24"/>
          <w:lang w:val="en-US"/>
        </w:rPr>
      </w:pPr>
    </w:p>
    <w:p w14:paraId="41F27A7E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6783CEFD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1372FBB4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44C9EB6C">
      <w:pPr>
        <w:spacing w:line="360" w:lineRule="auto"/>
        <w:ind w:left="284"/>
        <w:jc w:val="center"/>
        <w:rPr>
          <w:rFonts w:ascii="Times New Roman" w:hAnsi="Times New Roman" w:eastAsia="Calibri" w:cs="Times New Roman"/>
          <w:bCs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n-US"/>
        </w:rPr>
        <w:t>Devinisi Konsep Variabel Beban Kerja</w:t>
      </w:r>
    </w:p>
    <w:tbl>
      <w:tblPr>
        <w:tblStyle w:val="4"/>
        <w:tblW w:w="765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4"/>
        <w:gridCol w:w="2706"/>
      </w:tblGrid>
      <w:tr w14:paraId="335B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right"/>
        </w:trPr>
        <w:tc>
          <w:tcPr>
            <w:tcW w:w="4944" w:type="dxa"/>
            <w:shd w:val="clear" w:color="auto" w:fill="F2F2F2"/>
            <w:vAlign w:val="center"/>
          </w:tcPr>
          <w:p w14:paraId="16348C83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Definisi Konsep dan Operasional</w:t>
            </w:r>
          </w:p>
        </w:tc>
        <w:tc>
          <w:tcPr>
            <w:tcW w:w="2706" w:type="dxa"/>
            <w:shd w:val="clear" w:color="auto" w:fill="F2F2F2"/>
            <w:vAlign w:val="center"/>
          </w:tcPr>
          <w:p w14:paraId="4B5E9A9B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Indikator</w:t>
            </w:r>
          </w:p>
        </w:tc>
      </w:tr>
      <w:tr w14:paraId="20AF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944" w:type="dxa"/>
          </w:tcPr>
          <w:p w14:paraId="6822C70B">
            <w:pPr>
              <w:spacing w:after="12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 xml:space="preserve">Beban kerja merupakan besarannya hasil kerja ataupun catatan mengenai hasil pekerjaan yang menjadi gambaran hasil atas kinerja tertentu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fldChar w:fldCharType="begin" w:fldLock="1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instrText xml:space="preserve">ADDIN CSL_CITATION {"citationItems":[{"id":"ITEM-1","itemData":{"author":[{"dropping-particle":"","family":"Moekijat","given":"","non-dropping-particle":"","parse-names":false,"suffix":""}],"id":"ITEM-1","issued":{"date-parts":[["2010"]]},"publisher":"Mandar Maju","publisher-place":"Bandung","title":"Manajemen Sumber Daya Manusia","type":"book"},"uris":["http://www.mendeley.com/documents/?uuid=521d59dc-ebb3-4829-a8c2-1ed5c8ed6064"]}],"mendeley":{"formattedCitation":"(Moekijat, 2010)","plainTextFormattedCitation":"(Moekijat, 2010)","previouslyFormattedCitation":"(Moekijat, 2010)"},"properties":{"noteIndex":0},"schema":"https://github.com/citation-style-language/schema/raw/master/csl-citation.json"}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>(Moekijat, 2010)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>.</w:t>
            </w:r>
          </w:p>
          <w:p w14:paraId="1D8EE2C9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  <w:t>Operasional :</w:t>
            </w:r>
          </w:p>
          <w:p w14:paraId="6794C25F">
            <w:pPr>
              <w:spacing w:after="12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>Beban kerja merupakan besarannya hasil kerja atau catatan mengenai pekerjaan yang menggambarkan jumlah hasil kinerja guru Sekolah Dasar Negeri di Kecamatan Jatinegara</w:t>
            </w:r>
          </w:p>
        </w:tc>
        <w:tc>
          <w:tcPr>
            <w:tcW w:w="2706" w:type="dxa"/>
          </w:tcPr>
          <w:p w14:paraId="5F2E9F03">
            <w:pPr>
              <w:numPr>
                <w:ilvl w:val="0"/>
                <w:numId w:val="4"/>
              </w:numPr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>Keharusan mencapai target.</w:t>
            </w:r>
          </w:p>
          <w:p w14:paraId="786077D9">
            <w:pPr>
              <w:numPr>
                <w:ilvl w:val="0"/>
                <w:numId w:val="4"/>
              </w:numPr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>Penggunaan waktu.</w:t>
            </w:r>
          </w:p>
          <w:p w14:paraId="703F103A">
            <w:pPr>
              <w:numPr>
                <w:ilvl w:val="0"/>
                <w:numId w:val="4"/>
              </w:numPr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>Standar pekerjaan.</w:t>
            </w:r>
          </w:p>
          <w:p w14:paraId="5D17D0C0">
            <w:pPr>
              <w:numPr>
                <w:ilvl w:val="0"/>
                <w:numId w:val="4"/>
              </w:numPr>
              <w:spacing w:after="120" w:line="360" w:lineRule="auto"/>
              <w:ind w:left="284" w:hanging="534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 xml:space="preserve">Kondisi pekerjaan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fldChar w:fldCharType="begin" w:fldLock="1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instrText xml:space="preserve">ADDIN CSL_CITATION {"citationItems":[{"id":"ITEM-1","itemData":{"author":[{"dropping-particle":"","family":"Putra","given":"Achmad Syukriansyah","non-dropping-particle":"","parse-names":false,"suffix":""}],"container-title":"scientific repository","id":"ITEM-1","issued":{"date-parts":[["2012"]]},"title":"Analisis Pengaruh Beban Kerja Terhadap Kinerja Karyawan Divisi Marketing dan Kredit PT. WOM Finance Cabang Depok","type":"article-journal"},"uris":["http://www.mendeley.com/documents/?uuid=bc9fc778-b28c-4875-b79d-f96cffb4ad90"]}],"mendeley":{"formattedCitation":"(Putra, 2012)","plainTextFormattedCitation":"(Putra, 2012)","previouslyFormattedCitation":"(Putra, 2012)"},"properties":{"noteIndex":0},"schema":"https://github.com/citation-style-language/schema/raw/master/csl-citation.json"}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>(Putra, 2012)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fldChar w:fldCharType="end"/>
            </w:r>
          </w:p>
        </w:tc>
      </w:tr>
    </w:tbl>
    <w:p w14:paraId="2CB8C71C">
      <w:pPr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Sumber: Beban Kerja (X3) (Putra, 2012)</w:t>
      </w:r>
    </w:p>
    <w:p w14:paraId="19C12FDD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3E9B210D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08BF9F5C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2CA407A4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4819E7CD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4E68E2F3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2F493790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0386A3EF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1815783E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2859B546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48348A07">
      <w:pPr>
        <w:spacing w:line="360" w:lineRule="auto"/>
        <w:ind w:left="284"/>
        <w:jc w:val="center"/>
        <w:rPr>
          <w:rFonts w:ascii="Times New Roman" w:hAnsi="Times New Roman" w:eastAsia="Calibri" w:cs="Times New Roman"/>
          <w:bCs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n-US"/>
        </w:rPr>
        <w:t>Devinisi Konsep Variabel Kompetensi</w:t>
      </w:r>
    </w:p>
    <w:tbl>
      <w:tblPr>
        <w:tblStyle w:val="4"/>
        <w:tblW w:w="75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3471"/>
      </w:tblGrid>
      <w:tr w14:paraId="2788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right"/>
        </w:trPr>
        <w:tc>
          <w:tcPr>
            <w:tcW w:w="4106" w:type="dxa"/>
            <w:shd w:val="clear" w:color="auto" w:fill="F2F2F2"/>
            <w:vAlign w:val="center"/>
          </w:tcPr>
          <w:p w14:paraId="2CBD995C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Definisi Konsep dan Operasional</w:t>
            </w:r>
          </w:p>
        </w:tc>
        <w:tc>
          <w:tcPr>
            <w:tcW w:w="3471" w:type="dxa"/>
            <w:shd w:val="clear" w:color="auto" w:fill="F2F2F2"/>
            <w:vAlign w:val="center"/>
          </w:tcPr>
          <w:p w14:paraId="4A8CB1B9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Indikator</w:t>
            </w:r>
          </w:p>
        </w:tc>
      </w:tr>
      <w:tr w14:paraId="31A6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06" w:type="dxa"/>
          </w:tcPr>
          <w:p w14:paraId="464DC4B9">
            <w:pPr>
              <w:spacing w:after="12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 xml:space="preserve">Kompetensi merupakan keterampilan, sikap dasar, pengetahuan dan juga nilai yang ada pada diri seseorang yang tercermin dari kemampuan berpikir dan bertindak secara konsisten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fldChar w:fldCharType="begin" w:fldLock="1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instrText xml:space="preserve">ADDIN CSL_CITATION {"citationItems":[{"id":"ITEM-1","itemData":{"author":[{"dropping-particle":"","family":"Kahfi","given":"Ashabul","non-dropping-particle":"","parse-names":false,"suffix":""}],"container-title":"Dirasah: Jurnal Pemikiran Dan Pendidikan Dasar Islam","id":"ITEM-1","issue":"2","issued":{"date-parts":[["2020"]]},"page":"137-154","title":"Tantangan Dan Harapan Pembelajaran Jarak Jauh Di Masa Pandemi Covid 19","type":"article-journal","volume":"3"},"uris":["http://www.mendeley.com/documents/?uuid=823f7a07-5f7c-42a3-afa6-aa5a2ef29555"]}],"mendeley":{"formattedCitation":"(Kahfi, 2020)","plainTextFormattedCitation":"(Kahfi, 2020)","previouslyFormattedCitation":"(Kahfi, 2020)"},"properties":{"noteIndex":0},"schema":"https://github.com/citation-style-language/schema/raw/master/csl-citation.json"}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>(Kahfi, 2020)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 xml:space="preserve">. </w:t>
            </w:r>
          </w:p>
          <w:p w14:paraId="3222C5F5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pt-BR"/>
              </w:rPr>
              <w:t>Operasional :</w:t>
            </w:r>
          </w:p>
          <w:p w14:paraId="5FAD8346">
            <w:pPr>
              <w:spacing w:after="12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pt-BR"/>
              </w:rPr>
              <w:t>Kompetensi merupakan keterampilan, sikap dasar, pengetahuan dan juga nilai yang ada pada diri seseorang</w:t>
            </w:r>
          </w:p>
          <w:p w14:paraId="4F40C7A5">
            <w:pPr>
              <w:spacing w:after="12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pt-BR"/>
              </w:rPr>
              <w:t xml:space="preserve">guru pada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pt-BR"/>
              </w:rPr>
              <w:t>Sekolah Dasar Negeri di Kecamatan Jatinegara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pt-BR"/>
              </w:rPr>
              <w:t xml:space="preserve"> yang tercermin dari kemampuan berpikir dan bertindak secara konsisten.</w:t>
            </w:r>
          </w:p>
        </w:tc>
        <w:tc>
          <w:tcPr>
            <w:tcW w:w="3471" w:type="dxa"/>
          </w:tcPr>
          <w:p w14:paraId="2DBEA1CE">
            <w:pPr>
              <w:spacing w:after="12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pt-BR"/>
              </w:rPr>
              <w:t>Berdasarkan Permendiknas nomor 16 tahun 2007 mengenai “standar kualifikasi akademik dan kompetensi guru dalam direktorat tenaga kependidikan departemen pendidikan nasional” (2008:4-7) standar kompetensi guru terintegrasi dalam kinerja guru, antara lain:</w:t>
            </w:r>
          </w:p>
          <w:p w14:paraId="19940F21">
            <w:pPr>
              <w:numPr>
                <w:ilvl w:val="5"/>
                <w:numId w:val="5"/>
              </w:numPr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Kompetensi pedagogic</w:t>
            </w:r>
          </w:p>
          <w:p w14:paraId="21A11481">
            <w:pPr>
              <w:numPr>
                <w:ilvl w:val="5"/>
                <w:numId w:val="5"/>
              </w:numPr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Kompetensi kepribadian</w:t>
            </w:r>
          </w:p>
          <w:p w14:paraId="111F7670">
            <w:pPr>
              <w:numPr>
                <w:ilvl w:val="5"/>
                <w:numId w:val="5"/>
              </w:numPr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Kompetensi sosial</w:t>
            </w:r>
          </w:p>
          <w:p w14:paraId="42333A07">
            <w:pPr>
              <w:numPr>
                <w:ilvl w:val="5"/>
                <w:numId w:val="5"/>
              </w:numPr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Kompetensi professional</w:t>
            </w:r>
          </w:p>
          <w:p w14:paraId="16BAF756">
            <w:pPr>
              <w:shd w:val="clear" w:color="auto" w:fill="FFFFFF"/>
              <w:spacing w:after="12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>Yang tertuang dalam instrument yang sudah baku yaitu APKG 1 dan APKG 2</w:t>
            </w:r>
          </w:p>
        </w:tc>
      </w:tr>
    </w:tbl>
    <w:p w14:paraId="5CA74551">
      <w:pPr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Sumber: Kompetensi (X4) (Permendiknas, No.16 Th 2007)</w:t>
      </w:r>
    </w:p>
    <w:p w14:paraId="15154554">
      <w:pPr>
        <w:spacing w:after="0" w:line="360" w:lineRule="auto"/>
        <w:ind w:left="714"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650B1CD1">
      <w:pPr>
        <w:spacing w:after="0" w:line="360" w:lineRule="auto"/>
        <w:ind w:firstLine="709"/>
        <w:jc w:val="center"/>
        <w:rPr>
          <w:rFonts w:ascii="Times New Roman" w:hAnsi="Times New Roman" w:eastAsia="Calibri" w:cs="Arial"/>
          <w:b/>
          <w:sz w:val="24"/>
          <w:lang w:val="en-US"/>
        </w:rPr>
      </w:pPr>
    </w:p>
    <w:p w14:paraId="5CEC3B21">
      <w:pPr>
        <w:spacing w:after="0" w:line="360" w:lineRule="auto"/>
        <w:ind w:firstLine="709"/>
        <w:jc w:val="center"/>
        <w:rPr>
          <w:rFonts w:ascii="Times New Roman" w:hAnsi="Times New Roman" w:eastAsia="Calibri" w:cs="Arial"/>
          <w:b/>
          <w:sz w:val="24"/>
          <w:lang w:val="en-US"/>
        </w:rPr>
      </w:pPr>
    </w:p>
    <w:p w14:paraId="03D8F51C">
      <w:pPr>
        <w:spacing w:after="0" w:line="360" w:lineRule="auto"/>
        <w:ind w:firstLine="709"/>
        <w:jc w:val="center"/>
        <w:rPr>
          <w:rFonts w:ascii="Times New Roman" w:hAnsi="Times New Roman" w:eastAsia="Calibri" w:cs="Arial"/>
          <w:b/>
          <w:sz w:val="24"/>
          <w:lang w:val="en-US"/>
        </w:rPr>
      </w:pPr>
    </w:p>
    <w:p w14:paraId="06774487">
      <w:pPr>
        <w:spacing w:after="0" w:line="360" w:lineRule="auto"/>
        <w:ind w:firstLine="709"/>
        <w:jc w:val="center"/>
        <w:rPr>
          <w:rFonts w:ascii="Times New Roman" w:hAnsi="Times New Roman" w:eastAsia="Calibri" w:cs="Arial"/>
          <w:b/>
          <w:sz w:val="24"/>
          <w:lang w:val="en-US"/>
        </w:rPr>
      </w:pPr>
    </w:p>
    <w:p w14:paraId="614130F6">
      <w:pPr>
        <w:spacing w:after="0" w:line="360" w:lineRule="auto"/>
        <w:ind w:firstLine="709"/>
        <w:jc w:val="center"/>
        <w:rPr>
          <w:rFonts w:ascii="Times New Roman" w:hAnsi="Times New Roman" w:eastAsia="Calibri" w:cs="Arial"/>
          <w:b/>
          <w:sz w:val="24"/>
          <w:lang w:val="en-US"/>
        </w:rPr>
      </w:pPr>
    </w:p>
    <w:p w14:paraId="2B2F5048">
      <w:pPr>
        <w:spacing w:after="0" w:line="360" w:lineRule="auto"/>
        <w:ind w:firstLine="709"/>
        <w:jc w:val="center"/>
        <w:rPr>
          <w:rFonts w:ascii="Times New Roman" w:hAnsi="Times New Roman" w:eastAsia="Calibri" w:cs="Arial"/>
          <w:b/>
          <w:sz w:val="24"/>
          <w:lang w:val="en-US"/>
        </w:rPr>
      </w:pPr>
    </w:p>
    <w:p w14:paraId="13AE8490">
      <w:pPr>
        <w:spacing w:after="0" w:line="360" w:lineRule="auto"/>
        <w:ind w:firstLine="709"/>
        <w:jc w:val="center"/>
        <w:rPr>
          <w:rFonts w:ascii="Times New Roman" w:hAnsi="Times New Roman" w:eastAsia="Calibri" w:cs="Arial"/>
          <w:b/>
          <w:sz w:val="24"/>
          <w:lang w:val="en-US"/>
        </w:rPr>
      </w:pPr>
    </w:p>
    <w:p w14:paraId="0A78710B"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n-US"/>
        </w:rPr>
        <w:t xml:space="preserve">Devinisi Konsep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en-US"/>
        </w:rPr>
        <w:t>Variabel Religiusitas</w:t>
      </w:r>
    </w:p>
    <w:p w14:paraId="2A309387">
      <w:pPr>
        <w:spacing w:after="0" w:line="360" w:lineRule="auto"/>
        <w:ind w:firstLine="709"/>
        <w:jc w:val="center"/>
        <w:rPr>
          <w:rFonts w:ascii="Times New Roman" w:hAnsi="Times New Roman" w:eastAsia="Calibri" w:cs="Arial"/>
          <w:b/>
          <w:sz w:val="24"/>
          <w:lang w:val="en-US"/>
        </w:rPr>
      </w:pPr>
    </w:p>
    <w:tbl>
      <w:tblPr>
        <w:tblStyle w:val="4"/>
        <w:tblW w:w="761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2517"/>
      </w:tblGrid>
      <w:tr w14:paraId="7634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right"/>
        </w:trPr>
        <w:tc>
          <w:tcPr>
            <w:tcW w:w="5098" w:type="dxa"/>
            <w:shd w:val="clear" w:color="auto" w:fill="F2F2F2"/>
            <w:vAlign w:val="center"/>
          </w:tcPr>
          <w:p w14:paraId="4613923F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Definisi Konsep dan Operasional</w:t>
            </w:r>
          </w:p>
        </w:tc>
        <w:tc>
          <w:tcPr>
            <w:tcW w:w="2517" w:type="dxa"/>
            <w:shd w:val="clear" w:color="auto" w:fill="F2F2F2"/>
            <w:vAlign w:val="center"/>
          </w:tcPr>
          <w:p w14:paraId="523F6682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Indikator</w:t>
            </w:r>
          </w:p>
        </w:tc>
      </w:tr>
      <w:tr w14:paraId="02E1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98" w:type="dxa"/>
          </w:tcPr>
          <w:p w14:paraId="1126F929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Religiusitas memperlihatkan tingkatan kepatuhan individu pada praktek ataupun keyakinan keagamaan pada kehidupan sehari-hari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begin" w:fldLock="1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instrText xml:space="preserve">ADDIN CSL_CITATION {"citationItems":[{"id":"ITEM-1","itemData":{"author":[{"dropping-particle":"","family":"Mansour","given":"Ilham Hassan Fathelrahman","non-dropping-particle":"","parse-names":false,"suffix":""},{"dropping-particle":"","family":"Diab","given":"Dalia Mohammed Elzubier","non-dropping-particle":"","parse-names":false,"suffix":""}],"container-title":"Journal of Islamic Marketing","id":"ITEM-1","issue":"2","issued":{"date-parts":[["2016"]]},"page":"148-166","title":"The relationship between celebrities’ credibility and advertising effectiveness: The mediation role of religiosity","type":"article-journal","volume":"7"},"uris":["http://www.mendeley.com/documents/?uuid=3eaa980d-6388-4c26-873d-6a28e2cef848"]}],"mendeley":{"formattedCitation":"(Mansour &amp; Diab, 2016)","plainTextFormattedCitation":"(Mansour &amp; Diab, 2016)","previouslyFormattedCitation":"(Mansour &amp; Diab, 2016)"},"properties":{"noteIndex":0},"schema":"https://github.com/citation-style-language/schema/raw/master/csl-citation.json"}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>(Mansour &amp; Diab, 2016)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>.</w:t>
            </w:r>
          </w:p>
          <w:p w14:paraId="1071932A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  <w:t>Operasional :</w:t>
            </w:r>
          </w:p>
          <w:p w14:paraId="633E4C26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Religiusitas adalah sikap keyakinan keagamaan pada setiap guru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zh-CN"/>
              </w:rPr>
              <w:t>Sekolah Dasar Negeri di Kecamatan Jatinegara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zh-CN"/>
              </w:rPr>
              <w:t xml:space="preserve"> sebagai balas jasa untuk kerja mereka.</w:t>
            </w:r>
          </w:p>
        </w:tc>
        <w:tc>
          <w:tcPr>
            <w:tcW w:w="2517" w:type="dxa"/>
          </w:tcPr>
          <w:p w14:paraId="7CC8AC3A">
            <w:pPr>
              <w:numPr>
                <w:ilvl w:val="6"/>
                <w:numId w:val="5"/>
              </w:numPr>
              <w:shd w:val="clear" w:color="auto" w:fill="FFFFFF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  <w:t>Ideologis</w:t>
            </w:r>
          </w:p>
          <w:p w14:paraId="7EDFD699">
            <w:pPr>
              <w:numPr>
                <w:ilvl w:val="6"/>
                <w:numId w:val="5"/>
              </w:numPr>
              <w:shd w:val="clear" w:color="auto" w:fill="FFFFFF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  <w:t>Ritual</w:t>
            </w:r>
          </w:p>
          <w:p w14:paraId="33616CD2">
            <w:pPr>
              <w:numPr>
                <w:ilvl w:val="6"/>
                <w:numId w:val="5"/>
              </w:numPr>
              <w:shd w:val="clear" w:color="auto" w:fill="FFFFFF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  <w:t>Pengalaman</w:t>
            </w:r>
          </w:p>
          <w:p w14:paraId="6FB8D07E">
            <w:pPr>
              <w:numPr>
                <w:ilvl w:val="6"/>
                <w:numId w:val="5"/>
              </w:numPr>
              <w:shd w:val="clear" w:color="auto" w:fill="FFFFFF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  <w:t>Intelektual</w:t>
            </w:r>
          </w:p>
          <w:p w14:paraId="4772E6D8">
            <w:pPr>
              <w:numPr>
                <w:ilvl w:val="6"/>
                <w:numId w:val="5"/>
              </w:numPr>
              <w:shd w:val="clear" w:color="auto" w:fill="FFFFFF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  <w:t xml:space="preserve">Religi Efek </w:t>
            </w:r>
          </w:p>
          <w:p w14:paraId="20B9C73F">
            <w:pPr>
              <w:shd w:val="clear" w:color="auto" w:fill="FFFFFF"/>
              <w:spacing w:after="120" w:line="360" w:lineRule="auto"/>
              <w:jc w:val="both"/>
              <w:rPr>
                <w:rFonts w:ascii="Times New Roman" w:hAnsi="Times New Roman" w:eastAsia="Calibri" w:cs="Times New Roman"/>
                <w:bCs/>
                <w:color w:val="202124"/>
                <w:sz w:val="24"/>
                <w:szCs w:val="24"/>
                <w:shd w:val="clear" w:color="auto" w:fill="FFFFFF"/>
                <w:lang w:val="zh-CN"/>
              </w:rPr>
            </w:pPr>
          </w:p>
        </w:tc>
      </w:tr>
    </w:tbl>
    <w:p w14:paraId="5373C165">
      <w:pPr>
        <w:spacing w:after="0" w:line="360" w:lineRule="auto"/>
        <w:ind w:left="714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Sumber: Religiusitas (X5) (E. W. Ningrum, 2022)</w:t>
      </w:r>
    </w:p>
    <w:p w14:paraId="08642487">
      <w:pPr>
        <w:spacing w:line="360" w:lineRule="auto"/>
        <w:ind w:firstLine="720"/>
        <w:jc w:val="both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5C7A049E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2A3DD2DC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2427EE7E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08105AA6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242520EF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7FF479A9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33E14D40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47E93871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3512F44E">
      <w:pPr>
        <w:spacing w:line="360" w:lineRule="auto"/>
        <w:ind w:left="284"/>
        <w:jc w:val="center"/>
        <w:rPr>
          <w:rFonts w:ascii="Times New Roman" w:hAnsi="Times New Roman" w:eastAsia="Calibri" w:cs="Arial"/>
          <w:b/>
          <w:iCs/>
          <w:color w:val="000000"/>
          <w:sz w:val="24"/>
          <w:szCs w:val="18"/>
          <w:lang w:val="en-US"/>
        </w:rPr>
      </w:pPr>
    </w:p>
    <w:p w14:paraId="47363254">
      <w:pPr>
        <w:spacing w:line="360" w:lineRule="auto"/>
        <w:ind w:left="284"/>
        <w:jc w:val="center"/>
        <w:rPr>
          <w:rFonts w:ascii="Times New Roman" w:hAnsi="Times New Roman" w:eastAsia="Calibri" w:cs="Times New Roman"/>
          <w:bCs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n-US"/>
        </w:rPr>
        <w:t>Devinisi Konsep Variabel Kinerja</w:t>
      </w:r>
    </w:p>
    <w:tbl>
      <w:tblPr>
        <w:tblStyle w:val="4"/>
        <w:tblW w:w="750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2693"/>
      </w:tblGrid>
      <w:tr w14:paraId="2CBE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right"/>
        </w:trPr>
        <w:tc>
          <w:tcPr>
            <w:tcW w:w="4815" w:type="dxa"/>
            <w:shd w:val="clear" w:color="auto" w:fill="F2F2F2"/>
            <w:vAlign w:val="center"/>
          </w:tcPr>
          <w:p w14:paraId="5CF90C72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Definisi Konsep dan Operasional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4E888731">
            <w:pPr>
              <w:spacing w:after="120" w:line="36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zh-CN"/>
              </w:rPr>
              <w:t>Indikator</w:t>
            </w:r>
          </w:p>
        </w:tc>
      </w:tr>
      <w:tr w14:paraId="1A75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15" w:type="dxa"/>
          </w:tcPr>
          <w:p w14:paraId="1397C2CA">
            <w:pPr>
              <w:spacing w:after="12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 xml:space="preserve">Kinerja adalah hasil kerja yang diperoleh seseorang pada saat menjalankan tugas yang diberikan sesuai dengan kecakapan, kemampuan, pengalaman, dan waktu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fldChar w:fldCharType="begin" w:fldLock="1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instrText xml:space="preserve">ADDIN CSL_CITATION {"citationItems":[{"id":"ITEM-1","itemData":{"author":[{"dropping-particle":"","family":"Hasibuan","given":"","non-dropping-particle":"","parse-names":false,"suffix":""}],"id":"ITEM-1","issued":{"date-parts":[["2016"]]},"publisher":"2016","publisher-place":"Jakarta","title":"Manajemen Sumber Daya Manusia","type":"book"},"uris":["http://www.mendeley.com/documents/?uuid=e8b06463-1027-4a0c-b4fc-98b0fec175fc"]}],"mendeley":{"formattedCitation":"(Hasibuan, 2016)","plainTextFormattedCitation":"(Hasibuan, 2016)","previouslyFormattedCitation":"(Hasibuan, 2016)"},"properties":{"noteIndex":0},"schema":"https://github.com/citation-style-language/schema/raw/master/csl-citation.json"}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>(Hasibuan, 2016)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fldChar w:fldCharType="end"/>
            </w:r>
          </w:p>
          <w:p w14:paraId="582BB881">
            <w:pPr>
              <w:spacing w:after="12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val="zh-CN"/>
              </w:rPr>
              <w:t>Operasional :</w:t>
            </w:r>
          </w:p>
          <w:p w14:paraId="3A66F2A2">
            <w:pPr>
              <w:spacing w:after="12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>“Kinerja merupakan hasil kerja yang dicapai</w:t>
            </w:r>
          </w:p>
          <w:p w14:paraId="0D191F5E">
            <w:pPr>
              <w:spacing w:after="12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 xml:space="preserve">Setiap guru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zh-CN"/>
              </w:rPr>
              <w:t>Sekolah Dasar Negeri di Kecamatan Jatinegara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 xml:space="preserve"> dalam melaksanakan tugas-tugas yang dibebankan kepadanya didasarkan atas</w:t>
            </w:r>
          </w:p>
          <w:p w14:paraId="554EBA54">
            <w:pPr>
              <w:spacing w:after="12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zh-CN"/>
              </w:rPr>
              <w:t>kecakapan, pengalaman, kesungguhan serta waktu”.</w:t>
            </w:r>
          </w:p>
        </w:tc>
        <w:tc>
          <w:tcPr>
            <w:tcW w:w="2693" w:type="dxa"/>
          </w:tcPr>
          <w:p w14:paraId="5E3F3A1B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Kualitas kerja guru</w:t>
            </w:r>
          </w:p>
          <w:p w14:paraId="097A93AB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Prakarsa kerja guru</w:t>
            </w:r>
          </w:p>
          <w:p w14:paraId="1B07A63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Produktifitas kerja guru</w:t>
            </w:r>
          </w:p>
          <w:p w14:paraId="79E94DE7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Kemampuan kerja</w:t>
            </w:r>
          </w:p>
          <w:p w14:paraId="1CAE02FC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120" w:line="360" w:lineRule="auto"/>
              <w:ind w:left="284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Komunikasi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instrText xml:space="preserve">ADDIN CSL_CITATION {"citationItems":[{"id":"ITEM-1","itemData":{"author":[{"dropping-particle":"","family":"Uno","given":"Hamzah B.","non-dropping-particle":"","parse-names":false,"suffix":""}],"id":"ITEM-1","issued":{"date-parts":[["2012"]]},"publisher":"Bumi Aksara","publisher-place":"Jakarta","title":"Teori Motivasi dan Pengukurannya","type":"book"},"uris":["http://www.mendeley.com/documents/?uuid=2c638bc2-aa31-47a2-a853-f2ec1095fb4a"]}],"mendeley":{"formattedCitation":"(Uno, 2012)","plainTextFormattedCitation":"(Uno, 2012)","previouslyFormattedCitation":"(Uno, 2012)"},"properties":{"noteIndex":0},"schema":"https://github.com/citation-style-language/schema/raw/master/csl-citation.json"}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(Uno, 2012)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010ADDA6">
      <w:pPr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Sumber : (Hasibuan, 2016)</w:t>
      </w:r>
    </w:p>
    <w:p w14:paraId="61FD5F5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6A4CD441"/>
    <w:p w14:paraId="5A4B62FD"/>
    <w:p w14:paraId="6D1967D2"/>
    <w:p w14:paraId="5EDD32BB"/>
    <w:p w14:paraId="6F88EC8F"/>
    <w:p w14:paraId="0A40292A"/>
    <w:p w14:paraId="6BE0EB69"/>
    <w:p w14:paraId="63645C54"/>
    <w:p w14:paraId="26ED6222"/>
    <w:p w14:paraId="68EAEC2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SURAT PERMOHONAN PENGISIAN </w:t>
      </w:r>
    </w:p>
    <w:p w14:paraId="59480A9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KUESIONER PENELITIAN</w:t>
      </w:r>
    </w:p>
    <w:p w14:paraId="39B9ED71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57A17AE8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Dengan Hormat,</w:t>
      </w:r>
    </w:p>
    <w:p w14:paraId="14F6D3EF">
      <w:pPr>
        <w:spacing w:after="0" w:line="360" w:lineRule="auto"/>
        <w:jc w:val="both"/>
        <w:rPr>
          <w:rFonts w:ascii="Times New Roman" w:hAnsi="Times New Roman"/>
          <w:b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Sehubungan dengan studi yang sedang saya lakukan, mohon dengan hormat kepada Bapak/Ibu Kepala Sekolah dan Guru Sekolah Dasar se Kecamatan Jatinegara untuk membantu saya untuk mengisi angket tentang </w:t>
      </w:r>
      <w:r>
        <w:rPr>
          <w:rFonts w:ascii="Times New Roman" w:hAnsi="Times New Roman"/>
          <w:b/>
          <w:i/>
          <w:sz w:val="24"/>
          <w:lang w:val="en-US"/>
        </w:rPr>
        <w:t>“</w:t>
      </w:r>
      <w:r>
        <w:rPr>
          <w:rFonts w:ascii="Times New Roman" w:hAnsi="Times New Roman" w:eastAsia="Times New Roman" w:cs="Times New Roman"/>
          <w:i/>
          <w:sz w:val="24"/>
          <w:szCs w:val="24"/>
          <w:lang w:val="en-US"/>
        </w:rPr>
        <w:t>Pengaruh Kepemimpinan, Motivasi, Beban Kerja, Kompetensi dan Religiusitas terhadap Kinerja Guru Sekolah Dasar di Kecamatan Jatinegara Kabupaten Tegal</w:t>
      </w:r>
      <w:r>
        <w:rPr>
          <w:rFonts w:ascii="Times New Roman" w:hAnsi="Times New Roman"/>
          <w:b/>
          <w:i/>
          <w:sz w:val="24"/>
          <w:lang w:val="en-US"/>
        </w:rPr>
        <w:t>"</w:t>
      </w:r>
      <w:r>
        <w:rPr>
          <w:rFonts w:ascii="Times New Roman" w:hAnsi="Times New Roman"/>
          <w:sz w:val="24"/>
          <w:lang w:val="en-US"/>
        </w:rPr>
        <w:t>.</w:t>
      </w:r>
    </w:p>
    <w:p w14:paraId="14C3FCBA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Jawaban dari Bapak/Ibu terhadap angket akan membantu dalam studi yang sedang saya lakukan dan  sama sekali tidak berpengaruh terhadap apapun baik secara individu maupun institusi (sekolah) Bapak/Ibu sekalian.</w:t>
      </w:r>
    </w:p>
    <w:p w14:paraId="0B9269B9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Demikian permohonan dari saya dan saya ucapkan terimakasih.</w:t>
      </w:r>
    </w:p>
    <w:p w14:paraId="7BF13B33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64E29C40">
      <w:pPr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Pemohon,</w:t>
      </w:r>
    </w:p>
    <w:p w14:paraId="3F86C766">
      <w:pPr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Sri Wahyuni</w:t>
      </w:r>
    </w:p>
    <w:p w14:paraId="6D19AB66">
      <w:pPr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Mahasiswa Magister Pedagogi</w:t>
      </w:r>
    </w:p>
    <w:p w14:paraId="66926D5F">
      <w:pPr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Universitas Pancasakti Tegal</w:t>
      </w:r>
    </w:p>
    <w:p w14:paraId="5266665E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27627E04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40D27A03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4EB60089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31C71BC2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7E1D8924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04735F55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574EF3B1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4C4BA062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11DA4450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531BA612">
      <w:pPr>
        <w:spacing w:after="160" w:line="259" w:lineRule="auto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KUESIONER PENELITIAN</w:t>
      </w:r>
    </w:p>
    <w:p w14:paraId="5F516AA1">
      <w:pPr>
        <w:spacing w:after="160" w:line="259" w:lineRule="auto"/>
        <w:rPr>
          <w:rFonts w:ascii="Times New Roman" w:hAnsi="Times New Roman"/>
          <w:sz w:val="24"/>
          <w:lang w:val="en-US"/>
        </w:rPr>
      </w:pPr>
    </w:p>
    <w:p w14:paraId="3646DA9A">
      <w:pPr>
        <w:spacing w:after="160" w:line="259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Petunjuk Pengisian</w:t>
      </w:r>
    </w:p>
    <w:p w14:paraId="148E357E">
      <w:pPr>
        <w:spacing w:after="160" w:line="259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Berilah tanda (</w:t>
      </w:r>
      <w:r>
        <w:rPr>
          <w:rFonts w:ascii="Times New Roman" w:hAnsi="Times New Roman" w:cs="Times New Roman"/>
          <w:sz w:val="24"/>
          <w:lang w:val="en-US"/>
        </w:rPr>
        <w:t>√</w:t>
      </w:r>
      <w:r>
        <w:rPr>
          <w:rFonts w:ascii="Times New Roman" w:hAnsi="Times New Roman"/>
          <w:sz w:val="24"/>
          <w:lang w:val="en-US"/>
        </w:rPr>
        <w:t>) pada jawaban yang anda anggap benar dengan memlilih alternatif jawaban dibawah ini</w:t>
      </w:r>
    </w:p>
    <w:p w14:paraId="1755BD04">
      <w:pPr>
        <w:spacing w:after="160" w:line="259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>: Sangat Setuju</w:t>
      </w:r>
    </w:p>
    <w:p w14:paraId="03220AF5">
      <w:pPr>
        <w:spacing w:after="160" w:line="259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>: Setuju</w:t>
      </w:r>
    </w:p>
    <w:p w14:paraId="3F2902B6">
      <w:pPr>
        <w:spacing w:after="160" w:line="259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 xml:space="preserve">: Ragu </w:t>
      </w:r>
    </w:p>
    <w:p w14:paraId="134362E4">
      <w:pPr>
        <w:spacing w:after="160" w:line="259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>: Tidak Setuju</w:t>
      </w:r>
    </w:p>
    <w:p w14:paraId="0771DCF2">
      <w:pPr>
        <w:spacing w:after="160" w:line="259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STS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>: Sangat Tidak Setuju</w:t>
      </w:r>
    </w:p>
    <w:p w14:paraId="7EAD7B72"/>
    <w:tbl>
      <w:tblPr>
        <w:tblStyle w:val="4"/>
        <w:tblW w:w="8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439"/>
        <w:gridCol w:w="483"/>
        <w:gridCol w:w="378"/>
        <w:gridCol w:w="425"/>
        <w:gridCol w:w="510"/>
        <w:gridCol w:w="644"/>
      </w:tblGrid>
      <w:tr w14:paraId="3404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 w14:paraId="072531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5439" w:type="dxa"/>
            <w:shd w:val="clear" w:color="auto" w:fill="BDD6EE" w:themeFill="accent1" w:themeFillTint="66"/>
            <w:vAlign w:val="center"/>
          </w:tcPr>
          <w:p w14:paraId="289955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Pernyataan</w:t>
            </w:r>
          </w:p>
        </w:tc>
        <w:tc>
          <w:tcPr>
            <w:tcW w:w="483" w:type="dxa"/>
            <w:shd w:val="clear" w:color="auto" w:fill="BDD6EE" w:themeFill="accent1" w:themeFillTint="66"/>
            <w:vAlign w:val="center"/>
          </w:tcPr>
          <w:p w14:paraId="5C2CFB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</w:t>
            </w:r>
          </w:p>
        </w:tc>
        <w:tc>
          <w:tcPr>
            <w:tcW w:w="378" w:type="dxa"/>
            <w:shd w:val="clear" w:color="auto" w:fill="BDD6EE" w:themeFill="accent1" w:themeFillTint="66"/>
            <w:vAlign w:val="center"/>
          </w:tcPr>
          <w:p w14:paraId="255975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14:paraId="26EC08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14:paraId="7D7893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TS</w:t>
            </w:r>
          </w:p>
        </w:tc>
        <w:tc>
          <w:tcPr>
            <w:tcW w:w="644" w:type="dxa"/>
            <w:shd w:val="clear" w:color="auto" w:fill="BDD6EE" w:themeFill="accent1" w:themeFillTint="66"/>
            <w:vAlign w:val="center"/>
          </w:tcPr>
          <w:p w14:paraId="52A8F08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STS</w:t>
            </w:r>
          </w:p>
        </w:tc>
      </w:tr>
      <w:tr w14:paraId="3303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DEEAF6" w:themeFill="accent1" w:themeFillTint="33"/>
            <w:vAlign w:val="center"/>
          </w:tcPr>
          <w:p w14:paraId="0F04EC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1D09222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Kepemimpinan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60330B1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DEEAF6" w:themeFill="accent1" w:themeFillTint="33"/>
          </w:tcPr>
          <w:p w14:paraId="22FEA57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14:paraId="44BFBB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14:paraId="57B86F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DEEAF6" w:themeFill="accent1" w:themeFillTint="33"/>
          </w:tcPr>
          <w:p w14:paraId="6DC8D4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14:paraId="4227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078EC0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39" w:type="dxa"/>
          </w:tcPr>
          <w:p w14:paraId="5A0808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Pemimpin saya selalu menjalin hubungan baik dengan saya dan rekan kerja saya</w:t>
            </w:r>
          </w:p>
        </w:tc>
        <w:tc>
          <w:tcPr>
            <w:tcW w:w="483" w:type="dxa"/>
          </w:tcPr>
          <w:p w14:paraId="6D392E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7400CE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23D55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0EEF41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5D2A84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68FB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2DF50C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39" w:type="dxa"/>
          </w:tcPr>
          <w:p w14:paraId="332A62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Pemimpin saya selau memberikan target pekerjaan kepada semua guru</w:t>
            </w:r>
          </w:p>
        </w:tc>
        <w:tc>
          <w:tcPr>
            <w:tcW w:w="483" w:type="dxa"/>
          </w:tcPr>
          <w:p w14:paraId="126009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6E28B7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F8F7D9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492A8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425F52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07F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64C734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39" w:type="dxa"/>
          </w:tcPr>
          <w:p w14:paraId="50E05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Pemimpin saya selalu memberikan bimbingan dan dukungan yang saya butuhkan dalam menjalankan tugas saya</w:t>
            </w:r>
          </w:p>
        </w:tc>
        <w:tc>
          <w:tcPr>
            <w:tcW w:w="483" w:type="dxa"/>
          </w:tcPr>
          <w:p w14:paraId="432F69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162611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0A4D1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5603B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34DEEC3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8D9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3D2569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39" w:type="dxa"/>
          </w:tcPr>
          <w:p w14:paraId="24BE45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Pemimpin saya selalu mendorong saya dan rekan kerja saya untuk bekerja sama dalam mencapai tujuan bersama</w:t>
            </w:r>
          </w:p>
        </w:tc>
        <w:tc>
          <w:tcPr>
            <w:tcW w:w="483" w:type="dxa"/>
          </w:tcPr>
          <w:p w14:paraId="1D0E68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6B9BDF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175EA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296443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59100A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222E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36E13B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39" w:type="dxa"/>
          </w:tcPr>
          <w:p w14:paraId="40B980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Pemimpin saya selalu mengawasi dan mengevaluasi kinerja saya dan rekan kerja saya secara objektif dan adil</w:t>
            </w:r>
          </w:p>
        </w:tc>
        <w:tc>
          <w:tcPr>
            <w:tcW w:w="483" w:type="dxa"/>
          </w:tcPr>
          <w:p w14:paraId="42F0EB6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1969A3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744FD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67EA48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2F7AEA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731E5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37FE40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39" w:type="dxa"/>
          </w:tcPr>
          <w:p w14:paraId="0570B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Pemimpin saya selalu menyesuaikan gaya kepemimpinannya dengan situasi dan kondisi yang dihadapi</w:t>
            </w:r>
          </w:p>
        </w:tc>
        <w:tc>
          <w:tcPr>
            <w:tcW w:w="483" w:type="dxa"/>
          </w:tcPr>
          <w:p w14:paraId="6F04A9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2BEEA6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579BC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6D47CB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6BF5B3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2D5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DEEAF6" w:themeFill="accent1" w:themeFillTint="33"/>
            <w:vAlign w:val="center"/>
          </w:tcPr>
          <w:p w14:paraId="7E020C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31F5053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Motivasi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12F1DA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DEEAF6" w:themeFill="accent1" w:themeFillTint="33"/>
          </w:tcPr>
          <w:p w14:paraId="4B67D79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14:paraId="79A640D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14:paraId="3B2741F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DEEAF6" w:themeFill="accent1" w:themeFillTint="33"/>
          </w:tcPr>
          <w:p w14:paraId="2C249A6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14:paraId="3C61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5B8D0B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39" w:type="dxa"/>
          </w:tcPr>
          <w:p w14:paraId="45CCAE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Kompensasi/gaji yang saya dapatkan dari tempat saya mengajar/bekerja, saya rasa sudah sesuai dan cukup untuk memenuhi kebutuhan hidup saya.</w:t>
            </w:r>
          </w:p>
        </w:tc>
        <w:tc>
          <w:tcPr>
            <w:tcW w:w="483" w:type="dxa"/>
          </w:tcPr>
          <w:p w14:paraId="4B8646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402E36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CFA42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4619D6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44022B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6A6F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1F1558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39" w:type="dxa"/>
          </w:tcPr>
          <w:p w14:paraId="5D8DA0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Gaji yang saya dapatkan di tempat saya bekerja sudah sesuai dengan pendidikan dan beban kerja saya.</w:t>
            </w:r>
          </w:p>
        </w:tc>
        <w:tc>
          <w:tcPr>
            <w:tcW w:w="483" w:type="dxa"/>
          </w:tcPr>
          <w:p w14:paraId="2CE19C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2AA4B9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8EBEE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755E89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6A90FA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39D2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50FEE5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39" w:type="dxa"/>
          </w:tcPr>
          <w:p w14:paraId="4F133F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Semua guru di tempat saya bekerja sudah mendapatkan jaminan jiwa dan kesehatan yang difasilitasi oleh sekolah.</w:t>
            </w:r>
          </w:p>
        </w:tc>
        <w:tc>
          <w:tcPr>
            <w:tcW w:w="483" w:type="dxa"/>
          </w:tcPr>
          <w:p w14:paraId="300072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68E207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0C974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7C0A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46BB55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698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065294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39" w:type="dxa"/>
          </w:tcPr>
          <w:p w14:paraId="0170D7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Sekolah ditempat saya bekerja sudah memberikan suasana aman dan nyaman</w:t>
            </w:r>
          </w:p>
        </w:tc>
        <w:tc>
          <w:tcPr>
            <w:tcW w:w="483" w:type="dxa"/>
          </w:tcPr>
          <w:p w14:paraId="5DFA20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70B4C1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6BA92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1038D3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24EDE0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849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6AE189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39" w:type="dxa"/>
          </w:tcPr>
          <w:p w14:paraId="7133DB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Semua kegiatan positif yang saya lakukan ditempat saya bekerja selalu mendapatkan dukungan dari rekan kerja saya</w:t>
            </w:r>
          </w:p>
        </w:tc>
        <w:tc>
          <w:tcPr>
            <w:tcW w:w="483" w:type="dxa"/>
          </w:tcPr>
          <w:p w14:paraId="2B1A59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2A7844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B98D8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08B692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35122A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3BFC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3F0C9F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39" w:type="dxa"/>
          </w:tcPr>
          <w:p w14:paraId="3C0E31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Sekolah selalu memberikan penghargaan dalam bentuk reward atau pujian kepada guru yang telah menjalankan tugas dan tanggungjawabnya dengan baik.</w:t>
            </w:r>
          </w:p>
        </w:tc>
        <w:tc>
          <w:tcPr>
            <w:tcW w:w="483" w:type="dxa"/>
          </w:tcPr>
          <w:p w14:paraId="1BF40C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2907F4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10B7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18281A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3331A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0D9D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59C30D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39" w:type="dxa"/>
          </w:tcPr>
          <w:p w14:paraId="5C68F5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Atasan saya memberikan kesempatan seluas-luasnya untuk meningkatkan kompetensi diri saya</w:t>
            </w:r>
          </w:p>
        </w:tc>
        <w:tc>
          <w:tcPr>
            <w:tcW w:w="483" w:type="dxa"/>
          </w:tcPr>
          <w:p w14:paraId="68F7BA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22C201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781CF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4223A2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8D180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4FB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DEEAF6" w:themeFill="accent1" w:themeFillTint="33"/>
            <w:vAlign w:val="center"/>
          </w:tcPr>
          <w:p w14:paraId="794E26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4C8FC3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Beban Kerja Guru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07267B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DEEAF6" w:themeFill="accent1" w:themeFillTint="33"/>
          </w:tcPr>
          <w:p w14:paraId="4E65704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14:paraId="48C73B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14:paraId="4904C70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DEEAF6" w:themeFill="accent1" w:themeFillTint="33"/>
          </w:tcPr>
          <w:p w14:paraId="1DB40D2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14:paraId="2B2B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7B5C5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39" w:type="dxa"/>
          </w:tcPr>
          <w:p w14:paraId="6B13D0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Guru harus mempunyai perangkat pembelajaran yang lengkap untuk menunjang kegiatan pembelajaran</w:t>
            </w:r>
          </w:p>
        </w:tc>
        <w:tc>
          <w:tcPr>
            <w:tcW w:w="483" w:type="dxa"/>
          </w:tcPr>
          <w:p w14:paraId="75E956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137753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53E9C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023B2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7F6BBE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0135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48AB43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39" w:type="dxa"/>
          </w:tcPr>
          <w:p w14:paraId="189DB6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mampu menghadapi kondisi kelas dan anak-anak yang beraneka ragam</w:t>
            </w:r>
          </w:p>
        </w:tc>
        <w:tc>
          <w:tcPr>
            <w:tcW w:w="483" w:type="dxa"/>
          </w:tcPr>
          <w:p w14:paraId="2F33C6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410A2F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57E444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730990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095096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3793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3AC1CC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39" w:type="dxa"/>
          </w:tcPr>
          <w:p w14:paraId="3C46104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dapat menggunakan waktu dengan baik untuk menyelesaikan tugasnya sesuai dengan ketentuan kurikukum</w:t>
            </w:r>
          </w:p>
        </w:tc>
        <w:tc>
          <w:tcPr>
            <w:tcW w:w="483" w:type="dxa"/>
          </w:tcPr>
          <w:p w14:paraId="11F621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075AE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22E0A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385B4A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035621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8C8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125F43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439" w:type="dxa"/>
          </w:tcPr>
          <w:p w14:paraId="3A65F3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mampu membuat dan menyelesaikan kelengkapan administrasi guru </w:t>
            </w:r>
          </w:p>
        </w:tc>
        <w:tc>
          <w:tcPr>
            <w:tcW w:w="483" w:type="dxa"/>
          </w:tcPr>
          <w:p w14:paraId="1F20E1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</w:tcPr>
          <w:p w14:paraId="745FCE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8202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</w:tcPr>
          <w:p w14:paraId="7EBE0C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5E0D70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574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DEEAF6" w:themeFill="accent1" w:themeFillTint="33"/>
            <w:vAlign w:val="center"/>
          </w:tcPr>
          <w:p w14:paraId="496F75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5248D35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Kompetensi Pedagogik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75BD2A8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DEEAF6" w:themeFill="accent1" w:themeFillTint="33"/>
          </w:tcPr>
          <w:p w14:paraId="703609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14:paraId="24C0F0A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14:paraId="130EDD6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DEEAF6" w:themeFill="accent1" w:themeFillTint="33"/>
          </w:tcPr>
          <w:p w14:paraId="7D647C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14:paraId="3614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65A9B3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39" w:type="dxa"/>
            <w:shd w:val="clear" w:color="auto" w:fill="FFFFFF" w:themeFill="background1"/>
          </w:tcPr>
          <w:p w14:paraId="156A31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mengembangkan pembelajaran sesuai dengan karakteristik siswa di kelas</w:t>
            </w:r>
          </w:p>
        </w:tc>
        <w:tc>
          <w:tcPr>
            <w:tcW w:w="483" w:type="dxa"/>
            <w:shd w:val="clear" w:color="auto" w:fill="FFFFFF" w:themeFill="background1"/>
          </w:tcPr>
          <w:p w14:paraId="0EE678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42CD7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8D50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6874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6EFC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7EF7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22C0AF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439" w:type="dxa"/>
            <w:shd w:val="clear" w:color="auto" w:fill="FFFFFF" w:themeFill="background1"/>
          </w:tcPr>
          <w:p w14:paraId="7E9A17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dapat menguasai teori-teori belajar sehingga dapat mengembangkan materi pembelajaran yang inovatif</w:t>
            </w:r>
          </w:p>
        </w:tc>
        <w:tc>
          <w:tcPr>
            <w:tcW w:w="483" w:type="dxa"/>
            <w:shd w:val="clear" w:color="auto" w:fill="FFFFFF" w:themeFill="background1"/>
          </w:tcPr>
          <w:p w14:paraId="25D9D6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22A9D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03C1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96CF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190950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1CD7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16DA58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439" w:type="dxa"/>
            <w:shd w:val="clear" w:color="auto" w:fill="FFFFFF" w:themeFill="background1"/>
          </w:tcPr>
          <w:p w14:paraId="1D92E2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Kurikulum yang digunakan dalam mengajar, saya kembangkan sesuai dengan karakteristik siswa di kelas.</w:t>
            </w:r>
          </w:p>
        </w:tc>
        <w:tc>
          <w:tcPr>
            <w:tcW w:w="483" w:type="dxa"/>
            <w:shd w:val="clear" w:color="auto" w:fill="FFFFFF" w:themeFill="background1"/>
          </w:tcPr>
          <w:p w14:paraId="00C54F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5A48F5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DB0F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1B44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04885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05C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1E16B0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439" w:type="dxa"/>
            <w:shd w:val="clear" w:color="auto" w:fill="FFFFFF" w:themeFill="background1"/>
          </w:tcPr>
          <w:p w14:paraId="77C397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dapat memanfaatkan media pembelajaran dengan baik saat mengajar siswa di kelas</w:t>
            </w:r>
          </w:p>
        </w:tc>
        <w:tc>
          <w:tcPr>
            <w:tcW w:w="483" w:type="dxa"/>
            <w:shd w:val="clear" w:color="auto" w:fill="FFFFFF" w:themeFill="background1"/>
          </w:tcPr>
          <w:p w14:paraId="04C52E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3DA2F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796C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0DF8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B3DEC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6301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4DA0CD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439" w:type="dxa"/>
            <w:shd w:val="clear" w:color="auto" w:fill="FFFFFF" w:themeFill="background1"/>
          </w:tcPr>
          <w:p w14:paraId="3C1AAE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dalam mengajar memberikan kesempatan kepada siswa untuk mengembangkan potensi yang dimiliki memalui teknologi informasi dan komunikasi.</w:t>
            </w:r>
          </w:p>
        </w:tc>
        <w:tc>
          <w:tcPr>
            <w:tcW w:w="483" w:type="dxa"/>
            <w:shd w:val="clear" w:color="auto" w:fill="FFFFFF" w:themeFill="background1"/>
          </w:tcPr>
          <w:p w14:paraId="4BEFE9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0FEA0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74C2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9499E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5F192C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7F78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5B0475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439" w:type="dxa"/>
            <w:shd w:val="clear" w:color="auto" w:fill="FFFFFF" w:themeFill="background1"/>
          </w:tcPr>
          <w:p w14:paraId="085CC6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berkomunikasi secara santun dengan siswa baik di kelas maupun di luar kelas</w:t>
            </w:r>
          </w:p>
        </w:tc>
        <w:tc>
          <w:tcPr>
            <w:tcW w:w="483" w:type="dxa"/>
            <w:shd w:val="clear" w:color="auto" w:fill="FFFFFF" w:themeFill="background1"/>
          </w:tcPr>
          <w:p w14:paraId="4C4B61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F3639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F337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17280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1D844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1182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703CC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439" w:type="dxa"/>
            <w:shd w:val="clear" w:color="auto" w:fill="FFFFFF" w:themeFill="background1"/>
          </w:tcPr>
          <w:p w14:paraId="6CD57B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Hasil penilaian yang dilakukan oleh saya, digunakan untuk dasar pengembangan pembelajaran berikutnya</w:t>
            </w:r>
          </w:p>
        </w:tc>
        <w:tc>
          <w:tcPr>
            <w:tcW w:w="483" w:type="dxa"/>
            <w:shd w:val="clear" w:color="auto" w:fill="FFFFFF" w:themeFill="background1"/>
          </w:tcPr>
          <w:p w14:paraId="4152B5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571203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2521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6CB4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94460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7920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DEEAF6" w:themeFill="accent1" w:themeFillTint="33"/>
            <w:vAlign w:val="center"/>
          </w:tcPr>
          <w:p w14:paraId="2820E8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22D92CF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Kepribadian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4A13EBD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DEEAF6" w:themeFill="accent1" w:themeFillTint="33"/>
          </w:tcPr>
          <w:p w14:paraId="09BF3EB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14:paraId="0EC927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14:paraId="4AD269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DEEAF6" w:themeFill="accent1" w:themeFillTint="33"/>
          </w:tcPr>
          <w:p w14:paraId="0A4E3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14:paraId="1BE2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54732C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439" w:type="dxa"/>
            <w:shd w:val="clear" w:color="auto" w:fill="FFFFFF" w:themeFill="background1"/>
          </w:tcPr>
          <w:p w14:paraId="02108A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menjunjung tinggi norma-norma yang ada di lingkungan sekolah dan diluar sekolah</w:t>
            </w:r>
          </w:p>
        </w:tc>
        <w:tc>
          <w:tcPr>
            <w:tcW w:w="483" w:type="dxa"/>
            <w:shd w:val="clear" w:color="auto" w:fill="FFFFFF" w:themeFill="background1"/>
          </w:tcPr>
          <w:p w14:paraId="418816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53F35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B986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73A1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545FE4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3BCF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784022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439" w:type="dxa"/>
            <w:shd w:val="clear" w:color="auto" w:fill="FFFFFF" w:themeFill="background1"/>
          </w:tcPr>
          <w:p w14:paraId="273488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selalu menjaga wibawa sebagai guru saat melaksanakan pembelajaran di kelas</w:t>
            </w:r>
          </w:p>
        </w:tc>
        <w:tc>
          <w:tcPr>
            <w:tcW w:w="483" w:type="dxa"/>
            <w:shd w:val="clear" w:color="auto" w:fill="FFFFFF" w:themeFill="background1"/>
          </w:tcPr>
          <w:p w14:paraId="088628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6C53FE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CA3B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4DDBF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30D9B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E3B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4A6B48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439" w:type="dxa"/>
            <w:shd w:val="clear" w:color="auto" w:fill="FFFFFF" w:themeFill="background1"/>
          </w:tcPr>
          <w:p w14:paraId="580E6B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selalu menjaga wibawa sebagai guru saat melaksanakan pembelajaran di kelas</w:t>
            </w:r>
          </w:p>
        </w:tc>
        <w:tc>
          <w:tcPr>
            <w:tcW w:w="483" w:type="dxa"/>
            <w:shd w:val="clear" w:color="auto" w:fill="FFFFFF" w:themeFill="background1"/>
          </w:tcPr>
          <w:p w14:paraId="29C93C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71B96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622F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73266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76CB68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4A5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72B35F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39" w:type="dxa"/>
            <w:shd w:val="clear" w:color="auto" w:fill="FFFFFF" w:themeFill="background1"/>
          </w:tcPr>
          <w:p w14:paraId="22B2E9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selalu menjunjung tinggi kode etik profesi guru</w:t>
            </w:r>
          </w:p>
        </w:tc>
        <w:tc>
          <w:tcPr>
            <w:tcW w:w="483" w:type="dxa"/>
            <w:shd w:val="clear" w:color="auto" w:fill="FFFFFF" w:themeFill="background1"/>
          </w:tcPr>
          <w:p w14:paraId="39995E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F0FE4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9B98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4880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0040E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9E2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082F45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439" w:type="dxa"/>
            <w:shd w:val="clear" w:color="auto" w:fill="FFFFFF" w:themeFill="background1"/>
          </w:tcPr>
          <w:p w14:paraId="63C784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Perilaku saya sudah cukup layak untuk menjadi teladan disekolah terhadap peserta didik saya</w:t>
            </w:r>
          </w:p>
        </w:tc>
        <w:tc>
          <w:tcPr>
            <w:tcW w:w="483" w:type="dxa"/>
            <w:shd w:val="clear" w:color="auto" w:fill="FFFFFF" w:themeFill="background1"/>
          </w:tcPr>
          <w:p w14:paraId="208A61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7DD59B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81A0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AE11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CE249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3788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DEEAF6" w:themeFill="accent1" w:themeFillTint="33"/>
            <w:vAlign w:val="center"/>
          </w:tcPr>
          <w:p w14:paraId="655D5D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398446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Sosial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3BE11F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DEEAF6" w:themeFill="accent1" w:themeFillTint="33"/>
          </w:tcPr>
          <w:p w14:paraId="2104F6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14:paraId="6BE17FD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14:paraId="6CC2AC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DEEAF6" w:themeFill="accent1" w:themeFillTint="33"/>
          </w:tcPr>
          <w:p w14:paraId="719F0F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14:paraId="6733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78AD9A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39" w:type="dxa"/>
            <w:shd w:val="clear" w:color="auto" w:fill="FFFFFF" w:themeFill="background1"/>
          </w:tcPr>
          <w:p w14:paraId="6AA29A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bersikap terbuka dan menerima saran dan kritikan dari atasan maupun rekan kerja yang bersifat membangun</w:t>
            </w:r>
          </w:p>
        </w:tc>
        <w:tc>
          <w:tcPr>
            <w:tcW w:w="483" w:type="dxa"/>
            <w:shd w:val="clear" w:color="auto" w:fill="FFFFFF" w:themeFill="background1"/>
          </w:tcPr>
          <w:p w14:paraId="1BE3B7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B0A11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7982D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5C37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454BF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B9D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3B4558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439" w:type="dxa"/>
            <w:shd w:val="clear" w:color="auto" w:fill="FFFFFF" w:themeFill="background1"/>
          </w:tcPr>
          <w:p w14:paraId="1D1C25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dapat mengargai pendapat rekan kerja saat rapat meskipun berbeda dengan gagasan dari saya</w:t>
            </w:r>
          </w:p>
        </w:tc>
        <w:tc>
          <w:tcPr>
            <w:tcW w:w="483" w:type="dxa"/>
            <w:shd w:val="clear" w:color="auto" w:fill="FFFFFF" w:themeFill="background1"/>
          </w:tcPr>
          <w:p w14:paraId="00A0E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63A5F3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13A3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D688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8DF8E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CF3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1AED6C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439" w:type="dxa"/>
            <w:shd w:val="clear" w:color="auto" w:fill="FFFFFF" w:themeFill="background1"/>
          </w:tcPr>
          <w:p w14:paraId="5989F4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suka membantu rekan kerja pada saat mengalami kesulitan</w:t>
            </w:r>
          </w:p>
        </w:tc>
        <w:tc>
          <w:tcPr>
            <w:tcW w:w="483" w:type="dxa"/>
            <w:shd w:val="clear" w:color="auto" w:fill="FFFFFF" w:themeFill="background1"/>
          </w:tcPr>
          <w:p w14:paraId="386002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ACA85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798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C2A9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9517E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27FD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63D4BB6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439" w:type="dxa"/>
            <w:shd w:val="clear" w:color="auto" w:fill="FFFFFF" w:themeFill="background1"/>
          </w:tcPr>
          <w:p w14:paraId="0B6DF2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mampu bekerjasama dengan rekan kerja dalam menyesaikan tugas atau program sekolah</w:t>
            </w:r>
          </w:p>
        </w:tc>
        <w:tc>
          <w:tcPr>
            <w:tcW w:w="483" w:type="dxa"/>
            <w:shd w:val="clear" w:color="auto" w:fill="FFFFFF" w:themeFill="background1"/>
          </w:tcPr>
          <w:p w14:paraId="6542AB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5B4723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E6AD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0043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75BE59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751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DEEAF6" w:themeFill="accent1" w:themeFillTint="33"/>
            <w:vAlign w:val="center"/>
          </w:tcPr>
          <w:p w14:paraId="19D9CA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2C9AF91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Profesional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7A3EF5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DEEAF6" w:themeFill="accent1" w:themeFillTint="33"/>
          </w:tcPr>
          <w:p w14:paraId="72DC54F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14:paraId="2B9EC96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14:paraId="6B161E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DEEAF6" w:themeFill="accent1" w:themeFillTint="33"/>
          </w:tcPr>
          <w:p w14:paraId="4F06BDB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14:paraId="089F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77D53E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439" w:type="dxa"/>
            <w:shd w:val="clear" w:color="auto" w:fill="FFFFFF" w:themeFill="background1"/>
          </w:tcPr>
          <w:p w14:paraId="775B4C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memahami konsep pelajaran yang diampu</w:t>
            </w:r>
          </w:p>
        </w:tc>
        <w:tc>
          <w:tcPr>
            <w:tcW w:w="483" w:type="dxa"/>
            <w:shd w:val="clear" w:color="auto" w:fill="FFFFFF" w:themeFill="background1"/>
          </w:tcPr>
          <w:p w14:paraId="3DD1CE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5970D9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EBC4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3CCAB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B6223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1033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3D8AE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439" w:type="dxa"/>
            <w:shd w:val="clear" w:color="auto" w:fill="FFFFFF" w:themeFill="background1"/>
          </w:tcPr>
          <w:p w14:paraId="76C8A2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memahami pemahaman standar kompetensi dan kompetensi dasar mata  pelajaran</w:t>
            </w:r>
          </w:p>
        </w:tc>
        <w:tc>
          <w:tcPr>
            <w:tcW w:w="483" w:type="dxa"/>
            <w:shd w:val="clear" w:color="auto" w:fill="FFFFFF" w:themeFill="background1"/>
          </w:tcPr>
          <w:p w14:paraId="414F41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97AC0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3ED30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6CC9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108D26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68AE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5668A20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439" w:type="dxa"/>
            <w:shd w:val="clear" w:color="auto" w:fill="FFFFFF" w:themeFill="background1"/>
          </w:tcPr>
          <w:p w14:paraId="789CE4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mampu mengelola materi pelajaran yang diampu secara kreatif sesuai dengan tingkat perkembangan peserta didik.</w:t>
            </w:r>
          </w:p>
        </w:tc>
        <w:tc>
          <w:tcPr>
            <w:tcW w:w="483" w:type="dxa"/>
            <w:shd w:val="clear" w:color="auto" w:fill="FFFFFF" w:themeFill="background1"/>
          </w:tcPr>
          <w:p w14:paraId="73CA7E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5724FB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7A5B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DDE10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44770D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3ED1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19EDD5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439" w:type="dxa"/>
            <w:shd w:val="clear" w:color="auto" w:fill="FFFFFF" w:themeFill="background1"/>
          </w:tcPr>
          <w:p w14:paraId="75C52B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mempunyai kemampuan untuk melakukan refleksi terhadap kinerja dalam rangka peningkatan keprofesionalan.</w:t>
            </w:r>
          </w:p>
        </w:tc>
        <w:tc>
          <w:tcPr>
            <w:tcW w:w="483" w:type="dxa"/>
            <w:shd w:val="clear" w:color="auto" w:fill="FFFFFF" w:themeFill="background1"/>
          </w:tcPr>
          <w:p w14:paraId="6B684B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4CD530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8E6C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D96A3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43490D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59A3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564C6A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439" w:type="dxa"/>
            <w:shd w:val="clear" w:color="auto" w:fill="FFFFFF" w:themeFill="background1"/>
          </w:tcPr>
          <w:p w14:paraId="7979EA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mpunyai kemampuan pemanfaatan teknologi informasi dan komunikasi untuk mengembangkan diri.</w:t>
            </w:r>
          </w:p>
        </w:tc>
        <w:tc>
          <w:tcPr>
            <w:tcW w:w="483" w:type="dxa"/>
            <w:shd w:val="clear" w:color="auto" w:fill="FFFFFF" w:themeFill="background1"/>
          </w:tcPr>
          <w:p w14:paraId="10B55E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65D74C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1B03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05A3A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BA07E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3AA8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DEEAF6" w:themeFill="accent1" w:themeFillTint="33"/>
            <w:vAlign w:val="center"/>
          </w:tcPr>
          <w:p w14:paraId="26C9AB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15B258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Religiusitas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7CF9A5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DEEAF6" w:themeFill="accent1" w:themeFillTint="33"/>
          </w:tcPr>
          <w:p w14:paraId="7D3FCF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14:paraId="747738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14:paraId="6AA671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DEEAF6" w:themeFill="accent1" w:themeFillTint="33"/>
          </w:tcPr>
          <w:p w14:paraId="3AB9BA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2613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0A71D4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439" w:type="dxa"/>
            <w:shd w:val="clear" w:color="auto" w:fill="FFFFFF" w:themeFill="background1"/>
          </w:tcPr>
          <w:p w14:paraId="4F39A8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selalu mengikuti setiap pelaksanaan keagamaan yang saya anut</w:t>
            </w:r>
          </w:p>
        </w:tc>
        <w:tc>
          <w:tcPr>
            <w:tcW w:w="483" w:type="dxa"/>
            <w:shd w:val="clear" w:color="auto" w:fill="FFFFFF" w:themeFill="background1"/>
          </w:tcPr>
          <w:p w14:paraId="2F5A33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7DEE07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904E9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7ED48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A8DD5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46C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53C4DD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439" w:type="dxa"/>
            <w:shd w:val="clear" w:color="auto" w:fill="FFFFFF" w:themeFill="background1"/>
          </w:tcPr>
          <w:p w14:paraId="23B9BE9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selalu bersikap jujur dan penuh rasa tanggung jawab terhadap pekerjaan yang sedang saya ampu.</w:t>
            </w:r>
          </w:p>
        </w:tc>
        <w:tc>
          <w:tcPr>
            <w:tcW w:w="483" w:type="dxa"/>
            <w:shd w:val="clear" w:color="auto" w:fill="FFFFFF" w:themeFill="background1"/>
          </w:tcPr>
          <w:p w14:paraId="7991D8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44BB3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D553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F1FC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CB2AE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0326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05D04F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439" w:type="dxa"/>
            <w:shd w:val="clear" w:color="auto" w:fill="FFFFFF" w:themeFill="background1"/>
          </w:tcPr>
          <w:p w14:paraId="0E2807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merasa kuat karena Allah dalam melaksanakan tanggung jawab, dan tugas saya sebagai guru meskipun beban kerja yang diberikan terhadap saya begitu banyak</w:t>
            </w:r>
          </w:p>
        </w:tc>
        <w:tc>
          <w:tcPr>
            <w:tcW w:w="483" w:type="dxa"/>
            <w:shd w:val="clear" w:color="auto" w:fill="FFFFFF" w:themeFill="background1"/>
          </w:tcPr>
          <w:p w14:paraId="7A8155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13677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E0DD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95482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F92310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0BB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5778A2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439" w:type="dxa"/>
            <w:shd w:val="clear" w:color="auto" w:fill="FFFFFF" w:themeFill="background1"/>
          </w:tcPr>
          <w:p w14:paraId="3E3640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berusaha melaksanakan perintah Allah (sholat) dengan tepat waktu, ditengah-tengah kesibukan saya, saat saya bekerja</w:t>
            </w:r>
          </w:p>
        </w:tc>
        <w:tc>
          <w:tcPr>
            <w:tcW w:w="483" w:type="dxa"/>
            <w:shd w:val="clear" w:color="auto" w:fill="FFFFFF" w:themeFill="background1"/>
          </w:tcPr>
          <w:p w14:paraId="404640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5F6EF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D877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7407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A1290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685D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DEEAF6" w:themeFill="accent1" w:themeFillTint="33"/>
            <w:vAlign w:val="center"/>
          </w:tcPr>
          <w:p w14:paraId="462BDD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0F435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Kinerja Guru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266C02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DEEAF6" w:themeFill="accent1" w:themeFillTint="33"/>
          </w:tcPr>
          <w:p w14:paraId="4FE20C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14:paraId="67D78A8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14:paraId="4CB7789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DEEAF6" w:themeFill="accent1" w:themeFillTint="33"/>
          </w:tcPr>
          <w:p w14:paraId="2D281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1EF0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5B7979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439" w:type="dxa"/>
            <w:shd w:val="clear" w:color="auto" w:fill="FFFFFF" w:themeFill="background1"/>
          </w:tcPr>
          <w:p w14:paraId="75BD26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menyiapkan ruang, alat, dan media pembelajaran setiap kali mengjar</w:t>
            </w:r>
          </w:p>
        </w:tc>
        <w:tc>
          <w:tcPr>
            <w:tcW w:w="483" w:type="dxa"/>
            <w:shd w:val="clear" w:color="auto" w:fill="FFFFFF" w:themeFill="background1"/>
          </w:tcPr>
          <w:p w14:paraId="2CA552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21AF17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6DE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4375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72D94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3864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4BA38B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439" w:type="dxa"/>
            <w:shd w:val="clear" w:color="auto" w:fill="FFFFFF" w:themeFill="background1"/>
          </w:tcPr>
          <w:p w14:paraId="3DADDD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mempunyai inisiatif dan gagasan yang inovatif dalam menjalankan  tugasnya sebagai guru</w:t>
            </w:r>
          </w:p>
        </w:tc>
        <w:tc>
          <w:tcPr>
            <w:tcW w:w="483" w:type="dxa"/>
            <w:shd w:val="clear" w:color="auto" w:fill="FFFFFF" w:themeFill="background1"/>
          </w:tcPr>
          <w:p w14:paraId="1DAE1D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64B03E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4293D9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8251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0CFD2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E5A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104B7F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439" w:type="dxa"/>
            <w:shd w:val="clear" w:color="auto" w:fill="FFFFFF" w:themeFill="background1"/>
          </w:tcPr>
          <w:p w14:paraId="268AE0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merasa telah mengusai materi pelajaran yang akan diajarkan kekpada peserta didik</w:t>
            </w:r>
          </w:p>
        </w:tc>
        <w:tc>
          <w:tcPr>
            <w:tcW w:w="483" w:type="dxa"/>
            <w:shd w:val="clear" w:color="auto" w:fill="FFFFFF" w:themeFill="background1"/>
          </w:tcPr>
          <w:p w14:paraId="25A368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6345EE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A6E52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9B42B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AFC56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1D9A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366C5E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439" w:type="dxa"/>
            <w:shd w:val="clear" w:color="auto" w:fill="FFFFFF" w:themeFill="background1"/>
          </w:tcPr>
          <w:p w14:paraId="67FD90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bertingkah laku sopan dalam berbicara, berpenampilan, dan berbuat baik terhadap semua peserta didik, dan teman sejawat.</w:t>
            </w:r>
          </w:p>
        </w:tc>
        <w:tc>
          <w:tcPr>
            <w:tcW w:w="483" w:type="dxa"/>
            <w:shd w:val="clear" w:color="auto" w:fill="FFFFFF" w:themeFill="background1"/>
          </w:tcPr>
          <w:p w14:paraId="23512F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6436C2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70E6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0B945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4F51C7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0469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shd w:val="clear" w:color="auto" w:fill="FFFFFF" w:themeFill="background1"/>
            <w:vAlign w:val="center"/>
          </w:tcPr>
          <w:p w14:paraId="76E472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439" w:type="dxa"/>
            <w:shd w:val="clear" w:color="auto" w:fill="FFFFFF" w:themeFill="background1"/>
          </w:tcPr>
          <w:p w14:paraId="67A8972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Saya merasa telah melaksanakan semua tugas yang diberikan oleh atasan saya dengan baik dan penuh tanggung jawab.</w:t>
            </w:r>
          </w:p>
        </w:tc>
        <w:tc>
          <w:tcPr>
            <w:tcW w:w="483" w:type="dxa"/>
            <w:shd w:val="clear" w:color="auto" w:fill="FFFFFF" w:themeFill="background1"/>
          </w:tcPr>
          <w:p w14:paraId="05092C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2E636B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FAB0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F71F1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75830C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1BF50B3"/>
    <w:p w14:paraId="5D644A72"/>
    <w:p w14:paraId="64DB4AC8"/>
    <w:p w14:paraId="5994C08F"/>
    <w:p w14:paraId="1AFF7683"/>
    <w:p w14:paraId="356225F9"/>
    <w:p w14:paraId="3DBCAA34"/>
    <w:p w14:paraId="34F6B3B0"/>
    <w:p w14:paraId="0AC32209"/>
    <w:p w14:paraId="7290C665"/>
    <w:p w14:paraId="4EE19C24"/>
    <w:p w14:paraId="381660A9"/>
    <w:p w14:paraId="23298223"/>
    <w:p w14:paraId="75545EA7"/>
    <w:p w14:paraId="3E9049AD"/>
    <w:p w14:paraId="6A7E1389"/>
    <w:p w14:paraId="2811FCAC"/>
    <w:p w14:paraId="6B6A3481">
      <w:pPr>
        <w:sectPr>
          <w:pgSz w:w="12240" w:h="15840"/>
          <w:pgMar w:top="2268" w:right="1701" w:bottom="1701" w:left="2268" w:header="720" w:footer="720" w:gutter="0"/>
          <w:cols w:space="720" w:num="1"/>
          <w:docGrid w:linePitch="360" w:charSpace="0"/>
        </w:sectPr>
      </w:pPr>
    </w:p>
    <w:p w14:paraId="73684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DATA ANGGOTA KKG GUGUS PALAPA</w:t>
      </w:r>
    </w:p>
    <w:p w14:paraId="0FBE9E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TAHUN PELAJARAN 2023/2024</w:t>
      </w:r>
    </w:p>
    <w:p w14:paraId="5DD4A36E">
      <w:pPr>
        <w:spacing w:after="0"/>
        <w:jc w:val="center"/>
        <w:rPr>
          <w:lang w:val="en-US"/>
        </w:rPr>
      </w:pPr>
    </w:p>
    <w:tbl>
      <w:tblPr>
        <w:tblStyle w:val="3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771"/>
        <w:gridCol w:w="2409"/>
        <w:gridCol w:w="2694"/>
        <w:gridCol w:w="1720"/>
        <w:gridCol w:w="2957"/>
      </w:tblGrid>
      <w:tr w14:paraId="1C40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485" w:type="dxa"/>
            <w:shd w:val="clear" w:color="D9D9D9" w:fill="D9D9D9"/>
            <w:noWrap/>
            <w:vAlign w:val="bottom"/>
          </w:tcPr>
          <w:p w14:paraId="0F23F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2771" w:type="dxa"/>
            <w:shd w:val="clear" w:color="D9D9D9" w:fill="D9D9D9"/>
            <w:noWrap/>
            <w:vAlign w:val="bottom"/>
          </w:tcPr>
          <w:p w14:paraId="362C5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Nama</w:t>
            </w:r>
          </w:p>
        </w:tc>
        <w:tc>
          <w:tcPr>
            <w:tcW w:w="2409" w:type="dxa"/>
            <w:shd w:val="clear" w:color="D9D9D9" w:fill="D9D9D9"/>
            <w:noWrap/>
            <w:vAlign w:val="bottom"/>
          </w:tcPr>
          <w:p w14:paraId="5BCE4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NIP</w:t>
            </w:r>
          </w:p>
        </w:tc>
        <w:tc>
          <w:tcPr>
            <w:tcW w:w="2694" w:type="dxa"/>
            <w:shd w:val="clear" w:color="D9D9D9" w:fill="D9D9D9"/>
            <w:noWrap/>
            <w:vAlign w:val="bottom"/>
          </w:tcPr>
          <w:p w14:paraId="7C254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Tempat, Tanggal Lahir</w:t>
            </w:r>
          </w:p>
        </w:tc>
        <w:tc>
          <w:tcPr>
            <w:tcW w:w="1720" w:type="dxa"/>
            <w:shd w:val="clear" w:color="D9D9D9" w:fill="D9D9D9"/>
            <w:noWrap/>
            <w:vAlign w:val="bottom"/>
          </w:tcPr>
          <w:p w14:paraId="4FE87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Tugas</w:t>
            </w:r>
          </w:p>
        </w:tc>
        <w:tc>
          <w:tcPr>
            <w:tcW w:w="2957" w:type="dxa"/>
            <w:shd w:val="clear" w:color="D9D9D9" w:fill="D9D9D9"/>
            <w:noWrap/>
            <w:vAlign w:val="bottom"/>
          </w:tcPr>
          <w:p w14:paraId="1B5FB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Instansi</w:t>
            </w:r>
          </w:p>
        </w:tc>
      </w:tr>
      <w:tr w14:paraId="5024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ED0E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771" w:type="dxa"/>
            <w:shd w:val="clear" w:color="FFFFFF" w:fill="FFFFFF"/>
            <w:noWrap/>
            <w:vAlign w:val="bottom"/>
          </w:tcPr>
          <w:p w14:paraId="4E3D523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Mulmusman,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793AE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19660704 198608 1 001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832D6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Bantul, 4 Juli 1966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A046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Kepala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E1EF4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01</w:t>
            </w:r>
          </w:p>
        </w:tc>
      </w:tr>
      <w:tr w14:paraId="4C83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E2595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2AFB5C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Anjas Wibowo,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82BA5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19830314 202221 1 005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F15C7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14 Maret 1983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7C98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ED69F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01</w:t>
            </w:r>
          </w:p>
        </w:tc>
      </w:tr>
      <w:tr w14:paraId="3B68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FF12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F9CB6D6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Siti Ma'rufah,S.Pd.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7ADA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B54CD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22 Mei 1995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9C6F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D02F3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01</w:t>
            </w:r>
          </w:p>
        </w:tc>
      </w:tr>
      <w:tr w14:paraId="439E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06BAAC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7227068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Siti Maemunah,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62793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19850912 200903 2 001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0F080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12 September 1985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FA99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EE554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01</w:t>
            </w:r>
          </w:p>
        </w:tc>
      </w:tr>
      <w:tr w14:paraId="4848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608C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F89CF68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M. Ridwan,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5B78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A4A36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5 Maret 1989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FD60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6C53E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01</w:t>
            </w:r>
          </w:p>
        </w:tc>
      </w:tr>
      <w:tr w14:paraId="498F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BBC5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BDF809F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Nafisah, S.Pd.SD.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8F5F7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19810704 202112 2 008</w:t>
            </w:r>
          </w:p>
        </w:tc>
        <w:tc>
          <w:tcPr>
            <w:tcW w:w="2694" w:type="dxa"/>
            <w:shd w:val="clear" w:color="FFFFFF" w:fill="FFFFFF"/>
            <w:noWrap/>
            <w:vAlign w:val="bottom"/>
          </w:tcPr>
          <w:p w14:paraId="68306A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4 Juli 1981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DF34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60A05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01</w:t>
            </w:r>
          </w:p>
        </w:tc>
      </w:tr>
      <w:tr w14:paraId="7D48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08982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42A6F1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Neny Rustiningsih, S.Pd.SD.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1EE3E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19690331 199908 2 001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F5A0E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Banyumas, 31 Maret 1969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B65C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01194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01</w:t>
            </w:r>
          </w:p>
        </w:tc>
      </w:tr>
      <w:tr w14:paraId="67ED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66E1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6D7E59C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Akhmad Khasani, S.Pd.I.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621E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7CD02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14 November 1978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B50C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PABP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B542C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01</w:t>
            </w:r>
          </w:p>
        </w:tc>
      </w:tr>
      <w:tr w14:paraId="7BC4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933B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0163F0F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M. Ridwan,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22C42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E65B2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5 Maret 1989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C003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Operator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1058AC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01</w:t>
            </w:r>
          </w:p>
        </w:tc>
      </w:tr>
      <w:tr w14:paraId="6F7D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70513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FB0DB56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Sri Wahyuni, S.Pd.SD.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DE68B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19781108 200801 2 008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2CC89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Karanganyar, 8 Nov 1978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FFA6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Kepala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17036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611D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B3D4F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FC1D312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Anang Bagsu S. S.Pd.SD.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265BB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19720620 202121 1 002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EC893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Jember, 20 Juni 1972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2272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9426B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095F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0DCF1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AE95FAF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Akhmad Rokhan, S.Pd.SD.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7BB22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19820726 202221 1 011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2F67A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26 Juli 1982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41BC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0F6AD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26B6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AA13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F8AE703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Ernawati, S.Pd.SD.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5C1C1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19860820 202121 2 001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B3847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20 Agustus 1986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2839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CC46D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2702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3EAF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90C72F0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Lailatul Fitroh, S.Pd.SD.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ABCF7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B02C8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15 Oktober 1990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A0D10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41313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21A5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902E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C50B9D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Asih Faizatul H, S.Pus.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D11F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FDC38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3 Januari 1993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551D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999F2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5089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7AA4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FBA683B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Niswatul Hikmah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98AA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D175A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A175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5AF5E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6A54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89DF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DBB7855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Mu'min Ramadhan,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FC08E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198512272022211017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4AA9B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27 Desember 1985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58D90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PJOK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1894C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1B0F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0C7AF5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6816362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Siti Mahbubah, S.Pd.I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3267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B21A2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5 Desember 1981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F158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PABP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AE58F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3D75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A7D1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20738E4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Lailatul Fitroh, S.Pd.SD.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84A4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C7DC0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15 Oktober 1990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DCD5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Operator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24C0C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6D60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697FF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65BA5AF0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Asih Faizatul H, S.Pus.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89BC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F09BE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3 Januari 1993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8970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Pustakawan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35C8C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02</w:t>
            </w:r>
          </w:p>
        </w:tc>
      </w:tr>
      <w:tr w14:paraId="738A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0F77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BFDA9A9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Ariyanto, S.Pd. SD. 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0CD8F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19710309 199803 1 005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8E2B5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09 Maret 1971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5B76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Kepala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34B28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4EE1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CBA17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2153809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Sultonah Indriana, S.Pd. 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E56AC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19811012202212005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488E3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11 Oktober 1981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96E3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9C582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2F3C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FA72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9A3503D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Wagiman, S.Pd. SD.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57E9C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19620706 199001 1 001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12B93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Kulonprogo, 06 Juli 1962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CC79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A0B1F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602A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3B94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92EBFA5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Pralambang Arief S., S,Pd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3AA5F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19930623 202012 1 003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751D7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23 Juni 1993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7301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38BE5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7847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FC44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513752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M. Anwarul Ibad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667D4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- 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EABC9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15 Desember 1990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CB80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97604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3B55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B646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79B985D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Nur Azizah Alfi H,,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08351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DA246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27 Juli 1973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ED59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09C3A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1427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53C6A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0FBCC8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Marjinem, S.Pd. SD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548E3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19660810 200003 2 001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F296B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Bantul, 10 Agustus 1966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77EC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F398B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58FC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D3AAF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4898AD0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"http://s.si/"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Anjar Pramudyanto, S.Si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40A17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19840812 201101 1 007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B4557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Pekalongan, 12 Agu 1984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FECB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PJOK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C1A48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0840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B846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66C6A02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M. Amir Rosyadi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12DD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C963A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27 Maret 2002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787BF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Operator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0A856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36C2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68C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57D289F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Son Haji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86891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818C4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23EB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Penjaga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D7B9C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Cerih 03</w:t>
            </w:r>
          </w:p>
        </w:tc>
      </w:tr>
      <w:tr w14:paraId="578B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08944D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5179D1A3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Jayadi Sapari,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1F16E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19660601 199903 1 003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E28D1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 Juni 1966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C780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Kepala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FC95D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7704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E1490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6B280CBC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Catur Agus Wibowo,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013F4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19890831 202221 1 005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B2081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31 Agustus 1989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48014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14DFFD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2998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7B192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687F3D85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Enggel Kusuma D., S.Pd.SD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6773F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19840611 201902 2 005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E6C34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11 Juni 1984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D5BB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7F43C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430E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03E9B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45326A2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Lina Setiana,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CAF15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62C6B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20 Maret 1990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8F322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94108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2247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A005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E980B11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Juwari,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96733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19630417 198508 1 001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A1CEF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Kulonprogo, 17 April 1963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899C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57BD7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11C7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F3E1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5DFE3CE1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Reysa Ari  Susanti, S.Sos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0F606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4F643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12 September 1996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6EA0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00F8C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5925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09B1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1B8EAD9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Soniti,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1884C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49BF5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20 April 1994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AAF3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C039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2ED3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F7A1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224AEF2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Tohirin,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105B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19770605 202221 1 004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82977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5 Juni 1977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72FA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PJOK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8820E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1CD9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03741C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A9018C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Holikudin, S.Pd.I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97396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6A514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8 Februari 1976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1CB4F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PABP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298CE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22C7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C5FE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577B8454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Andi Kurniawan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F382C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D86DA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05 Mei 1989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C7D0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Operator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2B56A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0318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A2C1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AA7EDAD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Andi Kurniawan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BDDA0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B3E09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05 Mei 1989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8F72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Penjaga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12EEC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4611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EA92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975C05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Lina Setiana,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9F62E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9D594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20 Maret 1990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0351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Pustakawan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8C571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Argatawang</w:t>
            </w:r>
          </w:p>
        </w:tc>
      </w:tr>
      <w:tr w14:paraId="4F96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2D2B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F595256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Edi Kusnandar,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174B2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19691020 200312 1 005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27FD9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20 Oktober 1969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58CB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Kepala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56CAB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0EE5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044D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AC89B8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Fajar Hadi Wibowo,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28BF3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19870304 201001 1 007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06236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4 Maret 1987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D0B9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C7C53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79E8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8C9E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929A381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Ratih Dian Astuti,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E3BBB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19941018 202221 2 006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4B0E6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18 Oktober 1994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66BB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B66CD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57D5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85FF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90F8F40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Fitri ISDartuti H.,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BB8CB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19851027 200604 2 005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73723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27 Oktober 1985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55292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EDB32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57E2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DD3B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90EFB5F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Faridoh, S.Pd.SD.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6E583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 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94899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21 Juli 1985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F239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8CA8D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7510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9630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56D939F1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M. Ziya Ulhak, S.Pust.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C6DD5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 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C39A3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 Februari 1989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3EEF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5128F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713E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EA59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F9C23E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Menik Marinah,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4C619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19640416 198608 2 003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78AB5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Kulon Progo, 16 April 1964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7482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1F6AF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3DB2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C474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4DDA14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Achmad Faozi,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E2AF9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19871123 202221 1 005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0E505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23 November 1987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EF1B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PJOK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8D4C7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0BFE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2DA5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846A349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Siti Fuadah, S.Pd.I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94337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 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E08A6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14 Februari 1994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4EC3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PAPB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263EF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7282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5F65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95CECF4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M. Irhamudin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0CBD4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 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88B9B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17 Desember 1983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2882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Operator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84150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5D91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29F9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E8A8B8D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M. Irhamudin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8AA7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 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BDD99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17 Desember 1983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7C821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Penjaga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02F34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01</w:t>
            </w:r>
          </w:p>
        </w:tc>
      </w:tr>
      <w:tr w14:paraId="3D22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6BBF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FC7284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Murtadho,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529A8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19711011 199903 1 003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1A2BE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11 Oktober 1971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AF86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Kepala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164874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7229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FE84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C96341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Romadlon,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3F358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19790627 200701 1 005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EA337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27 Juni 1979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6D97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39E84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773C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32042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CD9429C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Aris Mulyadi,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B24B7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19740902 200501 1 010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3F2D4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9 September 1974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9369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47D82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3B9C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99CC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823394F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Pujiarti,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86CAE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19811117 202221 2 007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33934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17 November 1981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1391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DB252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3CA5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8145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39F6B1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Anton Novianto,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6965F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200B1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Kulon Progo, 30 Nov 1988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676EF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BAFC9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070D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C4B9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A8C9206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Fifi Anggraeni,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613AA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22354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6 Januari 2000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2A3B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39DC5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71F5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F39E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F5EF929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Achmad Faizal Huda,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34990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19920427 201902 1 005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5909D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27 April 1992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7135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5480D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7AE4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9970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A871449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Wahyudi,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3756E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6FD46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Pemalang, 6 Juni 1965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77A0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PJOK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DF995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46FE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BCEF8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8261689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Ali Ahmad Muzaki,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31C92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19860330 201902 1 001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5D8C5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30 Maret 1986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AA5F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PAPB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416FCC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0C96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862D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5C74A0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Achmad Faizal Huda,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20BDF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19920427 201902 1 005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D8F32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27 April 1992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03C9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Operator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0F0A8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7566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ECB7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20F2C5C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Munashifah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FB6CB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102FD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4 Oktober 1993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EED1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Penjaga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09D96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Sumbarang 02</w:t>
            </w:r>
          </w:p>
        </w:tc>
      </w:tr>
      <w:tr w14:paraId="66B2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4970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6A4A911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Parmowardi.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26ECA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19641028 199401 1 001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C694D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28 Oktober 1964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60E9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Kepala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AA0BC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7213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1739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DFE8805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Lukman Hakim,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18FF1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19771018 201406 1 004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93D64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Jakarta, 18 Oktober 1977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BB3F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B8DCF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4D1E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70A9A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9F66C7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Parmowardi. S.Pd.SD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E24C4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902E3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28 Oktober 1964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1A5AF5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07B61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394A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34E7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1417151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Masrukhah,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E8689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198610012021212001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DD694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 Oktober 1986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ECBB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099E2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0A6B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A4D6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DF8FAAF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Fitriyah,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5B8CA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 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BA07A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12 Agustus 1992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3E9E3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3042E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0FBA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08091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E38D3D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Siti Atikah, S.Pd.I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63E8B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 xml:space="preserve"> 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96C34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11 Sep 1996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85DC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D37E4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02C13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FE7E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1C4D892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Ida Fatmawati, S.Pd.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EE499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19811111 202221 2 009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5CA61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11 Nov  1981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31AB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F756B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3099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30DCD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218D09C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Nur Khamid,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6A0EA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19770119 201001 1 006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A6E1A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Pemalang, 19 Jan 1977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27A01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PJOK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C3253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77AA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3D491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0D5E5594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Anisawati, S.Pd.I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F0A9B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19840803 202221 2 012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70848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3 Agu 1984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1999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PAPB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9EB14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0FFC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1243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C55B0C8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Lukman Hakim, S.Pd.SD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6426C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19771018 201406 1 004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85EB8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Jakarta, 18 Okt 1977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14E4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Operator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EE0D4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01</w:t>
            </w:r>
          </w:p>
        </w:tc>
      </w:tr>
      <w:tr w14:paraId="468B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6129C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CDD70BD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Tabah Suprasojo,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3F3C9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19631112 198405 1 003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7A7A6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12 Nov 1963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2D8C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Kepala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E6CED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61E0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2F514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9DD62F6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Ulil Absor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96D41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19810316 201001 1 010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45771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16 Maret 1981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9630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BC351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6995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077F1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77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135D5FC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Desi Setiawan,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18642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19861231 202012 1 001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283EC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31 Des 1986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0299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99F6D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0B07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FA08F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78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097FFBF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Asri Pancawati, S.Pd</w:t>
            </w:r>
          </w:p>
        </w:tc>
        <w:tc>
          <w:tcPr>
            <w:tcW w:w="2409" w:type="dxa"/>
            <w:shd w:val="clear" w:color="FFFFFF" w:fill="FFFFFF"/>
            <w:noWrap/>
            <w:vAlign w:val="bottom"/>
          </w:tcPr>
          <w:p w14:paraId="2C84F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lang w:val="en-US"/>
              </w:rPr>
              <w:t>19850618 202221 2 031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D76C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18 Juni 1985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D8DE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00582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0B21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BA11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603994BF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Mohammad Suprayogi,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01931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2C532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06 Mei 1988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5914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F8133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187C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A53A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7320F90C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Kantun Naluri,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BC34B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19620910 198304 2 005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281EE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Bantul, 09 Okt 1962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FA56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D35DE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1B38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683B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3108AE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"http://s.pd.sd/"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lang w:val="en-US"/>
              </w:rPr>
              <w:t>Sumbaji, S.Pd.SD</w:t>
            </w:r>
            <w:r>
              <w:rPr>
                <w:rFonts w:ascii="Times New Roman" w:hAnsi="Times New Roman" w:eastAsia="Times New Roman" w:cs="Times New Roman"/>
                <w:lang w:val="en-US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304E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19650504 199203 1 010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3D305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Sleman, 04 April 1965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298A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28745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397E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33B4D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DB7E2C2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Syamsul Komar,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038AC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19820418 202221 1 007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08888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18 April 1982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23E5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PJOK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09932C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2D4D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1167C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8D50C4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Aris Sunyoto,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157C8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86C33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15 April 1985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5D2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Operator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8C59B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03D3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1E81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EEC71EB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Nursodik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85259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E23AA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08 Mei 1984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A445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Penjaga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82517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064F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A0EE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50A01D6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Lely Mafuroh,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0607C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95084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22 Des 1982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735F7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Pustakawan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0D39B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Negeri Gantungan 02</w:t>
            </w:r>
          </w:p>
        </w:tc>
      </w:tr>
      <w:tr w14:paraId="597E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B6AC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E9AD5A6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Frans Yudhi D., S.Kom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2A24A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3A480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25 Januari 1982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16F0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Kepala Sekolah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733C8A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Muhammadiyah Jatinegara</w:t>
            </w:r>
          </w:p>
        </w:tc>
      </w:tr>
      <w:tr w14:paraId="026C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CEFA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4004A976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Alfiyatun Nikmah, S.Kom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1012D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410F2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Pasuruan, 12 Des 1995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B6B1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3B252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Muhammadiyah Jatinegara</w:t>
            </w:r>
          </w:p>
        </w:tc>
      </w:tr>
      <w:tr w14:paraId="0AA6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9C0D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88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325DA428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Rizki Diah Kameswari,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73568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6606D7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01 Mei 1992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59F53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1ACEAB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Muhammadiyah Jatinegara</w:t>
            </w:r>
          </w:p>
        </w:tc>
      </w:tr>
      <w:tr w14:paraId="1AA7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B50F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9BCC289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Gita Arsita Rosid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FA16A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344CE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21 April 2000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2C73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IV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38C2A6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Muhammadiyah Jatinegara</w:t>
            </w:r>
          </w:p>
        </w:tc>
      </w:tr>
      <w:tr w14:paraId="25D6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96AB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68B39202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Bdurrahman Shiddiq,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71966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F8F9C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Ciamis, 28 Nov  1989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12DF1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2A0D07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Muhammadiyah Jatinegara</w:t>
            </w:r>
          </w:p>
        </w:tc>
      </w:tr>
      <w:tr w14:paraId="539D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32BC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29D6ABD5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Nelly Purwidiastuti, Ama.Pd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FA006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D7F5F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31 Des  1986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3605B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2EF9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Muhammadiyah Jatinegara</w:t>
            </w:r>
          </w:p>
        </w:tc>
      </w:tr>
      <w:tr w14:paraId="67A6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7FFF7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6B8382A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Indah Afrianti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F00AE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4AD78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18 April 1998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D05A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Kelas I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69FD13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Muhammadiyah Jatinegara</w:t>
            </w:r>
          </w:p>
        </w:tc>
      </w:tr>
      <w:tr w14:paraId="56DD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4751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2771" w:type="dxa"/>
            <w:shd w:val="clear" w:color="auto" w:fill="auto"/>
            <w:noWrap/>
            <w:vAlign w:val="bottom"/>
          </w:tcPr>
          <w:p w14:paraId="108AA08A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Umi Masruroh, S.Pd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2EAA8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BD051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Tegal, 18 Nov 1977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875D0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Guru PAPB</w:t>
            </w:r>
          </w:p>
        </w:tc>
        <w:tc>
          <w:tcPr>
            <w:tcW w:w="2957" w:type="dxa"/>
            <w:shd w:val="clear" w:color="auto" w:fill="auto"/>
            <w:noWrap/>
            <w:vAlign w:val="bottom"/>
          </w:tcPr>
          <w:p w14:paraId="519EFE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SD Muhammadiyah Jatinegara</w:t>
            </w:r>
          </w:p>
        </w:tc>
      </w:tr>
    </w:tbl>
    <w:p w14:paraId="489C13A8">
      <w:pPr>
        <w:rPr>
          <w:lang w:val="en-US"/>
        </w:rPr>
      </w:pPr>
    </w:p>
    <w:p w14:paraId="6545931E"/>
    <w:p w14:paraId="1888EA6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REKAPITULASI PEROLEHAN ANGKET PADA VARIABEL XI, X2 DAN X3</w:t>
      </w:r>
    </w:p>
    <w:tbl>
      <w:tblPr>
        <w:tblStyle w:val="3"/>
        <w:tblW w:w="11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78"/>
        <w:gridCol w:w="479"/>
        <w:gridCol w:w="479"/>
        <w:gridCol w:w="479"/>
        <w:gridCol w:w="479"/>
        <w:gridCol w:w="478"/>
        <w:gridCol w:w="1153"/>
        <w:gridCol w:w="478"/>
        <w:gridCol w:w="478"/>
        <w:gridCol w:w="478"/>
        <w:gridCol w:w="478"/>
        <w:gridCol w:w="478"/>
        <w:gridCol w:w="478"/>
        <w:gridCol w:w="478"/>
        <w:gridCol w:w="1076"/>
        <w:gridCol w:w="478"/>
        <w:gridCol w:w="478"/>
        <w:gridCol w:w="478"/>
        <w:gridCol w:w="478"/>
        <w:gridCol w:w="1076"/>
      </w:tblGrid>
      <w:tr w14:paraId="3F3F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627" w:type="dxa"/>
            <w:shd w:val="clear" w:color="auto" w:fill="auto"/>
            <w:noWrap/>
            <w:vAlign w:val="center"/>
          </w:tcPr>
          <w:p w14:paraId="67E927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RES</w:t>
            </w:r>
          </w:p>
        </w:tc>
        <w:tc>
          <w:tcPr>
            <w:tcW w:w="481" w:type="dxa"/>
            <w:shd w:val="clear" w:color="000000" w:fill="FFC000"/>
            <w:noWrap/>
            <w:vAlign w:val="bottom"/>
          </w:tcPr>
          <w:p w14:paraId="1FB3FE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000000" w:fill="FFC000"/>
            <w:noWrap/>
            <w:vAlign w:val="bottom"/>
          </w:tcPr>
          <w:p w14:paraId="684103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  <w:shd w:val="clear" w:color="000000" w:fill="FFC000"/>
            <w:noWrap/>
            <w:vAlign w:val="bottom"/>
          </w:tcPr>
          <w:p w14:paraId="7D913A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000000" w:fill="FFC000"/>
            <w:noWrap/>
            <w:vAlign w:val="bottom"/>
          </w:tcPr>
          <w:p w14:paraId="0698BF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000000" w:fill="FFC000"/>
            <w:noWrap/>
            <w:vAlign w:val="bottom"/>
          </w:tcPr>
          <w:p w14:paraId="1CA2F0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71E772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61" w:type="dxa"/>
            <w:shd w:val="clear" w:color="000000" w:fill="FFFF00"/>
            <w:noWrap/>
            <w:vAlign w:val="bottom"/>
          </w:tcPr>
          <w:p w14:paraId="5AF3BB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JML_X1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482B1E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76A75A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5BE673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5688C4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1A7A7C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6C4C73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4DE664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23" w:type="dxa"/>
            <w:shd w:val="clear" w:color="000000" w:fill="FFFF00"/>
            <w:noWrap/>
            <w:vAlign w:val="bottom"/>
          </w:tcPr>
          <w:p w14:paraId="101357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JML_X2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74528E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459A1D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1846C1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80" w:type="dxa"/>
            <w:shd w:val="clear" w:color="000000" w:fill="FFC000"/>
            <w:noWrap/>
            <w:vAlign w:val="bottom"/>
          </w:tcPr>
          <w:p w14:paraId="52009C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3" w:type="dxa"/>
            <w:shd w:val="clear" w:color="000000" w:fill="FFFF00"/>
            <w:noWrap/>
            <w:vAlign w:val="bottom"/>
          </w:tcPr>
          <w:p w14:paraId="10DD5A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JML_X3</w:t>
            </w:r>
          </w:p>
        </w:tc>
      </w:tr>
      <w:tr w14:paraId="6A71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7E4B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DEB3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8380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7F86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C9BA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1522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6A58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5A6A6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2FAA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5C101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D481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8EEF8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65A0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A694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E6F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06CB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92C02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0627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FD48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D5E3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10C4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14:paraId="1231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5CB6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F8606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0502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B63C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58F7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37C13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CA1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FB68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D46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DBF74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FD9A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7B9C9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7CCF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00D8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DA4D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1CDD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3172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C37F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CE69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595D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DF99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14:paraId="7D32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90B1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2386A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3770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C3668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F5526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DC00A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6677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099AF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1128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5A24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62C1F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ACE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46EA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13EC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68C39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64EE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CED5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E88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1E8C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1EF3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A67A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14:paraId="6481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21CA6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EADB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5157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93EA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FB41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76A9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E04D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55F6A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AC71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3EAD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ECD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A4A8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4D9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690C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C2A7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E7C0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F2EA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3856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BCCD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5493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1D4F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5879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812E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7166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BB37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A31C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FE3F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3048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6762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004AE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E9F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211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E6F8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4F18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F650F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EF996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78EC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92AA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BCCB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4166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D64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1030B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45FA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6DA2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4B8E5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DAA9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61BB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FEEE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01C0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8D59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829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00B8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552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2525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17325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50A5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0D7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0885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A76F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E27C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FCF5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F607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B246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DC0E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0DA34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14:paraId="2B14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9AE5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E4374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A047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E1AA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9C3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5587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7FCEF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076CD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83E9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F430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C463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46D4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AD70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EF8B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B6DA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1D0B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B381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9AF8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D807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03D8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9A49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4633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6C5D9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0387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E9BE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8952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8291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A8FE4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FDA6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0619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981E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717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4539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9A02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68BA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40B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1D0E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84BC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DFA5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62A4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06BD9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50E6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C5A6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1924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0C16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59C2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F994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F52F4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9878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C238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863A4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69EE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CB2D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2ED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F49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F76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41E3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9DD5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0AD5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6220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6DEF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94D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4FDA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E664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0D94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14:paraId="04A2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27A3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0D00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42B1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DA4E1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0219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605C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1D01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57FE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7DDE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381E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064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398E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7FE3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6F14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C08D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7930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D2406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5CEE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1CB8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29B0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A4FB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52D6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A726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9C2A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B3F11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84CD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5D6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848C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63E0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45F36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FA57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AF8B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3DADA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6D5E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D094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E879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3C1DF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7C581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6AA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04024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A4A3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E9514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ED0A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14:paraId="72AF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4409F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3030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7054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1FA9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7FDF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03E5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586C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75EB1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B432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B0A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57DE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CCED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692E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DD78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D8B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6CC3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A44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29A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6043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7D4C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9551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658E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5BC5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61286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5ED9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3097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E06B2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34E3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D826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67E6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E002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7AC3E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09AB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8B6B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38E2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D6E1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4551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4D93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5FF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073B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ADFC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F812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16F5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5AAE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C868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95A79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B9DE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C2914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6A25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62C6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1179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5D14F4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9D562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53DE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4596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80F6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267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230A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24CE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DC545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8E77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F6EC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2273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8B65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0E1E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14:paraId="0372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6965E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3D9AB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DBAA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056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9973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1E7DD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9589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3AE52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FFB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D2EC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A9BE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2EEA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327D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1180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6BC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9F41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8246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D29E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5DD9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6423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E506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43C8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46FD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68CC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0D52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704C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42B7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5C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ABFB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D3F5E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83C59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6C1F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2406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D12C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D38F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59CA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2BF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894C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9DEB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8C7E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93F2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D650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0AFD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14:paraId="56F7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0DAC5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9FE5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671C8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453A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079A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575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CD49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36EA9E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0B4A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2EAD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360A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277D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77A1D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32F69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2329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944C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083A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9453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62DE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BB46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ABF5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14:paraId="25D4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6C32C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31E3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7EB9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B3C8B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03F2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06AD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58F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D4FB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3F8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AF06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9E7F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2FB4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DF7C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C3B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EB2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55DC1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733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F79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3D8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05FE8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9378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14:paraId="1826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F85F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D350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F5711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43D9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ACB8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0204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E4DA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BBEB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C58F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6CCE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E730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5264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6C59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8962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717F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4724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8D08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27A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6158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770F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01E5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14:paraId="5E65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B55A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8E6A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F23FF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F91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BC52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B7CBA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0877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75C65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3D81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A106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1D00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5F8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440C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CE86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B61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7F032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5F8B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366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CC70B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4919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EF8B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6E4C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0DB02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C3F3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DB6C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5906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AFAB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1847F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B644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84A6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DE01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B772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9AD5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34D7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AA55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1D86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C662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7657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51DD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53D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C902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2F089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BE8B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14:paraId="68D4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95E5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34B6C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51C3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DCFB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33E1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DC74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62DF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020DF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A280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DDAC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EF60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E986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67A7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8EB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9C42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C892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7352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25D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A646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FD2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A288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14:paraId="6D34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83BF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ABDB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2E3F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EFFA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C956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6D9D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2B7B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C61C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4B82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CCED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0D08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AB1D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8B4D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03E6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231A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05B0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4E6D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FF4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C5B6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B4F2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F5BB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1DBF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7560C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C495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B6D88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30EC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1697C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46E5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C907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A16A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89AD6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2D3F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1ED7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34F9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8815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0F68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0D00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EA81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3DA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807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9429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92BB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007D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642F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455EDC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3232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6E34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90D9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B0E4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602B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3A41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72F735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F79E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D19E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A052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9C6C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4A2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B42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F681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55703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262E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F4FE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0F42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93BA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54B2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14:paraId="1B2E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2E2C5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FB86D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3227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949C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D6CD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64D1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309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E4F5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01A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A03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8F79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3907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0687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6AE2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06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2CD21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7023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CCC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65B4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BBB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9F98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14:paraId="0390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A060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2826A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FC2A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1723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7DA8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C43E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30ED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5A48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774E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759E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AAC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07D8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AA48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654F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71EB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A4F1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F2234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16FF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88EC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1755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F453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38A9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706D9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656B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D87A4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7242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951C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2091E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1DCB5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0E10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6920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123F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32AE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7B7E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E222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944A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94FE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9A37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D69B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C6CB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F07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FE2A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B5CD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14:paraId="18C8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22C59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BF9C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2C53D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9481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4BF9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806CF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B96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5E97F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17B4C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CC3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B4E5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A5132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C6DE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6542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D4C6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DC2C2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3F9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132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BB75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E3B22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F252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2566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7AA331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0DCC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7030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2178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9A7F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1A6A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07D7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51EEE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376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8D8B7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A9C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B973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EC59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0558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ACB4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850F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CA66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4D4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29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41B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A78F8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59AF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DF56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628D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0AF64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C36F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D021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0902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50D2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278A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4C99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CE03E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73D1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B396B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8E3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41658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5E82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99A6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60CCA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E25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D117D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C53A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10CE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2CFF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FD770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2F84A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AAE5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CF00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2C79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2CF2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73F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5D41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829D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7901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F3CD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C006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9996E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5E0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C798E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9D3A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F4A5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7914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6DA7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9262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6DA4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14:paraId="0CD7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CFBC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AAD9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C356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C0A8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7D58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DBB49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BDA45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69A904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D0FE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AE36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889C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9D5B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186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40CFD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25B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58849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F1636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062A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4BB5B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E8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1F71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14:paraId="5227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7959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EBEB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F66D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4FF35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4460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09157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4C25F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4C7CE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122B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6954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BDFF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014C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C753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35A21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53B7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3E39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B7D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36C6E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3AB27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80BE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49C4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33EA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2DEC8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6C317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8869E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C7022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47371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AD13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89B73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6AD8E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B41A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5A93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5E42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5BA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805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1199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E02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3340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D7B97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AACD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FAF1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CCD5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DA3D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14:paraId="6FBB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0EC43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20DA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918D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2DEAA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1699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8AB9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87FA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48861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E5C6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9A9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14AB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E30E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4C80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6D5C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A3F53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B09C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977C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C750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ABDC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B0CF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BAF25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14:paraId="7FED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01B03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C847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545A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A44DC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A985B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47E3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9A7C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461A3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5CC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58404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2F5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912F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F576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385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3D235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DDE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77EC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15F6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391B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58DA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FA4E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0A58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45AFB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737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AE86B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24FB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131D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5A2C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85D1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4E175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1AB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98A0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6DC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A4BB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E48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9201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4924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2C6D4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6395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00E41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6E8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855EE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089D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7C63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BE02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F75BE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98D5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8C19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8AF7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6E49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466C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0CB60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41F7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E3372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1E5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285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BB7A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AC1E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D28F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5C39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6EED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8F5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C18B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48C4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EA09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14:paraId="664E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0097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E036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4CB4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57AA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E6B9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FEF4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F5C82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00630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C8C9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A08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304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75389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951FC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91CF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254A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55F2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F10B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AD198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999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B0F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F5042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14:paraId="471A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6036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3283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EF44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3DBC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65E8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6D7E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E7F7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409F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6022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58FE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EA14F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9D6FF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2C7B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3070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4F64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DBBD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FB0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9686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4C27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68F69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380B2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3DF6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E10DB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0D8C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47D3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B58C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2C6A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5BC9B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879B6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08C8C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E8D6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7AC2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73D2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F772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4587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ADD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57E8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98367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3296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48B4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CAEE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FD47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7A67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74ED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E033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257CF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6A0E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C0F1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3ACA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9B362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10AC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8309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369C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84F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6B7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2186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858D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DD0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77B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70C9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F0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9D31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E5F8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577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A56A3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14:paraId="26D9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037DB6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2B37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93A45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84FC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F76A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560A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40F8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345C8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8AFC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78AD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689B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29D1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CA9F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E15E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ACC4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5F38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C58F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26DD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9D0C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61F0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E307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14:paraId="4E28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8E00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F991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EABC6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1319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C390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DA095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8C36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D304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DCCD2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2686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0B9D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55C2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BF3E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2B5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6217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F736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23BE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4FE3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15DE0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48DC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9033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14:paraId="2EA6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099EA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9D45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FF34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42A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0256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DB93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581D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74A47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DDEF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FECB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EA7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0479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A43C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45F1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0DDB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34EE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CF7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A58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D92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23DCA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9F38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14:paraId="4C8D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68FEA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FAD1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FD95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2ABD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9967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0563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C00F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367EC2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2AB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D27F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807F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B8D2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5AC6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BCB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FB7E0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C375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F5E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CE998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90B3B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095A3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FFEA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14:paraId="2342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42506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FB18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F675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86997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B9B57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169A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9DEAB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31579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0D7E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BA0A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781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C968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5EF12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7F89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0C7C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05CC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4D0B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D7BE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B521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EA0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8C36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14:paraId="30B0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82ED8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A9FC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2CC0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81AD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FF80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A5F80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C8C6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37818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21ED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C66A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9902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67AD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7FAF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B7F7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20829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15FD7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2BA1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0A81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C0BE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4EA9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A39C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1AC9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D44A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D729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61AD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BD4D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EA5B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D76D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8484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30E5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8DEC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60CB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EB0F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7FFD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28A2C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BF32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B00EC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8075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0A8E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BF19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EA7B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CA81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448FB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1B7D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0B4512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9DE8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450E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6D16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3E5D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529F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A9D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27DA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786CB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0399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C6E6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E69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6983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494A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C65FD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8D85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9185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1071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D3C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2A06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522A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14:paraId="0323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7D778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5CFB2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4510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70B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AE188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BC15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518B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E5F8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E984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53C4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6B4F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AC27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64CF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7C75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8A41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BA6E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23B4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85EFD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0CE37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A794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1C788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14:paraId="368E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4D3D9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9FC9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EE453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27D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7B4E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1DA0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3392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3BDA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4719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40E78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9238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6471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1C1F0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FBE3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A983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C79E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89B9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B8D9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67DB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0663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5948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14:paraId="1328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0CAA9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A4757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3E0A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E30E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FABA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2EDB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465F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50B23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04DE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8C5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0673D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1BD9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847C2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16F3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53D1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B657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9A6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49CFE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F00A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611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AB49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14:paraId="2555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76753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D9EB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F0B40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D44A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D994F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4530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DB3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58E42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8B57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35A5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26B4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3CEC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32427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9FA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0EB9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7F58E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5E1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2E4E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193AC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6E22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CDD1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14:paraId="220C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B33A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D1CE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EB400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3C9D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EA4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7AA4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8C5E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6A85B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70D5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BB42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4821F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4272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6D58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3687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D5EE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971F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2909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13D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5076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06E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2141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14:paraId="5559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48139E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0D25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2787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8C67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D7EB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6E55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3DCE0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FF26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3A56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F325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CC66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AFC0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345DE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71B4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120A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F948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12AC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40C2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09A3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579E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DADC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14:paraId="0333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738B01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A66E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3EB3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E166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22E1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0636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A1A7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2F5C5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9313E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CA2A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5B9A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EAB7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25AD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3802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C1E8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D093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50AF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F29E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A353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4258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5ED2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14:paraId="3228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15C423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F1F9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AA12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D578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DB0C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DB7B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0BFE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304DD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04327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5BEEF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D6D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8D8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CF16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AE18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D515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6325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0D5F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FB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566AB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A343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0C82EA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14:paraId="05B6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59497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8DB8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EC85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ACCF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F17B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07995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7CD7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8C8F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02C1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D5F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7AEE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E288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4E7A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7F59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8A93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54F1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A7654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875A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4220C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9E9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A42E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14:paraId="1544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039B6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E7E9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8501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403AF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1923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DA71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F2D77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6C46C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D375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9431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850E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F217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0B7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A338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DAF92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B9B1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2E4C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0994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57ED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5C035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6F8E1B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35D7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6BA38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7D76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EA3C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4F452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A225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30960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6DE7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56E14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EAC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7630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93D5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8B41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4141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7072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1A19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550DC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AF61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6F53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9AF6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A1B1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9647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14:paraId="61C1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77FE2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4713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363A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76DB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DAFA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2C07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7AB3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1E427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82EA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B3709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67B8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4D98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8CBF2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31D8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BDC5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7468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E648A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A20E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136C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0101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BACE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14:paraId="7B3E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3AD90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4E85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74BA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20E5B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7D48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3AC2CC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3FC9D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385C2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58C4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84DA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F7616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3EC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AD25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C7D6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279A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35CA1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DAE38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37977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7967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79B51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BCB2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14:paraId="0200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7" w:type="dxa"/>
            <w:shd w:val="clear" w:color="auto" w:fill="auto"/>
            <w:noWrap/>
            <w:vAlign w:val="center"/>
          </w:tcPr>
          <w:p w14:paraId="2AE7B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13773F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632F0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E9F8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570A0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shd w:val="clear" w:color="auto" w:fill="auto"/>
            <w:vAlign w:val="bottom"/>
          </w:tcPr>
          <w:p w14:paraId="7EE34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A3E2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1" w:type="dxa"/>
            <w:shd w:val="clear" w:color="000000" w:fill="FFFF00"/>
            <w:vAlign w:val="bottom"/>
          </w:tcPr>
          <w:p w14:paraId="088104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4AB4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9EA00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5D82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1114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09F0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52944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DD7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2D056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1E2F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9692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08106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3373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  <w:shd w:val="clear" w:color="000000" w:fill="FFFF00"/>
            <w:vAlign w:val="bottom"/>
          </w:tcPr>
          <w:p w14:paraId="4421F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</w:tbl>
    <w:p w14:paraId="73EC9DDE">
      <w:pPr>
        <w:rPr>
          <w:lang w:val="en-US"/>
        </w:rPr>
      </w:pPr>
    </w:p>
    <w:p w14:paraId="45E82616">
      <w:pPr>
        <w:rPr>
          <w:lang w:val="en-US"/>
        </w:rPr>
      </w:pPr>
    </w:p>
    <w:p w14:paraId="22DD3BDA">
      <w:pPr>
        <w:rPr>
          <w:lang w:val="en-US"/>
        </w:rPr>
      </w:pPr>
    </w:p>
    <w:p w14:paraId="0120802D">
      <w:pPr>
        <w:rPr>
          <w:lang w:val="en-US"/>
        </w:rPr>
      </w:pPr>
    </w:p>
    <w:p w14:paraId="1B02175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REKAPITULASI PEROLEHAN ANGKET PADA VARIABEL X4, X5 DAN Y</w:t>
      </w:r>
    </w:p>
    <w:tbl>
      <w:tblPr>
        <w:tblStyle w:val="3"/>
        <w:tblW w:w="142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612"/>
        <w:gridCol w:w="396"/>
        <w:gridCol w:w="396"/>
        <w:gridCol w:w="396"/>
        <w:gridCol w:w="396"/>
        <w:gridCol w:w="396"/>
        <w:gridCol w:w="612"/>
        <w:gridCol w:w="396"/>
        <w:gridCol w:w="396"/>
        <w:gridCol w:w="396"/>
        <w:gridCol w:w="396"/>
        <w:gridCol w:w="557"/>
      </w:tblGrid>
      <w:tr w14:paraId="0376C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B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RES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4CBBE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4B3D2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4AE85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70AA6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53637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4232B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5D91B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3C013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68372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01515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02F1F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30B09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1E756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3EF8E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098B9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0B9B7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46B91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6F0510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3DB48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636D1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58053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6FA64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JML</w:t>
            </w:r>
          </w:p>
          <w:p w14:paraId="3FDA5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02F58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12B03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5F7F1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32F2E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59C44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53720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JML</w:t>
            </w:r>
          </w:p>
          <w:p w14:paraId="0AE2F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346531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06A74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218B9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56394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5B473D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JML</w:t>
            </w:r>
          </w:p>
          <w:p w14:paraId="0D5E4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14:paraId="59D7F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15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017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406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977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137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4E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EB4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6CA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8F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624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A22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C76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8B8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F20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226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6DE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D7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418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DC3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9C2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91F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EE35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4D31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2C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F9A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C87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A64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41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1ADE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3F1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ECD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FD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D12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634E0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65229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FFC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C28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E77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3EF2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CE1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199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C62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1FA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42C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A00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8A9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17A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201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72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B02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816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24B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B406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99D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409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E35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BF8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6E9FA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E7F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F14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4E9C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CC18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0CA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5203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31B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5A7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7E19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7FB5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089EA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64717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07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30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70C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7DE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95E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D2F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461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49C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849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A9E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527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CA6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827D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76D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2E6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3D1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914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709F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1788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93A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C5C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9FA5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0EC4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8B20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0923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AA0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86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FD8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2178F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495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B3E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E0B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8752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4DCEC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14:paraId="18692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6D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24D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8D4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0BD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19C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788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7DE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094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8E7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1C60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0B32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8A7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B84F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E04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EBC8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E2B0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280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289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C9F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DFA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FB9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C21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AF6C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B29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800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CFA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FA6D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45A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17F4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9AE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D8D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9EA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8A16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2043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07331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420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8E8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151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19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359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1EE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53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BA0F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F09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A54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3A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C18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99E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B17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20F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024F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F4A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98B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5D9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AAA0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793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5F1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680C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739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CB0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ED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6EEC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07C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4D5E9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B6E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EFA7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7C3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12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72216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14:paraId="4EB15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58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449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016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10C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C527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B27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641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CE7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C21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167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AB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85C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D88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840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CB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AB6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7E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10E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02C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C02C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C77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18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6DD2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60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849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546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16A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B30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339F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4BE1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CF2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6C0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54DE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D602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5BEE2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D6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3FA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3F1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1D03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25E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906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594C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8068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4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8B9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AD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1DB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32A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41A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12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F70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51B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6BD3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3EA3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B1B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791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E12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F9292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244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8D4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FEEE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7DA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FE3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1F93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5C9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03C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2BC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01C9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FEF6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7F49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9A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3C51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C5A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A1F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DD3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76D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10AB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AFF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ACC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DA8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064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25E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B1B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C6F8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2B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BE1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817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195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A72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8B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27B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67C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C2EB1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9FC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8B7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30A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8FE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1E5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D5C9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BB6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9A3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3B8B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E324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CD7C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69903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A43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513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5A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9D0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4FC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4E8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CDE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89C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D4D5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88E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906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208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C41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88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683F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2FE2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82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346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362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DCB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9BB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610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7FB87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2E9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DE3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C89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45E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08F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4DA3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BCB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59B1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39F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6F4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77BF2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14:paraId="5455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098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26F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ED3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2F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B194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C88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A2C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8408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DE3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060E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F20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B131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38E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2B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165B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D3E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FF1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D2B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10E9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C9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C74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2A7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A59A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66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A0A0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8F35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752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C93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54A1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72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6F69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7C9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C35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074FB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408FA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F94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4DC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AA3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39A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6E4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15F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DD0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9E4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254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411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B86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EE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49A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58F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DD89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4001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853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FB4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CA8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FEB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B28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8B1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CC02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D30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E1E7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167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FED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0A3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FC5B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AF4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83D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1F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B22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4088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4EB7E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FAF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054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4A08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AB1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9D5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40F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792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51FF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6C3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854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CDC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7F36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FC2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BD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E63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F1E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B169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208E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022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B7DD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0EE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DE0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D98C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26F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FCA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586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B20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B94B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8841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69C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C6E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259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7AA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6CC6A8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14:paraId="7B3C5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3E6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191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00F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EC5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5089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00C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77D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DA7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F03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1F4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BE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9A1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127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3B8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57BE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612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76B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311D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6A71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3D2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5AF5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FFE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3464F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D1E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ED1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41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7A8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57E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3A1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693F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300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B02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A4F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253459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14:paraId="5A5B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E8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264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319C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271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EAF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012B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98E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AA08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072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B8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330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7E0A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818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190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3A7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3B4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EB6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A2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199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080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4F77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AF3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7DBA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187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777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2E03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470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8B0B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FBD4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2E7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D12B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91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FFD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8FF8D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1DDD5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DF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ADB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EC0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D3A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DCE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D58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39C6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9DA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3FC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AF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DE2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E6C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602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54D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ECC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FFD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BD8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FF4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21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22C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D11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65A6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03C70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F87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212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A46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CF5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D1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1769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3A0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667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FA2B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1EB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B8AC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14:paraId="42E86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362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386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981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311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3FC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898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2F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FD9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5B0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7F9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58D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7A1C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C72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11F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344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504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019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D82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B433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DA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C49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34A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4BB4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B7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E8E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19B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722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DA2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587D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1AD3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6C7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24F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B79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7D673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5A23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20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2359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DC3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CC2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178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E0C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1F96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8E6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7CC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335A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CE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D5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1CA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0B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17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657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7534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FA5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EBC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209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4BE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A54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B870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DA8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8A2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136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E84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611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E968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A32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354F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8ADC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5E1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DB26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14:paraId="73201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43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7D46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82B2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5B3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72A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329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C68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01B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AED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09F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08AF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3AB4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0EA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AFB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AE8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55F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3C0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01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0EFA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FF2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5BF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2857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5C6D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6BA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3E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FAA8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97B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9635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55AD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EA0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6D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EC90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C56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03E25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1B7DF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E6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E165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6448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712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0C7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32D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98B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D63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E5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179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27B9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4CE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0E9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CD7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9C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9D4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F1A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123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FDDB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EA1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F35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142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EB89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B00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597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08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DDC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CCFC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5D76D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A7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F6A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2CE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90A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C9B6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23C9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49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26B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9F3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018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178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DF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183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E57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AA12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38F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3DF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864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3F8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D53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2E1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AB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6DC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671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EEC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B25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187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54A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E61B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9EA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590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779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F07C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196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6C91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BE8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DBD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91C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587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4A19B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14:paraId="13E96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FE9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CA6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4FB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357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3E0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B61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871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895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487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9D4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03B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3B9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BFD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399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67F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98D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AC8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43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5586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658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054D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24AC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A1106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5D2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BAF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306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570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600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E0FA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306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795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A00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CEE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4560C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14:paraId="5D5B9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33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EAC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664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8D6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0A7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9F3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6A2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169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95EF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11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5D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616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104D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2DE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AFC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431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D5E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962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D60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881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F9D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8394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D77B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41D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39A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743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79F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6E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65DD0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F15C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CFB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1AB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FA6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78347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70E9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1E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AB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8FB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9A0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5E0E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2CC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704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25B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D14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91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539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CD4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4F1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5AD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D8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6A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040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81E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CE0D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E1C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BA4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083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2E46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752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4AD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C9D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0C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867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5108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54F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B86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074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32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0DC4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14:paraId="7D8F1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A70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A73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942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C79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078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1C7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E85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996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49F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DFB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039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4F52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5AB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DC0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0FF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D59B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4F0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C10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7A82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B53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0FD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892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7AD8A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8D6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27F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A96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C39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707E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C890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32D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7D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132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CC1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6DC95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12FB7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D24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61A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F8D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E8D5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E2E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0A0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A534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BAA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D1B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2234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A68C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11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787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5C8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146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5D5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3100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DFF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3730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1CD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3212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0BE8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BF17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179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3A46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74C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265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E73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6F61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DF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E75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153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887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F2EC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19385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BF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53C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7D0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456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983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E1F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740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93EE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900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06EA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018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DF7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1A0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28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507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50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322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4FD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5B34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B35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ED3B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DE8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6926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413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61EF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388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2F0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370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94F70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95D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64F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689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4C2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7C0AC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14:paraId="7F5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75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262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DCC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AFA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4F6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35A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412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C592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966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5E5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F85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B5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BF6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1DCF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74B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38F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D21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B77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36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C33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D9B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F75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8A3E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34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2B4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C77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AFE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3FD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E512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E66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5A14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D5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31D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2FBFF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41B9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41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1BD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CA7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1DA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230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D0C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41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AC0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C48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30D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88E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9A5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60D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EC7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3DC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343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E24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3E8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AD3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3A5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50D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C17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94F5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4D1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26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0E9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978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74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545B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B49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D63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F6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FF6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9B8B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14:paraId="29D3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9C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E84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DA9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3CC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C48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466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D541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804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92C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7C4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CC7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001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FE9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6E4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2E2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AD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F3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B17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E78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301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2E8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28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3751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4B79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93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8C54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76A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48B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FAFE0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51B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8E7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85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DD4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DB2B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14:paraId="22B5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FA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50FE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0CD6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B22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5F4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B1A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681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BA8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3F4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83F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17E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67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98A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034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A59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A95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315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E13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488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B09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82E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586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170A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CE8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482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AD2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29E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0A9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DCDDF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2BE9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35B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D6B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8AF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09816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3A24E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9DE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6A9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1DA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707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DFF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F3F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34D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6C8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901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04A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7C4F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6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AB5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D15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9CE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1E1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280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599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191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877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3CB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582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B153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C9D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9CF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1B4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BE3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48B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9D0A3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1CB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0FF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1B5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87C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A507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66636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120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C38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83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0A6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09C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6612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647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21C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6DA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4A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47E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1EA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7CA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3E5A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E8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4F3B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D91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EF73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59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83C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528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12E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CE18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C8D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FBB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2D8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62C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4EB5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6E1B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27E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B6E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0F9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EFA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61DF5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14:paraId="1A5D2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76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B2EB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79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D30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60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C6BB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484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32A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6DA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A29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F59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1DAC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DE6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5DD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BC0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113E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B1C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F59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ABA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165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E943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543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F71F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48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D80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137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1D6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1E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FDCC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023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9BF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AE1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8E0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4539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0C3FC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72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04E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424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C3A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D9E9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15B2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0E2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593D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F65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4A9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CBD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BB8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F6C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F1D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CCC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BD1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3A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1A95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DB9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90F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725F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0F3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D926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828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DFB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E7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B6A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BE3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86E2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BC0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FC0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C3E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5CF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C6A3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14:paraId="1F36C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9CF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AC0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809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94C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940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715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EBC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0DC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14F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6E6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5AD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E1C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722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CBC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F916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FD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A2A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474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4E06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047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301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60B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6A3A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31B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0765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308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E17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46EF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69EF7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2EA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95A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EAA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C86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3136B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14:paraId="4616C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87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46D2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9C1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419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5B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AFC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343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D81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627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0B1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703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899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B24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CE2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3CBD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0CC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9E0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BD2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65D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7E3D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BD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1902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71F2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BEC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F73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C5F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E9A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40A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C75A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237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26E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8C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04C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4C888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55FA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8F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22E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ADD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841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238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C6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408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AA2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14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FA7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5D3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C5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6087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403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12A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6B43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089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70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1372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2CC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D9E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79A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62EA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7F99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9D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B07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E02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04BB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A517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B2C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6C9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3F7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7E29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4EC22A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1CFB8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BE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B06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27D3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45CF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57D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C9FC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FD1E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2B4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C9F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D65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2C5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CBF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173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D3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560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2AF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5B5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23C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958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FC9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021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074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3B01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D45E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DF6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331B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2E8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CF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69AC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72B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1C4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0CA9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449E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0F2009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14:paraId="250CD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19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3C3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25F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2C5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A66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B7A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10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3A8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35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1B7A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461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46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426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3A8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DB08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463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EC0A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4CF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E48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1CB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451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1B2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C729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70A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A05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83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D19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FD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639A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9F2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331D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ABC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C8A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0EBEF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449C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1C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4019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130A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488F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F80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C45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67DC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B41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17E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542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6AA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00B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6EE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23F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698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295B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AF77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5D0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796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89E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E18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A85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0E21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7A0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05E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BD3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011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D77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3443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20E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E8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0DDE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406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ADB5A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14:paraId="633A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57B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02A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186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609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8071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83A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2811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3E02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415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228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A74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83A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E28D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536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B7B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A9B4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46BE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A6A8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58F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1FA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186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C8C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6F8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337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65E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96F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44F0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9B8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2AEF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693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8DC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44B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896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8DDC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14:paraId="4AD8D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E7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564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18D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EC0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C15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5EC2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088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039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FF8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6D27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D4A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82C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9663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0D3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E23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1C5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831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D14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75D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FD4A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F77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94D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263C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302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2A7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DFC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94D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6AF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929C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942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6949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E55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FC3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28C54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14:paraId="6AA06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1A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A6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B72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18D2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A7B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8FE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529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770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3B3A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20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60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E4F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E36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40A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EBE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BF13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F27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6DC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489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C5E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4D4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DC2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37D0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F13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A3A3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941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6A1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2EE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406F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6C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468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C55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5E6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7656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5495B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32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472F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037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D82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660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D98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41E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6607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B245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7C1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76F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BC0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5BA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039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8BBD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C12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6F3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BE3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959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AE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0E3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A62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44F7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F27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C96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C6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60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9ED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3C5A7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B93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CC68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58A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572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3024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14:paraId="158FA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A7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3384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A5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2666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5A1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59C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FB6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ED9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047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EE7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02B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E71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F9F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E70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E38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64F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08A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C65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34C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5D8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B53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DC5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2A50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12A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965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396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90A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92A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4201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ABA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80C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ECA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B08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3831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7290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726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BCAB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01AB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1B08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D526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01F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6BA1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605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ABB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D29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36A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19D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86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41E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1D8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53B5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DD0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7786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C5F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D40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2E7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F6C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46554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D1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5607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CDE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EDD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7C7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E265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5E5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F6E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4DC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D02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22BB2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060EA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0D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5AE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A0F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692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69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53A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2F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F388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C2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714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E03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0F4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135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7BA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6BE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BF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5DD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A57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10B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700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C77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8F9D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FA24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FCB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487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E9A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4D4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2DA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CC86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1A2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CB9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FC0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2B8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666FFC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14:paraId="5B3A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D0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BE0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B25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B00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D2B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C3E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57D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CE2D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A4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F61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2E0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8D4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F57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816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7FF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4D5A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BD2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2E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6CD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71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DCC6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CC5B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A040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1EE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AB1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324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B16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D3D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86DF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BB8A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C05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BB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D42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D168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14:paraId="31B22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481B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38C7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937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94C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4F1E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FB07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901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6BD3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ED2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AD4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925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B69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5B7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CCF7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B32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2ECB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95B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BA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AF0E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7B2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CBA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B6E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1B508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B99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1C7B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59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EF2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AE4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FF6E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1DD0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FE1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EAB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EAE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5BF4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14:paraId="5674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E4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054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F93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317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B86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281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EAC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54F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F55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4E5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829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933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0942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D9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C9D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C4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1827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030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BE0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83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D44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A01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E004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5A28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D80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48A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BBC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797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802D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DC7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FBB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5E9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CAA8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1DA8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323B8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8F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99B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5BD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3FE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280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ED6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6D0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BA1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9978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B54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DFE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3F2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892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D3C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8E0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A44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2C5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394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12B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98A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4BF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3F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CDE5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A83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C8D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286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AEB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01F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7BC9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F32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4A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2E9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B4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2F36C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14:paraId="6A18B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9B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063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CD7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7AE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4B1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513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00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B1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CA2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B01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2ED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06A5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F8B8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58C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44E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CC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6DC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FF6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2BC2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1147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C55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EEC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FB3F4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6F1E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3EE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A85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F3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835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76DA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B12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1CC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B0B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964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76E33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2B541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93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420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2E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30A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FD5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9EFB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44E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6C88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93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7F1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7B3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309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B2E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C58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59A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D18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F2F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EB3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DBC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F35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26C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D9A6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A2B8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70F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5D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8CB7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AB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2A1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3D91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6A1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ACC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773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964E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6E03B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12F57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C9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E87A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ED3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4B1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46CD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684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AE7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DEAB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309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3C2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B69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1778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A83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7B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5D1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376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F9A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0FF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81E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5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662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00FE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2871C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A03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ACB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A12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9C8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4D7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2B97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F3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6AD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F47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AD5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F19A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14:paraId="3EBA5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EC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E5A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916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A9E6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65B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2E0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87E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077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F9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C0EA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E9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78B6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8F22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E80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348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426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682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E54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508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C24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CBE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5B5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EB45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677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F6C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6FE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4CF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7BF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921FF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A67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6F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9BE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BCE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7EA89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14:paraId="5617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60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D3BE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C3A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A49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0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0C2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D71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FD1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2B4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BD0B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7DD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F8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10A3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1BB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AC6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864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BD1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71C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F66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04E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7CB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A71E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F3BA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32F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4AC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A7A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D6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DE73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F745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0093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E18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F20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F69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B3E2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14:paraId="33445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0C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DF3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767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2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4C8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D1A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899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9B7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191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3184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906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65E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D6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C7A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26C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B9A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980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ACB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E24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849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F1F5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08B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70AC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D965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EC8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BB2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C64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962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17A2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B86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E06F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D9EF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3A8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10099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527E4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92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01A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130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862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0A8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4C55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3D5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F75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1F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C35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68F1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A5B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AB82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961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BA0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8841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11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3D2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200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82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9FF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876C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C97F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A34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CB2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AF53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140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6DE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0CC14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D6D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352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82C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C41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250290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14:paraId="63F5A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27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2EC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1E1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DDB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927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444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56B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7889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D253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ED0D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F0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76F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B6E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40A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A54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FC3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4EDB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CBD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901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441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54E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BD3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80A3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A260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F00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037A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490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96C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15E90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2F7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6A70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BEC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A9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3B83A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14:paraId="6120A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A45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B98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875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B1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E08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78B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C84B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2D3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05CC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981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5B8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020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D5E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757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D59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32B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A05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BCE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9D0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32C0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EBCC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FDD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C02E6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1B76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8E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208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77C3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E6AF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5911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200E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770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DDC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49F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0E3F9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0228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E09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37E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F0D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8F7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34B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9C1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8C92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77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FF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794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3772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E3F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C07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9C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B29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153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3AE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CEC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FF88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BA8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478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F22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A44E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186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F8B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7C4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4FB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01A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42887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BC1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16A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821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64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0FF8B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14:paraId="0638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3A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560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D3C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AE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618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6F4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EAA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8F0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49B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209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0DD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B8B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9BA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84A5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29F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7AE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C92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F521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56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A1D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F0F9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508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F733C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BBA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CB4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B0A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7C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4CD3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5E2623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3B4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59A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95AB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03AF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2961B1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14:paraId="50D26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86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2DC6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30A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A8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9DAB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E39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C72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769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4C1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8AD2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D56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9C4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A5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510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042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47F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B25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A82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F19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808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BEE7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8DF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168CD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B67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FD9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49F4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BC5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E410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B512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067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941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9A6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F47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40701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14:paraId="6CB28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F3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E66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73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647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BB32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CBF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C8E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9D2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B27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93BC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8937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9F4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191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8A2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187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6F7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8A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C91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1B2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7E5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291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6D36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01153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DDB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B3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E66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27A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7B3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634B9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A0E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318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4A6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82F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1740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14:paraId="0941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80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93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6D4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77BB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8134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AD1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89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34E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90F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0DB2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F23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C6D4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843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6CA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F768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13F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A1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FC43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F47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7DE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D9C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67A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1397D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C17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FF7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257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E75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CC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 w14:paraId="3F9D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20A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001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F6A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5ED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7893E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</w:tr>
    </w:tbl>
    <w:p w14:paraId="221DCA1E">
      <w:pPr>
        <w:rPr>
          <w:lang w:val="en-US"/>
        </w:rPr>
        <w:sectPr>
          <w:pgSz w:w="15840" w:h="12240" w:orient="landscape"/>
          <w:pgMar w:top="1701" w:right="1701" w:bottom="2268" w:left="2268" w:header="720" w:footer="720" w:gutter="0"/>
          <w:cols w:space="720" w:num="1"/>
          <w:docGrid w:linePitch="360" w:charSpace="0"/>
        </w:sectPr>
      </w:pPr>
    </w:p>
    <w:p w14:paraId="4850EB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REKAPITULASI HASIL VALIDITAS</w:t>
      </w:r>
    </w:p>
    <w:p w14:paraId="4EB587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814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720"/>
        <w:gridCol w:w="1540"/>
        <w:gridCol w:w="1480"/>
      </w:tblGrid>
      <w:tr w14:paraId="2E834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 w14:paraId="75B22D8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No Item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5AB3DD9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Korelasi (r hitung)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0178CFB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R Tabel (5%)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 w14:paraId="031747B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Sign.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 w14:paraId="5DDE9F2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Keterangan</w:t>
            </w:r>
          </w:p>
        </w:tc>
      </w:tr>
      <w:tr w14:paraId="1829D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9281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63C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2A3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E28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E4AC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11705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B4D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FD41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C4A2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7D4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556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40F8B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9E53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558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8544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40C1D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C36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69A98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7213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9887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CA16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6FC6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D36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73438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07F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EFF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B08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9E4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894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6C035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AF7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2D3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F0FE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9F8F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51D9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5B37D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F4B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0DA2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F7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638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361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0E7D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F197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CA3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0.394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3BE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1310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C52A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75E1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555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B50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24A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F536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4A5B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252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364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FE24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2CD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9F9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AC30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41970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1C0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A21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D8E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FD39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9E79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0DFCD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F197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888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9B6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051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7733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A4C1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51BF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F218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B92E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02A8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602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0629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D4E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5B7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9957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F003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B20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781F4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A568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D3AB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11AF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1A6D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1DAF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3DA1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64B2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30D5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FED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C7C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CDA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3E256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673D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DEF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785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8087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7ED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19F8F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58E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E79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E546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36A1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142E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52E27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C026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75A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0.493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503F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4D90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421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3C2C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08B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7EF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6ABF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989FCF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EF7A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Tidak Valid</w:t>
            </w:r>
          </w:p>
        </w:tc>
      </w:tr>
      <w:tr w14:paraId="1B051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F36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D0D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5C5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F06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CDE5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7FD55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6C11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13E0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5A2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B1E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1B1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35F9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3EE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38A7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0.289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EB5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F9C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B50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E64D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41C7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F2D5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4E7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373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D5F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7C3DD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6DE6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C87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7493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F43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A61E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429CB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00D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D6E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FC6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7CB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E3B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49C0D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607D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BBF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BB7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73F0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326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058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3AE5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A521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A22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2357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A4C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468A2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1EC3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0DF2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857C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24A6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97E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3A6C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ED8E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F641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BF9F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94A1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9DB7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4F6C4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D5B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E7E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C6E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ED85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74B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5DA81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48B2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AF3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952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EC1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CE6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19E3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C2A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0A5B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0.298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FCC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C53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ECE5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70CBD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6B2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7926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597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C58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3C4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EB01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C3D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376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68E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E55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297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32F5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A71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E2F4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E72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6B8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79D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4D2D8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60CA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02B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4491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80B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B075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C7AF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4636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9477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DE8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8FD8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708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07481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BAD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928A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83F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7390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EEE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71F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143A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519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0.411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5FA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C06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87C5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048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CBF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53BD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4DDC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04AE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1615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13999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863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4842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0.386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4BC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004CC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52D0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096B2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DB2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9EBB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046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C851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6E0B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2F095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771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EF2F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A1B8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58E1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0EC8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3126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565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A5DA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7A54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DAC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35D0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34A39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701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C41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58B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4B2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4A94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14:paraId="5B8F2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8419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957D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0.349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C7E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BC5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0.024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5011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</w:tbl>
    <w:p w14:paraId="5373850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1E14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DCF9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0D153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RELIABILITAS</w:t>
      </w:r>
    </w:p>
    <w:tbl>
      <w:tblPr>
        <w:tblStyle w:val="3"/>
        <w:tblW w:w="679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1024"/>
        <w:gridCol w:w="967"/>
        <w:gridCol w:w="960"/>
      </w:tblGrid>
      <w:tr w14:paraId="50DE0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8A58E">
            <w:pPr>
              <w:spacing w:after="0" w:line="24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Case Processing Summary</w:t>
            </w:r>
          </w:p>
        </w:tc>
      </w:tr>
      <w:tr w14:paraId="599F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635295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B556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3BFD7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%</w:t>
            </w:r>
          </w:p>
        </w:tc>
      </w:tr>
      <w:tr w14:paraId="16E9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FEF6CE9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Cases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E118DED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35670F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F96453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100.0</w:t>
            </w:r>
          </w:p>
        </w:tc>
      </w:tr>
      <w:tr w14:paraId="5BF2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6438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3C0C8ED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Excluded</w:t>
            </w:r>
            <w:r>
              <w:rPr>
                <w:rFonts w:ascii="Arial" w:hAnsi="Arial" w:eastAsia="Times New Roman" w:cs="Arial"/>
                <w:color w:val="333399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67A1C1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739BB4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</w:t>
            </w:r>
          </w:p>
        </w:tc>
      </w:tr>
      <w:tr w14:paraId="3711F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AD6F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5CF3184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FCC8C1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66767C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100.0</w:t>
            </w:r>
          </w:p>
        </w:tc>
      </w:tr>
      <w:tr w14:paraId="7C76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D2BB5C5">
            <w:pPr>
              <w:spacing w:after="0" w:line="24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a. Listwise deletion based on all variables in the procedure.</w:t>
            </w:r>
          </w:p>
        </w:tc>
      </w:tr>
    </w:tbl>
    <w:p w14:paraId="0D3E905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48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1024"/>
      </w:tblGrid>
      <w:tr w14:paraId="377DA0EA">
        <w:trPr>
          <w:trHeight w:val="300" w:hRule="atLeast"/>
        </w:trPr>
        <w:tc>
          <w:tcPr>
            <w:tcW w:w="4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E08B6">
            <w:pPr>
              <w:spacing w:after="0" w:line="24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Reliability Statistics</w:t>
            </w:r>
          </w:p>
        </w:tc>
      </w:tr>
      <w:tr w14:paraId="36588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E67771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093DA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N of Items</w:t>
            </w:r>
          </w:p>
        </w:tc>
      </w:tr>
      <w:tr w14:paraId="210FD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137F3E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0.819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B982CC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47</w:t>
            </w:r>
          </w:p>
        </w:tc>
      </w:tr>
    </w:tbl>
    <w:p w14:paraId="1FAB3CA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826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024"/>
        <w:gridCol w:w="967"/>
        <w:gridCol w:w="960"/>
        <w:gridCol w:w="950"/>
        <w:gridCol w:w="950"/>
        <w:gridCol w:w="952"/>
        <w:gridCol w:w="967"/>
        <w:gridCol w:w="951"/>
      </w:tblGrid>
      <w:tr w14:paraId="7A5E4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3FC82">
            <w:pPr>
              <w:spacing w:after="0" w:line="24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Item Statistics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 w14:paraId="1FAA7D7C">
            <w:pPr>
              <w:spacing w:after="0" w:line="24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E9511DA">
            <w:pPr>
              <w:spacing w:after="0" w:line="24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Item Statistics</w:t>
            </w:r>
          </w:p>
        </w:tc>
      </w:tr>
      <w:tr w14:paraId="58E79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34A0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6DB0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Mean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1E73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44D8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N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9414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7D4D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39C6C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Mean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2439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FE70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N</w:t>
            </w:r>
          </w:p>
        </w:tc>
      </w:tr>
      <w:tr w14:paraId="1383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585B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8E979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4.49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BDA0C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0.710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B47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7252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9025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D944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27AF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0.785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57A9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1D250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20FC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A521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4.49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3626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0.687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74095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7A13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F171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0496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4.28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34D4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0.893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9DA2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2B20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48A2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91FC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3.97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9FA0F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0.901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60C08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ABB9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A75E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C9827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4.18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FA31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0.768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9854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78375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307B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8E44B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4.25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D4A7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0.791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A91F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20FE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0B54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54CC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4.15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B91F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0.775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2AAB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42FB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80E3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1C438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4.26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C74B3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0.776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0BB84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DAAC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FF29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6979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7EFD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0.984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65FE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7ABCB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F403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BF50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4.17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B0AA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0.961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58AA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8DBD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8FE3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908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4.25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F92D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04B5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7D91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69B0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E9279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4.40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472B5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0.766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A20E4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2D99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B290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DDC2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4.14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0CF7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C738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2589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D066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X8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8271A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4.54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07CD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0.614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CDC4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FD9F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C18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BF7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3.83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AF43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1.112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7668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69C8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1FA0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C4FD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4.34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409D7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0.735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E4B0D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903C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48C6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975E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3.78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C3D33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0068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2F6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0B0D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311AC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8C7A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0.808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77A07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31F2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F276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69E0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3.66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AE2D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BB3A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0E3D1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F236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C18CD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3.49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D1032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1.091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10685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6CC3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B8E5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DA7B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3.75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A895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3B36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22A5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AF0B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07EA6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3.85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2C43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1.049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C686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FAEE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520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1288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02B2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0.856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58C4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14663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7805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X13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19338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4.29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D6460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0.701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C347E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AA2B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ED7E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3FF4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4.37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D0C8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0.651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4685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54F9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F932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1E89D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3.98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A3E0A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0.976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C19F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DEAB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C416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6767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3.75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3446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B49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767C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A39E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ED54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23E38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0.773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F4BF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75FA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82A8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X39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75BE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3.85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E2D5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1.079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DD28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14FE8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78A1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407C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3.75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1DB2D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0.952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A694B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AB91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15E9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X40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AD7A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41E7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6DAF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45967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57D4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BFA4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6117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0.941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CA81A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8517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AF9E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X41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9D29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CF39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BAC1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69075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79A4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X18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6B1FA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091C2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0.785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A11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1B5A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9F5C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X42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6F14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4D3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D946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477B4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2A64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X19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D8501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4.25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0369D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2483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8E06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9AE9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X43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055E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4.08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D203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3501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34A2A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9FE0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0AB31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3.92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961F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1.065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653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17FD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ABA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X44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45EC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4.18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68DF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0.967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59B7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19F4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D4D8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X21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406B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3.66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8F13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1.122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309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660F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8449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X45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5F7A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4.12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4CF6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0.910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4ECB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4973B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BDB8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2A222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3.65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979D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1.052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ABD6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4F96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3B85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X46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EB12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4.26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2E9C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0.796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0CB9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3D46A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D01F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X23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01F43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3.85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621A8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1.079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EC0F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6DB3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8353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X47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3843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4.22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05FA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AC3D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4539B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0F37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X24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3E76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4.15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FF98A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0.852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CE8D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C6BB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C8124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1B1F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0C12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A49E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</w:tr>
    </w:tbl>
    <w:p w14:paraId="6A4701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F406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UJI NORMALITAS</w:t>
      </w:r>
    </w:p>
    <w:p w14:paraId="6F81782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00"/>
        <w:gridCol w:w="960"/>
        <w:gridCol w:w="960"/>
        <w:gridCol w:w="960"/>
        <w:gridCol w:w="960"/>
        <w:gridCol w:w="960"/>
        <w:gridCol w:w="960"/>
      </w:tblGrid>
      <w:tr w14:paraId="4149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45" w:type="dxa"/>
            <w:gridSpan w:val="8"/>
            <w:shd w:val="clear" w:color="auto" w:fill="auto"/>
            <w:vAlign w:val="center"/>
          </w:tcPr>
          <w:p w14:paraId="76774FAB">
            <w:pPr>
              <w:spacing w:after="0" w:line="36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One-Sample Kolmogorov-Smirnov Test</w:t>
            </w:r>
          </w:p>
        </w:tc>
      </w:tr>
      <w:tr w14:paraId="6EF1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85" w:type="dxa"/>
            <w:gridSpan w:val="2"/>
            <w:shd w:val="clear" w:color="auto" w:fill="auto"/>
            <w:vAlign w:val="bottom"/>
          </w:tcPr>
          <w:p w14:paraId="4C39EFDC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5FF5CA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0C765AC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41EE42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0F10D3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13DE9E8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74F4E9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JML_Y</w:t>
            </w:r>
          </w:p>
        </w:tc>
      </w:tr>
      <w:tr w14:paraId="64C8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85" w:type="dxa"/>
            <w:gridSpan w:val="2"/>
            <w:shd w:val="clear" w:color="000000" w:fill="FFFFFF"/>
          </w:tcPr>
          <w:p w14:paraId="3DB70874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</w:tcPr>
          <w:p w14:paraId="4C7DDDB0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</w:tcPr>
          <w:p w14:paraId="06EA1707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</w:tcPr>
          <w:p w14:paraId="1EE257AB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</w:tcPr>
          <w:p w14:paraId="230AE6D4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</w:tcPr>
          <w:p w14:paraId="6AB77E33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</w:tcPr>
          <w:p w14:paraId="4B114FB3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65</w:t>
            </w:r>
          </w:p>
        </w:tc>
      </w:tr>
      <w:tr w14:paraId="1FF4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85" w:type="dxa"/>
            <w:vMerge w:val="restart"/>
            <w:shd w:val="clear" w:color="000000" w:fill="FFFFFF"/>
          </w:tcPr>
          <w:p w14:paraId="71C42BA8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Normal Parameters</w:t>
            </w:r>
            <w:r>
              <w:rPr>
                <w:rFonts w:ascii="Arial" w:hAnsi="Arial" w:eastAsia="Times New Roman" w:cs="Arial"/>
                <w:color w:val="333399"/>
                <w:sz w:val="18"/>
                <w:szCs w:val="18"/>
                <w:vertAlign w:val="superscript"/>
                <w:lang w:val="en-US"/>
              </w:rPr>
              <w:t>a,b</w:t>
            </w:r>
          </w:p>
        </w:tc>
        <w:tc>
          <w:tcPr>
            <w:tcW w:w="1400" w:type="dxa"/>
            <w:shd w:val="clear" w:color="000000" w:fill="FFFFFF"/>
          </w:tcPr>
          <w:p w14:paraId="40256EE9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Mean</w:t>
            </w:r>
          </w:p>
        </w:tc>
        <w:tc>
          <w:tcPr>
            <w:tcW w:w="960" w:type="dxa"/>
            <w:shd w:val="clear" w:color="auto" w:fill="auto"/>
            <w:noWrap/>
          </w:tcPr>
          <w:p w14:paraId="50405D2F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25.63</w:t>
            </w:r>
          </w:p>
        </w:tc>
        <w:tc>
          <w:tcPr>
            <w:tcW w:w="960" w:type="dxa"/>
            <w:shd w:val="clear" w:color="auto" w:fill="auto"/>
            <w:noWrap/>
          </w:tcPr>
          <w:p w14:paraId="13927317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28.97</w:t>
            </w:r>
          </w:p>
        </w:tc>
        <w:tc>
          <w:tcPr>
            <w:tcW w:w="960" w:type="dxa"/>
            <w:shd w:val="clear" w:color="auto" w:fill="auto"/>
            <w:noWrap/>
          </w:tcPr>
          <w:p w14:paraId="5499C05B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15.92</w:t>
            </w:r>
          </w:p>
        </w:tc>
        <w:tc>
          <w:tcPr>
            <w:tcW w:w="960" w:type="dxa"/>
            <w:shd w:val="clear" w:color="auto" w:fill="auto"/>
            <w:noWrap/>
          </w:tcPr>
          <w:p w14:paraId="265ACA33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83.86</w:t>
            </w:r>
          </w:p>
        </w:tc>
        <w:tc>
          <w:tcPr>
            <w:tcW w:w="960" w:type="dxa"/>
            <w:shd w:val="clear" w:color="auto" w:fill="auto"/>
            <w:noWrap/>
          </w:tcPr>
          <w:p w14:paraId="5518E956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20.09</w:t>
            </w:r>
          </w:p>
        </w:tc>
        <w:tc>
          <w:tcPr>
            <w:tcW w:w="960" w:type="dxa"/>
            <w:shd w:val="clear" w:color="auto" w:fill="auto"/>
            <w:noWrap/>
          </w:tcPr>
          <w:p w14:paraId="6EC55A91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16.78</w:t>
            </w:r>
          </w:p>
        </w:tc>
      </w:tr>
      <w:tr w14:paraId="5003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DB6BC2B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000000" w:fill="FFFFFF"/>
          </w:tcPr>
          <w:p w14:paraId="4A87AF2E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960" w:type="dxa"/>
            <w:shd w:val="clear" w:color="auto" w:fill="auto"/>
            <w:noWrap/>
          </w:tcPr>
          <w:p w14:paraId="37E1CEEC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3.681</w:t>
            </w:r>
          </w:p>
        </w:tc>
        <w:tc>
          <w:tcPr>
            <w:tcW w:w="960" w:type="dxa"/>
            <w:shd w:val="clear" w:color="auto" w:fill="auto"/>
            <w:noWrap/>
          </w:tcPr>
          <w:p w14:paraId="59E804F6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3.206</w:t>
            </w:r>
          </w:p>
        </w:tc>
        <w:tc>
          <w:tcPr>
            <w:tcW w:w="960" w:type="dxa"/>
            <w:shd w:val="clear" w:color="auto" w:fill="auto"/>
            <w:noWrap/>
          </w:tcPr>
          <w:p w14:paraId="71EC8D91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2.624</w:t>
            </w:r>
          </w:p>
        </w:tc>
        <w:tc>
          <w:tcPr>
            <w:tcW w:w="960" w:type="dxa"/>
            <w:shd w:val="clear" w:color="auto" w:fill="auto"/>
            <w:noWrap/>
          </w:tcPr>
          <w:p w14:paraId="6AF7C6E7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8.378</w:t>
            </w:r>
          </w:p>
        </w:tc>
        <w:tc>
          <w:tcPr>
            <w:tcW w:w="960" w:type="dxa"/>
            <w:shd w:val="clear" w:color="auto" w:fill="auto"/>
            <w:noWrap/>
          </w:tcPr>
          <w:p w14:paraId="718B7B56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2.892</w:t>
            </w:r>
          </w:p>
        </w:tc>
        <w:tc>
          <w:tcPr>
            <w:tcW w:w="960" w:type="dxa"/>
            <w:shd w:val="clear" w:color="auto" w:fill="auto"/>
            <w:noWrap/>
          </w:tcPr>
          <w:p w14:paraId="59AD7862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2.301</w:t>
            </w:r>
          </w:p>
        </w:tc>
      </w:tr>
      <w:tr w14:paraId="0C9C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85" w:type="dxa"/>
            <w:vMerge w:val="restart"/>
            <w:shd w:val="clear" w:color="000000" w:fill="FFFFFF"/>
          </w:tcPr>
          <w:p w14:paraId="32B05F23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Most Extreme Differences</w:t>
            </w:r>
          </w:p>
        </w:tc>
        <w:tc>
          <w:tcPr>
            <w:tcW w:w="1400" w:type="dxa"/>
            <w:shd w:val="clear" w:color="000000" w:fill="FFFFFF"/>
          </w:tcPr>
          <w:p w14:paraId="3FAFA73C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Absolute</w:t>
            </w:r>
          </w:p>
        </w:tc>
        <w:tc>
          <w:tcPr>
            <w:tcW w:w="960" w:type="dxa"/>
            <w:shd w:val="clear" w:color="auto" w:fill="auto"/>
            <w:noWrap/>
          </w:tcPr>
          <w:p w14:paraId="51AE617E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0.186</w:t>
            </w:r>
          </w:p>
        </w:tc>
        <w:tc>
          <w:tcPr>
            <w:tcW w:w="960" w:type="dxa"/>
            <w:shd w:val="clear" w:color="auto" w:fill="auto"/>
            <w:noWrap/>
          </w:tcPr>
          <w:p w14:paraId="0BAD8E6A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0.100</w:t>
            </w:r>
          </w:p>
        </w:tc>
        <w:tc>
          <w:tcPr>
            <w:tcW w:w="960" w:type="dxa"/>
            <w:shd w:val="clear" w:color="auto" w:fill="auto"/>
            <w:noWrap/>
          </w:tcPr>
          <w:p w14:paraId="0F49C130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0.173</w:t>
            </w:r>
          </w:p>
        </w:tc>
        <w:tc>
          <w:tcPr>
            <w:tcW w:w="960" w:type="dxa"/>
            <w:shd w:val="clear" w:color="auto" w:fill="auto"/>
            <w:noWrap/>
          </w:tcPr>
          <w:p w14:paraId="4714EE61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0.111</w:t>
            </w:r>
          </w:p>
        </w:tc>
        <w:tc>
          <w:tcPr>
            <w:tcW w:w="960" w:type="dxa"/>
            <w:shd w:val="clear" w:color="auto" w:fill="auto"/>
            <w:noWrap/>
          </w:tcPr>
          <w:p w14:paraId="3C8AC4F8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0.124</w:t>
            </w:r>
          </w:p>
        </w:tc>
        <w:tc>
          <w:tcPr>
            <w:tcW w:w="960" w:type="dxa"/>
            <w:shd w:val="clear" w:color="auto" w:fill="auto"/>
            <w:noWrap/>
          </w:tcPr>
          <w:p w14:paraId="79741A07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0.137</w:t>
            </w:r>
          </w:p>
        </w:tc>
      </w:tr>
      <w:tr w14:paraId="69FF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A39A8FE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000000" w:fill="FFFFFF"/>
          </w:tcPr>
          <w:p w14:paraId="3F33F59C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Positive</w:t>
            </w:r>
          </w:p>
        </w:tc>
        <w:tc>
          <w:tcPr>
            <w:tcW w:w="960" w:type="dxa"/>
            <w:shd w:val="clear" w:color="auto" w:fill="auto"/>
            <w:noWrap/>
          </w:tcPr>
          <w:p w14:paraId="023E9B6F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0.137</w:t>
            </w:r>
          </w:p>
        </w:tc>
        <w:tc>
          <w:tcPr>
            <w:tcW w:w="960" w:type="dxa"/>
            <w:shd w:val="clear" w:color="auto" w:fill="auto"/>
            <w:noWrap/>
          </w:tcPr>
          <w:p w14:paraId="34710274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0.100</w:t>
            </w:r>
          </w:p>
        </w:tc>
        <w:tc>
          <w:tcPr>
            <w:tcW w:w="960" w:type="dxa"/>
            <w:shd w:val="clear" w:color="auto" w:fill="auto"/>
            <w:noWrap/>
          </w:tcPr>
          <w:p w14:paraId="78703A84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0.104</w:t>
            </w:r>
          </w:p>
        </w:tc>
        <w:tc>
          <w:tcPr>
            <w:tcW w:w="960" w:type="dxa"/>
            <w:shd w:val="clear" w:color="auto" w:fill="auto"/>
            <w:noWrap/>
          </w:tcPr>
          <w:p w14:paraId="1761356A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0.111</w:t>
            </w:r>
          </w:p>
        </w:tc>
        <w:tc>
          <w:tcPr>
            <w:tcW w:w="960" w:type="dxa"/>
            <w:shd w:val="clear" w:color="auto" w:fill="auto"/>
            <w:noWrap/>
          </w:tcPr>
          <w:p w14:paraId="56052B4B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0.124</w:t>
            </w:r>
          </w:p>
        </w:tc>
        <w:tc>
          <w:tcPr>
            <w:tcW w:w="960" w:type="dxa"/>
            <w:shd w:val="clear" w:color="auto" w:fill="auto"/>
            <w:noWrap/>
          </w:tcPr>
          <w:p w14:paraId="7897FE0A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0.104</w:t>
            </w:r>
          </w:p>
        </w:tc>
      </w:tr>
      <w:tr w14:paraId="4B25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85" w:type="dxa"/>
            <w:vMerge w:val="continue"/>
            <w:vAlign w:val="center"/>
          </w:tcPr>
          <w:p w14:paraId="34A3D61E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shd w:val="clear" w:color="000000" w:fill="FFFFFF"/>
          </w:tcPr>
          <w:p w14:paraId="347B417D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Negative</w:t>
            </w:r>
          </w:p>
        </w:tc>
        <w:tc>
          <w:tcPr>
            <w:tcW w:w="960" w:type="dxa"/>
            <w:shd w:val="clear" w:color="auto" w:fill="auto"/>
            <w:noWrap/>
          </w:tcPr>
          <w:p w14:paraId="44D8B8EE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-0.186</w:t>
            </w:r>
          </w:p>
        </w:tc>
        <w:tc>
          <w:tcPr>
            <w:tcW w:w="960" w:type="dxa"/>
            <w:shd w:val="clear" w:color="auto" w:fill="auto"/>
            <w:noWrap/>
          </w:tcPr>
          <w:p w14:paraId="3FC14BC7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-0.075</w:t>
            </w:r>
          </w:p>
        </w:tc>
        <w:tc>
          <w:tcPr>
            <w:tcW w:w="960" w:type="dxa"/>
            <w:shd w:val="clear" w:color="auto" w:fill="auto"/>
            <w:noWrap/>
          </w:tcPr>
          <w:p w14:paraId="69D75ED5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-0.173</w:t>
            </w:r>
          </w:p>
        </w:tc>
        <w:tc>
          <w:tcPr>
            <w:tcW w:w="960" w:type="dxa"/>
            <w:shd w:val="clear" w:color="auto" w:fill="auto"/>
            <w:noWrap/>
          </w:tcPr>
          <w:p w14:paraId="5149DC2F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-0.083</w:t>
            </w:r>
          </w:p>
        </w:tc>
        <w:tc>
          <w:tcPr>
            <w:tcW w:w="960" w:type="dxa"/>
            <w:shd w:val="clear" w:color="auto" w:fill="auto"/>
            <w:noWrap/>
          </w:tcPr>
          <w:p w14:paraId="4B483387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-0.081</w:t>
            </w:r>
          </w:p>
        </w:tc>
        <w:tc>
          <w:tcPr>
            <w:tcW w:w="960" w:type="dxa"/>
            <w:shd w:val="clear" w:color="auto" w:fill="auto"/>
            <w:noWrap/>
          </w:tcPr>
          <w:p w14:paraId="4FCB5961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-0.137</w:t>
            </w:r>
          </w:p>
        </w:tc>
      </w:tr>
      <w:tr w14:paraId="1D4C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85" w:type="dxa"/>
            <w:gridSpan w:val="2"/>
            <w:shd w:val="clear" w:color="000000" w:fill="FFFFFF"/>
          </w:tcPr>
          <w:p w14:paraId="29209E31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Test Statistic</w:t>
            </w:r>
          </w:p>
        </w:tc>
        <w:tc>
          <w:tcPr>
            <w:tcW w:w="960" w:type="dxa"/>
            <w:shd w:val="clear" w:color="auto" w:fill="auto"/>
            <w:noWrap/>
          </w:tcPr>
          <w:p w14:paraId="761CBD83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0.186</w:t>
            </w:r>
          </w:p>
        </w:tc>
        <w:tc>
          <w:tcPr>
            <w:tcW w:w="960" w:type="dxa"/>
            <w:shd w:val="clear" w:color="auto" w:fill="auto"/>
            <w:noWrap/>
          </w:tcPr>
          <w:p w14:paraId="13608539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0.100</w:t>
            </w:r>
          </w:p>
        </w:tc>
        <w:tc>
          <w:tcPr>
            <w:tcW w:w="960" w:type="dxa"/>
            <w:shd w:val="clear" w:color="auto" w:fill="auto"/>
            <w:noWrap/>
          </w:tcPr>
          <w:p w14:paraId="391E258D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0.173</w:t>
            </w:r>
          </w:p>
        </w:tc>
        <w:tc>
          <w:tcPr>
            <w:tcW w:w="960" w:type="dxa"/>
            <w:shd w:val="clear" w:color="auto" w:fill="auto"/>
            <w:noWrap/>
          </w:tcPr>
          <w:p w14:paraId="5E175A16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0.111</w:t>
            </w:r>
          </w:p>
        </w:tc>
        <w:tc>
          <w:tcPr>
            <w:tcW w:w="960" w:type="dxa"/>
            <w:shd w:val="clear" w:color="auto" w:fill="auto"/>
            <w:noWrap/>
          </w:tcPr>
          <w:p w14:paraId="1E1FC06A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0.124</w:t>
            </w:r>
          </w:p>
        </w:tc>
        <w:tc>
          <w:tcPr>
            <w:tcW w:w="960" w:type="dxa"/>
            <w:shd w:val="clear" w:color="auto" w:fill="auto"/>
            <w:noWrap/>
          </w:tcPr>
          <w:p w14:paraId="0D902F8C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0.137</w:t>
            </w:r>
          </w:p>
        </w:tc>
      </w:tr>
      <w:tr w14:paraId="4EEA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85" w:type="dxa"/>
            <w:gridSpan w:val="2"/>
            <w:shd w:val="clear" w:color="000000" w:fill="FFFF00"/>
          </w:tcPr>
          <w:p w14:paraId="49D52466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960" w:type="dxa"/>
            <w:shd w:val="clear" w:color="000000" w:fill="FFFF00"/>
            <w:noWrap/>
            <w:vAlign w:val="center"/>
          </w:tcPr>
          <w:p w14:paraId="7F1B5BC5">
            <w:pPr>
              <w:spacing w:after="0" w:line="36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0.100</w:t>
            </w:r>
          </w:p>
        </w:tc>
        <w:tc>
          <w:tcPr>
            <w:tcW w:w="960" w:type="dxa"/>
            <w:shd w:val="clear" w:color="000000" w:fill="FFFF00"/>
            <w:noWrap/>
            <w:vAlign w:val="center"/>
          </w:tcPr>
          <w:p w14:paraId="5DFC0F7D">
            <w:pPr>
              <w:spacing w:after="0" w:line="36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0.179</w:t>
            </w:r>
          </w:p>
        </w:tc>
        <w:tc>
          <w:tcPr>
            <w:tcW w:w="960" w:type="dxa"/>
            <w:shd w:val="clear" w:color="000000" w:fill="FFFF00"/>
            <w:noWrap/>
            <w:vAlign w:val="center"/>
          </w:tcPr>
          <w:p w14:paraId="14B4B4DC">
            <w:pPr>
              <w:spacing w:after="0" w:line="36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0.100</w:t>
            </w:r>
          </w:p>
        </w:tc>
        <w:tc>
          <w:tcPr>
            <w:tcW w:w="960" w:type="dxa"/>
            <w:shd w:val="clear" w:color="000000" w:fill="FFFF00"/>
            <w:noWrap/>
            <w:vAlign w:val="center"/>
          </w:tcPr>
          <w:p w14:paraId="6CE1F54E">
            <w:pPr>
              <w:spacing w:after="0" w:line="36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0.087</w:t>
            </w:r>
          </w:p>
        </w:tc>
        <w:tc>
          <w:tcPr>
            <w:tcW w:w="960" w:type="dxa"/>
            <w:shd w:val="clear" w:color="000000" w:fill="FFFF00"/>
            <w:noWrap/>
            <w:vAlign w:val="center"/>
          </w:tcPr>
          <w:p w14:paraId="6CD281A7">
            <w:pPr>
              <w:spacing w:after="0" w:line="36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0.095</w:t>
            </w:r>
          </w:p>
        </w:tc>
        <w:tc>
          <w:tcPr>
            <w:tcW w:w="960" w:type="dxa"/>
            <w:shd w:val="clear" w:color="000000" w:fill="FFFF00"/>
            <w:noWrap/>
            <w:vAlign w:val="center"/>
          </w:tcPr>
          <w:p w14:paraId="38A5F22D">
            <w:pPr>
              <w:spacing w:after="0" w:line="360" w:lineRule="auto"/>
              <w:jc w:val="right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0.104</w:t>
            </w:r>
          </w:p>
        </w:tc>
      </w:tr>
      <w:tr w14:paraId="77B3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45" w:type="dxa"/>
            <w:gridSpan w:val="8"/>
            <w:shd w:val="clear" w:color="auto" w:fill="auto"/>
          </w:tcPr>
          <w:p w14:paraId="3678BABC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a. Test distribution is Normal.</w:t>
            </w:r>
          </w:p>
        </w:tc>
      </w:tr>
      <w:tr w14:paraId="07AB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45" w:type="dxa"/>
            <w:gridSpan w:val="8"/>
            <w:shd w:val="clear" w:color="auto" w:fill="auto"/>
          </w:tcPr>
          <w:p w14:paraId="3EC974B1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b. Calculated from data.</w:t>
            </w:r>
          </w:p>
        </w:tc>
      </w:tr>
      <w:tr w14:paraId="6945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45" w:type="dxa"/>
            <w:gridSpan w:val="8"/>
            <w:shd w:val="clear" w:color="auto" w:fill="auto"/>
          </w:tcPr>
          <w:p w14:paraId="37C2D50B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c. Lilliefors Significance Correction.</w:t>
            </w:r>
          </w:p>
        </w:tc>
      </w:tr>
    </w:tbl>
    <w:p w14:paraId="531A68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0CC6B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85E3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610A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207A3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AFD4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C044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83D15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FA87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A224F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1DFD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EE44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4BB9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A3352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UJI LINEARITAS</w:t>
      </w:r>
    </w:p>
    <w:p w14:paraId="24536FE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7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960"/>
        <w:gridCol w:w="960"/>
        <w:gridCol w:w="960"/>
        <w:gridCol w:w="960"/>
        <w:gridCol w:w="960"/>
      </w:tblGrid>
      <w:tr w14:paraId="4DCD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0EDC6A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1968B0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B5A1A9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df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6901D1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484B65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6FFD99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Sig.</w:t>
            </w:r>
          </w:p>
        </w:tc>
      </w:tr>
      <w:tr w14:paraId="195C0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E221E45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(Combined)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0EB15E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42.374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25F9E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FE53EE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4.237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6F7547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73FBEA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0.655</w:t>
            </w:r>
          </w:p>
        </w:tc>
      </w:tr>
      <w:tr w14:paraId="1BBB1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14F14D8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Linearity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D7ED18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0D0328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493938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09C69D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E1DEFB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0.895</w:t>
            </w:r>
          </w:p>
        </w:tc>
      </w:tr>
      <w:tr w14:paraId="3B30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</w:tcPr>
          <w:p w14:paraId="0D42A0FC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Deviation from Linearity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A75E7E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42.277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BFA7EA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D4B2E3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4.697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9F865B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</w:tcPr>
          <w:p w14:paraId="55333FC8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0.570</w:t>
            </w:r>
          </w:p>
        </w:tc>
      </w:tr>
      <w:tr w14:paraId="2C213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</w:tcPr>
          <w:p w14:paraId="4D7E5060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Within Groups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33796F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296.610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9C2C79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204600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5.493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B5B3C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38009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 </w:t>
            </w:r>
          </w:p>
        </w:tc>
      </w:tr>
      <w:tr w14:paraId="18C1E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</w:tcPr>
          <w:p w14:paraId="59750362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274D54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338.985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F8A881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600FF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61367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96CF5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 </w:t>
            </w:r>
          </w:p>
        </w:tc>
      </w:tr>
    </w:tbl>
    <w:p w14:paraId="576AB6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9E08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821F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C6BB0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D43A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221F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A5B7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E2BC4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AC19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6355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D5CE0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22748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4C394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064C2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D088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5683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A8C3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A7E0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UJI MULTIKOLINEARITAS</w:t>
      </w:r>
    </w:p>
    <w:p w14:paraId="4497E13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6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98"/>
        <w:gridCol w:w="1843"/>
        <w:gridCol w:w="1843"/>
      </w:tblGrid>
      <w:tr w14:paraId="6781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91" w:type="dxa"/>
            <w:gridSpan w:val="4"/>
            <w:shd w:val="clear" w:color="auto" w:fill="auto"/>
            <w:vAlign w:val="center"/>
          </w:tcPr>
          <w:p w14:paraId="68FC5BE4">
            <w:pPr>
              <w:spacing w:after="0" w:line="36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Variables Entered/Removed</w:t>
            </w:r>
            <w:r>
              <w:rPr>
                <w:rFonts w:ascii="Arial Bold" w:hAnsi="Arial Bold" w:eastAsia="Times New Roman" w:cs="Arial"/>
                <w:b/>
                <w:bCs/>
                <w:color w:val="993300"/>
                <w:vertAlign w:val="superscript"/>
                <w:lang w:val="en-US"/>
              </w:rPr>
              <w:t>a</w:t>
            </w:r>
          </w:p>
        </w:tc>
      </w:tr>
      <w:tr w14:paraId="5960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7" w:type="dxa"/>
            <w:shd w:val="clear" w:color="auto" w:fill="auto"/>
            <w:vAlign w:val="bottom"/>
          </w:tcPr>
          <w:p w14:paraId="61716847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21D9C51A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Variables Entered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49A785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Variables Removed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18B471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Method</w:t>
            </w:r>
          </w:p>
        </w:tc>
      </w:tr>
      <w:tr w14:paraId="42B7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7" w:type="dxa"/>
            <w:shd w:val="clear" w:color="000000" w:fill="CCCCFF"/>
            <w:noWrap/>
          </w:tcPr>
          <w:p w14:paraId="0D09F56C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14:paraId="46681BA7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JML_X5, JML_X1, JML_X3, JML_X2, JML_X4</w:t>
            </w:r>
            <w:r>
              <w:rPr>
                <w:rFonts w:ascii="Arial" w:hAnsi="Arial" w:eastAsia="Times New Roman" w:cs="Arial"/>
                <w:color w:val="9933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</w:tcPr>
          <w:p w14:paraId="1A0FF937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B65C423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Enter</w:t>
            </w:r>
          </w:p>
        </w:tc>
      </w:tr>
      <w:tr w14:paraId="251E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091" w:type="dxa"/>
            <w:gridSpan w:val="4"/>
            <w:shd w:val="clear" w:color="auto" w:fill="auto"/>
          </w:tcPr>
          <w:p w14:paraId="6DD6CA94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a. Dependent Variable: JML_Y</w:t>
            </w:r>
          </w:p>
        </w:tc>
      </w:tr>
      <w:tr w14:paraId="60EA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091" w:type="dxa"/>
            <w:gridSpan w:val="4"/>
            <w:shd w:val="clear" w:color="auto" w:fill="auto"/>
          </w:tcPr>
          <w:p w14:paraId="6D0F39B8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b. All requested variables entered.</w:t>
            </w:r>
          </w:p>
        </w:tc>
      </w:tr>
    </w:tbl>
    <w:p w14:paraId="5B08DC3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6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920"/>
        <w:gridCol w:w="1797"/>
      </w:tblGrid>
      <w:tr w14:paraId="4786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22" w:type="dxa"/>
            <w:gridSpan w:val="4"/>
            <w:shd w:val="clear" w:color="auto" w:fill="auto"/>
            <w:vAlign w:val="center"/>
          </w:tcPr>
          <w:p w14:paraId="01FE34BB">
            <w:pPr>
              <w:spacing w:after="0" w:line="24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Coefficients</w:t>
            </w:r>
            <w:r>
              <w:rPr>
                <w:rFonts w:ascii="Arial Bold" w:hAnsi="Arial Bold" w:eastAsia="Times New Roman" w:cs="Arial"/>
                <w:b/>
                <w:bCs/>
                <w:color w:val="993300"/>
                <w:vertAlign w:val="superscript"/>
                <w:lang w:val="en-US"/>
              </w:rPr>
              <w:t>a</w:t>
            </w:r>
          </w:p>
        </w:tc>
      </w:tr>
      <w:tr w14:paraId="0972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405" w:type="dxa"/>
            <w:gridSpan w:val="2"/>
            <w:vMerge w:val="restart"/>
            <w:shd w:val="clear" w:color="auto" w:fill="auto"/>
            <w:vAlign w:val="bottom"/>
          </w:tcPr>
          <w:p w14:paraId="6663F955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3717" w:type="dxa"/>
            <w:gridSpan w:val="2"/>
            <w:shd w:val="clear" w:color="auto" w:fill="auto"/>
            <w:vAlign w:val="bottom"/>
          </w:tcPr>
          <w:p w14:paraId="581519F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Collinearity Statistics</w:t>
            </w:r>
          </w:p>
        </w:tc>
      </w:tr>
      <w:tr w14:paraId="585F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 w14:paraId="193C5593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7BCFF46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Tolerance</w:t>
            </w:r>
          </w:p>
        </w:tc>
        <w:tc>
          <w:tcPr>
            <w:tcW w:w="1797" w:type="dxa"/>
            <w:shd w:val="clear" w:color="auto" w:fill="auto"/>
            <w:vAlign w:val="bottom"/>
          </w:tcPr>
          <w:p w14:paraId="08E157A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VIF</w:t>
            </w:r>
          </w:p>
        </w:tc>
      </w:tr>
      <w:tr w14:paraId="4973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restart"/>
            <w:shd w:val="clear" w:color="000000" w:fill="CCCCFF"/>
            <w:noWrap/>
          </w:tcPr>
          <w:p w14:paraId="31E1A6B7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000000" w:fill="CCCCFF"/>
          </w:tcPr>
          <w:p w14:paraId="2F7CC5B0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JML_X1</w:t>
            </w:r>
          </w:p>
        </w:tc>
        <w:tc>
          <w:tcPr>
            <w:tcW w:w="1920" w:type="dxa"/>
            <w:shd w:val="clear" w:color="auto" w:fill="auto"/>
            <w:noWrap/>
          </w:tcPr>
          <w:p w14:paraId="285FD23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0.815</w:t>
            </w:r>
          </w:p>
        </w:tc>
        <w:tc>
          <w:tcPr>
            <w:tcW w:w="1797" w:type="dxa"/>
            <w:shd w:val="clear" w:color="auto" w:fill="auto"/>
            <w:noWrap/>
          </w:tcPr>
          <w:p w14:paraId="78E593B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1.227</w:t>
            </w:r>
          </w:p>
        </w:tc>
      </w:tr>
      <w:tr w14:paraId="34D9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continue"/>
            <w:vAlign w:val="center"/>
          </w:tcPr>
          <w:p w14:paraId="13E7BF0D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000000" w:fill="CCCCFF"/>
          </w:tcPr>
          <w:p w14:paraId="664514C4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JML_X2</w:t>
            </w:r>
          </w:p>
        </w:tc>
        <w:tc>
          <w:tcPr>
            <w:tcW w:w="1920" w:type="dxa"/>
            <w:shd w:val="clear" w:color="auto" w:fill="auto"/>
            <w:noWrap/>
          </w:tcPr>
          <w:p w14:paraId="469827D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0.789</w:t>
            </w:r>
          </w:p>
        </w:tc>
        <w:tc>
          <w:tcPr>
            <w:tcW w:w="1797" w:type="dxa"/>
            <w:shd w:val="clear" w:color="auto" w:fill="auto"/>
            <w:noWrap/>
          </w:tcPr>
          <w:p w14:paraId="1ABEE6D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1.268</w:t>
            </w:r>
          </w:p>
        </w:tc>
      </w:tr>
      <w:tr w14:paraId="0578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continue"/>
            <w:vAlign w:val="center"/>
          </w:tcPr>
          <w:p w14:paraId="2C67DCBC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000000" w:fill="CCCCFF"/>
          </w:tcPr>
          <w:p w14:paraId="5085A922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JML_X3</w:t>
            </w:r>
          </w:p>
        </w:tc>
        <w:tc>
          <w:tcPr>
            <w:tcW w:w="1920" w:type="dxa"/>
            <w:shd w:val="clear" w:color="auto" w:fill="auto"/>
            <w:noWrap/>
          </w:tcPr>
          <w:p w14:paraId="2259146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0.840</w:t>
            </w:r>
          </w:p>
        </w:tc>
        <w:tc>
          <w:tcPr>
            <w:tcW w:w="1797" w:type="dxa"/>
            <w:shd w:val="clear" w:color="auto" w:fill="auto"/>
            <w:noWrap/>
          </w:tcPr>
          <w:p w14:paraId="651A479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1.191</w:t>
            </w:r>
          </w:p>
        </w:tc>
      </w:tr>
      <w:tr w14:paraId="1BB6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continue"/>
            <w:vAlign w:val="center"/>
          </w:tcPr>
          <w:p w14:paraId="7ED29035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000000" w:fill="CCCCFF"/>
          </w:tcPr>
          <w:p w14:paraId="3FD79DBC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JML_X4</w:t>
            </w:r>
          </w:p>
        </w:tc>
        <w:tc>
          <w:tcPr>
            <w:tcW w:w="1920" w:type="dxa"/>
            <w:shd w:val="clear" w:color="auto" w:fill="auto"/>
            <w:noWrap/>
          </w:tcPr>
          <w:p w14:paraId="33A5843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0.750</w:t>
            </w:r>
          </w:p>
        </w:tc>
        <w:tc>
          <w:tcPr>
            <w:tcW w:w="1797" w:type="dxa"/>
            <w:shd w:val="clear" w:color="auto" w:fill="auto"/>
            <w:noWrap/>
          </w:tcPr>
          <w:p w14:paraId="417819A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1.334</w:t>
            </w:r>
          </w:p>
        </w:tc>
      </w:tr>
      <w:tr w14:paraId="060B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continue"/>
            <w:vAlign w:val="center"/>
          </w:tcPr>
          <w:p w14:paraId="01179F31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000000" w:fill="CCCCFF"/>
          </w:tcPr>
          <w:p w14:paraId="66AB453A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JML_X5</w:t>
            </w:r>
          </w:p>
        </w:tc>
        <w:tc>
          <w:tcPr>
            <w:tcW w:w="1920" w:type="dxa"/>
            <w:shd w:val="clear" w:color="auto" w:fill="auto"/>
            <w:noWrap/>
          </w:tcPr>
          <w:p w14:paraId="2BF910F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0.826</w:t>
            </w:r>
          </w:p>
        </w:tc>
        <w:tc>
          <w:tcPr>
            <w:tcW w:w="1797" w:type="dxa"/>
            <w:shd w:val="clear" w:color="auto" w:fill="auto"/>
            <w:noWrap/>
          </w:tcPr>
          <w:p w14:paraId="1B69216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1.211</w:t>
            </w:r>
          </w:p>
        </w:tc>
      </w:tr>
      <w:tr w14:paraId="60C4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22" w:type="dxa"/>
            <w:gridSpan w:val="4"/>
            <w:shd w:val="clear" w:color="auto" w:fill="auto"/>
          </w:tcPr>
          <w:p w14:paraId="7444C4C9">
            <w:pPr>
              <w:spacing w:after="0" w:line="24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a. Dependent Variable: JML_Y</w:t>
            </w:r>
          </w:p>
        </w:tc>
      </w:tr>
    </w:tbl>
    <w:p w14:paraId="73389E5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480"/>
        <w:gridCol w:w="1107"/>
        <w:gridCol w:w="977"/>
        <w:gridCol w:w="1088"/>
        <w:gridCol w:w="960"/>
        <w:gridCol w:w="960"/>
        <w:gridCol w:w="960"/>
        <w:gridCol w:w="960"/>
        <w:gridCol w:w="960"/>
      </w:tblGrid>
      <w:tr w14:paraId="7AA6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769" w:type="dxa"/>
            <w:gridSpan w:val="10"/>
            <w:shd w:val="clear" w:color="auto" w:fill="auto"/>
            <w:vAlign w:val="center"/>
          </w:tcPr>
          <w:p w14:paraId="6D1495D4">
            <w:pPr>
              <w:spacing w:after="0" w:line="24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Collinearity Diagnostics</w:t>
            </w:r>
            <w:r>
              <w:rPr>
                <w:rFonts w:ascii="Arial Bold" w:hAnsi="Arial Bold" w:eastAsia="Times New Roman" w:cs="Arial"/>
                <w:b/>
                <w:bCs/>
                <w:color w:val="993300"/>
                <w:vertAlign w:val="superscript"/>
                <w:lang w:val="en-US"/>
              </w:rPr>
              <w:t>a</w:t>
            </w:r>
          </w:p>
        </w:tc>
      </w:tr>
      <w:tr w14:paraId="34E2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14:paraId="6D19D5A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5CDD66C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Eigenvalue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14:paraId="35620DC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Condition Index</w:t>
            </w:r>
          </w:p>
        </w:tc>
        <w:tc>
          <w:tcPr>
            <w:tcW w:w="5888" w:type="dxa"/>
            <w:gridSpan w:val="6"/>
            <w:shd w:val="clear" w:color="auto" w:fill="auto"/>
            <w:vAlign w:val="center"/>
          </w:tcPr>
          <w:p w14:paraId="472EAC8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Variance Proportions</w:t>
            </w:r>
          </w:p>
        </w:tc>
      </w:tr>
      <w:tr w14:paraId="47A3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7" w:type="dxa"/>
            <w:gridSpan w:val="2"/>
            <w:vMerge w:val="continue"/>
            <w:vAlign w:val="center"/>
          </w:tcPr>
          <w:p w14:paraId="78232A4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vMerge w:val="continue"/>
            <w:vAlign w:val="center"/>
          </w:tcPr>
          <w:p w14:paraId="0A56D80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977" w:type="dxa"/>
            <w:vMerge w:val="continue"/>
            <w:vAlign w:val="center"/>
          </w:tcPr>
          <w:p w14:paraId="5D530B1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8EAAC5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27B10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811A2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56410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4FF8B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A2C60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JML_X5</w:t>
            </w:r>
          </w:p>
        </w:tc>
      </w:tr>
      <w:tr w14:paraId="5032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7" w:type="dxa"/>
            <w:vMerge w:val="restart"/>
            <w:shd w:val="clear" w:color="000000" w:fill="CCCCFF"/>
            <w:noWrap/>
          </w:tcPr>
          <w:p w14:paraId="1AB72853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shd w:val="clear" w:color="000000" w:fill="CCCCFF"/>
            <w:noWrap/>
          </w:tcPr>
          <w:p w14:paraId="26B26595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1</w:t>
            </w:r>
          </w:p>
        </w:tc>
        <w:tc>
          <w:tcPr>
            <w:tcW w:w="1107" w:type="dxa"/>
            <w:shd w:val="clear" w:color="auto" w:fill="auto"/>
            <w:noWrap/>
          </w:tcPr>
          <w:p w14:paraId="6215F3A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5.939</w:t>
            </w:r>
          </w:p>
        </w:tc>
        <w:tc>
          <w:tcPr>
            <w:tcW w:w="977" w:type="dxa"/>
            <w:shd w:val="clear" w:color="auto" w:fill="auto"/>
            <w:noWrap/>
          </w:tcPr>
          <w:p w14:paraId="712F84F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8" w:type="dxa"/>
            <w:shd w:val="clear" w:color="auto" w:fill="auto"/>
            <w:noWrap/>
          </w:tcPr>
          <w:p w14:paraId="32A9967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</w:tcPr>
          <w:p w14:paraId="6C51FFE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</w:tcPr>
          <w:p w14:paraId="0AE6BF4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</w:tcPr>
          <w:p w14:paraId="452A2F9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</w:tcPr>
          <w:p w14:paraId="644C1E3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</w:tcPr>
          <w:p w14:paraId="7F5CEF3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</w:tr>
      <w:tr w14:paraId="3615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7" w:type="dxa"/>
            <w:vMerge w:val="continue"/>
            <w:vAlign w:val="center"/>
          </w:tcPr>
          <w:p w14:paraId="7754F875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000000" w:fill="CCCCFF"/>
            <w:noWrap/>
          </w:tcPr>
          <w:p w14:paraId="08B0E743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2</w:t>
            </w:r>
          </w:p>
        </w:tc>
        <w:tc>
          <w:tcPr>
            <w:tcW w:w="1107" w:type="dxa"/>
            <w:shd w:val="clear" w:color="auto" w:fill="auto"/>
            <w:noWrap/>
          </w:tcPr>
          <w:p w14:paraId="72B79FB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977" w:type="dxa"/>
            <w:shd w:val="clear" w:color="auto" w:fill="auto"/>
            <w:noWrap/>
          </w:tcPr>
          <w:p w14:paraId="71ED616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16.773</w:t>
            </w:r>
          </w:p>
        </w:tc>
        <w:tc>
          <w:tcPr>
            <w:tcW w:w="1088" w:type="dxa"/>
            <w:shd w:val="clear" w:color="auto" w:fill="auto"/>
            <w:noWrap/>
          </w:tcPr>
          <w:p w14:paraId="7946CD9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</w:tcPr>
          <w:p w14:paraId="6F55C4C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0.30</w:t>
            </w:r>
          </w:p>
        </w:tc>
        <w:tc>
          <w:tcPr>
            <w:tcW w:w="960" w:type="dxa"/>
            <w:shd w:val="clear" w:color="auto" w:fill="auto"/>
            <w:noWrap/>
          </w:tcPr>
          <w:p w14:paraId="08A5BAF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</w:tcPr>
          <w:p w14:paraId="0DAA3B1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0.45</w:t>
            </w:r>
          </w:p>
        </w:tc>
        <w:tc>
          <w:tcPr>
            <w:tcW w:w="960" w:type="dxa"/>
            <w:shd w:val="clear" w:color="auto" w:fill="auto"/>
            <w:noWrap/>
          </w:tcPr>
          <w:p w14:paraId="408CF62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</w:tcPr>
          <w:p w14:paraId="6212012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0.03</w:t>
            </w:r>
          </w:p>
        </w:tc>
      </w:tr>
      <w:tr w14:paraId="4888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7" w:type="dxa"/>
            <w:vMerge w:val="continue"/>
            <w:vAlign w:val="center"/>
          </w:tcPr>
          <w:p w14:paraId="5DB2E23E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000000" w:fill="CCCCFF"/>
            <w:noWrap/>
          </w:tcPr>
          <w:p w14:paraId="00D9DCEF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3</w:t>
            </w:r>
          </w:p>
        </w:tc>
        <w:tc>
          <w:tcPr>
            <w:tcW w:w="1107" w:type="dxa"/>
            <w:shd w:val="clear" w:color="auto" w:fill="auto"/>
            <w:noWrap/>
          </w:tcPr>
          <w:p w14:paraId="3633952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977" w:type="dxa"/>
            <w:shd w:val="clear" w:color="auto" w:fill="auto"/>
            <w:noWrap/>
          </w:tcPr>
          <w:p w14:paraId="1ED6E2C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17.888</w:t>
            </w:r>
          </w:p>
        </w:tc>
        <w:tc>
          <w:tcPr>
            <w:tcW w:w="1088" w:type="dxa"/>
            <w:shd w:val="clear" w:color="auto" w:fill="auto"/>
            <w:noWrap/>
          </w:tcPr>
          <w:p w14:paraId="1EED08E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</w:tcPr>
          <w:p w14:paraId="7632563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0.11</w:t>
            </w:r>
          </w:p>
        </w:tc>
        <w:tc>
          <w:tcPr>
            <w:tcW w:w="960" w:type="dxa"/>
            <w:shd w:val="clear" w:color="auto" w:fill="auto"/>
            <w:noWrap/>
          </w:tcPr>
          <w:p w14:paraId="490578C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</w:tcPr>
          <w:p w14:paraId="04B49F8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0.41</w:t>
            </w:r>
          </w:p>
        </w:tc>
        <w:tc>
          <w:tcPr>
            <w:tcW w:w="960" w:type="dxa"/>
            <w:shd w:val="clear" w:color="auto" w:fill="auto"/>
            <w:noWrap/>
          </w:tcPr>
          <w:p w14:paraId="61B2E6B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</w:tcPr>
          <w:p w14:paraId="28888EE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0.43</w:t>
            </w:r>
          </w:p>
        </w:tc>
      </w:tr>
      <w:tr w14:paraId="5617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7" w:type="dxa"/>
            <w:vMerge w:val="continue"/>
            <w:vAlign w:val="center"/>
          </w:tcPr>
          <w:p w14:paraId="764F2578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000000" w:fill="CCCCFF"/>
            <w:noWrap/>
          </w:tcPr>
          <w:p w14:paraId="6D482801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</w:tcPr>
          <w:p w14:paraId="1D9BAE8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0.010</w:t>
            </w:r>
          </w:p>
        </w:tc>
        <w:tc>
          <w:tcPr>
            <w:tcW w:w="977" w:type="dxa"/>
            <w:shd w:val="clear" w:color="auto" w:fill="auto"/>
            <w:noWrap/>
          </w:tcPr>
          <w:p w14:paraId="4F20057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24.432</w:t>
            </w:r>
          </w:p>
        </w:tc>
        <w:tc>
          <w:tcPr>
            <w:tcW w:w="1088" w:type="dxa"/>
            <w:shd w:val="clear" w:color="auto" w:fill="auto"/>
            <w:noWrap/>
          </w:tcPr>
          <w:p w14:paraId="1777BE2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</w:tcPr>
          <w:p w14:paraId="48A40C5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0.38</w:t>
            </w:r>
          </w:p>
        </w:tc>
        <w:tc>
          <w:tcPr>
            <w:tcW w:w="960" w:type="dxa"/>
            <w:shd w:val="clear" w:color="auto" w:fill="auto"/>
            <w:noWrap/>
          </w:tcPr>
          <w:p w14:paraId="78C9BF3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0.16</w:t>
            </w:r>
          </w:p>
        </w:tc>
        <w:tc>
          <w:tcPr>
            <w:tcW w:w="960" w:type="dxa"/>
            <w:shd w:val="clear" w:color="auto" w:fill="auto"/>
            <w:noWrap/>
          </w:tcPr>
          <w:p w14:paraId="57C444F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</w:tcPr>
          <w:p w14:paraId="4E69F7A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0.12</w:t>
            </w:r>
          </w:p>
        </w:tc>
        <w:tc>
          <w:tcPr>
            <w:tcW w:w="960" w:type="dxa"/>
            <w:shd w:val="clear" w:color="auto" w:fill="auto"/>
            <w:noWrap/>
          </w:tcPr>
          <w:p w14:paraId="4794DED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0.46</w:t>
            </w:r>
          </w:p>
        </w:tc>
      </w:tr>
      <w:tr w14:paraId="4E65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7" w:type="dxa"/>
            <w:vMerge w:val="continue"/>
            <w:vAlign w:val="center"/>
          </w:tcPr>
          <w:p w14:paraId="52B8C369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000000" w:fill="CCCCFF"/>
            <w:noWrap/>
          </w:tcPr>
          <w:p w14:paraId="791C7AC3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5</w:t>
            </w:r>
          </w:p>
        </w:tc>
        <w:tc>
          <w:tcPr>
            <w:tcW w:w="1107" w:type="dxa"/>
            <w:shd w:val="clear" w:color="auto" w:fill="auto"/>
            <w:noWrap/>
          </w:tcPr>
          <w:p w14:paraId="0E14658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977" w:type="dxa"/>
            <w:shd w:val="clear" w:color="auto" w:fill="auto"/>
            <w:noWrap/>
          </w:tcPr>
          <w:p w14:paraId="229F83E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29.003</w:t>
            </w:r>
          </w:p>
        </w:tc>
        <w:tc>
          <w:tcPr>
            <w:tcW w:w="1088" w:type="dxa"/>
            <w:shd w:val="clear" w:color="auto" w:fill="auto"/>
            <w:noWrap/>
          </w:tcPr>
          <w:p w14:paraId="20739C7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</w:tcPr>
          <w:p w14:paraId="2A4B9A1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0.16</w:t>
            </w:r>
          </w:p>
        </w:tc>
        <w:tc>
          <w:tcPr>
            <w:tcW w:w="960" w:type="dxa"/>
            <w:shd w:val="clear" w:color="auto" w:fill="auto"/>
            <w:noWrap/>
          </w:tcPr>
          <w:p w14:paraId="212EC936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</w:tcPr>
          <w:p w14:paraId="3071821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</w:tcPr>
          <w:p w14:paraId="107151B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0.30</w:t>
            </w:r>
          </w:p>
        </w:tc>
        <w:tc>
          <w:tcPr>
            <w:tcW w:w="960" w:type="dxa"/>
            <w:shd w:val="clear" w:color="auto" w:fill="auto"/>
            <w:noWrap/>
          </w:tcPr>
          <w:p w14:paraId="585FA9B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0.08</w:t>
            </w:r>
          </w:p>
        </w:tc>
      </w:tr>
      <w:tr w14:paraId="0E64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7" w:type="dxa"/>
            <w:vMerge w:val="continue"/>
            <w:vAlign w:val="center"/>
          </w:tcPr>
          <w:p w14:paraId="714544E5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000000" w:fill="CCCCFF"/>
            <w:noWrap/>
          </w:tcPr>
          <w:p w14:paraId="443C4433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6</w:t>
            </w:r>
          </w:p>
        </w:tc>
        <w:tc>
          <w:tcPr>
            <w:tcW w:w="1107" w:type="dxa"/>
            <w:shd w:val="clear" w:color="auto" w:fill="auto"/>
            <w:noWrap/>
          </w:tcPr>
          <w:p w14:paraId="2A8046CA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977" w:type="dxa"/>
            <w:shd w:val="clear" w:color="auto" w:fill="auto"/>
            <w:noWrap/>
          </w:tcPr>
          <w:p w14:paraId="7A8C3E3C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38.161</w:t>
            </w:r>
          </w:p>
        </w:tc>
        <w:tc>
          <w:tcPr>
            <w:tcW w:w="1088" w:type="dxa"/>
            <w:shd w:val="clear" w:color="auto" w:fill="auto"/>
            <w:noWrap/>
          </w:tcPr>
          <w:p w14:paraId="77BEBD92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0.88</w:t>
            </w:r>
          </w:p>
        </w:tc>
        <w:tc>
          <w:tcPr>
            <w:tcW w:w="960" w:type="dxa"/>
            <w:shd w:val="clear" w:color="auto" w:fill="auto"/>
            <w:noWrap/>
          </w:tcPr>
          <w:p w14:paraId="35DF5F5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</w:tcPr>
          <w:p w14:paraId="6A2B933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0.10</w:t>
            </w:r>
          </w:p>
        </w:tc>
        <w:tc>
          <w:tcPr>
            <w:tcW w:w="960" w:type="dxa"/>
            <w:shd w:val="clear" w:color="auto" w:fill="auto"/>
            <w:noWrap/>
          </w:tcPr>
          <w:p w14:paraId="73C1894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</w:tcPr>
          <w:p w14:paraId="4FE7169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</w:tcPr>
          <w:p w14:paraId="4B2FFCD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</w:t>
            </w:r>
          </w:p>
        </w:tc>
      </w:tr>
      <w:tr w14:paraId="6501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9" w:type="dxa"/>
            <w:gridSpan w:val="10"/>
            <w:shd w:val="clear" w:color="auto" w:fill="auto"/>
          </w:tcPr>
          <w:p w14:paraId="28EE0859">
            <w:pPr>
              <w:spacing w:after="0" w:line="24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a. Dependent Variable: JML_Y</w:t>
            </w:r>
          </w:p>
        </w:tc>
      </w:tr>
    </w:tbl>
    <w:p w14:paraId="7A09F6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49B69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93EDD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5704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UJI F</w:t>
      </w:r>
    </w:p>
    <w:p w14:paraId="798DF1D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8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7"/>
        <w:gridCol w:w="1566"/>
        <w:gridCol w:w="960"/>
        <w:gridCol w:w="1920"/>
        <w:gridCol w:w="960"/>
        <w:gridCol w:w="960"/>
      </w:tblGrid>
      <w:tr w14:paraId="3EFC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202" w:type="dxa"/>
            <w:gridSpan w:val="7"/>
            <w:shd w:val="clear" w:color="auto" w:fill="auto"/>
            <w:vAlign w:val="center"/>
          </w:tcPr>
          <w:p w14:paraId="3A183FAD">
            <w:pPr>
              <w:spacing w:after="0" w:line="36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ANOVA</w:t>
            </w:r>
            <w:r>
              <w:rPr>
                <w:rFonts w:ascii="Arial Bold" w:hAnsi="Arial Bold" w:eastAsia="Times New Roman" w:cs="Arial"/>
                <w:b/>
                <w:bCs/>
                <w:color w:val="993300"/>
                <w:vertAlign w:val="superscript"/>
                <w:lang w:val="en-US"/>
              </w:rPr>
              <w:t>a</w:t>
            </w:r>
          </w:p>
        </w:tc>
      </w:tr>
      <w:tr w14:paraId="40F4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6" w:type="dxa"/>
            <w:gridSpan w:val="2"/>
            <w:shd w:val="clear" w:color="auto" w:fill="auto"/>
            <w:vAlign w:val="center"/>
          </w:tcPr>
          <w:p w14:paraId="6293EC04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AD36707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272408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df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20ED9BB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6FE413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F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C8F3C8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Sig.</w:t>
            </w:r>
          </w:p>
        </w:tc>
      </w:tr>
      <w:tr w14:paraId="65CE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vMerge w:val="restart"/>
            <w:shd w:val="clear" w:color="000000" w:fill="CCCCFF"/>
            <w:noWrap/>
            <w:vAlign w:val="center"/>
          </w:tcPr>
          <w:p w14:paraId="030E7B06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1</w:t>
            </w:r>
          </w:p>
        </w:tc>
        <w:tc>
          <w:tcPr>
            <w:tcW w:w="1127" w:type="dxa"/>
            <w:shd w:val="clear" w:color="000000" w:fill="CCCCFF"/>
            <w:vAlign w:val="center"/>
          </w:tcPr>
          <w:p w14:paraId="0A3BE231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Regression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103C5686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25.460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CD2646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5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E90A176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5.092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C196E7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0.958</w:t>
            </w:r>
          </w:p>
        </w:tc>
        <w:tc>
          <w:tcPr>
            <w:tcW w:w="960" w:type="dxa"/>
            <w:shd w:val="clear" w:color="000000" w:fill="FFC000"/>
            <w:noWrap/>
            <w:vAlign w:val="center"/>
          </w:tcPr>
          <w:p w14:paraId="6400F1A0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.011</w:t>
            </w:r>
            <w:r>
              <w:rPr>
                <w:rFonts w:ascii="Arial" w:hAnsi="Arial" w:eastAsia="Times New Roman" w:cs="Arial"/>
                <w:color w:val="993300"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  <w:tr w14:paraId="588C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vMerge w:val="continue"/>
            <w:vAlign w:val="center"/>
          </w:tcPr>
          <w:p w14:paraId="1E448871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127" w:type="dxa"/>
            <w:shd w:val="clear" w:color="000000" w:fill="CCCCFF"/>
            <w:vAlign w:val="center"/>
          </w:tcPr>
          <w:p w14:paraId="62C51089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Residual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6EB83B78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313.525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BE5AEF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8B637B5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5.314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2D21B1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018ABBA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</w:tr>
      <w:tr w14:paraId="42FD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vMerge w:val="continue"/>
            <w:vAlign w:val="center"/>
          </w:tcPr>
          <w:p w14:paraId="51E8161D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127" w:type="dxa"/>
            <w:shd w:val="clear" w:color="000000" w:fill="CCCCFF"/>
            <w:vAlign w:val="center"/>
          </w:tcPr>
          <w:p w14:paraId="634EE32B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2E13C8A3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338.985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D6BA62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4D97165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00E7EDA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D94DCC2">
            <w:pPr>
              <w:spacing w:after="0" w:line="360" w:lineRule="auto"/>
              <w:jc w:val="center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</w:p>
        </w:tc>
      </w:tr>
      <w:tr w14:paraId="7F24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2" w:type="dxa"/>
            <w:gridSpan w:val="7"/>
            <w:shd w:val="clear" w:color="auto" w:fill="auto"/>
          </w:tcPr>
          <w:p w14:paraId="1A214B05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a. Dependent Variable: JML_Y</w:t>
            </w:r>
          </w:p>
        </w:tc>
      </w:tr>
      <w:tr w14:paraId="5647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2" w:type="dxa"/>
            <w:gridSpan w:val="7"/>
            <w:shd w:val="clear" w:color="auto" w:fill="auto"/>
          </w:tcPr>
          <w:p w14:paraId="672AF56C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b. Predictors: (Constant), JML_X5, JML_X1, JML_X3, JML_X2, JML_X4</w:t>
            </w:r>
          </w:p>
        </w:tc>
      </w:tr>
    </w:tbl>
    <w:p w14:paraId="4B693B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28C71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55EB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D2359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3D72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D83B6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C2568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51A67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49B2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7C91F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8375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ACF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063C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4FB7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5959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8D20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D58DC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UJI T</w:t>
      </w:r>
    </w:p>
    <w:p w14:paraId="36D5E95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3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701"/>
        <w:gridCol w:w="1920"/>
        <w:gridCol w:w="960"/>
        <w:gridCol w:w="1480"/>
        <w:gridCol w:w="960"/>
        <w:gridCol w:w="960"/>
      </w:tblGrid>
      <w:tr w14:paraId="4F97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2" w:type="dxa"/>
            <w:gridSpan w:val="7"/>
            <w:shd w:val="clear" w:color="auto" w:fill="auto"/>
            <w:vAlign w:val="center"/>
          </w:tcPr>
          <w:p w14:paraId="67181CBB">
            <w:pPr>
              <w:spacing w:after="0" w:line="240" w:lineRule="auto"/>
              <w:jc w:val="center"/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</w:pPr>
            <w:r>
              <w:rPr>
                <w:rFonts w:ascii="Arial Bold" w:hAnsi="Arial Bold" w:eastAsia="Times New Roman" w:cs="Arial"/>
                <w:b/>
                <w:bCs/>
                <w:color w:val="993300"/>
                <w:lang w:val="en-US"/>
              </w:rPr>
              <w:t>Coefficients</w:t>
            </w:r>
            <w:r>
              <w:rPr>
                <w:rFonts w:ascii="Arial Bold" w:hAnsi="Arial Bold" w:eastAsia="Times New Roman" w:cs="Arial"/>
                <w:b/>
                <w:bCs/>
                <w:color w:val="993300"/>
                <w:vertAlign w:val="superscript"/>
                <w:lang w:val="en-US"/>
              </w:rPr>
              <w:t>a</w:t>
            </w:r>
          </w:p>
        </w:tc>
      </w:tr>
      <w:tr w14:paraId="71A2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14:paraId="069D734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823195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37BE41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7B14555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t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1F53A8D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Sig.</w:t>
            </w:r>
          </w:p>
        </w:tc>
      </w:tr>
      <w:tr w14:paraId="7EEF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22" w:type="dxa"/>
            <w:gridSpan w:val="2"/>
            <w:vMerge w:val="continue"/>
            <w:vAlign w:val="center"/>
          </w:tcPr>
          <w:p w14:paraId="1C0D7F2F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B2AF5A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D04F9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532471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Beta</w:t>
            </w:r>
          </w:p>
        </w:tc>
        <w:tc>
          <w:tcPr>
            <w:tcW w:w="960" w:type="dxa"/>
            <w:vMerge w:val="continue"/>
            <w:vAlign w:val="center"/>
          </w:tcPr>
          <w:p w14:paraId="5E64E71C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6A584314">
            <w:pPr>
              <w:spacing w:after="0" w:line="24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</w:tr>
      <w:tr w14:paraId="4D06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" w:type="dxa"/>
            <w:vMerge w:val="restart"/>
            <w:shd w:val="clear" w:color="000000" w:fill="CCCCFF"/>
            <w:noWrap/>
          </w:tcPr>
          <w:p w14:paraId="1D17D370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shd w:val="clear" w:color="000000" w:fill="CCCCFF"/>
          </w:tcPr>
          <w:p w14:paraId="4BB5BDE2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920" w:type="dxa"/>
            <w:shd w:val="clear" w:color="auto" w:fill="auto"/>
            <w:noWrap/>
          </w:tcPr>
          <w:p w14:paraId="3162B9DE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14.364</w:t>
            </w:r>
          </w:p>
        </w:tc>
        <w:tc>
          <w:tcPr>
            <w:tcW w:w="960" w:type="dxa"/>
            <w:shd w:val="clear" w:color="auto" w:fill="auto"/>
            <w:noWrap/>
          </w:tcPr>
          <w:p w14:paraId="21B102F6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3.807</w:t>
            </w:r>
          </w:p>
        </w:tc>
        <w:tc>
          <w:tcPr>
            <w:tcW w:w="1480" w:type="dxa"/>
            <w:shd w:val="clear" w:color="auto" w:fill="auto"/>
          </w:tcPr>
          <w:p w14:paraId="415E57FC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14:paraId="21E89F8F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3.773</w:t>
            </w:r>
          </w:p>
        </w:tc>
        <w:tc>
          <w:tcPr>
            <w:tcW w:w="960" w:type="dxa"/>
            <w:shd w:val="clear" w:color="auto" w:fill="auto"/>
            <w:noWrap/>
          </w:tcPr>
          <w:p w14:paraId="136F5269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0.000</w:t>
            </w:r>
          </w:p>
        </w:tc>
      </w:tr>
      <w:tr w14:paraId="2CD9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" w:type="dxa"/>
            <w:vMerge w:val="continue"/>
            <w:vAlign w:val="center"/>
          </w:tcPr>
          <w:p w14:paraId="3FD1CBD6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000000" w:fill="CCCCFF"/>
          </w:tcPr>
          <w:p w14:paraId="2609D255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Kepemimpinan</w:t>
            </w:r>
          </w:p>
        </w:tc>
        <w:tc>
          <w:tcPr>
            <w:tcW w:w="1920" w:type="dxa"/>
            <w:shd w:val="clear" w:color="auto" w:fill="auto"/>
            <w:noWrap/>
          </w:tcPr>
          <w:p w14:paraId="076762F9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-0.020</w:t>
            </w:r>
          </w:p>
        </w:tc>
        <w:tc>
          <w:tcPr>
            <w:tcW w:w="960" w:type="dxa"/>
            <w:shd w:val="clear" w:color="auto" w:fill="auto"/>
            <w:noWrap/>
          </w:tcPr>
          <w:p w14:paraId="6A094ED3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0.087</w:t>
            </w:r>
          </w:p>
        </w:tc>
        <w:tc>
          <w:tcPr>
            <w:tcW w:w="1480" w:type="dxa"/>
            <w:shd w:val="clear" w:color="auto" w:fill="auto"/>
            <w:noWrap/>
          </w:tcPr>
          <w:p w14:paraId="525435CD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-0.032</w:t>
            </w:r>
          </w:p>
        </w:tc>
        <w:tc>
          <w:tcPr>
            <w:tcW w:w="960" w:type="dxa"/>
            <w:shd w:val="clear" w:color="auto" w:fill="auto"/>
            <w:noWrap/>
          </w:tcPr>
          <w:p w14:paraId="6567F87B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-0.229</w:t>
            </w:r>
          </w:p>
        </w:tc>
        <w:tc>
          <w:tcPr>
            <w:tcW w:w="960" w:type="dxa"/>
            <w:shd w:val="clear" w:color="auto" w:fill="auto"/>
            <w:noWrap/>
          </w:tcPr>
          <w:p w14:paraId="601D4A2C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0.019</w:t>
            </w:r>
          </w:p>
        </w:tc>
      </w:tr>
      <w:tr w14:paraId="1EAE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" w:type="dxa"/>
            <w:vMerge w:val="continue"/>
            <w:vAlign w:val="center"/>
          </w:tcPr>
          <w:p w14:paraId="316B5743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000000" w:fill="CCCCFF"/>
          </w:tcPr>
          <w:p w14:paraId="1B23847E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Motivasi</w:t>
            </w:r>
          </w:p>
        </w:tc>
        <w:tc>
          <w:tcPr>
            <w:tcW w:w="1920" w:type="dxa"/>
            <w:shd w:val="clear" w:color="auto" w:fill="auto"/>
            <w:noWrap/>
          </w:tcPr>
          <w:p w14:paraId="50D5FAB8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-0.021</w:t>
            </w:r>
          </w:p>
        </w:tc>
        <w:tc>
          <w:tcPr>
            <w:tcW w:w="960" w:type="dxa"/>
            <w:shd w:val="clear" w:color="auto" w:fill="auto"/>
            <w:noWrap/>
          </w:tcPr>
          <w:p w14:paraId="78B98D3A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0.101</w:t>
            </w:r>
          </w:p>
        </w:tc>
        <w:tc>
          <w:tcPr>
            <w:tcW w:w="1480" w:type="dxa"/>
            <w:shd w:val="clear" w:color="auto" w:fill="auto"/>
            <w:noWrap/>
          </w:tcPr>
          <w:p w14:paraId="3267DECA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-0.030</w:t>
            </w:r>
          </w:p>
        </w:tc>
        <w:tc>
          <w:tcPr>
            <w:tcW w:w="960" w:type="dxa"/>
            <w:shd w:val="clear" w:color="auto" w:fill="auto"/>
            <w:noWrap/>
          </w:tcPr>
          <w:p w14:paraId="2C03EFE5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-0.210</w:t>
            </w:r>
          </w:p>
        </w:tc>
        <w:tc>
          <w:tcPr>
            <w:tcW w:w="960" w:type="dxa"/>
            <w:shd w:val="clear" w:color="auto" w:fill="auto"/>
            <w:noWrap/>
          </w:tcPr>
          <w:p w14:paraId="7777AC6D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0.035</w:t>
            </w:r>
          </w:p>
        </w:tc>
      </w:tr>
      <w:tr w14:paraId="7C17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" w:type="dxa"/>
            <w:vMerge w:val="continue"/>
            <w:vAlign w:val="center"/>
          </w:tcPr>
          <w:p w14:paraId="26D3DC99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000000" w:fill="CCCCFF"/>
          </w:tcPr>
          <w:p w14:paraId="6682228E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Beban Kerja</w:t>
            </w:r>
          </w:p>
        </w:tc>
        <w:tc>
          <w:tcPr>
            <w:tcW w:w="1920" w:type="dxa"/>
            <w:shd w:val="clear" w:color="auto" w:fill="auto"/>
            <w:noWrap/>
          </w:tcPr>
          <w:p w14:paraId="1A485499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0.019</w:t>
            </w:r>
          </w:p>
        </w:tc>
        <w:tc>
          <w:tcPr>
            <w:tcW w:w="960" w:type="dxa"/>
            <w:shd w:val="clear" w:color="auto" w:fill="auto"/>
            <w:noWrap/>
          </w:tcPr>
          <w:p w14:paraId="18BCDBDB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0.120</w:t>
            </w:r>
          </w:p>
        </w:tc>
        <w:tc>
          <w:tcPr>
            <w:tcW w:w="1480" w:type="dxa"/>
            <w:shd w:val="clear" w:color="auto" w:fill="auto"/>
            <w:noWrap/>
          </w:tcPr>
          <w:p w14:paraId="3AA00E6E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0.022</w:t>
            </w:r>
          </w:p>
        </w:tc>
        <w:tc>
          <w:tcPr>
            <w:tcW w:w="960" w:type="dxa"/>
            <w:shd w:val="clear" w:color="auto" w:fill="auto"/>
            <w:noWrap/>
          </w:tcPr>
          <w:p w14:paraId="02B6B206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0.159</w:t>
            </w:r>
          </w:p>
        </w:tc>
        <w:tc>
          <w:tcPr>
            <w:tcW w:w="960" w:type="dxa"/>
            <w:shd w:val="clear" w:color="auto" w:fill="auto"/>
            <w:noWrap/>
          </w:tcPr>
          <w:p w14:paraId="0B5EA3A2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0.670</w:t>
            </w:r>
          </w:p>
        </w:tc>
      </w:tr>
      <w:tr w14:paraId="0C54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" w:type="dxa"/>
            <w:vMerge w:val="continue"/>
            <w:vAlign w:val="center"/>
          </w:tcPr>
          <w:p w14:paraId="32CB7AF7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000000" w:fill="CCCCFF"/>
          </w:tcPr>
          <w:p w14:paraId="0AF21BEC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Kompetensi</w:t>
            </w:r>
          </w:p>
        </w:tc>
        <w:tc>
          <w:tcPr>
            <w:tcW w:w="1920" w:type="dxa"/>
            <w:shd w:val="clear" w:color="auto" w:fill="auto"/>
            <w:noWrap/>
          </w:tcPr>
          <w:p w14:paraId="1B478EBF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-0.017</w:t>
            </w:r>
          </w:p>
        </w:tc>
        <w:tc>
          <w:tcPr>
            <w:tcW w:w="960" w:type="dxa"/>
            <w:shd w:val="clear" w:color="auto" w:fill="auto"/>
            <w:noWrap/>
          </w:tcPr>
          <w:p w14:paraId="596C43C5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0.040</w:t>
            </w:r>
          </w:p>
        </w:tc>
        <w:tc>
          <w:tcPr>
            <w:tcW w:w="1480" w:type="dxa"/>
            <w:shd w:val="clear" w:color="auto" w:fill="auto"/>
            <w:noWrap/>
          </w:tcPr>
          <w:p w14:paraId="4278F24F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-0.062</w:t>
            </w:r>
          </w:p>
        </w:tc>
        <w:tc>
          <w:tcPr>
            <w:tcW w:w="960" w:type="dxa"/>
            <w:shd w:val="clear" w:color="auto" w:fill="auto"/>
            <w:noWrap/>
          </w:tcPr>
          <w:p w14:paraId="34CE04BF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-0.429</w:t>
            </w:r>
          </w:p>
        </w:tc>
        <w:tc>
          <w:tcPr>
            <w:tcW w:w="960" w:type="dxa"/>
            <w:shd w:val="clear" w:color="auto" w:fill="auto"/>
            <w:noWrap/>
          </w:tcPr>
          <w:p w14:paraId="6CC0D059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0.039</w:t>
            </w:r>
          </w:p>
        </w:tc>
      </w:tr>
      <w:tr w14:paraId="017F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" w:type="dxa"/>
            <w:vMerge w:val="continue"/>
            <w:vAlign w:val="center"/>
          </w:tcPr>
          <w:p w14:paraId="7203887D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000000" w:fill="CCCCFF"/>
          </w:tcPr>
          <w:p w14:paraId="7B61C9CE">
            <w:pPr>
              <w:spacing w:after="0" w:line="360" w:lineRule="auto"/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333399"/>
                <w:sz w:val="18"/>
                <w:szCs w:val="18"/>
                <w:lang w:val="en-US"/>
              </w:rPr>
              <w:t>Religiusitas</w:t>
            </w:r>
          </w:p>
        </w:tc>
        <w:tc>
          <w:tcPr>
            <w:tcW w:w="1920" w:type="dxa"/>
            <w:shd w:val="clear" w:color="auto" w:fill="auto"/>
            <w:noWrap/>
          </w:tcPr>
          <w:p w14:paraId="17A7B6BC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0.233</w:t>
            </w:r>
          </w:p>
        </w:tc>
        <w:tc>
          <w:tcPr>
            <w:tcW w:w="960" w:type="dxa"/>
            <w:shd w:val="clear" w:color="auto" w:fill="auto"/>
            <w:noWrap/>
          </w:tcPr>
          <w:p w14:paraId="0A131095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0.110</w:t>
            </w:r>
          </w:p>
        </w:tc>
        <w:tc>
          <w:tcPr>
            <w:tcW w:w="1480" w:type="dxa"/>
            <w:shd w:val="clear" w:color="auto" w:fill="auto"/>
            <w:noWrap/>
          </w:tcPr>
          <w:p w14:paraId="292D0872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0.292</w:t>
            </w:r>
          </w:p>
        </w:tc>
        <w:tc>
          <w:tcPr>
            <w:tcW w:w="960" w:type="dxa"/>
            <w:shd w:val="clear" w:color="auto" w:fill="auto"/>
            <w:noWrap/>
          </w:tcPr>
          <w:p w14:paraId="0BABDF25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2.121</w:t>
            </w:r>
          </w:p>
        </w:tc>
        <w:tc>
          <w:tcPr>
            <w:tcW w:w="960" w:type="dxa"/>
            <w:shd w:val="clear" w:color="auto" w:fill="auto"/>
            <w:noWrap/>
          </w:tcPr>
          <w:p w14:paraId="726C70E5">
            <w:pPr>
              <w:spacing w:after="0" w:line="360" w:lineRule="auto"/>
              <w:jc w:val="right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0.638</w:t>
            </w:r>
          </w:p>
        </w:tc>
      </w:tr>
      <w:tr w14:paraId="0177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02" w:type="dxa"/>
            <w:gridSpan w:val="7"/>
            <w:shd w:val="clear" w:color="auto" w:fill="auto"/>
          </w:tcPr>
          <w:p w14:paraId="5A0863F9">
            <w:pPr>
              <w:spacing w:after="0" w:line="360" w:lineRule="auto"/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993300"/>
                <w:sz w:val="18"/>
                <w:szCs w:val="18"/>
                <w:lang w:val="en-US"/>
              </w:rPr>
              <w:t>a. Dependent Variable: Kinerja Guru</w:t>
            </w:r>
          </w:p>
        </w:tc>
      </w:tr>
    </w:tbl>
    <w:p w14:paraId="398BB8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C5DC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342C2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5A0D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E2CED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96BD9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9B980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88C34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023C9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3617A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33B7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A249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4B08F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33DEB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ANALISIS DESKRIPTIF KEPEMIMPINAN</w:t>
      </w:r>
    </w:p>
    <w:p w14:paraId="0B4015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22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752"/>
        <w:gridCol w:w="4052"/>
      </w:tblGrid>
      <w:tr w14:paraId="14A576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3E4E3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Notes</w:t>
            </w:r>
          </w:p>
        </w:tc>
      </w:tr>
      <w:tr w14:paraId="7DE317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70" w:type="dxa"/>
            <w:gridSpan w:val="2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A664B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Output Created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AC5D3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15-JUL-2024 08:08:14</w:t>
            </w:r>
          </w:p>
        </w:tc>
      </w:tr>
      <w:tr w14:paraId="6F610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70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FA1CD4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7397B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E6FF2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C8FFB1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0BB20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Data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1D7F26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E:\000. TUGAS AKHIR TESIS\22. SRI WAHYUNI\DATA SRI WAHYUNI.sav</w:t>
            </w:r>
          </w:p>
        </w:tc>
      </w:tr>
      <w:tr w14:paraId="4BE29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5CAD9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58E722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Active Dataset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10FD2F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DataSet1</w:t>
            </w:r>
          </w:p>
        </w:tc>
      </w:tr>
      <w:tr w14:paraId="10549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0C0CA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84078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Filter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573FC4F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7B441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C42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552991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Weight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05E419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505B7B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92BA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D7BFD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Split File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79F9D29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51832A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B038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1090CC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 of Rows in Working Data File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13DD77E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</w:tr>
      <w:tr w14:paraId="25C300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55D807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Missing Value Handling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347ACB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Definition of Missing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CBD4C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User defined missing values are treated missing.</w:t>
            </w:r>
          </w:p>
        </w:tc>
      </w:tr>
      <w:tr w14:paraId="3D5CB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5A222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4424A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Cases Used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6BC700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All non-missing data are used.</w:t>
            </w:r>
          </w:p>
        </w:tc>
      </w:tr>
      <w:tr w14:paraId="5FA8B4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70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2E3D84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Syntax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16A264D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DESCRIPTIVES VARIABLES=X1 X2 X3 X4 X5 X6 JML_X1</w:t>
            </w:r>
          </w:p>
          <w:p w14:paraId="11DE42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 /STATISTICS=MEAN SUM STDDEV MIN MAX.</w:t>
            </w:r>
          </w:p>
        </w:tc>
      </w:tr>
      <w:tr w14:paraId="7B6BB8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0DEE1E7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D00A41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Processor Time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0E1B56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00:00:00.00</w:t>
            </w:r>
          </w:p>
        </w:tc>
      </w:tr>
      <w:tr w14:paraId="6C0C70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1002E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4802E1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Elapsed Time</w:t>
            </w:r>
          </w:p>
        </w:tc>
        <w:tc>
          <w:tcPr>
            <w:tcW w:w="4052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FFFFFF"/>
          </w:tcPr>
          <w:p w14:paraId="50CDFF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00:00:00.02</w:t>
            </w:r>
          </w:p>
        </w:tc>
      </w:tr>
    </w:tbl>
    <w:p w14:paraId="2EBCF0E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50DF4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563386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[DataSet1] E:\000. TUGAS AKHIR TESIS\22. SRI WAHYUNI\DATA SRI WAHYUNI.sav</w:t>
      </w:r>
    </w:p>
    <w:p w14:paraId="61FCFB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2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50"/>
        <w:gridCol w:w="1191"/>
        <w:gridCol w:w="1225"/>
        <w:gridCol w:w="844"/>
        <w:gridCol w:w="993"/>
        <w:gridCol w:w="1600"/>
      </w:tblGrid>
      <w:tr w14:paraId="4CB9E4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E91D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Descriptive Statistics</w:t>
            </w:r>
          </w:p>
        </w:tc>
      </w:tr>
      <w:tr w14:paraId="58FDE2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363F5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1C51BAAF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30D2A7FF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454B443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844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0A1A204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</w:t>
            </w:r>
          </w:p>
        </w:tc>
        <w:tc>
          <w:tcPr>
            <w:tcW w:w="993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14FCBF6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00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67828221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</w:tr>
      <w:tr w14:paraId="59834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08D398E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</w:t>
            </w:r>
          </w:p>
        </w:tc>
        <w:tc>
          <w:tcPr>
            <w:tcW w:w="850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9E7F53C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20F7C0D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502611B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47FBE85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292</w:t>
            </w:r>
          </w:p>
        </w:tc>
        <w:tc>
          <w:tcPr>
            <w:tcW w:w="993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01CAC0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4.49</w:t>
            </w:r>
          </w:p>
        </w:tc>
        <w:tc>
          <w:tcPr>
            <w:tcW w:w="160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36BBF8E0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.710</w:t>
            </w:r>
          </w:p>
        </w:tc>
      </w:tr>
      <w:tr w14:paraId="583BF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8B67F5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028B8BD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42E9ED0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6609FF9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DAE6B57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292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276DBAF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4.49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37C625C6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.687</w:t>
            </w:r>
          </w:p>
        </w:tc>
      </w:tr>
      <w:tr w14:paraId="126D03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2AAB43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D3087FF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1721F6A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F834C79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C1AFE1F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258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3F52545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3.97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55E6D968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.901</w:t>
            </w:r>
          </w:p>
        </w:tc>
      </w:tr>
      <w:tr w14:paraId="4BF53D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C91312D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167E089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B4A22FB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43621CB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8F759BE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276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96F581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54C45DC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.791</w:t>
            </w:r>
          </w:p>
        </w:tc>
      </w:tr>
      <w:tr w14:paraId="6082D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515DC6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X5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CB4DE4D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D804FA2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2F77F7F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20C289C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277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3654A87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4.26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39BF3EDE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.776</w:t>
            </w:r>
          </w:p>
        </w:tc>
      </w:tr>
      <w:tr w14:paraId="576DDA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45C8E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X6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4C73FA5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2DDDE98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B1B089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7EFF142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271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F5E5E05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4.17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7327DF2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.961</w:t>
            </w:r>
          </w:p>
        </w:tc>
      </w:tr>
      <w:tr w14:paraId="00037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BD23BCB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JML_X1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9F0E678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7ADDF88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19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9A9A2A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30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CE7929D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1666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E514FC9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25.63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77E92935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3.681</w:t>
            </w:r>
          </w:p>
        </w:tc>
      </w:tr>
      <w:tr w14:paraId="6CEE2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74201C48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3B30BE11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14932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48FA89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64D1A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157FE9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 w14:paraId="3DC67B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832E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FREQUENCIES VARIABLES=X1 X2 X3 X4 X5 X6 JML_X1</w:t>
      </w:r>
    </w:p>
    <w:p w14:paraId="52D8A4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/ORDER=ANALYSIS.</w:t>
      </w:r>
    </w:p>
    <w:p w14:paraId="3277D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28154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Frequencies</w:t>
      </w:r>
    </w:p>
    <w:p w14:paraId="7B43BA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22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056"/>
        <w:gridCol w:w="962"/>
        <w:gridCol w:w="851"/>
        <w:gridCol w:w="850"/>
        <w:gridCol w:w="850"/>
        <w:gridCol w:w="851"/>
        <w:gridCol w:w="851"/>
        <w:gridCol w:w="1140"/>
      </w:tblGrid>
      <w:tr w14:paraId="62633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897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Statistics</w:t>
            </w:r>
          </w:p>
        </w:tc>
      </w:tr>
      <w:tr w14:paraId="1689E8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73" w:type="dxa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606F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41BDBF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</w:t>
            </w:r>
          </w:p>
        </w:tc>
        <w:tc>
          <w:tcPr>
            <w:tcW w:w="85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445E0E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</w:t>
            </w:r>
          </w:p>
        </w:tc>
        <w:tc>
          <w:tcPr>
            <w:tcW w:w="85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53BAEA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</w:t>
            </w:r>
          </w:p>
        </w:tc>
        <w:tc>
          <w:tcPr>
            <w:tcW w:w="85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2B6A14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</w:t>
            </w:r>
          </w:p>
        </w:tc>
        <w:tc>
          <w:tcPr>
            <w:tcW w:w="85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38009A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X5</w:t>
            </w:r>
          </w:p>
        </w:tc>
        <w:tc>
          <w:tcPr>
            <w:tcW w:w="85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0EBC10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X6</w:t>
            </w:r>
          </w:p>
        </w:tc>
        <w:tc>
          <w:tcPr>
            <w:tcW w:w="1140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741DE9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JML_X1</w:t>
            </w:r>
          </w:p>
        </w:tc>
      </w:tr>
      <w:tr w14:paraId="6FCEA4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7" w:type="dxa"/>
            <w:vMerge w:val="restart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110822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056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5640A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962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D647C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2969F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8038E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E07FE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EE70D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70820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4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588377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</w:tr>
      <w:tr w14:paraId="2A0E51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7" w:type="dxa"/>
            <w:vMerge w:val="continue"/>
            <w:tcBorders>
              <w:top w:val="single" w:color="152935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5A3C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720B0F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Missing</w:t>
            </w:r>
          </w:p>
        </w:tc>
        <w:tc>
          <w:tcPr>
            <w:tcW w:w="962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32596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02AE72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3160D2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2AE89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39FE66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079871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 w14:paraId="5457B6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</w:t>
            </w:r>
          </w:p>
        </w:tc>
      </w:tr>
    </w:tbl>
    <w:p w14:paraId="29E858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ANALISIS DESKRIPTIF MOTOVASI</w:t>
      </w:r>
    </w:p>
    <w:p w14:paraId="1D72D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092B5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Descriptives</w:t>
      </w:r>
    </w:p>
    <w:p w14:paraId="09EC2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2EFA0B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DFF5FA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0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752"/>
        <w:gridCol w:w="3768"/>
      </w:tblGrid>
      <w:tr w14:paraId="7E6AA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E73B9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Notes</w:t>
            </w:r>
          </w:p>
        </w:tc>
      </w:tr>
      <w:tr w14:paraId="4D9260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12" w:type="dxa"/>
            <w:gridSpan w:val="2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8EA3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Output Created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9C16ED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28-JUL-2024 09:51:22</w:t>
            </w:r>
          </w:p>
        </w:tc>
      </w:tr>
      <w:tr w14:paraId="6943B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12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91EBF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5C3F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69CA9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A24EE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CDEC0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Data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97615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E:\000. TUGAS AKHIR TESIS\22. SRI WAHYUNI\DATA SRI WAHYUNI.sav</w:t>
            </w:r>
          </w:p>
        </w:tc>
      </w:tr>
      <w:tr w14:paraId="35A7BE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4B3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9C392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Active Dataset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9704F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DataSet1</w:t>
            </w:r>
          </w:p>
        </w:tc>
      </w:tr>
      <w:tr w14:paraId="1FA5E2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4203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35A618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Filter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640B8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772CE8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EBF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A1C65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Weight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5CF07C2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5FE9E5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85B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242E1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Split File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1914414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2B16E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8E8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67D574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 of Rows in Working Data File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7B21FF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</w:tr>
      <w:tr w14:paraId="5F62E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CC5F3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Missing Value Handling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F9A02B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Definition of Missing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7302010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User defined missing values are treated as missing.</w:t>
            </w:r>
          </w:p>
        </w:tc>
      </w:tr>
      <w:tr w14:paraId="6CF1E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FCA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DAB166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Cases Used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AA5FB3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All non-missing data are used.</w:t>
            </w:r>
          </w:p>
        </w:tc>
      </w:tr>
      <w:tr w14:paraId="1BD9B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12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DEB2CA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Syntax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603E9D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DESCRIPTIVES VARIABLES=X7 X8 X9 X10 X11 X12 X13</w:t>
            </w:r>
          </w:p>
          <w:p w14:paraId="5A0034A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 /STATISTICS=MEAN SUM STDDEV MIN MAX.</w:t>
            </w:r>
          </w:p>
        </w:tc>
      </w:tr>
      <w:tr w14:paraId="758B4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051D924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92639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Processor Time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030CB7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00:00:00.00</w:t>
            </w:r>
          </w:p>
        </w:tc>
      </w:tr>
      <w:tr w14:paraId="5CEF0A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5952A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696F0AC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Elapsed Time</w:t>
            </w:r>
          </w:p>
        </w:tc>
        <w:tc>
          <w:tcPr>
            <w:tcW w:w="3768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FFFFFF"/>
          </w:tcPr>
          <w:p w14:paraId="09C9015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00:00:00.03</w:t>
            </w:r>
          </w:p>
        </w:tc>
      </w:tr>
    </w:tbl>
    <w:p w14:paraId="10972F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CFD2A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8137B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[DataSet1] E:\000. TUGAS AKHIR TESIS\22. SRI WAHYUNI\DATA SRI WAHYUNI.sav</w:t>
      </w:r>
    </w:p>
    <w:p w14:paraId="52F401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797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50"/>
        <w:gridCol w:w="992"/>
        <w:gridCol w:w="993"/>
        <w:gridCol w:w="992"/>
        <w:gridCol w:w="992"/>
        <w:gridCol w:w="1600"/>
      </w:tblGrid>
      <w:tr w14:paraId="5740AE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D0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Descriptive Statistics</w:t>
            </w:r>
          </w:p>
        </w:tc>
      </w:tr>
      <w:tr w14:paraId="75DF5D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374C9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0C213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719368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993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5630C7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992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0597A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</w:t>
            </w:r>
          </w:p>
        </w:tc>
        <w:tc>
          <w:tcPr>
            <w:tcW w:w="992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1F6E01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00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37357D4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</w:tr>
      <w:tr w14:paraId="15240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4DCA66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X7</w:t>
            </w:r>
          </w:p>
        </w:tc>
        <w:tc>
          <w:tcPr>
            <w:tcW w:w="850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204E9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CA2BE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DC6E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835E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286</w:t>
            </w:r>
          </w:p>
        </w:tc>
        <w:tc>
          <w:tcPr>
            <w:tcW w:w="992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E2E8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4.40</w:t>
            </w:r>
          </w:p>
        </w:tc>
        <w:tc>
          <w:tcPr>
            <w:tcW w:w="160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21CCFC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.766</w:t>
            </w:r>
          </w:p>
        </w:tc>
      </w:tr>
      <w:tr w14:paraId="3B0A2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2EA3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X8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D4831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1CB53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8595F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52864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295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0175A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4.54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1ECE9E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.614</w:t>
            </w:r>
          </w:p>
        </w:tc>
      </w:tr>
      <w:tr w14:paraId="696C7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2862A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X9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C2D5F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E5A48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542A7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1788D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282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1E835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4.34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5BF33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.735</w:t>
            </w:r>
          </w:p>
        </w:tc>
      </w:tr>
      <w:tr w14:paraId="7ACDB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88A97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X10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8991E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C9E5F5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5755C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F2ED9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264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A6B16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4.06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018D47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.808</w:t>
            </w:r>
          </w:p>
        </w:tc>
      </w:tr>
      <w:tr w14:paraId="2FC44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68989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X11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022C7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8518C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D01F3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09768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227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2A265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3.49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19E210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1.091</w:t>
            </w:r>
          </w:p>
        </w:tc>
      </w:tr>
      <w:tr w14:paraId="03E137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6C99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X12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924CEE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A430B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0B5B0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CEF06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250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CA7EC0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3.85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642F60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1.049</w:t>
            </w:r>
          </w:p>
        </w:tc>
      </w:tr>
      <w:tr w14:paraId="41A006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42D2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X13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6CB08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1D70B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82AEF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CAC3E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279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C8D11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4.29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47F3EC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.701</w:t>
            </w:r>
          </w:p>
        </w:tc>
      </w:tr>
      <w:tr w14:paraId="3409F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50C345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31EE21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5D4F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0EE3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51AB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4DE7E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 w14:paraId="73E25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C6D2F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A63C52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ANALISIS DESKRIPTIF BEBAN KERJA</w:t>
      </w:r>
    </w:p>
    <w:p w14:paraId="5F82A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4AA84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Descriptives</w:t>
      </w:r>
    </w:p>
    <w:tbl>
      <w:tblPr>
        <w:tblStyle w:val="3"/>
        <w:tblW w:w="864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752"/>
        <w:gridCol w:w="4619"/>
      </w:tblGrid>
      <w:tr w14:paraId="69002B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EC6B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Notes</w:t>
            </w:r>
          </w:p>
        </w:tc>
      </w:tr>
      <w:tr w14:paraId="41AA9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28" w:type="dxa"/>
            <w:gridSpan w:val="2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D733DF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Output Created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CC536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28-JUL-2024 09:53:46</w:t>
            </w:r>
          </w:p>
        </w:tc>
      </w:tr>
      <w:tr w14:paraId="307BE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28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27B33B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95C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52DC6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8C156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129AF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Data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54720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E:\000. TUGAS AKHIR TESIS\22. SRI WAHYUNI\DATA SRI WAHYUNI.sav</w:t>
            </w:r>
          </w:p>
        </w:tc>
      </w:tr>
      <w:tr w14:paraId="519C8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92D6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37E51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Active Dataset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0E13AC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DataSet1</w:t>
            </w:r>
          </w:p>
        </w:tc>
      </w:tr>
      <w:tr w14:paraId="679AE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976D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C2595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Filter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766BD1B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5F985C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D36EF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693D8F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Weight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EDBDB0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54C0E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3E2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5F77E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Split File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753371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07973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3AF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2AE03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 of Rows in Working Data File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5A0B3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</w:tr>
      <w:tr w14:paraId="6C65C6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C4FAE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Missing Value Handling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3D672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Definition of Missing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394FBC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User defined missing values are treated as missing.</w:t>
            </w:r>
          </w:p>
        </w:tc>
      </w:tr>
      <w:tr w14:paraId="6D6AC5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92A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596841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Cases Used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1A054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All non-missing data are used.</w:t>
            </w:r>
          </w:p>
        </w:tc>
      </w:tr>
      <w:tr w14:paraId="037362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28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8F58BD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Syntax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B4B3FF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DESCRIPTIVES VARIABLES=X14 X15 X16 X17</w:t>
            </w:r>
          </w:p>
          <w:p w14:paraId="3AED558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 /STATISTICS=MEAN SUM STDDEV MIN MAX.</w:t>
            </w:r>
          </w:p>
        </w:tc>
      </w:tr>
      <w:tr w14:paraId="5DAEC8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299434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74FF2C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Processor Time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5AA8CE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00:00:00.00</w:t>
            </w:r>
          </w:p>
        </w:tc>
      </w:tr>
      <w:tr w14:paraId="411AD2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40A6A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2404CA5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Elapsed Time</w:t>
            </w:r>
          </w:p>
        </w:tc>
        <w:tc>
          <w:tcPr>
            <w:tcW w:w="4619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FFFFFF"/>
          </w:tcPr>
          <w:p w14:paraId="7D447E0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00:00:00.01</w:t>
            </w:r>
          </w:p>
        </w:tc>
      </w:tr>
    </w:tbl>
    <w:p w14:paraId="57A029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4890E4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41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92"/>
        <w:gridCol w:w="992"/>
        <w:gridCol w:w="992"/>
        <w:gridCol w:w="1140"/>
        <w:gridCol w:w="1140"/>
        <w:gridCol w:w="1600"/>
      </w:tblGrid>
      <w:tr w14:paraId="3D904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F37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Descriptive Statistics</w:t>
            </w:r>
          </w:p>
        </w:tc>
      </w:tr>
      <w:tr w14:paraId="59165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6F73F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0D357C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4E6A21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992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34B0DC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557517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</w:t>
            </w:r>
          </w:p>
        </w:tc>
        <w:tc>
          <w:tcPr>
            <w:tcW w:w="114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47A67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00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42EC5B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</w:tr>
      <w:tr w14:paraId="4F6E45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B3EDE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X14</w:t>
            </w:r>
          </w:p>
        </w:tc>
        <w:tc>
          <w:tcPr>
            <w:tcW w:w="992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A7367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0B1F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859C8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D665B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259</w:t>
            </w:r>
          </w:p>
        </w:tc>
        <w:tc>
          <w:tcPr>
            <w:tcW w:w="114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E81F0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3.98</w:t>
            </w:r>
          </w:p>
        </w:tc>
        <w:tc>
          <w:tcPr>
            <w:tcW w:w="160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238EBE2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.976</w:t>
            </w:r>
          </w:p>
        </w:tc>
      </w:tr>
      <w:tr w14:paraId="657CC6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79CDC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X15</w:t>
            </w:r>
          </w:p>
        </w:tc>
        <w:tc>
          <w:tcPr>
            <w:tcW w:w="992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B63F1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15E61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60713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1C0E4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267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EDA52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4.11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76F701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.773</w:t>
            </w:r>
          </w:p>
        </w:tc>
      </w:tr>
      <w:tr w14:paraId="5EBFA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A7DE0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X16</w:t>
            </w:r>
          </w:p>
        </w:tc>
        <w:tc>
          <w:tcPr>
            <w:tcW w:w="992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3BEF2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4BDF6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5A5953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03C6E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244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F85E8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3.75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26E9B0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.952</w:t>
            </w:r>
          </w:p>
        </w:tc>
      </w:tr>
      <w:tr w14:paraId="3A5BB4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5142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X17</w:t>
            </w:r>
          </w:p>
        </w:tc>
        <w:tc>
          <w:tcPr>
            <w:tcW w:w="992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9804B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F3787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0644F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345B1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ECF2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4.08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44FC88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.941</w:t>
            </w:r>
          </w:p>
        </w:tc>
      </w:tr>
      <w:tr w14:paraId="58FD46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7132F8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992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3E5D81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25B7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37B09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7433C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7B56C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 w14:paraId="2CEEF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E537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002F04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71D7A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4B8CFD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6D876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51657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1A48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43D113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ADCAB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0E32B3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61C8B3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C7CBF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F167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7C1A7E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D588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DC88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091CC7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ANALISIS DESKRIPTIF KOMPETENSI </w:t>
      </w:r>
    </w:p>
    <w:p w14:paraId="494BCC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5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752"/>
        <w:gridCol w:w="4335"/>
      </w:tblGrid>
      <w:tr w14:paraId="3F56A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CC98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Notes</w:t>
            </w:r>
          </w:p>
        </w:tc>
      </w:tr>
      <w:tr w14:paraId="36A86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70" w:type="dxa"/>
            <w:gridSpan w:val="2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0178A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Output Created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182C71C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28-JUL-2024 09:55:39</w:t>
            </w:r>
          </w:p>
        </w:tc>
      </w:tr>
      <w:tr w14:paraId="63613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70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6FCBDF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706D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3C4B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D8F727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8E153E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Data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B9BA0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E:\000. TUGAS AKHIR TESIS\22. SRI WAHYUNI\DATA SRI WAHYUNI.sav</w:t>
            </w:r>
          </w:p>
        </w:tc>
      </w:tr>
      <w:tr w14:paraId="5B339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B94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DDB21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Active Dataset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035E91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DataSet1</w:t>
            </w:r>
          </w:p>
        </w:tc>
      </w:tr>
      <w:tr w14:paraId="1AAE7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169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3037F8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Filter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83A24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7A86D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4D4D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6B253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Weight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53944D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74F5A0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727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893320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Split File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1E58924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2814D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F98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5E4C0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 of Rows in Working Data File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A47E60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</w:tr>
      <w:tr w14:paraId="29096E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B4F240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Missing Value Handling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C372A4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Definition of Missing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77F2FE0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User defined missing values are treated as missing.</w:t>
            </w:r>
          </w:p>
        </w:tc>
      </w:tr>
      <w:tr w14:paraId="4A4B6B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19D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95D214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Cases Used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1FDEC7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All non-missing data are used.</w:t>
            </w:r>
          </w:p>
        </w:tc>
      </w:tr>
      <w:tr w14:paraId="15E5B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70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9F01D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Syntax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5DCDCB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DESCRIPTIVES VARIABLES=X18 X19 X20 X21 X22 X23 X24 X25 X26 X27 X28 X29 X30 X31 X32 X33 X34 X35 X36  X37 X38</w:t>
            </w:r>
          </w:p>
          <w:p w14:paraId="1BB6C6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 /STATISTICS=MEAN SUM STDDEV MIN MAX.</w:t>
            </w:r>
          </w:p>
        </w:tc>
      </w:tr>
      <w:tr w14:paraId="14BF0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50AC21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C64B3A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Processor Time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02F4E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00:00:00.00</w:t>
            </w:r>
          </w:p>
        </w:tc>
      </w:tr>
      <w:tr w14:paraId="784CE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2FAA6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68BB494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Elapsed Time</w:t>
            </w:r>
          </w:p>
        </w:tc>
        <w:tc>
          <w:tcPr>
            <w:tcW w:w="4335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FFFFFF"/>
          </w:tcPr>
          <w:p w14:paraId="1422E37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00:00:00.02</w:t>
            </w:r>
          </w:p>
        </w:tc>
      </w:tr>
    </w:tbl>
    <w:p w14:paraId="2084A7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4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50"/>
        <w:gridCol w:w="1191"/>
        <w:gridCol w:w="1225"/>
        <w:gridCol w:w="844"/>
        <w:gridCol w:w="1140"/>
        <w:gridCol w:w="1600"/>
      </w:tblGrid>
      <w:tr w14:paraId="510DE4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4122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Descriptive Statistics</w:t>
            </w:r>
          </w:p>
        </w:tc>
      </w:tr>
      <w:tr w14:paraId="286352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5C1B7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5FADF3A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774157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7C4DC5D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844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51BB821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</w:t>
            </w:r>
          </w:p>
        </w:tc>
        <w:tc>
          <w:tcPr>
            <w:tcW w:w="114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441629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00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640BBF0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</w:tr>
      <w:tr w14:paraId="0DDCE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7C7913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X18</w:t>
            </w:r>
          </w:p>
        </w:tc>
        <w:tc>
          <w:tcPr>
            <w:tcW w:w="850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93D50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0C588B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189D5B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95EC2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266</w:t>
            </w:r>
          </w:p>
        </w:tc>
        <w:tc>
          <w:tcPr>
            <w:tcW w:w="114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383CC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4.09</w:t>
            </w:r>
          </w:p>
        </w:tc>
        <w:tc>
          <w:tcPr>
            <w:tcW w:w="160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7ABCE0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.785</w:t>
            </w:r>
          </w:p>
        </w:tc>
      </w:tr>
      <w:tr w14:paraId="289797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412C67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X19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66764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73899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E6585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98D9F3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276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8E16FF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6656BD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.730</w:t>
            </w:r>
          </w:p>
        </w:tc>
      </w:tr>
      <w:tr w14:paraId="44C0C9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F1D5E8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X20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1B51A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A5B16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BE767D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DB1E6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255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A2141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3.92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00684CC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1.065</w:t>
            </w:r>
          </w:p>
        </w:tc>
      </w:tr>
      <w:tr w14:paraId="4BA21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8D6CFC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X21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CDFA1B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0C96E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38534E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222F8E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238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84C28B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3.66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3CA244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1.122</w:t>
            </w:r>
          </w:p>
        </w:tc>
      </w:tr>
      <w:tr w14:paraId="520CC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51C66C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X22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0061E4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C44BA5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6E556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EA9E6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237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2103E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3.65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6470238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1.052</w:t>
            </w:r>
          </w:p>
        </w:tc>
      </w:tr>
      <w:tr w14:paraId="6E7AF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061EA4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X23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85967B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71A0E6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691A88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76906C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250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8CB1C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3.85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5335EC4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1.079</w:t>
            </w:r>
          </w:p>
        </w:tc>
      </w:tr>
      <w:tr w14:paraId="5C357A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1046B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X24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E8A10A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933407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B1C82A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70B001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270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87A51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26A2871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.852</w:t>
            </w:r>
          </w:p>
        </w:tc>
      </w:tr>
      <w:tr w14:paraId="74D5E0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CED2B5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X25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F9EC9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6D576B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443FBC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C3C5F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266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E89E7C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4.09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745163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.785</w:t>
            </w:r>
          </w:p>
        </w:tc>
      </w:tr>
      <w:tr w14:paraId="2BA2C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D6328F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X26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20E24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6D0098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4CFFAC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046B8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278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2C3954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4.28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190196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.893</w:t>
            </w:r>
          </w:p>
        </w:tc>
      </w:tr>
      <w:tr w14:paraId="101553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374C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X27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1C1A84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67B93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88DFD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AAABC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272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08DE74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4.18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54C83F2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.768</w:t>
            </w:r>
          </w:p>
        </w:tc>
      </w:tr>
      <w:tr w14:paraId="5EE82B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92EDF6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X28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B51E7E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4132EC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F4D6AC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60389C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270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30A3F2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385A48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.775</w:t>
            </w:r>
          </w:p>
        </w:tc>
      </w:tr>
      <w:tr w14:paraId="777240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40798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X29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5B5FCB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A471DD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A5724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A5D2B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260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A539E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4BCF5F7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.984</w:t>
            </w:r>
          </w:p>
        </w:tc>
      </w:tr>
      <w:tr w14:paraId="773FC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ED978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X30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2C4E91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2B12C3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628245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48C914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276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A752E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2CFE45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.811</w:t>
            </w:r>
          </w:p>
        </w:tc>
      </w:tr>
      <w:tr w14:paraId="386D6B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FF511E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X31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8B00F8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DD4101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AC44DE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1A22EA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269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8530C5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4.14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64090F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.827</w:t>
            </w:r>
          </w:p>
        </w:tc>
      </w:tr>
      <w:tr w14:paraId="78A85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1330C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X32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CF68FF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8A7C21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4F71E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5B1DF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249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D65D4B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3.83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2E9C74D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1.112</w:t>
            </w:r>
          </w:p>
        </w:tc>
      </w:tr>
      <w:tr w14:paraId="0A04F2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AF5277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X33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28234E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BA7EC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0A5BBB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6B48EB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246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019DE9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3.78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154045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1.038</w:t>
            </w:r>
          </w:p>
        </w:tc>
      </w:tr>
      <w:tr w14:paraId="3A7F02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F41E77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X34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BCD294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5CD63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89FF79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7C26E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238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BCE2AC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3.66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3CC2AB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1.108</w:t>
            </w:r>
          </w:p>
        </w:tc>
      </w:tr>
      <w:tr w14:paraId="71320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383315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X35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0658EB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92FFB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2B36E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8709F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244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24C9FB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3.75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49E69C3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1.031</w:t>
            </w:r>
          </w:p>
        </w:tc>
      </w:tr>
      <w:tr w14:paraId="56B65B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2090A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X36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05D8C9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85E6A6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718AF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237B1A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263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BE15AC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6A8D7DC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.856</w:t>
            </w:r>
          </w:p>
        </w:tc>
      </w:tr>
      <w:tr w14:paraId="528EB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C6775E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X37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AEF6D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8321A3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A4DC7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44191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284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9434FF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4.37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5B57C6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.651</w:t>
            </w:r>
          </w:p>
        </w:tc>
      </w:tr>
      <w:tr w14:paraId="1C161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BFAE3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X38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0E1571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1D24B1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13431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200AE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244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3777812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3.75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6DAFA6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1.046</w:t>
            </w:r>
          </w:p>
        </w:tc>
      </w:tr>
      <w:tr w14:paraId="672B7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56FC887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850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7529AA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43894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33CC4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41C82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553F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 w14:paraId="6BF6A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38B9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E988A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DESCRIPTIVES VARIABLES=X18 X19 X20 X21 X22 X23 X24 X25 X26 X27 X28 X29 X30 X31 X32 X33 X34 X35 X36 X37 X38/STATISTICS=MEAN SUM STDDEV MIN MAX.</w:t>
      </w:r>
    </w:p>
    <w:p w14:paraId="321FC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ANALISIS DESKRIPTIF RELIGIUSITAS</w:t>
      </w:r>
    </w:p>
    <w:p w14:paraId="4A79407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5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752"/>
        <w:gridCol w:w="4193"/>
      </w:tblGrid>
      <w:tr w14:paraId="58294C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16A6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Notes</w:t>
            </w:r>
          </w:p>
        </w:tc>
      </w:tr>
      <w:tr w14:paraId="78CBB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12" w:type="dxa"/>
            <w:gridSpan w:val="2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AEDAC7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Output Created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56A408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28-JUL-2024 10:00:59</w:t>
            </w:r>
          </w:p>
        </w:tc>
      </w:tr>
      <w:tr w14:paraId="16EB2D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12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C60B1A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ECD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A10E8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BF631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E1C9D1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Data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6DFBA82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E:\000. TUGAS AKHIR TESIS\22. SRI WAHYUNI\DATA SRI WAHYUNI.sav</w:t>
            </w:r>
          </w:p>
        </w:tc>
      </w:tr>
      <w:tr w14:paraId="4D69A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E62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9B130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Active Dataset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A9CB4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DataSet1</w:t>
            </w:r>
          </w:p>
        </w:tc>
      </w:tr>
      <w:tr w14:paraId="26CA8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833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5D0D8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Filter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832E58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0137B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EBCA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82E02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Weight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E1680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436E2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DBD9E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8A0428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Split File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2EBC53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371EE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2A0C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61DFF5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 of Rows in Working Data File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F2F16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</w:tr>
      <w:tr w14:paraId="1E6875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E390F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Missing Value Handling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F74E0C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Definition of Missing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4CD4F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User defined missing values are treated as missing.</w:t>
            </w:r>
          </w:p>
        </w:tc>
      </w:tr>
      <w:tr w14:paraId="00CD5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830D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D93B4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Cases Used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37DC87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All non-missing data are used.</w:t>
            </w:r>
          </w:p>
        </w:tc>
      </w:tr>
      <w:tr w14:paraId="5AFDA6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12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B3164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Syntax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719E20C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DESCRIPTIVES VARIABLES=X39 X40 X41 X42 X43</w:t>
            </w:r>
          </w:p>
          <w:p w14:paraId="02B0AF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 /STATISTICS=MEAN SUM STDDEV MIN MAX.</w:t>
            </w:r>
          </w:p>
        </w:tc>
      </w:tr>
      <w:tr w14:paraId="2932A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674C433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6D75D1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Processor Time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FDCA6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00:00:00.00</w:t>
            </w:r>
          </w:p>
        </w:tc>
      </w:tr>
      <w:tr w14:paraId="7BEC6E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10E4AE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29EFD88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Elapsed Time</w:t>
            </w:r>
          </w:p>
        </w:tc>
        <w:tc>
          <w:tcPr>
            <w:tcW w:w="4193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FFFFFF"/>
          </w:tcPr>
          <w:p w14:paraId="530169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00:00:00.01</w:t>
            </w:r>
          </w:p>
        </w:tc>
      </w:tr>
    </w:tbl>
    <w:p w14:paraId="2A77AC2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8E18C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41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661"/>
        <w:gridCol w:w="992"/>
        <w:gridCol w:w="992"/>
        <w:gridCol w:w="1140"/>
        <w:gridCol w:w="1140"/>
        <w:gridCol w:w="1600"/>
      </w:tblGrid>
      <w:tr w14:paraId="0B28D8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762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Descriptive Statistics</w:t>
            </w:r>
          </w:p>
        </w:tc>
      </w:tr>
      <w:tr w14:paraId="24E4F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1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285EE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7578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13DEFB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992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635A3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51045A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</w:t>
            </w:r>
          </w:p>
        </w:tc>
        <w:tc>
          <w:tcPr>
            <w:tcW w:w="114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3016EE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00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56941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</w:tr>
      <w:tr w14:paraId="4D12D2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1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0B31D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X39</w:t>
            </w:r>
          </w:p>
        </w:tc>
        <w:tc>
          <w:tcPr>
            <w:tcW w:w="661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865F85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ED0F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375AA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2BD2F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250</w:t>
            </w:r>
          </w:p>
        </w:tc>
        <w:tc>
          <w:tcPr>
            <w:tcW w:w="114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9E7FC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3.85</w:t>
            </w:r>
          </w:p>
        </w:tc>
        <w:tc>
          <w:tcPr>
            <w:tcW w:w="160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637758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1.079</w:t>
            </w:r>
          </w:p>
        </w:tc>
      </w:tr>
      <w:tr w14:paraId="52ACF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1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B025F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X40</w:t>
            </w:r>
          </w:p>
        </w:tc>
        <w:tc>
          <w:tcPr>
            <w:tcW w:w="661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A20D98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BB914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7E11B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39BC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262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27771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4.03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797FFE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1.030</w:t>
            </w:r>
          </w:p>
        </w:tc>
      </w:tr>
      <w:tr w14:paraId="640F5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1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F48E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X41</w:t>
            </w:r>
          </w:p>
        </w:tc>
        <w:tc>
          <w:tcPr>
            <w:tcW w:w="661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8620E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BE1B5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DFE35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9A22C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263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85EFA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4.05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61297C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1.007</w:t>
            </w:r>
          </w:p>
        </w:tc>
      </w:tr>
      <w:tr w14:paraId="11CF46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1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64DF1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X42</w:t>
            </w:r>
          </w:p>
        </w:tc>
        <w:tc>
          <w:tcPr>
            <w:tcW w:w="661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CAC3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B5C79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6B6A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3682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266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0B400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4.09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1D9532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.861</w:t>
            </w:r>
          </w:p>
        </w:tc>
      </w:tr>
      <w:tr w14:paraId="7157C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1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AA96B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X43</w:t>
            </w:r>
          </w:p>
        </w:tc>
        <w:tc>
          <w:tcPr>
            <w:tcW w:w="661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44708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5C8BA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B0B50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6F732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04FD4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4.08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17DB34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1.005</w:t>
            </w:r>
          </w:p>
        </w:tc>
      </w:tr>
      <w:tr w14:paraId="433F2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1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3E6C1A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661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0A685C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175BA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2F8F1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3B02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730D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 w14:paraId="7AE9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7999F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EAAD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C8A3A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DESCRIPTIVES VARIABLES=X39 X40 X41 X42 X43</w:t>
      </w:r>
    </w:p>
    <w:p w14:paraId="7C71F4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/STATISTICS=MEAN SUM STDDEV MIN MAX.</w:t>
      </w:r>
    </w:p>
    <w:p w14:paraId="459A207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5E4373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212A5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C2288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DDC0E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953A11">
      <w:pPr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ANALISIS DESKRIPTIF KINERJA GURU</w:t>
      </w:r>
    </w:p>
    <w:p w14:paraId="72FFBD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64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2752"/>
        <w:gridCol w:w="3333"/>
      </w:tblGrid>
      <w:tr w14:paraId="687DE5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9C2F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Notes</w:t>
            </w:r>
          </w:p>
        </w:tc>
      </w:tr>
      <w:tr w14:paraId="12B1B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14" w:type="dxa"/>
            <w:gridSpan w:val="2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B8519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Output Created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DB52AD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28-JUL-2024 10:01:55</w:t>
            </w:r>
          </w:p>
        </w:tc>
      </w:tr>
      <w:tr w14:paraId="79208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14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9D2BAE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2691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64A7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89820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BCF132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Data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163BDDB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E:\000. TUGAS AKHIR TESIS\22. SRI WAHYUNI\DATA SRI WAHYUNI.sav</w:t>
            </w:r>
          </w:p>
        </w:tc>
      </w:tr>
      <w:tr w14:paraId="32C51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2D28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AC5FE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Active Dataset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6DD30C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DataSet1</w:t>
            </w:r>
          </w:p>
        </w:tc>
      </w:tr>
      <w:tr w14:paraId="410D8F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9AB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96B2B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Filter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668C678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34F9D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B7B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76DF3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Weight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FF169D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2F7D0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EF4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D74F8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Split File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51D7A14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&lt;none&gt;</w:t>
            </w:r>
          </w:p>
        </w:tc>
      </w:tr>
      <w:tr w14:paraId="531521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0A5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E60A73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 of Rows in Working Data File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00A6B34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</w:tr>
      <w:tr w14:paraId="31FDD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restar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5B9FC5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Missing Value Handling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CB9522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Definition of Missing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3A43552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User defined missing values are treated as missing.</w:t>
            </w:r>
          </w:p>
        </w:tc>
      </w:tr>
      <w:tr w14:paraId="55C11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continue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9999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BD5BC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Cases Used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19278E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All non-missing data are used.</w:t>
            </w:r>
          </w:p>
        </w:tc>
      </w:tr>
      <w:tr w14:paraId="75C4D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14" w:type="dxa"/>
            <w:gridSpan w:val="2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4CF16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Syntax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03B3060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DESCRIPTIVES VARIABLES=X44 X45 X46 X47</w:t>
            </w:r>
          </w:p>
          <w:p w14:paraId="3A85370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 /STATISTICS=MEAN SUM STDDEV MIN MAX.</w:t>
            </w:r>
          </w:p>
        </w:tc>
      </w:tr>
      <w:tr w14:paraId="491BE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155B4B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782CA0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Processor Time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FFFFFF"/>
          </w:tcPr>
          <w:p w14:paraId="40886B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00:00:00.00</w:t>
            </w:r>
          </w:p>
        </w:tc>
      </w:tr>
      <w:tr w14:paraId="4618B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2" w:type="dxa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50DDE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752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2505D44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Elapsed Time</w:t>
            </w:r>
          </w:p>
        </w:tc>
        <w:tc>
          <w:tcPr>
            <w:tcW w:w="3333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FFFFFF"/>
          </w:tcPr>
          <w:p w14:paraId="15590F6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00:00:00.06</w:t>
            </w:r>
          </w:p>
        </w:tc>
      </w:tr>
    </w:tbl>
    <w:p w14:paraId="212938C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28121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W w:w="840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08"/>
        <w:gridCol w:w="1191"/>
        <w:gridCol w:w="1225"/>
        <w:gridCol w:w="1140"/>
        <w:gridCol w:w="980"/>
        <w:gridCol w:w="1600"/>
      </w:tblGrid>
      <w:tr w14:paraId="78EC4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AEA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en-US"/>
              </w:rPr>
              <w:t>Descriptive Statistics</w:t>
            </w:r>
          </w:p>
        </w:tc>
      </w:tr>
      <w:tr w14:paraId="7E8C35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51416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0E9389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4D4FCF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47732C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4C8DE1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</w:t>
            </w:r>
          </w:p>
        </w:tc>
        <w:tc>
          <w:tcPr>
            <w:tcW w:w="980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13EB44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600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6ADFF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</w:tr>
      <w:tr w14:paraId="3B9C9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E14F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X44</w:t>
            </w:r>
          </w:p>
        </w:tc>
        <w:tc>
          <w:tcPr>
            <w:tcW w:w="708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405145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5CC529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A0198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DC7D43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272</w:t>
            </w:r>
          </w:p>
        </w:tc>
        <w:tc>
          <w:tcPr>
            <w:tcW w:w="98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96798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4.18</w:t>
            </w:r>
          </w:p>
        </w:tc>
        <w:tc>
          <w:tcPr>
            <w:tcW w:w="1600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13C87C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.967</w:t>
            </w:r>
          </w:p>
        </w:tc>
      </w:tr>
      <w:tr w14:paraId="6303A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F8BFB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X45</w:t>
            </w:r>
          </w:p>
        </w:tc>
        <w:tc>
          <w:tcPr>
            <w:tcW w:w="708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0E758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3FF21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4A2616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9E97A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268</w:t>
            </w:r>
          </w:p>
        </w:tc>
        <w:tc>
          <w:tcPr>
            <w:tcW w:w="98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346B8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4.12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25BC52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.910</w:t>
            </w:r>
          </w:p>
        </w:tc>
      </w:tr>
      <w:tr w14:paraId="6204B3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72C05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X46</w:t>
            </w:r>
          </w:p>
        </w:tc>
        <w:tc>
          <w:tcPr>
            <w:tcW w:w="708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7129DF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6A0EBE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6CDAF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AD5B2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277</w:t>
            </w:r>
          </w:p>
        </w:tc>
        <w:tc>
          <w:tcPr>
            <w:tcW w:w="98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D98C24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4.26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644DE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.796</w:t>
            </w:r>
          </w:p>
        </w:tc>
      </w:tr>
      <w:tr w14:paraId="4985B0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D3EAB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X47</w:t>
            </w:r>
          </w:p>
        </w:tc>
        <w:tc>
          <w:tcPr>
            <w:tcW w:w="708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14E268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B75C35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2DA021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50C00C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274</w:t>
            </w:r>
          </w:p>
        </w:tc>
        <w:tc>
          <w:tcPr>
            <w:tcW w:w="98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14:paraId="07470F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4.22</w:t>
            </w: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14:paraId="2211C6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.739</w:t>
            </w:r>
          </w:p>
        </w:tc>
      </w:tr>
      <w:tr w14:paraId="76980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657283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708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14:paraId="1AFD4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0F199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074CD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29DEB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14:paraId="5F91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 w14:paraId="70885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3D6FA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0FE20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DESCRIPTIVES VARIABLES=X44 X45 X46 X47</w:t>
      </w:r>
    </w:p>
    <w:p w14:paraId="7331B2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/STATISTICS=MEAN SUM STDDEV MIN MAX.</w:t>
      </w:r>
    </w:p>
    <w:p w14:paraId="75FA6B24">
      <w:pPr>
        <w:rPr>
          <w:rFonts w:ascii="Times New Roman" w:hAnsi="Times New Roman"/>
          <w:sz w:val="24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E0E8E"/>
    <w:multiLevelType w:val="multilevel"/>
    <w:tmpl w:val="02AE0E8E"/>
    <w:lvl w:ilvl="0" w:tentative="0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7BF1"/>
    <w:multiLevelType w:val="multilevel"/>
    <w:tmpl w:val="077D7BF1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2078"/>
    <w:multiLevelType w:val="multilevel"/>
    <w:tmpl w:val="3C9A2078"/>
    <w:lvl w:ilvl="0" w:tentative="0">
      <w:start w:val="4"/>
      <w:numFmt w:val="lowerLetter"/>
      <w:lvlText w:val="%1."/>
      <w:lvlJc w:val="left"/>
      <w:pPr>
        <w:tabs>
          <w:tab w:val="left" w:pos="1146"/>
        </w:tabs>
        <w:ind w:left="1146" w:hanging="720"/>
      </w:pPr>
      <w:rPr>
        <w:rFonts w:hint="default"/>
        <w:w w:val="100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866"/>
        </w:tabs>
        <w:ind w:left="1866" w:hanging="72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586"/>
        </w:tabs>
        <w:ind w:left="2586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06"/>
        </w:tabs>
        <w:ind w:left="3306" w:hanging="72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4026"/>
        </w:tabs>
        <w:ind w:left="4026" w:hanging="72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ind w:left="720" w:hanging="360"/>
      </w:pPr>
    </w:lvl>
    <w:lvl w:ilvl="6" w:tentative="0">
      <w:start w:val="1"/>
      <w:numFmt w:val="lowerLetter"/>
      <w:lvlText w:val="%7."/>
      <w:lvlJc w:val="left"/>
      <w:pPr>
        <w:ind w:left="1211" w:hanging="360"/>
      </w:pPr>
    </w:lvl>
    <w:lvl w:ilvl="7" w:tentative="0">
      <w:start w:val="1"/>
      <w:numFmt w:val="decimal"/>
      <w:lvlText w:val="%8."/>
      <w:lvlJc w:val="left"/>
      <w:pPr>
        <w:tabs>
          <w:tab w:val="left" w:pos="6186"/>
        </w:tabs>
        <w:ind w:left="6186" w:hanging="72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906"/>
        </w:tabs>
        <w:ind w:left="6906" w:hanging="720"/>
      </w:pPr>
      <w:rPr>
        <w:rFonts w:hint="default"/>
      </w:rPr>
    </w:lvl>
  </w:abstractNum>
  <w:abstractNum w:abstractNumId="3">
    <w:nsid w:val="575B02E6"/>
    <w:multiLevelType w:val="multilevel"/>
    <w:tmpl w:val="575B02E6"/>
    <w:lvl w:ilvl="0" w:tentative="0">
      <w:start w:val="1"/>
      <w:numFmt w:val="decimal"/>
      <w:lvlText w:val="%1."/>
      <w:lvlJc w:val="left"/>
      <w:pPr>
        <w:tabs>
          <w:tab w:val="left" w:pos="1146"/>
        </w:tabs>
        <w:ind w:left="1146" w:hanging="720"/>
      </w:pPr>
      <w:rPr>
        <w:rFonts w:hint="default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decimal"/>
      <w:lvlText w:val="%3."/>
      <w:lvlJc w:val="left"/>
      <w:pPr>
        <w:tabs>
          <w:tab w:val="left" w:pos="2586"/>
        </w:tabs>
        <w:ind w:left="2586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06"/>
        </w:tabs>
        <w:ind w:left="3306" w:hanging="72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4026"/>
        </w:tabs>
        <w:ind w:left="4026" w:hanging="72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746"/>
        </w:tabs>
        <w:ind w:left="4746" w:hanging="7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66"/>
        </w:tabs>
        <w:ind w:left="5466" w:hanging="72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6186"/>
        </w:tabs>
        <w:ind w:left="6186" w:hanging="72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906"/>
        </w:tabs>
        <w:ind w:left="6906" w:hanging="720"/>
      </w:pPr>
      <w:rPr>
        <w:rFonts w:hint="default"/>
      </w:rPr>
    </w:lvl>
  </w:abstractNum>
  <w:abstractNum w:abstractNumId="4">
    <w:nsid w:val="6A5D4553"/>
    <w:multiLevelType w:val="multilevel"/>
    <w:tmpl w:val="6A5D4553"/>
    <w:lvl w:ilvl="0" w:tentative="0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9428AE"/>
    <w:multiLevelType w:val="multilevel"/>
    <w:tmpl w:val="779428AE"/>
    <w:lvl w:ilvl="0" w:tentative="0">
      <w:start w:val="1"/>
      <w:numFmt w:val="lowerLetter"/>
      <w:lvlText w:val="%1."/>
      <w:lvlJc w:val="left"/>
      <w:pPr>
        <w:tabs>
          <w:tab w:val="left" w:pos="1146"/>
        </w:tabs>
        <w:ind w:left="1146" w:hanging="720"/>
      </w:pPr>
      <w:rPr>
        <w:rFonts w:hint="default"/>
        <w:b w:val="0"/>
        <w:w w:val="100"/>
        <w:sz w:val="24"/>
        <w:szCs w:val="24"/>
        <w:lang w:val="id" w:eastAsia="en-US" w:bidi="ar-SA"/>
      </w:rPr>
    </w:lvl>
    <w:lvl w:ilvl="1" w:tentative="0">
      <w:start w:val="1"/>
      <w:numFmt w:val="upperLetter"/>
      <w:lvlText w:val="%2."/>
      <w:lvlJc w:val="left"/>
      <w:pPr>
        <w:tabs>
          <w:tab w:val="left" w:pos="1866"/>
        </w:tabs>
        <w:ind w:left="1866" w:hanging="720"/>
      </w:pPr>
      <w:rPr>
        <w:b/>
      </w:rPr>
    </w:lvl>
    <w:lvl w:ilvl="2" w:tentative="0">
      <w:start w:val="1"/>
      <w:numFmt w:val="lowerLetter"/>
      <w:lvlText w:val="%3."/>
      <w:lvlJc w:val="left"/>
      <w:pPr>
        <w:tabs>
          <w:tab w:val="left" w:pos="2586"/>
        </w:tabs>
        <w:ind w:left="2586" w:hanging="720"/>
      </w:pPr>
    </w:lvl>
    <w:lvl w:ilvl="3" w:tentative="0">
      <w:start w:val="1"/>
      <w:numFmt w:val="decimal"/>
      <w:lvlText w:val="%4."/>
      <w:lvlJc w:val="left"/>
      <w:pPr>
        <w:tabs>
          <w:tab w:val="left" w:pos="3306"/>
        </w:tabs>
        <w:ind w:left="3306" w:hanging="720"/>
      </w:pPr>
    </w:lvl>
    <w:lvl w:ilvl="4" w:tentative="0">
      <w:start w:val="1"/>
      <w:numFmt w:val="decimal"/>
      <w:lvlText w:val="%5."/>
      <w:lvlJc w:val="left"/>
      <w:pPr>
        <w:tabs>
          <w:tab w:val="left" w:pos="4026"/>
        </w:tabs>
        <w:ind w:left="4026" w:hanging="720"/>
      </w:pPr>
    </w:lvl>
    <w:lvl w:ilvl="5" w:tentative="0">
      <w:start w:val="1"/>
      <w:numFmt w:val="decimal"/>
      <w:lvlText w:val="%6."/>
      <w:lvlJc w:val="left"/>
      <w:pPr>
        <w:tabs>
          <w:tab w:val="left" w:pos="4746"/>
        </w:tabs>
        <w:ind w:left="4746" w:hanging="720"/>
      </w:pPr>
    </w:lvl>
    <w:lvl w:ilvl="6" w:tentative="0">
      <w:start w:val="1"/>
      <w:numFmt w:val="decimal"/>
      <w:lvlText w:val="%7."/>
      <w:lvlJc w:val="left"/>
      <w:pPr>
        <w:tabs>
          <w:tab w:val="left" w:pos="5466"/>
        </w:tabs>
        <w:ind w:left="5466" w:hanging="720"/>
      </w:pPr>
    </w:lvl>
    <w:lvl w:ilvl="7" w:tentative="0">
      <w:start w:val="1"/>
      <w:numFmt w:val="decimal"/>
      <w:lvlText w:val="%8."/>
      <w:lvlJc w:val="left"/>
      <w:pPr>
        <w:tabs>
          <w:tab w:val="left" w:pos="6186"/>
        </w:tabs>
        <w:ind w:left="6186" w:hanging="720"/>
      </w:pPr>
    </w:lvl>
    <w:lvl w:ilvl="8" w:tentative="0">
      <w:start w:val="1"/>
      <w:numFmt w:val="decimal"/>
      <w:lvlText w:val="%9."/>
      <w:lvlJc w:val="left"/>
      <w:pPr>
        <w:tabs>
          <w:tab w:val="left" w:pos="6906"/>
        </w:tabs>
        <w:ind w:left="6906" w:hanging="7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127F9"/>
    <w:rsid w:val="7681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2024-08-14T01:19:00Z</dcterms:created>
  <dc:creator>sri wahyuni</dc:creator>
  <cp:lastModifiedBy>sri wahyuni</cp:lastModifiedBy>
  <dcterms:modified xsi:type="dcterms:W3CDTF">2024-08-14T01:23:39Z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2C89B6AD7BAB4B8D9CE03601D321E1D2_11</vt:lpwstr>
  </property>
</Properties>
</file>