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13" w:rsidRPr="00B82F29" w:rsidRDefault="00EA5D13" w:rsidP="00EA5D13">
      <w:pPr>
        <w:pStyle w:val="Header"/>
        <w:spacing w:line="480" w:lineRule="auto"/>
        <w:ind w:left="890" w:right="227"/>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BAB IV</w:t>
      </w:r>
    </w:p>
    <w:p w:rsidR="00EA5D13" w:rsidRDefault="00EA5D13" w:rsidP="00EA5D13">
      <w:pPr>
        <w:pStyle w:val="Header"/>
        <w:spacing w:line="480" w:lineRule="auto"/>
        <w:ind w:left="890" w:right="227"/>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HASIL</w:t>
      </w:r>
      <w:r>
        <w:rPr>
          <w:rFonts w:ascii="Times New Roman" w:hAnsi="Times New Roman" w:cs="Times New Roman"/>
          <w:b/>
          <w:sz w:val="24"/>
          <w:szCs w:val="24"/>
          <w:lang w:val="id-ID"/>
        </w:rPr>
        <w:t xml:space="preserve"> </w:t>
      </w:r>
      <w:r w:rsidRPr="00B82F29">
        <w:rPr>
          <w:rFonts w:ascii="Times New Roman" w:hAnsi="Times New Roman" w:cs="Times New Roman"/>
          <w:b/>
          <w:sz w:val="24"/>
          <w:szCs w:val="24"/>
          <w:lang w:val="id-ID"/>
        </w:rPr>
        <w:t>DAN PEMBAHASAN</w:t>
      </w:r>
    </w:p>
    <w:p w:rsidR="00EA5D13" w:rsidRPr="00557413" w:rsidRDefault="00EA5D13" w:rsidP="00EA5D13">
      <w:pPr>
        <w:spacing w:after="0"/>
        <w:ind w:left="437" w:right="-10"/>
        <w:rPr>
          <w:rFonts w:ascii="Times New Roman" w:eastAsia="Arial" w:hAnsi="Times New Roman" w:cs="Times New Roman"/>
          <w:b/>
          <w:sz w:val="24"/>
          <w:szCs w:val="24"/>
          <w:lang w:val="id-ID"/>
        </w:rPr>
      </w:pPr>
      <w:r>
        <w:rPr>
          <w:rFonts w:ascii="Times New Roman" w:eastAsia="Arial" w:hAnsi="Times New Roman" w:cs="Times New Roman"/>
          <w:b/>
          <w:sz w:val="24"/>
          <w:szCs w:val="24"/>
          <w:lang w:val="id-ID"/>
        </w:rPr>
        <w:t>A</w:t>
      </w:r>
      <w:r w:rsidRPr="00557413">
        <w:rPr>
          <w:rFonts w:ascii="Times New Roman" w:eastAsia="Arial" w:hAnsi="Times New Roman" w:cs="Times New Roman"/>
          <w:b/>
          <w:sz w:val="24"/>
          <w:szCs w:val="24"/>
          <w:lang w:val="id-ID"/>
        </w:rPr>
        <w:t>.</w:t>
      </w:r>
      <w:r>
        <w:rPr>
          <w:rFonts w:ascii="Times New Roman" w:eastAsia="Arial" w:hAnsi="Times New Roman" w:cs="Times New Roman"/>
          <w:b/>
          <w:sz w:val="24"/>
          <w:szCs w:val="24"/>
          <w:lang w:val="id-ID"/>
        </w:rPr>
        <w:t xml:space="preserve"> </w:t>
      </w:r>
      <w:r w:rsidRPr="00557413">
        <w:rPr>
          <w:rFonts w:ascii="Times New Roman" w:eastAsia="Arial" w:hAnsi="Times New Roman" w:cs="Times New Roman"/>
          <w:b/>
          <w:sz w:val="24"/>
          <w:szCs w:val="24"/>
          <w:lang w:val="id-ID"/>
        </w:rPr>
        <w:t xml:space="preserve">Gambaran Umum </w:t>
      </w:r>
      <w:r>
        <w:rPr>
          <w:rFonts w:ascii="Times New Roman" w:eastAsia="Arial" w:hAnsi="Times New Roman" w:cs="Times New Roman"/>
          <w:b/>
          <w:sz w:val="24"/>
          <w:szCs w:val="24"/>
          <w:lang w:val="id-ID"/>
        </w:rPr>
        <w:t>Objek Penelitian</w:t>
      </w:r>
    </w:p>
    <w:p w:rsidR="00EA5D13" w:rsidRPr="00B82F29" w:rsidRDefault="00EA5D13" w:rsidP="00EA5D13">
      <w:pPr>
        <w:pStyle w:val="Header"/>
        <w:numPr>
          <w:ilvl w:val="0"/>
          <w:numId w:val="2"/>
        </w:numPr>
        <w:spacing w:line="480" w:lineRule="auto"/>
        <w:ind w:right="227"/>
        <w:jc w:val="both"/>
        <w:rPr>
          <w:rFonts w:ascii="Times New Roman" w:hAnsi="Times New Roman" w:cs="Times New Roman"/>
          <w:b/>
          <w:sz w:val="24"/>
          <w:szCs w:val="24"/>
          <w:lang w:val="id-ID"/>
        </w:rPr>
      </w:pPr>
      <w:r w:rsidRPr="00557413">
        <w:rPr>
          <w:rFonts w:ascii="Times New Roman" w:eastAsia="Arial" w:hAnsi="Times New Roman" w:cs="Times New Roman"/>
          <w:b/>
          <w:sz w:val="24"/>
          <w:szCs w:val="24"/>
          <w:lang w:val="id-ID"/>
        </w:rPr>
        <w:t>Gambaran Umum</w:t>
      </w:r>
      <w:r>
        <w:rPr>
          <w:rFonts w:ascii="Times New Roman" w:hAnsi="Times New Roman" w:cs="Times New Roman"/>
          <w:b/>
          <w:sz w:val="24"/>
          <w:szCs w:val="24"/>
          <w:lang w:val="id-ID"/>
        </w:rPr>
        <w:t xml:space="preserve"> PT. Sahabat Pangan Sejahtera Tegal</w:t>
      </w:r>
    </w:p>
    <w:p w:rsidR="00EA5D13" w:rsidRPr="00B82F29" w:rsidRDefault="00EA5D13" w:rsidP="00EA5D13">
      <w:pPr>
        <w:pStyle w:val="Header"/>
        <w:spacing w:line="480" w:lineRule="auto"/>
        <w:ind w:left="1080" w:right="227"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Pabrik PT Sahabat Pangan Sejahtera </w:t>
      </w:r>
      <w:r>
        <w:rPr>
          <w:rFonts w:ascii="Times New Roman" w:hAnsi="Times New Roman" w:cs="Times New Roman"/>
          <w:sz w:val="24"/>
          <w:szCs w:val="24"/>
          <w:lang w:val="id-ID"/>
        </w:rPr>
        <w:t xml:space="preserve">Tegal </w:t>
      </w:r>
      <w:r w:rsidRPr="00B82F29">
        <w:rPr>
          <w:rFonts w:ascii="Times New Roman" w:hAnsi="Times New Roman" w:cs="Times New Roman"/>
          <w:sz w:val="24"/>
          <w:szCs w:val="24"/>
          <w:lang w:val="id-ID"/>
        </w:rPr>
        <w:t>berdiri sejak tahun 2006, perusahaan ini bergerak dalam pemotongan ayam dan menyediakan karkas ayam dan ayam potong, baik ayam segar maupun ayam beku berkuaalitas tinggi. PT Sahabat Pangan Sejahtera berlokasi di Jalan Raya Tegal-Pemalang KM 4, RW 5, Desa Padaharja, Kecamatan Kramat, Kabupaten Tegal.</w:t>
      </w:r>
    </w:p>
    <w:p w:rsidR="00EA5D13" w:rsidRDefault="00EA5D13" w:rsidP="00EA5D13">
      <w:pPr>
        <w:pStyle w:val="Header"/>
        <w:spacing w:line="480" w:lineRule="auto"/>
        <w:ind w:left="1080" w:right="227" w:firstLine="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B82F29">
        <w:rPr>
          <w:rFonts w:ascii="Times New Roman" w:hAnsi="Times New Roman" w:cs="Times New Roman"/>
          <w:sz w:val="24"/>
          <w:szCs w:val="24"/>
          <w:lang w:val="id-ID"/>
        </w:rPr>
        <w:t>Pada saat itu, perushaan memulai dari usaha ternak ayam broiler dan bermitra dengan beberapa perusahaan besar. Seiring berjalannya waktu, kami mencoba untuk mandiri dan menjalin kemitraan dengan peternak-peternak kecil di pedesaan. Usaha tersebut tentunya tidak selamanya berhasil, namun dengan berpegang teguh pada tujuan dan cita-cita perusahaan. Perusahaan terus bertahan dan sela</w:t>
      </w:r>
      <w:r>
        <w:rPr>
          <w:rFonts w:ascii="Times New Roman" w:hAnsi="Times New Roman" w:cs="Times New Roman"/>
          <w:sz w:val="24"/>
          <w:szCs w:val="24"/>
          <w:lang w:val="id-ID"/>
        </w:rPr>
        <w:t xml:space="preserve">lu mencoba berimprovisasi. Untuk </w:t>
      </w:r>
      <w:r w:rsidRPr="00B82F29">
        <w:rPr>
          <w:rFonts w:ascii="Times New Roman" w:hAnsi="Times New Roman" w:cs="Times New Roman"/>
          <w:sz w:val="24"/>
          <w:szCs w:val="24"/>
          <w:lang w:val="id-ID"/>
        </w:rPr>
        <w:t>memperkuat usaha perusahaan mulai merambah ke usaha pemotongan ayam berskala kecil. Tahun 2011 merupakan tahun didirikannya Rumah Pemotongan Ayam (RPA) Sahabat Ternak. Tahun 2014, perusahaan meningkatkan produksi dengan memasang mesin pemotongan ayam.</w:t>
      </w:r>
    </w:p>
    <w:p w:rsidR="00EA5D13" w:rsidRPr="00B82F29" w:rsidRDefault="00EA5D13" w:rsidP="00EA5D13">
      <w:pPr>
        <w:pStyle w:val="Header"/>
        <w:spacing w:line="480" w:lineRule="auto"/>
        <w:ind w:left="1080" w:right="227" w:firstLine="360"/>
        <w:jc w:val="both"/>
        <w:rPr>
          <w:rFonts w:ascii="Times New Roman" w:hAnsi="Times New Roman" w:cs="Times New Roman"/>
          <w:sz w:val="24"/>
          <w:szCs w:val="24"/>
          <w:lang w:val="id-ID"/>
        </w:rPr>
      </w:pPr>
    </w:p>
    <w:p w:rsidR="00EA5D13" w:rsidRPr="007364E2" w:rsidRDefault="00EA5D13" w:rsidP="00EA5D13">
      <w:pPr>
        <w:pStyle w:val="ListParagraph"/>
        <w:numPr>
          <w:ilvl w:val="0"/>
          <w:numId w:val="16"/>
        </w:numPr>
        <w:spacing w:after="0" w:line="480" w:lineRule="auto"/>
        <w:ind w:left="851"/>
        <w:rPr>
          <w:rFonts w:ascii="Times New Roman" w:hAnsi="Times New Roman" w:cs="Times New Roman"/>
          <w:sz w:val="24"/>
          <w:szCs w:val="24"/>
        </w:rPr>
      </w:pPr>
      <w:r w:rsidRPr="007364E2">
        <w:rPr>
          <w:rFonts w:ascii="Times New Roman" w:hAnsi="Times New Roman" w:cs="Times New Roman"/>
          <w:sz w:val="24"/>
          <w:szCs w:val="24"/>
        </w:rPr>
        <w:t xml:space="preserve">Visi dan Misi Perusahaan </w:t>
      </w:r>
    </w:p>
    <w:p w:rsidR="00EA5D13" w:rsidRPr="00B82F29" w:rsidRDefault="00EA5D13" w:rsidP="00EA5D13">
      <w:pPr>
        <w:spacing w:after="0" w:line="480" w:lineRule="auto"/>
        <w:ind w:left="993"/>
        <w:rPr>
          <w:rFonts w:ascii="Times New Roman" w:hAnsi="Times New Roman" w:cs="Times New Roman"/>
          <w:sz w:val="24"/>
          <w:szCs w:val="24"/>
        </w:rPr>
      </w:pPr>
      <w:r w:rsidRPr="00B82F29">
        <w:rPr>
          <w:rFonts w:ascii="Times New Roman" w:hAnsi="Times New Roman" w:cs="Times New Roman"/>
          <w:sz w:val="24"/>
          <w:szCs w:val="24"/>
        </w:rPr>
        <w:t xml:space="preserve">Visi: </w:t>
      </w:r>
    </w:p>
    <w:p w:rsidR="00EA5D13" w:rsidRPr="00B82F29" w:rsidRDefault="00EA5D13" w:rsidP="00EA5D13">
      <w:pPr>
        <w:spacing w:after="0" w:line="480" w:lineRule="auto"/>
        <w:ind w:left="993"/>
        <w:rPr>
          <w:rFonts w:ascii="Times New Roman" w:hAnsi="Times New Roman" w:cs="Times New Roman"/>
          <w:sz w:val="24"/>
          <w:szCs w:val="24"/>
        </w:rPr>
      </w:pPr>
      <w:r w:rsidRPr="00B82F29">
        <w:rPr>
          <w:rFonts w:ascii="Times New Roman" w:hAnsi="Times New Roman" w:cs="Times New Roman"/>
          <w:sz w:val="24"/>
          <w:szCs w:val="24"/>
        </w:rPr>
        <w:t>”Menjadi RPA modern yang unggul dalam penyediaan daging ayam yang higienis, sehat, dan berkualitas dengan harga terjangkau”</w:t>
      </w:r>
    </w:p>
    <w:p w:rsidR="00EA5D13" w:rsidRPr="00B82F29" w:rsidRDefault="00EA5D13" w:rsidP="00EA5D13">
      <w:pPr>
        <w:spacing w:after="0" w:line="480" w:lineRule="auto"/>
        <w:ind w:left="993"/>
        <w:rPr>
          <w:rFonts w:ascii="Times New Roman" w:hAnsi="Times New Roman" w:cs="Times New Roman"/>
          <w:sz w:val="24"/>
          <w:szCs w:val="24"/>
        </w:rPr>
      </w:pPr>
      <w:r w:rsidRPr="00B82F29">
        <w:rPr>
          <w:rFonts w:ascii="Times New Roman" w:hAnsi="Times New Roman" w:cs="Times New Roman"/>
          <w:sz w:val="24"/>
          <w:szCs w:val="24"/>
        </w:rPr>
        <w:t xml:space="preserve"> Misi (3M):</w:t>
      </w:r>
    </w:p>
    <w:p w:rsidR="00EA5D13" w:rsidRPr="00B82F29" w:rsidRDefault="00EA5D13" w:rsidP="00EA5D13">
      <w:pPr>
        <w:pStyle w:val="Header"/>
        <w:numPr>
          <w:ilvl w:val="0"/>
          <w:numId w:val="3"/>
        </w:numPr>
        <w:spacing w:line="480" w:lineRule="auto"/>
        <w:ind w:left="1418"/>
        <w:rPr>
          <w:rFonts w:ascii="Times New Roman" w:hAnsi="Times New Roman" w:cs="Times New Roman"/>
          <w:sz w:val="24"/>
          <w:szCs w:val="24"/>
        </w:rPr>
      </w:pPr>
      <w:r w:rsidRPr="00B82F29">
        <w:rPr>
          <w:rFonts w:ascii="Times New Roman" w:hAnsi="Times New Roman" w:cs="Times New Roman"/>
          <w:sz w:val="24"/>
          <w:szCs w:val="24"/>
        </w:rPr>
        <w:lastRenderedPageBreak/>
        <w:t>Mengutamakan mutu dan pelayanan demi kepuasaan pelanggan.</w:t>
      </w:r>
    </w:p>
    <w:p w:rsidR="00EA5D13" w:rsidRPr="00B82F29" w:rsidRDefault="00EA5D13" w:rsidP="00EA5D13">
      <w:pPr>
        <w:pStyle w:val="Header"/>
        <w:numPr>
          <w:ilvl w:val="0"/>
          <w:numId w:val="3"/>
        </w:numPr>
        <w:spacing w:line="480" w:lineRule="auto"/>
        <w:ind w:left="1418"/>
        <w:rPr>
          <w:rFonts w:ascii="Times New Roman" w:hAnsi="Times New Roman" w:cs="Times New Roman"/>
          <w:sz w:val="24"/>
          <w:szCs w:val="24"/>
        </w:rPr>
      </w:pPr>
      <w:r w:rsidRPr="00B82F29">
        <w:rPr>
          <w:rFonts w:ascii="Times New Roman" w:hAnsi="Times New Roman" w:cs="Times New Roman"/>
          <w:sz w:val="24"/>
          <w:szCs w:val="24"/>
        </w:rPr>
        <w:t>Menjalin kerjasama dengan mitra usaha secara baik, jujur, dan terpercaya</w:t>
      </w:r>
      <w:r w:rsidRPr="00B82F29">
        <w:rPr>
          <w:rFonts w:ascii="Times New Roman" w:hAnsi="Times New Roman" w:cs="Times New Roman"/>
          <w:sz w:val="24"/>
          <w:szCs w:val="24"/>
          <w:lang w:val="id-ID"/>
        </w:rPr>
        <w:t>.</w:t>
      </w:r>
    </w:p>
    <w:p w:rsidR="00EA5D13" w:rsidRPr="00B82F29" w:rsidRDefault="00EA5D13" w:rsidP="00EA5D13">
      <w:pPr>
        <w:pStyle w:val="Header"/>
        <w:numPr>
          <w:ilvl w:val="0"/>
          <w:numId w:val="3"/>
        </w:numPr>
        <w:spacing w:line="480" w:lineRule="auto"/>
        <w:ind w:left="1418"/>
        <w:rPr>
          <w:rFonts w:ascii="Times New Roman" w:hAnsi="Times New Roman" w:cs="Times New Roman"/>
          <w:sz w:val="24"/>
          <w:szCs w:val="24"/>
        </w:rPr>
      </w:pPr>
      <w:r w:rsidRPr="00B82F29">
        <w:rPr>
          <w:rFonts w:ascii="Times New Roman" w:hAnsi="Times New Roman" w:cs="Times New Roman"/>
          <w:noProof/>
          <w:sz w:val="24"/>
          <w:szCs w:val="24"/>
        </w:rPr>
        <w:drawing>
          <wp:anchor distT="0" distB="0" distL="114300" distR="114300" simplePos="0" relativeHeight="251664384" behindDoc="1" locked="0" layoutInCell="1" allowOverlap="1" wp14:anchorId="2D1685E2" wp14:editId="541AEF50">
            <wp:simplePos x="0" y="0"/>
            <wp:positionH relativeFrom="column">
              <wp:posOffset>72934</wp:posOffset>
            </wp:positionH>
            <wp:positionV relativeFrom="paragraph">
              <wp:posOffset>650603</wp:posOffset>
            </wp:positionV>
            <wp:extent cx="4615543" cy="3443341"/>
            <wp:effectExtent l="0" t="0" r="0" b="5080"/>
            <wp:wrapNone/>
            <wp:docPr id="2921" name="Picture 2921" descr="C:\Users\ASUS\Downloads\WhatsApp Image 2023-09-13 at 21.08.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3-09-13 at 21.08.4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0071" cy="3446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F29">
        <w:rPr>
          <w:rFonts w:ascii="Times New Roman" w:hAnsi="Times New Roman" w:cs="Times New Roman"/>
          <w:sz w:val="24"/>
          <w:szCs w:val="24"/>
        </w:rPr>
        <w:t>Menciptakan suasana kerja yang kondusif dengan asas kekeluargaan</w:t>
      </w:r>
    </w:p>
    <w:p w:rsidR="00EA5D13" w:rsidRPr="001A0AA3" w:rsidRDefault="00EA5D13" w:rsidP="00EA5D13">
      <w:pPr>
        <w:pStyle w:val="Header"/>
        <w:tabs>
          <w:tab w:val="center" w:pos="4465"/>
          <w:tab w:val="right" w:pos="7938"/>
        </w:tabs>
        <w:spacing w:line="480" w:lineRule="auto"/>
        <w:ind w:left="993"/>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EA5D13" w:rsidRPr="00B82F29" w:rsidRDefault="00EA5D13" w:rsidP="00EA5D13">
      <w:pPr>
        <w:pStyle w:val="Header"/>
        <w:spacing w:line="480" w:lineRule="auto"/>
        <w:ind w:left="1080" w:right="227"/>
        <w:jc w:val="both"/>
        <w:rPr>
          <w:rFonts w:ascii="Times New Roman" w:hAnsi="Times New Roman" w:cs="Times New Roman"/>
          <w:sz w:val="24"/>
          <w:szCs w:val="24"/>
          <w:lang w:val="id-ID"/>
        </w:rPr>
      </w:pPr>
    </w:p>
    <w:p w:rsidR="00EA5D13" w:rsidRPr="00B82F29" w:rsidRDefault="00EA5D13" w:rsidP="00EA5D13">
      <w:pPr>
        <w:pStyle w:val="Header"/>
        <w:spacing w:line="480" w:lineRule="auto"/>
        <w:ind w:left="1080" w:right="227"/>
        <w:jc w:val="both"/>
        <w:rPr>
          <w:rFonts w:ascii="Times New Roman" w:hAnsi="Times New Roman" w:cs="Times New Roman"/>
          <w:sz w:val="24"/>
          <w:szCs w:val="24"/>
          <w:lang w:val="id-ID"/>
        </w:rPr>
      </w:pPr>
    </w:p>
    <w:p w:rsidR="00EA5D13" w:rsidRPr="00B82F29" w:rsidRDefault="00EA5D13" w:rsidP="00EA5D13">
      <w:pPr>
        <w:spacing w:after="0" w:line="480" w:lineRule="auto"/>
        <w:ind w:right="227"/>
        <w:jc w:val="both"/>
        <w:rPr>
          <w:rFonts w:ascii="Times New Roman" w:hAnsi="Times New Roman" w:cs="Times New Roman"/>
          <w:b/>
          <w:sz w:val="24"/>
          <w:szCs w:val="24"/>
          <w:lang w:val="id-ID"/>
        </w:rPr>
      </w:pPr>
    </w:p>
    <w:p w:rsidR="00EA5D13" w:rsidRPr="00B82F29" w:rsidRDefault="00EA5D13" w:rsidP="00EA5D13">
      <w:pPr>
        <w:spacing w:after="0" w:line="480" w:lineRule="auto"/>
        <w:ind w:right="227"/>
        <w:jc w:val="both"/>
        <w:rPr>
          <w:rFonts w:ascii="Times New Roman" w:hAnsi="Times New Roman" w:cs="Times New Roman"/>
          <w:b/>
          <w:sz w:val="24"/>
          <w:szCs w:val="24"/>
          <w:lang w:val="id-ID"/>
        </w:rPr>
      </w:pPr>
    </w:p>
    <w:p w:rsidR="00EA5D13" w:rsidRPr="00B82F29" w:rsidRDefault="00EA5D13" w:rsidP="00EA5D13">
      <w:pPr>
        <w:spacing w:after="0" w:line="480" w:lineRule="auto"/>
        <w:ind w:right="227"/>
        <w:jc w:val="both"/>
        <w:rPr>
          <w:rFonts w:ascii="Times New Roman" w:hAnsi="Times New Roman" w:cs="Times New Roman"/>
          <w:b/>
          <w:sz w:val="24"/>
          <w:szCs w:val="24"/>
          <w:lang w:val="id-ID"/>
        </w:rPr>
      </w:pPr>
    </w:p>
    <w:p w:rsidR="00EA5D13" w:rsidRPr="00B82F29" w:rsidRDefault="00EA5D13" w:rsidP="00EA5D13">
      <w:pPr>
        <w:spacing w:after="0" w:line="480" w:lineRule="auto"/>
        <w:ind w:right="227"/>
        <w:jc w:val="both"/>
        <w:rPr>
          <w:rFonts w:ascii="Times New Roman" w:hAnsi="Times New Roman" w:cs="Times New Roman"/>
          <w:b/>
          <w:sz w:val="24"/>
          <w:szCs w:val="24"/>
          <w:lang w:val="id-ID"/>
        </w:rPr>
      </w:pPr>
    </w:p>
    <w:p w:rsidR="00EA5D13" w:rsidRPr="00B82F29" w:rsidRDefault="00EA5D13" w:rsidP="00EA5D13">
      <w:pPr>
        <w:spacing w:after="0" w:line="240" w:lineRule="auto"/>
        <w:ind w:right="227"/>
        <w:jc w:val="both"/>
        <w:rPr>
          <w:rFonts w:ascii="Times New Roman" w:hAnsi="Times New Roman" w:cs="Times New Roman"/>
          <w:b/>
          <w:sz w:val="24"/>
          <w:szCs w:val="24"/>
          <w:lang w:val="id-ID"/>
        </w:rPr>
      </w:pPr>
    </w:p>
    <w:p w:rsidR="00EA5D13" w:rsidRDefault="00EA5D13" w:rsidP="00EA5D13">
      <w:pPr>
        <w:pStyle w:val="Header"/>
        <w:ind w:right="227"/>
        <w:jc w:val="both"/>
        <w:rPr>
          <w:rFonts w:ascii="Times New Roman" w:hAnsi="Times New Roman" w:cs="Times New Roman"/>
          <w:b/>
          <w:sz w:val="24"/>
          <w:szCs w:val="24"/>
          <w:lang w:val="id-ID"/>
        </w:rPr>
      </w:pPr>
    </w:p>
    <w:p w:rsidR="00EA5D13" w:rsidRDefault="00EA5D13" w:rsidP="00EA5D13">
      <w:pPr>
        <w:pStyle w:val="Header"/>
        <w:ind w:right="227"/>
        <w:jc w:val="both"/>
        <w:rPr>
          <w:rFonts w:ascii="Times New Roman" w:hAnsi="Times New Roman" w:cs="Times New Roman"/>
          <w:b/>
          <w:sz w:val="24"/>
          <w:szCs w:val="24"/>
          <w:lang w:val="id-ID"/>
        </w:rPr>
      </w:pPr>
    </w:p>
    <w:p w:rsidR="00EA5D13" w:rsidRDefault="00EA5D13" w:rsidP="00EA5D13">
      <w:pPr>
        <w:pStyle w:val="Header"/>
        <w:ind w:right="227"/>
        <w:jc w:val="both"/>
        <w:rPr>
          <w:rFonts w:ascii="Times New Roman" w:hAnsi="Times New Roman" w:cs="Times New Roman"/>
          <w:b/>
          <w:sz w:val="24"/>
          <w:szCs w:val="24"/>
          <w:lang w:val="id-ID"/>
        </w:rPr>
      </w:pPr>
      <w:r>
        <w:rPr>
          <w:rFonts w:ascii="Times New Roman" w:hAnsi="Times New Roman" w:cs="Times New Roman"/>
          <w:b/>
          <w:sz w:val="24"/>
          <w:szCs w:val="24"/>
          <w:lang w:val="id-ID"/>
        </w:rPr>
        <w:t>Sumber : PT Sahabat Pangan Sejatera Tegal</w:t>
      </w:r>
    </w:p>
    <w:p w:rsidR="00EA5D13" w:rsidRDefault="00EA5D13" w:rsidP="00EA5D13">
      <w:pPr>
        <w:pStyle w:val="Header"/>
        <w:ind w:right="227"/>
        <w:jc w:val="center"/>
        <w:rPr>
          <w:rFonts w:ascii="Times New Roman" w:hAnsi="Times New Roman" w:cs="Times New Roman"/>
          <w:b/>
          <w:sz w:val="24"/>
          <w:szCs w:val="24"/>
          <w:lang w:val="id-ID"/>
        </w:rPr>
      </w:pPr>
    </w:p>
    <w:p w:rsidR="00EA5D13" w:rsidRDefault="00EA5D13" w:rsidP="00EA5D13">
      <w:pPr>
        <w:pStyle w:val="Header"/>
        <w:ind w:right="227"/>
        <w:jc w:val="center"/>
        <w:rPr>
          <w:rFonts w:ascii="Times New Roman" w:hAnsi="Times New Roman" w:cs="Times New Roman"/>
          <w:b/>
          <w:sz w:val="24"/>
          <w:szCs w:val="24"/>
          <w:lang w:val="id-ID"/>
        </w:rPr>
      </w:pPr>
      <w:r w:rsidRPr="001A0AA3">
        <w:rPr>
          <w:rFonts w:ascii="Times New Roman" w:hAnsi="Times New Roman" w:cs="Times New Roman"/>
          <w:b/>
          <w:sz w:val="24"/>
          <w:szCs w:val="24"/>
          <w:lang w:val="id-ID"/>
        </w:rPr>
        <w:t>Gambar 2 Struktur Organiisasi Perusahaan</w:t>
      </w:r>
    </w:p>
    <w:p w:rsidR="00EA5D13" w:rsidRPr="00D86F08" w:rsidRDefault="00EA5D13" w:rsidP="00EA5D13">
      <w:pPr>
        <w:pStyle w:val="Header"/>
        <w:ind w:right="227"/>
        <w:jc w:val="center"/>
        <w:rPr>
          <w:rFonts w:ascii="Times New Roman" w:hAnsi="Times New Roman" w:cs="Times New Roman"/>
          <w:b/>
          <w:sz w:val="24"/>
          <w:szCs w:val="24"/>
          <w:lang w:val="id-ID"/>
        </w:rPr>
      </w:pPr>
    </w:p>
    <w:p w:rsidR="00EA5D13" w:rsidRDefault="00EA5D13" w:rsidP="00EA5D13">
      <w:pPr>
        <w:pStyle w:val="Header"/>
        <w:spacing w:line="480" w:lineRule="auto"/>
        <w:ind w:right="22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Bagian-bagian Struktur Otganisasi PT Sahabat Pangan Sejahtera Tegal:</w:t>
      </w:r>
    </w:p>
    <w:p w:rsidR="00EA5D13" w:rsidRDefault="00EA5D13" w:rsidP="00EA5D13">
      <w:pPr>
        <w:pStyle w:val="Header"/>
        <w:numPr>
          <w:ilvl w:val="0"/>
          <w:numId w:val="16"/>
        </w:numPr>
        <w:spacing w:line="480" w:lineRule="auto"/>
        <w:ind w:left="851" w:right="22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Owner (Pemilik Perusahaan)</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Pr>
          <w:rFonts w:ascii="Times New Roman" w:eastAsia="Times New Roman" w:hAnsi="Times New Roman" w:cs="Times New Roman"/>
          <w:sz w:val="24"/>
          <w:szCs w:val="24"/>
          <w:lang w:val="id-ID"/>
        </w:rPr>
        <w:tab/>
      </w:r>
      <w:r w:rsidRPr="002208CD">
        <w:rPr>
          <w:rFonts w:ascii="Times New Roman" w:hAnsi="Times New Roman" w:cs="Times New Roman"/>
          <w:sz w:val="24"/>
          <w:szCs w:val="24"/>
        </w:rPr>
        <w:t xml:space="preserve">Owner adalah seseorang yang memiliki perusahaan atau bisnis. </w:t>
      </w:r>
      <w:proofErr w:type="gramStart"/>
      <w:r w:rsidRPr="002208CD">
        <w:rPr>
          <w:rFonts w:ascii="Times New Roman" w:hAnsi="Times New Roman" w:cs="Times New Roman"/>
          <w:sz w:val="24"/>
          <w:szCs w:val="24"/>
        </w:rPr>
        <w:t>Ia</w:t>
      </w:r>
      <w:proofErr w:type="gramEnd"/>
      <w:r w:rsidRPr="002208CD">
        <w:rPr>
          <w:rFonts w:ascii="Times New Roman" w:hAnsi="Times New Roman" w:cs="Times New Roman"/>
          <w:sz w:val="24"/>
          <w:szCs w:val="24"/>
        </w:rPr>
        <w:t xml:space="preserve"> bertanggung jawab untuk semua hal yang terjadi di perusahaan atau bisnisnya, baik itu keberhasilan maupun kegagalan. Tanggung jawab seorang owner tidak hanya sebatas pada aspek finansial saja, </w:t>
      </w:r>
      <w:proofErr w:type="gramStart"/>
      <w:r w:rsidRPr="002208CD">
        <w:rPr>
          <w:rFonts w:ascii="Times New Roman" w:hAnsi="Times New Roman" w:cs="Times New Roman"/>
          <w:sz w:val="24"/>
          <w:szCs w:val="24"/>
        </w:rPr>
        <w:t>akan</w:t>
      </w:r>
      <w:proofErr w:type="gramEnd"/>
      <w:r w:rsidRPr="002208CD">
        <w:rPr>
          <w:rFonts w:ascii="Times New Roman" w:hAnsi="Times New Roman" w:cs="Times New Roman"/>
          <w:sz w:val="24"/>
          <w:szCs w:val="24"/>
        </w:rPr>
        <w:t xml:space="preserve"> tetapi juga termasuk aspek hukum, manajemen, dan strategi bisnis.</w:t>
      </w:r>
    </w:p>
    <w:p w:rsidR="00EA5D13" w:rsidRPr="006964F4" w:rsidRDefault="00EA5D13" w:rsidP="00EA5D13">
      <w:pPr>
        <w:pStyle w:val="Header"/>
        <w:numPr>
          <w:ilvl w:val="0"/>
          <w:numId w:val="16"/>
        </w:numPr>
        <w:spacing w:line="480" w:lineRule="auto"/>
        <w:ind w:left="851" w:right="227"/>
        <w:jc w:val="both"/>
        <w:rPr>
          <w:rFonts w:ascii="Times New Roman" w:hAnsi="Times New Roman" w:cs="Times New Roman"/>
          <w:b/>
          <w:sz w:val="24"/>
          <w:szCs w:val="24"/>
          <w:lang w:val="id-ID"/>
        </w:rPr>
      </w:pPr>
      <w:r>
        <w:rPr>
          <w:rFonts w:ascii="Times New Roman" w:hAnsi="Times New Roman" w:cs="Times New Roman"/>
          <w:sz w:val="24"/>
          <w:szCs w:val="24"/>
          <w:lang w:val="id-ID"/>
        </w:rPr>
        <w:t>Manager</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sidRPr="006964F4">
        <w:rPr>
          <w:rFonts w:ascii="Times New Roman" w:hAnsi="Times New Roman" w:cs="Times New Roman"/>
          <w:sz w:val="24"/>
          <w:szCs w:val="24"/>
        </w:rPr>
        <w:t xml:space="preserve">Manajer yaitu </w:t>
      </w:r>
      <w:r>
        <w:rPr>
          <w:rFonts w:ascii="Times New Roman" w:hAnsi="Times New Roman" w:cs="Times New Roman"/>
          <w:sz w:val="24"/>
          <w:szCs w:val="24"/>
          <w:lang w:val="id-ID"/>
        </w:rPr>
        <w:t>seorang</w:t>
      </w:r>
      <w:r w:rsidRPr="006964F4">
        <w:rPr>
          <w:rFonts w:ascii="Times New Roman" w:hAnsi="Times New Roman" w:cs="Times New Roman"/>
          <w:sz w:val="24"/>
          <w:szCs w:val="24"/>
        </w:rPr>
        <w:t xml:space="preserve"> yang mempunyai tanggungjawab dalam perjuangan memajukan dan mempertahankan perusahaan</w:t>
      </w:r>
      <w:proofErr w:type="gramStart"/>
      <w:r w:rsidRPr="006964F4">
        <w:rPr>
          <w:rFonts w:ascii="Times New Roman" w:hAnsi="Times New Roman" w:cs="Times New Roman"/>
          <w:sz w:val="24"/>
          <w:szCs w:val="24"/>
        </w:rPr>
        <w:t>,terutama</w:t>
      </w:r>
      <w:proofErr w:type="gramEnd"/>
      <w:r w:rsidRPr="006964F4">
        <w:rPr>
          <w:rFonts w:ascii="Times New Roman" w:hAnsi="Times New Roman" w:cs="Times New Roman"/>
          <w:sz w:val="24"/>
          <w:szCs w:val="24"/>
        </w:rPr>
        <w:t xml:space="preserve"> pada saat-saat sulit. Manajer bertindak dalam kekerabatan yang pengaruhnya menyebar kepada orang lain yang </w:t>
      </w:r>
      <w:r w:rsidRPr="006964F4">
        <w:rPr>
          <w:rFonts w:ascii="Times New Roman" w:hAnsi="Times New Roman" w:cs="Times New Roman"/>
          <w:sz w:val="24"/>
          <w:szCs w:val="24"/>
        </w:rPr>
        <w:lastRenderedPageBreak/>
        <w:t>membuat orang lain menjadi lebih baik. Lebih lanjut, pengertian manajer yaitu orang yang mempunyai pengalaman, pengetahuan serta keterampilan yang baik dan diakui oleh organisasi atau perusahaan tersebut untuk sanggup memimpin, mengendalikan mengelola, mengatur serta menyebarkan organisasi dalam rangka mencapai visi (tujuan) perusahaan.</w:t>
      </w:r>
    </w:p>
    <w:p w:rsidR="00EA5D13" w:rsidRDefault="00EA5D13" w:rsidP="00EA5D13">
      <w:pPr>
        <w:pStyle w:val="Header"/>
        <w:numPr>
          <w:ilvl w:val="0"/>
          <w:numId w:val="16"/>
        </w:numPr>
        <w:spacing w:line="480" w:lineRule="auto"/>
        <w:ind w:left="851" w:right="22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Finance </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sidRPr="008C1300">
        <w:rPr>
          <w:rFonts w:ascii="Times New Roman" w:hAnsi="Times New Roman" w:cs="Times New Roman"/>
          <w:sz w:val="24"/>
          <w:szCs w:val="24"/>
        </w:rPr>
        <w:t>Finance adalah pekerjaan yang berkaitan dengan pengaturan dan pengelolaan keuangan di sebuah perusahaan. Dengan demikian, bekerja mengawasi keluar masuknya dana perusahaan</w:t>
      </w:r>
      <w:proofErr w:type="gramStart"/>
      <w:r w:rsidRPr="008C1300">
        <w:rPr>
          <w:rFonts w:ascii="Times New Roman" w:hAnsi="Times New Roman" w:cs="Times New Roman"/>
          <w:sz w:val="24"/>
          <w:szCs w:val="24"/>
        </w:rPr>
        <w:t>,serta</w:t>
      </w:r>
      <w:proofErr w:type="gramEnd"/>
      <w:r w:rsidRPr="008C1300">
        <w:rPr>
          <w:rFonts w:ascii="Times New Roman" w:hAnsi="Times New Roman" w:cs="Times New Roman"/>
          <w:sz w:val="24"/>
          <w:szCs w:val="24"/>
        </w:rPr>
        <w:t xml:space="preserve"> mengatur gaji dan tunjangan para karyawan di perusahaan &amp;  memperbaiki alokasi dana tersebut dan sistem keuangannya jika terjadi kendala.</w:t>
      </w:r>
    </w:p>
    <w:p w:rsidR="00EA5D13" w:rsidRPr="006570AC" w:rsidRDefault="00EA5D13" w:rsidP="00EA5D13">
      <w:pPr>
        <w:pStyle w:val="Header"/>
        <w:numPr>
          <w:ilvl w:val="0"/>
          <w:numId w:val="16"/>
        </w:numPr>
        <w:spacing w:line="480" w:lineRule="auto"/>
        <w:ind w:left="851" w:right="227"/>
        <w:jc w:val="both"/>
        <w:rPr>
          <w:rFonts w:ascii="Times New Roman" w:hAnsi="Times New Roman" w:cs="Times New Roman"/>
          <w:b/>
          <w:sz w:val="28"/>
          <w:szCs w:val="24"/>
        </w:rPr>
      </w:pPr>
      <w:r w:rsidRPr="008C1300">
        <w:rPr>
          <w:rFonts w:ascii="Times New Roman" w:hAnsi="Times New Roman" w:cs="Times New Roman"/>
          <w:b/>
          <w:sz w:val="24"/>
          <w:szCs w:val="24"/>
          <w:lang w:val="id-ID"/>
        </w:rPr>
        <w:t xml:space="preserve"> </w:t>
      </w:r>
      <w:r w:rsidRPr="006570AC">
        <w:rPr>
          <w:rFonts w:ascii="Times New Roman" w:hAnsi="Times New Roman" w:cs="Times New Roman"/>
          <w:b/>
          <w:sz w:val="24"/>
        </w:rPr>
        <w:t>Quality Assurance</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sidRPr="006570AC">
        <w:rPr>
          <w:rFonts w:ascii="Times New Roman" w:hAnsi="Times New Roman" w:cs="Times New Roman"/>
          <w:sz w:val="24"/>
          <w:szCs w:val="24"/>
        </w:rPr>
        <w:t>Quality A</w:t>
      </w:r>
      <w:r>
        <w:rPr>
          <w:rFonts w:ascii="Times New Roman" w:hAnsi="Times New Roman" w:cs="Times New Roman"/>
          <w:sz w:val="24"/>
          <w:szCs w:val="24"/>
        </w:rPr>
        <w:t>ssurance (QA) adalah profesi</w:t>
      </w:r>
      <w:r w:rsidRPr="006570AC">
        <w:rPr>
          <w:rFonts w:ascii="Times New Roman" w:hAnsi="Times New Roman" w:cs="Times New Roman"/>
          <w:sz w:val="24"/>
          <w:szCs w:val="24"/>
        </w:rPr>
        <w:t xml:space="preserve"> yang bertujuan untuk memastikan bahwa sistem manajemen kualitas yang diterapkan dapat menghasilkan produk atau layanan yang memenuhi standar kualitas yang ditetapkan. Tujuannya adalah menjamin bahwa sistem manajemen kualitas yang diterapkan efektif dan efisien, serta mampu menghasilkan produk atau layanan yang berkualitas tinggi. QA biasanya dilakukan sebelum produk atau layanan tersebut diserahkan kepada pelanggan, agar masalah kualitas dapat diidentifikasi dan diatasi sejak awal.</w:t>
      </w:r>
    </w:p>
    <w:p w:rsidR="00EA5D13" w:rsidRPr="006570AC" w:rsidRDefault="00EA5D13" w:rsidP="00EA5D13">
      <w:pPr>
        <w:pStyle w:val="Header"/>
        <w:numPr>
          <w:ilvl w:val="0"/>
          <w:numId w:val="16"/>
        </w:numPr>
        <w:spacing w:line="480" w:lineRule="auto"/>
        <w:ind w:left="851" w:right="227"/>
        <w:jc w:val="both"/>
        <w:rPr>
          <w:rFonts w:ascii="Times New Roman" w:hAnsi="Times New Roman" w:cs="Times New Roman"/>
          <w:b/>
          <w:sz w:val="24"/>
          <w:szCs w:val="24"/>
        </w:rPr>
      </w:pPr>
      <w:r w:rsidRPr="006570AC">
        <w:rPr>
          <w:rFonts w:ascii="Times New Roman" w:hAnsi="Times New Roman" w:cs="Times New Roman"/>
          <w:b/>
          <w:sz w:val="24"/>
        </w:rPr>
        <w:t>Quality</w:t>
      </w:r>
      <w:r>
        <w:rPr>
          <w:rFonts w:ascii="Times New Roman" w:hAnsi="Times New Roman" w:cs="Times New Roman"/>
          <w:b/>
          <w:sz w:val="24"/>
          <w:lang w:val="id-ID"/>
        </w:rPr>
        <w:t xml:space="preserve"> Control</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sidRPr="006570AC">
        <w:rPr>
          <w:rFonts w:ascii="Times New Roman" w:hAnsi="Times New Roman" w:cs="Times New Roman"/>
          <w:sz w:val="24"/>
          <w:szCs w:val="24"/>
        </w:rPr>
        <w:t xml:space="preserve">Quality control adalah Salah satu bagian dari manajemen produksi yang memiliki peran dan juga aturan hukum tertentu dalam pengontrolan pada proses pengemasan hingga mengeluarkan produk-produk tersebut untuk dapat dipasarkan dengan menjamin kualitas dari produk tersebut. Pekerjaan quality control artinya sangat mengutamakan </w:t>
      </w:r>
      <w:r w:rsidRPr="006570AC">
        <w:rPr>
          <w:rFonts w:ascii="Times New Roman" w:hAnsi="Times New Roman" w:cs="Times New Roman"/>
          <w:sz w:val="24"/>
          <w:szCs w:val="24"/>
        </w:rPr>
        <w:lastRenderedPageBreak/>
        <w:t xml:space="preserve">ketelitian dalam menilai sebuah produk serta sangat menjunjung tinggi kepuasan dari konsumen terhadap produk-produk yang </w:t>
      </w:r>
      <w:proofErr w:type="gramStart"/>
      <w:r w:rsidRPr="006570AC">
        <w:rPr>
          <w:rFonts w:ascii="Times New Roman" w:hAnsi="Times New Roman" w:cs="Times New Roman"/>
          <w:sz w:val="24"/>
          <w:szCs w:val="24"/>
        </w:rPr>
        <w:t>akan</w:t>
      </w:r>
      <w:proofErr w:type="gramEnd"/>
      <w:r w:rsidRPr="006570AC">
        <w:rPr>
          <w:rFonts w:ascii="Times New Roman" w:hAnsi="Times New Roman" w:cs="Times New Roman"/>
          <w:sz w:val="24"/>
          <w:szCs w:val="24"/>
        </w:rPr>
        <w:t xml:space="preserve"> dipasarkan. </w:t>
      </w:r>
    </w:p>
    <w:p w:rsidR="00EA5D13" w:rsidRPr="00627249" w:rsidRDefault="00EA5D13" w:rsidP="00EA5D13">
      <w:pPr>
        <w:pStyle w:val="Header"/>
        <w:numPr>
          <w:ilvl w:val="0"/>
          <w:numId w:val="16"/>
        </w:numPr>
        <w:spacing w:line="480" w:lineRule="auto"/>
        <w:ind w:left="851" w:right="227"/>
        <w:jc w:val="both"/>
        <w:rPr>
          <w:rFonts w:ascii="Times New Roman" w:hAnsi="Times New Roman" w:cs="Times New Roman"/>
          <w:b/>
          <w:sz w:val="24"/>
          <w:szCs w:val="24"/>
          <w:lang w:val="id-ID"/>
        </w:rPr>
      </w:pPr>
      <w:r w:rsidRPr="00627249">
        <w:rPr>
          <w:rFonts w:ascii="Times New Roman" w:hAnsi="Times New Roman" w:cs="Times New Roman"/>
          <w:b/>
          <w:sz w:val="24"/>
          <w:szCs w:val="24"/>
          <w:lang w:val="id-ID"/>
        </w:rPr>
        <w:t>Kepala Produksi</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sidRPr="00627249">
        <w:rPr>
          <w:szCs w:val="24"/>
        </w:rPr>
        <w:t xml:space="preserve">Kepala Produksi bertanggung jawab dan mengawasi pelaksanaan proses produksi, mulai dari bahan </w:t>
      </w:r>
      <w:proofErr w:type="gramStart"/>
      <w:r w:rsidRPr="00627249">
        <w:rPr>
          <w:szCs w:val="24"/>
        </w:rPr>
        <w:t>baku</w:t>
      </w:r>
      <w:proofErr w:type="gramEnd"/>
      <w:r w:rsidRPr="00627249">
        <w:rPr>
          <w:szCs w:val="24"/>
        </w:rPr>
        <w:t xml:space="preserve"> awal sampai menjadi barang jadi. Menjaga dan mengawasi agar mutu bahan </w:t>
      </w:r>
      <w:proofErr w:type="gramStart"/>
      <w:r w:rsidRPr="00627249">
        <w:rPr>
          <w:szCs w:val="24"/>
        </w:rPr>
        <w:t>baku</w:t>
      </w:r>
      <w:proofErr w:type="gramEnd"/>
      <w:r w:rsidRPr="00627249">
        <w:rPr>
          <w:szCs w:val="24"/>
        </w:rPr>
        <w:t xml:space="preserve"> dalam proses dan mutu barang jadi sesuai dengan standar yang telah ditetapkan perusahaan. Selain itu </w:t>
      </w:r>
      <w:r w:rsidRPr="00627249">
        <w:rPr>
          <w:rFonts w:ascii="Times New Roman" w:hAnsi="Times New Roman" w:cs="Times New Roman"/>
          <w:sz w:val="24"/>
          <w:szCs w:val="24"/>
        </w:rPr>
        <w:t xml:space="preserve">Sebagai kepala produksi, Anda </w:t>
      </w:r>
      <w:proofErr w:type="gramStart"/>
      <w:r w:rsidRPr="00627249">
        <w:rPr>
          <w:rFonts w:ascii="Times New Roman" w:hAnsi="Times New Roman" w:cs="Times New Roman"/>
          <w:sz w:val="24"/>
          <w:szCs w:val="24"/>
        </w:rPr>
        <w:t>akan</w:t>
      </w:r>
      <w:proofErr w:type="gramEnd"/>
      <w:r w:rsidRPr="00627249">
        <w:rPr>
          <w:rFonts w:ascii="Times New Roman" w:hAnsi="Times New Roman" w:cs="Times New Roman"/>
          <w:sz w:val="24"/>
          <w:szCs w:val="24"/>
        </w:rPr>
        <w:t xml:space="preserve"> terlibat dalam perencanaan, koordinasi, dan pengendalian proses manufaktur. Kepala Produksi </w:t>
      </w:r>
      <w:proofErr w:type="gramStart"/>
      <w:r w:rsidRPr="00627249">
        <w:rPr>
          <w:rFonts w:ascii="Times New Roman" w:hAnsi="Times New Roman" w:cs="Times New Roman"/>
          <w:sz w:val="24"/>
          <w:szCs w:val="24"/>
        </w:rPr>
        <w:t>akan</w:t>
      </w:r>
      <w:proofErr w:type="gramEnd"/>
      <w:r w:rsidRPr="00627249">
        <w:rPr>
          <w:rFonts w:ascii="Times New Roman" w:hAnsi="Times New Roman" w:cs="Times New Roman"/>
          <w:sz w:val="24"/>
          <w:szCs w:val="24"/>
        </w:rPr>
        <w:t xml:space="preserve"> memastikan barang dan jasa diproduksi secara efisien dan jumlah produksi yang tepat dengan biaya dan tingkat kualitas yang tepat.</w:t>
      </w:r>
    </w:p>
    <w:p w:rsidR="00EA5D13" w:rsidRDefault="00EA5D13" w:rsidP="00EA5D13">
      <w:pPr>
        <w:pStyle w:val="Header"/>
        <w:numPr>
          <w:ilvl w:val="0"/>
          <w:numId w:val="16"/>
        </w:numPr>
        <w:spacing w:line="480" w:lineRule="auto"/>
        <w:ind w:left="851" w:right="227"/>
        <w:jc w:val="both"/>
        <w:rPr>
          <w:rFonts w:ascii="Times New Roman" w:hAnsi="Times New Roman" w:cs="Times New Roman"/>
          <w:b/>
          <w:sz w:val="24"/>
          <w:szCs w:val="24"/>
          <w:lang w:val="id-ID"/>
        </w:rPr>
      </w:pPr>
      <w:r>
        <w:rPr>
          <w:rFonts w:ascii="Times New Roman" w:hAnsi="Times New Roman" w:cs="Times New Roman"/>
          <w:b/>
          <w:sz w:val="24"/>
          <w:szCs w:val="24"/>
          <w:lang w:val="id-ID"/>
        </w:rPr>
        <w:t>Bagian Penjualan</w:t>
      </w:r>
    </w:p>
    <w:p w:rsidR="00EA5D13" w:rsidRDefault="00EA5D13" w:rsidP="00EA5D13">
      <w:pPr>
        <w:pStyle w:val="Header"/>
        <w:spacing w:line="480" w:lineRule="auto"/>
        <w:ind w:left="709" w:right="227" w:firstLine="284"/>
        <w:jc w:val="both"/>
        <w:rPr>
          <w:rFonts w:ascii="Times New Roman" w:hAnsi="Times New Roman" w:cs="Times New Roman"/>
          <w:sz w:val="24"/>
          <w:szCs w:val="24"/>
        </w:rPr>
      </w:pPr>
      <w:r w:rsidRPr="00627249">
        <w:rPr>
          <w:rFonts w:ascii="Times New Roman" w:hAnsi="Times New Roman" w:cs="Times New Roman"/>
          <w:sz w:val="24"/>
          <w:szCs w:val="24"/>
        </w:rPr>
        <w:t xml:space="preserve">Bagian Penjualan adalah bagian dari aktivitas penjualan produk, barang, dan layanan yang dilakukan penjual ke pembeli. Orang-orang yang melakukannya biasanya terdiri atas satu </w:t>
      </w:r>
      <w:proofErr w:type="gramStart"/>
      <w:r w:rsidRPr="00627249">
        <w:rPr>
          <w:rFonts w:ascii="Times New Roman" w:hAnsi="Times New Roman" w:cs="Times New Roman"/>
          <w:sz w:val="24"/>
          <w:szCs w:val="24"/>
        </w:rPr>
        <w:t>tim</w:t>
      </w:r>
      <w:proofErr w:type="gramEnd"/>
      <w:r w:rsidRPr="00627249">
        <w:rPr>
          <w:rFonts w:ascii="Times New Roman" w:hAnsi="Times New Roman" w:cs="Times New Roman"/>
          <w:sz w:val="24"/>
          <w:szCs w:val="24"/>
        </w:rPr>
        <w:t>. Di beberapa perusahaan, aktivitas ini menjadi satu divisi tersendiri yang terdiri dari beragam peran.Namun, di beberapa perusahaan yang lain, proses penjualan termasuk ke dalam divisi pemasaran atau juga divisi komersial. </w:t>
      </w:r>
    </w:p>
    <w:p w:rsidR="00EA5D13" w:rsidRDefault="00EA5D13" w:rsidP="00EA5D13">
      <w:pPr>
        <w:spacing w:after="0"/>
        <w:ind w:left="437" w:right="-10"/>
        <w:rPr>
          <w:rFonts w:ascii="Times New Roman" w:eastAsia="Times New Roman" w:hAnsi="Times New Roman" w:cs="Times New Roman"/>
          <w:b/>
          <w:sz w:val="24"/>
          <w:szCs w:val="24"/>
        </w:rPr>
      </w:pPr>
      <w:r w:rsidRPr="00D75E30">
        <w:rPr>
          <w:rFonts w:ascii="Times New Roman" w:eastAsia="Arial" w:hAnsi="Times New Roman" w:cs="Times New Roman"/>
          <w:b/>
          <w:sz w:val="24"/>
          <w:szCs w:val="24"/>
          <w:lang w:val="id-ID"/>
        </w:rPr>
        <w:t>B.</w:t>
      </w:r>
      <w:r>
        <w:rPr>
          <w:rFonts w:ascii="Times New Roman" w:eastAsia="Arial" w:hAnsi="Times New Roman" w:cs="Times New Roman"/>
          <w:b/>
          <w:sz w:val="24"/>
          <w:szCs w:val="24"/>
          <w:lang w:val="id-ID"/>
        </w:rPr>
        <w:t xml:space="preserve"> </w:t>
      </w:r>
      <w:r w:rsidRPr="00D75E30">
        <w:rPr>
          <w:rFonts w:ascii="Times New Roman" w:eastAsia="Arial" w:hAnsi="Times New Roman" w:cs="Times New Roman"/>
          <w:b/>
          <w:sz w:val="24"/>
          <w:szCs w:val="24"/>
          <w:lang w:val="id-ID"/>
        </w:rPr>
        <w:t xml:space="preserve"> Uji Instrumen </w:t>
      </w:r>
    </w:p>
    <w:p w:rsidR="00EA5D13" w:rsidRPr="00B82F29" w:rsidRDefault="00EA5D13" w:rsidP="00EA5D13">
      <w:pPr>
        <w:spacing w:after="0"/>
        <w:ind w:left="993" w:right="-10"/>
        <w:rPr>
          <w:rFonts w:ascii="Times New Roman" w:hAnsi="Times New Roman" w:cs="Times New Roman"/>
          <w:sz w:val="24"/>
          <w:szCs w:val="24"/>
        </w:rPr>
      </w:pPr>
      <w:r>
        <w:rPr>
          <w:rFonts w:ascii="Times New Roman" w:eastAsia="Arial" w:hAnsi="Times New Roman" w:cs="Times New Roman"/>
          <w:b/>
          <w:sz w:val="24"/>
          <w:szCs w:val="24"/>
          <w:lang w:val="id-ID"/>
        </w:rPr>
        <w:t>1.</w:t>
      </w:r>
      <w:r w:rsidRPr="00D75E30">
        <w:rPr>
          <w:rFonts w:ascii="Times New Roman" w:eastAsia="Arial" w:hAnsi="Times New Roman" w:cs="Times New Roman"/>
          <w:b/>
          <w:sz w:val="24"/>
          <w:szCs w:val="24"/>
          <w:lang w:val="id-ID"/>
        </w:rPr>
        <w:t xml:space="preserve"> Gambaran Umum Responden</w:t>
      </w:r>
      <w:r w:rsidRPr="00B82F29">
        <w:rPr>
          <w:rFonts w:ascii="Times New Roman" w:eastAsia="Times New Roman" w:hAnsi="Times New Roman" w:cs="Times New Roman"/>
          <w:b/>
          <w:sz w:val="24"/>
          <w:szCs w:val="24"/>
        </w:rPr>
        <w:t xml:space="preserve"> </w:t>
      </w:r>
    </w:p>
    <w:p w:rsidR="00EA5D13" w:rsidRPr="00D75E30" w:rsidRDefault="00EA5D13" w:rsidP="00EA5D13">
      <w:pPr>
        <w:pStyle w:val="Header"/>
        <w:spacing w:line="480" w:lineRule="auto"/>
        <w:ind w:left="1276" w:right="227" w:firstLine="142"/>
        <w:jc w:val="both"/>
        <w:rPr>
          <w:rFonts w:ascii="Times New Roman" w:hAnsi="Times New Roman" w:cs="Times New Roman"/>
          <w:sz w:val="24"/>
          <w:szCs w:val="24"/>
          <w:lang w:val="id-ID"/>
        </w:rPr>
      </w:pPr>
      <w:r w:rsidRPr="006017CF">
        <w:rPr>
          <w:rFonts w:ascii="Times New Roman" w:hAnsi="Times New Roman" w:cs="Times New Roman"/>
          <w:sz w:val="24"/>
          <w:szCs w:val="24"/>
          <w:lang w:val="id-ID"/>
        </w:rPr>
        <w:t>Untuk mengumpulkan data, kuesioner dikirimkan kepada orang-orang. Seratus orang yang bekerja di PT Sahabat Pangan Sejahtera Tegal berpartisipasi sebagai tanggapan. Kinerja karyawan, beban kerja, dan gaji insentif termasuk di antara topik yang dibahas dalam survei ini. Pendapat setiap responden dicatat dengan menandai kotak yang sesuai pada kuesioner. Anda dapat melihat data responden pada bagian berikut, yang didasarkan pada data kuesioner yang dikumpulkan</w:t>
      </w:r>
      <w:r w:rsidRPr="00D75E30">
        <w:rPr>
          <w:rFonts w:ascii="Times New Roman" w:hAnsi="Times New Roman" w:cs="Times New Roman"/>
          <w:sz w:val="24"/>
          <w:szCs w:val="24"/>
          <w:lang w:val="id-ID"/>
        </w:rPr>
        <w:t xml:space="preserve">: </w:t>
      </w:r>
    </w:p>
    <w:p w:rsidR="00EA5D13" w:rsidRPr="00D75E30" w:rsidRDefault="00EA5D13" w:rsidP="00EA5D13">
      <w:pPr>
        <w:spacing w:after="0"/>
        <w:ind w:left="718"/>
        <w:rPr>
          <w:rFonts w:ascii="Times New Roman" w:hAnsi="Times New Roman" w:cs="Times New Roman"/>
          <w:sz w:val="24"/>
          <w:szCs w:val="24"/>
          <w:lang w:val="id-ID"/>
        </w:rPr>
      </w:pPr>
      <w:r w:rsidRPr="00D75E30">
        <w:rPr>
          <w:rFonts w:ascii="Times New Roman" w:hAnsi="Times New Roman" w:cs="Times New Roman"/>
          <w:sz w:val="24"/>
          <w:szCs w:val="24"/>
          <w:lang w:val="id-ID"/>
        </w:rPr>
        <w:lastRenderedPageBreak/>
        <w:t xml:space="preserve">a. Responden Berdasarkan Usia </w:t>
      </w:r>
    </w:p>
    <w:p w:rsidR="00EA5D13" w:rsidRPr="00B82F29" w:rsidRDefault="00EA5D13" w:rsidP="00EA5D13">
      <w:pPr>
        <w:spacing w:after="0" w:line="468" w:lineRule="auto"/>
        <w:ind w:left="994" w:firstLine="566"/>
        <w:jc w:val="both"/>
        <w:rPr>
          <w:rFonts w:ascii="Times New Roman" w:hAnsi="Times New Roman" w:cs="Times New Roman"/>
          <w:sz w:val="24"/>
          <w:szCs w:val="24"/>
        </w:rPr>
      </w:pPr>
      <w:r w:rsidRPr="00B82F29">
        <w:rPr>
          <w:rFonts w:ascii="Times New Roman" w:hAnsi="Times New Roman" w:cs="Times New Roman"/>
          <w:sz w:val="24"/>
          <w:szCs w:val="24"/>
        </w:rPr>
        <w:t xml:space="preserve">Setelah dilakukan penyebaran kuesioner dapat diketahui gambaran mengenai </w:t>
      </w:r>
      <w:proofErr w:type="gramStart"/>
      <w:r w:rsidRPr="00B82F29">
        <w:rPr>
          <w:rFonts w:ascii="Times New Roman" w:hAnsi="Times New Roman" w:cs="Times New Roman"/>
          <w:sz w:val="24"/>
          <w:szCs w:val="24"/>
        </w:rPr>
        <w:t>usia</w:t>
      </w:r>
      <w:proofErr w:type="gramEnd"/>
      <w:r w:rsidRPr="00B82F29">
        <w:rPr>
          <w:rFonts w:ascii="Times New Roman" w:hAnsi="Times New Roman" w:cs="Times New Roman"/>
          <w:sz w:val="24"/>
          <w:szCs w:val="24"/>
        </w:rPr>
        <w:t xml:space="preserve"> dari masing-masing responden, dan dapat </w:t>
      </w:r>
    </w:p>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dilihat</w:t>
      </w:r>
      <w:proofErr w:type="gramEnd"/>
      <w:r w:rsidRPr="00B82F29">
        <w:rPr>
          <w:rFonts w:ascii="Times New Roman" w:hAnsi="Times New Roman" w:cs="Times New Roman"/>
          <w:sz w:val="24"/>
          <w:szCs w:val="24"/>
        </w:rPr>
        <w:t xml:space="preserve"> pada tabel dibawah ini : </w:t>
      </w:r>
    </w:p>
    <w:p w:rsidR="00EA5D13" w:rsidRPr="00B82F29" w:rsidRDefault="00EA5D13" w:rsidP="00EA5D13">
      <w:pPr>
        <w:spacing w:after="0" w:line="246" w:lineRule="auto"/>
        <w:ind w:left="10" w:right="-15"/>
        <w:jc w:val="center"/>
        <w:rPr>
          <w:rFonts w:ascii="Times New Roman" w:hAnsi="Times New Roman" w:cs="Times New Roman"/>
          <w:sz w:val="24"/>
          <w:szCs w:val="24"/>
        </w:rPr>
      </w:pPr>
      <w:r>
        <w:rPr>
          <w:rFonts w:ascii="Times New Roman" w:eastAsia="Times New Roman" w:hAnsi="Times New Roman" w:cs="Times New Roman"/>
          <w:b/>
          <w:sz w:val="24"/>
          <w:szCs w:val="24"/>
        </w:rPr>
        <w:t>Tabel 13</w:t>
      </w:r>
      <w:r w:rsidRPr="00B82F29">
        <w:rPr>
          <w:rFonts w:ascii="Times New Roman" w:hAnsi="Times New Roman" w:cs="Times New Roman"/>
          <w:sz w:val="24"/>
          <w:szCs w:val="24"/>
        </w:rPr>
        <w:t xml:space="preserve"> </w:t>
      </w:r>
    </w:p>
    <w:p w:rsidR="00EA5D13" w:rsidRPr="00B82F29"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Usia Responden </w:t>
      </w:r>
    </w:p>
    <w:p w:rsidR="00EA5D13" w:rsidRPr="00B82F29" w:rsidRDefault="00EA5D13" w:rsidP="00EA5D13">
      <w:pPr>
        <w:spacing w:after="0"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 </w:t>
      </w:r>
    </w:p>
    <w:tbl>
      <w:tblPr>
        <w:tblStyle w:val="TableGrid0"/>
        <w:tblW w:w="6702" w:type="dxa"/>
        <w:tblInd w:w="967" w:type="dxa"/>
        <w:tblCellMar>
          <w:left w:w="115" w:type="dxa"/>
          <w:right w:w="115" w:type="dxa"/>
        </w:tblCellMar>
        <w:tblLook w:val="04A0" w:firstRow="1" w:lastRow="0" w:firstColumn="1" w:lastColumn="0" w:noHBand="0" w:noVBand="1"/>
      </w:tblPr>
      <w:tblGrid>
        <w:gridCol w:w="3175"/>
        <w:gridCol w:w="1674"/>
        <w:gridCol w:w="1853"/>
      </w:tblGrid>
      <w:tr w:rsidR="00EA5D13" w:rsidRPr="006017CF" w:rsidTr="00D47A43">
        <w:trPr>
          <w:trHeight w:val="70"/>
        </w:trPr>
        <w:tc>
          <w:tcPr>
            <w:tcW w:w="3175"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856" w:right="738"/>
              <w:jc w:val="center"/>
              <w:rPr>
                <w:rFonts w:ascii="Times New Roman" w:hAnsi="Times New Roman" w:cs="Times New Roman"/>
                <w:sz w:val="16"/>
                <w:szCs w:val="16"/>
              </w:rPr>
            </w:pPr>
            <w:r w:rsidRPr="006017CF">
              <w:rPr>
                <w:rFonts w:ascii="Times New Roman" w:eastAsia="Times New Roman" w:hAnsi="Times New Roman" w:cs="Times New Roman"/>
                <w:b/>
                <w:sz w:val="16"/>
                <w:szCs w:val="16"/>
              </w:rPr>
              <w:t>Usia  (Tahun)</w:t>
            </w:r>
          </w:p>
        </w:tc>
        <w:tc>
          <w:tcPr>
            <w:tcW w:w="167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eastAsia="Times New Roman" w:hAnsi="Times New Roman" w:cs="Times New Roman"/>
                <w:b/>
                <w:sz w:val="16"/>
                <w:szCs w:val="16"/>
              </w:rPr>
              <w:t xml:space="preserve">Jumlah  </w:t>
            </w:r>
          </w:p>
          <w:p w:rsidR="00EA5D13" w:rsidRPr="006017CF" w:rsidRDefault="00EA5D13" w:rsidP="00D47A43">
            <w:pPr>
              <w:jc w:val="center"/>
              <w:rPr>
                <w:rFonts w:ascii="Times New Roman" w:hAnsi="Times New Roman" w:cs="Times New Roman"/>
                <w:sz w:val="16"/>
                <w:szCs w:val="16"/>
              </w:rPr>
            </w:pPr>
            <w:r w:rsidRPr="006017CF">
              <w:rPr>
                <w:rFonts w:ascii="Times New Roman" w:eastAsia="Times New Roman" w:hAnsi="Times New Roman" w:cs="Times New Roman"/>
                <w:b/>
                <w:sz w:val="16"/>
                <w:szCs w:val="16"/>
              </w:rPr>
              <w:t xml:space="preserve">(Orang) </w:t>
            </w:r>
          </w:p>
        </w:tc>
        <w:tc>
          <w:tcPr>
            <w:tcW w:w="185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eastAsia="Times New Roman" w:hAnsi="Times New Roman" w:cs="Times New Roman"/>
                <w:b/>
                <w:sz w:val="16"/>
                <w:szCs w:val="16"/>
              </w:rPr>
              <w:t xml:space="preserve">Persentase  </w:t>
            </w:r>
          </w:p>
          <w:p w:rsidR="00EA5D13" w:rsidRPr="006017CF" w:rsidRDefault="00EA5D13" w:rsidP="00D47A43">
            <w:pPr>
              <w:jc w:val="center"/>
              <w:rPr>
                <w:rFonts w:ascii="Times New Roman" w:hAnsi="Times New Roman" w:cs="Times New Roman"/>
                <w:sz w:val="16"/>
                <w:szCs w:val="16"/>
              </w:rPr>
            </w:pPr>
            <w:r w:rsidRPr="006017CF">
              <w:rPr>
                <w:rFonts w:ascii="Times New Roman" w:eastAsia="Times New Roman" w:hAnsi="Times New Roman" w:cs="Times New Roman"/>
                <w:b/>
                <w:sz w:val="16"/>
                <w:szCs w:val="16"/>
              </w:rPr>
              <w:t xml:space="preserve">(%) </w:t>
            </w:r>
          </w:p>
        </w:tc>
      </w:tr>
      <w:tr w:rsidR="00EA5D13" w:rsidRPr="006017CF" w:rsidTr="00D47A43">
        <w:trPr>
          <w:trHeight w:val="70"/>
        </w:trPr>
        <w:tc>
          <w:tcPr>
            <w:tcW w:w="317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18-23</w:t>
            </w:r>
            <w:r w:rsidRPr="006017CF">
              <w:rPr>
                <w:rFonts w:ascii="Times New Roman" w:eastAsia="Times New Roman" w:hAnsi="Times New Roman" w:cs="Times New Roman"/>
                <w:b/>
                <w:sz w:val="16"/>
                <w:szCs w:val="16"/>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20 </w:t>
            </w:r>
          </w:p>
        </w:tc>
        <w:tc>
          <w:tcPr>
            <w:tcW w:w="185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39</w:t>
            </w:r>
          </w:p>
        </w:tc>
      </w:tr>
      <w:tr w:rsidR="00EA5D13" w:rsidRPr="006017CF" w:rsidTr="00D47A43">
        <w:trPr>
          <w:trHeight w:val="70"/>
        </w:trPr>
        <w:tc>
          <w:tcPr>
            <w:tcW w:w="317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23-33</w:t>
            </w:r>
            <w:r w:rsidRPr="006017CF">
              <w:rPr>
                <w:rFonts w:ascii="Times New Roman" w:eastAsia="Times New Roman" w:hAnsi="Times New Roman" w:cs="Times New Roman"/>
                <w:b/>
                <w:sz w:val="16"/>
                <w:szCs w:val="16"/>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56 </w:t>
            </w:r>
          </w:p>
        </w:tc>
        <w:tc>
          <w:tcPr>
            <w:tcW w:w="185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54 </w:t>
            </w:r>
          </w:p>
        </w:tc>
      </w:tr>
      <w:tr w:rsidR="00EA5D13" w:rsidRPr="006017CF" w:rsidTr="00D47A43">
        <w:trPr>
          <w:trHeight w:val="70"/>
        </w:trPr>
        <w:tc>
          <w:tcPr>
            <w:tcW w:w="317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33-43</w:t>
            </w:r>
            <w:r w:rsidRPr="006017CF">
              <w:rPr>
                <w:rFonts w:ascii="Times New Roman" w:eastAsia="Times New Roman" w:hAnsi="Times New Roman" w:cs="Times New Roman"/>
                <w:b/>
                <w:sz w:val="16"/>
                <w:szCs w:val="16"/>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4</w:t>
            </w:r>
          </w:p>
        </w:tc>
        <w:tc>
          <w:tcPr>
            <w:tcW w:w="185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7 </w:t>
            </w:r>
          </w:p>
        </w:tc>
      </w:tr>
      <w:tr w:rsidR="00EA5D13" w:rsidRPr="006017CF" w:rsidTr="00D47A43">
        <w:trPr>
          <w:trHeight w:val="70"/>
        </w:trPr>
        <w:tc>
          <w:tcPr>
            <w:tcW w:w="317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Total  </w:t>
            </w:r>
          </w:p>
        </w:tc>
        <w:tc>
          <w:tcPr>
            <w:tcW w:w="167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80</w:t>
            </w:r>
          </w:p>
        </w:tc>
        <w:tc>
          <w:tcPr>
            <w:tcW w:w="185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2023 </w:t>
      </w:r>
    </w:p>
    <w:p w:rsidR="00EA5D13" w:rsidRPr="00B82F29" w:rsidRDefault="00EA5D13" w:rsidP="00EA5D13">
      <w:pPr>
        <w:spacing w:after="0" w:line="468" w:lineRule="auto"/>
        <w:ind w:left="994" w:firstLine="566"/>
        <w:rPr>
          <w:rFonts w:ascii="Times New Roman" w:hAnsi="Times New Roman" w:cs="Times New Roman"/>
          <w:sz w:val="24"/>
          <w:szCs w:val="24"/>
        </w:rPr>
      </w:pPr>
      <w:r w:rsidRPr="00B82F29">
        <w:rPr>
          <w:rFonts w:ascii="Times New Roman" w:hAnsi="Times New Roman" w:cs="Times New Roman"/>
          <w:sz w:val="24"/>
          <w:szCs w:val="24"/>
        </w:rPr>
        <w:t>Dari tabel diatas dapat dilihat jumlah responden yang berumu</w:t>
      </w:r>
      <w:r>
        <w:rPr>
          <w:rFonts w:ascii="Times New Roman" w:hAnsi="Times New Roman" w:cs="Times New Roman"/>
          <w:sz w:val="24"/>
          <w:szCs w:val="24"/>
        </w:rPr>
        <w:t>r antara 18-2</w:t>
      </w:r>
      <w:r w:rsidRPr="00B82F29">
        <w:rPr>
          <w:rFonts w:ascii="Times New Roman" w:hAnsi="Times New Roman" w:cs="Times New Roman"/>
          <w:sz w:val="24"/>
          <w:szCs w:val="24"/>
        </w:rPr>
        <w:t xml:space="preserve">3 tahun sebanyak </w:t>
      </w:r>
      <w:r>
        <w:rPr>
          <w:rFonts w:ascii="Times New Roman" w:hAnsi="Times New Roman" w:cs="Times New Roman"/>
          <w:sz w:val="24"/>
          <w:szCs w:val="24"/>
          <w:lang w:val="id-ID"/>
        </w:rPr>
        <w:t>2</w:t>
      </w:r>
      <w:r w:rsidRPr="00B82F29">
        <w:rPr>
          <w:rFonts w:ascii="Times New Roman" w:hAnsi="Times New Roman" w:cs="Times New Roman"/>
          <w:sz w:val="24"/>
          <w:szCs w:val="24"/>
          <w:lang w:val="id-ID"/>
        </w:rPr>
        <w:t>0</w:t>
      </w:r>
      <w:r w:rsidRPr="00B82F29">
        <w:rPr>
          <w:rFonts w:ascii="Times New Roman" w:hAnsi="Times New Roman" w:cs="Times New Roman"/>
          <w:sz w:val="24"/>
          <w:szCs w:val="24"/>
        </w:rPr>
        <w:t xml:space="preserve"> orang dengan nilai presentase sebesar 39%, jumlah responden yang berumur 23-33 tahun sebanyak 56 orang dengan nilai presentase sebesar 54%, responden yang berumur 33-43 tahun sebanyak 4 orang dengan nilai presentase sebesar 7%. </w:t>
      </w:r>
    </w:p>
    <w:p w:rsidR="00EA5D13" w:rsidRPr="00B82F29" w:rsidRDefault="00EA5D13" w:rsidP="00EA5D13">
      <w:pPr>
        <w:numPr>
          <w:ilvl w:val="0"/>
          <w:numId w:val="4"/>
        </w:numPr>
        <w:spacing w:after="0" w:line="243" w:lineRule="auto"/>
        <w:ind w:hanging="286"/>
        <w:jc w:val="both"/>
        <w:rPr>
          <w:rFonts w:ascii="Times New Roman" w:hAnsi="Times New Roman" w:cs="Times New Roman"/>
          <w:sz w:val="24"/>
          <w:szCs w:val="24"/>
        </w:rPr>
      </w:pPr>
      <w:r w:rsidRPr="00B82F29">
        <w:rPr>
          <w:rFonts w:ascii="Times New Roman" w:hAnsi="Times New Roman" w:cs="Times New Roman"/>
          <w:sz w:val="24"/>
          <w:szCs w:val="24"/>
        </w:rPr>
        <w:t xml:space="preserve">Responden Berdasarkan Pendidikan </w:t>
      </w:r>
    </w:p>
    <w:p w:rsidR="00EA5D13" w:rsidRDefault="00EA5D13" w:rsidP="00EA5D13">
      <w:pPr>
        <w:spacing w:after="0" w:line="468" w:lineRule="auto"/>
        <w:ind w:left="993" w:firstLine="566"/>
        <w:jc w:val="both"/>
        <w:rPr>
          <w:rFonts w:ascii="Times New Roman" w:hAnsi="Times New Roman" w:cs="Times New Roman"/>
          <w:sz w:val="24"/>
          <w:szCs w:val="24"/>
        </w:rPr>
      </w:pPr>
      <w:r w:rsidRPr="00B82F29">
        <w:rPr>
          <w:rFonts w:ascii="Times New Roman" w:hAnsi="Times New Roman" w:cs="Times New Roman"/>
          <w:sz w:val="24"/>
          <w:szCs w:val="24"/>
        </w:rPr>
        <w:t>Setelah dilakukan penyebaran kuesioner dapat diketahui gambaran mengenai pendidikan terakhir dari responden. Semua responden berlatar belakang pendidikan terakhir SD</w:t>
      </w:r>
      <w:proofErr w:type="gramStart"/>
      <w:r w:rsidRPr="00B82F29">
        <w:rPr>
          <w:rFonts w:ascii="Times New Roman" w:hAnsi="Times New Roman" w:cs="Times New Roman"/>
          <w:sz w:val="24"/>
          <w:szCs w:val="24"/>
        </w:rPr>
        <w:t>,SMP</w:t>
      </w:r>
      <w:proofErr w:type="gramEnd"/>
      <w:r w:rsidRPr="00B82F29">
        <w:rPr>
          <w:rFonts w:ascii="Times New Roman" w:hAnsi="Times New Roman" w:cs="Times New Roman"/>
          <w:sz w:val="24"/>
          <w:szCs w:val="24"/>
        </w:rPr>
        <w:t>/MTS,</w:t>
      </w:r>
      <w:r>
        <w:rPr>
          <w:rFonts w:ascii="Times New Roman" w:hAnsi="Times New Roman" w:cs="Times New Roman"/>
          <w:sz w:val="24"/>
          <w:szCs w:val="24"/>
        </w:rPr>
        <w:t>SMA/SMK</w:t>
      </w:r>
      <w:r w:rsidRPr="00B82F29">
        <w:rPr>
          <w:rFonts w:ascii="Times New Roman" w:hAnsi="Times New Roman" w:cs="Times New Roman"/>
          <w:sz w:val="24"/>
          <w:szCs w:val="24"/>
        </w:rPr>
        <w:t>,S1 ya</w:t>
      </w:r>
      <w:r>
        <w:rPr>
          <w:rFonts w:ascii="Times New Roman" w:hAnsi="Times New Roman" w:cs="Times New Roman"/>
          <w:sz w:val="24"/>
          <w:szCs w:val="24"/>
        </w:rPr>
        <w:t>itu sebanyak 8</w:t>
      </w:r>
      <w:r w:rsidRPr="00B82F29">
        <w:rPr>
          <w:rFonts w:ascii="Times New Roman" w:hAnsi="Times New Roman" w:cs="Times New Roman"/>
          <w:sz w:val="24"/>
          <w:szCs w:val="24"/>
        </w:rPr>
        <w:t xml:space="preserve">0 orang dengan nilai presentase sebesar 100%. </w:t>
      </w:r>
    </w:p>
    <w:p w:rsidR="00EA5D13" w:rsidRDefault="00EA5D13" w:rsidP="00EA5D13">
      <w:pPr>
        <w:spacing w:after="0" w:line="240" w:lineRule="auto"/>
        <w:ind w:left="993" w:firstLine="566"/>
        <w:jc w:val="center"/>
        <w:rPr>
          <w:rFonts w:ascii="Times New Roman" w:hAnsi="Times New Roman" w:cs="Times New Roman"/>
          <w:b/>
          <w:sz w:val="24"/>
          <w:szCs w:val="24"/>
          <w:lang w:val="id-ID"/>
        </w:rPr>
      </w:pPr>
      <w:r w:rsidRPr="005A754A">
        <w:rPr>
          <w:rFonts w:ascii="Times New Roman" w:hAnsi="Times New Roman" w:cs="Times New Roman"/>
          <w:b/>
          <w:sz w:val="24"/>
          <w:szCs w:val="24"/>
          <w:lang w:val="id-ID"/>
        </w:rPr>
        <w:t>Tabel</w:t>
      </w:r>
      <w:r>
        <w:rPr>
          <w:rFonts w:ascii="Times New Roman" w:hAnsi="Times New Roman" w:cs="Times New Roman"/>
          <w:b/>
          <w:sz w:val="24"/>
          <w:szCs w:val="24"/>
          <w:lang w:val="id-ID"/>
        </w:rPr>
        <w:t xml:space="preserve"> 14</w:t>
      </w:r>
    </w:p>
    <w:p w:rsidR="00EA5D13" w:rsidRDefault="00EA5D13" w:rsidP="00EA5D13">
      <w:pPr>
        <w:spacing w:after="0" w:line="240" w:lineRule="auto"/>
        <w:ind w:left="993" w:firstLine="566"/>
        <w:jc w:val="center"/>
        <w:rPr>
          <w:rFonts w:ascii="Times New Roman" w:hAnsi="Times New Roman" w:cs="Times New Roman"/>
          <w:b/>
          <w:sz w:val="24"/>
          <w:szCs w:val="24"/>
          <w:lang w:val="id-ID"/>
        </w:rPr>
      </w:pPr>
      <w:r w:rsidRPr="005A754A">
        <w:rPr>
          <w:rFonts w:ascii="Times New Roman" w:hAnsi="Times New Roman" w:cs="Times New Roman"/>
          <w:b/>
          <w:sz w:val="24"/>
          <w:szCs w:val="24"/>
          <w:lang w:val="id-ID"/>
        </w:rPr>
        <w:t>Pendidikan</w:t>
      </w:r>
    </w:p>
    <w:tbl>
      <w:tblPr>
        <w:tblStyle w:val="TableGrid"/>
        <w:tblpPr w:leftFromText="180" w:rightFromText="180" w:vertAnchor="text" w:horzAnchor="margin" w:tblpXSpec="right" w:tblpY="29"/>
        <w:tblOverlap w:val="never"/>
        <w:tblW w:w="6199" w:type="dxa"/>
        <w:tblLook w:val="04A0" w:firstRow="1" w:lastRow="0" w:firstColumn="1" w:lastColumn="0" w:noHBand="0" w:noVBand="1"/>
      </w:tblPr>
      <w:tblGrid>
        <w:gridCol w:w="984"/>
        <w:gridCol w:w="1669"/>
        <w:gridCol w:w="1773"/>
        <w:gridCol w:w="1773"/>
      </w:tblGrid>
      <w:tr w:rsidR="00EA5D13" w:rsidRPr="00566D98" w:rsidTr="00D47A43">
        <w:trPr>
          <w:trHeight w:val="579"/>
        </w:trPr>
        <w:tc>
          <w:tcPr>
            <w:tcW w:w="984" w:type="dxa"/>
          </w:tcPr>
          <w:p w:rsidR="00EA5D13" w:rsidRPr="00566D98" w:rsidRDefault="00EA5D13" w:rsidP="00D47A43">
            <w:pPr>
              <w:jc w:val="center"/>
              <w:rPr>
                <w:sz w:val="20"/>
                <w:lang w:val="id-ID"/>
              </w:rPr>
            </w:pPr>
            <w:r w:rsidRPr="00566D98">
              <w:rPr>
                <w:sz w:val="20"/>
                <w:lang w:val="id-ID"/>
              </w:rPr>
              <w:t>No</w:t>
            </w:r>
          </w:p>
          <w:p w:rsidR="00EA5D13" w:rsidRPr="00566D98" w:rsidRDefault="00EA5D13" w:rsidP="00D47A43">
            <w:pPr>
              <w:jc w:val="center"/>
              <w:rPr>
                <w:sz w:val="20"/>
                <w:lang w:val="id-ID"/>
              </w:rPr>
            </w:pPr>
          </w:p>
        </w:tc>
        <w:tc>
          <w:tcPr>
            <w:tcW w:w="1669" w:type="dxa"/>
          </w:tcPr>
          <w:p w:rsidR="00EA5D13" w:rsidRPr="00566D98" w:rsidRDefault="00EA5D13" w:rsidP="00D47A43">
            <w:pPr>
              <w:jc w:val="center"/>
              <w:rPr>
                <w:sz w:val="20"/>
                <w:lang w:val="id-ID"/>
              </w:rPr>
            </w:pPr>
            <w:r w:rsidRPr="00566D98">
              <w:rPr>
                <w:sz w:val="20"/>
                <w:lang w:val="id-ID"/>
              </w:rPr>
              <w:t>Bagian</w:t>
            </w:r>
          </w:p>
        </w:tc>
        <w:tc>
          <w:tcPr>
            <w:tcW w:w="1773" w:type="dxa"/>
          </w:tcPr>
          <w:p w:rsidR="00EA5D13" w:rsidRPr="00566D98" w:rsidRDefault="00EA5D13" w:rsidP="00D47A43">
            <w:pPr>
              <w:jc w:val="center"/>
              <w:rPr>
                <w:sz w:val="20"/>
                <w:lang w:val="id-ID"/>
              </w:rPr>
            </w:pPr>
            <w:r w:rsidRPr="00566D98">
              <w:rPr>
                <w:sz w:val="20"/>
                <w:lang w:val="id-ID"/>
              </w:rPr>
              <w:t>Jumlah Karyawan</w:t>
            </w:r>
          </w:p>
        </w:tc>
        <w:tc>
          <w:tcPr>
            <w:tcW w:w="1773" w:type="dxa"/>
            <w:shd w:val="clear" w:color="auto" w:fill="auto"/>
          </w:tcPr>
          <w:p w:rsidR="00EA5D13" w:rsidRPr="00566D98" w:rsidRDefault="00EA5D13" w:rsidP="00D47A43">
            <w:pPr>
              <w:jc w:val="center"/>
              <w:rPr>
                <w:sz w:val="20"/>
                <w:lang w:val="id-ID"/>
              </w:rPr>
            </w:pPr>
            <w:r>
              <w:rPr>
                <w:sz w:val="20"/>
                <w:lang w:val="id-ID"/>
              </w:rPr>
              <w:t>Frekuensi</w:t>
            </w:r>
          </w:p>
        </w:tc>
      </w:tr>
      <w:tr w:rsidR="00EA5D13" w:rsidRPr="00566D98" w:rsidTr="00D47A43">
        <w:trPr>
          <w:trHeight w:val="272"/>
        </w:trPr>
        <w:tc>
          <w:tcPr>
            <w:tcW w:w="984" w:type="dxa"/>
          </w:tcPr>
          <w:p w:rsidR="00EA5D13" w:rsidRPr="00566D98" w:rsidRDefault="00EA5D13" w:rsidP="00D47A43">
            <w:pPr>
              <w:jc w:val="center"/>
              <w:rPr>
                <w:sz w:val="20"/>
                <w:lang w:val="id-ID"/>
              </w:rPr>
            </w:pPr>
            <w:r w:rsidRPr="00566D98">
              <w:rPr>
                <w:sz w:val="20"/>
                <w:lang w:val="id-ID"/>
              </w:rPr>
              <w:t>1</w:t>
            </w:r>
          </w:p>
        </w:tc>
        <w:tc>
          <w:tcPr>
            <w:tcW w:w="1669" w:type="dxa"/>
          </w:tcPr>
          <w:p w:rsidR="00EA5D13" w:rsidRPr="00566D98" w:rsidRDefault="00EA5D13" w:rsidP="00D47A43">
            <w:pPr>
              <w:jc w:val="center"/>
              <w:rPr>
                <w:sz w:val="20"/>
                <w:lang w:val="id-ID"/>
              </w:rPr>
            </w:pPr>
            <w:r>
              <w:rPr>
                <w:sz w:val="20"/>
                <w:lang w:val="id-ID"/>
              </w:rPr>
              <w:t>SD</w:t>
            </w:r>
          </w:p>
        </w:tc>
        <w:tc>
          <w:tcPr>
            <w:tcW w:w="1773" w:type="dxa"/>
          </w:tcPr>
          <w:p w:rsidR="00EA5D13" w:rsidRPr="00566D98" w:rsidRDefault="00EA5D13" w:rsidP="00D47A43">
            <w:pPr>
              <w:jc w:val="center"/>
              <w:rPr>
                <w:sz w:val="20"/>
                <w:lang w:val="id-ID"/>
              </w:rPr>
            </w:pPr>
            <w:r>
              <w:rPr>
                <w:sz w:val="20"/>
                <w:lang w:val="id-ID"/>
              </w:rPr>
              <w:t>6</w:t>
            </w:r>
          </w:p>
        </w:tc>
        <w:tc>
          <w:tcPr>
            <w:tcW w:w="1773" w:type="dxa"/>
          </w:tcPr>
          <w:p w:rsidR="00EA5D13" w:rsidRPr="00566D98" w:rsidRDefault="00EA5D13" w:rsidP="00D47A43">
            <w:pPr>
              <w:jc w:val="center"/>
              <w:rPr>
                <w:sz w:val="20"/>
                <w:lang w:val="id-ID"/>
              </w:rPr>
            </w:pPr>
            <w:r>
              <w:rPr>
                <w:sz w:val="20"/>
                <w:lang w:val="id-ID"/>
              </w:rPr>
              <w:t>4%</w:t>
            </w:r>
          </w:p>
        </w:tc>
      </w:tr>
      <w:tr w:rsidR="00EA5D13" w:rsidRPr="00566D98" w:rsidTr="00D47A43">
        <w:trPr>
          <w:trHeight w:val="279"/>
        </w:trPr>
        <w:tc>
          <w:tcPr>
            <w:tcW w:w="984" w:type="dxa"/>
          </w:tcPr>
          <w:p w:rsidR="00EA5D13" w:rsidRPr="00566D98" w:rsidRDefault="00EA5D13" w:rsidP="00D47A43">
            <w:pPr>
              <w:jc w:val="center"/>
              <w:rPr>
                <w:sz w:val="20"/>
                <w:lang w:val="id-ID"/>
              </w:rPr>
            </w:pPr>
            <w:r w:rsidRPr="00566D98">
              <w:rPr>
                <w:sz w:val="20"/>
                <w:lang w:val="id-ID"/>
              </w:rPr>
              <w:t>2</w:t>
            </w:r>
          </w:p>
        </w:tc>
        <w:tc>
          <w:tcPr>
            <w:tcW w:w="1669" w:type="dxa"/>
          </w:tcPr>
          <w:p w:rsidR="00EA5D13" w:rsidRPr="00566D98" w:rsidRDefault="00EA5D13" w:rsidP="00D47A43">
            <w:pPr>
              <w:jc w:val="center"/>
              <w:rPr>
                <w:sz w:val="20"/>
                <w:lang w:val="id-ID"/>
              </w:rPr>
            </w:pPr>
            <w:r>
              <w:rPr>
                <w:sz w:val="20"/>
                <w:lang w:val="id-ID"/>
              </w:rPr>
              <w:t>SMP/MTS</w:t>
            </w:r>
          </w:p>
        </w:tc>
        <w:tc>
          <w:tcPr>
            <w:tcW w:w="1773" w:type="dxa"/>
          </w:tcPr>
          <w:p w:rsidR="00EA5D13" w:rsidRPr="00566D98" w:rsidRDefault="00EA5D13" w:rsidP="00D47A43">
            <w:pPr>
              <w:jc w:val="center"/>
              <w:rPr>
                <w:sz w:val="20"/>
                <w:lang w:val="id-ID"/>
              </w:rPr>
            </w:pPr>
            <w:r>
              <w:rPr>
                <w:sz w:val="20"/>
                <w:lang w:val="id-ID"/>
              </w:rPr>
              <w:t>14</w:t>
            </w:r>
          </w:p>
        </w:tc>
        <w:tc>
          <w:tcPr>
            <w:tcW w:w="1773" w:type="dxa"/>
          </w:tcPr>
          <w:p w:rsidR="00EA5D13" w:rsidRPr="00566D98" w:rsidRDefault="00EA5D13" w:rsidP="00D47A43">
            <w:pPr>
              <w:jc w:val="center"/>
              <w:rPr>
                <w:sz w:val="20"/>
                <w:lang w:val="id-ID"/>
              </w:rPr>
            </w:pPr>
            <w:r>
              <w:rPr>
                <w:sz w:val="20"/>
                <w:lang w:val="id-ID"/>
              </w:rPr>
              <w:t>29%</w:t>
            </w:r>
          </w:p>
        </w:tc>
      </w:tr>
      <w:tr w:rsidR="00EA5D13" w:rsidRPr="00566D98" w:rsidTr="00D47A43">
        <w:trPr>
          <w:trHeight w:val="279"/>
        </w:trPr>
        <w:tc>
          <w:tcPr>
            <w:tcW w:w="984" w:type="dxa"/>
          </w:tcPr>
          <w:p w:rsidR="00EA5D13" w:rsidRPr="00566D98" w:rsidRDefault="00EA5D13" w:rsidP="00D47A43">
            <w:pPr>
              <w:jc w:val="center"/>
              <w:rPr>
                <w:sz w:val="20"/>
                <w:lang w:val="id-ID"/>
              </w:rPr>
            </w:pPr>
            <w:r w:rsidRPr="00566D98">
              <w:rPr>
                <w:sz w:val="20"/>
                <w:lang w:val="id-ID"/>
              </w:rPr>
              <w:t>3</w:t>
            </w:r>
          </w:p>
        </w:tc>
        <w:tc>
          <w:tcPr>
            <w:tcW w:w="1669" w:type="dxa"/>
          </w:tcPr>
          <w:p w:rsidR="00EA5D13" w:rsidRPr="00566D98" w:rsidRDefault="00EA5D13" w:rsidP="00D47A43">
            <w:pPr>
              <w:jc w:val="center"/>
              <w:rPr>
                <w:sz w:val="20"/>
                <w:lang w:val="id-ID"/>
              </w:rPr>
            </w:pPr>
            <w:r>
              <w:rPr>
                <w:sz w:val="20"/>
                <w:lang w:val="id-ID"/>
              </w:rPr>
              <w:t>SMA/SMK</w:t>
            </w:r>
          </w:p>
        </w:tc>
        <w:tc>
          <w:tcPr>
            <w:tcW w:w="1773" w:type="dxa"/>
          </w:tcPr>
          <w:p w:rsidR="00EA5D13" w:rsidRPr="00566D98" w:rsidRDefault="00EA5D13" w:rsidP="00D47A43">
            <w:pPr>
              <w:jc w:val="center"/>
              <w:rPr>
                <w:sz w:val="20"/>
                <w:lang w:val="id-ID"/>
              </w:rPr>
            </w:pPr>
            <w:r>
              <w:rPr>
                <w:sz w:val="20"/>
                <w:lang w:val="id-ID"/>
              </w:rPr>
              <w:t>50</w:t>
            </w:r>
          </w:p>
        </w:tc>
        <w:tc>
          <w:tcPr>
            <w:tcW w:w="1773" w:type="dxa"/>
          </w:tcPr>
          <w:p w:rsidR="00EA5D13" w:rsidRPr="00566D98" w:rsidRDefault="00EA5D13" w:rsidP="00D47A43">
            <w:pPr>
              <w:jc w:val="center"/>
              <w:rPr>
                <w:sz w:val="20"/>
                <w:lang w:val="id-ID"/>
              </w:rPr>
            </w:pPr>
            <w:r>
              <w:rPr>
                <w:sz w:val="20"/>
                <w:lang w:val="id-ID"/>
              </w:rPr>
              <w:t>42%</w:t>
            </w:r>
          </w:p>
        </w:tc>
      </w:tr>
      <w:tr w:rsidR="00EA5D13" w:rsidRPr="00566D98" w:rsidTr="00D47A43">
        <w:trPr>
          <w:trHeight w:val="266"/>
        </w:trPr>
        <w:tc>
          <w:tcPr>
            <w:tcW w:w="984" w:type="dxa"/>
          </w:tcPr>
          <w:p w:rsidR="00EA5D13" w:rsidRPr="00566D98" w:rsidRDefault="00EA5D13" w:rsidP="00D47A43">
            <w:pPr>
              <w:jc w:val="center"/>
              <w:rPr>
                <w:sz w:val="20"/>
                <w:lang w:val="id-ID"/>
              </w:rPr>
            </w:pPr>
            <w:r w:rsidRPr="00566D98">
              <w:rPr>
                <w:sz w:val="20"/>
                <w:lang w:val="id-ID"/>
              </w:rPr>
              <w:t>4</w:t>
            </w:r>
          </w:p>
        </w:tc>
        <w:tc>
          <w:tcPr>
            <w:tcW w:w="1669" w:type="dxa"/>
          </w:tcPr>
          <w:p w:rsidR="00EA5D13" w:rsidRPr="00566D98" w:rsidRDefault="00EA5D13" w:rsidP="00D47A43">
            <w:pPr>
              <w:jc w:val="center"/>
              <w:rPr>
                <w:sz w:val="20"/>
                <w:lang w:val="id-ID"/>
              </w:rPr>
            </w:pPr>
            <w:r>
              <w:rPr>
                <w:sz w:val="20"/>
                <w:lang w:val="id-ID"/>
              </w:rPr>
              <w:t>S1</w:t>
            </w:r>
          </w:p>
        </w:tc>
        <w:tc>
          <w:tcPr>
            <w:tcW w:w="1773" w:type="dxa"/>
          </w:tcPr>
          <w:p w:rsidR="00EA5D13" w:rsidRPr="00566D98" w:rsidRDefault="00EA5D13" w:rsidP="00D47A43">
            <w:pPr>
              <w:jc w:val="center"/>
              <w:rPr>
                <w:sz w:val="20"/>
                <w:lang w:val="id-ID"/>
              </w:rPr>
            </w:pPr>
            <w:r>
              <w:rPr>
                <w:sz w:val="20"/>
                <w:lang w:val="id-ID"/>
              </w:rPr>
              <w:t>10</w:t>
            </w:r>
          </w:p>
        </w:tc>
        <w:tc>
          <w:tcPr>
            <w:tcW w:w="1773" w:type="dxa"/>
          </w:tcPr>
          <w:p w:rsidR="00EA5D13" w:rsidRPr="00566D98" w:rsidRDefault="00EA5D13" w:rsidP="00D47A43">
            <w:pPr>
              <w:jc w:val="center"/>
              <w:rPr>
                <w:sz w:val="20"/>
                <w:lang w:val="id-ID"/>
              </w:rPr>
            </w:pPr>
            <w:r>
              <w:rPr>
                <w:sz w:val="20"/>
                <w:lang w:val="id-ID"/>
              </w:rPr>
              <w:t>25%</w:t>
            </w:r>
          </w:p>
        </w:tc>
      </w:tr>
      <w:tr w:rsidR="00EA5D13" w:rsidRPr="00566D98" w:rsidTr="00D47A43">
        <w:trPr>
          <w:trHeight w:val="266"/>
        </w:trPr>
        <w:tc>
          <w:tcPr>
            <w:tcW w:w="2653" w:type="dxa"/>
            <w:gridSpan w:val="2"/>
          </w:tcPr>
          <w:p w:rsidR="00EA5D13" w:rsidRDefault="00EA5D13" w:rsidP="00D47A43">
            <w:pPr>
              <w:jc w:val="center"/>
              <w:rPr>
                <w:sz w:val="20"/>
                <w:lang w:val="id-ID"/>
              </w:rPr>
            </w:pPr>
            <w:r>
              <w:rPr>
                <w:sz w:val="20"/>
                <w:lang w:val="id-ID"/>
              </w:rPr>
              <w:t>Jumlah</w:t>
            </w:r>
          </w:p>
        </w:tc>
        <w:tc>
          <w:tcPr>
            <w:tcW w:w="1773" w:type="dxa"/>
          </w:tcPr>
          <w:p w:rsidR="00EA5D13" w:rsidRPr="00566D98" w:rsidRDefault="00EA5D13" w:rsidP="00D47A43">
            <w:pPr>
              <w:jc w:val="center"/>
              <w:rPr>
                <w:sz w:val="20"/>
                <w:lang w:val="id-ID"/>
              </w:rPr>
            </w:pPr>
            <w:r>
              <w:rPr>
                <w:sz w:val="20"/>
                <w:lang w:val="id-ID"/>
              </w:rPr>
              <w:t>80</w:t>
            </w:r>
          </w:p>
        </w:tc>
        <w:tc>
          <w:tcPr>
            <w:tcW w:w="1773" w:type="dxa"/>
          </w:tcPr>
          <w:p w:rsidR="00EA5D13" w:rsidRPr="00566D98" w:rsidRDefault="00EA5D13" w:rsidP="00D47A43">
            <w:pPr>
              <w:jc w:val="center"/>
              <w:rPr>
                <w:sz w:val="20"/>
                <w:lang w:val="id-ID"/>
              </w:rPr>
            </w:pPr>
            <w:r>
              <w:rPr>
                <w:sz w:val="20"/>
                <w:lang w:val="id-ID"/>
              </w:rPr>
              <w:t>100%</w:t>
            </w:r>
          </w:p>
        </w:tc>
      </w:tr>
    </w:tbl>
    <w:p w:rsidR="00EA5D13" w:rsidRPr="004B682B" w:rsidRDefault="00EA5D13" w:rsidP="00EA5D13">
      <w:pPr>
        <w:spacing w:after="0"/>
        <w:ind w:left="720" w:firstLine="720"/>
        <w:rPr>
          <w:rFonts w:ascii="Times New Roman" w:hAnsi="Times New Roman" w:cs="Times New Roman"/>
          <w:sz w:val="24"/>
          <w:szCs w:val="24"/>
        </w:rPr>
      </w:pPr>
      <w:r>
        <w:rPr>
          <w:rFonts w:ascii="Times New Roman" w:hAnsi="Times New Roman" w:cs="Times New Roman"/>
          <w:sz w:val="24"/>
          <w:szCs w:val="24"/>
        </w:rPr>
        <w:br w:type="textWrapping" w:clear="all"/>
      </w: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2023</w:t>
      </w:r>
      <w:r>
        <w:rPr>
          <w:rFonts w:ascii="Times New Roman" w:hAnsi="Times New Roman" w:cs="Times New Roman"/>
          <w:sz w:val="24"/>
          <w:szCs w:val="24"/>
        </w:rPr>
        <w:t xml:space="preserve"> </w:t>
      </w:r>
    </w:p>
    <w:p w:rsidR="00EA5D13" w:rsidRPr="00B82F29" w:rsidRDefault="00EA5D13" w:rsidP="00EA5D13">
      <w:pPr>
        <w:numPr>
          <w:ilvl w:val="0"/>
          <w:numId w:val="4"/>
        </w:numPr>
        <w:spacing w:after="0" w:line="243" w:lineRule="auto"/>
        <w:ind w:hanging="286"/>
        <w:jc w:val="both"/>
        <w:rPr>
          <w:rFonts w:ascii="Times New Roman" w:hAnsi="Times New Roman" w:cs="Times New Roman"/>
          <w:sz w:val="24"/>
          <w:szCs w:val="24"/>
        </w:rPr>
      </w:pPr>
      <w:r w:rsidRPr="00B82F29">
        <w:rPr>
          <w:rFonts w:ascii="Times New Roman" w:hAnsi="Times New Roman" w:cs="Times New Roman"/>
          <w:sz w:val="24"/>
          <w:szCs w:val="24"/>
        </w:rPr>
        <w:t xml:space="preserve">Responden berdasarkan Jenis Kelamin </w:t>
      </w:r>
    </w:p>
    <w:p w:rsidR="00EA5D13" w:rsidRPr="00B82F29" w:rsidRDefault="00EA5D13" w:rsidP="00EA5D13">
      <w:pPr>
        <w:spacing w:after="0" w:line="468" w:lineRule="auto"/>
        <w:ind w:left="994" w:firstLine="566"/>
        <w:rPr>
          <w:rFonts w:ascii="Times New Roman" w:hAnsi="Times New Roman" w:cs="Times New Roman"/>
          <w:sz w:val="24"/>
          <w:szCs w:val="24"/>
        </w:rPr>
      </w:pPr>
      <w:r w:rsidRPr="00B82F29">
        <w:rPr>
          <w:rFonts w:ascii="Times New Roman" w:hAnsi="Times New Roman" w:cs="Times New Roman"/>
          <w:sz w:val="24"/>
          <w:szCs w:val="24"/>
        </w:rPr>
        <w:lastRenderedPageBreak/>
        <w:t xml:space="preserve">Setelah dilakukan penyebaran kuesioner dapat diketahui gambaran mengenai jenis kelamin dari masing-masing responden, dan dapat dilihat pada tabel dibawah </w:t>
      </w:r>
      <w:proofErr w:type="gramStart"/>
      <w:r w:rsidRPr="00B82F29">
        <w:rPr>
          <w:rFonts w:ascii="Times New Roman" w:hAnsi="Times New Roman" w:cs="Times New Roman"/>
          <w:sz w:val="24"/>
          <w:szCs w:val="24"/>
        </w:rPr>
        <w:t>ini :</w:t>
      </w:r>
      <w:proofErr w:type="gramEnd"/>
      <w:r w:rsidRPr="00B82F29">
        <w:rPr>
          <w:rFonts w:ascii="Times New Roman" w:hAnsi="Times New Roman" w:cs="Times New Roman"/>
          <w:sz w:val="24"/>
          <w:szCs w:val="24"/>
        </w:rPr>
        <w:t xml:space="preserve"> </w:t>
      </w:r>
    </w:p>
    <w:p w:rsidR="00EA5D13" w:rsidRDefault="00EA5D13" w:rsidP="00EA5D13">
      <w:pPr>
        <w:spacing w:after="0" w:line="246" w:lineRule="auto"/>
        <w:ind w:left="10" w:right="-15"/>
        <w:jc w:val="center"/>
        <w:rPr>
          <w:rFonts w:ascii="Times New Roman" w:eastAsia="Times New Roman" w:hAnsi="Times New Roman" w:cs="Times New Roman"/>
          <w:b/>
          <w:sz w:val="24"/>
          <w:szCs w:val="24"/>
        </w:rPr>
      </w:pPr>
      <w:r w:rsidRPr="00B82F29">
        <w:rPr>
          <w:rFonts w:ascii="Times New Roman" w:eastAsia="Times New Roman" w:hAnsi="Times New Roman" w:cs="Times New Roman"/>
          <w:b/>
          <w:sz w:val="24"/>
          <w:szCs w:val="24"/>
        </w:rPr>
        <w:t>Ta</w:t>
      </w:r>
      <w:r>
        <w:rPr>
          <w:rFonts w:ascii="Times New Roman" w:eastAsia="Times New Roman" w:hAnsi="Times New Roman" w:cs="Times New Roman"/>
          <w:b/>
          <w:sz w:val="24"/>
          <w:szCs w:val="24"/>
        </w:rPr>
        <w:t>bel 15</w:t>
      </w:r>
    </w:p>
    <w:p w:rsidR="00EA5D13" w:rsidRPr="00B82F29"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Jenis Kelamin Responden </w:t>
      </w:r>
    </w:p>
    <w:p w:rsidR="00EA5D13" w:rsidRPr="00B82F29" w:rsidRDefault="00EA5D13" w:rsidP="00EA5D13">
      <w:pPr>
        <w:spacing w:after="0" w:line="276" w:lineRule="auto"/>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 </w:t>
      </w:r>
    </w:p>
    <w:tbl>
      <w:tblPr>
        <w:tblStyle w:val="TableGrid0"/>
        <w:tblW w:w="6782" w:type="dxa"/>
        <w:tblInd w:w="994" w:type="dxa"/>
        <w:tblCellMar>
          <w:left w:w="115" w:type="dxa"/>
          <w:right w:w="115" w:type="dxa"/>
        </w:tblCellMar>
        <w:tblLook w:val="04A0" w:firstRow="1" w:lastRow="0" w:firstColumn="1" w:lastColumn="0" w:noHBand="0" w:noVBand="1"/>
      </w:tblPr>
      <w:tblGrid>
        <w:gridCol w:w="2341"/>
        <w:gridCol w:w="2339"/>
        <w:gridCol w:w="2102"/>
      </w:tblGrid>
      <w:tr w:rsidR="00EA5D13" w:rsidRPr="00B82F29" w:rsidTr="00D47A43">
        <w:trPr>
          <w:trHeight w:val="497"/>
        </w:trPr>
        <w:tc>
          <w:tcPr>
            <w:tcW w:w="234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Jenis Kelamin </w:t>
            </w:r>
          </w:p>
        </w:tc>
        <w:tc>
          <w:tcPr>
            <w:tcW w:w="233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Jumlah (Orang) </w:t>
            </w:r>
          </w:p>
        </w:tc>
        <w:tc>
          <w:tcPr>
            <w:tcW w:w="2102"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Persentase (%) </w:t>
            </w:r>
          </w:p>
        </w:tc>
      </w:tr>
      <w:tr w:rsidR="00EA5D13" w:rsidRPr="00B82F29" w:rsidTr="00D47A43">
        <w:trPr>
          <w:trHeight w:val="496"/>
        </w:trPr>
        <w:tc>
          <w:tcPr>
            <w:tcW w:w="234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Perempuan </w:t>
            </w:r>
          </w:p>
        </w:tc>
        <w:tc>
          <w:tcPr>
            <w:tcW w:w="233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Pr="00B82F29">
              <w:rPr>
                <w:rFonts w:ascii="Times New Roman" w:hAnsi="Times New Roman" w:cs="Times New Roman"/>
                <w:sz w:val="24"/>
                <w:szCs w:val="24"/>
              </w:rPr>
              <w:t xml:space="preserve">0 </w:t>
            </w:r>
          </w:p>
        </w:tc>
        <w:tc>
          <w:tcPr>
            <w:tcW w:w="2102"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67 </w:t>
            </w:r>
          </w:p>
        </w:tc>
      </w:tr>
      <w:tr w:rsidR="00EA5D13" w:rsidRPr="00B82F29" w:rsidTr="00D47A43">
        <w:trPr>
          <w:trHeight w:val="496"/>
        </w:trPr>
        <w:tc>
          <w:tcPr>
            <w:tcW w:w="234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Laki-laki </w:t>
            </w:r>
          </w:p>
        </w:tc>
        <w:tc>
          <w:tcPr>
            <w:tcW w:w="233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30 </w:t>
            </w:r>
          </w:p>
        </w:tc>
        <w:tc>
          <w:tcPr>
            <w:tcW w:w="2102"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33 </w:t>
            </w:r>
          </w:p>
        </w:tc>
      </w:tr>
      <w:tr w:rsidR="00EA5D13" w:rsidRPr="00B82F29" w:rsidTr="00D47A43">
        <w:trPr>
          <w:trHeight w:val="496"/>
        </w:trPr>
        <w:tc>
          <w:tcPr>
            <w:tcW w:w="234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Total </w:t>
            </w:r>
          </w:p>
        </w:tc>
        <w:tc>
          <w:tcPr>
            <w:tcW w:w="233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Pr="00B82F29">
              <w:rPr>
                <w:rFonts w:ascii="Times New Roman" w:hAnsi="Times New Roman" w:cs="Times New Roman"/>
                <w:sz w:val="24"/>
                <w:szCs w:val="24"/>
              </w:rPr>
              <w:t xml:space="preserve">0 </w:t>
            </w:r>
          </w:p>
        </w:tc>
        <w:tc>
          <w:tcPr>
            <w:tcW w:w="2102"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100 </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2023 </w:t>
      </w:r>
    </w:p>
    <w:p w:rsidR="00EA5D13" w:rsidRDefault="00EA5D13" w:rsidP="00EA5D13">
      <w:pPr>
        <w:spacing w:after="0" w:line="468" w:lineRule="auto"/>
        <w:ind w:left="994" w:firstLine="566"/>
        <w:jc w:val="both"/>
        <w:rPr>
          <w:rFonts w:ascii="Times New Roman" w:hAnsi="Times New Roman" w:cs="Times New Roman"/>
          <w:sz w:val="24"/>
          <w:szCs w:val="24"/>
        </w:rPr>
      </w:pPr>
      <w:r w:rsidRPr="00B82F29">
        <w:rPr>
          <w:rFonts w:ascii="Times New Roman" w:hAnsi="Times New Roman" w:cs="Times New Roman"/>
          <w:sz w:val="24"/>
          <w:szCs w:val="24"/>
        </w:rPr>
        <w:t xml:space="preserve">Dari tabel di atas dapat dilihat jumlah responden perempuan sebanyak 70 orang dengan nilai presentase 67% dan jumlah responden laki-laki sebanyak </w:t>
      </w:r>
      <w:r w:rsidRPr="00B82F29">
        <w:rPr>
          <w:rFonts w:ascii="Times New Roman" w:hAnsi="Times New Roman" w:cs="Times New Roman"/>
          <w:sz w:val="24"/>
          <w:szCs w:val="24"/>
          <w:lang w:val="id-ID"/>
        </w:rPr>
        <w:t>30</w:t>
      </w:r>
      <w:r w:rsidRPr="00B82F29">
        <w:rPr>
          <w:rFonts w:ascii="Times New Roman" w:hAnsi="Times New Roman" w:cs="Times New Roman"/>
          <w:sz w:val="24"/>
          <w:szCs w:val="24"/>
        </w:rPr>
        <w:t xml:space="preserve"> orang dengan nilai presentasi sebesar 33% sehingga total seluruh responden yaitu sebanyak 100 orang dan jumlah presentase 100%. </w:t>
      </w:r>
    </w:p>
    <w:p w:rsidR="00EA5D13" w:rsidRDefault="00EA5D13" w:rsidP="00EA5D13">
      <w:pPr>
        <w:spacing w:after="0" w:line="468" w:lineRule="auto"/>
        <w:ind w:left="994" w:firstLine="566"/>
        <w:jc w:val="both"/>
        <w:rPr>
          <w:rFonts w:ascii="Times New Roman" w:hAnsi="Times New Roman" w:cs="Times New Roman"/>
          <w:sz w:val="24"/>
          <w:szCs w:val="24"/>
        </w:rPr>
      </w:pPr>
    </w:p>
    <w:p w:rsidR="00EA5D13" w:rsidRDefault="00EA5D13" w:rsidP="00EA5D13">
      <w:pPr>
        <w:spacing w:after="0" w:line="468" w:lineRule="auto"/>
        <w:ind w:left="994" w:firstLine="566"/>
        <w:jc w:val="both"/>
        <w:rPr>
          <w:rFonts w:ascii="Times New Roman" w:hAnsi="Times New Roman" w:cs="Times New Roman"/>
          <w:sz w:val="24"/>
          <w:szCs w:val="24"/>
        </w:rPr>
      </w:pPr>
    </w:p>
    <w:p w:rsidR="00EA5D13" w:rsidRPr="00B82F29" w:rsidRDefault="00EA5D13" w:rsidP="00EA5D13">
      <w:pPr>
        <w:spacing w:after="0" w:line="468" w:lineRule="auto"/>
        <w:ind w:left="567" w:hanging="427"/>
        <w:jc w:val="both"/>
        <w:rPr>
          <w:rFonts w:ascii="Times New Roman" w:hAnsi="Times New Roman" w:cs="Times New Roman"/>
          <w:sz w:val="24"/>
          <w:szCs w:val="24"/>
        </w:rPr>
      </w:pPr>
      <w:r>
        <w:rPr>
          <w:rFonts w:ascii="Times New Roman" w:eastAsia="Times New Roman" w:hAnsi="Times New Roman" w:cs="Times New Roman"/>
          <w:b/>
          <w:sz w:val="24"/>
          <w:szCs w:val="24"/>
        </w:rPr>
        <w:t>2</w:t>
      </w:r>
      <w:r w:rsidRPr="00B82F29">
        <w:rPr>
          <w:rFonts w:ascii="Times New Roman" w:eastAsia="Times New Roman" w:hAnsi="Times New Roman" w:cs="Times New Roman"/>
          <w:b/>
          <w:sz w:val="24"/>
          <w:szCs w:val="24"/>
        </w:rPr>
        <w:t>.</w:t>
      </w:r>
      <w:r w:rsidRPr="00B82F29">
        <w:rPr>
          <w:rFonts w:ascii="Times New Roman" w:eastAsia="Arial" w:hAnsi="Times New Roman" w:cs="Times New Roman"/>
          <w:b/>
          <w:sz w:val="24"/>
          <w:szCs w:val="24"/>
        </w:rPr>
        <w:t xml:space="preserve"> </w:t>
      </w:r>
      <w:r w:rsidRPr="00B82F29">
        <w:rPr>
          <w:rFonts w:ascii="Times New Roman" w:eastAsia="Times New Roman" w:hAnsi="Times New Roman" w:cs="Times New Roman"/>
          <w:b/>
          <w:sz w:val="24"/>
          <w:szCs w:val="24"/>
        </w:rPr>
        <w:t xml:space="preserve">Hasil Pengujian Validitas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Uji validitas digunakan untuk mengukur sah atau valid tidaknya sebuah kuesioner (Ghozali, 2016: 52). Sebuah indikator atau pertanyaan dinyatakan valid apabila R hitung lebih besar dari R tabel. Nilai R hitung dibandingkan dengan nilai R tabel, apabila R hitung &gt; R table maka dapat disimpulkan bahwa data tersebut valid. Jumlah uji validitas dalam penelitian ini menggunakan 30 responden, maka jumlah N=30 (df=N-2) dengan tingkat signifikan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xml:space="preserve"> maka dapat diketahui R table = 0,195  (Ghozali, 2016: 52-55).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 xml:space="preserve">Berikut hasil uji validitas yang dilakukan menggunakan perhitungan statistik SPSS 24 terhadap pernyataan kuesioner dari variabel </w:t>
      </w:r>
      <w:r w:rsidRPr="00B82F29">
        <w:rPr>
          <w:rFonts w:ascii="Times New Roman" w:hAnsi="Times New Roman" w:cs="Times New Roman"/>
          <w:sz w:val="24"/>
          <w:szCs w:val="24"/>
          <w:lang w:val="id-ID"/>
        </w:rPr>
        <w:t>motivasi kerja</w:t>
      </w:r>
      <w:r w:rsidRPr="00B82F29">
        <w:rPr>
          <w:rFonts w:ascii="Times New Roman" w:hAnsi="Times New Roman" w:cs="Times New Roman"/>
          <w:sz w:val="24"/>
          <w:szCs w:val="24"/>
        </w:rPr>
        <w:t xml:space="preserve">,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 kerja, </w:t>
      </w:r>
      <w:r w:rsidRPr="00B82F29">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dan </w:t>
      </w:r>
      <w:r w:rsidRPr="00B82F29">
        <w:rPr>
          <w:rFonts w:ascii="Times New Roman" w:hAnsi="Times New Roman" w:cs="Times New Roman"/>
          <w:sz w:val="24"/>
          <w:szCs w:val="24"/>
          <w:lang w:val="id-ID"/>
        </w:rPr>
        <w:t xml:space="preserve">kinerja karyawan </w:t>
      </w:r>
      <w:r w:rsidRPr="00B82F29">
        <w:rPr>
          <w:rFonts w:ascii="Times New Roman" w:hAnsi="Times New Roman" w:cs="Times New Roman"/>
          <w:sz w:val="24"/>
          <w:szCs w:val="24"/>
        </w:rPr>
        <w:t xml:space="preserve">adalah sebagai berikut: </w:t>
      </w:r>
    </w:p>
    <w:p w:rsidR="00EA5D13" w:rsidRPr="00B82F29" w:rsidRDefault="00EA5D13" w:rsidP="00EA5D13">
      <w:pPr>
        <w:spacing w:after="0"/>
        <w:ind w:left="3594" w:right="-10"/>
        <w:rPr>
          <w:rFonts w:ascii="Times New Roman" w:hAnsi="Times New Roman" w:cs="Times New Roman"/>
          <w:sz w:val="24"/>
          <w:szCs w:val="24"/>
        </w:rPr>
      </w:pPr>
      <w:r>
        <w:rPr>
          <w:rFonts w:ascii="Times New Roman" w:eastAsia="Times New Roman" w:hAnsi="Times New Roman" w:cs="Times New Roman"/>
          <w:b/>
          <w:sz w:val="24"/>
          <w:szCs w:val="24"/>
        </w:rPr>
        <w:lastRenderedPageBreak/>
        <w:t>Tabel 8</w:t>
      </w:r>
      <w:r w:rsidRPr="00B82F29">
        <w:rPr>
          <w:rFonts w:ascii="Times New Roman" w:eastAsia="Times New Roman" w:hAnsi="Times New Roman" w:cs="Times New Roman"/>
          <w:b/>
          <w:sz w:val="24"/>
          <w:szCs w:val="24"/>
        </w:rPr>
        <w:t xml:space="preserve"> </w:t>
      </w:r>
    </w:p>
    <w:p w:rsidR="00EA5D13" w:rsidRPr="00B82F29" w:rsidRDefault="00EA5D13" w:rsidP="00EA5D13">
      <w:pPr>
        <w:spacing w:after="0"/>
        <w:ind w:left="1825" w:right="-10"/>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Uji Validitas Variabel </w:t>
      </w:r>
      <w:proofErr w:type="gramStart"/>
      <w:r w:rsidRPr="00B82F29">
        <w:rPr>
          <w:rFonts w:ascii="Times New Roman" w:eastAsia="Times New Roman" w:hAnsi="Times New Roman" w:cs="Times New Roman"/>
          <w:b/>
          <w:sz w:val="24"/>
          <w:szCs w:val="24"/>
          <w:lang w:val="id-ID"/>
        </w:rPr>
        <w:t xml:space="preserve">Motivai </w:t>
      </w:r>
      <w:r w:rsidRPr="00B82F29">
        <w:rPr>
          <w:rFonts w:ascii="Times New Roman" w:eastAsia="Times New Roman" w:hAnsi="Times New Roman" w:cs="Times New Roman"/>
          <w:b/>
          <w:sz w:val="24"/>
          <w:szCs w:val="24"/>
        </w:rPr>
        <w:t xml:space="preserve"> Kerja</w:t>
      </w:r>
      <w:proofErr w:type="gramEnd"/>
      <w:r w:rsidRPr="00B82F29">
        <w:rPr>
          <w:rFonts w:ascii="Times New Roman" w:eastAsia="Times New Roman" w:hAnsi="Times New Roman" w:cs="Times New Roman"/>
          <w:b/>
          <w:i/>
          <w:sz w:val="24"/>
          <w:szCs w:val="24"/>
        </w:rPr>
        <w:t xml:space="preserve"> </w:t>
      </w:r>
    </w:p>
    <w:p w:rsidR="00EA5D13" w:rsidRPr="00B82F29" w:rsidRDefault="00EA5D13" w:rsidP="00EA5D13">
      <w:pPr>
        <w:spacing w:after="0" w:line="276" w:lineRule="auto"/>
        <w:ind w:left="994"/>
        <w:rPr>
          <w:rFonts w:ascii="Times New Roman" w:hAnsi="Times New Roman" w:cs="Times New Roman"/>
          <w:sz w:val="24"/>
          <w:szCs w:val="24"/>
        </w:rPr>
      </w:pPr>
      <w:r w:rsidRPr="00B82F29">
        <w:rPr>
          <w:rFonts w:ascii="Times New Roman" w:eastAsia="Times New Roman" w:hAnsi="Times New Roman" w:cs="Times New Roman"/>
          <w:b/>
          <w:sz w:val="24"/>
          <w:szCs w:val="24"/>
        </w:rPr>
        <w:t xml:space="preserve"> </w:t>
      </w:r>
    </w:p>
    <w:tbl>
      <w:tblPr>
        <w:tblStyle w:val="TableGrid0"/>
        <w:tblW w:w="6184" w:type="dxa"/>
        <w:tblInd w:w="994" w:type="dxa"/>
        <w:tblCellMar>
          <w:left w:w="168" w:type="dxa"/>
          <w:right w:w="115" w:type="dxa"/>
        </w:tblCellMar>
        <w:tblLook w:val="04A0" w:firstRow="1" w:lastRow="0" w:firstColumn="1" w:lastColumn="0" w:noHBand="0" w:noVBand="1"/>
      </w:tblPr>
      <w:tblGrid>
        <w:gridCol w:w="2025"/>
        <w:gridCol w:w="1148"/>
        <w:gridCol w:w="1323"/>
        <w:gridCol w:w="1688"/>
      </w:tblGrid>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Butir Pertanyaan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R hitung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R table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Keterangan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1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0,278</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2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0,560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3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0,361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4"/>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4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0,575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5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w:t>
            </w:r>
            <w:r w:rsidRPr="00B82F29">
              <w:rPr>
                <w:rFonts w:ascii="Times New Roman" w:hAnsi="Times New Roman" w:cs="Times New Roman"/>
                <w:sz w:val="24"/>
                <w:szCs w:val="24"/>
                <w:lang w:val="id-ID"/>
              </w:rPr>
              <w:t>229</w:t>
            </w:r>
            <w:r w:rsidRPr="00B82F29">
              <w:rPr>
                <w:rFonts w:ascii="Times New Roman" w:hAnsi="Times New Roman" w:cs="Times New Roman"/>
                <w:sz w:val="24"/>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6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0,465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7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0,428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72"/>
        </w:trPr>
        <w:tc>
          <w:tcPr>
            <w:tcW w:w="202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8 </w:t>
            </w:r>
          </w:p>
        </w:tc>
        <w:tc>
          <w:tcPr>
            <w:tcW w:w="114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0,390 </w:t>
            </w:r>
          </w:p>
        </w:tc>
        <w:tc>
          <w:tcPr>
            <w:tcW w:w="1323"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688"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Berdasarkan data diatas menunjukkan bahwa pernyataan 1 sampai pernyataan 8  pada jumlah sampel (N) sebanyak 30, hal itu dinyatakan valid karena nilai R hitung lebih besar dari 0,195.</w:t>
      </w:r>
      <w:r>
        <w:rPr>
          <w:rFonts w:ascii="Times New Roman" w:hAnsi="Times New Roman" w:cs="Times New Roman"/>
          <w:sz w:val="24"/>
          <w:szCs w:val="24"/>
          <w:lang w:val="id-ID"/>
        </w:rPr>
        <w:t xml:space="preserve"> </w:t>
      </w:r>
      <w:r>
        <w:rPr>
          <w:rFonts w:ascii="Times New Roman" w:hAnsi="Times New Roman" w:cs="Times New Roman"/>
          <w:sz w:val="24"/>
          <w:szCs w:val="24"/>
        </w:rPr>
        <w:t>D</w:t>
      </w:r>
      <w:r w:rsidRPr="00B82F29">
        <w:rPr>
          <w:rFonts w:ascii="Times New Roman" w:hAnsi="Times New Roman" w:cs="Times New Roman"/>
          <w:sz w:val="24"/>
          <w:szCs w:val="24"/>
        </w:rPr>
        <w:t>engan tingkat signifikan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xml:space="preserve"> maka dapat diketahui</w:t>
      </w:r>
      <w:r>
        <w:rPr>
          <w:rFonts w:ascii="Times New Roman" w:hAnsi="Times New Roman" w:cs="Times New Roman"/>
          <w:sz w:val="24"/>
          <w:szCs w:val="24"/>
        </w:rPr>
        <w:t xml:space="preserve"> s</w:t>
      </w:r>
      <w:r w:rsidRPr="00B82F29">
        <w:rPr>
          <w:rFonts w:ascii="Times New Roman" w:hAnsi="Times New Roman" w:cs="Times New Roman"/>
          <w:sz w:val="24"/>
          <w:szCs w:val="24"/>
        </w:rPr>
        <w:t xml:space="preserve">ehingga semua pernyataan dari variabel </w:t>
      </w:r>
      <w:r>
        <w:rPr>
          <w:rFonts w:ascii="Times New Roman" w:hAnsi="Times New Roman" w:cs="Times New Roman"/>
          <w:sz w:val="24"/>
          <w:szCs w:val="24"/>
          <w:lang w:val="id-ID"/>
        </w:rPr>
        <w:t>motivasi</w:t>
      </w:r>
      <w:r w:rsidRPr="00B82F29">
        <w:rPr>
          <w:rFonts w:ascii="Times New Roman" w:hAnsi="Times New Roman" w:cs="Times New Roman"/>
          <w:sz w:val="24"/>
          <w:szCs w:val="24"/>
        </w:rPr>
        <w:t xml:space="preserve"> kerja dapat digunakan sebagai instrumen penelitian. </w:t>
      </w:r>
    </w:p>
    <w:p w:rsidR="00EA5D13" w:rsidRPr="00B82F29" w:rsidRDefault="00EA5D13" w:rsidP="00EA5D13">
      <w:pPr>
        <w:spacing w:after="0"/>
        <w:ind w:left="3594" w:right="-10"/>
        <w:rPr>
          <w:rFonts w:ascii="Times New Roman" w:hAnsi="Times New Roman" w:cs="Times New Roman"/>
          <w:sz w:val="24"/>
          <w:szCs w:val="24"/>
        </w:rPr>
      </w:pPr>
      <w:r>
        <w:rPr>
          <w:rFonts w:ascii="Times New Roman" w:eastAsia="Times New Roman" w:hAnsi="Times New Roman" w:cs="Times New Roman"/>
          <w:b/>
          <w:sz w:val="24"/>
          <w:szCs w:val="24"/>
        </w:rPr>
        <w:t>Tabel 9</w:t>
      </w:r>
    </w:p>
    <w:p w:rsidR="00EA5D13" w:rsidRPr="00B82F29" w:rsidRDefault="00EA5D13" w:rsidP="00EA5D13">
      <w:pPr>
        <w:spacing w:after="0"/>
        <w:ind w:left="2065" w:right="-10"/>
        <w:rPr>
          <w:rFonts w:ascii="Times New Roman" w:hAnsi="Times New Roman" w:cs="Times New Roman"/>
          <w:sz w:val="24"/>
          <w:szCs w:val="24"/>
        </w:rPr>
      </w:pPr>
      <w:r w:rsidRPr="00B82F29">
        <w:rPr>
          <w:rFonts w:ascii="Times New Roman" w:eastAsia="Times New Roman" w:hAnsi="Times New Roman" w:cs="Times New Roman"/>
          <w:b/>
          <w:sz w:val="24"/>
          <w:szCs w:val="24"/>
        </w:rPr>
        <w:t>Uji Validitas Variabel Beban Kerja</w:t>
      </w:r>
      <w:r w:rsidRPr="00B82F29">
        <w:rPr>
          <w:rFonts w:ascii="Times New Roman" w:eastAsia="Times New Roman" w:hAnsi="Times New Roman" w:cs="Times New Roman"/>
          <w:b/>
          <w:i/>
          <w:sz w:val="24"/>
          <w:szCs w:val="24"/>
        </w:rPr>
        <w:t xml:space="preserve"> </w:t>
      </w:r>
    </w:p>
    <w:p w:rsidR="00EA5D13" w:rsidRPr="00B82F29" w:rsidRDefault="00EA5D13" w:rsidP="00EA5D13">
      <w:pPr>
        <w:spacing w:after="0" w:line="276" w:lineRule="auto"/>
        <w:jc w:val="center"/>
        <w:rPr>
          <w:rFonts w:ascii="Times New Roman" w:hAnsi="Times New Roman" w:cs="Times New Roman"/>
          <w:sz w:val="24"/>
          <w:szCs w:val="24"/>
        </w:rPr>
      </w:pPr>
      <w:r w:rsidRPr="00B82F29">
        <w:rPr>
          <w:rFonts w:ascii="Times New Roman" w:eastAsia="Times New Roman" w:hAnsi="Times New Roman" w:cs="Times New Roman"/>
          <w:b/>
          <w:i/>
          <w:sz w:val="24"/>
          <w:szCs w:val="24"/>
        </w:rPr>
        <w:t xml:space="preserve"> </w:t>
      </w:r>
    </w:p>
    <w:tbl>
      <w:tblPr>
        <w:tblStyle w:val="TableGrid0"/>
        <w:tblW w:w="6306" w:type="dxa"/>
        <w:tblInd w:w="994" w:type="dxa"/>
        <w:tblCellMar>
          <w:left w:w="168" w:type="dxa"/>
          <w:right w:w="115" w:type="dxa"/>
        </w:tblCellMar>
        <w:tblLook w:val="04A0" w:firstRow="1" w:lastRow="0" w:firstColumn="1" w:lastColumn="0" w:noHBand="0" w:noVBand="1"/>
      </w:tblPr>
      <w:tblGrid>
        <w:gridCol w:w="2065"/>
        <w:gridCol w:w="1171"/>
        <w:gridCol w:w="1349"/>
        <w:gridCol w:w="1721"/>
      </w:tblGrid>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Butir Pertanyaan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R hitung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R table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Keterangan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1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0,442</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2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0,469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8"/>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3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0,290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4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0,226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5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0,429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6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0,275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0,195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 xml:space="preserve">Berdasarkan data diatas menunjukkan bahwa pernyataan 1 sampai pernyataan 6 pada jumlah sampel (N) sebanyak 30, hal itu dinyatakan valid karena nilai R hitung lebih besar dari 0,195. </w:t>
      </w:r>
      <w:r>
        <w:rPr>
          <w:rFonts w:ascii="Times New Roman" w:hAnsi="Times New Roman" w:cs="Times New Roman"/>
          <w:sz w:val="24"/>
          <w:szCs w:val="24"/>
        </w:rPr>
        <w:t>Dengan tingkatan signifikan</w:t>
      </w:r>
      <w:r w:rsidRPr="002B6E6C">
        <w:rPr>
          <w:rFonts w:ascii="Times New Roman" w:hAnsi="Times New Roman" w:cs="Times New Roman"/>
          <w:sz w:val="24"/>
          <w:szCs w:val="24"/>
        </w:rPr>
        <w:t xml:space="preserve"> 0</w:t>
      </w:r>
      <w:proofErr w:type="gramStart"/>
      <w:r w:rsidRPr="002B6E6C">
        <w:rPr>
          <w:rFonts w:ascii="Times New Roman" w:hAnsi="Times New Roman" w:cs="Times New Roman"/>
          <w:sz w:val="24"/>
          <w:szCs w:val="24"/>
        </w:rPr>
        <w:t>,05</w:t>
      </w:r>
      <w:proofErr w:type="gramEnd"/>
      <w:r w:rsidRPr="002B6E6C">
        <w:rPr>
          <w:rFonts w:ascii="Times New Roman" w:hAnsi="Times New Roman" w:cs="Times New Roman"/>
          <w:sz w:val="24"/>
          <w:szCs w:val="24"/>
        </w:rPr>
        <w:t xml:space="preserve"> </w:t>
      </w:r>
      <w:r>
        <w:rPr>
          <w:rFonts w:ascii="Times New Roman" w:hAnsi="Times New Roman" w:cs="Times New Roman"/>
          <w:sz w:val="24"/>
          <w:szCs w:val="24"/>
        </w:rPr>
        <w:t>s</w:t>
      </w:r>
      <w:r w:rsidRPr="00B82F29">
        <w:rPr>
          <w:rFonts w:ascii="Times New Roman" w:hAnsi="Times New Roman" w:cs="Times New Roman"/>
          <w:sz w:val="24"/>
          <w:szCs w:val="24"/>
        </w:rPr>
        <w:t xml:space="preserve">ehingga semua pernyataan dari variabel </w:t>
      </w:r>
      <w:r w:rsidRPr="002B6E6C">
        <w:rPr>
          <w:rFonts w:ascii="Times New Roman" w:hAnsi="Times New Roman" w:cs="Times New Roman"/>
          <w:sz w:val="24"/>
          <w:szCs w:val="24"/>
        </w:rPr>
        <w:t>beban</w:t>
      </w:r>
      <w:r w:rsidRPr="00B82F29">
        <w:rPr>
          <w:rFonts w:ascii="Times New Roman" w:hAnsi="Times New Roman" w:cs="Times New Roman"/>
          <w:sz w:val="24"/>
          <w:szCs w:val="24"/>
        </w:rPr>
        <w:t xml:space="preserve"> kerja dapat digunakan sebagai instrumen penelitian.</w:t>
      </w:r>
    </w:p>
    <w:p w:rsidR="00EA5D13" w:rsidRPr="00B82F29" w:rsidRDefault="00EA5D13" w:rsidP="00EA5D13">
      <w:pPr>
        <w:spacing w:after="0"/>
        <w:ind w:left="3594" w:right="-10"/>
        <w:rPr>
          <w:rFonts w:ascii="Times New Roman" w:hAnsi="Times New Roman" w:cs="Times New Roman"/>
          <w:sz w:val="24"/>
          <w:szCs w:val="24"/>
        </w:rPr>
      </w:pPr>
      <w:r>
        <w:rPr>
          <w:rFonts w:ascii="Times New Roman" w:eastAsia="Times New Roman" w:hAnsi="Times New Roman" w:cs="Times New Roman"/>
          <w:b/>
          <w:sz w:val="24"/>
          <w:szCs w:val="24"/>
        </w:rPr>
        <w:t>Tabel 10</w:t>
      </w:r>
      <w:r w:rsidRPr="00B82F29">
        <w:rPr>
          <w:rFonts w:ascii="Times New Roman" w:hAnsi="Times New Roman" w:cs="Times New Roman"/>
          <w:sz w:val="24"/>
          <w:szCs w:val="24"/>
        </w:rPr>
        <w:t xml:space="preserve"> </w:t>
      </w:r>
    </w:p>
    <w:p w:rsidR="00EA5D13" w:rsidRPr="00B82F29" w:rsidRDefault="00EA5D13" w:rsidP="00EA5D13">
      <w:pPr>
        <w:spacing w:after="0"/>
        <w:ind w:left="1866" w:right="-10"/>
        <w:rPr>
          <w:rFonts w:ascii="Times New Roman" w:hAnsi="Times New Roman" w:cs="Times New Roman"/>
          <w:sz w:val="24"/>
          <w:szCs w:val="24"/>
        </w:rPr>
      </w:pPr>
      <w:r w:rsidRPr="00B82F29">
        <w:rPr>
          <w:rFonts w:ascii="Times New Roman" w:eastAsia="Times New Roman" w:hAnsi="Times New Roman" w:cs="Times New Roman"/>
          <w:b/>
          <w:sz w:val="24"/>
          <w:szCs w:val="24"/>
        </w:rPr>
        <w:lastRenderedPageBreak/>
        <w:t>Uji Validitas Variabel Tunjangan Kinerja</w:t>
      </w:r>
      <w:r w:rsidRPr="00B82F29">
        <w:rPr>
          <w:rFonts w:ascii="Times New Roman" w:hAnsi="Times New Roman" w:cs="Times New Roman"/>
          <w:sz w:val="24"/>
          <w:szCs w:val="24"/>
        </w:rPr>
        <w:t xml:space="preserve"> </w:t>
      </w:r>
    </w:p>
    <w:p w:rsidR="00EA5D13" w:rsidRPr="00B82F29" w:rsidRDefault="00EA5D13" w:rsidP="00EA5D13">
      <w:pPr>
        <w:spacing w:after="0" w:line="276" w:lineRule="auto"/>
        <w:jc w:val="center"/>
        <w:rPr>
          <w:rFonts w:ascii="Times New Roman" w:hAnsi="Times New Roman" w:cs="Times New Roman"/>
          <w:sz w:val="24"/>
          <w:szCs w:val="24"/>
        </w:rPr>
      </w:pPr>
      <w:r w:rsidRPr="00B82F29">
        <w:rPr>
          <w:rFonts w:ascii="Times New Roman" w:eastAsia="Times New Roman" w:hAnsi="Times New Roman" w:cs="Times New Roman"/>
          <w:b/>
          <w:i/>
          <w:sz w:val="24"/>
          <w:szCs w:val="24"/>
        </w:rPr>
        <w:t xml:space="preserve"> </w:t>
      </w:r>
    </w:p>
    <w:tbl>
      <w:tblPr>
        <w:tblStyle w:val="TableGrid0"/>
        <w:tblW w:w="6306" w:type="dxa"/>
        <w:tblInd w:w="994" w:type="dxa"/>
        <w:tblCellMar>
          <w:left w:w="168" w:type="dxa"/>
          <w:right w:w="115" w:type="dxa"/>
        </w:tblCellMar>
        <w:tblLook w:val="04A0" w:firstRow="1" w:lastRow="0" w:firstColumn="1" w:lastColumn="0" w:noHBand="0" w:noVBand="1"/>
      </w:tblPr>
      <w:tblGrid>
        <w:gridCol w:w="2065"/>
        <w:gridCol w:w="1171"/>
        <w:gridCol w:w="1349"/>
        <w:gridCol w:w="1721"/>
      </w:tblGrid>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Butir Pertanyaan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R hitung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R table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Keterangan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1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0,434</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2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0,506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3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0,423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8"/>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4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0,311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5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0,461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w:t>
      </w:r>
    </w:p>
    <w:p w:rsidR="00EA5D13" w:rsidRPr="00B82F29" w:rsidRDefault="00EA5D13" w:rsidP="00EA5D13">
      <w:pPr>
        <w:spacing w:after="0" w:line="240" w:lineRule="auto"/>
        <w:ind w:left="994"/>
        <w:rPr>
          <w:rFonts w:ascii="Times New Roman" w:hAnsi="Times New Roman" w:cs="Times New Roman"/>
          <w:sz w:val="24"/>
          <w:szCs w:val="24"/>
        </w:rPr>
      </w:pPr>
      <w:r w:rsidRPr="00B82F29">
        <w:rPr>
          <w:rFonts w:ascii="Times New Roman" w:hAnsi="Times New Roman" w:cs="Times New Roman"/>
          <w:sz w:val="24"/>
          <w:szCs w:val="24"/>
        </w:rPr>
        <w:t xml:space="preserve">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Berdasarkan data diatas menunjukkan bahwa pernyataan 1 sampai pernyataan 5 pada jumlah sampel (N) sebanyak 30, hal itu dinyatakan valid karena nilai R hitung lebih besar dari 0,195.</w:t>
      </w:r>
      <w:r w:rsidRPr="00F600E3">
        <w:rPr>
          <w:rFonts w:ascii="Times New Roman" w:hAnsi="Times New Roman" w:cs="Times New Roman"/>
          <w:sz w:val="24"/>
          <w:szCs w:val="24"/>
        </w:rPr>
        <w:t xml:space="preserve"> </w:t>
      </w:r>
      <w:r>
        <w:rPr>
          <w:rFonts w:ascii="Times New Roman" w:hAnsi="Times New Roman" w:cs="Times New Roman"/>
          <w:sz w:val="24"/>
          <w:szCs w:val="24"/>
        </w:rPr>
        <w:t>D</w:t>
      </w:r>
      <w:r w:rsidRPr="00B82F29">
        <w:rPr>
          <w:rFonts w:ascii="Times New Roman" w:hAnsi="Times New Roman" w:cs="Times New Roman"/>
          <w:sz w:val="24"/>
          <w:szCs w:val="24"/>
        </w:rPr>
        <w:t>en</w:t>
      </w:r>
      <w:r>
        <w:rPr>
          <w:rFonts w:ascii="Times New Roman" w:hAnsi="Times New Roman" w:cs="Times New Roman"/>
          <w:sz w:val="24"/>
          <w:szCs w:val="24"/>
        </w:rPr>
        <w:t>gan tingkat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w:t>
      </w:r>
      <w:r w:rsidRPr="00B82F29">
        <w:rPr>
          <w:rFonts w:ascii="Times New Roman" w:hAnsi="Times New Roman" w:cs="Times New Roman"/>
          <w:sz w:val="24"/>
          <w:szCs w:val="24"/>
        </w:rPr>
        <w:t xml:space="preserve">ehingga semua pernyataan dari variabel </w:t>
      </w:r>
      <w:r w:rsidRPr="00F600E3">
        <w:rPr>
          <w:rFonts w:ascii="Times New Roman" w:hAnsi="Times New Roman" w:cs="Times New Roman"/>
          <w:sz w:val="24"/>
          <w:szCs w:val="24"/>
        </w:rPr>
        <w:t>tunjangan kinerja</w:t>
      </w:r>
      <w:r w:rsidRPr="00B82F29">
        <w:rPr>
          <w:rFonts w:ascii="Times New Roman" w:hAnsi="Times New Roman" w:cs="Times New Roman"/>
          <w:sz w:val="24"/>
          <w:szCs w:val="24"/>
        </w:rPr>
        <w:t xml:space="preserve"> dapat digunakan sebagai instrumen penelitian.</w:t>
      </w:r>
    </w:p>
    <w:p w:rsidR="00EA5D13" w:rsidRPr="00B82F29" w:rsidRDefault="00EA5D13" w:rsidP="00EA5D13">
      <w:pPr>
        <w:spacing w:after="0" w:line="246" w:lineRule="auto"/>
        <w:ind w:left="10" w:right="-15"/>
        <w:jc w:val="center"/>
        <w:rPr>
          <w:rFonts w:ascii="Times New Roman" w:hAnsi="Times New Roman" w:cs="Times New Roman"/>
          <w:sz w:val="24"/>
          <w:szCs w:val="24"/>
        </w:rPr>
      </w:pPr>
      <w:r>
        <w:rPr>
          <w:rFonts w:ascii="Times New Roman" w:eastAsia="Times New Roman" w:hAnsi="Times New Roman" w:cs="Times New Roman"/>
          <w:b/>
          <w:sz w:val="24"/>
          <w:szCs w:val="24"/>
        </w:rPr>
        <w:t>Tabel 11</w:t>
      </w:r>
    </w:p>
    <w:p w:rsidR="00EA5D13" w:rsidRPr="00B82F29"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eastAsia="Times New Roman" w:hAnsi="Times New Roman" w:cs="Times New Roman"/>
          <w:b/>
          <w:sz w:val="24"/>
          <w:szCs w:val="24"/>
        </w:rPr>
        <w:t>Uji Validitas Variabel Kinerja Karyawan</w:t>
      </w:r>
      <w:r w:rsidRPr="00B82F29">
        <w:rPr>
          <w:rFonts w:ascii="Times New Roman" w:eastAsia="Times New Roman" w:hAnsi="Times New Roman" w:cs="Times New Roman"/>
          <w:b/>
          <w:i/>
          <w:sz w:val="24"/>
          <w:szCs w:val="24"/>
        </w:rPr>
        <w:t xml:space="preserve"> </w:t>
      </w:r>
    </w:p>
    <w:p w:rsidR="00EA5D13" w:rsidRPr="00B82F29" w:rsidRDefault="00EA5D13" w:rsidP="00EA5D13">
      <w:pPr>
        <w:spacing w:after="0" w:line="276" w:lineRule="auto"/>
        <w:jc w:val="center"/>
        <w:rPr>
          <w:rFonts w:ascii="Times New Roman" w:hAnsi="Times New Roman" w:cs="Times New Roman"/>
          <w:sz w:val="24"/>
          <w:szCs w:val="24"/>
        </w:rPr>
      </w:pPr>
      <w:r w:rsidRPr="00B82F29">
        <w:rPr>
          <w:rFonts w:ascii="Times New Roman" w:eastAsia="Times New Roman" w:hAnsi="Times New Roman" w:cs="Times New Roman"/>
          <w:b/>
          <w:i/>
          <w:sz w:val="24"/>
          <w:szCs w:val="24"/>
        </w:rPr>
        <w:t xml:space="preserve"> </w:t>
      </w:r>
    </w:p>
    <w:tbl>
      <w:tblPr>
        <w:tblStyle w:val="TableGrid0"/>
        <w:tblW w:w="6306" w:type="dxa"/>
        <w:tblInd w:w="994" w:type="dxa"/>
        <w:tblCellMar>
          <w:left w:w="168" w:type="dxa"/>
          <w:right w:w="115" w:type="dxa"/>
        </w:tblCellMar>
        <w:tblLook w:val="04A0" w:firstRow="1" w:lastRow="0" w:firstColumn="1" w:lastColumn="0" w:noHBand="0" w:noVBand="1"/>
      </w:tblPr>
      <w:tblGrid>
        <w:gridCol w:w="2065"/>
        <w:gridCol w:w="1171"/>
        <w:gridCol w:w="1349"/>
        <w:gridCol w:w="1721"/>
      </w:tblGrid>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Butir Pertanyaan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R hitung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R tabel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Keterangan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1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0,414</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r w:rsidRPr="00B82F29">
              <w:rPr>
                <w:rFonts w:ascii="Times New Roman" w:eastAsia="Calibri" w:hAnsi="Times New Roman" w:cs="Times New Roman"/>
                <w:sz w:val="24"/>
                <w:szCs w:val="24"/>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2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0,379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tabs>
                <w:tab w:val="center" w:pos="533"/>
              </w:tabs>
              <w:spacing w:line="276" w:lineRule="auto"/>
              <w:jc w:val="both"/>
              <w:rPr>
                <w:rFonts w:ascii="Times New Roman" w:hAnsi="Times New Roman" w:cs="Times New Roman"/>
                <w:sz w:val="24"/>
                <w:szCs w:val="24"/>
              </w:rPr>
            </w:pP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3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0,361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8"/>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4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0,540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5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0,485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6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0,497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7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0,367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8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0,381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6"/>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9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0,381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8"/>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Pernyataan 10 </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0,410 </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Valid </w:t>
            </w:r>
          </w:p>
        </w:tc>
      </w:tr>
      <w:tr w:rsidR="00EA5D13" w:rsidRPr="00B82F29" w:rsidTr="00D47A43">
        <w:trPr>
          <w:trHeight w:val="288"/>
        </w:trPr>
        <w:tc>
          <w:tcPr>
            <w:tcW w:w="2065"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lang w:val="id-ID"/>
              </w:rPr>
            </w:pPr>
            <w:r w:rsidRPr="00B82F29">
              <w:rPr>
                <w:rFonts w:ascii="Times New Roman" w:hAnsi="Times New Roman" w:cs="Times New Roman"/>
                <w:sz w:val="24"/>
                <w:szCs w:val="24"/>
              </w:rPr>
              <w:t>Pernyataan 11</w:t>
            </w:r>
          </w:p>
        </w:tc>
        <w:tc>
          <w:tcPr>
            <w:tcW w:w="117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0,436</w:t>
            </w:r>
          </w:p>
        </w:tc>
        <w:tc>
          <w:tcPr>
            <w:tcW w:w="13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0,195</w:t>
            </w:r>
          </w:p>
        </w:tc>
        <w:tc>
          <w:tcPr>
            <w:tcW w:w="1721"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Valid</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w:t>
      </w:r>
    </w:p>
    <w:p w:rsidR="00EA5D13" w:rsidRDefault="00EA5D13" w:rsidP="00EA5D13">
      <w:pPr>
        <w:spacing w:after="0" w:line="468" w:lineRule="auto"/>
        <w:ind w:left="994" w:firstLine="425"/>
        <w:jc w:val="both"/>
        <w:rPr>
          <w:rFonts w:ascii="Times New Roman" w:hAnsi="Times New Roman" w:cs="Times New Roman"/>
          <w:sz w:val="24"/>
          <w:szCs w:val="24"/>
          <w:lang w:val="id-ID"/>
        </w:rPr>
      </w:pPr>
      <w:r w:rsidRPr="00B82F29">
        <w:rPr>
          <w:rFonts w:ascii="Times New Roman" w:hAnsi="Times New Roman" w:cs="Times New Roman"/>
          <w:sz w:val="24"/>
          <w:szCs w:val="24"/>
        </w:rPr>
        <w:t xml:space="preserve">Berdasarkan data diatas menunjukkan bahwa pernyataan 1 sampai pernyataan 11 pada jumlah sampel (N) sebanyak 30, hal itu dinyatakan valid karena nilai R hitung lebih besar dari 0,195. </w:t>
      </w:r>
      <w:r>
        <w:rPr>
          <w:rFonts w:ascii="Times New Roman" w:hAnsi="Times New Roman" w:cs="Times New Roman"/>
          <w:sz w:val="24"/>
          <w:szCs w:val="24"/>
        </w:rPr>
        <w:t>D</w:t>
      </w:r>
      <w:r w:rsidRPr="00B82F29">
        <w:rPr>
          <w:rFonts w:ascii="Times New Roman" w:hAnsi="Times New Roman" w:cs="Times New Roman"/>
          <w:sz w:val="24"/>
          <w:szCs w:val="24"/>
        </w:rPr>
        <w:t>engan tingkat signifikan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xml:space="preserve"> </w:t>
      </w:r>
      <w:r>
        <w:rPr>
          <w:rFonts w:ascii="Times New Roman" w:hAnsi="Times New Roman" w:cs="Times New Roman"/>
          <w:sz w:val="24"/>
          <w:szCs w:val="24"/>
        </w:rPr>
        <w:t>s</w:t>
      </w:r>
      <w:r w:rsidRPr="00B82F29">
        <w:rPr>
          <w:rFonts w:ascii="Times New Roman" w:hAnsi="Times New Roman" w:cs="Times New Roman"/>
          <w:sz w:val="24"/>
          <w:szCs w:val="24"/>
        </w:rPr>
        <w:t xml:space="preserve">ehingga semua pernyataan dari variabel </w:t>
      </w:r>
      <w:r w:rsidRPr="00557413">
        <w:rPr>
          <w:rFonts w:ascii="Times New Roman" w:hAnsi="Times New Roman" w:cs="Times New Roman"/>
          <w:sz w:val="24"/>
          <w:szCs w:val="24"/>
        </w:rPr>
        <w:t>kinerja karyawan</w:t>
      </w:r>
      <w:r w:rsidRPr="00B82F29">
        <w:rPr>
          <w:rFonts w:ascii="Times New Roman" w:hAnsi="Times New Roman" w:cs="Times New Roman"/>
          <w:sz w:val="24"/>
          <w:szCs w:val="24"/>
        </w:rPr>
        <w:t xml:space="preserve"> dapat digunakan</w:t>
      </w:r>
      <w:r>
        <w:rPr>
          <w:rFonts w:ascii="Times New Roman" w:hAnsi="Times New Roman" w:cs="Times New Roman"/>
          <w:sz w:val="24"/>
          <w:szCs w:val="24"/>
        </w:rPr>
        <w:t xml:space="preserve"> sebagai instrumen penelitian</w:t>
      </w:r>
      <w:r>
        <w:rPr>
          <w:rFonts w:ascii="Times New Roman" w:hAnsi="Times New Roman" w:cs="Times New Roman"/>
          <w:sz w:val="24"/>
          <w:szCs w:val="24"/>
          <w:lang w:val="id-ID"/>
        </w:rPr>
        <w:t>.</w:t>
      </w:r>
    </w:p>
    <w:p w:rsidR="00EA5D13" w:rsidRPr="00B82F29" w:rsidRDefault="00EA5D13" w:rsidP="00EA5D13">
      <w:pPr>
        <w:spacing w:after="0"/>
        <w:ind w:left="718" w:right="-10"/>
        <w:rPr>
          <w:rFonts w:ascii="Times New Roman" w:hAnsi="Times New Roman" w:cs="Times New Roman"/>
          <w:sz w:val="24"/>
          <w:szCs w:val="24"/>
        </w:rPr>
      </w:pPr>
      <w:r>
        <w:rPr>
          <w:rFonts w:ascii="Times New Roman" w:hAnsi="Times New Roman" w:cs="Times New Roman"/>
          <w:b/>
          <w:sz w:val="24"/>
          <w:szCs w:val="24"/>
        </w:rPr>
        <w:t>2</w:t>
      </w:r>
      <w:r w:rsidRPr="00B82F29">
        <w:rPr>
          <w:rFonts w:ascii="Times New Roman" w:hAnsi="Times New Roman" w:cs="Times New Roman"/>
          <w:b/>
          <w:sz w:val="24"/>
          <w:szCs w:val="24"/>
        </w:rPr>
        <w:t>.</w:t>
      </w:r>
      <w:r w:rsidRPr="00B82F29">
        <w:rPr>
          <w:rFonts w:ascii="Times New Roman" w:eastAsia="Arial" w:hAnsi="Times New Roman" w:cs="Times New Roman"/>
          <w:b/>
          <w:sz w:val="24"/>
          <w:szCs w:val="24"/>
        </w:rPr>
        <w:t xml:space="preserve"> </w:t>
      </w:r>
      <w:r w:rsidRPr="00B82F29">
        <w:rPr>
          <w:rFonts w:ascii="Times New Roman" w:hAnsi="Times New Roman" w:cs="Times New Roman"/>
          <w:b/>
          <w:sz w:val="24"/>
          <w:szCs w:val="24"/>
        </w:rPr>
        <w:t xml:space="preserve">Hasil Pengujian Reliabilitas </w:t>
      </w:r>
    </w:p>
    <w:p w:rsidR="00EA5D13"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lastRenderedPageBreak/>
        <w:t xml:space="preserve">Berikut ini hasil pengujian reliabilitas menggunakan bantuan statistic SPSS 24 untuk variabel </w:t>
      </w:r>
      <w:r w:rsidRPr="00B82F29">
        <w:rPr>
          <w:rFonts w:ascii="Times New Roman" w:hAnsi="Times New Roman" w:cs="Times New Roman"/>
          <w:sz w:val="24"/>
          <w:szCs w:val="24"/>
          <w:lang w:val="id-ID"/>
        </w:rPr>
        <w:t>motivasi</w:t>
      </w:r>
      <w:r w:rsidRPr="00B82F29">
        <w:rPr>
          <w:rFonts w:ascii="Times New Roman" w:hAnsi="Times New Roman" w:cs="Times New Roman"/>
          <w:sz w:val="24"/>
          <w:szCs w:val="24"/>
        </w:rPr>
        <w:t xml:space="preserve"> kerja,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 kerja, </w:t>
      </w:r>
      <w:r w:rsidRPr="00B82F29">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dan </w:t>
      </w:r>
      <w:r w:rsidRPr="00B82F29">
        <w:rPr>
          <w:rFonts w:ascii="Times New Roman" w:hAnsi="Times New Roman" w:cs="Times New Roman"/>
          <w:sz w:val="24"/>
          <w:szCs w:val="24"/>
          <w:lang w:val="id-ID"/>
        </w:rPr>
        <w:t>kinerja karyawan</w:t>
      </w:r>
      <w:r w:rsidRPr="00B82F29">
        <w:rPr>
          <w:rFonts w:ascii="Times New Roman" w:hAnsi="Times New Roman" w:cs="Times New Roman"/>
          <w:sz w:val="24"/>
          <w:szCs w:val="24"/>
        </w:rPr>
        <w:t xml:space="preserve"> adalah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sz w:val="24"/>
          <w:szCs w:val="24"/>
        </w:rPr>
        <w:t xml:space="preserve"> </w:t>
      </w:r>
    </w:p>
    <w:p w:rsidR="00EA5D13" w:rsidRPr="00B82F29" w:rsidRDefault="00EA5D13" w:rsidP="00EA5D13">
      <w:pPr>
        <w:spacing w:after="0" w:line="468" w:lineRule="auto"/>
        <w:ind w:left="994" w:firstLine="425"/>
        <w:jc w:val="both"/>
        <w:rPr>
          <w:rFonts w:ascii="Times New Roman" w:hAnsi="Times New Roman" w:cs="Times New Roman"/>
          <w:sz w:val="24"/>
          <w:szCs w:val="24"/>
        </w:rPr>
      </w:pPr>
    </w:p>
    <w:p w:rsidR="00EA5D13" w:rsidRPr="00B82F29" w:rsidRDefault="00EA5D13" w:rsidP="00EA5D13">
      <w:pPr>
        <w:spacing w:after="0" w:line="246" w:lineRule="auto"/>
        <w:ind w:left="10" w:right="-15"/>
        <w:jc w:val="center"/>
        <w:rPr>
          <w:rFonts w:ascii="Times New Roman" w:hAnsi="Times New Roman" w:cs="Times New Roman"/>
          <w:sz w:val="24"/>
          <w:szCs w:val="24"/>
        </w:rPr>
      </w:pPr>
      <w:r>
        <w:rPr>
          <w:rFonts w:ascii="Times New Roman" w:hAnsi="Times New Roman" w:cs="Times New Roman"/>
          <w:b/>
          <w:sz w:val="24"/>
          <w:szCs w:val="24"/>
        </w:rPr>
        <w:t>Tabel 12</w:t>
      </w:r>
      <w:r w:rsidRPr="00B82F29">
        <w:rPr>
          <w:rFonts w:ascii="Times New Roman" w:hAnsi="Times New Roman" w:cs="Times New Roman"/>
          <w:b/>
          <w:sz w:val="24"/>
          <w:szCs w:val="24"/>
        </w:rPr>
        <w:t xml:space="preserve"> </w:t>
      </w:r>
    </w:p>
    <w:p w:rsidR="00EA5D13" w:rsidRPr="00B82F29"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hAnsi="Times New Roman" w:cs="Times New Roman"/>
          <w:b/>
          <w:sz w:val="24"/>
          <w:szCs w:val="24"/>
        </w:rPr>
        <w:t xml:space="preserve">Hasil Uji Reliabilitas </w:t>
      </w:r>
    </w:p>
    <w:tbl>
      <w:tblPr>
        <w:tblStyle w:val="TableGrid0"/>
        <w:tblW w:w="6616" w:type="dxa"/>
        <w:tblInd w:w="994" w:type="dxa"/>
        <w:tblCellMar>
          <w:left w:w="108" w:type="dxa"/>
          <w:right w:w="115" w:type="dxa"/>
        </w:tblCellMar>
        <w:tblLook w:val="04A0" w:firstRow="1" w:lastRow="0" w:firstColumn="1" w:lastColumn="0" w:noHBand="0" w:noVBand="1"/>
      </w:tblPr>
      <w:tblGrid>
        <w:gridCol w:w="2127"/>
        <w:gridCol w:w="1080"/>
        <w:gridCol w:w="2249"/>
        <w:gridCol w:w="1160"/>
      </w:tblGrid>
      <w:tr w:rsidR="00EA5D13" w:rsidRPr="00B82F29" w:rsidTr="00D47A43">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Jenis Kuesioner </w:t>
            </w:r>
          </w:p>
        </w:tc>
        <w:tc>
          <w:tcPr>
            <w:tcW w:w="1080" w:type="dxa"/>
            <w:tcBorders>
              <w:top w:val="single" w:sz="4" w:space="0" w:color="000000"/>
              <w:left w:val="single" w:sz="4" w:space="0" w:color="000000"/>
              <w:bottom w:val="single" w:sz="4" w:space="0" w:color="000000"/>
              <w:right w:val="single" w:sz="4" w:space="0" w:color="000000"/>
            </w:tcBorders>
            <w:vAlign w:val="center"/>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R hitung </w:t>
            </w:r>
          </w:p>
        </w:tc>
        <w:tc>
          <w:tcPr>
            <w:tcW w:w="22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Nilai Cronbach ’s Alpa </w:t>
            </w:r>
          </w:p>
        </w:tc>
        <w:tc>
          <w:tcPr>
            <w:tcW w:w="1160" w:type="dxa"/>
            <w:tcBorders>
              <w:top w:val="single" w:sz="4" w:space="0" w:color="000000"/>
              <w:left w:val="single" w:sz="4" w:space="0" w:color="000000"/>
              <w:bottom w:val="single" w:sz="4" w:space="0" w:color="000000"/>
              <w:right w:val="single" w:sz="4" w:space="0" w:color="000000"/>
            </w:tcBorders>
            <w:vAlign w:val="center"/>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Status </w:t>
            </w:r>
          </w:p>
        </w:tc>
      </w:tr>
      <w:tr w:rsidR="00EA5D13" w:rsidRPr="00B82F29" w:rsidTr="00D47A43">
        <w:trPr>
          <w:trHeight w:val="288"/>
        </w:trPr>
        <w:tc>
          <w:tcPr>
            <w:tcW w:w="2127"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lang w:val="id-ID"/>
              </w:rPr>
              <w:t>Motivasi Kerja</w:t>
            </w:r>
            <w:r w:rsidRPr="00B82F29">
              <w:rPr>
                <w:rFonts w:ascii="Times New Roman" w:hAnsi="Times New Roman" w:cs="Times New Roman"/>
                <w:i/>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0,712 </w:t>
            </w:r>
          </w:p>
        </w:tc>
        <w:tc>
          <w:tcPr>
            <w:tcW w:w="22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0,60 </w:t>
            </w:r>
          </w:p>
        </w:tc>
        <w:tc>
          <w:tcPr>
            <w:tcW w:w="116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ind w:left="72"/>
              <w:rPr>
                <w:rFonts w:ascii="Times New Roman" w:hAnsi="Times New Roman" w:cs="Times New Roman"/>
                <w:sz w:val="24"/>
                <w:szCs w:val="24"/>
              </w:rPr>
            </w:pPr>
            <w:r w:rsidRPr="00B82F29">
              <w:rPr>
                <w:rFonts w:ascii="Times New Roman" w:hAnsi="Times New Roman" w:cs="Times New Roman"/>
                <w:sz w:val="24"/>
                <w:szCs w:val="24"/>
              </w:rPr>
              <w:t xml:space="preserve">Reliabel </w:t>
            </w:r>
          </w:p>
        </w:tc>
      </w:tr>
      <w:tr w:rsidR="00EA5D13" w:rsidRPr="00B82F29" w:rsidTr="00D47A43">
        <w:trPr>
          <w:trHeight w:val="286"/>
        </w:trPr>
        <w:tc>
          <w:tcPr>
            <w:tcW w:w="2127"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Beban Kerja</w:t>
            </w:r>
            <w:r w:rsidRPr="00B82F29">
              <w:rPr>
                <w:rFonts w:ascii="Times New Roman" w:hAnsi="Times New Roman" w:cs="Times New Roman"/>
                <w:i/>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0,607 </w:t>
            </w:r>
          </w:p>
        </w:tc>
        <w:tc>
          <w:tcPr>
            <w:tcW w:w="22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0,60 </w:t>
            </w:r>
          </w:p>
        </w:tc>
        <w:tc>
          <w:tcPr>
            <w:tcW w:w="116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ind w:left="72"/>
              <w:rPr>
                <w:rFonts w:ascii="Times New Roman" w:hAnsi="Times New Roman" w:cs="Times New Roman"/>
                <w:sz w:val="24"/>
                <w:szCs w:val="24"/>
              </w:rPr>
            </w:pPr>
            <w:r w:rsidRPr="00B82F29">
              <w:rPr>
                <w:rFonts w:ascii="Times New Roman" w:hAnsi="Times New Roman" w:cs="Times New Roman"/>
                <w:sz w:val="24"/>
                <w:szCs w:val="24"/>
              </w:rPr>
              <w:t xml:space="preserve">Reliabel </w:t>
            </w:r>
          </w:p>
        </w:tc>
      </w:tr>
      <w:tr w:rsidR="00EA5D13" w:rsidRPr="00B82F29" w:rsidTr="00D47A43">
        <w:trPr>
          <w:trHeight w:val="286"/>
        </w:trPr>
        <w:tc>
          <w:tcPr>
            <w:tcW w:w="2127"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Tunjangan Kinerja </w:t>
            </w:r>
          </w:p>
        </w:tc>
        <w:tc>
          <w:tcPr>
            <w:tcW w:w="108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0,608 </w:t>
            </w:r>
          </w:p>
        </w:tc>
        <w:tc>
          <w:tcPr>
            <w:tcW w:w="22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0,60 </w:t>
            </w:r>
          </w:p>
        </w:tc>
        <w:tc>
          <w:tcPr>
            <w:tcW w:w="116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ind w:left="72"/>
              <w:rPr>
                <w:rFonts w:ascii="Times New Roman" w:hAnsi="Times New Roman" w:cs="Times New Roman"/>
                <w:sz w:val="24"/>
                <w:szCs w:val="24"/>
              </w:rPr>
            </w:pPr>
            <w:r w:rsidRPr="00B82F29">
              <w:rPr>
                <w:rFonts w:ascii="Times New Roman" w:hAnsi="Times New Roman" w:cs="Times New Roman"/>
                <w:sz w:val="24"/>
                <w:szCs w:val="24"/>
              </w:rPr>
              <w:t xml:space="preserve">Reliabel </w:t>
            </w:r>
          </w:p>
        </w:tc>
      </w:tr>
      <w:tr w:rsidR="00EA5D13" w:rsidRPr="00B82F29" w:rsidTr="00D47A43">
        <w:trPr>
          <w:trHeight w:val="286"/>
        </w:trPr>
        <w:tc>
          <w:tcPr>
            <w:tcW w:w="2127"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rPr>
                <w:rFonts w:ascii="Times New Roman" w:hAnsi="Times New Roman" w:cs="Times New Roman"/>
                <w:sz w:val="24"/>
                <w:szCs w:val="24"/>
              </w:rPr>
            </w:pPr>
            <w:r w:rsidRPr="00B82F29">
              <w:rPr>
                <w:rFonts w:ascii="Times New Roman" w:hAnsi="Times New Roman" w:cs="Times New Roman"/>
                <w:sz w:val="24"/>
                <w:szCs w:val="24"/>
              </w:rPr>
              <w:t xml:space="preserve">Kinerja Karyawan </w:t>
            </w:r>
          </w:p>
        </w:tc>
        <w:tc>
          <w:tcPr>
            <w:tcW w:w="108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0,604</w:t>
            </w:r>
            <w:r w:rsidRPr="00B82F29">
              <w:rPr>
                <w:rFonts w:ascii="Times New Roman" w:hAnsi="Times New Roman" w:cs="Times New Roman"/>
                <w:color w:val="FF0000"/>
                <w:sz w:val="24"/>
                <w:szCs w:val="24"/>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0,60 </w:t>
            </w:r>
          </w:p>
        </w:tc>
        <w:tc>
          <w:tcPr>
            <w:tcW w:w="1160" w:type="dxa"/>
            <w:tcBorders>
              <w:top w:val="single" w:sz="4" w:space="0" w:color="000000"/>
              <w:left w:val="single" w:sz="4" w:space="0" w:color="000000"/>
              <w:bottom w:val="single" w:sz="4" w:space="0" w:color="000000"/>
              <w:right w:val="single" w:sz="4" w:space="0" w:color="000000"/>
            </w:tcBorders>
          </w:tcPr>
          <w:p w:rsidR="00EA5D13" w:rsidRPr="00B82F29" w:rsidRDefault="00EA5D13" w:rsidP="00D47A43">
            <w:pPr>
              <w:spacing w:line="276" w:lineRule="auto"/>
              <w:ind w:left="72"/>
              <w:rPr>
                <w:rFonts w:ascii="Times New Roman" w:hAnsi="Times New Roman" w:cs="Times New Roman"/>
                <w:sz w:val="24"/>
                <w:szCs w:val="24"/>
              </w:rPr>
            </w:pPr>
            <w:r w:rsidRPr="00B82F29">
              <w:rPr>
                <w:rFonts w:ascii="Times New Roman" w:hAnsi="Times New Roman" w:cs="Times New Roman"/>
                <w:sz w:val="24"/>
                <w:szCs w:val="24"/>
              </w:rPr>
              <w:t xml:space="preserve">Reliabel </w:t>
            </w:r>
          </w:p>
        </w:tc>
      </w:tr>
    </w:tbl>
    <w:p w:rsidR="00EA5D13" w:rsidRPr="00B82F29" w:rsidRDefault="00EA5D13" w:rsidP="00EA5D13">
      <w:pPr>
        <w:spacing w:after="0"/>
        <w:ind w:left="1004"/>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 2023</w:t>
      </w:r>
    </w:p>
    <w:p w:rsidR="00EA5D13" w:rsidRPr="00D75E30" w:rsidRDefault="00EA5D13" w:rsidP="00EA5D13">
      <w:pPr>
        <w:spacing w:after="0" w:line="468" w:lineRule="auto"/>
        <w:ind w:left="994" w:firstLine="425"/>
        <w:jc w:val="both"/>
        <w:rPr>
          <w:rFonts w:ascii="Times New Roman" w:hAnsi="Times New Roman" w:cs="Times New Roman"/>
          <w:sz w:val="24"/>
          <w:szCs w:val="24"/>
          <w:lang w:val="id-ID"/>
        </w:rPr>
      </w:pPr>
      <w:r w:rsidRPr="00B82F29">
        <w:rPr>
          <w:rFonts w:ascii="Times New Roman" w:hAnsi="Times New Roman" w:cs="Times New Roman"/>
          <w:sz w:val="24"/>
          <w:szCs w:val="24"/>
        </w:rPr>
        <w:t>Dari hasil perhitungan reliabilitas diperoleh R hitung untuk variabel Motivasi  Kerja (X</w:t>
      </w:r>
      <w:r w:rsidRPr="00B82F29">
        <w:rPr>
          <w:rFonts w:ascii="Times New Roman" w:hAnsi="Times New Roman" w:cs="Times New Roman"/>
          <w:sz w:val="24"/>
          <w:szCs w:val="24"/>
          <w:vertAlign w:val="subscript"/>
        </w:rPr>
        <w:t>1</w:t>
      </w:r>
      <w:r w:rsidRPr="00B82F29">
        <w:rPr>
          <w:rFonts w:ascii="Times New Roman" w:hAnsi="Times New Roman" w:cs="Times New Roman"/>
          <w:sz w:val="24"/>
          <w:szCs w:val="24"/>
        </w:rPr>
        <w:t>) sebesar 0,712, Beban  Kerja (X</w:t>
      </w:r>
      <w:r w:rsidRPr="00B82F29">
        <w:rPr>
          <w:rFonts w:ascii="Times New Roman" w:hAnsi="Times New Roman" w:cs="Times New Roman"/>
          <w:sz w:val="24"/>
          <w:szCs w:val="24"/>
          <w:vertAlign w:val="subscript"/>
        </w:rPr>
        <w:t>2</w:t>
      </w:r>
      <w:r w:rsidRPr="00B82F29">
        <w:rPr>
          <w:rFonts w:ascii="Times New Roman" w:hAnsi="Times New Roman" w:cs="Times New Roman"/>
          <w:sz w:val="24"/>
          <w:szCs w:val="24"/>
        </w:rPr>
        <w:t xml:space="preserve">) sebesar 0,607, </w:t>
      </w:r>
      <w:r w:rsidRPr="00B82F29">
        <w:rPr>
          <w:rFonts w:ascii="Times New Roman" w:hAnsi="Times New Roman" w:cs="Times New Roman"/>
          <w:sz w:val="24"/>
          <w:szCs w:val="24"/>
          <w:lang w:val="id-ID"/>
        </w:rPr>
        <w:t>Tunjangan</w:t>
      </w:r>
      <w:r w:rsidRPr="00B82F29">
        <w:rPr>
          <w:rFonts w:ascii="Times New Roman" w:hAnsi="Times New Roman" w:cs="Times New Roman"/>
          <w:sz w:val="24"/>
          <w:szCs w:val="24"/>
        </w:rPr>
        <w:t xml:space="preserve"> Kinerja (X</w:t>
      </w:r>
      <w:r w:rsidRPr="00B82F29">
        <w:rPr>
          <w:rFonts w:ascii="Times New Roman" w:hAnsi="Times New Roman" w:cs="Times New Roman"/>
          <w:sz w:val="24"/>
          <w:szCs w:val="24"/>
          <w:vertAlign w:val="subscript"/>
        </w:rPr>
        <w:t>3</w:t>
      </w:r>
      <w:r w:rsidRPr="00B82F29">
        <w:rPr>
          <w:rFonts w:ascii="Times New Roman" w:hAnsi="Times New Roman" w:cs="Times New Roman"/>
          <w:sz w:val="24"/>
          <w:szCs w:val="24"/>
        </w:rPr>
        <w:t xml:space="preserve">) sebesar 0,608 dan </w:t>
      </w:r>
      <w:r w:rsidRPr="00B82F29">
        <w:rPr>
          <w:rFonts w:ascii="Times New Roman" w:hAnsi="Times New Roman" w:cs="Times New Roman"/>
          <w:sz w:val="24"/>
          <w:szCs w:val="24"/>
          <w:lang w:val="id-ID"/>
        </w:rPr>
        <w:t>Kinerja Karyawan</w:t>
      </w:r>
      <w:r w:rsidRPr="00B82F29">
        <w:rPr>
          <w:rFonts w:ascii="Times New Roman" w:hAnsi="Times New Roman" w:cs="Times New Roman"/>
          <w:sz w:val="24"/>
          <w:szCs w:val="24"/>
        </w:rPr>
        <w:t xml:space="preserve"> (Y) sebesar 0,604. Semua variabel diatas memperoleh nilai reliabilitas lebih besar dibandingkan 0</w:t>
      </w:r>
      <w:proofErr w:type="gramStart"/>
      <w:r w:rsidRPr="00B82F29">
        <w:rPr>
          <w:rFonts w:ascii="Times New Roman" w:hAnsi="Times New Roman" w:cs="Times New Roman"/>
          <w:sz w:val="24"/>
          <w:szCs w:val="24"/>
        </w:rPr>
        <w:t>,60</w:t>
      </w:r>
      <w:proofErr w:type="gramEnd"/>
      <w:r w:rsidRPr="00B82F29">
        <w:rPr>
          <w:rFonts w:ascii="Times New Roman" w:hAnsi="Times New Roman" w:cs="Times New Roman"/>
          <w:sz w:val="24"/>
          <w:szCs w:val="24"/>
        </w:rPr>
        <w:t>. Artinya instrument variabel Motivasi Kerja (X</w:t>
      </w:r>
      <w:r w:rsidRPr="00B82F29">
        <w:rPr>
          <w:rFonts w:ascii="Times New Roman" w:hAnsi="Times New Roman" w:cs="Times New Roman"/>
          <w:sz w:val="24"/>
          <w:szCs w:val="24"/>
          <w:vertAlign w:val="subscript"/>
        </w:rPr>
        <w:t>1</w:t>
      </w:r>
      <w:r w:rsidRPr="00B82F29">
        <w:rPr>
          <w:rFonts w:ascii="Times New Roman" w:hAnsi="Times New Roman" w:cs="Times New Roman"/>
          <w:sz w:val="24"/>
          <w:szCs w:val="24"/>
        </w:rPr>
        <w:t xml:space="preserve">),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 Kerja (X</w:t>
      </w:r>
      <w:r w:rsidRPr="00B82F29">
        <w:rPr>
          <w:rFonts w:ascii="Times New Roman" w:hAnsi="Times New Roman" w:cs="Times New Roman"/>
          <w:sz w:val="24"/>
          <w:szCs w:val="24"/>
          <w:vertAlign w:val="subscript"/>
        </w:rPr>
        <w:t>2</w:t>
      </w:r>
      <w:r w:rsidRPr="00B82F29">
        <w:rPr>
          <w:rFonts w:ascii="Times New Roman" w:hAnsi="Times New Roman" w:cs="Times New Roman"/>
          <w:sz w:val="24"/>
          <w:szCs w:val="24"/>
        </w:rPr>
        <w:t xml:space="preserve">), </w:t>
      </w:r>
      <w:r w:rsidRPr="00B82F29">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(X</w:t>
      </w:r>
      <w:r w:rsidRPr="00B82F29">
        <w:rPr>
          <w:rFonts w:ascii="Times New Roman" w:hAnsi="Times New Roman" w:cs="Times New Roman"/>
          <w:sz w:val="24"/>
          <w:szCs w:val="24"/>
          <w:vertAlign w:val="subscript"/>
        </w:rPr>
        <w:t>3</w:t>
      </w:r>
      <w:r w:rsidRPr="00B82F29">
        <w:rPr>
          <w:rFonts w:ascii="Times New Roman" w:hAnsi="Times New Roman" w:cs="Times New Roman"/>
          <w:sz w:val="24"/>
          <w:szCs w:val="24"/>
        </w:rPr>
        <w:t xml:space="preserve">) dan </w:t>
      </w:r>
      <w:r w:rsidRPr="00B82F29">
        <w:rPr>
          <w:rFonts w:ascii="Times New Roman" w:hAnsi="Times New Roman" w:cs="Times New Roman"/>
          <w:sz w:val="24"/>
          <w:szCs w:val="24"/>
          <w:lang w:val="id-ID"/>
        </w:rPr>
        <w:t>Kinerja Karyawan</w:t>
      </w:r>
      <w:r w:rsidRPr="00B82F29">
        <w:rPr>
          <w:rFonts w:ascii="Times New Roman" w:hAnsi="Times New Roman" w:cs="Times New Roman"/>
          <w:sz w:val="24"/>
          <w:szCs w:val="24"/>
        </w:rPr>
        <w:t xml:space="preserve"> (Y) dinyatakan reliabel. Dengan demikian, kuesioner tersebut dapat digunakan sebagai instrumen penelitian.</w:t>
      </w:r>
    </w:p>
    <w:p w:rsidR="00EA5D13" w:rsidRPr="00D86F08" w:rsidRDefault="00EA5D13" w:rsidP="00EA5D13">
      <w:pPr>
        <w:spacing w:after="0"/>
        <w:ind w:left="718" w:right="-10"/>
        <w:rPr>
          <w:rFonts w:ascii="Times New Roman" w:hAnsi="Times New Roman" w:cs="Times New Roman"/>
          <w:sz w:val="24"/>
          <w:szCs w:val="24"/>
          <w:lang w:val="id-ID"/>
        </w:rPr>
      </w:pPr>
      <w:r>
        <w:rPr>
          <w:rFonts w:ascii="Times New Roman" w:hAnsi="Times New Roman" w:cs="Times New Roman"/>
          <w:b/>
          <w:sz w:val="24"/>
          <w:szCs w:val="24"/>
        </w:rPr>
        <w:t>3</w:t>
      </w:r>
      <w:r w:rsidRPr="00B82F29">
        <w:rPr>
          <w:rFonts w:ascii="Times New Roman" w:hAnsi="Times New Roman" w:cs="Times New Roman"/>
          <w:b/>
          <w:sz w:val="24"/>
          <w:szCs w:val="24"/>
        </w:rPr>
        <w:t>.</w:t>
      </w:r>
      <w:r w:rsidRPr="00B82F29">
        <w:rPr>
          <w:rFonts w:ascii="Times New Roman" w:eastAsia="Arial" w:hAnsi="Times New Roman" w:cs="Times New Roman"/>
          <w:b/>
          <w:sz w:val="24"/>
          <w:szCs w:val="24"/>
        </w:rPr>
        <w:t xml:space="preserve"> </w:t>
      </w:r>
      <w:r>
        <w:rPr>
          <w:rFonts w:ascii="Times New Roman" w:hAnsi="Times New Roman" w:cs="Times New Roman"/>
          <w:b/>
          <w:sz w:val="24"/>
          <w:szCs w:val="24"/>
          <w:lang w:val="id-ID"/>
        </w:rPr>
        <w:t>Deskripsi Variable Penelitian</w:t>
      </w:r>
    </w:p>
    <w:p w:rsidR="00EA5D13" w:rsidRPr="00B82F29" w:rsidRDefault="00EA5D13" w:rsidP="00EA5D13">
      <w:pPr>
        <w:spacing w:after="0" w:line="246" w:lineRule="auto"/>
        <w:ind w:left="10" w:right="-15"/>
        <w:jc w:val="center"/>
        <w:rPr>
          <w:rFonts w:ascii="Times New Roman" w:hAnsi="Times New Roman" w:cs="Times New Roman"/>
          <w:sz w:val="24"/>
          <w:szCs w:val="24"/>
        </w:rPr>
      </w:pPr>
      <w:r>
        <w:rPr>
          <w:rFonts w:ascii="Times New Roman" w:hAnsi="Times New Roman" w:cs="Times New Roman"/>
          <w:b/>
          <w:sz w:val="24"/>
          <w:szCs w:val="24"/>
        </w:rPr>
        <w:t>Tabel 16</w:t>
      </w:r>
      <w:r w:rsidRPr="00B82F29">
        <w:rPr>
          <w:rFonts w:ascii="Times New Roman" w:hAnsi="Times New Roman" w:cs="Times New Roman"/>
          <w:b/>
          <w:sz w:val="24"/>
          <w:szCs w:val="24"/>
        </w:rPr>
        <w:t xml:space="preserve"> </w:t>
      </w:r>
    </w:p>
    <w:p w:rsidR="00EA5D13" w:rsidRPr="00B82F29" w:rsidRDefault="00EA5D13" w:rsidP="00EA5D13">
      <w:pPr>
        <w:spacing w:after="0" w:line="246" w:lineRule="auto"/>
        <w:ind w:left="723" w:right="704"/>
        <w:jc w:val="center"/>
        <w:rPr>
          <w:rFonts w:ascii="Times New Roman" w:hAnsi="Times New Roman" w:cs="Times New Roman"/>
          <w:sz w:val="24"/>
          <w:szCs w:val="24"/>
        </w:rPr>
      </w:pPr>
      <w:r w:rsidRPr="00B82F29">
        <w:rPr>
          <w:rFonts w:ascii="Times New Roman" w:hAnsi="Times New Roman" w:cs="Times New Roman"/>
          <w:b/>
          <w:sz w:val="24"/>
          <w:szCs w:val="24"/>
        </w:rPr>
        <w:t>Deskripsi Responden Terhadap Jawaban Variabel M</w:t>
      </w:r>
      <w:r w:rsidRPr="00B82F29">
        <w:rPr>
          <w:rFonts w:ascii="Times New Roman" w:hAnsi="Times New Roman" w:cs="Times New Roman"/>
          <w:b/>
          <w:sz w:val="24"/>
          <w:szCs w:val="24"/>
          <w:lang w:val="id-ID"/>
        </w:rPr>
        <w:t>otivasi</w:t>
      </w:r>
      <w:r w:rsidRPr="00B82F29">
        <w:rPr>
          <w:rFonts w:ascii="Times New Roman" w:hAnsi="Times New Roman" w:cs="Times New Roman"/>
          <w:b/>
          <w:sz w:val="24"/>
          <w:szCs w:val="24"/>
        </w:rPr>
        <w:t xml:space="preserve"> Kerja </w:t>
      </w:r>
    </w:p>
    <w:tbl>
      <w:tblPr>
        <w:tblStyle w:val="TableGrid0"/>
        <w:tblW w:w="8195" w:type="dxa"/>
        <w:tblInd w:w="-142" w:type="dxa"/>
        <w:tblCellMar>
          <w:left w:w="14" w:type="dxa"/>
          <w:right w:w="115" w:type="dxa"/>
        </w:tblCellMar>
        <w:tblLook w:val="04A0" w:firstRow="1" w:lastRow="0" w:firstColumn="1" w:lastColumn="0" w:noHBand="0" w:noVBand="1"/>
      </w:tblPr>
      <w:tblGrid>
        <w:gridCol w:w="1277"/>
        <w:gridCol w:w="1133"/>
        <w:gridCol w:w="1135"/>
        <w:gridCol w:w="1133"/>
        <w:gridCol w:w="1135"/>
        <w:gridCol w:w="1133"/>
        <w:gridCol w:w="1249"/>
      </w:tblGrid>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94"/>
              <w:rPr>
                <w:rFonts w:ascii="Times New Roman" w:hAnsi="Times New Roman" w:cs="Times New Roman"/>
                <w:sz w:val="16"/>
                <w:szCs w:val="16"/>
              </w:rPr>
            </w:pPr>
            <w:r w:rsidRPr="006017CF">
              <w:rPr>
                <w:rFonts w:ascii="Times New Roman" w:hAnsi="Times New Roman" w:cs="Times New Roman"/>
                <w:sz w:val="16"/>
                <w:szCs w:val="16"/>
              </w:rPr>
              <w:t xml:space="preserve">Pernyataan </w:t>
            </w:r>
          </w:p>
        </w:tc>
        <w:tc>
          <w:tcPr>
            <w:tcW w:w="113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Skor 1 (Presentase)  </w:t>
            </w:r>
          </w:p>
        </w:tc>
        <w:tc>
          <w:tcPr>
            <w:tcW w:w="1135"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Skor 2 (Presentase)  </w:t>
            </w:r>
          </w:p>
        </w:tc>
        <w:tc>
          <w:tcPr>
            <w:tcW w:w="113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Skor 3 (Presentase)  </w:t>
            </w:r>
          </w:p>
        </w:tc>
        <w:tc>
          <w:tcPr>
            <w:tcW w:w="1135"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firstLine="247"/>
              <w:rPr>
                <w:rFonts w:ascii="Times New Roman" w:hAnsi="Times New Roman" w:cs="Times New Roman"/>
                <w:sz w:val="16"/>
                <w:szCs w:val="16"/>
              </w:rPr>
            </w:pPr>
            <w:r w:rsidRPr="006017CF">
              <w:rPr>
                <w:rFonts w:ascii="Times New Roman" w:hAnsi="Times New Roman" w:cs="Times New Roman"/>
                <w:sz w:val="16"/>
                <w:szCs w:val="16"/>
              </w:rPr>
              <w:t xml:space="preserve">Skor 4 (Presentase) </w:t>
            </w:r>
          </w:p>
        </w:tc>
        <w:tc>
          <w:tcPr>
            <w:tcW w:w="113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Skor 5 (Presentase)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Jumlah Responden </w:t>
            </w:r>
          </w:p>
        </w:tc>
      </w:tr>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6"/>
              <w:jc w:val="center"/>
              <w:rPr>
                <w:rFonts w:ascii="Times New Roman" w:hAnsi="Times New Roman" w:cs="Times New Roman"/>
                <w:sz w:val="16"/>
                <w:szCs w:val="16"/>
              </w:rPr>
            </w:pPr>
            <w:r w:rsidRPr="006017CF">
              <w:rPr>
                <w:rFonts w:ascii="Times New Roman" w:hAnsi="Times New Roman" w:cs="Times New Roman"/>
                <w:sz w:val="16"/>
                <w:szCs w:val="16"/>
              </w:rPr>
              <w:t xml:space="preserve">41  </w:t>
            </w:r>
          </w:p>
          <w:p w:rsidR="00EA5D13" w:rsidRPr="006017CF" w:rsidRDefault="00EA5D13" w:rsidP="00D47A43">
            <w:pPr>
              <w:ind w:left="166"/>
              <w:jc w:val="center"/>
              <w:rPr>
                <w:rFonts w:ascii="Times New Roman" w:hAnsi="Times New Roman" w:cs="Times New Roman"/>
                <w:sz w:val="16"/>
                <w:szCs w:val="16"/>
              </w:rPr>
            </w:pPr>
            <w:r w:rsidRPr="006017CF">
              <w:rPr>
                <w:rFonts w:ascii="Times New Roman" w:hAnsi="Times New Roman" w:cs="Times New Roman"/>
                <w:sz w:val="16"/>
                <w:szCs w:val="16"/>
              </w:rPr>
              <w:t xml:space="preserve">(41%)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7  </w:t>
            </w:r>
          </w:p>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(7%)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62  </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(62%)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31  </w:t>
            </w:r>
          </w:p>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(31%)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0</w:t>
            </w:r>
          </w:p>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  (0%)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83"/>
              <w:jc w:val="center"/>
              <w:rPr>
                <w:rFonts w:ascii="Times New Roman" w:hAnsi="Times New Roman" w:cs="Times New Roman"/>
                <w:sz w:val="16"/>
                <w:szCs w:val="16"/>
              </w:rPr>
            </w:pPr>
            <w:r w:rsidRPr="006017CF">
              <w:rPr>
                <w:rFonts w:ascii="Times New Roman" w:hAnsi="Times New Roman" w:cs="Times New Roman"/>
                <w:sz w:val="16"/>
                <w:szCs w:val="16"/>
              </w:rPr>
              <w:t>9</w:t>
            </w:r>
          </w:p>
          <w:p w:rsidR="00EA5D13" w:rsidRPr="006017CF" w:rsidRDefault="00EA5D13" w:rsidP="00D47A43">
            <w:pPr>
              <w:ind w:left="83"/>
              <w:jc w:val="center"/>
              <w:rPr>
                <w:rFonts w:ascii="Times New Roman" w:hAnsi="Times New Roman" w:cs="Times New Roman"/>
                <w:sz w:val="16"/>
                <w:szCs w:val="16"/>
              </w:rPr>
            </w:pPr>
            <w:r w:rsidRPr="006017CF">
              <w:rPr>
                <w:rFonts w:ascii="Times New Roman" w:hAnsi="Times New Roman" w:cs="Times New Roman"/>
                <w:sz w:val="16"/>
                <w:szCs w:val="16"/>
              </w:rPr>
              <w:t xml:space="preserve">  (9%)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18 </w:t>
            </w:r>
          </w:p>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(18%)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44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(44%)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29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(29%)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6"/>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ind w:left="136"/>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0</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  (0%)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16  </w:t>
            </w:r>
          </w:p>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(16%)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58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(58%)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26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(26%)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1</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  (1%)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16 </w:t>
            </w:r>
          </w:p>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 (16%)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9" w:right="12"/>
              <w:jc w:val="center"/>
              <w:rPr>
                <w:rFonts w:ascii="Times New Roman" w:hAnsi="Times New Roman" w:cs="Times New Roman"/>
                <w:sz w:val="16"/>
                <w:szCs w:val="16"/>
              </w:rPr>
            </w:pPr>
            <w:r w:rsidRPr="006017CF">
              <w:rPr>
                <w:rFonts w:ascii="Times New Roman" w:hAnsi="Times New Roman" w:cs="Times New Roman"/>
                <w:sz w:val="16"/>
                <w:szCs w:val="16"/>
              </w:rPr>
              <w:t xml:space="preserve">26  </w:t>
            </w:r>
          </w:p>
          <w:p w:rsidR="00EA5D13" w:rsidRPr="006017CF" w:rsidRDefault="00EA5D13" w:rsidP="00D47A43">
            <w:pPr>
              <w:ind w:left="219" w:right="12"/>
              <w:jc w:val="center"/>
              <w:rPr>
                <w:rFonts w:ascii="Times New Roman" w:hAnsi="Times New Roman" w:cs="Times New Roman"/>
                <w:sz w:val="16"/>
                <w:szCs w:val="16"/>
              </w:rPr>
            </w:pPr>
            <w:r w:rsidRPr="006017CF">
              <w:rPr>
                <w:rFonts w:ascii="Times New Roman" w:hAnsi="Times New Roman" w:cs="Times New Roman"/>
                <w:sz w:val="16"/>
                <w:szCs w:val="16"/>
              </w:rPr>
              <w:t xml:space="preserve">(26%)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1</w:t>
            </w:r>
            <w:r w:rsidRPr="006017CF">
              <w:rPr>
                <w:rFonts w:ascii="Times New Roman" w:hAnsi="Times New Roman" w:cs="Times New Roman"/>
                <w:sz w:val="16"/>
                <w:szCs w:val="16"/>
                <w:lang w:val="id-ID"/>
              </w:rPr>
              <w:t>0</w:t>
            </w:r>
            <w:r w:rsidRPr="006017CF">
              <w:rPr>
                <w:rFonts w:ascii="Times New Roman" w:hAnsi="Times New Roman" w:cs="Times New Roman"/>
                <w:sz w:val="16"/>
                <w:szCs w:val="16"/>
              </w:rPr>
              <w:t xml:space="preserve">0 </w:t>
            </w:r>
          </w:p>
        </w:tc>
      </w:tr>
      <w:tr w:rsidR="00EA5D13" w:rsidRPr="006017CF" w:rsidTr="00D47A43">
        <w:trPr>
          <w:trHeight w:val="70"/>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6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22  </w:t>
            </w:r>
          </w:p>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(22%)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65 </w:t>
            </w:r>
          </w:p>
          <w:p w:rsidR="00EA5D13" w:rsidRPr="006017CF" w:rsidRDefault="00EA5D13" w:rsidP="00D47A43">
            <w:pPr>
              <w:ind w:left="139"/>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 xml:space="preserve">(65%)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9  </w:t>
            </w:r>
          </w:p>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(9%)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516"/>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ind w:left="81"/>
              <w:jc w:val="center"/>
              <w:rPr>
                <w:rFonts w:ascii="Times New Roman" w:hAnsi="Times New Roman" w:cs="Times New Roman"/>
                <w:sz w:val="16"/>
                <w:szCs w:val="16"/>
              </w:rPr>
            </w:pPr>
            <w:r w:rsidRPr="006017CF">
              <w:rPr>
                <w:rFonts w:ascii="Times New Roman" w:hAnsi="Times New Roman" w:cs="Times New Roman"/>
                <w:sz w:val="16"/>
                <w:szCs w:val="16"/>
              </w:rPr>
              <w:t xml:space="preserve"> (0%)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6"/>
              <w:jc w:val="center"/>
              <w:rPr>
                <w:rFonts w:ascii="Times New Roman" w:hAnsi="Times New Roman" w:cs="Times New Roman"/>
                <w:sz w:val="16"/>
                <w:szCs w:val="16"/>
              </w:rPr>
            </w:pPr>
            <w:r w:rsidRPr="006017CF">
              <w:rPr>
                <w:rFonts w:ascii="Times New Roman" w:hAnsi="Times New Roman" w:cs="Times New Roman"/>
                <w:sz w:val="16"/>
                <w:szCs w:val="16"/>
              </w:rPr>
              <w:t>2</w:t>
            </w:r>
          </w:p>
          <w:p w:rsidR="00EA5D13" w:rsidRPr="006017CF" w:rsidRDefault="00EA5D13" w:rsidP="00D47A43">
            <w:pPr>
              <w:ind w:left="166"/>
              <w:jc w:val="center"/>
              <w:rPr>
                <w:rFonts w:ascii="Times New Roman" w:hAnsi="Times New Roman" w:cs="Times New Roman"/>
                <w:sz w:val="16"/>
                <w:szCs w:val="16"/>
              </w:rPr>
            </w:pPr>
            <w:r w:rsidRPr="006017CF">
              <w:rPr>
                <w:rFonts w:ascii="Times New Roman" w:hAnsi="Times New Roman" w:cs="Times New Roman"/>
                <w:sz w:val="16"/>
                <w:szCs w:val="16"/>
              </w:rPr>
              <w:t xml:space="preserve"> (2%)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5</w:t>
            </w:r>
          </w:p>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  (5%)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58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(58%)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35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(35%)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516"/>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lastRenderedPageBreak/>
              <w:t xml:space="preserve">8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6"/>
              <w:jc w:val="center"/>
              <w:rPr>
                <w:rFonts w:ascii="Times New Roman" w:hAnsi="Times New Roman" w:cs="Times New Roman"/>
                <w:sz w:val="16"/>
                <w:szCs w:val="16"/>
              </w:rPr>
            </w:pPr>
            <w:r w:rsidRPr="006017CF">
              <w:rPr>
                <w:rFonts w:ascii="Times New Roman" w:hAnsi="Times New Roman" w:cs="Times New Roman"/>
                <w:sz w:val="16"/>
                <w:szCs w:val="16"/>
              </w:rPr>
              <w:t>1</w:t>
            </w:r>
          </w:p>
          <w:p w:rsidR="00EA5D13" w:rsidRPr="006017CF" w:rsidRDefault="00EA5D13" w:rsidP="00D47A43">
            <w:pPr>
              <w:ind w:left="136"/>
              <w:jc w:val="center"/>
              <w:rPr>
                <w:rFonts w:ascii="Times New Roman" w:hAnsi="Times New Roman" w:cs="Times New Roman"/>
                <w:sz w:val="16"/>
                <w:szCs w:val="16"/>
              </w:rPr>
            </w:pPr>
            <w:r w:rsidRPr="006017CF">
              <w:rPr>
                <w:rFonts w:ascii="Times New Roman" w:hAnsi="Times New Roman" w:cs="Times New Roman"/>
                <w:sz w:val="16"/>
                <w:szCs w:val="16"/>
              </w:rPr>
              <w:t xml:space="preserve">  (1%)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2</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  (2%)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11</w:t>
            </w:r>
          </w:p>
          <w:p w:rsidR="00EA5D13" w:rsidRPr="006017CF" w:rsidRDefault="00EA5D13" w:rsidP="00D47A43">
            <w:pPr>
              <w:ind w:left="164"/>
              <w:jc w:val="center"/>
              <w:rPr>
                <w:rFonts w:ascii="Times New Roman" w:hAnsi="Times New Roman" w:cs="Times New Roman"/>
                <w:sz w:val="16"/>
                <w:szCs w:val="16"/>
              </w:rPr>
            </w:pPr>
            <w:r w:rsidRPr="006017CF">
              <w:rPr>
                <w:rFonts w:ascii="Times New Roman" w:hAnsi="Times New Roman" w:cs="Times New Roman"/>
                <w:sz w:val="16"/>
                <w:szCs w:val="16"/>
              </w:rPr>
              <w:t xml:space="preserve"> (11%)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31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(31%)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516"/>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9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4</w:t>
            </w:r>
          </w:p>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  (4%)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56  </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(56%)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6"/>
              <w:jc w:val="center"/>
              <w:rPr>
                <w:rFonts w:ascii="Times New Roman" w:hAnsi="Times New Roman" w:cs="Times New Roman"/>
                <w:sz w:val="16"/>
                <w:szCs w:val="16"/>
              </w:rPr>
            </w:pPr>
            <w:r w:rsidRPr="006017CF">
              <w:rPr>
                <w:rFonts w:ascii="Times New Roman" w:hAnsi="Times New Roman" w:cs="Times New Roman"/>
                <w:sz w:val="16"/>
                <w:szCs w:val="16"/>
              </w:rPr>
              <w:t xml:space="preserve">40  </w:t>
            </w:r>
          </w:p>
          <w:p w:rsidR="00EA5D13" w:rsidRPr="006017CF" w:rsidRDefault="00EA5D13" w:rsidP="00D47A43">
            <w:pPr>
              <w:ind w:left="136"/>
              <w:jc w:val="center"/>
              <w:rPr>
                <w:rFonts w:ascii="Times New Roman" w:hAnsi="Times New Roman" w:cs="Times New Roman"/>
                <w:sz w:val="16"/>
                <w:szCs w:val="16"/>
              </w:rPr>
            </w:pPr>
            <w:r w:rsidRPr="006017CF">
              <w:rPr>
                <w:rFonts w:ascii="Times New Roman" w:hAnsi="Times New Roman" w:cs="Times New Roman"/>
                <w:sz w:val="16"/>
                <w:szCs w:val="16"/>
              </w:rPr>
              <w:t xml:space="preserve">(40%)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516"/>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(0%)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9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(9%)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60  </w:t>
            </w:r>
          </w:p>
          <w:p w:rsidR="00EA5D13" w:rsidRPr="006017CF" w:rsidRDefault="00EA5D13" w:rsidP="00D47A43">
            <w:pPr>
              <w:ind w:left="28"/>
              <w:jc w:val="center"/>
              <w:rPr>
                <w:rFonts w:ascii="Times New Roman" w:hAnsi="Times New Roman" w:cs="Times New Roman"/>
                <w:sz w:val="16"/>
                <w:szCs w:val="16"/>
              </w:rPr>
            </w:pPr>
            <w:r w:rsidRPr="006017CF">
              <w:rPr>
                <w:rFonts w:ascii="Times New Roman" w:hAnsi="Times New Roman" w:cs="Times New Roman"/>
                <w:sz w:val="16"/>
                <w:szCs w:val="16"/>
              </w:rPr>
              <w:t xml:space="preserve">(60%)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31 </w:t>
            </w:r>
          </w:p>
          <w:p w:rsidR="00EA5D13" w:rsidRPr="006017CF" w:rsidRDefault="00EA5D13" w:rsidP="00D47A43">
            <w:pPr>
              <w:ind w:left="26"/>
              <w:jc w:val="center"/>
              <w:rPr>
                <w:rFonts w:ascii="Times New Roman" w:hAnsi="Times New Roman" w:cs="Times New Roman"/>
                <w:sz w:val="16"/>
                <w:szCs w:val="16"/>
              </w:rPr>
            </w:pPr>
            <w:r w:rsidRPr="006017CF">
              <w:rPr>
                <w:rFonts w:ascii="Times New Roman" w:hAnsi="Times New Roman" w:cs="Times New Roman"/>
                <w:sz w:val="16"/>
                <w:szCs w:val="16"/>
              </w:rPr>
              <w:t xml:space="preserve">(31%)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516"/>
        </w:trPr>
        <w:tc>
          <w:tcPr>
            <w:tcW w:w="1277"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11</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2</w:t>
            </w:r>
          </w:p>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(2%)</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0</w:t>
            </w:r>
          </w:p>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(0%)</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2</w:t>
            </w:r>
          </w:p>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(2%)</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8"/>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41</w:t>
            </w:r>
          </w:p>
          <w:p w:rsidR="00EA5D13" w:rsidRPr="006017CF" w:rsidRDefault="00EA5D13" w:rsidP="00D47A43">
            <w:pPr>
              <w:ind w:left="28"/>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(41%)</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6"/>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55</w:t>
            </w:r>
          </w:p>
          <w:p w:rsidR="00EA5D13" w:rsidRPr="006017CF" w:rsidRDefault="00EA5D13" w:rsidP="00D47A43">
            <w:pPr>
              <w:ind w:left="26"/>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(55%)</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lang w:val="id-ID"/>
              </w:rPr>
              <w:t>100</w:t>
            </w:r>
          </w:p>
        </w:tc>
      </w:tr>
      <w:tr w:rsidR="00EA5D13" w:rsidRPr="006017CF" w:rsidTr="00D47A43">
        <w:trPr>
          <w:trHeight w:val="310"/>
        </w:trPr>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Jumlah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lang w:val="id-ID"/>
              </w:rPr>
              <w:t>18</w:t>
            </w:r>
            <w:r w:rsidRPr="006017CF">
              <w:rPr>
                <w:rFonts w:ascii="Times New Roman" w:hAnsi="Times New Roman" w:cs="Times New Roman"/>
                <w:sz w:val="16"/>
                <w:szCs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112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595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368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1100 </w:t>
            </w:r>
          </w:p>
        </w:tc>
      </w:tr>
      <w:tr w:rsidR="00EA5D13" w:rsidRPr="006017CF" w:rsidTr="00D47A43">
        <w:trPr>
          <w:trHeight w:val="312"/>
        </w:trPr>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rPr>
              <w:t>0,4</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1,6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10,18 </w:t>
            </w:r>
          </w:p>
        </w:tc>
        <w:tc>
          <w:tcPr>
            <w:tcW w:w="1135"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54,9 </w:t>
            </w:r>
          </w:p>
        </w:tc>
        <w:tc>
          <w:tcPr>
            <w:tcW w:w="113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33,45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bl>
    <w:p w:rsidR="00EA5D13" w:rsidRPr="00B82F29" w:rsidRDefault="00EA5D13" w:rsidP="00EA5D13">
      <w:pPr>
        <w:spacing w:after="0" w:line="480" w:lineRule="auto"/>
        <w:ind w:right="227"/>
        <w:jc w:val="both"/>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2020</w:t>
      </w:r>
    </w:p>
    <w:p w:rsidR="00EA5D13" w:rsidRPr="00F600E3" w:rsidRDefault="00EA5D13" w:rsidP="00EA5D13">
      <w:pPr>
        <w:spacing w:after="0" w:line="468" w:lineRule="auto"/>
        <w:ind w:left="994" w:firstLine="425"/>
        <w:jc w:val="both"/>
        <w:rPr>
          <w:rFonts w:ascii="Times New Roman" w:hAnsi="Times New Roman" w:cs="Times New Roman"/>
          <w:sz w:val="24"/>
          <w:szCs w:val="24"/>
        </w:rPr>
      </w:pPr>
      <w:r w:rsidRPr="006017CF">
        <w:rPr>
          <w:rFonts w:ascii="Times New Roman" w:hAnsi="Times New Roman" w:cs="Times New Roman"/>
          <w:sz w:val="24"/>
          <w:szCs w:val="24"/>
        </w:rPr>
        <w:t>Berdasarkan data pada tabel, sebanyak 0,4% karyawan PT Sahabat Pangan Sejahtera Tegal memberikan tanggapan Sangat Tidak Setuju, 1,6% memberikan tanggapan Tidak Setuju, dan sisanya responden memberikan tanggapan netral atau kelas tiga terhadap motivasinya dalam bekerja. Sebanyak 10</w:t>
      </w:r>
      <w:proofErr w:type="gramStart"/>
      <w:r w:rsidRPr="006017CF">
        <w:rPr>
          <w:rFonts w:ascii="Times New Roman" w:hAnsi="Times New Roman" w:cs="Times New Roman"/>
          <w:sz w:val="24"/>
          <w:szCs w:val="24"/>
        </w:rPr>
        <w:t>,18</w:t>
      </w:r>
      <w:proofErr w:type="gramEnd"/>
      <w:r w:rsidRPr="006017CF">
        <w:rPr>
          <w:rFonts w:ascii="Times New Roman" w:hAnsi="Times New Roman" w:cs="Times New Roman"/>
          <w:sz w:val="24"/>
          <w:szCs w:val="24"/>
        </w:rPr>
        <w:t>% dari total responden berada pada kategori netral atau skor ketiga, 54,9% pada kategori setuju atau skor keempat, dan 33,45% pada kategori sangat setuju atau skor kelima. Jawabannya berkisar dari angka tertinggi 4 (menunjukkan setuju) dari 54</w:t>
      </w:r>
      <w:proofErr w:type="gramStart"/>
      <w:r w:rsidRPr="006017CF">
        <w:rPr>
          <w:rFonts w:ascii="Times New Roman" w:hAnsi="Times New Roman" w:cs="Times New Roman"/>
          <w:sz w:val="24"/>
          <w:szCs w:val="24"/>
        </w:rPr>
        <w:t>,9</w:t>
      </w:r>
      <w:proofErr w:type="gramEnd"/>
      <w:r w:rsidRPr="006017CF">
        <w:rPr>
          <w:rFonts w:ascii="Times New Roman" w:hAnsi="Times New Roman" w:cs="Times New Roman"/>
          <w:sz w:val="24"/>
          <w:szCs w:val="24"/>
        </w:rPr>
        <w:t>% responden hingga angka terendah 1 (menunjukkan sangat tidak setuju) dari 80 responden</w:t>
      </w:r>
      <w:r w:rsidRPr="00B82F29">
        <w:rPr>
          <w:rFonts w:ascii="Times New Roman" w:hAnsi="Times New Roman" w:cs="Times New Roman"/>
          <w:sz w:val="24"/>
          <w:szCs w:val="24"/>
        </w:rPr>
        <w:t xml:space="preserve">.  </w:t>
      </w:r>
    </w:p>
    <w:p w:rsidR="00EA5D13" w:rsidRPr="00B82F29" w:rsidRDefault="00EA5D13" w:rsidP="00EA5D13">
      <w:pPr>
        <w:spacing w:after="0"/>
        <w:ind w:left="718"/>
        <w:rPr>
          <w:rFonts w:ascii="Times New Roman" w:hAnsi="Times New Roman" w:cs="Times New Roman"/>
          <w:sz w:val="24"/>
          <w:szCs w:val="24"/>
        </w:rPr>
      </w:pPr>
      <w:proofErr w:type="gramStart"/>
      <w:r w:rsidRPr="00B82F29">
        <w:rPr>
          <w:rFonts w:ascii="Times New Roman" w:hAnsi="Times New Roman" w:cs="Times New Roman"/>
          <w:sz w:val="24"/>
          <w:szCs w:val="24"/>
        </w:rPr>
        <w:t>d</w:t>
      </w:r>
      <w:proofErr w:type="gramEnd"/>
      <w:r w:rsidRPr="00B82F29">
        <w:rPr>
          <w:rFonts w:ascii="Times New Roman" w:hAnsi="Times New Roman" w:cs="Times New Roman"/>
          <w:sz w:val="24"/>
          <w:szCs w:val="24"/>
        </w:rPr>
        <w:t>.</w:t>
      </w:r>
      <w:r w:rsidRPr="00B82F29">
        <w:rPr>
          <w:rFonts w:ascii="Times New Roman" w:eastAsia="Arial" w:hAnsi="Times New Roman" w:cs="Times New Roman"/>
          <w:sz w:val="24"/>
          <w:szCs w:val="24"/>
        </w:rPr>
        <w:t xml:space="preserve"> </w:t>
      </w:r>
      <w:r w:rsidRPr="00B82F29">
        <w:rPr>
          <w:rFonts w:ascii="Times New Roman" w:hAnsi="Times New Roman" w:cs="Times New Roman"/>
          <w:sz w:val="24"/>
          <w:szCs w:val="24"/>
        </w:rPr>
        <w:t xml:space="preserve">Deskripsi Variabel Beban Kerja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Berdasarkan hasil pengolahan data diperoleh jumlah</w:t>
      </w:r>
      <w:r>
        <w:rPr>
          <w:rFonts w:ascii="Times New Roman" w:hAnsi="Times New Roman" w:cs="Times New Roman"/>
          <w:sz w:val="24"/>
          <w:szCs w:val="24"/>
        </w:rPr>
        <w:t xml:space="preserve"> hasil jawaban kuesioner dari 8</w:t>
      </w:r>
      <w:r w:rsidRPr="00B82F29">
        <w:rPr>
          <w:rFonts w:ascii="Times New Roman" w:hAnsi="Times New Roman" w:cs="Times New Roman"/>
          <w:sz w:val="24"/>
          <w:szCs w:val="24"/>
        </w:rPr>
        <w:t xml:space="preserve">0 responden terhadap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kerja yaitu sebagai berikut: </w:t>
      </w:r>
    </w:p>
    <w:p w:rsidR="00EA5D13" w:rsidRPr="00B82F29" w:rsidRDefault="00EA5D13" w:rsidP="00EA5D13">
      <w:pPr>
        <w:spacing w:after="0" w:line="246" w:lineRule="auto"/>
        <w:ind w:left="10" w:right="-15"/>
        <w:jc w:val="center"/>
        <w:rPr>
          <w:rFonts w:ascii="Times New Roman" w:hAnsi="Times New Roman" w:cs="Times New Roman"/>
          <w:sz w:val="24"/>
          <w:szCs w:val="24"/>
        </w:rPr>
      </w:pPr>
      <w:r>
        <w:rPr>
          <w:rFonts w:ascii="Times New Roman" w:hAnsi="Times New Roman" w:cs="Times New Roman"/>
          <w:b/>
          <w:sz w:val="24"/>
          <w:szCs w:val="24"/>
        </w:rPr>
        <w:t>Tabel 17</w:t>
      </w:r>
      <w:r w:rsidRPr="00B82F29">
        <w:rPr>
          <w:rFonts w:ascii="Times New Roman" w:hAnsi="Times New Roman" w:cs="Times New Roman"/>
          <w:b/>
          <w:sz w:val="24"/>
          <w:szCs w:val="24"/>
        </w:rPr>
        <w:t xml:space="preserve"> </w:t>
      </w:r>
    </w:p>
    <w:p w:rsidR="00EA5D13" w:rsidRPr="00B82F29"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hAnsi="Times New Roman" w:cs="Times New Roman"/>
          <w:b/>
          <w:sz w:val="24"/>
          <w:szCs w:val="24"/>
        </w:rPr>
        <w:t xml:space="preserve">Deskripsi Responden Terhadap Jawaban Variabel  </w:t>
      </w:r>
    </w:p>
    <w:p w:rsidR="00EA5D13" w:rsidRPr="00B82F29" w:rsidRDefault="00EA5D13" w:rsidP="00EA5D13">
      <w:pPr>
        <w:tabs>
          <w:tab w:val="center" w:pos="3981"/>
          <w:tab w:val="left" w:pos="5655"/>
        </w:tabs>
        <w:spacing w:after="0" w:line="246" w:lineRule="auto"/>
        <w:ind w:left="10" w:right="-15"/>
        <w:rPr>
          <w:rFonts w:ascii="Times New Roman" w:hAnsi="Times New Roman" w:cs="Times New Roman"/>
          <w:sz w:val="24"/>
          <w:szCs w:val="24"/>
        </w:rPr>
      </w:pPr>
      <w:r w:rsidRPr="00B82F29">
        <w:rPr>
          <w:rFonts w:ascii="Times New Roman" w:hAnsi="Times New Roman" w:cs="Times New Roman"/>
          <w:b/>
          <w:sz w:val="24"/>
          <w:szCs w:val="24"/>
        </w:rPr>
        <w:tab/>
        <w:t xml:space="preserve">Beban Kerja </w:t>
      </w:r>
      <w:r w:rsidRPr="00B82F29">
        <w:rPr>
          <w:rFonts w:ascii="Times New Roman" w:hAnsi="Times New Roman" w:cs="Times New Roman"/>
          <w:b/>
          <w:sz w:val="24"/>
          <w:szCs w:val="24"/>
        </w:rPr>
        <w:tab/>
      </w:r>
    </w:p>
    <w:tbl>
      <w:tblPr>
        <w:tblStyle w:val="TableGrid0"/>
        <w:tblW w:w="8699" w:type="dxa"/>
        <w:tblInd w:w="-142" w:type="dxa"/>
        <w:tblCellMar>
          <w:left w:w="22" w:type="dxa"/>
          <w:right w:w="115" w:type="dxa"/>
        </w:tblCellMar>
        <w:tblLook w:val="04A0" w:firstRow="1" w:lastRow="0" w:firstColumn="1" w:lastColumn="0" w:noHBand="0" w:noVBand="1"/>
      </w:tblPr>
      <w:tblGrid>
        <w:gridCol w:w="1230"/>
        <w:gridCol w:w="1267"/>
        <w:gridCol w:w="1249"/>
        <w:gridCol w:w="1254"/>
        <w:gridCol w:w="1277"/>
        <w:gridCol w:w="1249"/>
        <w:gridCol w:w="1173"/>
      </w:tblGrid>
      <w:tr w:rsidR="00EA5D13" w:rsidRPr="006017CF" w:rsidTr="00D47A43">
        <w:trPr>
          <w:trHeight w:val="782"/>
        </w:trPr>
        <w:tc>
          <w:tcPr>
            <w:tcW w:w="1230"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86"/>
              <w:rPr>
                <w:rFonts w:ascii="Times New Roman" w:hAnsi="Times New Roman" w:cs="Times New Roman"/>
                <w:sz w:val="16"/>
                <w:szCs w:val="16"/>
              </w:rPr>
            </w:pPr>
            <w:r w:rsidRPr="006017CF">
              <w:rPr>
                <w:rFonts w:ascii="Times New Roman" w:hAnsi="Times New Roman" w:cs="Times New Roman"/>
                <w:sz w:val="16"/>
                <w:szCs w:val="16"/>
              </w:rPr>
              <w:t xml:space="preserve">Pernyataan </w:t>
            </w:r>
          </w:p>
        </w:tc>
        <w:tc>
          <w:tcPr>
            <w:tcW w:w="1267"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19" w:firstLine="245"/>
              <w:rPr>
                <w:rFonts w:ascii="Times New Roman" w:hAnsi="Times New Roman" w:cs="Times New Roman"/>
                <w:sz w:val="16"/>
                <w:szCs w:val="16"/>
              </w:rPr>
            </w:pPr>
            <w:r w:rsidRPr="006017CF">
              <w:rPr>
                <w:rFonts w:ascii="Times New Roman" w:hAnsi="Times New Roman" w:cs="Times New Roman"/>
                <w:sz w:val="16"/>
                <w:szCs w:val="16"/>
              </w:rPr>
              <w:t xml:space="preserve">Skor 1 (Presentase)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firstLine="245"/>
              <w:rPr>
                <w:rFonts w:ascii="Times New Roman" w:hAnsi="Times New Roman" w:cs="Times New Roman"/>
                <w:sz w:val="16"/>
                <w:szCs w:val="16"/>
              </w:rPr>
            </w:pPr>
            <w:r w:rsidRPr="006017CF">
              <w:rPr>
                <w:rFonts w:ascii="Times New Roman" w:hAnsi="Times New Roman" w:cs="Times New Roman"/>
                <w:sz w:val="16"/>
                <w:szCs w:val="16"/>
              </w:rPr>
              <w:t xml:space="preserve">Skor 2 (Presentase) </w:t>
            </w:r>
          </w:p>
        </w:tc>
        <w:tc>
          <w:tcPr>
            <w:tcW w:w="125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5" w:firstLine="245"/>
              <w:rPr>
                <w:rFonts w:ascii="Times New Roman" w:hAnsi="Times New Roman" w:cs="Times New Roman"/>
                <w:sz w:val="16"/>
                <w:szCs w:val="16"/>
              </w:rPr>
            </w:pPr>
            <w:r w:rsidRPr="006017CF">
              <w:rPr>
                <w:rFonts w:ascii="Times New Roman" w:hAnsi="Times New Roman" w:cs="Times New Roman"/>
                <w:sz w:val="16"/>
                <w:szCs w:val="16"/>
              </w:rPr>
              <w:t xml:space="preserve">Skor 3 (Presentase) </w:t>
            </w:r>
          </w:p>
        </w:tc>
        <w:tc>
          <w:tcPr>
            <w:tcW w:w="1277"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29" w:firstLine="245"/>
              <w:rPr>
                <w:rFonts w:ascii="Times New Roman" w:hAnsi="Times New Roman" w:cs="Times New Roman"/>
                <w:sz w:val="16"/>
                <w:szCs w:val="16"/>
              </w:rPr>
            </w:pPr>
            <w:r w:rsidRPr="006017CF">
              <w:rPr>
                <w:rFonts w:ascii="Times New Roman" w:hAnsi="Times New Roman" w:cs="Times New Roman"/>
                <w:sz w:val="16"/>
                <w:szCs w:val="16"/>
              </w:rPr>
              <w:t xml:space="preserve">Skor 4 (Presentase) </w:t>
            </w:r>
          </w:p>
        </w:tc>
        <w:tc>
          <w:tcPr>
            <w:tcW w:w="1249"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Skor 5 (Presentase)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26" w:firstLine="169"/>
              <w:rPr>
                <w:rFonts w:ascii="Times New Roman" w:hAnsi="Times New Roman" w:cs="Times New Roman"/>
                <w:sz w:val="16"/>
                <w:szCs w:val="16"/>
              </w:rPr>
            </w:pPr>
            <w:r w:rsidRPr="006017CF">
              <w:rPr>
                <w:rFonts w:ascii="Times New Roman" w:hAnsi="Times New Roman" w:cs="Times New Roman"/>
                <w:sz w:val="16"/>
                <w:szCs w:val="16"/>
              </w:rPr>
              <w:t xml:space="preserve">Jumlah Responden </w:t>
            </w:r>
          </w:p>
        </w:tc>
      </w:tr>
      <w:tr w:rsidR="00EA5D13" w:rsidRPr="006017CF" w:rsidTr="00D47A43">
        <w:trPr>
          <w:trHeight w:val="443"/>
        </w:trPr>
        <w:tc>
          <w:tcPr>
            <w:tcW w:w="1230"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(2%)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04" w:right="3"/>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47</w:t>
            </w:r>
          </w:p>
          <w:p w:rsidR="00EA5D13" w:rsidRPr="006017CF" w:rsidRDefault="00EA5D13" w:rsidP="00D47A43">
            <w:pPr>
              <w:ind w:left="204" w:right="3"/>
              <w:rPr>
                <w:rFonts w:ascii="Times New Roman" w:hAnsi="Times New Roman" w:cs="Times New Roman"/>
                <w:sz w:val="16"/>
                <w:szCs w:val="16"/>
              </w:rPr>
            </w:pPr>
            <w:r w:rsidRPr="006017CF">
              <w:rPr>
                <w:rFonts w:ascii="Times New Roman" w:hAnsi="Times New Roman" w:cs="Times New Roman"/>
                <w:sz w:val="16"/>
                <w:szCs w:val="16"/>
              </w:rPr>
              <w:t xml:space="preserve">  (47%)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 xml:space="preserve">51  </w:t>
            </w:r>
          </w:p>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 xml:space="preserve">(51%)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443"/>
        </w:trPr>
        <w:tc>
          <w:tcPr>
            <w:tcW w:w="1230"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3  </w:t>
            </w:r>
          </w:p>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66"/>
              <w:jc w:val="center"/>
              <w:rPr>
                <w:rFonts w:ascii="Times New Roman" w:hAnsi="Times New Roman" w:cs="Times New Roman"/>
                <w:sz w:val="16"/>
                <w:szCs w:val="16"/>
              </w:rPr>
            </w:pPr>
            <w:r w:rsidRPr="006017CF">
              <w:rPr>
                <w:rFonts w:ascii="Times New Roman" w:hAnsi="Times New Roman" w:cs="Times New Roman"/>
                <w:sz w:val="16"/>
                <w:szCs w:val="16"/>
              </w:rPr>
              <w:t xml:space="preserve">54  </w:t>
            </w:r>
          </w:p>
          <w:p w:rsidR="00EA5D13" w:rsidRPr="006017CF" w:rsidRDefault="00EA5D13" w:rsidP="00D47A43">
            <w:pPr>
              <w:ind w:left="66"/>
              <w:jc w:val="center"/>
              <w:rPr>
                <w:rFonts w:ascii="Times New Roman" w:hAnsi="Times New Roman" w:cs="Times New Roman"/>
                <w:sz w:val="16"/>
                <w:szCs w:val="16"/>
              </w:rPr>
            </w:pPr>
            <w:r w:rsidRPr="006017CF">
              <w:rPr>
                <w:rFonts w:ascii="Times New Roman" w:hAnsi="Times New Roman" w:cs="Times New Roman"/>
                <w:sz w:val="16"/>
                <w:szCs w:val="16"/>
              </w:rPr>
              <w:t xml:space="preserve">54%)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42</w:t>
            </w:r>
          </w:p>
          <w:p w:rsidR="00EA5D13" w:rsidRPr="006017CF" w:rsidRDefault="00EA5D13" w:rsidP="00D47A43">
            <w:pPr>
              <w:ind w:left="159"/>
              <w:rPr>
                <w:rFonts w:ascii="Times New Roman" w:hAnsi="Times New Roman" w:cs="Times New Roman"/>
                <w:sz w:val="16"/>
                <w:szCs w:val="16"/>
              </w:rPr>
            </w:pPr>
            <w:r w:rsidRPr="006017CF">
              <w:rPr>
                <w:rFonts w:ascii="Times New Roman" w:hAnsi="Times New Roman" w:cs="Times New Roman"/>
                <w:sz w:val="16"/>
                <w:szCs w:val="16"/>
              </w:rPr>
              <w:t xml:space="preserve">  (4</w:t>
            </w:r>
            <w:r w:rsidRPr="006017CF">
              <w:rPr>
                <w:rFonts w:ascii="Times New Roman" w:hAnsi="Times New Roman" w:cs="Times New Roman"/>
                <w:sz w:val="16"/>
                <w:szCs w:val="16"/>
                <w:lang w:val="id-ID"/>
              </w:rPr>
              <w:t>2</w:t>
            </w:r>
            <w:r w:rsidRPr="006017CF">
              <w:rPr>
                <w:rFonts w:ascii="Times New Roman" w:hAnsi="Times New Roman" w:cs="Times New Roman"/>
                <w:sz w:val="16"/>
                <w:szCs w:val="16"/>
              </w:rPr>
              <w:t xml:space="preserve">%)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443"/>
        </w:trPr>
        <w:tc>
          <w:tcPr>
            <w:tcW w:w="1230"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0</w:t>
            </w:r>
          </w:p>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 xml:space="preserve">  (0</w:t>
            </w:r>
            <w:proofErr w:type="gramStart"/>
            <w:r w:rsidRPr="006017CF">
              <w:rPr>
                <w:rFonts w:ascii="Times New Roman" w:hAnsi="Times New Roman" w:cs="Times New Roman"/>
                <w:sz w:val="16"/>
                <w:szCs w:val="16"/>
              </w:rPr>
              <w:t>,%</w:t>
            </w:r>
            <w:proofErr w:type="gramEnd"/>
            <w:r w:rsidRPr="006017CF">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66"/>
              <w:jc w:val="center"/>
              <w:rPr>
                <w:rFonts w:ascii="Times New Roman" w:hAnsi="Times New Roman" w:cs="Times New Roman"/>
                <w:sz w:val="16"/>
                <w:szCs w:val="16"/>
              </w:rPr>
            </w:pPr>
            <w:r w:rsidRPr="006017CF">
              <w:rPr>
                <w:rFonts w:ascii="Times New Roman" w:hAnsi="Times New Roman" w:cs="Times New Roman"/>
                <w:sz w:val="16"/>
                <w:szCs w:val="16"/>
                <w:lang w:val="id-ID"/>
              </w:rPr>
              <w:t>65</w:t>
            </w:r>
            <w:r w:rsidRPr="006017CF">
              <w:rPr>
                <w:rFonts w:ascii="Times New Roman" w:hAnsi="Times New Roman" w:cs="Times New Roman"/>
                <w:sz w:val="16"/>
                <w:szCs w:val="16"/>
              </w:rPr>
              <w:t xml:space="preserve">  </w:t>
            </w:r>
          </w:p>
          <w:p w:rsidR="00EA5D13" w:rsidRPr="006017CF" w:rsidRDefault="00EA5D13" w:rsidP="00D47A43">
            <w:pPr>
              <w:ind w:left="66"/>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 xml:space="preserve">(65%)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30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(30%)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443"/>
        </w:trPr>
        <w:tc>
          <w:tcPr>
            <w:tcW w:w="1230"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0</w:t>
            </w:r>
          </w:p>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 xml:space="preserve">  (0%)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04" w:right="3"/>
              <w:jc w:val="center"/>
              <w:rPr>
                <w:rFonts w:ascii="Times New Roman" w:hAnsi="Times New Roman" w:cs="Times New Roman"/>
                <w:sz w:val="16"/>
                <w:szCs w:val="16"/>
              </w:rPr>
            </w:pPr>
            <w:r w:rsidRPr="006017CF">
              <w:rPr>
                <w:rFonts w:ascii="Times New Roman" w:hAnsi="Times New Roman" w:cs="Times New Roman"/>
                <w:sz w:val="16"/>
                <w:szCs w:val="16"/>
              </w:rPr>
              <w:t>44</w:t>
            </w:r>
          </w:p>
          <w:p w:rsidR="00EA5D13" w:rsidRPr="006017CF" w:rsidRDefault="00EA5D13" w:rsidP="00D47A43">
            <w:pPr>
              <w:ind w:left="204" w:right="3"/>
              <w:jc w:val="center"/>
              <w:rPr>
                <w:rFonts w:ascii="Times New Roman" w:hAnsi="Times New Roman" w:cs="Times New Roman"/>
                <w:sz w:val="16"/>
                <w:szCs w:val="16"/>
              </w:rPr>
            </w:pPr>
            <w:r w:rsidRPr="006017CF">
              <w:rPr>
                <w:rFonts w:ascii="Times New Roman" w:hAnsi="Times New Roman" w:cs="Times New Roman"/>
                <w:sz w:val="16"/>
                <w:szCs w:val="16"/>
              </w:rPr>
              <w:t xml:space="preserve">  (44%)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55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lang w:val="id-ID"/>
              </w:rPr>
              <w:t>(</w:t>
            </w:r>
            <w:r w:rsidRPr="006017CF">
              <w:rPr>
                <w:rFonts w:ascii="Times New Roman" w:hAnsi="Times New Roman" w:cs="Times New Roman"/>
                <w:sz w:val="16"/>
                <w:szCs w:val="16"/>
              </w:rPr>
              <w:t xml:space="preserve">55%)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443"/>
        </w:trPr>
        <w:tc>
          <w:tcPr>
            <w:tcW w:w="1230"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6</w:t>
            </w:r>
          </w:p>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  (6%)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66"/>
              <w:jc w:val="center"/>
              <w:rPr>
                <w:rFonts w:ascii="Times New Roman" w:hAnsi="Times New Roman" w:cs="Times New Roman"/>
                <w:sz w:val="16"/>
                <w:szCs w:val="16"/>
              </w:rPr>
            </w:pPr>
            <w:r w:rsidRPr="006017CF">
              <w:rPr>
                <w:rFonts w:ascii="Times New Roman" w:hAnsi="Times New Roman" w:cs="Times New Roman"/>
                <w:sz w:val="16"/>
                <w:szCs w:val="16"/>
                <w:lang w:val="id-ID"/>
              </w:rPr>
              <w:t>6</w:t>
            </w:r>
            <w:r w:rsidRPr="006017CF">
              <w:rPr>
                <w:rFonts w:ascii="Times New Roman" w:hAnsi="Times New Roman" w:cs="Times New Roman"/>
                <w:sz w:val="16"/>
                <w:szCs w:val="16"/>
              </w:rPr>
              <w:t xml:space="preserve">7  </w:t>
            </w:r>
          </w:p>
          <w:p w:rsidR="00EA5D13" w:rsidRPr="006017CF" w:rsidRDefault="00EA5D13" w:rsidP="00D47A43">
            <w:pPr>
              <w:ind w:left="66"/>
              <w:jc w:val="center"/>
              <w:rPr>
                <w:rFonts w:ascii="Times New Roman" w:hAnsi="Times New Roman" w:cs="Times New Roman"/>
                <w:sz w:val="16"/>
                <w:szCs w:val="16"/>
              </w:rPr>
            </w:pPr>
            <w:r w:rsidRPr="006017CF">
              <w:rPr>
                <w:rFonts w:ascii="Times New Roman" w:hAnsi="Times New Roman" w:cs="Times New Roman"/>
                <w:sz w:val="16"/>
                <w:szCs w:val="16"/>
              </w:rPr>
              <w:t xml:space="preserve">(67%)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27</w:t>
            </w:r>
          </w:p>
          <w:p w:rsidR="00EA5D13" w:rsidRPr="006017CF" w:rsidRDefault="00EA5D13" w:rsidP="00D47A43">
            <w:pPr>
              <w:ind w:left="159"/>
              <w:rPr>
                <w:rFonts w:ascii="Times New Roman" w:hAnsi="Times New Roman" w:cs="Times New Roman"/>
                <w:sz w:val="16"/>
                <w:szCs w:val="16"/>
              </w:rPr>
            </w:pPr>
            <w:r w:rsidRPr="006017CF">
              <w:rPr>
                <w:rFonts w:ascii="Times New Roman" w:hAnsi="Times New Roman" w:cs="Times New Roman"/>
                <w:sz w:val="16"/>
                <w:szCs w:val="16"/>
              </w:rPr>
              <w:t xml:space="preserve">  (27%)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443"/>
        </w:trPr>
        <w:tc>
          <w:tcPr>
            <w:tcW w:w="1230"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lastRenderedPageBreak/>
              <w:t xml:space="preserve">6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4</w:t>
            </w:r>
          </w:p>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 xml:space="preserve">  (4%)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29  </w:t>
            </w:r>
          </w:p>
          <w:p w:rsidR="00EA5D13" w:rsidRPr="006017CF" w:rsidRDefault="00EA5D13" w:rsidP="00D47A43">
            <w:pPr>
              <w:ind w:left="42"/>
              <w:jc w:val="center"/>
              <w:rPr>
                <w:rFonts w:ascii="Times New Roman" w:hAnsi="Times New Roman" w:cs="Times New Roman"/>
                <w:sz w:val="16"/>
                <w:szCs w:val="16"/>
              </w:rPr>
            </w:pPr>
            <w:r w:rsidRPr="006017CF">
              <w:rPr>
                <w:rFonts w:ascii="Times New Roman" w:hAnsi="Times New Roman" w:cs="Times New Roman"/>
                <w:sz w:val="16"/>
                <w:szCs w:val="16"/>
              </w:rPr>
              <w:t xml:space="preserve">(29%)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04" w:right="3"/>
              <w:jc w:val="center"/>
              <w:rPr>
                <w:rFonts w:ascii="Times New Roman" w:hAnsi="Times New Roman" w:cs="Times New Roman"/>
                <w:sz w:val="16"/>
                <w:szCs w:val="16"/>
              </w:rPr>
            </w:pPr>
            <w:r w:rsidRPr="006017CF">
              <w:rPr>
                <w:rFonts w:ascii="Times New Roman" w:hAnsi="Times New Roman" w:cs="Times New Roman"/>
                <w:sz w:val="16"/>
                <w:szCs w:val="16"/>
              </w:rPr>
              <w:t>64</w:t>
            </w:r>
          </w:p>
          <w:p w:rsidR="00EA5D13" w:rsidRPr="006017CF" w:rsidRDefault="00EA5D13" w:rsidP="00D47A43">
            <w:pPr>
              <w:ind w:left="204" w:right="3"/>
              <w:jc w:val="center"/>
              <w:rPr>
                <w:rFonts w:ascii="Times New Roman" w:hAnsi="Times New Roman" w:cs="Times New Roman"/>
                <w:sz w:val="16"/>
                <w:szCs w:val="16"/>
              </w:rPr>
            </w:pPr>
            <w:r w:rsidRPr="006017CF">
              <w:rPr>
                <w:rFonts w:ascii="Times New Roman" w:hAnsi="Times New Roman" w:cs="Times New Roman"/>
                <w:sz w:val="16"/>
                <w:szCs w:val="16"/>
              </w:rPr>
              <w:t xml:space="preserve">  (64%)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3</w:t>
            </w:r>
          </w:p>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 xml:space="preserve">  (3%) </w:t>
            </w:r>
          </w:p>
        </w:tc>
        <w:tc>
          <w:tcPr>
            <w:tcW w:w="1173"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266"/>
        </w:trPr>
        <w:tc>
          <w:tcPr>
            <w:tcW w:w="123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Jumlah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8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45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341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lang w:val="id-ID"/>
              </w:rPr>
            </w:pPr>
            <w:r w:rsidRPr="006017CF">
              <w:rPr>
                <w:rFonts w:ascii="Times New Roman" w:hAnsi="Times New Roman" w:cs="Times New Roman"/>
                <w:sz w:val="16"/>
                <w:szCs w:val="16"/>
              </w:rPr>
              <w:t xml:space="preserve">  </w:t>
            </w:r>
            <w:r w:rsidRPr="006017CF">
              <w:rPr>
                <w:rFonts w:ascii="Times New Roman" w:hAnsi="Times New Roman" w:cs="Times New Roman"/>
                <w:sz w:val="16"/>
                <w:szCs w:val="16"/>
                <w:lang w:val="id-ID"/>
              </w:rPr>
              <w:t>208</w:t>
            </w:r>
          </w:p>
        </w:tc>
        <w:tc>
          <w:tcPr>
            <w:tcW w:w="117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1100 </w:t>
            </w:r>
          </w:p>
        </w:tc>
      </w:tr>
      <w:tr w:rsidR="00EA5D13" w:rsidRPr="006017CF" w:rsidTr="00D47A43">
        <w:trPr>
          <w:trHeight w:val="268"/>
        </w:trPr>
        <w:tc>
          <w:tcPr>
            <w:tcW w:w="123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0,9</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0,45 </w:t>
            </w:r>
          </w:p>
        </w:tc>
        <w:tc>
          <w:tcPr>
            <w:tcW w:w="125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4,0 </w:t>
            </w:r>
          </w:p>
        </w:tc>
        <w:tc>
          <w:tcPr>
            <w:tcW w:w="127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31 </w:t>
            </w:r>
          </w:p>
        </w:tc>
        <w:tc>
          <w:tcPr>
            <w:tcW w:w="1249"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18,9</w:t>
            </w:r>
          </w:p>
        </w:tc>
        <w:tc>
          <w:tcPr>
            <w:tcW w:w="1173"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bl>
    <w:p w:rsidR="00EA5D13" w:rsidRPr="00B82F29" w:rsidRDefault="00EA5D13" w:rsidP="00EA5D13">
      <w:pPr>
        <w:spacing w:after="0"/>
        <w:ind w:left="10"/>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2023</w:t>
      </w:r>
    </w:p>
    <w:p w:rsidR="00EA5D13" w:rsidRPr="00B82F29" w:rsidRDefault="00EA5D13" w:rsidP="00EA5D13">
      <w:pPr>
        <w:spacing w:after="0"/>
        <w:ind w:left="10"/>
        <w:rPr>
          <w:rFonts w:ascii="Times New Roman" w:hAnsi="Times New Roman" w:cs="Times New Roman"/>
          <w:sz w:val="24"/>
          <w:szCs w:val="24"/>
        </w:rPr>
      </w:pPr>
      <w:r w:rsidRPr="00B82F29">
        <w:rPr>
          <w:rFonts w:ascii="Times New Roman" w:hAnsi="Times New Roman" w:cs="Times New Roman"/>
          <w:sz w:val="24"/>
          <w:szCs w:val="24"/>
        </w:rPr>
        <w:t xml:space="preserve">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6017CF">
        <w:rPr>
          <w:rFonts w:ascii="Times New Roman" w:hAnsi="Times New Roman" w:cs="Times New Roman"/>
          <w:sz w:val="24"/>
          <w:szCs w:val="24"/>
        </w:rPr>
        <w:t>Data pada tabel menunjukkan bahwa 0</w:t>
      </w:r>
      <w:proofErr w:type="gramStart"/>
      <w:r w:rsidRPr="006017CF">
        <w:rPr>
          <w:rFonts w:ascii="Times New Roman" w:hAnsi="Times New Roman" w:cs="Times New Roman"/>
          <w:sz w:val="24"/>
          <w:szCs w:val="24"/>
        </w:rPr>
        <w:t>,9</w:t>
      </w:r>
      <w:proofErr w:type="gramEnd"/>
      <w:r w:rsidRPr="006017CF">
        <w:rPr>
          <w:rFonts w:ascii="Times New Roman" w:hAnsi="Times New Roman" w:cs="Times New Roman"/>
          <w:sz w:val="24"/>
          <w:szCs w:val="24"/>
        </w:rPr>
        <w:t>% responden sangat tidak setuju dengan beban kerja di PT Sahabat Pangan Sejahtera Tegal, 0,45% tidak setuju, dan 0,1% tidak setuju. Dengan 4,0 persen menjawab Netral atau skor ketiga, 31% menjawab Setuju, dan 18,9% menjawab Sangat Setuju, persentase berikut mewakili pendapat responden. Dari 80 responden, 31% memberikan penilaian Setuju dan 9% memberikan penilaian Sangat Tidak Setuju; peringkat tertinggi adalah 4, mewakili 31% dari total</w:t>
      </w:r>
      <w:r w:rsidRPr="00B82F29">
        <w:rPr>
          <w:rFonts w:ascii="Times New Roman" w:hAnsi="Times New Roman" w:cs="Times New Roman"/>
          <w:sz w:val="24"/>
          <w:szCs w:val="24"/>
        </w:rPr>
        <w:t xml:space="preserve">.   </w:t>
      </w:r>
    </w:p>
    <w:p w:rsidR="00EA5D13" w:rsidRPr="00B82F29" w:rsidRDefault="00EA5D13" w:rsidP="00EA5D13">
      <w:pPr>
        <w:spacing w:after="0"/>
        <w:ind w:left="718"/>
        <w:rPr>
          <w:rFonts w:ascii="Times New Roman" w:hAnsi="Times New Roman" w:cs="Times New Roman"/>
          <w:sz w:val="24"/>
          <w:szCs w:val="24"/>
        </w:rPr>
      </w:pPr>
      <w:proofErr w:type="gramStart"/>
      <w:r w:rsidRPr="00B82F29">
        <w:rPr>
          <w:rFonts w:ascii="Times New Roman" w:hAnsi="Times New Roman" w:cs="Times New Roman"/>
          <w:sz w:val="24"/>
          <w:szCs w:val="24"/>
        </w:rPr>
        <w:t>e</w:t>
      </w:r>
      <w:proofErr w:type="gramEnd"/>
      <w:r w:rsidRPr="00B82F29">
        <w:rPr>
          <w:rFonts w:ascii="Times New Roman" w:hAnsi="Times New Roman" w:cs="Times New Roman"/>
          <w:sz w:val="24"/>
          <w:szCs w:val="24"/>
        </w:rPr>
        <w:t>.</w:t>
      </w:r>
      <w:r w:rsidRPr="00B82F29">
        <w:rPr>
          <w:rFonts w:ascii="Times New Roman" w:eastAsia="Arial" w:hAnsi="Times New Roman" w:cs="Times New Roman"/>
          <w:sz w:val="24"/>
          <w:szCs w:val="24"/>
        </w:rPr>
        <w:t xml:space="preserve"> </w:t>
      </w:r>
      <w:r w:rsidRPr="00B82F29">
        <w:rPr>
          <w:rFonts w:ascii="Times New Roman" w:hAnsi="Times New Roman" w:cs="Times New Roman"/>
          <w:sz w:val="24"/>
          <w:szCs w:val="24"/>
        </w:rPr>
        <w:t xml:space="preserve">Deskripsi Variabel </w:t>
      </w:r>
      <w:r w:rsidRPr="00B82F29">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Berdasarkan hasil pengolahan data diperoleh jumlah</w:t>
      </w:r>
      <w:r>
        <w:rPr>
          <w:rFonts w:ascii="Times New Roman" w:hAnsi="Times New Roman" w:cs="Times New Roman"/>
          <w:sz w:val="24"/>
          <w:szCs w:val="24"/>
        </w:rPr>
        <w:t xml:space="preserve"> hasil jawaban kuesioner dari 8</w:t>
      </w:r>
      <w:r w:rsidRPr="00B82F29">
        <w:rPr>
          <w:rFonts w:ascii="Times New Roman" w:hAnsi="Times New Roman" w:cs="Times New Roman"/>
          <w:sz w:val="24"/>
          <w:szCs w:val="24"/>
        </w:rPr>
        <w:t xml:space="preserve">0 responden terhadap lingkungan kerja yaitu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sz w:val="24"/>
          <w:szCs w:val="24"/>
        </w:rPr>
        <w:t xml:space="preserve"> </w:t>
      </w:r>
    </w:p>
    <w:p w:rsidR="00EA5D13" w:rsidRPr="00B82F29"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hAnsi="Times New Roman" w:cs="Times New Roman"/>
          <w:b/>
          <w:sz w:val="24"/>
          <w:szCs w:val="24"/>
          <w:lang w:val="id-ID"/>
        </w:rPr>
        <w:t xml:space="preserve">   </w:t>
      </w:r>
      <w:r>
        <w:rPr>
          <w:rFonts w:ascii="Times New Roman" w:hAnsi="Times New Roman" w:cs="Times New Roman"/>
          <w:b/>
          <w:sz w:val="24"/>
          <w:szCs w:val="24"/>
        </w:rPr>
        <w:t>Tabel 18</w:t>
      </w:r>
      <w:r w:rsidRPr="00B82F29">
        <w:rPr>
          <w:rFonts w:ascii="Times New Roman" w:hAnsi="Times New Roman" w:cs="Times New Roman"/>
          <w:b/>
          <w:sz w:val="24"/>
          <w:szCs w:val="24"/>
        </w:rPr>
        <w:t xml:space="preserve"> </w:t>
      </w:r>
    </w:p>
    <w:p w:rsidR="00EA5D13" w:rsidRPr="00B82F29" w:rsidRDefault="00EA5D13" w:rsidP="00EA5D13">
      <w:pPr>
        <w:spacing w:after="0" w:line="240" w:lineRule="auto"/>
        <w:ind w:left="3013" w:right="115" w:hanging="1633"/>
        <w:rPr>
          <w:rFonts w:ascii="Times New Roman" w:hAnsi="Times New Roman" w:cs="Times New Roman"/>
          <w:b/>
          <w:sz w:val="24"/>
          <w:szCs w:val="24"/>
        </w:rPr>
      </w:pPr>
      <w:r w:rsidRPr="00B82F29">
        <w:rPr>
          <w:rFonts w:ascii="Times New Roman" w:hAnsi="Times New Roman" w:cs="Times New Roman"/>
          <w:b/>
          <w:sz w:val="24"/>
          <w:szCs w:val="24"/>
          <w:lang w:val="id-ID"/>
        </w:rPr>
        <w:t xml:space="preserve">      </w:t>
      </w:r>
      <w:r w:rsidRPr="00B82F29">
        <w:rPr>
          <w:rFonts w:ascii="Times New Roman" w:hAnsi="Times New Roman" w:cs="Times New Roman"/>
          <w:b/>
          <w:sz w:val="24"/>
          <w:szCs w:val="24"/>
        </w:rPr>
        <w:t>Deskripsi Responden Terhadap Jawaban Variabel</w:t>
      </w:r>
    </w:p>
    <w:p w:rsidR="00EA5D13" w:rsidRPr="00B82F29" w:rsidRDefault="00EA5D13" w:rsidP="00EA5D13">
      <w:pPr>
        <w:spacing w:after="0" w:line="240" w:lineRule="auto"/>
        <w:ind w:left="3013" w:right="115" w:hanging="1633"/>
        <w:rPr>
          <w:rFonts w:ascii="Times New Roman" w:hAnsi="Times New Roman" w:cs="Times New Roman"/>
          <w:sz w:val="24"/>
          <w:szCs w:val="24"/>
        </w:rPr>
      </w:pPr>
      <w:r w:rsidRPr="00B82F29">
        <w:rPr>
          <w:rFonts w:ascii="Times New Roman" w:hAnsi="Times New Roman" w:cs="Times New Roman"/>
          <w:b/>
          <w:sz w:val="24"/>
          <w:szCs w:val="24"/>
          <w:lang w:val="id-ID"/>
        </w:rPr>
        <w:t xml:space="preserve">                               </w:t>
      </w:r>
      <w:r w:rsidRPr="00B82F29">
        <w:rPr>
          <w:rFonts w:ascii="Times New Roman" w:hAnsi="Times New Roman" w:cs="Times New Roman"/>
          <w:b/>
          <w:sz w:val="24"/>
          <w:szCs w:val="24"/>
        </w:rPr>
        <w:t xml:space="preserve"> </w:t>
      </w:r>
      <w:r w:rsidRPr="00B82F29">
        <w:rPr>
          <w:rFonts w:ascii="Times New Roman" w:hAnsi="Times New Roman" w:cs="Times New Roman"/>
          <w:b/>
          <w:sz w:val="24"/>
          <w:szCs w:val="24"/>
          <w:lang w:val="id-ID"/>
        </w:rPr>
        <w:t>Tunjangan Kinerja</w:t>
      </w:r>
      <w:r w:rsidRPr="00B82F29">
        <w:rPr>
          <w:rFonts w:ascii="Times New Roman" w:hAnsi="Times New Roman" w:cs="Times New Roman"/>
          <w:sz w:val="24"/>
          <w:szCs w:val="24"/>
        </w:rPr>
        <w:t xml:space="preserve"> </w:t>
      </w:r>
      <w:r w:rsidRPr="00B82F29">
        <w:rPr>
          <w:rFonts w:ascii="Times New Roman" w:hAnsi="Times New Roman" w:cs="Times New Roman"/>
          <w:b/>
          <w:sz w:val="24"/>
          <w:szCs w:val="24"/>
        </w:rPr>
        <w:t xml:space="preserve"> </w:t>
      </w:r>
    </w:p>
    <w:tbl>
      <w:tblPr>
        <w:tblStyle w:val="TableGrid0"/>
        <w:tblW w:w="9033" w:type="dxa"/>
        <w:tblInd w:w="0" w:type="dxa"/>
        <w:tblCellMar>
          <w:left w:w="22" w:type="dxa"/>
          <w:right w:w="115" w:type="dxa"/>
        </w:tblCellMar>
        <w:tblLook w:val="04A0" w:firstRow="1" w:lastRow="0" w:firstColumn="1" w:lastColumn="0" w:noHBand="0" w:noVBand="1"/>
      </w:tblPr>
      <w:tblGrid>
        <w:gridCol w:w="1262"/>
        <w:gridCol w:w="1327"/>
        <w:gridCol w:w="1310"/>
        <w:gridCol w:w="1310"/>
        <w:gridCol w:w="1310"/>
        <w:gridCol w:w="1310"/>
        <w:gridCol w:w="1204"/>
      </w:tblGrid>
      <w:tr w:rsidR="00EA5D13" w:rsidRPr="006017CF" w:rsidTr="00D47A43">
        <w:trPr>
          <w:trHeight w:val="70"/>
        </w:trPr>
        <w:tc>
          <w:tcPr>
            <w:tcW w:w="1262"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58"/>
              <w:rPr>
                <w:rFonts w:ascii="Times New Roman" w:hAnsi="Times New Roman" w:cs="Times New Roman"/>
                <w:sz w:val="16"/>
                <w:szCs w:val="16"/>
              </w:rPr>
            </w:pPr>
            <w:r w:rsidRPr="006017CF">
              <w:rPr>
                <w:rFonts w:ascii="Times New Roman" w:hAnsi="Times New Roman" w:cs="Times New Roman"/>
                <w:sz w:val="16"/>
                <w:szCs w:val="16"/>
              </w:rPr>
              <w:t xml:space="preserve">Pernyataan </w:t>
            </w:r>
          </w:p>
        </w:tc>
        <w:tc>
          <w:tcPr>
            <w:tcW w:w="1327"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left="17" w:firstLine="245"/>
              <w:rPr>
                <w:rFonts w:ascii="Times New Roman" w:hAnsi="Times New Roman" w:cs="Times New Roman"/>
                <w:sz w:val="16"/>
                <w:szCs w:val="16"/>
              </w:rPr>
            </w:pPr>
            <w:r w:rsidRPr="006017CF">
              <w:rPr>
                <w:rFonts w:ascii="Times New Roman" w:hAnsi="Times New Roman" w:cs="Times New Roman"/>
                <w:sz w:val="16"/>
                <w:szCs w:val="16"/>
              </w:rPr>
              <w:t xml:space="preserve">Skor 1 (Presentase) </w:t>
            </w:r>
          </w:p>
        </w:tc>
        <w:tc>
          <w:tcPr>
            <w:tcW w:w="1310"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Skor 2 (Presentase)</w:t>
            </w:r>
          </w:p>
        </w:tc>
        <w:tc>
          <w:tcPr>
            <w:tcW w:w="1310"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firstLine="290"/>
              <w:rPr>
                <w:rFonts w:ascii="Times New Roman" w:hAnsi="Times New Roman" w:cs="Times New Roman"/>
                <w:sz w:val="16"/>
                <w:szCs w:val="16"/>
              </w:rPr>
            </w:pPr>
            <w:r w:rsidRPr="006017CF">
              <w:rPr>
                <w:rFonts w:ascii="Times New Roman" w:hAnsi="Times New Roman" w:cs="Times New Roman"/>
                <w:sz w:val="16"/>
                <w:szCs w:val="16"/>
              </w:rPr>
              <w:t xml:space="preserve">Skor 3  (Presentase) </w:t>
            </w:r>
          </w:p>
        </w:tc>
        <w:tc>
          <w:tcPr>
            <w:tcW w:w="1310"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firstLine="245"/>
              <w:rPr>
                <w:rFonts w:ascii="Times New Roman" w:hAnsi="Times New Roman" w:cs="Times New Roman"/>
                <w:sz w:val="16"/>
                <w:szCs w:val="16"/>
              </w:rPr>
            </w:pPr>
            <w:r w:rsidRPr="006017CF">
              <w:rPr>
                <w:rFonts w:ascii="Times New Roman" w:hAnsi="Times New Roman" w:cs="Times New Roman"/>
                <w:sz w:val="16"/>
                <w:szCs w:val="16"/>
              </w:rPr>
              <w:t xml:space="preserve">Skor 4 (Presentase) </w:t>
            </w:r>
          </w:p>
        </w:tc>
        <w:tc>
          <w:tcPr>
            <w:tcW w:w="1310"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ind w:firstLine="245"/>
              <w:rPr>
                <w:rFonts w:ascii="Times New Roman" w:hAnsi="Times New Roman" w:cs="Times New Roman"/>
                <w:sz w:val="16"/>
                <w:szCs w:val="16"/>
              </w:rPr>
            </w:pPr>
            <w:r w:rsidRPr="006017CF">
              <w:rPr>
                <w:rFonts w:ascii="Times New Roman" w:hAnsi="Times New Roman" w:cs="Times New Roman"/>
                <w:sz w:val="16"/>
                <w:szCs w:val="16"/>
              </w:rPr>
              <w:t xml:space="preserve">Skor 5 (Presentase) </w:t>
            </w:r>
          </w:p>
        </w:tc>
        <w:tc>
          <w:tcPr>
            <w:tcW w:w="120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Jumlah Responden </w:t>
            </w:r>
          </w:p>
        </w:tc>
      </w:tr>
      <w:tr w:rsidR="00EA5D13" w:rsidRPr="006017CF" w:rsidTr="00D47A43">
        <w:trPr>
          <w:trHeight w:val="324"/>
        </w:trPr>
        <w:tc>
          <w:tcPr>
            <w:tcW w:w="1262"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11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(11%)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63  </w:t>
            </w:r>
          </w:p>
          <w:p w:rsidR="00EA5D13" w:rsidRPr="006017CF" w:rsidRDefault="00EA5D13" w:rsidP="00D47A43">
            <w:pPr>
              <w:ind w:left="132"/>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 xml:space="preserve">(63%)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24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(24%) </w:t>
            </w:r>
          </w:p>
        </w:tc>
        <w:tc>
          <w:tcPr>
            <w:tcW w:w="120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324"/>
        </w:trPr>
        <w:tc>
          <w:tcPr>
            <w:tcW w:w="1262"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8</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  (8%)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8</w:t>
            </w:r>
            <w:r w:rsidRPr="006017CF">
              <w:rPr>
                <w:rFonts w:ascii="Times New Roman" w:hAnsi="Times New Roman" w:cs="Times New Roman"/>
                <w:sz w:val="16"/>
                <w:szCs w:val="16"/>
                <w:lang w:val="id-ID"/>
              </w:rPr>
              <w:t>0</w:t>
            </w:r>
            <w:r w:rsidRPr="006017CF">
              <w:rPr>
                <w:rFonts w:ascii="Times New Roman" w:hAnsi="Times New Roman" w:cs="Times New Roman"/>
                <w:sz w:val="16"/>
                <w:szCs w:val="16"/>
              </w:rPr>
              <w:t xml:space="preserve">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w:t>
            </w:r>
            <w:r w:rsidRPr="006017CF">
              <w:rPr>
                <w:rFonts w:ascii="Times New Roman" w:hAnsi="Times New Roman" w:cs="Times New Roman"/>
                <w:sz w:val="16"/>
                <w:szCs w:val="16"/>
                <w:lang w:val="id-ID"/>
              </w:rPr>
              <w:t>80</w:t>
            </w:r>
            <w:r w:rsidRPr="006017CF">
              <w:rPr>
                <w:rFonts w:ascii="Times New Roman" w:hAnsi="Times New Roman" w:cs="Times New Roman"/>
                <w:sz w:val="16"/>
                <w:szCs w:val="16"/>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rPr>
                <w:rFonts w:ascii="Times New Roman" w:hAnsi="Times New Roman" w:cs="Times New Roman"/>
                <w:sz w:val="16"/>
                <w:szCs w:val="16"/>
              </w:rPr>
            </w:pPr>
            <w:r w:rsidRPr="006017CF">
              <w:rPr>
                <w:rFonts w:ascii="Times New Roman" w:hAnsi="Times New Roman" w:cs="Times New Roman"/>
                <w:sz w:val="16"/>
                <w:szCs w:val="16"/>
                <w:lang w:val="id-ID"/>
              </w:rPr>
              <w:t xml:space="preserve">    </w:t>
            </w:r>
            <w:r w:rsidRPr="006017CF">
              <w:rPr>
                <w:rFonts w:ascii="Times New Roman" w:hAnsi="Times New Roman" w:cs="Times New Roman"/>
                <w:sz w:val="16"/>
                <w:szCs w:val="16"/>
              </w:rPr>
              <w:t>10</w:t>
            </w:r>
          </w:p>
          <w:p w:rsidR="00EA5D13" w:rsidRPr="006017CF" w:rsidRDefault="00EA5D13" w:rsidP="00D47A43">
            <w:pPr>
              <w:ind w:left="159"/>
              <w:rPr>
                <w:rFonts w:ascii="Times New Roman" w:hAnsi="Times New Roman" w:cs="Times New Roman"/>
                <w:sz w:val="16"/>
                <w:szCs w:val="16"/>
              </w:rPr>
            </w:pPr>
            <w:r w:rsidRPr="006017CF">
              <w:rPr>
                <w:rFonts w:ascii="Times New Roman" w:hAnsi="Times New Roman" w:cs="Times New Roman"/>
                <w:sz w:val="16"/>
                <w:szCs w:val="16"/>
              </w:rPr>
              <w:t xml:space="preserve">  (10%) </w:t>
            </w:r>
          </w:p>
        </w:tc>
        <w:tc>
          <w:tcPr>
            <w:tcW w:w="120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324"/>
        </w:trPr>
        <w:tc>
          <w:tcPr>
            <w:tcW w:w="1262"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70"/>
              <w:jc w:val="center"/>
              <w:rPr>
                <w:rFonts w:ascii="Times New Roman" w:hAnsi="Times New Roman" w:cs="Times New Roman"/>
                <w:sz w:val="16"/>
                <w:szCs w:val="16"/>
              </w:rPr>
            </w:pPr>
            <w:r w:rsidRPr="006017CF">
              <w:rPr>
                <w:rFonts w:ascii="Times New Roman" w:hAnsi="Times New Roman" w:cs="Times New Roman"/>
                <w:sz w:val="16"/>
                <w:szCs w:val="16"/>
              </w:rPr>
              <w:t>0</w:t>
            </w:r>
          </w:p>
          <w:p w:rsidR="00EA5D13" w:rsidRPr="006017CF" w:rsidRDefault="00EA5D13" w:rsidP="00D47A43">
            <w:pPr>
              <w:ind w:left="170"/>
              <w:jc w:val="center"/>
              <w:rPr>
                <w:rFonts w:ascii="Times New Roman" w:hAnsi="Times New Roman" w:cs="Times New Roman"/>
                <w:sz w:val="16"/>
                <w:szCs w:val="16"/>
              </w:rPr>
            </w:pPr>
            <w:r w:rsidRPr="006017CF">
              <w:rPr>
                <w:rFonts w:ascii="Times New Roman" w:hAnsi="Times New Roman" w:cs="Times New Roman"/>
                <w:sz w:val="16"/>
                <w:szCs w:val="16"/>
              </w:rPr>
              <w:t xml:space="preserve"> (0%)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p w:rsidR="00EA5D13" w:rsidRPr="006017CF" w:rsidRDefault="00EA5D13" w:rsidP="00D47A43">
            <w:pPr>
              <w:ind w:left="131"/>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4</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  (4%)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66</w:t>
            </w:r>
          </w:p>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 xml:space="preserve"> (66%)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29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(2</w:t>
            </w:r>
            <w:r w:rsidRPr="006017CF">
              <w:rPr>
                <w:rFonts w:ascii="Times New Roman" w:hAnsi="Times New Roman" w:cs="Times New Roman"/>
                <w:sz w:val="16"/>
                <w:szCs w:val="16"/>
                <w:lang w:val="id-ID"/>
              </w:rPr>
              <w:t>9</w:t>
            </w:r>
            <w:r w:rsidRPr="006017CF">
              <w:rPr>
                <w:rFonts w:ascii="Times New Roman" w:hAnsi="Times New Roman" w:cs="Times New Roman"/>
                <w:sz w:val="16"/>
                <w:szCs w:val="16"/>
              </w:rPr>
              <w:t xml:space="preserve">%) </w:t>
            </w:r>
          </w:p>
        </w:tc>
        <w:tc>
          <w:tcPr>
            <w:tcW w:w="120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324"/>
        </w:trPr>
        <w:tc>
          <w:tcPr>
            <w:tcW w:w="1262"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4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(2%)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30</w:t>
            </w:r>
          </w:p>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 xml:space="preserve">  (30%)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66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(66%)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76"/>
              <w:jc w:val="center"/>
              <w:rPr>
                <w:rFonts w:ascii="Times New Roman" w:hAnsi="Times New Roman" w:cs="Times New Roman"/>
                <w:sz w:val="16"/>
                <w:szCs w:val="16"/>
              </w:rPr>
            </w:pPr>
            <w:r w:rsidRPr="006017CF">
              <w:rPr>
                <w:rFonts w:ascii="Times New Roman" w:hAnsi="Times New Roman" w:cs="Times New Roman"/>
                <w:sz w:val="16"/>
                <w:szCs w:val="16"/>
              </w:rPr>
              <w:t>2</w:t>
            </w:r>
          </w:p>
          <w:p w:rsidR="00EA5D13" w:rsidRPr="006017CF" w:rsidRDefault="00EA5D13" w:rsidP="00D47A43">
            <w:pPr>
              <w:ind w:left="76"/>
              <w:jc w:val="center"/>
              <w:rPr>
                <w:rFonts w:ascii="Times New Roman" w:hAnsi="Times New Roman" w:cs="Times New Roman"/>
                <w:sz w:val="16"/>
                <w:szCs w:val="16"/>
              </w:rPr>
            </w:pPr>
            <w:r w:rsidRPr="006017CF">
              <w:rPr>
                <w:rFonts w:ascii="Times New Roman" w:hAnsi="Times New Roman" w:cs="Times New Roman"/>
                <w:sz w:val="16"/>
                <w:szCs w:val="16"/>
              </w:rPr>
              <w:t xml:space="preserve">  (2%) </w:t>
            </w:r>
          </w:p>
        </w:tc>
        <w:tc>
          <w:tcPr>
            <w:tcW w:w="120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324"/>
        </w:trPr>
        <w:tc>
          <w:tcPr>
            <w:tcW w:w="1262" w:type="dxa"/>
            <w:tcBorders>
              <w:top w:val="single" w:sz="4" w:space="0" w:color="000000"/>
              <w:left w:val="single" w:sz="4" w:space="0" w:color="000000"/>
              <w:bottom w:val="single" w:sz="4" w:space="0" w:color="000000"/>
              <w:right w:val="single" w:sz="4" w:space="0" w:color="000000"/>
            </w:tcBorders>
            <w:vAlign w:val="bottom"/>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  </w:t>
            </w:r>
          </w:p>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9</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  (20</w:t>
            </w:r>
            <w:proofErr w:type="gramStart"/>
            <w:r w:rsidRPr="006017CF">
              <w:rPr>
                <w:rFonts w:ascii="Times New Roman" w:hAnsi="Times New Roman" w:cs="Times New Roman"/>
                <w:sz w:val="16"/>
                <w:szCs w:val="16"/>
              </w:rPr>
              <w:t>,67</w:t>
            </w:r>
            <w:proofErr w:type="gramEnd"/>
            <w:r w:rsidRPr="006017CF">
              <w:rPr>
                <w:rFonts w:ascii="Times New Roman" w:hAnsi="Times New Roman" w:cs="Times New Roman"/>
                <w:sz w:val="16"/>
                <w:szCs w:val="16"/>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78</w:t>
            </w:r>
          </w:p>
          <w:p w:rsidR="00EA5D13" w:rsidRPr="006017CF" w:rsidRDefault="00EA5D13" w:rsidP="00D47A43">
            <w:pPr>
              <w:ind w:left="159"/>
              <w:jc w:val="center"/>
              <w:rPr>
                <w:rFonts w:ascii="Times New Roman" w:hAnsi="Times New Roman" w:cs="Times New Roman"/>
                <w:sz w:val="16"/>
                <w:szCs w:val="16"/>
              </w:rPr>
            </w:pPr>
            <w:r w:rsidRPr="006017CF">
              <w:rPr>
                <w:rFonts w:ascii="Times New Roman" w:hAnsi="Times New Roman" w:cs="Times New Roman"/>
                <w:sz w:val="16"/>
                <w:szCs w:val="16"/>
              </w:rPr>
              <w:t xml:space="preserve">  (78%)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12  </w:t>
            </w:r>
          </w:p>
          <w:p w:rsidR="00EA5D13" w:rsidRPr="006017CF" w:rsidRDefault="00EA5D13" w:rsidP="00D47A43">
            <w:pPr>
              <w:ind w:left="21"/>
              <w:jc w:val="center"/>
              <w:rPr>
                <w:rFonts w:ascii="Times New Roman" w:hAnsi="Times New Roman" w:cs="Times New Roman"/>
                <w:sz w:val="16"/>
                <w:szCs w:val="16"/>
              </w:rPr>
            </w:pPr>
            <w:r w:rsidRPr="006017CF">
              <w:rPr>
                <w:rFonts w:ascii="Times New Roman" w:hAnsi="Times New Roman" w:cs="Times New Roman"/>
                <w:sz w:val="16"/>
                <w:szCs w:val="16"/>
              </w:rPr>
              <w:t xml:space="preserve">(12%) </w:t>
            </w:r>
          </w:p>
        </w:tc>
        <w:tc>
          <w:tcPr>
            <w:tcW w:w="1204" w:type="dxa"/>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r w:rsidR="00EA5D13" w:rsidRPr="006017CF" w:rsidTr="00D47A43">
        <w:trPr>
          <w:trHeight w:val="194"/>
        </w:trPr>
        <w:tc>
          <w:tcPr>
            <w:tcW w:w="1262"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Jumlah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8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62</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353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107</w:t>
            </w:r>
          </w:p>
        </w:tc>
        <w:tc>
          <w:tcPr>
            <w:tcW w:w="120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1100 </w:t>
            </w:r>
          </w:p>
        </w:tc>
      </w:tr>
      <w:tr w:rsidR="00EA5D13" w:rsidRPr="006017CF" w:rsidTr="00D47A43">
        <w:trPr>
          <w:trHeight w:val="194"/>
        </w:trPr>
        <w:tc>
          <w:tcPr>
            <w:tcW w:w="1262"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0</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0,72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5,6 </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32.09</w:t>
            </w:r>
          </w:p>
        </w:tc>
        <w:tc>
          <w:tcPr>
            <w:tcW w:w="1310"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9,7</w:t>
            </w:r>
          </w:p>
        </w:tc>
        <w:tc>
          <w:tcPr>
            <w:tcW w:w="1204" w:type="dxa"/>
            <w:tcBorders>
              <w:top w:val="single" w:sz="4" w:space="0" w:color="000000"/>
              <w:left w:val="single" w:sz="4" w:space="0" w:color="000000"/>
              <w:bottom w:val="single" w:sz="4" w:space="0" w:color="000000"/>
              <w:right w:val="single" w:sz="4" w:space="0" w:color="000000"/>
            </w:tcBorders>
          </w:tcPr>
          <w:p w:rsidR="00EA5D13" w:rsidRPr="006017CF" w:rsidRDefault="00EA5D13" w:rsidP="00D47A43">
            <w:pPr>
              <w:jc w:val="center"/>
              <w:rPr>
                <w:rFonts w:ascii="Times New Roman" w:hAnsi="Times New Roman" w:cs="Times New Roman"/>
                <w:sz w:val="16"/>
                <w:szCs w:val="16"/>
              </w:rPr>
            </w:pPr>
            <w:r w:rsidRPr="006017CF">
              <w:rPr>
                <w:rFonts w:ascii="Times New Roman" w:hAnsi="Times New Roman" w:cs="Times New Roman"/>
                <w:sz w:val="16"/>
                <w:szCs w:val="16"/>
              </w:rPr>
              <w:t xml:space="preserve">100 </w:t>
            </w:r>
          </w:p>
        </w:tc>
      </w:tr>
    </w:tbl>
    <w:p w:rsidR="00EA5D13" w:rsidRPr="00B82F29" w:rsidRDefault="00EA5D13" w:rsidP="00EA5D13">
      <w:pPr>
        <w:spacing w:after="0"/>
        <w:ind w:left="10"/>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2023</w:t>
      </w: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6017CF">
        <w:rPr>
          <w:rFonts w:ascii="Times New Roman" w:hAnsi="Times New Roman" w:cs="Times New Roman"/>
          <w:sz w:val="24"/>
          <w:szCs w:val="24"/>
        </w:rPr>
        <w:t xml:space="preserve">Gambar pada tabel tersebut menunjukkan bahwa ketika ditanya mengenai tunjangan kinerja di PT Sahabat Pangan Sejahtera Tegal, sebanyak 0% responden memberikan jawaban Sangat Tidak Setuju, 0,72% memberikan jawaban Tidak Setuju, dan 0,72% memberikan jawaban tidak sama sekali. Di antara responden, 5,6% memilih “Netral” sebagai skor ketiga, 32,09% memilih “Setuju” sebagai skor keempat, dan 9,7% </w:t>
      </w:r>
      <w:r w:rsidRPr="006017CF">
        <w:rPr>
          <w:rFonts w:ascii="Times New Roman" w:hAnsi="Times New Roman" w:cs="Times New Roman"/>
          <w:sz w:val="24"/>
          <w:szCs w:val="24"/>
        </w:rPr>
        <w:lastRenderedPageBreak/>
        <w:t>memilih “Sangat Setuju” sebagai skor kelima. Dari 80 responden, persentase terbesar yang menyatakan setuju sebesar 32</w:t>
      </w:r>
      <w:proofErr w:type="gramStart"/>
      <w:r w:rsidRPr="006017CF">
        <w:rPr>
          <w:rFonts w:ascii="Times New Roman" w:hAnsi="Times New Roman" w:cs="Times New Roman"/>
          <w:sz w:val="24"/>
          <w:szCs w:val="24"/>
        </w:rPr>
        <w:t>,09</w:t>
      </w:r>
      <w:proofErr w:type="gramEnd"/>
      <w:r w:rsidRPr="006017CF">
        <w:rPr>
          <w:rFonts w:ascii="Times New Roman" w:hAnsi="Times New Roman" w:cs="Times New Roman"/>
          <w:sz w:val="24"/>
          <w:szCs w:val="24"/>
        </w:rPr>
        <w:t>% dengan skor 4, sedangkan persentase terendah yang menyatakan sangat tidak setuju sebesar 0% dengan skor 1</w:t>
      </w:r>
      <w:r w:rsidRPr="00B82F29">
        <w:rPr>
          <w:rFonts w:ascii="Times New Roman" w:hAnsi="Times New Roman" w:cs="Times New Roman"/>
          <w:sz w:val="24"/>
          <w:szCs w:val="24"/>
        </w:rPr>
        <w:t xml:space="preserve">.   </w:t>
      </w:r>
    </w:p>
    <w:p w:rsidR="00EA5D13" w:rsidRPr="00B82F29" w:rsidRDefault="00EA5D13" w:rsidP="00EA5D13">
      <w:pPr>
        <w:spacing w:after="0"/>
        <w:ind w:left="718"/>
        <w:rPr>
          <w:rFonts w:ascii="Times New Roman" w:hAnsi="Times New Roman" w:cs="Times New Roman"/>
          <w:sz w:val="24"/>
          <w:szCs w:val="24"/>
        </w:rPr>
      </w:pPr>
      <w:proofErr w:type="gramStart"/>
      <w:r w:rsidRPr="00B82F29">
        <w:rPr>
          <w:rFonts w:ascii="Times New Roman" w:hAnsi="Times New Roman" w:cs="Times New Roman"/>
          <w:sz w:val="24"/>
          <w:szCs w:val="24"/>
        </w:rPr>
        <w:t>f</w:t>
      </w:r>
      <w:proofErr w:type="gramEnd"/>
      <w:r w:rsidRPr="00B82F29">
        <w:rPr>
          <w:rFonts w:ascii="Times New Roman" w:hAnsi="Times New Roman" w:cs="Times New Roman"/>
          <w:sz w:val="24"/>
          <w:szCs w:val="24"/>
        </w:rPr>
        <w:t>.</w:t>
      </w:r>
      <w:r w:rsidRPr="00B82F29">
        <w:rPr>
          <w:rFonts w:ascii="Times New Roman" w:eastAsia="Arial" w:hAnsi="Times New Roman" w:cs="Times New Roman"/>
          <w:sz w:val="24"/>
          <w:szCs w:val="24"/>
        </w:rPr>
        <w:t xml:space="preserve"> </w:t>
      </w:r>
      <w:r w:rsidRPr="00B82F29">
        <w:rPr>
          <w:rFonts w:ascii="Times New Roman" w:hAnsi="Times New Roman" w:cs="Times New Roman"/>
          <w:sz w:val="24"/>
          <w:szCs w:val="24"/>
        </w:rPr>
        <w:t xml:space="preserve">Deskripsi Variabel </w:t>
      </w:r>
      <w:r w:rsidRPr="00B82F29">
        <w:rPr>
          <w:rFonts w:ascii="Times New Roman" w:hAnsi="Times New Roman" w:cs="Times New Roman"/>
          <w:sz w:val="24"/>
          <w:szCs w:val="24"/>
          <w:lang w:val="id-ID"/>
        </w:rPr>
        <w:t>Kinerja Karyawan</w:t>
      </w:r>
      <w:r w:rsidRPr="00B82F29">
        <w:rPr>
          <w:rFonts w:ascii="Times New Roman" w:hAnsi="Times New Roman" w:cs="Times New Roman"/>
          <w:sz w:val="24"/>
          <w:szCs w:val="24"/>
        </w:rPr>
        <w:t xml:space="preserve"> </w:t>
      </w:r>
    </w:p>
    <w:p w:rsidR="00EA5D13" w:rsidRPr="00566D98"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t>Berdasarkan hasil pengolahan data diperoleh jumlah</w:t>
      </w:r>
      <w:r>
        <w:rPr>
          <w:rFonts w:ascii="Times New Roman" w:hAnsi="Times New Roman" w:cs="Times New Roman"/>
          <w:sz w:val="24"/>
          <w:szCs w:val="24"/>
        </w:rPr>
        <w:t xml:space="preserve"> hasil jawaban kuesioner dari 8</w:t>
      </w:r>
      <w:r w:rsidRPr="00B82F29">
        <w:rPr>
          <w:rFonts w:ascii="Times New Roman" w:hAnsi="Times New Roman" w:cs="Times New Roman"/>
          <w:sz w:val="24"/>
          <w:szCs w:val="24"/>
        </w:rPr>
        <w:t>0 responden terhadap lingkungan</w:t>
      </w:r>
      <w:r>
        <w:rPr>
          <w:rFonts w:ascii="Times New Roman" w:hAnsi="Times New Roman" w:cs="Times New Roman"/>
          <w:sz w:val="24"/>
          <w:szCs w:val="24"/>
        </w:rPr>
        <w:t xml:space="preserve"> kerja yaitu sebagai </w:t>
      </w:r>
      <w:proofErr w:type="gramStart"/>
      <w:r>
        <w:rPr>
          <w:rFonts w:ascii="Times New Roman" w:hAnsi="Times New Roman" w:cs="Times New Roman"/>
          <w:sz w:val="24"/>
          <w:szCs w:val="24"/>
        </w:rPr>
        <w:t>berikut :</w:t>
      </w:r>
      <w:proofErr w:type="gramEnd"/>
    </w:p>
    <w:p w:rsidR="00EA5D13" w:rsidRPr="00566D98" w:rsidRDefault="00EA5D13" w:rsidP="00EA5D13">
      <w:pPr>
        <w:pStyle w:val="NoSpacing"/>
        <w:jc w:val="center"/>
        <w:rPr>
          <w:rFonts w:ascii="Times New Roman" w:hAnsi="Times New Roman" w:cs="Times New Roman"/>
          <w:b/>
          <w:sz w:val="24"/>
        </w:rPr>
      </w:pPr>
      <w:r w:rsidRPr="00566D98">
        <w:rPr>
          <w:rFonts w:ascii="Times New Roman" w:hAnsi="Times New Roman" w:cs="Times New Roman"/>
          <w:b/>
          <w:sz w:val="24"/>
        </w:rPr>
        <w:t>Tabel 19</w:t>
      </w:r>
    </w:p>
    <w:p w:rsidR="00EA5D13" w:rsidRPr="00566D98" w:rsidRDefault="00EA5D13" w:rsidP="00EA5D13">
      <w:pPr>
        <w:pStyle w:val="NoSpacing"/>
        <w:jc w:val="center"/>
        <w:rPr>
          <w:rFonts w:ascii="Times New Roman" w:hAnsi="Times New Roman" w:cs="Times New Roman"/>
          <w:b/>
          <w:sz w:val="24"/>
        </w:rPr>
      </w:pPr>
      <w:r w:rsidRPr="00566D98">
        <w:rPr>
          <w:rFonts w:ascii="Times New Roman" w:hAnsi="Times New Roman" w:cs="Times New Roman"/>
          <w:b/>
          <w:sz w:val="24"/>
        </w:rPr>
        <w:t>Deskripsi Responden Terhadap</w:t>
      </w:r>
    </w:p>
    <w:p w:rsidR="00EA5D13" w:rsidRDefault="00EA5D13" w:rsidP="00EA5D13">
      <w:pPr>
        <w:pStyle w:val="NoSpacing"/>
        <w:jc w:val="center"/>
        <w:rPr>
          <w:rFonts w:ascii="Times New Roman" w:hAnsi="Times New Roman" w:cs="Times New Roman"/>
          <w:b/>
          <w:sz w:val="24"/>
          <w:lang w:val="id-ID"/>
        </w:rPr>
      </w:pPr>
      <w:r w:rsidRPr="00566D98">
        <w:rPr>
          <w:rFonts w:ascii="Times New Roman" w:hAnsi="Times New Roman" w:cs="Times New Roman"/>
          <w:b/>
          <w:sz w:val="24"/>
        </w:rPr>
        <w:t xml:space="preserve">JawabanVariabel </w:t>
      </w:r>
      <w:r w:rsidRPr="00566D98">
        <w:rPr>
          <w:rFonts w:ascii="Times New Roman" w:hAnsi="Times New Roman" w:cs="Times New Roman"/>
          <w:b/>
          <w:sz w:val="24"/>
          <w:lang w:val="id-ID"/>
        </w:rPr>
        <w:t>Kinerja karyawan</w:t>
      </w:r>
    </w:p>
    <w:p w:rsidR="00EA5D13" w:rsidRPr="00566D98" w:rsidRDefault="00EA5D13" w:rsidP="00EA5D13">
      <w:pPr>
        <w:pStyle w:val="NoSpacing"/>
        <w:jc w:val="center"/>
        <w:rPr>
          <w:rFonts w:ascii="Times New Roman" w:hAnsi="Times New Roman" w:cs="Times New Roman"/>
          <w:b/>
          <w:sz w:val="24"/>
        </w:rPr>
      </w:pPr>
    </w:p>
    <w:tbl>
      <w:tblPr>
        <w:tblpPr w:leftFromText="180" w:rightFromText="180" w:vertAnchor="text" w:horzAnchor="margin" w:tblpXSpec="center" w:tblpY="68"/>
        <w:tblW w:w="7962" w:type="dxa"/>
        <w:tblCellMar>
          <w:left w:w="14" w:type="dxa"/>
          <w:right w:w="115" w:type="dxa"/>
        </w:tblCellMar>
        <w:tblLook w:val="04A0" w:firstRow="1" w:lastRow="0" w:firstColumn="1" w:lastColumn="0" w:noHBand="0" w:noVBand="1"/>
      </w:tblPr>
      <w:tblGrid>
        <w:gridCol w:w="932"/>
        <w:gridCol w:w="1181"/>
        <w:gridCol w:w="1180"/>
        <w:gridCol w:w="1180"/>
        <w:gridCol w:w="1180"/>
        <w:gridCol w:w="1180"/>
        <w:gridCol w:w="1129"/>
      </w:tblGrid>
      <w:tr w:rsidR="00EA5D13" w:rsidRPr="006017CF" w:rsidTr="00D47A43">
        <w:trPr>
          <w:trHeight w:val="483"/>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Pernyataan</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Skor 1 (Presentase)</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Skor 2 (Presentase)</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Skor 3 (Presentase)</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Skor 4 (Presentase)</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Skor 5 (Presentase)</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Jumlah Responden</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55</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7</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62</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18</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44</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29</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16</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58</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26</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16</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55</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26</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w:t>
            </w:r>
            <w:r w:rsidRPr="006017CF">
              <w:rPr>
                <w:rFonts w:ascii="Times New Roman" w:hAnsi="Times New Roman" w:cs="Times New Roman"/>
                <w:b/>
                <w:sz w:val="16"/>
                <w:szCs w:val="16"/>
                <w:lang w:val="id-ID"/>
              </w:rPr>
              <w:t>0</w:t>
            </w:r>
            <w:r w:rsidRPr="006017CF">
              <w:rPr>
                <w:rFonts w:ascii="Times New Roman" w:hAnsi="Times New Roman" w:cs="Times New Roman"/>
                <w:b/>
                <w:sz w:val="16"/>
                <w:szCs w:val="16"/>
              </w:rPr>
              <w:t>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22</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65</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58</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35</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55</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56</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60</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31</w:t>
            </w:r>
          </w:p>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r w:rsidR="00EA5D13" w:rsidRPr="006017CF" w:rsidTr="00D47A43">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2</w:t>
            </w:r>
          </w:p>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0</w:t>
            </w:r>
          </w:p>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2</w:t>
            </w:r>
          </w:p>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41</w:t>
            </w:r>
          </w:p>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55</w:t>
            </w:r>
          </w:p>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lang w:val="id-ID"/>
              </w:rPr>
            </w:pPr>
            <w:r w:rsidRPr="006017CF">
              <w:rPr>
                <w:rFonts w:ascii="Times New Roman" w:hAnsi="Times New Roman" w:cs="Times New Roman"/>
                <w:b/>
                <w:sz w:val="16"/>
                <w:szCs w:val="16"/>
                <w:lang w:val="id-ID"/>
              </w:rPr>
              <w:t>100</w:t>
            </w:r>
          </w:p>
        </w:tc>
      </w:tr>
      <w:tr w:rsidR="00EA5D13" w:rsidRPr="006017CF" w:rsidTr="00D47A43">
        <w:trPr>
          <w:trHeight w:val="163"/>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Jumlah</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112</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595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368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1100</w:t>
            </w:r>
          </w:p>
        </w:tc>
      </w:tr>
      <w:tr w:rsidR="00EA5D13" w:rsidRPr="006017CF" w:rsidTr="00D47A43">
        <w:trPr>
          <w:trHeight w:val="164"/>
        </w:trPr>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0,45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10,18</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54,09</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33,45</w:t>
            </w:r>
          </w:p>
        </w:tc>
        <w:tc>
          <w:tcPr>
            <w:tcW w:w="0" w:type="auto"/>
            <w:tcBorders>
              <w:top w:val="single" w:sz="4" w:space="0" w:color="000000"/>
              <w:left w:val="single" w:sz="4" w:space="0" w:color="000000"/>
              <w:bottom w:val="single" w:sz="4" w:space="0" w:color="000000"/>
              <w:right w:val="single" w:sz="4" w:space="0" w:color="000000"/>
            </w:tcBorders>
            <w:vAlign w:val="center"/>
          </w:tcPr>
          <w:p w:rsidR="00EA5D13" w:rsidRPr="006017CF" w:rsidRDefault="00EA5D13" w:rsidP="00D47A43">
            <w:pPr>
              <w:spacing w:after="0" w:line="240" w:lineRule="auto"/>
              <w:ind w:left="10" w:right="-15"/>
              <w:jc w:val="center"/>
              <w:rPr>
                <w:rFonts w:ascii="Times New Roman" w:hAnsi="Times New Roman" w:cs="Times New Roman"/>
                <w:b/>
                <w:sz w:val="16"/>
                <w:szCs w:val="16"/>
              </w:rPr>
            </w:pPr>
            <w:r w:rsidRPr="006017CF">
              <w:rPr>
                <w:rFonts w:ascii="Times New Roman" w:hAnsi="Times New Roman" w:cs="Times New Roman"/>
                <w:b/>
                <w:sz w:val="16"/>
                <w:szCs w:val="16"/>
              </w:rPr>
              <w:t>100</w:t>
            </w:r>
          </w:p>
        </w:tc>
      </w:tr>
    </w:tbl>
    <w:p w:rsidR="00EA5D13" w:rsidRPr="00B82F29" w:rsidRDefault="00EA5D13" w:rsidP="00EA5D13">
      <w:pPr>
        <w:spacing w:after="0" w:line="246" w:lineRule="auto"/>
        <w:ind w:left="10" w:right="-15"/>
        <w:jc w:val="center"/>
        <w:rPr>
          <w:rFonts w:ascii="Times New Roman" w:hAnsi="Times New Roman" w:cs="Times New Roman"/>
          <w:sz w:val="24"/>
          <w:szCs w:val="24"/>
        </w:rPr>
      </w:pPr>
    </w:p>
    <w:p w:rsidR="00EA5D13" w:rsidRDefault="00EA5D13" w:rsidP="00EA5D13">
      <w:pPr>
        <w:spacing w:after="0" w:line="276" w:lineRule="auto"/>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Data diolah, 2023</w:t>
      </w:r>
    </w:p>
    <w:p w:rsidR="00EA5D13" w:rsidRPr="00B82F29" w:rsidRDefault="00EA5D13" w:rsidP="00EA5D13">
      <w:pPr>
        <w:spacing w:after="0" w:line="276" w:lineRule="auto"/>
        <w:rPr>
          <w:rFonts w:ascii="Times New Roman" w:hAnsi="Times New Roman" w:cs="Times New Roman"/>
          <w:sz w:val="24"/>
          <w:szCs w:val="24"/>
        </w:rPr>
      </w:pPr>
    </w:p>
    <w:p w:rsidR="00EA5D13" w:rsidRDefault="00EA5D13" w:rsidP="00EA5D13">
      <w:pPr>
        <w:spacing w:after="0" w:line="468" w:lineRule="auto"/>
        <w:ind w:left="994" w:firstLine="425"/>
        <w:jc w:val="both"/>
        <w:rPr>
          <w:rFonts w:ascii="Times New Roman" w:hAnsi="Times New Roman" w:cs="Times New Roman"/>
          <w:sz w:val="24"/>
          <w:szCs w:val="24"/>
        </w:rPr>
      </w:pPr>
      <w:r w:rsidRPr="0061591C">
        <w:rPr>
          <w:rFonts w:ascii="Times New Roman" w:hAnsi="Times New Roman" w:cs="Times New Roman"/>
          <w:sz w:val="24"/>
          <w:szCs w:val="24"/>
        </w:rPr>
        <w:t xml:space="preserve">Data pada tabel menunjukkan bahwa 0,45% karyawan PT Sahabat Pangan Sejahtera Tegal memberikan jawaban Sangat Tidak Setuju (skor tertinggi) ketika ditanya tentang tunjangan kinerja, 1,6% memberikan jawaban Tidak Setuju (skor tertinggi kedua), dan 0,45% tidak punya pendapat sama sekali. Dengan jumlah responden sebanyak 10,18% pada kategori netral atau skor ketiga, 54,09% pada kategori setuju atau skor keempat, dan 33,45% pada kategori sangat setuju atau skor kelima. Dari </w:t>
      </w:r>
      <w:r w:rsidRPr="0061591C">
        <w:rPr>
          <w:rFonts w:ascii="Times New Roman" w:hAnsi="Times New Roman" w:cs="Times New Roman"/>
          <w:sz w:val="24"/>
          <w:szCs w:val="24"/>
        </w:rPr>
        <w:lastRenderedPageBreak/>
        <w:t>80 responden, skor terbesar adalah 4 yang menunjukkan 54,09% setuju, dan skor terendah adalah 1 yang menunjukkan 0,45% sangat tidak setuju</w:t>
      </w:r>
      <w:r w:rsidRPr="00B82F29">
        <w:rPr>
          <w:rFonts w:ascii="Times New Roman" w:hAnsi="Times New Roman" w:cs="Times New Roman"/>
          <w:sz w:val="24"/>
          <w:szCs w:val="24"/>
        </w:rPr>
        <w:t>.</w:t>
      </w:r>
    </w:p>
    <w:p w:rsidR="00EA5D13" w:rsidRDefault="00EA5D13" w:rsidP="00EA5D13">
      <w:pPr>
        <w:pStyle w:val="ListParagraph"/>
        <w:numPr>
          <w:ilvl w:val="0"/>
          <w:numId w:val="1"/>
        </w:numPr>
        <w:spacing w:after="0"/>
        <w:ind w:right="-10"/>
        <w:rPr>
          <w:rFonts w:ascii="Times New Roman" w:hAnsi="Times New Roman" w:cs="Times New Roman"/>
          <w:b/>
          <w:sz w:val="24"/>
          <w:szCs w:val="24"/>
        </w:rPr>
      </w:pPr>
      <w:r w:rsidRPr="00242788">
        <w:rPr>
          <w:rFonts w:ascii="Times New Roman" w:hAnsi="Times New Roman" w:cs="Times New Roman"/>
          <w:b/>
          <w:sz w:val="24"/>
          <w:szCs w:val="24"/>
        </w:rPr>
        <w:t xml:space="preserve">Analisis Data </w:t>
      </w:r>
    </w:p>
    <w:p w:rsidR="00EA5D13" w:rsidRDefault="00EA5D13" w:rsidP="00EA5D13">
      <w:pPr>
        <w:pStyle w:val="ListParagraph"/>
        <w:spacing w:after="0"/>
        <w:ind w:right="-10"/>
        <w:rPr>
          <w:rFonts w:ascii="Times New Roman" w:hAnsi="Times New Roman" w:cs="Times New Roman"/>
          <w:b/>
          <w:sz w:val="24"/>
          <w:szCs w:val="24"/>
        </w:rPr>
      </w:pPr>
    </w:p>
    <w:p w:rsidR="00EA5D13" w:rsidRPr="00EF7E50" w:rsidRDefault="00EA5D13" w:rsidP="00EA5D13">
      <w:pPr>
        <w:pStyle w:val="ListParagraph"/>
        <w:numPr>
          <w:ilvl w:val="0"/>
          <w:numId w:val="15"/>
        </w:numPr>
        <w:spacing w:after="0"/>
        <w:ind w:right="-10"/>
        <w:rPr>
          <w:rFonts w:ascii="Times New Roman" w:hAnsi="Times New Roman" w:cs="Times New Roman"/>
          <w:b/>
          <w:sz w:val="24"/>
          <w:szCs w:val="24"/>
          <w:lang w:val="id-ID"/>
        </w:rPr>
      </w:pPr>
      <w:r>
        <w:rPr>
          <w:rFonts w:ascii="Times New Roman" w:hAnsi="Times New Roman" w:cs="Times New Roman"/>
          <w:b/>
          <w:sz w:val="24"/>
          <w:szCs w:val="24"/>
          <w:lang w:val="id-ID"/>
        </w:rPr>
        <w:t>Transformasi Data (MSI)</w:t>
      </w:r>
    </w:p>
    <w:p w:rsidR="00EA5D13" w:rsidRPr="00B82F29" w:rsidRDefault="00EA5D13" w:rsidP="00EA5D13">
      <w:pPr>
        <w:pStyle w:val="Header"/>
        <w:tabs>
          <w:tab w:val="left" w:pos="720"/>
          <w:tab w:val="left" w:pos="1440"/>
          <w:tab w:val="left" w:pos="2524"/>
        </w:tabs>
        <w:spacing w:line="480" w:lineRule="auto"/>
        <w:ind w:left="567" w:right="170" w:firstLine="720"/>
        <w:jc w:val="both"/>
        <w:rPr>
          <w:rFonts w:ascii="Times New Roman" w:hAnsi="Times New Roman" w:cs="Times New Roman"/>
          <w:sz w:val="24"/>
          <w:szCs w:val="24"/>
          <w:lang w:val="id-ID"/>
        </w:rPr>
      </w:pPr>
      <w:r w:rsidRPr="00C61F12">
        <w:rPr>
          <w:rFonts w:ascii="Times New Roman" w:hAnsi="Times New Roman" w:cs="Times New Roman"/>
          <w:sz w:val="24"/>
          <w:szCs w:val="24"/>
        </w:rPr>
        <w:t>Perubaha</w:t>
      </w:r>
      <w:r w:rsidRPr="00EF7E50">
        <w:rPr>
          <w:rFonts w:ascii="Times New Roman" w:hAnsi="Times New Roman" w:cs="Times New Roman"/>
          <w:sz w:val="24"/>
          <w:szCs w:val="24"/>
        </w:rPr>
        <w:t xml:space="preserve">n data ordinal ke interval dalam penelitian ini diperlukan agar data yang diproses pada model regresi memiliki nilai pengaruh yang jelas menstransformasikan data ordinal menjadi data interval gunanya untuk memenuhi sebagai syarat analisis parametrik yang mana data setidaknya berskala interval. Teknik transformasi yang paling sederhana dengan menggunakan Methode Of </w:t>
      </w:r>
      <w:proofErr w:type="gramStart"/>
      <w:r w:rsidRPr="00EF7E50">
        <w:rPr>
          <w:rFonts w:ascii="Times New Roman" w:hAnsi="Times New Roman" w:cs="Times New Roman"/>
          <w:sz w:val="24"/>
          <w:szCs w:val="24"/>
        </w:rPr>
        <w:t>Succesive  Interval</w:t>
      </w:r>
      <w:proofErr w:type="gramEnd"/>
      <w:r w:rsidRPr="00EF7E50">
        <w:rPr>
          <w:rFonts w:ascii="Times New Roman" w:hAnsi="Times New Roman" w:cs="Times New Roman"/>
          <w:sz w:val="24"/>
          <w:szCs w:val="24"/>
        </w:rPr>
        <w:t xml:space="preserve"> (MSI)</w:t>
      </w:r>
      <w:r>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Langkah–langkah transformsai data ordinal ke data interval sebagai berikut (</w:t>
      </w:r>
      <w:r w:rsidRPr="00B82F29">
        <w:rPr>
          <w:rFonts w:ascii="Times New Roman" w:hAnsi="Times New Roman" w:cs="Times New Roman"/>
          <w:sz w:val="24"/>
          <w:szCs w:val="24"/>
        </w:rPr>
        <w:t>Sugiyono 2013:25)</w:t>
      </w:r>
      <w:r w:rsidRPr="00B82F29">
        <w:rPr>
          <w:rFonts w:ascii="Times New Roman" w:hAnsi="Times New Roman" w:cs="Times New Roman"/>
          <w:sz w:val="24"/>
          <w:szCs w:val="24"/>
          <w:lang w:val="id-ID"/>
        </w:rPr>
        <w:t>:</w:t>
      </w:r>
    </w:p>
    <w:p w:rsidR="00EA5D13" w:rsidRPr="00B82F29" w:rsidRDefault="00EA5D13" w:rsidP="00EA5D13">
      <w:pPr>
        <w:pStyle w:val="Header"/>
        <w:numPr>
          <w:ilvl w:val="0"/>
          <w:numId w:val="17"/>
        </w:numPr>
        <w:spacing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perhatikan setiap butir jawaban responden dari angket yang disebar</w:t>
      </w:r>
    </w:p>
    <w:p w:rsidR="00EA5D13" w:rsidRPr="00B82F29" w:rsidRDefault="00EA5D13" w:rsidP="00EA5D13">
      <w:pPr>
        <w:pStyle w:val="Header"/>
        <w:numPr>
          <w:ilvl w:val="0"/>
          <w:numId w:val="17"/>
        </w:numPr>
        <w:spacing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Pada setiap butir ditentukan beberapa orang yang mendapatkan skor</w:t>
      </w:r>
    </w:p>
    <w:p w:rsidR="00EA5D13" w:rsidRPr="00B82F29" w:rsidRDefault="00EA5D13" w:rsidP="00EA5D13">
      <w:pPr>
        <w:pStyle w:val="Header"/>
        <w:spacing w:line="480" w:lineRule="auto"/>
        <w:ind w:left="1440"/>
        <w:jc w:val="both"/>
        <w:rPr>
          <w:rFonts w:ascii="Times New Roman" w:hAnsi="Times New Roman" w:cs="Times New Roman"/>
          <w:sz w:val="24"/>
          <w:szCs w:val="24"/>
        </w:rPr>
      </w:pPr>
      <w:r w:rsidRPr="00B82F29">
        <w:rPr>
          <w:rFonts w:ascii="Times New Roman" w:hAnsi="Times New Roman" w:cs="Times New Roman"/>
          <w:sz w:val="24"/>
          <w:szCs w:val="24"/>
        </w:rPr>
        <w:t>1</w:t>
      </w:r>
      <w:proofErr w:type="gramStart"/>
      <w:r w:rsidRPr="00B82F29">
        <w:rPr>
          <w:rFonts w:ascii="Times New Roman" w:hAnsi="Times New Roman" w:cs="Times New Roman"/>
          <w:sz w:val="24"/>
          <w:szCs w:val="24"/>
        </w:rPr>
        <w:t>,2,3,4,5</w:t>
      </w:r>
      <w:proofErr w:type="gramEnd"/>
      <w:r w:rsidRPr="00B82F29">
        <w:rPr>
          <w:rFonts w:ascii="Times New Roman" w:hAnsi="Times New Roman" w:cs="Times New Roman"/>
          <w:sz w:val="24"/>
          <w:szCs w:val="24"/>
        </w:rPr>
        <w:t xml:space="preserve"> dan dinyatakan dalam frekuensi</w:t>
      </w:r>
    </w:p>
    <w:p w:rsidR="00EA5D13" w:rsidRPr="00B82F29" w:rsidRDefault="00EA5D13" w:rsidP="00EA5D13">
      <w:pPr>
        <w:numPr>
          <w:ilvl w:val="0"/>
          <w:numId w:val="17"/>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Setiap frekuensi dibagi dengan banyaknya responden dan hasilnya</w:t>
      </w:r>
    </w:p>
    <w:p w:rsidR="00EA5D13" w:rsidRPr="00B82F29" w:rsidRDefault="00EA5D13" w:rsidP="00EA5D13">
      <w:pPr>
        <w:pStyle w:val="Header"/>
        <w:spacing w:line="480" w:lineRule="auto"/>
        <w:ind w:left="1440"/>
        <w:jc w:val="both"/>
        <w:rPr>
          <w:rFonts w:ascii="Times New Roman" w:hAnsi="Times New Roman" w:cs="Times New Roman"/>
          <w:sz w:val="24"/>
          <w:szCs w:val="24"/>
        </w:rPr>
      </w:pPr>
      <w:proofErr w:type="gramStart"/>
      <w:r w:rsidRPr="00B82F29">
        <w:rPr>
          <w:rFonts w:ascii="Times New Roman" w:hAnsi="Times New Roman" w:cs="Times New Roman"/>
          <w:sz w:val="24"/>
          <w:szCs w:val="24"/>
        </w:rPr>
        <w:t>disebut</w:t>
      </w:r>
      <w:proofErr w:type="gramEnd"/>
      <w:r w:rsidRPr="00B82F29">
        <w:rPr>
          <w:rFonts w:ascii="Times New Roman" w:hAnsi="Times New Roman" w:cs="Times New Roman"/>
          <w:sz w:val="24"/>
          <w:szCs w:val="24"/>
        </w:rPr>
        <w:t xml:space="preserve"> proporsi</w:t>
      </w:r>
    </w:p>
    <w:p w:rsidR="00EA5D13" w:rsidRPr="00B82F29" w:rsidRDefault="00EA5D13" w:rsidP="00EA5D13">
      <w:pPr>
        <w:numPr>
          <w:ilvl w:val="0"/>
          <w:numId w:val="17"/>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Tentukan nilai proporsi kumulatif dengan jalan menjumlahkan nilai</w:t>
      </w:r>
    </w:p>
    <w:p w:rsidR="00EA5D13" w:rsidRPr="00B82F29" w:rsidRDefault="00EA5D13" w:rsidP="00EA5D13">
      <w:pPr>
        <w:pStyle w:val="Header"/>
        <w:spacing w:line="480" w:lineRule="auto"/>
        <w:ind w:left="1440"/>
        <w:jc w:val="both"/>
        <w:rPr>
          <w:rFonts w:ascii="Times New Roman" w:hAnsi="Times New Roman" w:cs="Times New Roman"/>
          <w:sz w:val="24"/>
          <w:szCs w:val="24"/>
        </w:rPr>
      </w:pPr>
      <w:proofErr w:type="gramStart"/>
      <w:r w:rsidRPr="00B82F29">
        <w:rPr>
          <w:rFonts w:ascii="Times New Roman" w:hAnsi="Times New Roman" w:cs="Times New Roman"/>
          <w:sz w:val="24"/>
          <w:szCs w:val="24"/>
        </w:rPr>
        <w:t>proporsi</w:t>
      </w:r>
      <w:proofErr w:type="gramEnd"/>
      <w:r w:rsidRPr="00B82F29">
        <w:rPr>
          <w:rFonts w:ascii="Times New Roman" w:hAnsi="Times New Roman" w:cs="Times New Roman"/>
          <w:sz w:val="24"/>
          <w:szCs w:val="24"/>
        </w:rPr>
        <w:t xml:space="preserve"> secara berurutan perkolom skor</w:t>
      </w:r>
    </w:p>
    <w:p w:rsidR="00EA5D13" w:rsidRPr="00B82F29" w:rsidRDefault="00EA5D13" w:rsidP="00EA5D13">
      <w:pPr>
        <w:numPr>
          <w:ilvl w:val="0"/>
          <w:numId w:val="17"/>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Gunakan tabel distribusi normal, dihitung nilai Z untuk setiap proporsi</w:t>
      </w:r>
    </w:p>
    <w:p w:rsidR="00EA5D13" w:rsidRPr="00B82F29" w:rsidRDefault="00EA5D13" w:rsidP="00EA5D13">
      <w:pPr>
        <w:pStyle w:val="Header"/>
        <w:spacing w:line="480" w:lineRule="auto"/>
        <w:ind w:left="1440"/>
        <w:jc w:val="both"/>
        <w:rPr>
          <w:rFonts w:ascii="Times New Roman" w:hAnsi="Times New Roman" w:cs="Times New Roman"/>
          <w:sz w:val="24"/>
          <w:szCs w:val="24"/>
        </w:rPr>
      </w:pPr>
      <w:proofErr w:type="gramStart"/>
      <w:r w:rsidRPr="00B82F29">
        <w:rPr>
          <w:rFonts w:ascii="Times New Roman" w:hAnsi="Times New Roman" w:cs="Times New Roman"/>
          <w:sz w:val="24"/>
          <w:szCs w:val="24"/>
        </w:rPr>
        <w:t>kumulatif</w:t>
      </w:r>
      <w:proofErr w:type="gramEnd"/>
      <w:r w:rsidRPr="00B82F29">
        <w:rPr>
          <w:rFonts w:ascii="Times New Roman" w:hAnsi="Times New Roman" w:cs="Times New Roman"/>
          <w:sz w:val="24"/>
          <w:szCs w:val="24"/>
        </w:rPr>
        <w:t xml:space="preserve"> yang diperoleh</w:t>
      </w:r>
    </w:p>
    <w:p w:rsidR="00EA5D13" w:rsidRPr="00B82F29" w:rsidRDefault="00EA5D13" w:rsidP="00EA5D13">
      <w:pPr>
        <w:numPr>
          <w:ilvl w:val="0"/>
          <w:numId w:val="17"/>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Tentukan nilai tinggi densitas untuk setiap Z yang diperoleh (dengan</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menggunakan tabel densitas)</w:t>
      </w:r>
    </w:p>
    <w:p w:rsidR="00EA5D13" w:rsidRPr="00B82F29" w:rsidRDefault="00EA5D13" w:rsidP="00EA5D13">
      <w:pPr>
        <w:numPr>
          <w:ilvl w:val="0"/>
          <w:numId w:val="17"/>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lang w:val="id-ID"/>
        </w:rPr>
        <w:t>Tentukan nilai skala dengan menggunakan rumus:</w:t>
      </w:r>
    </w:p>
    <w:p w:rsidR="00EA5D13" w:rsidRPr="00B82F29" w:rsidRDefault="00EA5D13" w:rsidP="00EA5D13">
      <w:pPr>
        <w:spacing w:after="0" w:line="480" w:lineRule="auto"/>
        <w:ind w:left="1440" w:right="13"/>
        <w:jc w:val="both"/>
        <w:rPr>
          <w:rFonts w:ascii="Times New Roman" w:hAnsi="Times New Roman" w:cs="Times New Roman"/>
          <w:sz w:val="24"/>
          <w:szCs w:val="24"/>
        </w:rPr>
      </w:pPr>
      <w:r w:rsidRPr="00B82F29">
        <w:rPr>
          <w:rFonts w:ascii="Times New Roman" w:hAnsi="Times New Roman" w:cs="Times New Roman"/>
          <w:noProof/>
          <w:sz w:val="24"/>
          <w:szCs w:val="24"/>
        </w:rPr>
        <w:drawing>
          <wp:inline distT="0" distB="0" distL="0" distR="0" wp14:anchorId="285BC374" wp14:editId="6366087D">
            <wp:extent cx="4517390" cy="372110"/>
            <wp:effectExtent l="0" t="0" r="0" b="8890"/>
            <wp:docPr id="2914" name="Picture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7390" cy="372110"/>
                    </a:xfrm>
                    <a:prstGeom prst="rect">
                      <a:avLst/>
                    </a:prstGeom>
                    <a:noFill/>
                  </pic:spPr>
                </pic:pic>
              </a:graphicData>
            </a:graphic>
          </wp:inline>
        </w:drawing>
      </w:r>
    </w:p>
    <w:p w:rsidR="00EA5D13" w:rsidRPr="00D86F08" w:rsidRDefault="00EA5D13" w:rsidP="00EA5D13">
      <w:pPr>
        <w:pStyle w:val="Header"/>
        <w:numPr>
          <w:ilvl w:val="0"/>
          <w:numId w:val="17"/>
        </w:numPr>
        <w:spacing w:line="480" w:lineRule="auto"/>
        <w:ind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Tentukan nilai transformasi dengan rumus : Y = NS + [ 1+| NS</w:t>
      </w:r>
      <w:r w:rsidRPr="00B82F29">
        <w:rPr>
          <w:rFonts w:ascii="Times New Roman" w:hAnsi="Times New Roman" w:cs="Times New Roman"/>
          <w:sz w:val="24"/>
          <w:szCs w:val="24"/>
          <w:vertAlign w:val="subscript"/>
          <w:lang w:val="id-ID"/>
        </w:rPr>
        <w:t>min</w:t>
      </w:r>
      <w:r w:rsidRPr="00B82F29">
        <w:rPr>
          <w:rFonts w:ascii="Times New Roman" w:hAnsi="Times New Roman" w:cs="Times New Roman"/>
          <w:sz w:val="24"/>
          <w:szCs w:val="24"/>
          <w:lang w:val="id-ID"/>
        </w:rPr>
        <w:t>| ]</w:t>
      </w:r>
    </w:p>
    <w:p w:rsidR="00EA5D13" w:rsidRPr="00C102C9" w:rsidRDefault="00EA5D13" w:rsidP="00EA5D13">
      <w:pPr>
        <w:spacing w:after="0" w:line="246" w:lineRule="auto"/>
        <w:ind w:left="10" w:right="-15"/>
        <w:jc w:val="center"/>
        <w:rPr>
          <w:b/>
        </w:rPr>
      </w:pPr>
      <w:r w:rsidRPr="00C102C9">
        <w:rPr>
          <w:rFonts w:ascii="Times New Roman" w:eastAsia="Times New Roman" w:hAnsi="Times New Roman" w:cs="Times New Roman"/>
          <w:b/>
        </w:rPr>
        <w:t>Tabel</w:t>
      </w:r>
      <w:r>
        <w:rPr>
          <w:rFonts w:ascii="Times New Roman" w:eastAsia="Times New Roman" w:hAnsi="Times New Roman" w:cs="Times New Roman"/>
          <w:b/>
        </w:rPr>
        <w:t xml:space="preserve"> 20</w:t>
      </w:r>
    </w:p>
    <w:p w:rsidR="00EA5D13" w:rsidRPr="00C102C9" w:rsidRDefault="00EA5D13" w:rsidP="00EA5D13">
      <w:pPr>
        <w:spacing w:after="0" w:line="246" w:lineRule="auto"/>
        <w:ind w:left="10" w:right="-15"/>
        <w:jc w:val="center"/>
        <w:rPr>
          <w:b/>
        </w:rPr>
      </w:pPr>
      <w:r w:rsidRPr="00C102C9">
        <w:rPr>
          <w:rFonts w:ascii="Times New Roman" w:eastAsia="Times New Roman" w:hAnsi="Times New Roman" w:cs="Times New Roman"/>
          <w:b/>
        </w:rPr>
        <w:t>Metode Sucessive Interval (MSI)</w:t>
      </w:r>
    </w:p>
    <w:p w:rsidR="00EA5D13" w:rsidRDefault="00EA5D13" w:rsidP="00EA5D13">
      <w:pPr>
        <w:spacing w:after="0" w:line="246" w:lineRule="auto"/>
        <w:ind w:left="10" w:right="-15"/>
        <w:jc w:val="center"/>
        <w:rPr>
          <w:rFonts w:ascii="Times New Roman" w:hAnsi="Times New Roman" w:cs="Times New Roman"/>
          <w:b/>
          <w:sz w:val="24"/>
          <w:szCs w:val="24"/>
        </w:rPr>
      </w:pPr>
      <w:r w:rsidRPr="00C102C9">
        <w:rPr>
          <w:rFonts w:ascii="Times New Roman" w:hAnsi="Times New Roman" w:cs="Times New Roman"/>
          <w:b/>
          <w:sz w:val="24"/>
          <w:szCs w:val="24"/>
        </w:rPr>
        <w:t>Variabel kinerja karyawan (Y)</w:t>
      </w:r>
    </w:p>
    <w:p w:rsidR="00EA5D13" w:rsidRPr="00C102C9" w:rsidRDefault="00EA5D13" w:rsidP="00EA5D13">
      <w:pPr>
        <w:spacing w:after="0" w:line="246" w:lineRule="auto"/>
        <w:ind w:left="10" w:right="-15"/>
        <w:jc w:val="center"/>
        <w:rPr>
          <w:rFonts w:ascii="Times New Roman" w:hAnsi="Times New Roman" w:cs="Times New Roman"/>
          <w:b/>
          <w:sz w:val="24"/>
          <w:szCs w:val="24"/>
        </w:rPr>
      </w:pPr>
    </w:p>
    <w:tbl>
      <w:tblPr>
        <w:tblStyle w:val="TableGrid"/>
        <w:tblW w:w="8428" w:type="dxa"/>
        <w:tblLook w:val="04A0" w:firstRow="1" w:lastRow="0" w:firstColumn="1" w:lastColumn="0" w:noHBand="0" w:noVBand="1"/>
      </w:tblPr>
      <w:tblGrid>
        <w:gridCol w:w="756"/>
        <w:gridCol w:w="756"/>
        <w:gridCol w:w="756"/>
        <w:gridCol w:w="756"/>
        <w:gridCol w:w="756"/>
        <w:gridCol w:w="756"/>
        <w:gridCol w:w="756"/>
        <w:gridCol w:w="756"/>
        <w:gridCol w:w="756"/>
        <w:gridCol w:w="756"/>
        <w:gridCol w:w="868"/>
      </w:tblGrid>
      <w:tr w:rsidR="00EA5D13" w:rsidRPr="00B82F29" w:rsidTr="00D47A43">
        <w:trPr>
          <w:trHeight w:val="330"/>
        </w:trPr>
        <w:tc>
          <w:tcPr>
            <w:tcW w:w="8428" w:type="dxa"/>
            <w:gridSpan w:val="11"/>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b/>
                <w:bCs/>
                <w:sz w:val="16"/>
                <w:szCs w:val="16"/>
              </w:rPr>
              <w:t>Succesive Interval</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4</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4</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3</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75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868"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1,704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1,533</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1,533</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lastRenderedPageBreak/>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4,959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3,768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1,704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4,803</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1,704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4,936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3,985</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1,704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1,704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2,666</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3,942</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4,867</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1,870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2,332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2,618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2,051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4,056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2,072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4,479</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r w:rsidR="00EA5D13" w:rsidRPr="00B82F29" w:rsidTr="00D47A43">
        <w:trPr>
          <w:trHeight w:val="270"/>
        </w:trPr>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3,422</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2,566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2,778</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2,381</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3,596</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3,404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3,014</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2,260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4,120</w:t>
            </w:r>
          </w:p>
        </w:tc>
        <w:tc>
          <w:tcPr>
            <w:tcW w:w="75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2,487</w:t>
            </w:r>
          </w:p>
        </w:tc>
        <w:tc>
          <w:tcPr>
            <w:tcW w:w="86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4,141</w:t>
            </w:r>
          </w:p>
        </w:tc>
      </w:tr>
    </w:tbl>
    <w:p w:rsidR="00EA5D13" w:rsidRDefault="00EA5D13" w:rsidP="00EA5D13">
      <w:pPr>
        <w:spacing w:after="0" w:line="240" w:lineRule="auto"/>
        <w:jc w:val="both"/>
        <w:rPr>
          <w:rFonts w:ascii="Times New Roman" w:hAnsi="Times New Roman" w:cs="Times New Roman"/>
          <w:sz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w:t>
      </w:r>
      <w:r>
        <w:rPr>
          <w:rFonts w:ascii="Times New Roman" w:hAnsi="Times New Roman" w:cs="Times New Roman"/>
          <w:sz w:val="24"/>
        </w:rPr>
        <w:t>Microsoft Office</w:t>
      </w:r>
    </w:p>
    <w:p w:rsidR="00EA5D13" w:rsidRPr="00C102C9" w:rsidRDefault="00EA5D13" w:rsidP="00EA5D13">
      <w:pPr>
        <w:spacing w:after="0" w:line="240" w:lineRule="auto"/>
        <w:jc w:val="both"/>
        <w:rPr>
          <w:rFonts w:ascii="Times New Roman" w:hAnsi="Times New Roman" w:cs="Times New Roman"/>
          <w:sz w:val="24"/>
          <w:szCs w:val="24"/>
        </w:rPr>
      </w:pPr>
    </w:p>
    <w:p w:rsidR="00EA5D13" w:rsidRPr="00C102C9" w:rsidRDefault="00EA5D13" w:rsidP="00EA5D13">
      <w:pPr>
        <w:spacing w:after="0" w:line="246" w:lineRule="auto"/>
        <w:ind w:left="10" w:right="-15"/>
        <w:jc w:val="center"/>
        <w:rPr>
          <w:b/>
        </w:rPr>
      </w:pPr>
      <w:r w:rsidRPr="00C102C9">
        <w:rPr>
          <w:rFonts w:ascii="Times New Roman" w:eastAsia="Times New Roman" w:hAnsi="Times New Roman" w:cs="Times New Roman"/>
          <w:b/>
        </w:rPr>
        <w:t>Metode Sucessive Interval (MSI)</w:t>
      </w:r>
    </w:p>
    <w:p w:rsidR="00EA5D13" w:rsidRDefault="00EA5D13" w:rsidP="00EA5D13">
      <w:pPr>
        <w:spacing w:after="0" w:line="246" w:lineRule="auto"/>
        <w:ind w:left="10" w:right="-15"/>
        <w:jc w:val="center"/>
        <w:rPr>
          <w:rFonts w:ascii="Times New Roman" w:hAnsi="Times New Roman" w:cs="Times New Roman"/>
          <w:b/>
          <w:sz w:val="24"/>
          <w:szCs w:val="24"/>
        </w:rPr>
      </w:pPr>
      <w:r w:rsidRPr="00C102C9">
        <w:rPr>
          <w:rFonts w:ascii="Times New Roman" w:hAnsi="Times New Roman" w:cs="Times New Roman"/>
          <w:b/>
          <w:sz w:val="24"/>
          <w:szCs w:val="24"/>
        </w:rPr>
        <w:t xml:space="preserve">Variabel </w:t>
      </w:r>
      <w:r>
        <w:rPr>
          <w:rFonts w:ascii="Times New Roman" w:hAnsi="Times New Roman" w:cs="Times New Roman"/>
          <w:b/>
          <w:sz w:val="24"/>
          <w:szCs w:val="24"/>
          <w:lang w:val="id-ID"/>
        </w:rPr>
        <w:t>motivasi kerja</w:t>
      </w:r>
      <w:r>
        <w:rPr>
          <w:rFonts w:ascii="Times New Roman" w:hAnsi="Times New Roman" w:cs="Times New Roman"/>
          <w:b/>
          <w:sz w:val="24"/>
          <w:szCs w:val="24"/>
        </w:rPr>
        <w:t xml:space="preserve"> (X1</w:t>
      </w:r>
      <w:r w:rsidRPr="00C102C9">
        <w:rPr>
          <w:rFonts w:ascii="Times New Roman" w:hAnsi="Times New Roman" w:cs="Times New Roman"/>
          <w:b/>
          <w:sz w:val="24"/>
          <w:szCs w:val="24"/>
        </w:rPr>
        <w:t>)</w:t>
      </w:r>
    </w:p>
    <w:p w:rsidR="00EA5D13" w:rsidRPr="00C102C9" w:rsidRDefault="00EA5D13" w:rsidP="00EA5D13">
      <w:pPr>
        <w:spacing w:after="0" w:line="246" w:lineRule="auto"/>
        <w:ind w:left="10" w:right="-15"/>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285"/>
        <w:gridCol w:w="1285"/>
        <w:gridCol w:w="893"/>
        <w:gridCol w:w="893"/>
        <w:gridCol w:w="893"/>
        <w:gridCol w:w="893"/>
        <w:gridCol w:w="893"/>
        <w:gridCol w:w="893"/>
      </w:tblGrid>
      <w:tr w:rsidR="00EA5D13" w:rsidRPr="00B82F29" w:rsidTr="00D47A43">
        <w:trPr>
          <w:trHeight w:val="330"/>
          <w:jc w:val="center"/>
        </w:trPr>
        <w:tc>
          <w:tcPr>
            <w:tcW w:w="7928" w:type="dxa"/>
            <w:gridSpan w:val="8"/>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b/>
                <w:bCs/>
                <w:sz w:val="16"/>
                <w:szCs w:val="16"/>
              </w:rPr>
              <w:t>Succesive Interval</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285"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893"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893"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893"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3</w:t>
            </w:r>
          </w:p>
        </w:tc>
        <w:tc>
          <w:tcPr>
            <w:tcW w:w="893"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893"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893"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3</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lastRenderedPageBreak/>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315"/>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0,000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4,849</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2,029</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3,749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lastRenderedPageBreak/>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r w:rsidR="00EA5D13" w:rsidRPr="00B82F29" w:rsidTr="00D47A43">
        <w:trPr>
          <w:trHeight w:val="270"/>
          <w:jc w:val="center"/>
        </w:trPr>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285"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4,903</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2,366</w:t>
            </w:r>
          </w:p>
        </w:tc>
        <w:tc>
          <w:tcPr>
            <w:tcW w:w="893"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3,378</w:t>
            </w:r>
          </w:p>
        </w:tc>
      </w:tr>
    </w:tbl>
    <w:p w:rsidR="00EA5D13" w:rsidRPr="00C102C9" w:rsidRDefault="00EA5D13" w:rsidP="00EA5D13">
      <w:pPr>
        <w:spacing w:after="0" w:line="240" w:lineRule="auto"/>
        <w:jc w:val="both"/>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w:t>
      </w:r>
      <w:r w:rsidRPr="00C03C9C">
        <w:rPr>
          <w:rFonts w:ascii="Times New Roman" w:hAnsi="Times New Roman" w:cs="Times New Roman"/>
          <w:sz w:val="24"/>
        </w:rPr>
        <w:t>Microsoft Office.</w:t>
      </w:r>
    </w:p>
    <w:p w:rsidR="00EA5D13" w:rsidRPr="00C102C9" w:rsidRDefault="00EA5D13" w:rsidP="00EA5D13">
      <w:pPr>
        <w:spacing w:after="0" w:line="246" w:lineRule="auto"/>
        <w:ind w:right="-15"/>
        <w:jc w:val="center"/>
        <w:rPr>
          <w:b/>
        </w:rPr>
      </w:pPr>
      <w:r w:rsidRPr="00C102C9">
        <w:rPr>
          <w:rFonts w:ascii="Times New Roman" w:eastAsia="Times New Roman" w:hAnsi="Times New Roman" w:cs="Times New Roman"/>
          <w:b/>
        </w:rPr>
        <w:t>Metode Sucessive Interval (MSI)</w:t>
      </w:r>
    </w:p>
    <w:p w:rsidR="00EA5D13" w:rsidRDefault="00EA5D13" w:rsidP="00EA5D13">
      <w:pPr>
        <w:spacing w:after="0" w:line="246" w:lineRule="auto"/>
        <w:ind w:left="10" w:right="-15"/>
        <w:jc w:val="center"/>
        <w:rPr>
          <w:rFonts w:ascii="Times New Roman" w:hAnsi="Times New Roman" w:cs="Times New Roman"/>
          <w:b/>
          <w:sz w:val="24"/>
          <w:szCs w:val="24"/>
        </w:rPr>
      </w:pPr>
      <w:r w:rsidRPr="00C102C9">
        <w:rPr>
          <w:rFonts w:ascii="Times New Roman" w:hAnsi="Times New Roman" w:cs="Times New Roman"/>
          <w:b/>
          <w:sz w:val="24"/>
          <w:szCs w:val="24"/>
        </w:rPr>
        <w:t xml:space="preserve">Variabel </w:t>
      </w:r>
      <w:r>
        <w:rPr>
          <w:rFonts w:ascii="Times New Roman" w:hAnsi="Times New Roman" w:cs="Times New Roman"/>
          <w:b/>
          <w:sz w:val="24"/>
          <w:szCs w:val="24"/>
          <w:lang w:val="id-ID"/>
        </w:rPr>
        <w:t>beban kerja</w:t>
      </w:r>
      <w:r>
        <w:rPr>
          <w:rFonts w:ascii="Times New Roman" w:hAnsi="Times New Roman" w:cs="Times New Roman"/>
          <w:b/>
          <w:sz w:val="24"/>
          <w:szCs w:val="24"/>
        </w:rPr>
        <w:t xml:space="preserve"> (X2</w:t>
      </w:r>
      <w:r w:rsidRPr="00C102C9">
        <w:rPr>
          <w:rFonts w:ascii="Times New Roman" w:hAnsi="Times New Roman" w:cs="Times New Roman"/>
          <w:b/>
          <w:sz w:val="24"/>
          <w:szCs w:val="24"/>
        </w:rPr>
        <w:t>)</w:t>
      </w:r>
    </w:p>
    <w:p w:rsidR="00EA5D13" w:rsidRPr="00C102C9" w:rsidRDefault="00EA5D13" w:rsidP="00EA5D13">
      <w:pPr>
        <w:spacing w:after="0" w:line="246" w:lineRule="auto"/>
        <w:ind w:left="10" w:right="-15"/>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070"/>
        <w:gridCol w:w="1071"/>
        <w:gridCol w:w="1288"/>
        <w:gridCol w:w="1386"/>
        <w:gridCol w:w="1417"/>
        <w:gridCol w:w="1418"/>
      </w:tblGrid>
      <w:tr w:rsidR="00EA5D13" w:rsidRPr="00B82F29" w:rsidTr="00D47A43">
        <w:trPr>
          <w:trHeight w:val="330"/>
          <w:jc w:val="center"/>
        </w:trPr>
        <w:tc>
          <w:tcPr>
            <w:tcW w:w="7650" w:type="dxa"/>
            <w:gridSpan w:val="6"/>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b/>
                <w:bCs/>
                <w:sz w:val="16"/>
                <w:szCs w:val="16"/>
              </w:rPr>
              <w:t>Succesive Interval</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071"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288"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386"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417"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3</w:t>
            </w:r>
          </w:p>
        </w:tc>
        <w:tc>
          <w:tcPr>
            <w:tcW w:w="1418" w:type="dxa"/>
            <w:noWrap/>
            <w:hideMark/>
          </w:tcPr>
          <w:p w:rsidR="00EA5D13" w:rsidRPr="0061591C" w:rsidRDefault="00EA5D13" w:rsidP="00D47A43">
            <w:pPr>
              <w:jc w:val="both"/>
              <w:rPr>
                <w:rFonts w:ascii="Times New Roman" w:hAnsi="Times New Roman" w:cs="Times New Roman"/>
                <w:b/>
                <w:bCs/>
                <w:sz w:val="16"/>
                <w:szCs w:val="16"/>
              </w:rPr>
            </w:pPr>
            <w:r w:rsidRPr="0061591C">
              <w:rPr>
                <w:rFonts w:ascii="Times New Roman" w:hAnsi="Times New Roman" w:cs="Times New Roman"/>
                <w:b/>
                <w:bCs/>
                <w:sz w:val="16"/>
                <w:szCs w:val="16"/>
              </w:rPr>
              <w:t>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lastRenderedPageBreak/>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1,818</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0,000</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2,147</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1,000</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5,461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1,612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4,985</w:t>
            </w:r>
          </w:p>
        </w:tc>
      </w:tr>
      <w:tr w:rsidR="00EA5D13" w:rsidRPr="00B82F29" w:rsidTr="00D47A43">
        <w:trPr>
          <w:trHeight w:val="33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1,648</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2,296</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2,089</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3,282</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4,402</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3,771</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2,779</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3,455</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r w:rsidR="00EA5D13" w:rsidRPr="00B82F29" w:rsidTr="00D47A43">
        <w:trPr>
          <w:trHeight w:val="270"/>
          <w:jc w:val="center"/>
        </w:trPr>
        <w:tc>
          <w:tcPr>
            <w:tcW w:w="1070"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4,696</w:t>
            </w:r>
          </w:p>
        </w:tc>
        <w:tc>
          <w:tcPr>
            <w:tcW w:w="1071"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3,000</w:t>
            </w:r>
          </w:p>
        </w:tc>
        <w:tc>
          <w:tcPr>
            <w:tcW w:w="128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2,223</w:t>
            </w:r>
          </w:p>
        </w:tc>
        <w:tc>
          <w:tcPr>
            <w:tcW w:w="1386"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4,201</w:t>
            </w:r>
          </w:p>
        </w:tc>
        <w:tc>
          <w:tcPr>
            <w:tcW w:w="1417"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4,903</w:t>
            </w:r>
          </w:p>
        </w:tc>
        <w:tc>
          <w:tcPr>
            <w:tcW w:w="1418" w:type="dxa"/>
            <w:noWrap/>
            <w:hideMark/>
          </w:tcPr>
          <w:p w:rsidR="00EA5D13" w:rsidRPr="0061591C" w:rsidRDefault="00EA5D13" w:rsidP="00D47A43">
            <w:pPr>
              <w:jc w:val="both"/>
              <w:rPr>
                <w:rFonts w:ascii="Times New Roman" w:hAnsi="Times New Roman" w:cs="Times New Roman"/>
                <w:sz w:val="16"/>
                <w:szCs w:val="16"/>
              </w:rPr>
            </w:pPr>
            <w:r w:rsidRPr="0061591C">
              <w:rPr>
                <w:rFonts w:ascii="Times New Roman" w:hAnsi="Times New Roman" w:cs="Times New Roman"/>
                <w:sz w:val="16"/>
                <w:szCs w:val="16"/>
              </w:rPr>
              <w:t>3,506</w:t>
            </w:r>
          </w:p>
        </w:tc>
      </w:tr>
    </w:tbl>
    <w:p w:rsidR="00EA5D13" w:rsidRPr="00C102C9" w:rsidRDefault="00EA5D13" w:rsidP="00EA5D13">
      <w:pPr>
        <w:spacing w:after="0" w:line="240" w:lineRule="auto"/>
        <w:jc w:val="both"/>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w:t>
      </w:r>
      <w:r>
        <w:rPr>
          <w:rFonts w:ascii="Times New Roman" w:hAnsi="Times New Roman" w:cs="Times New Roman"/>
          <w:sz w:val="24"/>
        </w:rPr>
        <w:t>Microsoft Office</w:t>
      </w:r>
    </w:p>
    <w:p w:rsidR="00EA5D13" w:rsidRPr="00C102C9" w:rsidRDefault="00EA5D13" w:rsidP="00EA5D13">
      <w:pPr>
        <w:spacing w:after="0" w:line="246" w:lineRule="auto"/>
        <w:ind w:right="-15"/>
        <w:jc w:val="center"/>
        <w:rPr>
          <w:b/>
        </w:rPr>
      </w:pPr>
      <w:r w:rsidRPr="00C102C9">
        <w:rPr>
          <w:rFonts w:ascii="Times New Roman" w:eastAsia="Times New Roman" w:hAnsi="Times New Roman" w:cs="Times New Roman"/>
          <w:b/>
        </w:rPr>
        <w:t>Metode Sucessive Interval (MSI)</w:t>
      </w:r>
    </w:p>
    <w:p w:rsidR="00EA5D13" w:rsidRDefault="00EA5D13" w:rsidP="00EA5D13">
      <w:pPr>
        <w:spacing w:after="0" w:line="246" w:lineRule="auto"/>
        <w:ind w:left="10" w:right="-15"/>
        <w:jc w:val="center"/>
        <w:rPr>
          <w:rFonts w:ascii="Times New Roman" w:hAnsi="Times New Roman" w:cs="Times New Roman"/>
          <w:b/>
          <w:sz w:val="24"/>
          <w:szCs w:val="24"/>
        </w:rPr>
      </w:pPr>
      <w:r w:rsidRPr="00C102C9">
        <w:rPr>
          <w:rFonts w:ascii="Times New Roman" w:hAnsi="Times New Roman" w:cs="Times New Roman"/>
          <w:b/>
          <w:sz w:val="24"/>
          <w:szCs w:val="24"/>
        </w:rPr>
        <w:t xml:space="preserve">Variabel </w:t>
      </w:r>
      <w:r>
        <w:rPr>
          <w:rFonts w:ascii="Times New Roman" w:hAnsi="Times New Roman" w:cs="Times New Roman"/>
          <w:b/>
          <w:sz w:val="24"/>
          <w:szCs w:val="24"/>
          <w:lang w:val="id-ID"/>
        </w:rPr>
        <w:t>Tunjangan Kinerja</w:t>
      </w:r>
      <w:r>
        <w:rPr>
          <w:rFonts w:ascii="Times New Roman" w:hAnsi="Times New Roman" w:cs="Times New Roman"/>
          <w:b/>
          <w:sz w:val="24"/>
          <w:szCs w:val="24"/>
        </w:rPr>
        <w:t xml:space="preserve"> (X3</w:t>
      </w:r>
      <w:r w:rsidRPr="00C102C9">
        <w:rPr>
          <w:rFonts w:ascii="Times New Roman" w:hAnsi="Times New Roman" w:cs="Times New Roman"/>
          <w:b/>
          <w:sz w:val="24"/>
          <w:szCs w:val="24"/>
        </w:rPr>
        <w:t>)</w:t>
      </w:r>
    </w:p>
    <w:p w:rsidR="00EA5D13" w:rsidRPr="00C102C9" w:rsidRDefault="00EA5D13" w:rsidP="00EA5D13">
      <w:pPr>
        <w:spacing w:after="0" w:line="246" w:lineRule="auto"/>
        <w:ind w:left="10" w:right="-15"/>
        <w:jc w:val="center"/>
        <w:rPr>
          <w:rFonts w:ascii="Times New Roman" w:hAnsi="Times New Roman" w:cs="Times New Roman"/>
          <w:b/>
          <w:sz w:val="24"/>
          <w:szCs w:val="24"/>
        </w:rPr>
      </w:pPr>
    </w:p>
    <w:tbl>
      <w:tblPr>
        <w:tblStyle w:val="TableGrid"/>
        <w:tblW w:w="8359" w:type="dxa"/>
        <w:tblLayout w:type="fixed"/>
        <w:tblLook w:val="04A0" w:firstRow="1" w:lastRow="0" w:firstColumn="1" w:lastColumn="0" w:noHBand="0" w:noVBand="1"/>
      </w:tblPr>
      <w:tblGrid>
        <w:gridCol w:w="1696"/>
        <w:gridCol w:w="1701"/>
        <w:gridCol w:w="1701"/>
        <w:gridCol w:w="1560"/>
        <w:gridCol w:w="1701"/>
      </w:tblGrid>
      <w:tr w:rsidR="00EA5D13" w:rsidRPr="00B82F29" w:rsidTr="00D47A43">
        <w:trPr>
          <w:trHeight w:val="330"/>
        </w:trPr>
        <w:tc>
          <w:tcPr>
            <w:tcW w:w="8359" w:type="dxa"/>
            <w:gridSpan w:val="5"/>
            <w:noWrap/>
            <w:hideMark/>
          </w:tcPr>
          <w:p w:rsidR="00EA5D13" w:rsidRPr="0061591C" w:rsidRDefault="00EA5D13" w:rsidP="00D47A43">
            <w:pPr>
              <w:rPr>
                <w:rFonts w:ascii="Times New Roman" w:hAnsi="Times New Roman" w:cs="Times New Roman"/>
                <w:sz w:val="16"/>
                <w:szCs w:val="16"/>
              </w:rPr>
            </w:pPr>
            <w:r w:rsidRPr="0061591C">
              <w:rPr>
                <w:rFonts w:ascii="Times New Roman" w:hAnsi="Times New Roman" w:cs="Times New Roman"/>
                <w:b/>
                <w:bCs/>
                <w:sz w:val="16"/>
                <w:szCs w:val="16"/>
              </w:rPr>
              <w:lastRenderedPageBreak/>
              <w:t>Succesive Interval</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701" w:type="dxa"/>
            <w:noWrap/>
            <w:hideMark/>
          </w:tcPr>
          <w:p w:rsidR="00EA5D13" w:rsidRPr="0061591C" w:rsidRDefault="00EA5D13" w:rsidP="00D47A43">
            <w:pPr>
              <w:ind w:left="838"/>
              <w:jc w:val="center"/>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701" w:type="dxa"/>
            <w:noWrap/>
            <w:hideMark/>
          </w:tcPr>
          <w:p w:rsidR="00EA5D13" w:rsidRPr="0061591C" w:rsidRDefault="00EA5D13" w:rsidP="00D47A43">
            <w:pPr>
              <w:ind w:left="838"/>
              <w:jc w:val="center"/>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560" w:type="dxa"/>
            <w:noWrap/>
            <w:hideMark/>
          </w:tcPr>
          <w:p w:rsidR="00EA5D13" w:rsidRPr="0061591C" w:rsidRDefault="00EA5D13" w:rsidP="00D47A43">
            <w:pPr>
              <w:jc w:val="center"/>
              <w:rPr>
                <w:rFonts w:ascii="Times New Roman" w:hAnsi="Times New Roman" w:cs="Times New Roman"/>
                <w:b/>
                <w:bCs/>
                <w:sz w:val="16"/>
                <w:szCs w:val="16"/>
              </w:rPr>
            </w:pPr>
            <w:r w:rsidRPr="0061591C">
              <w:rPr>
                <w:rFonts w:ascii="Times New Roman" w:hAnsi="Times New Roman" w:cs="Times New Roman"/>
                <w:b/>
                <w:bCs/>
                <w:sz w:val="16"/>
                <w:szCs w:val="16"/>
              </w:rPr>
              <w:t>5</w:t>
            </w:r>
          </w:p>
        </w:tc>
        <w:tc>
          <w:tcPr>
            <w:tcW w:w="1701" w:type="dxa"/>
            <w:noWrap/>
            <w:hideMark/>
          </w:tcPr>
          <w:p w:rsidR="00EA5D13" w:rsidRPr="0061591C" w:rsidRDefault="00EA5D13" w:rsidP="00D47A43">
            <w:pPr>
              <w:ind w:left="838"/>
              <w:jc w:val="center"/>
              <w:rPr>
                <w:rFonts w:ascii="Times New Roman" w:hAnsi="Times New Roman" w:cs="Times New Roman"/>
                <w:b/>
                <w:bCs/>
                <w:sz w:val="16"/>
                <w:szCs w:val="16"/>
              </w:rPr>
            </w:pPr>
            <w:r w:rsidRPr="0061591C">
              <w:rPr>
                <w:rFonts w:ascii="Times New Roman" w:hAnsi="Times New Roman" w:cs="Times New Roman"/>
                <w:b/>
                <w:bCs/>
                <w:sz w:val="16"/>
                <w:szCs w:val="16"/>
              </w:rPr>
              <w:t>5</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5,842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96"/>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1,753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1,000</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5,842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1,753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1,753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1,753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1,000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lastRenderedPageBreak/>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1,938</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5,176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2,011</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315"/>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5,332</w:t>
            </w:r>
          </w:p>
        </w:tc>
      </w:tr>
      <w:tr w:rsidR="00EA5D13" w:rsidRPr="00B82F29" w:rsidTr="00D47A43">
        <w:trPr>
          <w:trHeight w:val="270"/>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2,390</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270"/>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3,263</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4,846</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270"/>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lastRenderedPageBreak/>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270"/>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1,832</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r w:rsidR="00EA5D13" w:rsidRPr="00B82F29" w:rsidTr="00D47A43">
        <w:trPr>
          <w:trHeight w:val="270"/>
        </w:trPr>
        <w:tc>
          <w:tcPr>
            <w:tcW w:w="1696"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4,716</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3,421</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3,303</w:t>
            </w:r>
          </w:p>
        </w:tc>
        <w:tc>
          <w:tcPr>
            <w:tcW w:w="1560" w:type="dxa"/>
            <w:noWrap/>
            <w:hideMark/>
          </w:tcPr>
          <w:p w:rsidR="00EA5D13" w:rsidRPr="0061591C" w:rsidRDefault="00EA5D13" w:rsidP="00D47A43">
            <w:pPr>
              <w:jc w:val="center"/>
              <w:rPr>
                <w:rFonts w:ascii="Times New Roman" w:hAnsi="Times New Roman" w:cs="Times New Roman"/>
                <w:sz w:val="16"/>
                <w:szCs w:val="16"/>
              </w:rPr>
            </w:pPr>
            <w:r w:rsidRPr="0061591C">
              <w:rPr>
                <w:rFonts w:ascii="Times New Roman" w:hAnsi="Times New Roman" w:cs="Times New Roman"/>
                <w:sz w:val="16"/>
                <w:szCs w:val="16"/>
              </w:rPr>
              <w:t>3,889</w:t>
            </w:r>
          </w:p>
        </w:tc>
        <w:tc>
          <w:tcPr>
            <w:tcW w:w="1701" w:type="dxa"/>
            <w:noWrap/>
            <w:hideMark/>
          </w:tcPr>
          <w:p w:rsidR="00EA5D13" w:rsidRPr="0061591C" w:rsidRDefault="00EA5D13" w:rsidP="00D47A43">
            <w:pPr>
              <w:ind w:left="838"/>
              <w:jc w:val="center"/>
              <w:rPr>
                <w:rFonts w:ascii="Times New Roman" w:hAnsi="Times New Roman" w:cs="Times New Roman"/>
                <w:sz w:val="16"/>
                <w:szCs w:val="16"/>
              </w:rPr>
            </w:pPr>
            <w:r w:rsidRPr="0061591C">
              <w:rPr>
                <w:rFonts w:ascii="Times New Roman" w:hAnsi="Times New Roman" w:cs="Times New Roman"/>
                <w:sz w:val="16"/>
                <w:szCs w:val="16"/>
              </w:rPr>
              <w:t>3,634</w:t>
            </w:r>
          </w:p>
        </w:tc>
      </w:tr>
    </w:tbl>
    <w:p w:rsidR="00EA5D13" w:rsidRDefault="00EA5D13" w:rsidP="00EA5D13">
      <w:pPr>
        <w:spacing w:after="0" w:line="240" w:lineRule="auto"/>
        <w:jc w:val="both"/>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w:t>
      </w:r>
      <w:r>
        <w:rPr>
          <w:rFonts w:ascii="Times New Roman" w:hAnsi="Times New Roman" w:cs="Times New Roman"/>
          <w:sz w:val="24"/>
        </w:rPr>
        <w:t>Microsoft Office</w:t>
      </w:r>
    </w:p>
    <w:p w:rsidR="00EA5D13" w:rsidRPr="0032124D" w:rsidRDefault="00EA5D13" w:rsidP="00EA5D13">
      <w:pPr>
        <w:spacing w:after="0" w:line="240" w:lineRule="auto"/>
        <w:jc w:val="both"/>
        <w:rPr>
          <w:rFonts w:ascii="Times New Roman" w:hAnsi="Times New Roman" w:cs="Times New Roman"/>
          <w:sz w:val="24"/>
          <w:szCs w:val="24"/>
        </w:rPr>
      </w:pPr>
    </w:p>
    <w:p w:rsidR="00EA5D13" w:rsidRPr="00B82F29" w:rsidRDefault="00EA5D13" w:rsidP="00EA5D13">
      <w:pPr>
        <w:spacing w:after="0"/>
        <w:ind w:left="718" w:right="-10"/>
        <w:rPr>
          <w:rFonts w:ascii="Times New Roman" w:hAnsi="Times New Roman" w:cs="Times New Roman"/>
          <w:sz w:val="24"/>
          <w:szCs w:val="24"/>
        </w:rPr>
      </w:pPr>
      <w:r>
        <w:rPr>
          <w:rFonts w:ascii="Times New Roman" w:hAnsi="Times New Roman" w:cs="Times New Roman"/>
          <w:b/>
          <w:sz w:val="24"/>
          <w:szCs w:val="24"/>
        </w:rPr>
        <w:t xml:space="preserve">2. </w:t>
      </w:r>
      <w:r w:rsidRPr="00B82F29">
        <w:rPr>
          <w:rFonts w:ascii="Times New Roman" w:eastAsia="Arial" w:hAnsi="Times New Roman" w:cs="Times New Roman"/>
          <w:b/>
          <w:sz w:val="24"/>
          <w:szCs w:val="24"/>
        </w:rPr>
        <w:t xml:space="preserve"> </w:t>
      </w:r>
      <w:r w:rsidRPr="00B82F29">
        <w:rPr>
          <w:rFonts w:ascii="Times New Roman" w:hAnsi="Times New Roman" w:cs="Times New Roman"/>
          <w:b/>
          <w:sz w:val="24"/>
          <w:szCs w:val="24"/>
        </w:rPr>
        <w:t>Uji Asumsi Klasik</w:t>
      </w:r>
      <w:r w:rsidRPr="00B82F29">
        <w:rPr>
          <w:rFonts w:ascii="Times New Roman" w:hAnsi="Times New Roman" w:cs="Times New Roman"/>
          <w:sz w:val="24"/>
          <w:szCs w:val="24"/>
        </w:rPr>
        <w:t xml:space="preserve"> </w:t>
      </w:r>
    </w:p>
    <w:p w:rsidR="00EA5D13" w:rsidRPr="00B82F29" w:rsidRDefault="00EA5D13" w:rsidP="00EA5D13">
      <w:pPr>
        <w:spacing w:after="0"/>
        <w:ind w:left="1004"/>
        <w:rPr>
          <w:rFonts w:ascii="Times New Roman" w:hAnsi="Times New Roman" w:cs="Times New Roman"/>
          <w:sz w:val="24"/>
          <w:szCs w:val="24"/>
        </w:rPr>
      </w:pPr>
      <w:r w:rsidRPr="00B82F29">
        <w:rPr>
          <w:rFonts w:ascii="Times New Roman" w:hAnsi="Times New Roman" w:cs="Times New Roman"/>
          <w:sz w:val="24"/>
          <w:szCs w:val="24"/>
        </w:rPr>
        <w:t xml:space="preserve">1) Uji Normalitas  </w:t>
      </w:r>
    </w:p>
    <w:p w:rsidR="00EA5D13" w:rsidRPr="00B82F29" w:rsidRDefault="00EA5D13" w:rsidP="00EA5D13">
      <w:pPr>
        <w:spacing w:after="0" w:line="468" w:lineRule="auto"/>
        <w:ind w:left="1277" w:firstLine="425"/>
        <w:jc w:val="both"/>
        <w:rPr>
          <w:rFonts w:ascii="Times New Roman" w:hAnsi="Times New Roman" w:cs="Times New Roman"/>
          <w:sz w:val="24"/>
          <w:szCs w:val="24"/>
        </w:rPr>
      </w:pPr>
      <w:r w:rsidRPr="00B82F29">
        <w:rPr>
          <w:rFonts w:ascii="Times New Roman" w:hAnsi="Times New Roman" w:cs="Times New Roman"/>
          <w:sz w:val="24"/>
          <w:szCs w:val="24"/>
        </w:rPr>
        <w:t>Ghozali (</w:t>
      </w:r>
      <w:proofErr w:type="gramStart"/>
      <w:r w:rsidRPr="00B82F29">
        <w:rPr>
          <w:rFonts w:ascii="Times New Roman" w:hAnsi="Times New Roman" w:cs="Times New Roman"/>
          <w:sz w:val="24"/>
          <w:szCs w:val="24"/>
        </w:rPr>
        <w:t>2016 :</w:t>
      </w:r>
      <w:proofErr w:type="gramEnd"/>
      <w:r w:rsidRPr="00B82F29">
        <w:rPr>
          <w:rFonts w:ascii="Times New Roman" w:hAnsi="Times New Roman" w:cs="Times New Roman"/>
          <w:sz w:val="24"/>
          <w:szCs w:val="24"/>
        </w:rPr>
        <w:t xml:space="preserve"> 154) Uji Normalitas bertujuan untuk menguji apakah dalam model regresi, variabel pengganggu atau residual memiliki distribusi normal. Model regresi yang baik yaitu memiliki distribusi normal atau mendekati normal. Untuk mendeteksi apakah residual berdistribusi normal atau tidak dilakukan dengan uji statistik non-parametic Kolmogorov Smirnov (K-S), jika nilai signifikansi atau Asymp, Signifikansi &lt; 0,05 maka data tidak berdistribusi normal, sedangkan jika nilai Signifikansi &gt; 0.05 maka data berdistribusi normal. </w:t>
      </w:r>
    </w:p>
    <w:p w:rsidR="00EA5D13" w:rsidRDefault="00EA5D13" w:rsidP="00EA5D13">
      <w:pPr>
        <w:spacing w:after="0" w:line="468" w:lineRule="auto"/>
        <w:ind w:left="1277" w:firstLine="425"/>
        <w:jc w:val="both"/>
        <w:rPr>
          <w:rFonts w:ascii="Times New Roman" w:hAnsi="Times New Roman" w:cs="Times New Roman"/>
          <w:sz w:val="24"/>
          <w:szCs w:val="24"/>
        </w:rPr>
      </w:pPr>
      <w:r w:rsidRPr="00B82F29">
        <w:rPr>
          <w:rFonts w:ascii="Times New Roman" w:hAnsi="Times New Roman" w:cs="Times New Roman"/>
          <w:noProof/>
          <w:sz w:val="24"/>
          <w:szCs w:val="24"/>
        </w:rPr>
        <w:drawing>
          <wp:anchor distT="0" distB="0" distL="114300" distR="114300" simplePos="0" relativeHeight="251661312" behindDoc="0" locked="0" layoutInCell="1" allowOverlap="1" wp14:anchorId="0127BEE5" wp14:editId="6CD30160">
            <wp:simplePos x="0" y="0"/>
            <wp:positionH relativeFrom="page">
              <wp:posOffset>2177753</wp:posOffset>
            </wp:positionH>
            <wp:positionV relativeFrom="page">
              <wp:posOffset>4786076</wp:posOffset>
            </wp:positionV>
            <wp:extent cx="3143885" cy="197802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885" cy="1978025"/>
                    </a:xfrm>
                    <a:prstGeom prst="rect">
                      <a:avLst/>
                    </a:prstGeom>
                  </pic:spPr>
                </pic:pic>
              </a:graphicData>
            </a:graphic>
            <wp14:sizeRelH relativeFrom="margin">
              <wp14:pctWidth>0</wp14:pctWidth>
            </wp14:sizeRelH>
            <wp14:sizeRelV relativeFrom="margin">
              <wp14:pctHeight>0</wp14:pctHeight>
            </wp14:sizeRelV>
          </wp:anchor>
        </w:drawing>
      </w:r>
      <w:r w:rsidRPr="00B82F29">
        <w:rPr>
          <w:rFonts w:ascii="Times New Roman" w:hAnsi="Times New Roman" w:cs="Times New Roman"/>
          <w:sz w:val="24"/>
          <w:szCs w:val="24"/>
        </w:rPr>
        <w:t>Hasil uji normalitas dapat d</w:t>
      </w:r>
      <w:r>
        <w:rPr>
          <w:rFonts w:ascii="Times New Roman" w:hAnsi="Times New Roman" w:cs="Times New Roman"/>
          <w:sz w:val="24"/>
          <w:szCs w:val="24"/>
        </w:rPr>
        <w:t xml:space="preserve">ilihat pada tabel berikut </w:t>
      </w:r>
      <w:proofErr w:type="gramStart"/>
      <w:r>
        <w:rPr>
          <w:rFonts w:ascii="Times New Roman" w:hAnsi="Times New Roman" w:cs="Times New Roman"/>
          <w:sz w:val="24"/>
          <w:szCs w:val="24"/>
        </w:rPr>
        <w:t>ini :</w:t>
      </w:r>
      <w:proofErr w:type="gramEnd"/>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Default="00EA5D13" w:rsidP="00EA5D13">
      <w:pPr>
        <w:spacing w:after="0" w:line="240" w:lineRule="auto"/>
        <w:ind w:left="1004"/>
        <w:jc w:val="both"/>
        <w:rPr>
          <w:rFonts w:ascii="Times New Roman" w:hAnsi="Times New Roman" w:cs="Times New Roman"/>
          <w:sz w:val="24"/>
          <w:szCs w:val="24"/>
        </w:rPr>
      </w:pPr>
    </w:p>
    <w:p w:rsidR="00EA5D13" w:rsidRPr="00B82F29" w:rsidRDefault="00EA5D13" w:rsidP="00EA5D13">
      <w:pPr>
        <w:spacing w:after="0" w:line="240" w:lineRule="auto"/>
        <w:ind w:left="1004"/>
        <w:jc w:val="both"/>
        <w:rPr>
          <w:rFonts w:ascii="Times New Roman" w:hAnsi="Times New Roman" w:cs="Times New Roman"/>
          <w:sz w:val="24"/>
          <w:szCs w:val="24"/>
        </w:rPr>
      </w:pPr>
      <w:proofErr w:type="gramStart"/>
      <w:r>
        <w:rPr>
          <w:rFonts w:ascii="Times New Roman" w:hAnsi="Times New Roman" w:cs="Times New Roman"/>
          <w:sz w:val="24"/>
          <w:szCs w:val="24"/>
        </w:rPr>
        <w:t>Sumber :</w:t>
      </w:r>
      <w:r w:rsidRPr="00B82F29">
        <w:rPr>
          <w:rFonts w:ascii="Times New Roman" w:hAnsi="Times New Roman" w:cs="Times New Roman"/>
          <w:sz w:val="24"/>
          <w:szCs w:val="24"/>
        </w:rPr>
        <w:t>Olah</w:t>
      </w:r>
      <w:proofErr w:type="gramEnd"/>
      <w:r w:rsidRPr="00B82F29">
        <w:rPr>
          <w:rFonts w:ascii="Times New Roman" w:hAnsi="Times New Roman" w:cs="Times New Roman"/>
          <w:sz w:val="24"/>
          <w:szCs w:val="24"/>
        </w:rPr>
        <w:t xml:space="preserve"> Data SPSS Versi 24, 2023</w:t>
      </w:r>
    </w:p>
    <w:p w:rsidR="00EA5D13" w:rsidRPr="00B82F29" w:rsidRDefault="00EA5D13" w:rsidP="00EA5D13">
      <w:pPr>
        <w:spacing w:after="0" w:line="468" w:lineRule="auto"/>
        <w:ind w:left="1277" w:firstLine="425"/>
        <w:jc w:val="both"/>
        <w:rPr>
          <w:rFonts w:ascii="Times New Roman" w:hAnsi="Times New Roman" w:cs="Times New Roman"/>
          <w:sz w:val="24"/>
          <w:szCs w:val="24"/>
        </w:rPr>
      </w:pPr>
      <w:r w:rsidRPr="00B82F29">
        <w:rPr>
          <w:rFonts w:ascii="Times New Roman" w:hAnsi="Times New Roman" w:cs="Times New Roman"/>
          <w:sz w:val="24"/>
          <w:szCs w:val="24"/>
        </w:rPr>
        <w:t>Berdasarkan tabel diatas dapat diketahui bahwa nilai Asymp sebesar 0,646 lebih besar dari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xml:space="preserve">. Sehingga, dapat disimpulkan bahwa data yang diuji memiliki distribusi normal. </w:t>
      </w:r>
    </w:p>
    <w:p w:rsidR="00EA5D13" w:rsidRPr="00B82F29" w:rsidRDefault="00EA5D13" w:rsidP="00EA5D13">
      <w:pPr>
        <w:numPr>
          <w:ilvl w:val="0"/>
          <w:numId w:val="5"/>
        </w:numPr>
        <w:spacing w:after="0" w:line="243" w:lineRule="auto"/>
        <w:ind w:hanging="283"/>
        <w:jc w:val="both"/>
        <w:rPr>
          <w:rFonts w:ascii="Times New Roman" w:hAnsi="Times New Roman" w:cs="Times New Roman"/>
          <w:sz w:val="24"/>
          <w:szCs w:val="24"/>
        </w:rPr>
      </w:pPr>
      <w:r w:rsidRPr="00B82F29">
        <w:rPr>
          <w:rFonts w:ascii="Times New Roman" w:hAnsi="Times New Roman" w:cs="Times New Roman"/>
          <w:sz w:val="24"/>
          <w:szCs w:val="24"/>
        </w:rPr>
        <w:t xml:space="preserve">Uji Multikolinearitas </w:t>
      </w:r>
    </w:p>
    <w:p w:rsidR="00EA5D13" w:rsidRDefault="00EA5D13" w:rsidP="00EA5D13">
      <w:pPr>
        <w:spacing w:after="0" w:line="468" w:lineRule="auto"/>
        <w:ind w:left="1277" w:firstLine="425"/>
        <w:jc w:val="both"/>
        <w:rPr>
          <w:rFonts w:ascii="Times New Roman" w:hAnsi="Times New Roman" w:cs="Times New Roman"/>
          <w:sz w:val="24"/>
          <w:szCs w:val="24"/>
        </w:rPr>
      </w:pPr>
      <w:r w:rsidRPr="00B82F29">
        <w:rPr>
          <w:rFonts w:ascii="Times New Roman" w:hAnsi="Times New Roman" w:cs="Times New Roman"/>
          <w:sz w:val="24"/>
          <w:szCs w:val="24"/>
        </w:rPr>
        <w:t xml:space="preserve">Ghozali (2016: 103) Uji Multikolineritas bertujuan untuk menguji apakah model regresi ditemukan adanya korelasi antar variabel independen. Model regresi yang baik seharusnya tidak terjadi korelasi diantara variabel independen. Pengujian </w:t>
      </w:r>
      <w:r w:rsidRPr="00B82F29">
        <w:rPr>
          <w:rFonts w:ascii="Times New Roman" w:hAnsi="Times New Roman" w:cs="Times New Roman"/>
          <w:sz w:val="24"/>
          <w:szCs w:val="24"/>
        </w:rPr>
        <w:lastRenderedPageBreak/>
        <w:t xml:space="preserve">multikolinearitas dapat dilihat dari nilai </w:t>
      </w:r>
      <w:r w:rsidRPr="00B82F29">
        <w:rPr>
          <w:rFonts w:ascii="Times New Roman" w:hAnsi="Times New Roman" w:cs="Times New Roman"/>
          <w:i/>
          <w:sz w:val="24"/>
          <w:szCs w:val="24"/>
        </w:rPr>
        <w:t>tolerance</w:t>
      </w:r>
      <w:r w:rsidRPr="00B82F29">
        <w:rPr>
          <w:rFonts w:ascii="Times New Roman" w:hAnsi="Times New Roman" w:cs="Times New Roman"/>
          <w:sz w:val="24"/>
          <w:szCs w:val="24"/>
        </w:rPr>
        <w:t xml:space="preserve"> dan </w:t>
      </w:r>
      <w:r w:rsidRPr="00B82F29">
        <w:rPr>
          <w:rFonts w:ascii="Times New Roman" w:hAnsi="Times New Roman" w:cs="Times New Roman"/>
          <w:i/>
          <w:sz w:val="24"/>
          <w:szCs w:val="24"/>
        </w:rPr>
        <w:t>variance inflation factor</w:t>
      </w:r>
      <w:r w:rsidRPr="00B82F29">
        <w:rPr>
          <w:rFonts w:ascii="Times New Roman" w:hAnsi="Times New Roman" w:cs="Times New Roman"/>
          <w:sz w:val="24"/>
          <w:szCs w:val="24"/>
        </w:rPr>
        <w:t xml:space="preserve"> (VIF) un</w:t>
      </w:r>
      <w:r>
        <w:rPr>
          <w:rFonts w:ascii="Times New Roman" w:hAnsi="Times New Roman" w:cs="Times New Roman"/>
          <w:sz w:val="24"/>
          <w:szCs w:val="24"/>
        </w:rPr>
        <w:t>tuk setiap variabel independen.</w:t>
      </w:r>
    </w:p>
    <w:tbl>
      <w:tblPr>
        <w:tblStyle w:val="TableGrid0"/>
        <w:tblpPr w:leftFromText="180" w:rightFromText="180" w:vertAnchor="text" w:horzAnchor="margin" w:tblpXSpec="center" w:tblpY="453"/>
        <w:tblW w:w="5186" w:type="dxa"/>
        <w:tblInd w:w="0" w:type="dxa"/>
        <w:tblCellMar>
          <w:right w:w="29" w:type="dxa"/>
        </w:tblCellMar>
        <w:tblLook w:val="04A0" w:firstRow="1" w:lastRow="0" w:firstColumn="1" w:lastColumn="0" w:noHBand="0" w:noVBand="1"/>
      </w:tblPr>
      <w:tblGrid>
        <w:gridCol w:w="879"/>
        <w:gridCol w:w="2184"/>
        <w:gridCol w:w="1224"/>
        <w:gridCol w:w="899"/>
      </w:tblGrid>
      <w:tr w:rsidR="00EA5D13" w:rsidRPr="003A5332" w:rsidTr="00D47A43">
        <w:trPr>
          <w:trHeight w:val="188"/>
        </w:trPr>
        <w:tc>
          <w:tcPr>
            <w:tcW w:w="879" w:type="dxa"/>
            <w:vMerge w:val="restart"/>
            <w:tcBorders>
              <w:top w:val="single" w:sz="15" w:space="0" w:color="000000"/>
              <w:left w:val="single" w:sz="15" w:space="0" w:color="000000"/>
              <w:bottom w:val="single" w:sz="15" w:space="0" w:color="000000"/>
              <w:right w:val="nil"/>
            </w:tcBorders>
            <w:vAlign w:val="bottom"/>
          </w:tcPr>
          <w:p w:rsidR="00EA5D13" w:rsidRPr="003A5332" w:rsidRDefault="00EA5D13" w:rsidP="00D47A43">
            <w:pPr>
              <w:spacing w:line="276" w:lineRule="auto"/>
              <w:ind w:left="79"/>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Model </w:t>
            </w:r>
          </w:p>
        </w:tc>
        <w:tc>
          <w:tcPr>
            <w:tcW w:w="2184" w:type="dxa"/>
            <w:vMerge w:val="restart"/>
            <w:tcBorders>
              <w:top w:val="single" w:sz="15" w:space="0" w:color="000000"/>
              <w:left w:val="nil"/>
              <w:bottom w:val="single" w:sz="15" w:space="0" w:color="000000"/>
              <w:right w:val="single" w:sz="12" w:space="0" w:color="auto"/>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2123" w:type="dxa"/>
            <w:gridSpan w:val="2"/>
            <w:tcBorders>
              <w:top w:val="single" w:sz="15" w:space="0" w:color="000000"/>
              <w:left w:val="single" w:sz="12" w:space="0" w:color="auto"/>
              <w:bottom w:val="single" w:sz="9" w:space="0" w:color="FFFFFF"/>
              <w:right w:val="single" w:sz="15" w:space="0" w:color="000000"/>
            </w:tcBorders>
            <w:vAlign w:val="bottom"/>
          </w:tcPr>
          <w:p w:rsidR="00EA5D13" w:rsidRPr="003A5332" w:rsidRDefault="00EA5D13" w:rsidP="00D47A43">
            <w:pPr>
              <w:spacing w:line="276" w:lineRule="auto"/>
              <w:ind w:left="139"/>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Collinearity Statistics </w:t>
            </w:r>
          </w:p>
        </w:tc>
      </w:tr>
      <w:tr w:rsidR="00EA5D13" w:rsidRPr="003A5332" w:rsidTr="00D47A43">
        <w:trPr>
          <w:trHeight w:val="192"/>
        </w:trPr>
        <w:tc>
          <w:tcPr>
            <w:tcW w:w="0" w:type="auto"/>
            <w:vMerge/>
            <w:tcBorders>
              <w:top w:val="nil"/>
              <w:left w:val="single" w:sz="15" w:space="0" w:color="000000"/>
              <w:bottom w:val="single" w:sz="15" w:space="0" w:color="000000"/>
              <w:right w:val="nil"/>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0" w:type="auto"/>
            <w:vMerge/>
            <w:tcBorders>
              <w:top w:val="nil"/>
              <w:left w:val="nil"/>
              <w:bottom w:val="single" w:sz="15" w:space="0" w:color="000000"/>
              <w:right w:val="single" w:sz="12" w:space="0" w:color="auto"/>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1224" w:type="dxa"/>
            <w:tcBorders>
              <w:top w:val="single" w:sz="12" w:space="0" w:color="auto"/>
              <w:left w:val="single" w:sz="12" w:space="0" w:color="auto"/>
              <w:bottom w:val="single" w:sz="15" w:space="0" w:color="000000"/>
              <w:right w:val="single" w:sz="12" w:space="0" w:color="auto"/>
            </w:tcBorders>
            <w:vAlign w:val="bottom"/>
          </w:tcPr>
          <w:p w:rsidR="00EA5D13" w:rsidRPr="003A5332" w:rsidRDefault="00EA5D13" w:rsidP="00D47A43">
            <w:pPr>
              <w:spacing w:line="276" w:lineRule="auto"/>
              <w:ind w:left="166"/>
              <w:jc w:val="center"/>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Tolerance</w:t>
            </w:r>
          </w:p>
        </w:tc>
        <w:tc>
          <w:tcPr>
            <w:tcW w:w="899" w:type="dxa"/>
            <w:tcBorders>
              <w:top w:val="single" w:sz="12" w:space="0" w:color="auto"/>
              <w:left w:val="single" w:sz="12" w:space="0" w:color="auto"/>
              <w:bottom w:val="single" w:sz="15" w:space="0" w:color="000000"/>
              <w:right w:val="single" w:sz="15" w:space="0" w:color="000000"/>
            </w:tcBorders>
            <w:vAlign w:val="bottom"/>
          </w:tcPr>
          <w:p w:rsidR="00EA5D13" w:rsidRPr="003A5332" w:rsidRDefault="00EA5D13" w:rsidP="00D47A43">
            <w:pPr>
              <w:spacing w:line="276" w:lineRule="auto"/>
              <w:jc w:val="center"/>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VIF </w:t>
            </w:r>
          </w:p>
        </w:tc>
      </w:tr>
      <w:tr w:rsidR="00EA5D13" w:rsidRPr="003A5332" w:rsidTr="00D47A43">
        <w:trPr>
          <w:trHeight w:val="188"/>
        </w:trPr>
        <w:tc>
          <w:tcPr>
            <w:tcW w:w="879" w:type="dxa"/>
            <w:vMerge w:val="restart"/>
            <w:tcBorders>
              <w:top w:val="single" w:sz="15" w:space="0" w:color="000000"/>
              <w:left w:val="single" w:sz="15" w:space="0" w:color="000000"/>
              <w:bottom w:val="single" w:sz="15" w:space="0" w:color="000000"/>
              <w:right w:val="single" w:sz="12" w:space="0" w:color="000000"/>
            </w:tcBorders>
          </w:tcPr>
          <w:p w:rsidR="00EA5D13" w:rsidRPr="003A5332" w:rsidRDefault="00EA5D13" w:rsidP="00D47A43">
            <w:pPr>
              <w:spacing w:line="276" w:lineRule="auto"/>
              <w:ind w:left="79"/>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1 </w:t>
            </w:r>
          </w:p>
        </w:tc>
        <w:tc>
          <w:tcPr>
            <w:tcW w:w="2184" w:type="dxa"/>
            <w:vMerge w:val="restart"/>
            <w:tcBorders>
              <w:top w:val="single" w:sz="15" w:space="0" w:color="000000"/>
              <w:left w:val="single" w:sz="12" w:space="0" w:color="000000"/>
              <w:bottom w:val="single" w:sz="16" w:space="0" w:color="FFFFFF"/>
              <w:right w:val="single" w:sz="15" w:space="0" w:color="000000"/>
            </w:tcBorders>
            <w:vAlign w:val="bottom"/>
          </w:tcPr>
          <w:p w:rsidR="00EA5D13" w:rsidRPr="003A5332" w:rsidRDefault="00EA5D13" w:rsidP="00D47A43">
            <w:pPr>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(Constant) </w:t>
            </w:r>
          </w:p>
          <w:p w:rsidR="00EA5D13" w:rsidRPr="003A5332" w:rsidRDefault="00EA5D13" w:rsidP="00D47A43">
            <w:pPr>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lang w:val="id-ID"/>
              </w:rPr>
              <w:t>Motivasi</w:t>
            </w:r>
            <w:r w:rsidRPr="003A5332">
              <w:rPr>
                <w:rFonts w:ascii="Times New Roman" w:eastAsia="Arial" w:hAnsi="Times New Roman" w:cs="Times New Roman"/>
                <w:color w:val="000000"/>
                <w:sz w:val="18"/>
                <w:szCs w:val="24"/>
              </w:rPr>
              <w:t xml:space="preserve"> Kerja </w:t>
            </w:r>
          </w:p>
          <w:p w:rsidR="00EA5D13" w:rsidRPr="003A5332" w:rsidRDefault="00EA5D13" w:rsidP="00D47A43">
            <w:pPr>
              <w:spacing w:line="276" w:lineRule="auto"/>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Beban Kerja </w:t>
            </w:r>
          </w:p>
        </w:tc>
        <w:tc>
          <w:tcPr>
            <w:tcW w:w="1224" w:type="dxa"/>
            <w:tcBorders>
              <w:top w:val="single" w:sz="15" w:space="0" w:color="000000"/>
              <w:left w:val="single" w:sz="15" w:space="0" w:color="000000"/>
              <w:bottom w:val="single" w:sz="16" w:space="0" w:color="FFFFFF"/>
              <w:right w:val="single" w:sz="12" w:space="0" w:color="auto"/>
            </w:tcBorders>
          </w:tcPr>
          <w:p w:rsidR="00EA5D13" w:rsidRPr="003A5332" w:rsidRDefault="00EA5D13" w:rsidP="00D47A43">
            <w:pPr>
              <w:spacing w:line="276" w:lineRule="auto"/>
              <w:ind w:left="10"/>
              <w:rPr>
                <w:rFonts w:ascii="Times New Roman" w:eastAsia="Times New Roman" w:hAnsi="Times New Roman" w:cs="Times New Roman"/>
                <w:color w:val="000000"/>
                <w:sz w:val="18"/>
                <w:szCs w:val="24"/>
              </w:rPr>
            </w:pPr>
            <w:r w:rsidRPr="003A5332">
              <w:rPr>
                <w:rFonts w:ascii="Times New Roman" w:eastAsia="Times New Roman" w:hAnsi="Times New Roman" w:cs="Times New Roman"/>
                <w:color w:val="000000"/>
                <w:sz w:val="18"/>
                <w:szCs w:val="24"/>
              </w:rPr>
              <w:t xml:space="preserve"> </w:t>
            </w:r>
          </w:p>
        </w:tc>
        <w:tc>
          <w:tcPr>
            <w:tcW w:w="899" w:type="dxa"/>
            <w:tcBorders>
              <w:top w:val="single" w:sz="15" w:space="0" w:color="000000"/>
              <w:left w:val="single" w:sz="12" w:space="0" w:color="auto"/>
              <w:bottom w:val="single" w:sz="16" w:space="0" w:color="FFFFFF"/>
              <w:right w:val="single" w:sz="15" w:space="0" w:color="000000"/>
            </w:tcBorders>
          </w:tcPr>
          <w:p w:rsidR="00EA5D13" w:rsidRPr="003A5332" w:rsidRDefault="00EA5D13" w:rsidP="00D47A43">
            <w:pPr>
              <w:spacing w:line="276" w:lineRule="auto"/>
              <w:ind w:left="12"/>
              <w:rPr>
                <w:rFonts w:ascii="Times New Roman" w:eastAsia="Times New Roman" w:hAnsi="Times New Roman" w:cs="Times New Roman"/>
                <w:color w:val="000000"/>
                <w:sz w:val="18"/>
                <w:szCs w:val="24"/>
              </w:rPr>
            </w:pPr>
            <w:r w:rsidRPr="003A5332">
              <w:rPr>
                <w:rFonts w:ascii="Times New Roman" w:eastAsia="Times New Roman" w:hAnsi="Times New Roman" w:cs="Times New Roman"/>
                <w:color w:val="000000"/>
                <w:sz w:val="18"/>
                <w:szCs w:val="24"/>
              </w:rPr>
              <w:t xml:space="preserve"> </w:t>
            </w:r>
          </w:p>
        </w:tc>
      </w:tr>
      <w:tr w:rsidR="00EA5D13" w:rsidRPr="003A5332" w:rsidTr="00D47A43">
        <w:trPr>
          <w:trHeight w:val="190"/>
        </w:trPr>
        <w:tc>
          <w:tcPr>
            <w:tcW w:w="0" w:type="auto"/>
            <w:vMerge/>
            <w:tcBorders>
              <w:top w:val="nil"/>
              <w:left w:val="single" w:sz="15" w:space="0" w:color="000000"/>
              <w:bottom w:val="nil"/>
              <w:right w:val="single" w:sz="12" w:space="0" w:color="000000"/>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0" w:type="auto"/>
            <w:vMerge/>
            <w:tcBorders>
              <w:top w:val="nil"/>
              <w:left w:val="single" w:sz="12" w:space="0" w:color="000000"/>
              <w:bottom w:val="nil"/>
              <w:right w:val="single" w:sz="15" w:space="0" w:color="000000"/>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1224" w:type="dxa"/>
            <w:tcBorders>
              <w:top w:val="single" w:sz="16" w:space="0" w:color="FFFFFF"/>
              <w:left w:val="single" w:sz="15" w:space="0" w:color="000000"/>
              <w:bottom w:val="single" w:sz="16" w:space="0" w:color="FFFFFF"/>
              <w:right w:val="single" w:sz="12" w:space="0" w:color="auto"/>
            </w:tcBorders>
            <w:vAlign w:val="bottom"/>
          </w:tcPr>
          <w:p w:rsidR="00EA5D13" w:rsidRPr="003A5332" w:rsidRDefault="00EA5D13" w:rsidP="00D47A43">
            <w:pPr>
              <w:spacing w:line="276" w:lineRule="auto"/>
              <w:jc w:val="right"/>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.679 </w:t>
            </w:r>
          </w:p>
        </w:tc>
        <w:tc>
          <w:tcPr>
            <w:tcW w:w="899" w:type="dxa"/>
            <w:tcBorders>
              <w:top w:val="single" w:sz="16" w:space="0" w:color="FFFFFF"/>
              <w:left w:val="single" w:sz="12" w:space="0" w:color="auto"/>
              <w:bottom w:val="single" w:sz="16" w:space="0" w:color="FFFFFF"/>
              <w:right w:val="single" w:sz="15" w:space="0" w:color="000000"/>
            </w:tcBorders>
            <w:vAlign w:val="bottom"/>
          </w:tcPr>
          <w:p w:rsidR="00EA5D13" w:rsidRPr="003A5332" w:rsidRDefault="00EA5D13" w:rsidP="00D47A43">
            <w:pPr>
              <w:spacing w:line="276" w:lineRule="auto"/>
              <w:ind w:right="12"/>
              <w:jc w:val="right"/>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1.472 </w:t>
            </w:r>
          </w:p>
        </w:tc>
      </w:tr>
      <w:tr w:rsidR="00EA5D13" w:rsidRPr="003A5332" w:rsidTr="00D47A43">
        <w:trPr>
          <w:trHeight w:val="191"/>
        </w:trPr>
        <w:tc>
          <w:tcPr>
            <w:tcW w:w="0" w:type="auto"/>
            <w:vMerge/>
            <w:tcBorders>
              <w:top w:val="nil"/>
              <w:left w:val="single" w:sz="15" w:space="0" w:color="000000"/>
              <w:bottom w:val="nil"/>
              <w:right w:val="single" w:sz="12" w:space="0" w:color="000000"/>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0" w:type="auto"/>
            <w:vMerge/>
            <w:tcBorders>
              <w:top w:val="nil"/>
              <w:left w:val="single" w:sz="12" w:space="0" w:color="000000"/>
              <w:bottom w:val="single" w:sz="16" w:space="0" w:color="FFFFFF"/>
              <w:right w:val="single" w:sz="15" w:space="0" w:color="000000"/>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1224" w:type="dxa"/>
            <w:tcBorders>
              <w:top w:val="single" w:sz="16" w:space="0" w:color="FFFFFF"/>
              <w:left w:val="single" w:sz="15" w:space="0" w:color="000000"/>
              <w:bottom w:val="single" w:sz="16" w:space="0" w:color="FFFFFF"/>
              <w:right w:val="single" w:sz="12" w:space="0" w:color="auto"/>
            </w:tcBorders>
            <w:vAlign w:val="bottom"/>
          </w:tcPr>
          <w:p w:rsidR="00EA5D13" w:rsidRPr="003A5332" w:rsidRDefault="00EA5D13" w:rsidP="00D47A43">
            <w:pPr>
              <w:spacing w:line="276" w:lineRule="auto"/>
              <w:jc w:val="right"/>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.720 </w:t>
            </w:r>
          </w:p>
        </w:tc>
        <w:tc>
          <w:tcPr>
            <w:tcW w:w="899" w:type="dxa"/>
            <w:tcBorders>
              <w:top w:val="single" w:sz="16" w:space="0" w:color="FFFFFF"/>
              <w:left w:val="single" w:sz="12" w:space="0" w:color="auto"/>
              <w:bottom w:val="single" w:sz="16" w:space="0" w:color="FFFFFF"/>
              <w:right w:val="single" w:sz="15" w:space="0" w:color="000000"/>
            </w:tcBorders>
            <w:vAlign w:val="bottom"/>
          </w:tcPr>
          <w:p w:rsidR="00EA5D13" w:rsidRPr="003A5332" w:rsidRDefault="00EA5D13" w:rsidP="00D47A43">
            <w:pPr>
              <w:spacing w:line="276" w:lineRule="auto"/>
              <w:ind w:right="12"/>
              <w:jc w:val="right"/>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1.388 </w:t>
            </w:r>
          </w:p>
        </w:tc>
      </w:tr>
      <w:tr w:rsidR="00EA5D13" w:rsidRPr="003A5332" w:rsidTr="00D47A43">
        <w:trPr>
          <w:trHeight w:val="190"/>
        </w:trPr>
        <w:tc>
          <w:tcPr>
            <w:tcW w:w="0" w:type="auto"/>
            <w:vMerge/>
            <w:tcBorders>
              <w:top w:val="nil"/>
              <w:left w:val="single" w:sz="15" w:space="0" w:color="000000"/>
              <w:bottom w:val="single" w:sz="15" w:space="0" w:color="000000"/>
              <w:right w:val="single" w:sz="12" w:space="0" w:color="000000"/>
            </w:tcBorders>
          </w:tcPr>
          <w:p w:rsidR="00EA5D13" w:rsidRPr="003A5332" w:rsidRDefault="00EA5D13" w:rsidP="00D47A43">
            <w:pPr>
              <w:spacing w:line="276" w:lineRule="auto"/>
              <w:rPr>
                <w:rFonts w:ascii="Times New Roman" w:eastAsia="Times New Roman" w:hAnsi="Times New Roman" w:cs="Times New Roman"/>
                <w:color w:val="000000"/>
                <w:sz w:val="18"/>
                <w:szCs w:val="24"/>
              </w:rPr>
            </w:pPr>
          </w:p>
        </w:tc>
        <w:tc>
          <w:tcPr>
            <w:tcW w:w="2184" w:type="dxa"/>
            <w:tcBorders>
              <w:top w:val="single" w:sz="16" w:space="0" w:color="FFFFFF"/>
              <w:left w:val="single" w:sz="12" w:space="0" w:color="000000"/>
              <w:bottom w:val="single" w:sz="12" w:space="0" w:color="000000"/>
              <w:right w:val="single" w:sz="15" w:space="0" w:color="000000"/>
            </w:tcBorders>
            <w:vAlign w:val="bottom"/>
          </w:tcPr>
          <w:p w:rsidR="00EA5D13" w:rsidRPr="003A5332" w:rsidRDefault="00EA5D13" w:rsidP="00D47A43">
            <w:pPr>
              <w:spacing w:line="276" w:lineRule="auto"/>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lang w:val="id-ID"/>
              </w:rPr>
              <w:t>Tunjangan</w:t>
            </w:r>
            <w:r w:rsidRPr="003A5332">
              <w:rPr>
                <w:rFonts w:ascii="Times New Roman" w:eastAsia="Arial" w:hAnsi="Times New Roman" w:cs="Times New Roman"/>
                <w:color w:val="000000"/>
                <w:sz w:val="18"/>
                <w:szCs w:val="24"/>
              </w:rPr>
              <w:t xml:space="preserve"> Kinerja</w:t>
            </w:r>
          </w:p>
        </w:tc>
        <w:tc>
          <w:tcPr>
            <w:tcW w:w="1224" w:type="dxa"/>
            <w:tcBorders>
              <w:top w:val="single" w:sz="16" w:space="0" w:color="FFFFFF"/>
              <w:left w:val="single" w:sz="15" w:space="0" w:color="000000"/>
              <w:bottom w:val="single" w:sz="12" w:space="0" w:color="000000"/>
              <w:right w:val="single" w:sz="12" w:space="0" w:color="auto"/>
            </w:tcBorders>
            <w:vAlign w:val="bottom"/>
          </w:tcPr>
          <w:p w:rsidR="00EA5D13" w:rsidRPr="003A5332" w:rsidRDefault="00EA5D13" w:rsidP="00D47A43">
            <w:pPr>
              <w:spacing w:line="276" w:lineRule="auto"/>
              <w:jc w:val="right"/>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.588 </w:t>
            </w:r>
          </w:p>
        </w:tc>
        <w:tc>
          <w:tcPr>
            <w:tcW w:w="899" w:type="dxa"/>
            <w:tcBorders>
              <w:top w:val="single" w:sz="16" w:space="0" w:color="FFFFFF"/>
              <w:left w:val="single" w:sz="12" w:space="0" w:color="auto"/>
              <w:bottom w:val="single" w:sz="12" w:space="0" w:color="000000"/>
              <w:right w:val="single" w:sz="15" w:space="0" w:color="000000"/>
            </w:tcBorders>
            <w:vAlign w:val="bottom"/>
          </w:tcPr>
          <w:p w:rsidR="00EA5D13" w:rsidRPr="003A5332" w:rsidRDefault="00EA5D13" w:rsidP="00D47A43">
            <w:pPr>
              <w:spacing w:line="276" w:lineRule="auto"/>
              <w:ind w:right="12"/>
              <w:jc w:val="right"/>
              <w:rPr>
                <w:rFonts w:ascii="Times New Roman" w:eastAsia="Times New Roman" w:hAnsi="Times New Roman" w:cs="Times New Roman"/>
                <w:color w:val="000000"/>
                <w:sz w:val="18"/>
                <w:szCs w:val="24"/>
              </w:rPr>
            </w:pPr>
            <w:r w:rsidRPr="003A5332">
              <w:rPr>
                <w:rFonts w:ascii="Times New Roman" w:eastAsia="Arial" w:hAnsi="Times New Roman" w:cs="Times New Roman"/>
                <w:color w:val="000000"/>
                <w:sz w:val="18"/>
                <w:szCs w:val="24"/>
              </w:rPr>
              <w:t xml:space="preserve">1.699 </w:t>
            </w:r>
          </w:p>
        </w:tc>
      </w:tr>
    </w:tbl>
    <w:p w:rsidR="00EA5D13" w:rsidRPr="00B82F29" w:rsidRDefault="00EA5D13" w:rsidP="00EA5D13">
      <w:pPr>
        <w:spacing w:after="0" w:line="246" w:lineRule="auto"/>
        <w:ind w:right="11"/>
        <w:jc w:val="center"/>
        <w:rPr>
          <w:rFonts w:ascii="Times New Roman" w:hAnsi="Times New Roman" w:cs="Times New Roman"/>
          <w:sz w:val="24"/>
          <w:szCs w:val="24"/>
        </w:rPr>
      </w:pPr>
      <w:r w:rsidRPr="00B82F29">
        <w:rPr>
          <w:rFonts w:ascii="Times New Roman" w:hAnsi="Times New Roman" w:cs="Times New Roman"/>
          <w:sz w:val="24"/>
          <w:szCs w:val="24"/>
        </w:rPr>
        <w:t>Hasil uji Multikolinearitas dapat dilihat pada tabel di bawa</w:t>
      </w:r>
      <w:r>
        <w:rPr>
          <w:rFonts w:ascii="Times New Roman" w:hAnsi="Times New Roman" w:cs="Times New Roman"/>
          <w:sz w:val="24"/>
          <w:szCs w:val="24"/>
        </w:rPr>
        <w:t xml:space="preserve">h </w:t>
      </w:r>
      <w:proofErr w:type="gramStart"/>
      <w:r>
        <w:rPr>
          <w:rFonts w:ascii="Times New Roman" w:hAnsi="Times New Roman" w:cs="Times New Roman"/>
          <w:sz w:val="24"/>
          <w:szCs w:val="24"/>
        </w:rPr>
        <w:t>ini :</w:t>
      </w:r>
      <w:proofErr w:type="gramEnd"/>
    </w:p>
    <w:p w:rsidR="00EA5D13" w:rsidRPr="00B82F29" w:rsidRDefault="00EA5D13" w:rsidP="00EA5D13">
      <w:pPr>
        <w:pStyle w:val="Header"/>
        <w:numPr>
          <w:ilvl w:val="0"/>
          <w:numId w:val="13"/>
        </w:numPr>
        <w:spacing w:line="246" w:lineRule="auto"/>
        <w:rPr>
          <w:rFonts w:ascii="Times New Roman" w:eastAsia="Arial" w:hAnsi="Times New Roman" w:cs="Times New Roman"/>
          <w:color w:val="000000"/>
          <w:sz w:val="24"/>
          <w:szCs w:val="24"/>
        </w:rPr>
      </w:pPr>
      <w:r w:rsidRPr="00B82F29">
        <w:rPr>
          <w:rFonts w:ascii="Times New Roman" w:eastAsia="Arial" w:hAnsi="Times New Roman" w:cs="Times New Roman"/>
          <w:color w:val="000000"/>
          <w:sz w:val="24"/>
          <w:szCs w:val="24"/>
        </w:rPr>
        <w:t xml:space="preserve">Dependent Variable: Kinerja Karyawan </w:t>
      </w:r>
    </w:p>
    <w:p w:rsidR="00EA5D13" w:rsidRPr="00B82F29" w:rsidRDefault="00EA5D13" w:rsidP="00EA5D13">
      <w:pPr>
        <w:pStyle w:val="Header"/>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 202</w:t>
      </w:r>
      <w:r w:rsidRPr="00B82F29">
        <w:rPr>
          <w:rFonts w:ascii="Times New Roman" w:hAnsi="Times New Roman" w:cs="Times New Roman"/>
          <w:sz w:val="24"/>
          <w:szCs w:val="24"/>
          <w:lang w:val="id-ID"/>
        </w:rPr>
        <w:t>3</w:t>
      </w:r>
    </w:p>
    <w:p w:rsidR="00EA5D13" w:rsidRPr="00B82F29" w:rsidRDefault="00EA5D13" w:rsidP="00EA5D13">
      <w:pPr>
        <w:spacing w:after="0" w:line="468" w:lineRule="auto"/>
        <w:ind w:left="1277" w:firstLine="425"/>
        <w:jc w:val="both"/>
        <w:rPr>
          <w:rFonts w:ascii="Times New Roman" w:hAnsi="Times New Roman" w:cs="Times New Roman"/>
          <w:sz w:val="24"/>
          <w:szCs w:val="24"/>
        </w:rPr>
      </w:pPr>
      <w:r w:rsidRPr="00B82F29">
        <w:rPr>
          <w:rFonts w:ascii="Times New Roman" w:hAnsi="Times New Roman" w:cs="Times New Roman"/>
          <w:sz w:val="24"/>
          <w:szCs w:val="24"/>
        </w:rPr>
        <w:t xml:space="preserve">Berdasarkan hasil output uji multikolonieritas pada model regresi seperti yang tertera pada tabel diatas, diperoleh data bahwa nilai </w:t>
      </w:r>
      <w:r w:rsidRPr="00B82F29">
        <w:rPr>
          <w:rFonts w:ascii="Times New Roman" w:hAnsi="Times New Roman" w:cs="Times New Roman"/>
          <w:i/>
          <w:sz w:val="24"/>
          <w:szCs w:val="24"/>
        </w:rPr>
        <w:t xml:space="preserve">tolerance </w:t>
      </w:r>
      <w:r>
        <w:rPr>
          <w:rFonts w:ascii="Times New Roman" w:hAnsi="Times New Roman" w:cs="Times New Roman"/>
          <w:sz w:val="24"/>
          <w:szCs w:val="24"/>
          <w:lang w:val="id-ID"/>
        </w:rPr>
        <w:t>motivasi kerja</w:t>
      </w:r>
      <w:r>
        <w:rPr>
          <w:rFonts w:ascii="Times New Roman" w:hAnsi="Times New Roman" w:cs="Times New Roman"/>
          <w:sz w:val="24"/>
          <w:szCs w:val="24"/>
        </w:rPr>
        <w:t xml:space="preserve"> sebesar 0,679, beban</w:t>
      </w:r>
      <w:r w:rsidRPr="00B82F29">
        <w:rPr>
          <w:rFonts w:ascii="Times New Roman" w:hAnsi="Times New Roman" w:cs="Times New Roman"/>
          <w:sz w:val="24"/>
          <w:szCs w:val="24"/>
        </w:rPr>
        <w:t xml:space="preserve"> kerja </w:t>
      </w:r>
      <w:proofErr w:type="gramStart"/>
      <w:r w:rsidRPr="00B82F29">
        <w:rPr>
          <w:rFonts w:ascii="Times New Roman" w:hAnsi="Times New Roman" w:cs="Times New Roman"/>
          <w:sz w:val="24"/>
          <w:szCs w:val="24"/>
        </w:rPr>
        <w:t>sebesar  0,720</w:t>
      </w:r>
      <w:proofErr w:type="gramEnd"/>
      <w:r w:rsidRPr="00B82F29">
        <w:rPr>
          <w:rFonts w:ascii="Times New Roman" w:hAnsi="Times New Roman" w:cs="Times New Roman"/>
          <w:sz w:val="24"/>
          <w:szCs w:val="24"/>
        </w:rPr>
        <w:t xml:space="preserve"> dan </w:t>
      </w:r>
      <w:r>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sebesar 0,588. Semua nilai tolerance tersebut masing-masing biaya &gt; 0</w:t>
      </w:r>
      <w:proofErr w:type="gramStart"/>
      <w:r w:rsidRPr="00B82F29">
        <w:rPr>
          <w:rFonts w:ascii="Times New Roman" w:hAnsi="Times New Roman" w:cs="Times New Roman"/>
          <w:sz w:val="24"/>
          <w:szCs w:val="24"/>
        </w:rPr>
        <w:t>,10</w:t>
      </w:r>
      <w:proofErr w:type="gramEnd"/>
      <w:r w:rsidRPr="00B82F29">
        <w:rPr>
          <w:rFonts w:ascii="Times New Roman" w:hAnsi="Times New Roman" w:cs="Times New Roman"/>
          <w:sz w:val="24"/>
          <w:szCs w:val="24"/>
        </w:rPr>
        <w:t xml:space="preserve">. Sementara nilai dari VIF </w:t>
      </w:r>
      <w:r>
        <w:rPr>
          <w:rFonts w:ascii="Times New Roman" w:hAnsi="Times New Roman" w:cs="Times New Roman"/>
          <w:sz w:val="24"/>
          <w:szCs w:val="24"/>
          <w:lang w:val="id-ID"/>
        </w:rPr>
        <w:t>motivasi</w:t>
      </w:r>
      <w:r w:rsidRPr="00B82F29">
        <w:rPr>
          <w:rFonts w:ascii="Times New Roman" w:hAnsi="Times New Roman" w:cs="Times New Roman"/>
          <w:sz w:val="24"/>
          <w:szCs w:val="24"/>
        </w:rPr>
        <w:t xml:space="preserve"> kerja sebesar 1,472, </w:t>
      </w:r>
      <w:r>
        <w:rPr>
          <w:rFonts w:ascii="Times New Roman" w:hAnsi="Times New Roman" w:cs="Times New Roman"/>
          <w:sz w:val="24"/>
          <w:szCs w:val="24"/>
          <w:lang w:val="id-ID"/>
        </w:rPr>
        <w:t>beban</w:t>
      </w:r>
      <w:r>
        <w:rPr>
          <w:rFonts w:ascii="Times New Roman" w:hAnsi="Times New Roman" w:cs="Times New Roman"/>
          <w:sz w:val="24"/>
          <w:szCs w:val="24"/>
        </w:rPr>
        <w:t xml:space="preserve"> kerja sebesar 1,388 dan </w:t>
      </w:r>
      <w:r>
        <w:rPr>
          <w:rFonts w:ascii="Times New Roman" w:hAnsi="Times New Roman" w:cs="Times New Roman"/>
          <w:sz w:val="24"/>
          <w:szCs w:val="24"/>
          <w:lang w:val="id-ID"/>
        </w:rPr>
        <w:t>tunjangan</w:t>
      </w:r>
      <w:r w:rsidRPr="00B82F29">
        <w:rPr>
          <w:rFonts w:ascii="Times New Roman" w:hAnsi="Times New Roman" w:cs="Times New Roman"/>
          <w:sz w:val="24"/>
          <w:szCs w:val="24"/>
        </w:rPr>
        <w:t xml:space="preserve"> </w:t>
      </w:r>
      <w:r>
        <w:rPr>
          <w:rFonts w:ascii="Times New Roman" w:hAnsi="Times New Roman" w:cs="Times New Roman"/>
          <w:sz w:val="24"/>
          <w:szCs w:val="24"/>
          <w:lang w:val="id-ID"/>
        </w:rPr>
        <w:t>kinerja</w:t>
      </w:r>
      <w:r w:rsidRPr="00B82F29">
        <w:rPr>
          <w:rFonts w:ascii="Times New Roman" w:hAnsi="Times New Roman" w:cs="Times New Roman"/>
          <w:sz w:val="24"/>
          <w:szCs w:val="24"/>
        </w:rPr>
        <w:t xml:space="preserve"> sebesar 1,699. Semua nilai VIF tersebut, masing-masing &lt; 10</w:t>
      </w:r>
      <w:proofErr w:type="gramStart"/>
      <w:r w:rsidRPr="00B82F29">
        <w:rPr>
          <w:rFonts w:ascii="Times New Roman" w:hAnsi="Times New Roman" w:cs="Times New Roman"/>
          <w:sz w:val="24"/>
          <w:szCs w:val="24"/>
        </w:rPr>
        <w:t>,00</w:t>
      </w:r>
      <w:proofErr w:type="gramEnd"/>
      <w:r w:rsidRPr="00B82F29">
        <w:rPr>
          <w:rFonts w:ascii="Times New Roman" w:hAnsi="Times New Roman" w:cs="Times New Roman"/>
          <w:sz w:val="24"/>
          <w:szCs w:val="24"/>
        </w:rPr>
        <w:t xml:space="preserve">. Sehingga dapat diperoleh suatu kesimpulan bahwa model regresi dalam penelitian ini tidak terjadi gejala multikolonieritas. </w:t>
      </w:r>
    </w:p>
    <w:p w:rsidR="00EA5D13" w:rsidRPr="00B82F29" w:rsidRDefault="00EA5D13" w:rsidP="00EA5D13">
      <w:pPr>
        <w:numPr>
          <w:ilvl w:val="0"/>
          <w:numId w:val="5"/>
        </w:numPr>
        <w:spacing w:after="0" w:line="243" w:lineRule="auto"/>
        <w:ind w:hanging="283"/>
        <w:jc w:val="both"/>
        <w:rPr>
          <w:rFonts w:ascii="Times New Roman" w:hAnsi="Times New Roman" w:cs="Times New Roman"/>
          <w:sz w:val="24"/>
          <w:szCs w:val="24"/>
        </w:rPr>
      </w:pPr>
      <w:r w:rsidRPr="00B82F29">
        <w:rPr>
          <w:rFonts w:ascii="Times New Roman" w:hAnsi="Times New Roman" w:cs="Times New Roman"/>
          <w:sz w:val="24"/>
          <w:szCs w:val="24"/>
        </w:rPr>
        <w:t xml:space="preserve">Uji Heteroskedastisitas </w:t>
      </w:r>
    </w:p>
    <w:p w:rsidR="00EA5D13" w:rsidRPr="00B82F29" w:rsidRDefault="00EA5D13" w:rsidP="00EA5D13">
      <w:pPr>
        <w:spacing w:after="0" w:line="468" w:lineRule="auto"/>
        <w:ind w:left="1277" w:right="425" w:firstLine="425"/>
        <w:jc w:val="both"/>
        <w:rPr>
          <w:rFonts w:ascii="Times New Roman" w:hAnsi="Times New Roman" w:cs="Times New Roman"/>
          <w:sz w:val="24"/>
          <w:szCs w:val="24"/>
        </w:rPr>
      </w:pPr>
      <w:r w:rsidRPr="00B82F29">
        <w:rPr>
          <w:rFonts w:ascii="Times New Roman" w:hAnsi="Times New Roman" w:cs="Times New Roman"/>
          <w:sz w:val="24"/>
          <w:szCs w:val="24"/>
        </w:rPr>
        <w:t xml:space="preserve">Uji Heterokedastisitas digunakan untuk menguji apakah dalam model regresi terjadi ketidaksamaan </w:t>
      </w:r>
      <w:r w:rsidRPr="00B82F29">
        <w:rPr>
          <w:rFonts w:ascii="Times New Roman" w:hAnsi="Times New Roman" w:cs="Times New Roman"/>
          <w:i/>
          <w:sz w:val="24"/>
          <w:szCs w:val="24"/>
        </w:rPr>
        <w:t>variance</w:t>
      </w:r>
      <w:r w:rsidRPr="00B82F29">
        <w:rPr>
          <w:rFonts w:ascii="Times New Roman" w:hAnsi="Times New Roman" w:cs="Times New Roman"/>
          <w:sz w:val="24"/>
          <w:szCs w:val="24"/>
        </w:rPr>
        <w:t xml:space="preserve"> dari residual satu pengamatan ke pengamatan yang lain (Ghozali, 2016: 134). Jika </w:t>
      </w:r>
      <w:r w:rsidRPr="00B82F29">
        <w:rPr>
          <w:rFonts w:ascii="Times New Roman" w:hAnsi="Times New Roman" w:cs="Times New Roman"/>
          <w:i/>
          <w:sz w:val="24"/>
          <w:szCs w:val="24"/>
        </w:rPr>
        <w:t xml:space="preserve">variance </w:t>
      </w:r>
      <w:r w:rsidRPr="00B82F29">
        <w:rPr>
          <w:rFonts w:ascii="Times New Roman" w:hAnsi="Times New Roman" w:cs="Times New Roman"/>
          <w:sz w:val="24"/>
          <w:szCs w:val="24"/>
        </w:rPr>
        <w:t>dari residual satu ke pengamatan yang lain tetap, maka disebut homoskedastisitas dan</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jika</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berbeda</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 xml:space="preserve">disebut heteroskedastisitas. Model regresi yang baik adalah model regresi yang memenuhi syarat heteroskedastisitas dan dalam penelitian metode yang digunakan untuk menguji menggunakan grafik </w:t>
      </w:r>
    </w:p>
    <w:p w:rsidR="00EA5D13" w:rsidRPr="00B82F29" w:rsidRDefault="00EA5D13" w:rsidP="00EA5D13">
      <w:pPr>
        <w:spacing w:after="0"/>
        <w:ind w:left="1287"/>
        <w:jc w:val="both"/>
        <w:rPr>
          <w:rFonts w:ascii="Times New Roman" w:hAnsi="Times New Roman" w:cs="Times New Roman"/>
          <w:sz w:val="24"/>
          <w:szCs w:val="24"/>
        </w:rPr>
      </w:pPr>
      <w:proofErr w:type="gramStart"/>
      <w:r w:rsidRPr="00B82F29">
        <w:rPr>
          <w:rFonts w:ascii="Times New Roman" w:hAnsi="Times New Roman" w:cs="Times New Roman"/>
          <w:i/>
          <w:sz w:val="24"/>
          <w:szCs w:val="24"/>
        </w:rPr>
        <w:t>scatterplot</w:t>
      </w:r>
      <w:proofErr w:type="gramEnd"/>
      <w:r w:rsidRPr="00B82F29">
        <w:rPr>
          <w:rFonts w:ascii="Times New Roman" w:hAnsi="Times New Roman" w:cs="Times New Roman"/>
          <w:sz w:val="24"/>
          <w:szCs w:val="24"/>
        </w:rPr>
        <w:t xml:space="preserve"> dan analisisnya adalah sebagai berikut : </w:t>
      </w:r>
    </w:p>
    <w:p w:rsidR="00EA5D13" w:rsidRPr="00B82F29" w:rsidRDefault="00EA5D13" w:rsidP="00EA5D13">
      <w:pPr>
        <w:numPr>
          <w:ilvl w:val="1"/>
          <w:numId w:val="6"/>
        </w:numPr>
        <w:spacing w:after="0" w:line="468" w:lineRule="auto"/>
        <w:ind w:hanging="283"/>
        <w:jc w:val="both"/>
        <w:rPr>
          <w:rFonts w:ascii="Times New Roman" w:hAnsi="Times New Roman" w:cs="Times New Roman"/>
          <w:sz w:val="24"/>
          <w:szCs w:val="24"/>
        </w:rPr>
      </w:pPr>
      <w:r w:rsidRPr="00B82F29">
        <w:rPr>
          <w:rFonts w:ascii="Times New Roman" w:hAnsi="Times New Roman" w:cs="Times New Roman"/>
          <w:sz w:val="24"/>
          <w:szCs w:val="24"/>
          <w:lang w:val="id-ID"/>
        </w:rPr>
        <w:lastRenderedPageBreak/>
        <w:t>Jika terdapat pola tertentu, seperti titik-titik yang ada membentuk pola tertentu (seperti bergelombang, melebar kemudian menyempit), maka keadan mengidentifikasikan adanya gejala heteroskedastisitas.</w:t>
      </w:r>
    </w:p>
    <w:p w:rsidR="00EA5D13" w:rsidRPr="00C102C9" w:rsidRDefault="00EA5D13" w:rsidP="00EA5D13">
      <w:pPr>
        <w:numPr>
          <w:ilvl w:val="1"/>
          <w:numId w:val="6"/>
        </w:numPr>
        <w:spacing w:after="0" w:line="468" w:lineRule="auto"/>
        <w:ind w:hanging="28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Jika tidak terdapat pola yang jelas, serta titik-titik menyebar di  atas dan di bawah angka 0 pada sumbu Y, maka keadaan demikian tidak terjadi heterokedastisitas.</w:t>
      </w:r>
    </w:p>
    <w:p w:rsidR="00EA5D13" w:rsidRPr="00DA3B29" w:rsidRDefault="00EA5D13" w:rsidP="00EA5D13">
      <w:pPr>
        <w:spacing w:after="0" w:line="240" w:lineRule="auto"/>
        <w:ind w:left="1560"/>
        <w:jc w:val="both"/>
        <w:rPr>
          <w:rFonts w:ascii="Times New Roman" w:hAnsi="Times New Roman" w:cs="Times New Roman"/>
          <w:sz w:val="24"/>
          <w:szCs w:val="24"/>
          <w:lang w:val="id-ID"/>
        </w:rPr>
      </w:pPr>
      <w:r w:rsidRPr="00566D98">
        <w:rPr>
          <w:rFonts w:ascii="Times New Roman" w:hAnsi="Times New Roman" w:cs="Times New Roman"/>
          <w:sz w:val="24"/>
          <w:szCs w:val="24"/>
          <w:lang w:val="id-ID"/>
        </w:rPr>
        <w:t>Grafik Scatteplot untuk uji heterokedastisitas dapat di</w:t>
      </w:r>
      <w:r>
        <w:rPr>
          <w:rFonts w:ascii="Times New Roman" w:hAnsi="Times New Roman" w:cs="Times New Roman"/>
          <w:sz w:val="24"/>
          <w:szCs w:val="24"/>
          <w:lang w:val="id-ID"/>
        </w:rPr>
        <w:t>lihat pada gambar dibawah ini :</w:t>
      </w:r>
    </w:p>
    <w:p w:rsidR="00EA5D13" w:rsidRPr="00B82F29" w:rsidRDefault="00EA5D13" w:rsidP="00EA5D13">
      <w:pPr>
        <w:spacing w:after="0" w:line="240" w:lineRule="auto"/>
        <w:ind w:left="1560" w:hanging="426"/>
        <w:jc w:val="center"/>
        <w:rPr>
          <w:rFonts w:ascii="Times New Roman" w:hAnsi="Times New Roman" w:cs="Times New Roman"/>
          <w:sz w:val="24"/>
          <w:szCs w:val="24"/>
          <w:lang w:val="id-ID"/>
        </w:rPr>
      </w:pPr>
      <w:r w:rsidRPr="00B82F29">
        <w:rPr>
          <w:rFonts w:ascii="Times New Roman" w:hAnsi="Times New Roman" w:cs="Times New Roman"/>
          <w:b/>
          <w:sz w:val="24"/>
          <w:szCs w:val="24"/>
        </w:rPr>
        <w:t>Gambar 3</w:t>
      </w:r>
    </w:p>
    <w:p w:rsidR="00EA5D13" w:rsidRPr="00D2343E" w:rsidRDefault="00EA5D13" w:rsidP="00EA5D13">
      <w:pPr>
        <w:spacing w:after="0" w:line="240" w:lineRule="auto"/>
        <w:ind w:left="3000" w:hanging="1582"/>
        <w:jc w:val="center"/>
        <w:rPr>
          <w:rFonts w:ascii="Times New Roman" w:hAnsi="Times New Roman" w:cs="Times New Roman"/>
          <w:sz w:val="24"/>
          <w:szCs w:val="24"/>
          <w:lang w:val="id-ID"/>
        </w:rPr>
      </w:pPr>
      <w:r w:rsidRPr="00B82F29">
        <w:rPr>
          <w:rFonts w:ascii="Times New Roman" w:hAnsi="Times New Roman" w:cs="Times New Roman"/>
          <w:b/>
          <w:sz w:val="24"/>
          <w:szCs w:val="24"/>
        </w:rPr>
        <w:t>Uji Heteroskedastisita</w:t>
      </w:r>
    </w:p>
    <w:p w:rsidR="00EA5D13" w:rsidRDefault="00EA5D13" w:rsidP="00EA5D13">
      <w:pPr>
        <w:spacing w:after="0" w:line="276" w:lineRule="auto"/>
        <w:rPr>
          <w:rFonts w:ascii="Times New Roman" w:hAnsi="Times New Roman" w:cs="Times New Roman"/>
          <w:sz w:val="24"/>
          <w:szCs w:val="24"/>
          <w:lang w:val="id-ID"/>
        </w:rPr>
      </w:pPr>
      <w:r w:rsidRPr="00B82F29">
        <w:rPr>
          <w:rFonts w:ascii="Times New Roman" w:hAnsi="Times New Roman" w:cs="Times New Roman"/>
          <w:b/>
          <w:noProof/>
          <w:sz w:val="24"/>
          <w:szCs w:val="24"/>
        </w:rPr>
        <w:drawing>
          <wp:anchor distT="0" distB="0" distL="114300" distR="114300" simplePos="0" relativeHeight="251659264" behindDoc="1" locked="0" layoutInCell="1" allowOverlap="1" wp14:anchorId="5B532B99" wp14:editId="20BC7E7A">
            <wp:simplePos x="0" y="0"/>
            <wp:positionH relativeFrom="margin">
              <wp:posOffset>1031334</wp:posOffset>
            </wp:positionH>
            <wp:positionV relativeFrom="margin">
              <wp:posOffset>2484444</wp:posOffset>
            </wp:positionV>
            <wp:extent cx="4191000" cy="1826260"/>
            <wp:effectExtent l="0" t="0" r="0" b="2540"/>
            <wp:wrapTight wrapText="bothSides">
              <wp:wrapPolygon edited="0">
                <wp:start x="0" y="0"/>
                <wp:lineTo x="0" y="21405"/>
                <wp:lineTo x="21502" y="21405"/>
                <wp:lineTo x="2150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18262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id-ID"/>
        </w:rPr>
        <w:t xml:space="preserve">     </w:t>
      </w: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p>
    <w:p w:rsidR="00EA5D13" w:rsidRDefault="00EA5D13" w:rsidP="00EA5D13">
      <w:pPr>
        <w:spacing w:after="0" w:line="276" w:lineRule="auto"/>
        <w:rPr>
          <w:rFonts w:ascii="Times New Roman" w:hAnsi="Times New Roman" w:cs="Times New Roman"/>
          <w:sz w:val="24"/>
          <w:szCs w:val="24"/>
          <w:lang w:val="id-ID"/>
        </w:rPr>
      </w:pPr>
    </w:p>
    <w:p w:rsidR="00EA5D13" w:rsidRPr="006B31C0" w:rsidRDefault="00EA5D13" w:rsidP="00EA5D13">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s</w:t>
      </w:r>
      <w:r w:rsidRPr="00B82F29">
        <w:rPr>
          <w:rFonts w:ascii="Times New Roman" w:hAnsi="Times New Roman" w:cs="Times New Roman"/>
          <w:sz w:val="24"/>
          <w:szCs w:val="24"/>
        </w:rPr>
        <w:t>umber :</w:t>
      </w:r>
      <w:proofErr w:type="gramEnd"/>
      <w:r w:rsidRPr="00B82F29">
        <w:rPr>
          <w:rFonts w:ascii="Times New Roman" w:hAnsi="Times New Roman" w:cs="Times New Roman"/>
          <w:sz w:val="24"/>
          <w:szCs w:val="24"/>
        </w:rPr>
        <w:t xml:space="preserve"> Olah Data SPSS Versi 24, 2023</w:t>
      </w:r>
    </w:p>
    <w:p w:rsidR="00EA5D13" w:rsidRDefault="00EA5D13" w:rsidP="00EA5D13">
      <w:pPr>
        <w:spacing w:after="0" w:line="468" w:lineRule="auto"/>
        <w:ind w:left="1277" w:firstLine="425"/>
        <w:jc w:val="both"/>
        <w:rPr>
          <w:rFonts w:ascii="Times New Roman" w:hAnsi="Times New Roman" w:cs="Times New Roman"/>
          <w:sz w:val="24"/>
          <w:szCs w:val="24"/>
        </w:rPr>
      </w:pPr>
      <w:r w:rsidRPr="00B82F29">
        <w:rPr>
          <w:rFonts w:ascii="Times New Roman" w:hAnsi="Times New Roman" w:cs="Times New Roman"/>
          <w:sz w:val="24"/>
          <w:szCs w:val="24"/>
        </w:rPr>
        <w:t xml:space="preserve">Berdasarkan hasil output uji heteroskedastisitas pada model regresi seperti ini yang tertera pada gambar diatas, dapat dilihat adanya titik-titik menyebar membentuk pola yang tidak jelas atau titik-titik tidak membentuk pola tertentu serta penyebaran titik-titik tersebut berada diatas dan dibawah angka 0 dan sumbu Y. Dengan demikian dapat diambil suatu kesimpulan bahwa model persamaan regresi tidak terjadi gejala Heteroskedastisitas. </w:t>
      </w:r>
    </w:p>
    <w:p w:rsidR="00EA5D13" w:rsidRPr="00C03C9C" w:rsidRDefault="00EA5D13" w:rsidP="00EA5D13">
      <w:pPr>
        <w:numPr>
          <w:ilvl w:val="0"/>
          <w:numId w:val="5"/>
        </w:numPr>
        <w:spacing w:after="0" w:line="243" w:lineRule="auto"/>
        <w:ind w:hanging="283"/>
        <w:jc w:val="both"/>
        <w:rPr>
          <w:rFonts w:ascii="Times New Roman" w:hAnsi="Times New Roman" w:cs="Times New Roman"/>
          <w:sz w:val="24"/>
          <w:szCs w:val="24"/>
        </w:rPr>
      </w:pPr>
      <w:r>
        <w:rPr>
          <w:rFonts w:ascii="Times New Roman" w:hAnsi="Times New Roman" w:cs="Times New Roman"/>
          <w:sz w:val="24"/>
          <w:szCs w:val="24"/>
          <w:lang w:val="id-ID"/>
        </w:rPr>
        <w:t>Uji Autokorelasi</w:t>
      </w:r>
    </w:p>
    <w:p w:rsidR="00EA5D13" w:rsidRDefault="00EA5D13" w:rsidP="00EA5D13">
      <w:pPr>
        <w:spacing w:after="0" w:line="468" w:lineRule="auto"/>
        <w:ind w:left="1277" w:firstLine="425"/>
        <w:jc w:val="both"/>
        <w:rPr>
          <w:rFonts w:ascii="Times New Roman" w:hAnsi="Times New Roman" w:cs="Times New Roman"/>
          <w:sz w:val="24"/>
          <w:szCs w:val="24"/>
          <w:lang w:val="id-ID"/>
        </w:rPr>
      </w:pPr>
      <w:r w:rsidRPr="00C03C9C">
        <w:rPr>
          <w:rFonts w:ascii="Times New Roman" w:hAnsi="Times New Roman" w:cs="Times New Roman"/>
          <w:sz w:val="24"/>
          <w:szCs w:val="24"/>
        </w:rPr>
        <w:t xml:space="preserve">Tujuan dari uji autokorelasi berguna untuk menganalisa apakah ada korelasi antara data variabel-variabel dalam model regresi. Model regresi yang baik ialah regresi yang menghindari autokorelasi. Penelitian ini dilakukan uji autokorelasi dilaksanakan dengan memakai Durbin Watson (DW test). </w:t>
      </w:r>
    </w:p>
    <w:p w:rsidR="00EA5D13" w:rsidRPr="00C03C9C" w:rsidRDefault="00EA5D13" w:rsidP="00EA5D13">
      <w:pPr>
        <w:spacing w:after="0" w:line="468" w:lineRule="auto"/>
        <w:ind w:left="1277" w:firstLine="425"/>
        <w:jc w:val="both"/>
        <w:rPr>
          <w:rFonts w:ascii="Times New Roman" w:hAnsi="Times New Roman" w:cs="Times New Roman"/>
          <w:sz w:val="24"/>
          <w:szCs w:val="24"/>
        </w:rPr>
      </w:pPr>
      <w:r w:rsidRPr="00C03C9C">
        <w:rPr>
          <w:rFonts w:ascii="Times New Roman" w:hAnsi="Times New Roman" w:cs="Times New Roman"/>
          <w:sz w:val="24"/>
          <w:szCs w:val="24"/>
        </w:rPr>
        <w:lastRenderedPageBreak/>
        <w:t xml:space="preserve">Hasil uji dari autokorelasi ialah dipaparkan berikut ini: </w:t>
      </w:r>
    </w:p>
    <w:p w:rsidR="00EA5D13" w:rsidRDefault="00EA5D13" w:rsidP="00EA5D13">
      <w:pPr>
        <w:spacing w:after="0" w:line="246" w:lineRule="auto"/>
        <w:ind w:right="-15" w:firstLine="708"/>
        <w:jc w:val="center"/>
        <w:rPr>
          <w:rFonts w:ascii="Times New Roman" w:hAnsi="Times New Roman" w:cs="Times New Roman"/>
          <w:b/>
          <w:sz w:val="24"/>
          <w:szCs w:val="24"/>
        </w:rPr>
      </w:pPr>
      <w:r>
        <w:rPr>
          <w:rFonts w:ascii="Times New Roman" w:hAnsi="Times New Roman" w:cs="Times New Roman"/>
          <w:b/>
          <w:sz w:val="24"/>
          <w:szCs w:val="24"/>
        </w:rPr>
        <w:t>Tabel 21</w:t>
      </w:r>
    </w:p>
    <w:p w:rsidR="00EA5D13" w:rsidRDefault="00EA5D13" w:rsidP="00EA5D13">
      <w:pPr>
        <w:spacing w:after="0" w:line="246" w:lineRule="auto"/>
        <w:ind w:left="10" w:right="-15"/>
        <w:jc w:val="center"/>
      </w:pPr>
      <w:r>
        <w:rPr>
          <w:rFonts w:ascii="Times New Roman" w:eastAsia="Times New Roman" w:hAnsi="Times New Roman" w:cs="Times New Roman"/>
          <w:b/>
          <w:lang w:val="id-ID"/>
        </w:rPr>
        <w:t xml:space="preserve">            </w:t>
      </w:r>
      <w:r>
        <w:rPr>
          <w:rFonts w:ascii="Times New Roman" w:eastAsia="Times New Roman" w:hAnsi="Times New Roman" w:cs="Times New Roman"/>
          <w:b/>
        </w:rPr>
        <w:t>Uji Autokorelasi</w:t>
      </w:r>
      <w:r>
        <w:rPr>
          <w:rFonts w:ascii="Times New Roman" w:eastAsia="Times New Roman" w:hAnsi="Times New Roman" w:cs="Times New Roman"/>
          <w:b/>
          <w:sz w:val="36"/>
        </w:rPr>
        <w:t xml:space="preserve"> </w:t>
      </w:r>
    </w:p>
    <w:p w:rsidR="00EA5D13" w:rsidRDefault="00EA5D13" w:rsidP="00EA5D13">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29A311A6" wp14:editId="6FE8DE13">
            <wp:simplePos x="0" y="0"/>
            <wp:positionH relativeFrom="column">
              <wp:posOffset>563245</wp:posOffset>
            </wp:positionH>
            <wp:positionV relativeFrom="paragraph">
              <wp:posOffset>19239</wp:posOffset>
            </wp:positionV>
            <wp:extent cx="4627245" cy="1402080"/>
            <wp:effectExtent l="0" t="0" r="1905" b="7620"/>
            <wp:wrapTight wrapText="bothSides">
              <wp:wrapPolygon edited="0">
                <wp:start x="0" y="0"/>
                <wp:lineTo x="0" y="21424"/>
                <wp:lineTo x="21520" y="21424"/>
                <wp:lineTo x="21520" y="0"/>
                <wp:lineTo x="0" y="0"/>
              </wp:wrapPolygon>
            </wp:wrapTight>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245" cy="1402080"/>
                    </a:xfrm>
                    <a:prstGeom prst="rect">
                      <a:avLst/>
                    </a:prstGeom>
                    <a:noFill/>
                  </pic:spPr>
                </pic:pic>
              </a:graphicData>
            </a:graphic>
          </wp:anchor>
        </w:drawing>
      </w:r>
    </w:p>
    <w:p w:rsidR="00EA5D13" w:rsidRDefault="00EA5D13" w:rsidP="00EA5D13">
      <w:pPr>
        <w:spacing w:after="0"/>
        <w:jc w:val="both"/>
        <w:rPr>
          <w:rFonts w:ascii="Times New Roman" w:hAnsi="Times New Roman" w:cs="Times New Roman"/>
          <w:sz w:val="24"/>
          <w:szCs w:val="24"/>
        </w:rPr>
      </w:pPr>
    </w:p>
    <w:p w:rsidR="00EA5D13" w:rsidRDefault="00EA5D13" w:rsidP="00EA5D13">
      <w:pPr>
        <w:spacing w:after="0"/>
        <w:jc w:val="both"/>
        <w:rPr>
          <w:rFonts w:ascii="Times New Roman" w:hAnsi="Times New Roman" w:cs="Times New Roman"/>
          <w:sz w:val="24"/>
          <w:szCs w:val="24"/>
        </w:rPr>
      </w:pPr>
    </w:p>
    <w:p w:rsidR="00EA5D13" w:rsidRDefault="00EA5D13" w:rsidP="00EA5D13">
      <w:pPr>
        <w:spacing w:after="0"/>
        <w:jc w:val="both"/>
        <w:rPr>
          <w:rFonts w:ascii="Times New Roman" w:hAnsi="Times New Roman" w:cs="Times New Roman"/>
          <w:sz w:val="24"/>
          <w:szCs w:val="24"/>
        </w:rPr>
      </w:pPr>
    </w:p>
    <w:p w:rsidR="00EA5D13" w:rsidRDefault="00EA5D13" w:rsidP="00EA5D13">
      <w:pPr>
        <w:spacing w:after="0"/>
        <w:jc w:val="both"/>
        <w:rPr>
          <w:rFonts w:ascii="Times New Roman" w:hAnsi="Times New Roman" w:cs="Times New Roman"/>
          <w:sz w:val="24"/>
          <w:szCs w:val="24"/>
        </w:rPr>
      </w:pPr>
    </w:p>
    <w:p w:rsidR="00EA5D13" w:rsidRDefault="00EA5D13" w:rsidP="00EA5D13">
      <w:pPr>
        <w:spacing w:after="0"/>
        <w:jc w:val="both"/>
        <w:rPr>
          <w:rFonts w:ascii="Times New Roman" w:hAnsi="Times New Roman" w:cs="Times New Roman"/>
          <w:sz w:val="24"/>
          <w:szCs w:val="24"/>
        </w:rPr>
      </w:pPr>
    </w:p>
    <w:p w:rsidR="00EA5D13" w:rsidRDefault="00EA5D13" w:rsidP="00EA5D13">
      <w:pPr>
        <w:spacing w:after="0"/>
        <w:jc w:val="both"/>
        <w:rPr>
          <w:rFonts w:ascii="Times New Roman" w:hAnsi="Times New Roman" w:cs="Times New Roman"/>
          <w:sz w:val="24"/>
          <w:szCs w:val="24"/>
        </w:rPr>
      </w:pPr>
    </w:p>
    <w:p w:rsidR="00EA5D13" w:rsidRDefault="00EA5D13" w:rsidP="00EA5D13">
      <w:pPr>
        <w:spacing w:after="0"/>
        <w:jc w:val="both"/>
        <w:rPr>
          <w:rFonts w:ascii="Times New Roman" w:hAnsi="Times New Roman" w:cs="Times New Roman"/>
          <w:sz w:val="24"/>
          <w:szCs w:val="24"/>
        </w:rPr>
      </w:pPr>
    </w:p>
    <w:p w:rsidR="00EA5D13" w:rsidRPr="00EB7792" w:rsidRDefault="00EA5D13" w:rsidP="00EA5D13">
      <w:pPr>
        <w:spacing w:after="0"/>
        <w:jc w:val="both"/>
        <w:rPr>
          <w:rFonts w:ascii="Times New Roman" w:hAnsi="Times New Roman" w:cs="Times New Roman"/>
          <w:sz w:val="24"/>
          <w:szCs w:val="24"/>
        </w:rPr>
      </w:pPr>
      <w:r w:rsidRPr="00B82F29">
        <w:rPr>
          <w:rFonts w:ascii="Times New Roman" w:hAnsi="Times New Roman" w:cs="Times New Roman"/>
          <w:sz w:val="24"/>
          <w:szCs w:val="24"/>
        </w:rPr>
        <w:t>Sumber: Olah Data SPSS Versi 24, 2023</w:t>
      </w:r>
    </w:p>
    <w:p w:rsidR="00EA5D13" w:rsidRPr="00B82F29" w:rsidRDefault="00EA5D13" w:rsidP="00EA5D13">
      <w:pPr>
        <w:spacing w:after="0" w:line="480" w:lineRule="auto"/>
        <w:ind w:left="1277" w:firstLine="567"/>
        <w:jc w:val="both"/>
        <w:rPr>
          <w:rFonts w:ascii="Times New Roman" w:hAnsi="Times New Roman" w:cs="Times New Roman"/>
          <w:sz w:val="24"/>
          <w:szCs w:val="24"/>
        </w:rPr>
      </w:pPr>
      <w:r w:rsidRPr="00EB7792">
        <w:rPr>
          <w:rFonts w:ascii="Times New Roman" w:hAnsi="Times New Roman" w:cs="Times New Roman"/>
          <w:sz w:val="24"/>
          <w:szCs w:val="24"/>
        </w:rPr>
        <w:t>Ditemukan hasil bahwa taksir Durbin Watson (DW) sebesar 2,044</w:t>
      </w:r>
      <w:r w:rsidRPr="00EB7792">
        <w:rPr>
          <w:rFonts w:ascii="Times New Roman" w:hAnsi="Times New Roman" w:cs="Times New Roman"/>
          <w:sz w:val="24"/>
          <w:szCs w:val="24"/>
          <w:lang w:val="id-ID"/>
        </w:rPr>
        <w:t xml:space="preserve"> </w:t>
      </w:r>
      <w:r w:rsidRPr="00EB7792">
        <w:rPr>
          <w:rFonts w:ascii="Times New Roman" w:hAnsi="Times New Roman" w:cs="Times New Roman"/>
          <w:sz w:val="24"/>
          <w:szCs w:val="24"/>
        </w:rPr>
        <w:t xml:space="preserve">yang terletak diantara du (1,763) dan 4-du (2,237) pada kondisi n=100, k= 3, dan signifikansi 5%. Jadi kesimpulannya tidak terjadi autokorelasi. </w:t>
      </w:r>
    </w:p>
    <w:p w:rsidR="00EA5D13" w:rsidRPr="00B82F29" w:rsidRDefault="00EA5D13" w:rsidP="00EA5D13">
      <w:pPr>
        <w:spacing w:after="0"/>
        <w:ind w:left="437" w:right="-10"/>
        <w:rPr>
          <w:rFonts w:ascii="Times New Roman" w:hAnsi="Times New Roman" w:cs="Times New Roman"/>
          <w:b/>
          <w:sz w:val="24"/>
          <w:szCs w:val="24"/>
        </w:rPr>
      </w:pPr>
      <w:r>
        <w:rPr>
          <w:rFonts w:ascii="Times New Roman" w:hAnsi="Times New Roman" w:cs="Times New Roman"/>
          <w:b/>
          <w:sz w:val="24"/>
          <w:szCs w:val="24"/>
          <w:lang w:val="id-ID"/>
        </w:rPr>
        <w:t>3</w:t>
      </w:r>
      <w:r w:rsidRPr="00B82F29">
        <w:rPr>
          <w:rFonts w:ascii="Times New Roman" w:hAnsi="Times New Roman" w:cs="Times New Roman"/>
          <w:b/>
          <w:sz w:val="24"/>
          <w:szCs w:val="24"/>
          <w:lang w:val="id-ID"/>
        </w:rPr>
        <w:t>.</w:t>
      </w:r>
      <w:r>
        <w:rPr>
          <w:rFonts w:ascii="Times New Roman" w:hAnsi="Times New Roman" w:cs="Times New Roman"/>
          <w:b/>
          <w:sz w:val="24"/>
          <w:szCs w:val="24"/>
        </w:rPr>
        <w:t xml:space="preserve"> </w:t>
      </w:r>
      <w:r w:rsidRPr="00B82F29">
        <w:rPr>
          <w:rFonts w:ascii="Times New Roman" w:hAnsi="Times New Roman" w:cs="Times New Roman"/>
          <w:b/>
          <w:sz w:val="24"/>
          <w:szCs w:val="24"/>
        </w:rPr>
        <w:t xml:space="preserve">Analisis Regresi Linear Berganda  </w:t>
      </w:r>
    </w:p>
    <w:p w:rsidR="00EA5D13" w:rsidRPr="00B82F29" w:rsidRDefault="00EA5D13" w:rsidP="00EA5D13">
      <w:pPr>
        <w:spacing w:after="0" w:line="468" w:lineRule="auto"/>
        <w:ind w:left="708" w:firstLine="569"/>
        <w:jc w:val="both"/>
        <w:rPr>
          <w:rFonts w:ascii="Times New Roman" w:hAnsi="Times New Roman" w:cs="Times New Roman"/>
          <w:sz w:val="24"/>
          <w:szCs w:val="24"/>
        </w:rPr>
      </w:pPr>
      <w:r w:rsidRPr="00B82F29">
        <w:rPr>
          <w:rFonts w:ascii="Times New Roman" w:hAnsi="Times New Roman" w:cs="Times New Roman"/>
          <w:sz w:val="24"/>
          <w:szCs w:val="24"/>
        </w:rPr>
        <w:t xml:space="preserve">Analisis regresi bertujuan untuk mengetahui besarnya pengaruh variabel bebas (X) terhadap variabel terikat (Y). Penelitian ini menggunakan metode analisis regresi linear berganda dengan bantuan program SPSS 22. </w:t>
      </w:r>
    </w:p>
    <w:p w:rsidR="00EA5D13" w:rsidRPr="00EA5D13" w:rsidRDefault="00EA5D13" w:rsidP="00EA5D13">
      <w:pPr>
        <w:spacing w:after="0" w:line="468" w:lineRule="auto"/>
        <w:ind w:left="708" w:firstLine="569"/>
        <w:jc w:val="both"/>
        <w:rPr>
          <w:rFonts w:ascii="Times New Roman" w:hAnsi="Times New Roman" w:cs="Times New Roman"/>
          <w:sz w:val="24"/>
          <w:szCs w:val="24"/>
        </w:rPr>
      </w:pPr>
      <w:r w:rsidRPr="00B82F29">
        <w:rPr>
          <w:rFonts w:ascii="Times New Roman" w:hAnsi="Times New Roman" w:cs="Times New Roman"/>
          <w:sz w:val="24"/>
          <w:szCs w:val="24"/>
        </w:rPr>
        <w:t xml:space="preserve">Hasil perhitungan analisis regresi linear berganda adalah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sz w:val="24"/>
          <w:szCs w:val="24"/>
        </w:rPr>
        <w:t xml:space="preserve"> </w:t>
      </w:r>
    </w:p>
    <w:p w:rsidR="00EA5D13" w:rsidRDefault="00EA5D13" w:rsidP="00EA5D13">
      <w:pPr>
        <w:spacing w:after="0" w:line="246" w:lineRule="auto"/>
        <w:ind w:right="-15"/>
        <w:rPr>
          <w:rFonts w:ascii="Times New Roman" w:hAnsi="Times New Roman" w:cs="Times New Roman"/>
          <w:b/>
          <w:sz w:val="24"/>
          <w:szCs w:val="24"/>
        </w:rPr>
      </w:pPr>
    </w:p>
    <w:p w:rsidR="00EA5D13" w:rsidRPr="00B82F29" w:rsidRDefault="00EA5D13" w:rsidP="00EA5D13">
      <w:pPr>
        <w:spacing w:after="0" w:line="246" w:lineRule="auto"/>
        <w:ind w:right="-15"/>
        <w:jc w:val="center"/>
        <w:rPr>
          <w:rFonts w:ascii="Times New Roman" w:hAnsi="Times New Roman" w:cs="Times New Roman"/>
          <w:sz w:val="24"/>
          <w:szCs w:val="24"/>
        </w:rPr>
      </w:pPr>
      <w:r>
        <w:rPr>
          <w:rFonts w:ascii="Times New Roman" w:hAnsi="Times New Roman" w:cs="Times New Roman"/>
          <w:b/>
          <w:sz w:val="24"/>
          <w:szCs w:val="24"/>
        </w:rPr>
        <w:t>Tabel 22</w:t>
      </w:r>
    </w:p>
    <w:p w:rsidR="00EA5D13" w:rsidRPr="00B82F29" w:rsidRDefault="00EA5D13" w:rsidP="00EA5D13">
      <w:pPr>
        <w:spacing w:after="0"/>
        <w:ind w:left="2274" w:right="-10"/>
        <w:rPr>
          <w:rFonts w:ascii="Times New Roman" w:hAnsi="Times New Roman" w:cs="Times New Roman"/>
          <w:b/>
          <w:sz w:val="24"/>
          <w:szCs w:val="24"/>
        </w:rPr>
      </w:pPr>
      <w:r w:rsidRPr="00B82F29">
        <w:rPr>
          <w:rFonts w:ascii="Times New Roman" w:hAnsi="Times New Roman" w:cs="Times New Roman"/>
          <w:b/>
          <w:noProof/>
          <w:sz w:val="24"/>
          <w:szCs w:val="24"/>
        </w:rPr>
        <w:drawing>
          <wp:anchor distT="0" distB="0" distL="114300" distR="114300" simplePos="0" relativeHeight="251660288" behindDoc="0" locked="0" layoutInCell="1" allowOverlap="1" wp14:anchorId="3388B7C3" wp14:editId="1EFE8DE8">
            <wp:simplePos x="0" y="0"/>
            <wp:positionH relativeFrom="margin">
              <wp:posOffset>135890</wp:posOffset>
            </wp:positionH>
            <wp:positionV relativeFrom="margin">
              <wp:posOffset>5666837</wp:posOffset>
            </wp:positionV>
            <wp:extent cx="5800725" cy="1962150"/>
            <wp:effectExtent l="0" t="0" r="952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1962150"/>
                    </a:xfrm>
                    <a:prstGeom prst="rect">
                      <a:avLst/>
                    </a:prstGeom>
                    <a:noFill/>
                  </pic:spPr>
                </pic:pic>
              </a:graphicData>
            </a:graphic>
          </wp:anchor>
        </w:drawing>
      </w:r>
      <w:r w:rsidRPr="00B82F29">
        <w:rPr>
          <w:rFonts w:ascii="Times New Roman" w:hAnsi="Times New Roman" w:cs="Times New Roman"/>
          <w:b/>
          <w:sz w:val="24"/>
          <w:szCs w:val="24"/>
        </w:rPr>
        <w:t xml:space="preserve">Analisis Regresi Linier Berganda </w:t>
      </w:r>
    </w:p>
    <w:p w:rsidR="00EA5D13" w:rsidRDefault="00EA5D13" w:rsidP="00EA5D13">
      <w:pPr>
        <w:spacing w:after="0"/>
        <w:jc w:val="both"/>
        <w:rPr>
          <w:rFonts w:ascii="Times New Roman" w:hAnsi="Times New Roman" w:cs="Times New Roman"/>
          <w:sz w:val="24"/>
          <w:szCs w:val="24"/>
        </w:rPr>
      </w:pPr>
      <w:r w:rsidRPr="00B82F29">
        <w:rPr>
          <w:rFonts w:ascii="Times New Roman" w:hAnsi="Times New Roman" w:cs="Times New Roman"/>
          <w:sz w:val="24"/>
          <w:szCs w:val="24"/>
        </w:rPr>
        <w:t>Sumber: Olah Data SPSS Versi 24, 2023</w:t>
      </w:r>
    </w:p>
    <w:p w:rsidR="00EA5D13" w:rsidRPr="00B82F29" w:rsidRDefault="00EA5D13" w:rsidP="00EA5D13">
      <w:pPr>
        <w:spacing w:after="0"/>
        <w:jc w:val="both"/>
        <w:rPr>
          <w:rFonts w:ascii="Times New Roman" w:hAnsi="Times New Roman" w:cs="Times New Roman"/>
          <w:sz w:val="24"/>
          <w:szCs w:val="24"/>
        </w:rPr>
      </w:pPr>
    </w:p>
    <w:p w:rsidR="00EA5D13" w:rsidRPr="00B82F29" w:rsidRDefault="00EA5D13" w:rsidP="00EA5D13">
      <w:pPr>
        <w:spacing w:after="0" w:line="468" w:lineRule="auto"/>
        <w:ind w:left="708" w:firstLine="569"/>
        <w:jc w:val="both"/>
        <w:rPr>
          <w:rFonts w:ascii="Times New Roman" w:hAnsi="Times New Roman" w:cs="Times New Roman"/>
          <w:sz w:val="24"/>
          <w:szCs w:val="24"/>
        </w:rPr>
      </w:pPr>
      <w:r w:rsidRPr="00B82F29">
        <w:rPr>
          <w:rFonts w:ascii="Times New Roman" w:hAnsi="Times New Roman" w:cs="Times New Roman"/>
          <w:sz w:val="24"/>
          <w:szCs w:val="24"/>
        </w:rPr>
        <w:lastRenderedPageBreak/>
        <w:t xml:space="preserve">Berdasarkan tabel di atas dengan memperlihatkan angka yang berada pada </w:t>
      </w:r>
      <w:r w:rsidRPr="00B82F29">
        <w:rPr>
          <w:rFonts w:ascii="Times New Roman" w:hAnsi="Times New Roman" w:cs="Times New Roman"/>
          <w:i/>
          <w:sz w:val="24"/>
          <w:szCs w:val="24"/>
        </w:rPr>
        <w:t>Unstandardized Coefficients</w:t>
      </w:r>
      <w:r w:rsidRPr="00B82F29">
        <w:rPr>
          <w:rFonts w:ascii="Times New Roman" w:hAnsi="Times New Roman" w:cs="Times New Roman"/>
          <w:sz w:val="24"/>
          <w:szCs w:val="24"/>
        </w:rPr>
        <w:t xml:space="preserve"> beta, pada (kolom B), tertera nilai </w:t>
      </w:r>
      <w:r w:rsidRPr="00B82F29">
        <w:rPr>
          <w:rFonts w:ascii="Times New Roman" w:hAnsi="Times New Roman" w:cs="Times New Roman"/>
          <w:i/>
          <w:sz w:val="24"/>
          <w:szCs w:val="24"/>
        </w:rPr>
        <w:t>constanta</w:t>
      </w:r>
      <w:r w:rsidRPr="00B82F29">
        <w:rPr>
          <w:rFonts w:ascii="Times New Roman" w:hAnsi="Times New Roman" w:cs="Times New Roman"/>
          <w:sz w:val="24"/>
          <w:szCs w:val="24"/>
        </w:rPr>
        <w:t xml:space="preserve"> sebesar </w:t>
      </w:r>
      <w:r w:rsidRPr="00B82F29">
        <w:rPr>
          <w:rFonts w:ascii="Times New Roman" w:hAnsi="Times New Roman" w:cs="Times New Roman"/>
          <w:sz w:val="24"/>
          <w:szCs w:val="24"/>
          <w:lang w:val="id-ID"/>
        </w:rPr>
        <w:t>17,506</w:t>
      </w:r>
      <w:r w:rsidRPr="00B82F29">
        <w:rPr>
          <w:rFonts w:ascii="Times New Roman" w:hAnsi="Times New Roman" w:cs="Times New Roman"/>
          <w:sz w:val="24"/>
          <w:szCs w:val="24"/>
        </w:rPr>
        <w:t xml:space="preserve">, nilai koefisien variabel </w:t>
      </w:r>
      <w:r w:rsidRPr="00B82F29">
        <w:rPr>
          <w:rFonts w:ascii="Times New Roman" w:hAnsi="Times New Roman" w:cs="Times New Roman"/>
          <w:sz w:val="24"/>
          <w:szCs w:val="24"/>
          <w:lang w:val="id-ID"/>
        </w:rPr>
        <w:t>Motivasi</w:t>
      </w:r>
      <w:r w:rsidRPr="00B82F29">
        <w:rPr>
          <w:rFonts w:ascii="Times New Roman" w:hAnsi="Times New Roman" w:cs="Times New Roman"/>
          <w:sz w:val="24"/>
          <w:szCs w:val="24"/>
        </w:rPr>
        <w:t xml:space="preserve"> Kerja sebesar 0,696, variabel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 Kerja sebesar 0,531 dan variabel </w:t>
      </w:r>
      <w:r w:rsidRPr="00B82F29">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sebesar 0,</w:t>
      </w:r>
      <w:r w:rsidRPr="00B82F29">
        <w:rPr>
          <w:rFonts w:ascii="Times New Roman" w:hAnsi="Times New Roman" w:cs="Times New Roman"/>
          <w:sz w:val="24"/>
          <w:szCs w:val="24"/>
          <w:lang w:val="id-ID"/>
        </w:rPr>
        <w:t>519</w:t>
      </w:r>
      <w:r w:rsidRPr="00B82F29">
        <w:rPr>
          <w:rFonts w:ascii="Times New Roman" w:hAnsi="Times New Roman" w:cs="Times New Roman"/>
          <w:sz w:val="24"/>
          <w:szCs w:val="24"/>
        </w:rPr>
        <w:t xml:space="preserve">, maka dapat disusun persamaan regresi linear berganda sebagai berikut : </w:t>
      </w:r>
    </w:p>
    <w:p w:rsidR="00EA5D13" w:rsidRPr="00B82F29" w:rsidRDefault="00EA5D13" w:rsidP="00EA5D13">
      <w:pPr>
        <w:spacing w:after="0"/>
        <w:ind w:left="730"/>
        <w:jc w:val="both"/>
        <w:rPr>
          <w:rFonts w:ascii="Times New Roman" w:hAnsi="Times New Roman" w:cs="Times New Roman"/>
          <w:sz w:val="24"/>
          <w:szCs w:val="24"/>
        </w:rPr>
      </w:pPr>
      <w:r w:rsidRPr="00B82F29">
        <w:rPr>
          <w:rFonts w:ascii="Times New Roman" w:hAnsi="Times New Roman" w:cs="Times New Roman"/>
          <w:sz w:val="24"/>
          <w:szCs w:val="24"/>
        </w:rPr>
        <w:t xml:space="preserve">Ŷ = </w:t>
      </w:r>
      <w:r w:rsidRPr="00B82F29">
        <w:rPr>
          <w:rFonts w:ascii="Times New Roman" w:hAnsi="Times New Roman" w:cs="Times New Roman"/>
          <w:sz w:val="24"/>
          <w:szCs w:val="24"/>
          <w:lang w:val="id-ID"/>
        </w:rPr>
        <w:t>17,506</w:t>
      </w:r>
      <w:r w:rsidRPr="00B82F29">
        <w:rPr>
          <w:rFonts w:ascii="Times New Roman" w:hAnsi="Times New Roman" w:cs="Times New Roman"/>
          <w:sz w:val="24"/>
          <w:szCs w:val="24"/>
        </w:rPr>
        <w:t>+ 0,696X</w:t>
      </w:r>
      <w:r w:rsidRPr="00B82F29">
        <w:rPr>
          <w:rFonts w:ascii="Times New Roman" w:hAnsi="Times New Roman" w:cs="Times New Roman"/>
          <w:sz w:val="24"/>
          <w:szCs w:val="24"/>
          <w:vertAlign w:val="subscript"/>
        </w:rPr>
        <w:t>1</w:t>
      </w:r>
      <w:r w:rsidRPr="00B82F29">
        <w:rPr>
          <w:rFonts w:ascii="Times New Roman" w:hAnsi="Times New Roman" w:cs="Times New Roman"/>
          <w:sz w:val="24"/>
          <w:szCs w:val="24"/>
        </w:rPr>
        <w:t>+0,531X</w:t>
      </w:r>
      <w:r w:rsidRPr="00B82F29">
        <w:rPr>
          <w:rFonts w:ascii="Times New Roman" w:hAnsi="Times New Roman" w:cs="Times New Roman"/>
          <w:sz w:val="24"/>
          <w:szCs w:val="24"/>
          <w:vertAlign w:val="subscript"/>
        </w:rPr>
        <w:t xml:space="preserve">2 </w:t>
      </w:r>
      <w:r w:rsidRPr="00B82F29">
        <w:rPr>
          <w:rFonts w:ascii="Times New Roman" w:hAnsi="Times New Roman" w:cs="Times New Roman"/>
          <w:sz w:val="24"/>
          <w:szCs w:val="24"/>
        </w:rPr>
        <w:t>+</w:t>
      </w:r>
      <w:r>
        <w:rPr>
          <w:rFonts w:ascii="Times New Roman" w:hAnsi="Times New Roman" w:cs="Times New Roman"/>
          <w:sz w:val="24"/>
          <w:szCs w:val="24"/>
          <w:lang w:val="id-ID"/>
        </w:rPr>
        <w:t>0,519</w:t>
      </w:r>
      <w:r w:rsidRPr="00B82F29">
        <w:rPr>
          <w:rFonts w:ascii="Times New Roman" w:hAnsi="Times New Roman" w:cs="Times New Roman"/>
          <w:sz w:val="24"/>
          <w:szCs w:val="24"/>
        </w:rPr>
        <w:t>X</w:t>
      </w:r>
      <w:r w:rsidRPr="00B82F29">
        <w:rPr>
          <w:rFonts w:ascii="Times New Roman" w:hAnsi="Times New Roman" w:cs="Times New Roman"/>
          <w:sz w:val="24"/>
          <w:szCs w:val="24"/>
          <w:vertAlign w:val="subscript"/>
        </w:rPr>
        <w:t>3</w:t>
      </w:r>
      <w:r w:rsidRPr="00B82F29">
        <w:rPr>
          <w:rFonts w:ascii="Times New Roman" w:hAnsi="Times New Roman" w:cs="Times New Roman"/>
          <w:sz w:val="24"/>
          <w:szCs w:val="24"/>
        </w:rPr>
        <w:t xml:space="preserve">+ e </w:t>
      </w:r>
    </w:p>
    <w:p w:rsidR="00EA5D13" w:rsidRDefault="00EA5D13" w:rsidP="00EA5D13">
      <w:pPr>
        <w:spacing w:after="0" w:line="246" w:lineRule="auto"/>
        <w:ind w:left="10" w:right="11"/>
        <w:jc w:val="both"/>
        <w:rPr>
          <w:rFonts w:ascii="Times New Roman" w:hAnsi="Times New Roman" w:cs="Times New Roman"/>
          <w:sz w:val="24"/>
          <w:szCs w:val="24"/>
        </w:rPr>
      </w:pPr>
      <w:r w:rsidRPr="00B82F29">
        <w:rPr>
          <w:rFonts w:ascii="Times New Roman" w:hAnsi="Times New Roman" w:cs="Times New Roman"/>
          <w:sz w:val="24"/>
          <w:szCs w:val="24"/>
        </w:rPr>
        <w:t xml:space="preserve">Berdasarkan hasil persamaaan di atas, maka hasil koefisien </w:t>
      </w:r>
    </w:p>
    <w:p w:rsidR="00EA5D13" w:rsidRPr="00B82F29" w:rsidRDefault="00EA5D13" w:rsidP="00EA5D13">
      <w:pPr>
        <w:spacing w:after="0" w:line="246" w:lineRule="auto"/>
        <w:ind w:left="10" w:right="11"/>
        <w:jc w:val="both"/>
        <w:rPr>
          <w:rFonts w:ascii="Times New Roman" w:hAnsi="Times New Roman" w:cs="Times New Roman"/>
          <w:sz w:val="24"/>
          <w:szCs w:val="24"/>
        </w:rPr>
      </w:pPr>
      <w:proofErr w:type="gramStart"/>
      <w:r w:rsidRPr="00B82F29">
        <w:rPr>
          <w:rFonts w:ascii="Times New Roman" w:hAnsi="Times New Roman" w:cs="Times New Roman"/>
          <w:sz w:val="24"/>
          <w:szCs w:val="24"/>
        </w:rPr>
        <w:t>regresinya</w:t>
      </w:r>
      <w:proofErr w:type="gramEnd"/>
      <w:r w:rsidRPr="00B82F29">
        <w:rPr>
          <w:rFonts w:ascii="Times New Roman" w:hAnsi="Times New Roman" w:cs="Times New Roman"/>
          <w:sz w:val="24"/>
          <w:szCs w:val="24"/>
        </w:rPr>
        <w:t xml:space="preserve"> dapat di interprestasikan sebagai berikut : </w:t>
      </w:r>
    </w:p>
    <w:p w:rsidR="00EA5D13" w:rsidRPr="00B82F29" w:rsidRDefault="00EA5D13" w:rsidP="00EA5D13">
      <w:pPr>
        <w:numPr>
          <w:ilvl w:val="0"/>
          <w:numId w:val="7"/>
        </w:numPr>
        <w:spacing w:after="0" w:line="468" w:lineRule="auto"/>
        <w:ind w:hanging="360"/>
        <w:jc w:val="both"/>
        <w:rPr>
          <w:rFonts w:ascii="Times New Roman" w:hAnsi="Times New Roman" w:cs="Times New Roman"/>
          <w:sz w:val="24"/>
          <w:szCs w:val="24"/>
        </w:rPr>
      </w:pPr>
      <w:r w:rsidRPr="00B82F29">
        <w:rPr>
          <w:rFonts w:ascii="Times New Roman" w:hAnsi="Times New Roman" w:cs="Times New Roman"/>
          <w:sz w:val="24"/>
          <w:szCs w:val="24"/>
        </w:rPr>
        <w:t xml:space="preserve">Nilai konstanta (α) = </w:t>
      </w:r>
      <w:r w:rsidRPr="00B82F29">
        <w:rPr>
          <w:rFonts w:ascii="Times New Roman" w:hAnsi="Times New Roman" w:cs="Times New Roman"/>
          <w:sz w:val="24"/>
          <w:szCs w:val="24"/>
          <w:lang w:val="id-ID"/>
        </w:rPr>
        <w:t xml:space="preserve">17,506 </w:t>
      </w:r>
      <w:r w:rsidRPr="00B82F29">
        <w:rPr>
          <w:rFonts w:ascii="Times New Roman" w:hAnsi="Times New Roman" w:cs="Times New Roman"/>
          <w:sz w:val="24"/>
          <w:szCs w:val="24"/>
        </w:rPr>
        <w:t xml:space="preserve">dapat diartikan bahwa jika variabel independen yang terdiri dari </w:t>
      </w:r>
      <w:r w:rsidRPr="00B82F29">
        <w:rPr>
          <w:rFonts w:ascii="Times New Roman" w:hAnsi="Times New Roman" w:cs="Times New Roman"/>
          <w:sz w:val="24"/>
          <w:szCs w:val="24"/>
          <w:lang w:val="id-ID"/>
        </w:rPr>
        <w:t>Motivasi</w:t>
      </w:r>
      <w:r w:rsidRPr="00B82F29">
        <w:rPr>
          <w:rFonts w:ascii="Times New Roman" w:hAnsi="Times New Roman" w:cs="Times New Roman"/>
          <w:sz w:val="24"/>
          <w:szCs w:val="24"/>
        </w:rPr>
        <w:t xml:space="preserve"> Kerja,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 Kerja dan </w:t>
      </w:r>
      <w:r w:rsidRPr="00B82F29">
        <w:rPr>
          <w:rFonts w:ascii="Times New Roman" w:hAnsi="Times New Roman" w:cs="Times New Roman"/>
          <w:sz w:val="24"/>
          <w:szCs w:val="24"/>
          <w:lang w:val="id-ID"/>
        </w:rPr>
        <w:t>Tunjangan Kinerja</w:t>
      </w:r>
      <w:r>
        <w:rPr>
          <w:rFonts w:ascii="Times New Roman" w:hAnsi="Times New Roman" w:cs="Times New Roman"/>
          <w:sz w:val="24"/>
          <w:szCs w:val="24"/>
          <w:lang w:val="id-ID"/>
        </w:rPr>
        <w:t xml:space="preserve"> tidak mengalami perubahan</w:t>
      </w:r>
      <w:r w:rsidRPr="00B82F29">
        <w:rPr>
          <w:rFonts w:ascii="Times New Roman" w:hAnsi="Times New Roman" w:cs="Times New Roman"/>
          <w:sz w:val="24"/>
          <w:szCs w:val="24"/>
        </w:rPr>
        <w:t xml:space="preserve"> maka</w:t>
      </w:r>
      <w:r>
        <w:rPr>
          <w:rFonts w:ascii="Times New Roman" w:hAnsi="Times New Roman" w:cs="Times New Roman"/>
          <w:sz w:val="24"/>
          <w:szCs w:val="24"/>
          <w:lang w:val="id-ID"/>
        </w:rPr>
        <w:t xml:space="preserve"> nilai</w:t>
      </w:r>
      <w:r w:rsidRPr="00B82F29">
        <w:rPr>
          <w:rFonts w:ascii="Times New Roman" w:hAnsi="Times New Roman" w:cs="Times New Roman"/>
          <w:sz w:val="24"/>
          <w:szCs w:val="24"/>
        </w:rPr>
        <w:t xml:space="preserve"> </w:t>
      </w:r>
      <w:r w:rsidRPr="00B82F29">
        <w:rPr>
          <w:rFonts w:ascii="Times New Roman" w:hAnsi="Times New Roman" w:cs="Times New Roman"/>
          <w:sz w:val="24"/>
          <w:szCs w:val="24"/>
          <w:lang w:val="id-ID"/>
        </w:rPr>
        <w:t>Kinerja Karyawan</w:t>
      </w:r>
      <w:r w:rsidRPr="00B82F29">
        <w:rPr>
          <w:rFonts w:ascii="Times New Roman" w:hAnsi="Times New Roman" w:cs="Times New Roman"/>
          <w:sz w:val="24"/>
          <w:szCs w:val="24"/>
        </w:rPr>
        <w:t xml:space="preserve"> </w:t>
      </w:r>
      <w:r>
        <w:rPr>
          <w:rFonts w:ascii="Times New Roman" w:hAnsi="Times New Roman" w:cs="Times New Roman"/>
          <w:sz w:val="24"/>
          <w:szCs w:val="24"/>
          <w:lang w:val="id-ID"/>
        </w:rPr>
        <w:t>tetap tidak mengalami perubahan.</w:t>
      </w:r>
      <w:r w:rsidRPr="00B82F29">
        <w:rPr>
          <w:rFonts w:ascii="Times New Roman" w:hAnsi="Times New Roman" w:cs="Times New Roman"/>
          <w:sz w:val="24"/>
          <w:szCs w:val="24"/>
        </w:rPr>
        <w:t xml:space="preserve"> </w:t>
      </w:r>
    </w:p>
    <w:p w:rsidR="00EA5D13" w:rsidRPr="007609C2" w:rsidRDefault="00EA5D13" w:rsidP="00EA5D13">
      <w:pPr>
        <w:numPr>
          <w:ilvl w:val="0"/>
          <w:numId w:val="7"/>
        </w:numPr>
        <w:spacing w:after="0" w:line="450" w:lineRule="auto"/>
        <w:ind w:hanging="360"/>
        <w:jc w:val="both"/>
        <w:rPr>
          <w:rFonts w:ascii="Times New Roman" w:hAnsi="Times New Roman" w:cs="Times New Roman"/>
          <w:sz w:val="24"/>
          <w:szCs w:val="24"/>
        </w:rPr>
      </w:pPr>
      <w:r w:rsidRPr="00B82F29">
        <w:rPr>
          <w:rFonts w:ascii="Times New Roman" w:hAnsi="Times New Roman" w:cs="Times New Roman"/>
          <w:sz w:val="24"/>
          <w:szCs w:val="24"/>
        </w:rPr>
        <w:t xml:space="preserve">Koefisien regresi untuk </w:t>
      </w:r>
      <w:r w:rsidRPr="00B82F29">
        <w:rPr>
          <w:rFonts w:ascii="Times New Roman" w:hAnsi="Times New Roman" w:cs="Times New Roman"/>
          <w:sz w:val="24"/>
          <w:szCs w:val="24"/>
          <w:lang w:val="id-ID"/>
        </w:rPr>
        <w:t>Motivasi</w:t>
      </w:r>
      <w:r w:rsidRPr="00B82F29">
        <w:rPr>
          <w:rFonts w:ascii="Times New Roman" w:hAnsi="Times New Roman" w:cs="Times New Roman"/>
          <w:sz w:val="24"/>
          <w:szCs w:val="24"/>
        </w:rPr>
        <w:t xml:space="preserve"> Kerja</w:t>
      </w:r>
      <w:r>
        <w:rPr>
          <w:rFonts w:ascii="Times New Roman" w:hAnsi="Times New Roman" w:cs="Times New Roman"/>
          <w:sz w:val="24"/>
          <w:szCs w:val="24"/>
          <w:lang w:val="id-ID"/>
        </w:rPr>
        <w:t xml:space="preserve"> (X1)</w:t>
      </w:r>
      <w:r w:rsidRPr="00B82F29">
        <w:rPr>
          <w:rFonts w:ascii="Times New Roman" w:hAnsi="Times New Roman" w:cs="Times New Roman"/>
          <w:sz w:val="24"/>
          <w:szCs w:val="24"/>
        </w:rPr>
        <w:t xml:space="preserve"> sebesar 0,696</w:t>
      </w:r>
      <w:r>
        <w:rPr>
          <w:rFonts w:ascii="Times New Roman" w:hAnsi="Times New Roman" w:cs="Times New Roman"/>
          <w:sz w:val="24"/>
          <w:szCs w:val="24"/>
          <w:lang w:val="id-ID"/>
        </w:rPr>
        <w:t xml:space="preserve"> dan bertanda positif. Hal ini berarti terdapat pengaruh yang positif motivasi kerja terhadap kinerja karyawan  jika motivasi kerja meningkat dengan asumsi variabel lain tetap maka kinerja karyawan akan meningkat pula.</w:t>
      </w:r>
    </w:p>
    <w:p w:rsidR="00EA5D13" w:rsidRPr="0027424B" w:rsidRDefault="00EA5D13" w:rsidP="00EA5D13">
      <w:pPr>
        <w:numPr>
          <w:ilvl w:val="0"/>
          <w:numId w:val="7"/>
        </w:numPr>
        <w:spacing w:after="0" w:line="45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Koefisien regresi </w:t>
      </w:r>
      <w:proofErr w:type="gramStart"/>
      <w:r>
        <w:rPr>
          <w:rFonts w:ascii="Times New Roman" w:hAnsi="Times New Roman" w:cs="Times New Roman"/>
          <w:sz w:val="24"/>
          <w:szCs w:val="24"/>
        </w:rPr>
        <w:t xml:space="preserve">untuk </w:t>
      </w:r>
      <w:r w:rsidRPr="001E4FD4">
        <w:rPr>
          <w:rFonts w:ascii="Times New Roman" w:hAnsi="Times New Roman" w:cs="Times New Roman"/>
          <w:sz w:val="24"/>
          <w:szCs w:val="24"/>
        </w:rPr>
        <w:t xml:space="preserve"> </w:t>
      </w:r>
      <w:r w:rsidRPr="001E4FD4">
        <w:rPr>
          <w:rFonts w:ascii="Times New Roman" w:hAnsi="Times New Roman" w:cs="Times New Roman"/>
          <w:sz w:val="24"/>
          <w:szCs w:val="24"/>
          <w:lang w:val="id-ID"/>
        </w:rPr>
        <w:t>Beban</w:t>
      </w:r>
      <w:proofErr w:type="gramEnd"/>
      <w:r w:rsidRPr="001E4FD4">
        <w:rPr>
          <w:rFonts w:ascii="Times New Roman" w:hAnsi="Times New Roman" w:cs="Times New Roman"/>
          <w:sz w:val="24"/>
          <w:szCs w:val="24"/>
        </w:rPr>
        <w:t xml:space="preserve"> Kerja</w:t>
      </w:r>
      <w:r>
        <w:rPr>
          <w:rFonts w:ascii="Times New Roman" w:hAnsi="Times New Roman" w:cs="Times New Roman"/>
          <w:sz w:val="24"/>
          <w:szCs w:val="24"/>
          <w:lang w:val="id-ID"/>
        </w:rPr>
        <w:t xml:space="preserve"> (X2) </w:t>
      </w:r>
      <w:r w:rsidRPr="00B82F29">
        <w:rPr>
          <w:rFonts w:ascii="Times New Roman" w:hAnsi="Times New Roman" w:cs="Times New Roman"/>
          <w:sz w:val="24"/>
          <w:szCs w:val="24"/>
        </w:rPr>
        <w:t>sebesar 0,</w:t>
      </w:r>
      <w:r>
        <w:rPr>
          <w:rFonts w:ascii="Times New Roman" w:hAnsi="Times New Roman" w:cs="Times New Roman"/>
          <w:sz w:val="24"/>
          <w:szCs w:val="24"/>
          <w:lang w:val="id-ID"/>
        </w:rPr>
        <w:t>531</w:t>
      </w:r>
      <w:r w:rsidRPr="00B82F29">
        <w:rPr>
          <w:rFonts w:ascii="Times New Roman" w:hAnsi="Times New Roman" w:cs="Times New Roman"/>
          <w:sz w:val="24"/>
          <w:szCs w:val="24"/>
        </w:rPr>
        <w:t xml:space="preserve"> </w:t>
      </w:r>
      <w:r>
        <w:rPr>
          <w:rFonts w:ascii="Times New Roman" w:hAnsi="Times New Roman" w:cs="Times New Roman"/>
          <w:sz w:val="24"/>
          <w:szCs w:val="24"/>
          <w:lang w:val="id-ID"/>
        </w:rPr>
        <w:t>dan bertanda positif. Hal ini berarti terdapat pengaruh yang positif beban kerja terhadap kinerja karyawan  jika beban kerja meningkat dengan asumsi variabel lain tetap maka kinerja karyawan akan meningkat pula.</w:t>
      </w:r>
    </w:p>
    <w:p w:rsidR="00EA5D13" w:rsidRPr="006971F4" w:rsidRDefault="00EA5D13" w:rsidP="00EA5D13">
      <w:pPr>
        <w:numPr>
          <w:ilvl w:val="0"/>
          <w:numId w:val="7"/>
        </w:numPr>
        <w:spacing w:after="0" w:line="450" w:lineRule="auto"/>
        <w:ind w:hanging="360"/>
        <w:jc w:val="both"/>
        <w:rPr>
          <w:rFonts w:ascii="Times New Roman" w:hAnsi="Times New Roman" w:cs="Times New Roman"/>
          <w:sz w:val="24"/>
          <w:szCs w:val="24"/>
        </w:rPr>
      </w:pPr>
      <w:r w:rsidRPr="001E4FD4">
        <w:rPr>
          <w:rFonts w:ascii="Times New Roman" w:hAnsi="Times New Roman" w:cs="Times New Roman"/>
          <w:sz w:val="24"/>
          <w:szCs w:val="24"/>
        </w:rPr>
        <w:t xml:space="preserve">Koefisien regresi untuk variabel </w:t>
      </w:r>
      <w:r w:rsidRPr="001E4FD4">
        <w:rPr>
          <w:rFonts w:ascii="Times New Roman" w:hAnsi="Times New Roman" w:cs="Times New Roman"/>
          <w:sz w:val="24"/>
          <w:szCs w:val="24"/>
          <w:lang w:val="id-ID"/>
        </w:rPr>
        <w:t>Tunjangan Kinerja</w:t>
      </w:r>
      <w:r>
        <w:rPr>
          <w:rFonts w:ascii="Times New Roman" w:hAnsi="Times New Roman" w:cs="Times New Roman"/>
          <w:sz w:val="24"/>
          <w:szCs w:val="24"/>
          <w:lang w:val="id-ID"/>
        </w:rPr>
        <w:t xml:space="preserve"> (X3)</w:t>
      </w:r>
      <w:r w:rsidRPr="001E4FD4">
        <w:rPr>
          <w:rFonts w:ascii="Times New Roman" w:hAnsi="Times New Roman" w:cs="Times New Roman"/>
          <w:sz w:val="24"/>
          <w:szCs w:val="24"/>
        </w:rPr>
        <w:t xml:space="preserve"> </w:t>
      </w:r>
      <w:r w:rsidRPr="00B82F29">
        <w:rPr>
          <w:rFonts w:ascii="Times New Roman" w:hAnsi="Times New Roman" w:cs="Times New Roman"/>
          <w:sz w:val="24"/>
          <w:szCs w:val="24"/>
        </w:rPr>
        <w:t>sebesar 0,</w:t>
      </w:r>
      <w:r>
        <w:rPr>
          <w:rFonts w:ascii="Times New Roman" w:hAnsi="Times New Roman" w:cs="Times New Roman"/>
          <w:sz w:val="24"/>
          <w:szCs w:val="24"/>
          <w:lang w:val="id-ID"/>
        </w:rPr>
        <w:t>519</w:t>
      </w:r>
      <w:r w:rsidRPr="00B82F29">
        <w:rPr>
          <w:rFonts w:ascii="Times New Roman" w:hAnsi="Times New Roman" w:cs="Times New Roman"/>
          <w:sz w:val="24"/>
          <w:szCs w:val="24"/>
        </w:rPr>
        <w:t xml:space="preserve"> </w:t>
      </w:r>
      <w:r>
        <w:rPr>
          <w:rFonts w:ascii="Times New Roman" w:hAnsi="Times New Roman" w:cs="Times New Roman"/>
          <w:sz w:val="24"/>
          <w:szCs w:val="24"/>
          <w:lang w:val="id-ID"/>
        </w:rPr>
        <w:t>dan bertanda positif. Hal ini berarti terdapat pengaruh yang positif tunjangan kinerja terhadap kinerja karyawan  jika tunjangan kinerja meningkat dengan asumsi variabel lain tetap maka kinerja karyawan akan meningkat sebesar</w:t>
      </w:r>
      <w:r w:rsidRPr="00B82F29">
        <w:rPr>
          <w:rFonts w:ascii="Times New Roman" w:hAnsi="Times New Roman" w:cs="Times New Roman"/>
          <w:sz w:val="24"/>
          <w:szCs w:val="24"/>
        </w:rPr>
        <w:t xml:space="preserve"> </w:t>
      </w:r>
      <w:r>
        <w:rPr>
          <w:rFonts w:ascii="Times New Roman" w:hAnsi="Times New Roman" w:cs="Times New Roman"/>
          <w:sz w:val="24"/>
          <w:szCs w:val="24"/>
          <w:lang w:val="id-ID"/>
        </w:rPr>
        <w:t>pula.</w:t>
      </w:r>
    </w:p>
    <w:p w:rsidR="00EA5D13" w:rsidRPr="000E1EA1" w:rsidRDefault="00EA5D13" w:rsidP="00EA5D13">
      <w:pPr>
        <w:numPr>
          <w:ilvl w:val="0"/>
          <w:numId w:val="7"/>
        </w:numPr>
        <w:spacing w:after="0" w:line="450" w:lineRule="auto"/>
        <w:ind w:hanging="360"/>
        <w:jc w:val="both"/>
        <w:rPr>
          <w:rFonts w:ascii="Times New Roman" w:hAnsi="Times New Roman" w:cs="Times New Roman"/>
          <w:sz w:val="24"/>
          <w:szCs w:val="24"/>
        </w:rPr>
      </w:pPr>
      <w:r>
        <w:rPr>
          <w:rFonts w:ascii="Times New Roman" w:hAnsi="Times New Roman" w:cs="Times New Roman"/>
          <w:sz w:val="24"/>
          <w:szCs w:val="24"/>
          <w:lang w:val="id-ID"/>
        </w:rPr>
        <w:t xml:space="preserve">Koefisien regresi berganda bertanda positif untuk variabel motivassi kerja, beban kerja, tunjangan kinerja sebesar (0,696 + 0,531 + 0,519) mengandung arti bahwa apabila </w:t>
      </w:r>
      <w:r>
        <w:rPr>
          <w:rFonts w:ascii="Times New Roman" w:hAnsi="Times New Roman" w:cs="Times New Roman"/>
          <w:sz w:val="24"/>
          <w:szCs w:val="24"/>
          <w:lang w:val="id-ID"/>
        </w:rPr>
        <w:lastRenderedPageBreak/>
        <w:t>motivasi kerja, beban kerja dan tunjangan kinerja semakin baik (secara bersama-sama) maka kinerja karyawan semakin baik pula.</w:t>
      </w:r>
    </w:p>
    <w:p w:rsidR="00EA5D13" w:rsidRPr="006971F4" w:rsidRDefault="00EA5D13" w:rsidP="00EA5D13">
      <w:pPr>
        <w:spacing w:after="0" w:line="468" w:lineRule="auto"/>
        <w:ind w:left="710"/>
        <w:jc w:val="both"/>
        <w:rPr>
          <w:rFonts w:ascii="Times New Roman" w:hAnsi="Times New Roman" w:cs="Times New Roman"/>
          <w:b/>
          <w:sz w:val="24"/>
          <w:szCs w:val="24"/>
        </w:rPr>
      </w:pPr>
      <w:r>
        <w:rPr>
          <w:rFonts w:ascii="Times New Roman" w:eastAsia="Arial" w:hAnsi="Times New Roman" w:cs="Times New Roman"/>
          <w:b/>
          <w:sz w:val="24"/>
          <w:szCs w:val="24"/>
          <w:lang w:val="id-ID"/>
        </w:rPr>
        <w:t>4.</w:t>
      </w:r>
      <w:r w:rsidRPr="006971F4">
        <w:rPr>
          <w:rFonts w:ascii="Times New Roman" w:eastAsia="Arial" w:hAnsi="Times New Roman" w:cs="Times New Roman"/>
          <w:b/>
          <w:sz w:val="24"/>
          <w:szCs w:val="24"/>
        </w:rPr>
        <w:t xml:space="preserve"> </w:t>
      </w:r>
      <w:r w:rsidRPr="006971F4">
        <w:rPr>
          <w:rFonts w:ascii="Times New Roman" w:hAnsi="Times New Roman" w:cs="Times New Roman"/>
          <w:b/>
          <w:sz w:val="24"/>
          <w:szCs w:val="24"/>
        </w:rPr>
        <w:t xml:space="preserve">Uji Hipotesis </w:t>
      </w:r>
    </w:p>
    <w:p w:rsidR="00EA5D13" w:rsidRDefault="00EA5D13" w:rsidP="00EA5D13">
      <w:pPr>
        <w:pStyle w:val="ListParagraph"/>
        <w:numPr>
          <w:ilvl w:val="0"/>
          <w:numId w:val="14"/>
        </w:numPr>
        <w:spacing w:after="0" w:line="468" w:lineRule="auto"/>
        <w:ind w:left="1276"/>
        <w:jc w:val="both"/>
        <w:rPr>
          <w:rFonts w:ascii="Times New Roman" w:hAnsi="Times New Roman" w:cs="Times New Roman"/>
          <w:b/>
          <w:sz w:val="24"/>
          <w:szCs w:val="24"/>
        </w:rPr>
      </w:pPr>
      <w:r w:rsidRPr="00566D98">
        <w:rPr>
          <w:rFonts w:ascii="Times New Roman" w:hAnsi="Times New Roman" w:cs="Times New Roman"/>
          <w:b/>
          <w:sz w:val="24"/>
          <w:szCs w:val="24"/>
        </w:rPr>
        <w:t xml:space="preserve">Hasil Uji Statistik t (Uji Parsial) </w:t>
      </w:r>
    </w:p>
    <w:p w:rsidR="00EA5D13" w:rsidRPr="00656C75" w:rsidRDefault="00EA5D13" w:rsidP="00EA5D13">
      <w:pPr>
        <w:pStyle w:val="ListParagraph"/>
        <w:spacing w:after="0" w:line="468" w:lineRule="auto"/>
        <w:ind w:left="1276"/>
        <w:jc w:val="both"/>
        <w:rPr>
          <w:rFonts w:ascii="Times New Roman" w:hAnsi="Times New Roman" w:cs="Times New Roman"/>
          <w:b/>
          <w:sz w:val="24"/>
          <w:szCs w:val="24"/>
        </w:rPr>
      </w:pPr>
      <w:r>
        <w:rPr>
          <w:rFonts w:ascii="Times New Roman" w:hAnsi="Times New Roman" w:cs="Times New Roman"/>
          <w:b/>
          <w:sz w:val="24"/>
          <w:szCs w:val="24"/>
        </w:rPr>
        <w:tab/>
      </w:r>
      <w:r w:rsidRPr="00656C75">
        <w:rPr>
          <w:rFonts w:ascii="Times New Roman" w:hAnsi="Times New Roman" w:cs="Times New Roman"/>
          <w:sz w:val="24"/>
          <w:szCs w:val="24"/>
        </w:rPr>
        <w:t>Menurut Ghozali (2016: 97) uji statistik t pada dasarnya menunjukkan seberapa jauh pengaruh satu variabel independen secara individual dalam menerangkan variasi variabel dependen. Pada penelitian ini pengujian dengan menggunakan signifikan level 0</w:t>
      </w:r>
      <w:proofErr w:type="gramStart"/>
      <w:r w:rsidRPr="00656C75">
        <w:rPr>
          <w:rFonts w:ascii="Times New Roman" w:hAnsi="Times New Roman" w:cs="Times New Roman"/>
          <w:sz w:val="24"/>
          <w:szCs w:val="24"/>
        </w:rPr>
        <w:t>,05</w:t>
      </w:r>
      <w:proofErr w:type="gramEnd"/>
    </w:p>
    <w:p w:rsidR="00EA5D13" w:rsidRPr="002B6E6C" w:rsidRDefault="00EA5D13" w:rsidP="00EA5D13">
      <w:pPr>
        <w:pStyle w:val="ListParagraph"/>
        <w:spacing w:after="0" w:line="468" w:lineRule="auto"/>
        <w:ind w:left="1277" w:firstLine="153"/>
        <w:jc w:val="both"/>
        <w:rPr>
          <w:rFonts w:ascii="Times New Roman" w:hAnsi="Times New Roman" w:cs="Times New Roman"/>
          <w:b/>
          <w:sz w:val="24"/>
          <w:szCs w:val="24"/>
        </w:rPr>
      </w:pPr>
      <w:r w:rsidRPr="00B82F29">
        <w:rPr>
          <w:rFonts w:ascii="Times New Roman" w:hAnsi="Times New Roman" w:cs="Times New Roman"/>
          <w:sz w:val="24"/>
          <w:szCs w:val="24"/>
        </w:rPr>
        <w:t xml:space="preserve"> (α = 5%). Adapun kriteria diterima atau ditolaknya hipotesis adalah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b/>
          <w:sz w:val="24"/>
          <w:szCs w:val="24"/>
        </w:rPr>
        <w:t xml:space="preserve"> </w:t>
      </w:r>
    </w:p>
    <w:p w:rsidR="00EA5D13" w:rsidRDefault="00EA5D13" w:rsidP="00EA5D13">
      <w:pPr>
        <w:numPr>
          <w:ilvl w:val="0"/>
          <w:numId w:val="8"/>
        </w:numPr>
        <w:spacing w:after="0" w:line="468" w:lineRule="auto"/>
        <w:ind w:left="1560" w:hanging="283"/>
        <w:jc w:val="both"/>
        <w:rPr>
          <w:rFonts w:ascii="Times New Roman" w:hAnsi="Times New Roman" w:cs="Times New Roman"/>
          <w:sz w:val="24"/>
          <w:szCs w:val="24"/>
        </w:rPr>
      </w:pPr>
      <w:r w:rsidRPr="00B82F29">
        <w:rPr>
          <w:rFonts w:ascii="Times New Roman" w:hAnsi="Times New Roman" w:cs="Times New Roman"/>
          <w:sz w:val="24"/>
          <w:szCs w:val="24"/>
        </w:rPr>
        <w:t>Jika nilai signifikan &lt;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xml:space="preserve"> maka hipotesis diterima. Hal ini menunjukkan bahwa variabel independen berpengaruh secara signifikan terhadap variabel dependen.</w:t>
      </w:r>
      <w:r w:rsidRPr="00B82F29">
        <w:rPr>
          <w:rFonts w:ascii="Times New Roman" w:hAnsi="Times New Roman" w:cs="Times New Roman"/>
          <w:b/>
          <w:sz w:val="24"/>
          <w:szCs w:val="24"/>
        </w:rPr>
        <w:t xml:space="preserve"> </w:t>
      </w:r>
    </w:p>
    <w:p w:rsidR="00EA5D13" w:rsidRPr="000F6A84" w:rsidRDefault="00EA5D13" w:rsidP="00EA5D13">
      <w:pPr>
        <w:numPr>
          <w:ilvl w:val="0"/>
          <w:numId w:val="8"/>
        </w:numPr>
        <w:spacing w:after="0" w:line="468" w:lineRule="auto"/>
        <w:ind w:left="1560" w:hanging="283"/>
        <w:jc w:val="both"/>
        <w:rPr>
          <w:rFonts w:ascii="Times New Roman" w:hAnsi="Times New Roman" w:cs="Times New Roman"/>
          <w:sz w:val="24"/>
          <w:szCs w:val="24"/>
        </w:rPr>
      </w:pPr>
      <w:r w:rsidRPr="00A22F76">
        <w:rPr>
          <w:rFonts w:ascii="Times New Roman" w:hAnsi="Times New Roman" w:cs="Times New Roman"/>
          <w:sz w:val="24"/>
          <w:szCs w:val="24"/>
        </w:rPr>
        <w:t>Jika nilai signifikan &gt; 0</w:t>
      </w:r>
      <w:proofErr w:type="gramStart"/>
      <w:r w:rsidRPr="00A22F76">
        <w:rPr>
          <w:rFonts w:ascii="Times New Roman" w:hAnsi="Times New Roman" w:cs="Times New Roman"/>
          <w:sz w:val="24"/>
          <w:szCs w:val="24"/>
        </w:rPr>
        <w:t>,05</w:t>
      </w:r>
      <w:proofErr w:type="gramEnd"/>
      <w:r w:rsidRPr="00A22F76">
        <w:rPr>
          <w:rFonts w:ascii="Times New Roman" w:hAnsi="Times New Roman" w:cs="Times New Roman"/>
          <w:sz w:val="24"/>
          <w:szCs w:val="24"/>
        </w:rPr>
        <w:t xml:space="preserve"> maka hipotesis ditolak. Hal ini menunjukkan variabel dependen tidak berpengaruh secara signifikan terhadap variabel independen.</w:t>
      </w:r>
    </w:p>
    <w:p w:rsidR="00EA5D13" w:rsidRDefault="00EA5D13" w:rsidP="00EA5D13">
      <w:pPr>
        <w:spacing w:after="0"/>
        <w:ind w:left="993"/>
        <w:rPr>
          <w:rFonts w:ascii="Times New Roman" w:hAnsi="Times New Roman" w:cs="Times New Roman"/>
          <w:sz w:val="24"/>
          <w:szCs w:val="24"/>
        </w:rPr>
      </w:pPr>
      <w:r w:rsidRPr="00B82F29">
        <w:rPr>
          <w:rFonts w:ascii="Times New Roman" w:hAnsi="Times New Roman" w:cs="Times New Roman"/>
          <w:sz w:val="24"/>
          <w:szCs w:val="24"/>
        </w:rPr>
        <w:t xml:space="preserve">Hasil dari perhitingan uji t dapat dilihat pada tabel berikut </w:t>
      </w:r>
      <w:proofErr w:type="gramStart"/>
      <w:r w:rsidRPr="00B82F29">
        <w:rPr>
          <w:rFonts w:ascii="Times New Roman" w:hAnsi="Times New Roman" w:cs="Times New Roman"/>
          <w:sz w:val="24"/>
          <w:szCs w:val="24"/>
        </w:rPr>
        <w:t>ini :</w:t>
      </w:r>
      <w:proofErr w:type="gramEnd"/>
      <w:r w:rsidRPr="00B82F29">
        <w:rPr>
          <w:rFonts w:ascii="Times New Roman" w:hAnsi="Times New Roman" w:cs="Times New Roman"/>
          <w:sz w:val="24"/>
          <w:szCs w:val="24"/>
        </w:rPr>
        <w:t xml:space="preserve"> </w:t>
      </w:r>
    </w:p>
    <w:p w:rsidR="00EA5D13" w:rsidRDefault="00EA5D13" w:rsidP="00EA5D13">
      <w:pPr>
        <w:spacing w:after="0"/>
        <w:ind w:left="993"/>
        <w:rPr>
          <w:rFonts w:ascii="Times New Roman" w:hAnsi="Times New Roman" w:cs="Times New Roman"/>
          <w:sz w:val="24"/>
          <w:szCs w:val="24"/>
        </w:rPr>
      </w:pPr>
    </w:p>
    <w:p w:rsidR="00EA5D13" w:rsidRDefault="00EA5D13" w:rsidP="00EA5D13">
      <w:pPr>
        <w:spacing w:after="0"/>
        <w:ind w:left="993"/>
        <w:rPr>
          <w:rFonts w:ascii="Times New Roman" w:hAnsi="Times New Roman" w:cs="Times New Roman"/>
          <w:sz w:val="24"/>
          <w:szCs w:val="24"/>
        </w:rPr>
      </w:pPr>
    </w:p>
    <w:p w:rsidR="00EA5D13" w:rsidRPr="00B82F29" w:rsidRDefault="00EA5D13" w:rsidP="00EA5D13">
      <w:pPr>
        <w:spacing w:after="0"/>
        <w:ind w:left="993"/>
        <w:rPr>
          <w:rFonts w:ascii="Times New Roman" w:hAnsi="Times New Roman" w:cs="Times New Roman"/>
          <w:sz w:val="24"/>
          <w:szCs w:val="24"/>
        </w:rPr>
      </w:pPr>
    </w:p>
    <w:p w:rsidR="00EA5D13" w:rsidRDefault="00EA5D13" w:rsidP="00EA5D13">
      <w:pPr>
        <w:spacing w:after="0" w:line="246" w:lineRule="auto"/>
        <w:ind w:left="10" w:right="-15"/>
        <w:jc w:val="center"/>
        <w:rPr>
          <w:rFonts w:ascii="Times New Roman" w:hAnsi="Times New Roman" w:cs="Times New Roman"/>
          <w:b/>
          <w:sz w:val="24"/>
          <w:szCs w:val="24"/>
        </w:rPr>
      </w:pPr>
      <w:r>
        <w:rPr>
          <w:rFonts w:ascii="Times New Roman" w:hAnsi="Times New Roman" w:cs="Times New Roman"/>
          <w:b/>
          <w:sz w:val="24"/>
          <w:szCs w:val="24"/>
        </w:rPr>
        <w:t>Tabel 23</w:t>
      </w:r>
    </w:p>
    <w:p w:rsidR="00EA5D13" w:rsidRPr="00B82F29" w:rsidRDefault="00EA5D13" w:rsidP="00EA5D13">
      <w:pPr>
        <w:spacing w:after="0" w:line="246" w:lineRule="auto"/>
        <w:ind w:left="10" w:right="-15"/>
        <w:jc w:val="center"/>
        <w:rPr>
          <w:rFonts w:ascii="Times New Roman" w:hAnsi="Times New Roman" w:cs="Times New Roman"/>
          <w:b/>
          <w:sz w:val="24"/>
          <w:szCs w:val="24"/>
        </w:rPr>
      </w:pPr>
      <w:r w:rsidRPr="00B82F29">
        <w:rPr>
          <w:rFonts w:ascii="Times New Roman" w:hAnsi="Times New Roman" w:cs="Times New Roman"/>
          <w:noProof/>
          <w:sz w:val="24"/>
          <w:szCs w:val="24"/>
        </w:rPr>
        <w:drawing>
          <wp:anchor distT="0" distB="0" distL="114300" distR="114300" simplePos="0" relativeHeight="251665408" behindDoc="1" locked="0" layoutInCell="1" allowOverlap="1" wp14:anchorId="5662AEFB" wp14:editId="22DFB2DE">
            <wp:simplePos x="0" y="0"/>
            <wp:positionH relativeFrom="column">
              <wp:posOffset>534711</wp:posOffset>
            </wp:positionH>
            <wp:positionV relativeFrom="paragraph">
              <wp:posOffset>267295</wp:posOffset>
            </wp:positionV>
            <wp:extent cx="5040630" cy="1704975"/>
            <wp:effectExtent l="0" t="0" r="7620" b="9525"/>
            <wp:wrapTight wrapText="bothSides">
              <wp:wrapPolygon edited="0">
                <wp:start x="0" y="0"/>
                <wp:lineTo x="0" y="21479"/>
                <wp:lineTo x="21551" y="21479"/>
                <wp:lineTo x="21551"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1704975"/>
                    </a:xfrm>
                    <a:prstGeom prst="rect">
                      <a:avLst/>
                    </a:prstGeom>
                    <a:noFill/>
                  </pic:spPr>
                </pic:pic>
              </a:graphicData>
            </a:graphic>
          </wp:anchor>
        </w:drawing>
      </w:r>
      <w:r>
        <w:rPr>
          <w:rFonts w:ascii="Times New Roman" w:hAnsi="Times New Roman" w:cs="Times New Roman"/>
          <w:b/>
          <w:sz w:val="24"/>
          <w:szCs w:val="24"/>
          <w:lang w:val="id-ID"/>
        </w:rPr>
        <w:t>Hasil Uji t</w:t>
      </w:r>
      <w:r w:rsidRPr="00B82F29">
        <w:rPr>
          <w:rFonts w:ascii="Times New Roman" w:hAnsi="Times New Roman" w:cs="Times New Roman"/>
          <w:b/>
          <w:sz w:val="24"/>
          <w:szCs w:val="24"/>
        </w:rPr>
        <w:t xml:space="preserve"> </w:t>
      </w:r>
    </w:p>
    <w:p w:rsidR="00EA5D13" w:rsidRDefault="00EA5D13" w:rsidP="00EA5D13">
      <w:pPr>
        <w:spacing w:after="0" w:line="246" w:lineRule="auto"/>
        <w:ind w:left="10" w:right="-15"/>
        <w:rPr>
          <w:rFonts w:ascii="Times New Roman" w:hAnsi="Times New Roman" w:cs="Times New Roman"/>
          <w:sz w:val="24"/>
          <w:szCs w:val="24"/>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 2023</w:t>
      </w:r>
    </w:p>
    <w:p w:rsidR="00EA5D13" w:rsidRPr="00B82F29" w:rsidRDefault="00EA5D13" w:rsidP="00EA5D13">
      <w:pPr>
        <w:spacing w:after="0" w:line="246" w:lineRule="auto"/>
        <w:ind w:left="10" w:right="-15"/>
        <w:rPr>
          <w:rFonts w:ascii="Times New Roman" w:hAnsi="Times New Roman" w:cs="Times New Roman"/>
          <w:sz w:val="24"/>
          <w:szCs w:val="24"/>
        </w:rPr>
      </w:pPr>
    </w:p>
    <w:p w:rsidR="00EA5D13" w:rsidRPr="00B82F29" w:rsidRDefault="00EA5D13" w:rsidP="00EA5D13">
      <w:pPr>
        <w:spacing w:after="0" w:line="468" w:lineRule="auto"/>
        <w:ind w:left="994" w:firstLine="425"/>
        <w:jc w:val="both"/>
        <w:rPr>
          <w:rFonts w:ascii="Times New Roman" w:hAnsi="Times New Roman" w:cs="Times New Roman"/>
          <w:sz w:val="24"/>
          <w:szCs w:val="24"/>
        </w:rPr>
      </w:pPr>
      <w:r w:rsidRPr="00B82F29">
        <w:rPr>
          <w:rFonts w:ascii="Times New Roman" w:hAnsi="Times New Roman" w:cs="Times New Roman"/>
          <w:sz w:val="24"/>
          <w:szCs w:val="24"/>
        </w:rPr>
        <w:lastRenderedPageBreak/>
        <w:tab/>
        <w:t xml:space="preserve">Berdasarkan data yang terdapat pada tabel diatas diperoleh suatu kesimpulan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sz w:val="24"/>
          <w:szCs w:val="24"/>
        </w:rPr>
        <w:t xml:space="preserve"> </w:t>
      </w:r>
    </w:p>
    <w:p w:rsidR="00EA5D13" w:rsidRPr="005B4219" w:rsidRDefault="00EA5D13" w:rsidP="00EA5D13">
      <w:pPr>
        <w:numPr>
          <w:ilvl w:val="0"/>
          <w:numId w:val="9"/>
        </w:numPr>
        <w:spacing w:after="0" w:line="468" w:lineRule="auto"/>
        <w:ind w:hanging="283"/>
        <w:jc w:val="both"/>
        <w:rPr>
          <w:rFonts w:ascii="Times New Roman" w:hAnsi="Times New Roman" w:cs="Times New Roman"/>
          <w:sz w:val="24"/>
          <w:szCs w:val="24"/>
        </w:rPr>
      </w:pPr>
      <w:r>
        <w:rPr>
          <w:rFonts w:ascii="Times New Roman" w:hAnsi="Times New Roman" w:cs="Times New Roman"/>
          <w:sz w:val="24"/>
          <w:szCs w:val="24"/>
          <w:lang w:val="id-ID"/>
        </w:rPr>
        <w:t xml:space="preserve">Pengaruh Motivasi Kerja Terhadap Kinerja Karyawan </w:t>
      </w:r>
    </w:p>
    <w:p w:rsidR="00EA5D13" w:rsidRPr="00FD1871" w:rsidRDefault="00EA5D13" w:rsidP="00EA5D13">
      <w:pPr>
        <w:spacing w:after="0" w:line="468" w:lineRule="auto"/>
        <w:ind w:left="1277"/>
        <w:jc w:val="both"/>
        <w:rPr>
          <w:rFonts w:ascii="Times New Roman" w:hAnsi="Times New Roman" w:cs="Times New Roman"/>
          <w:sz w:val="24"/>
          <w:szCs w:val="24"/>
          <w:lang w:val="id-ID"/>
        </w:rPr>
      </w:pPr>
      <w:r>
        <w:rPr>
          <w:rFonts w:ascii="Times New Roman" w:hAnsi="Times New Roman" w:cs="Times New Roman"/>
          <w:sz w:val="24"/>
          <w:szCs w:val="24"/>
          <w:lang w:val="id-ID"/>
        </w:rPr>
        <w:t>Diperoleh nilai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sebesar 4.900 dimana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&gt; t</w:t>
      </w:r>
      <w:r>
        <w:rPr>
          <w:rFonts w:ascii="Times New Roman" w:hAnsi="Times New Roman" w:cs="Times New Roman"/>
          <w:sz w:val="24"/>
          <w:szCs w:val="24"/>
          <w:vertAlign w:val="subscript"/>
          <w:lang w:val="id-ID"/>
        </w:rPr>
        <w:t xml:space="preserve">abel </w:t>
      </w:r>
      <w:r>
        <w:rPr>
          <w:rFonts w:ascii="Times New Roman" w:hAnsi="Times New Roman" w:cs="Times New Roman"/>
          <w:sz w:val="24"/>
          <w:szCs w:val="24"/>
          <w:lang w:val="id-ID"/>
        </w:rPr>
        <w:t>atau 4.900 &gt; 1,985 dengan nilai signifikansi sebesar 0.000 lebih kecil dari 0,05, yang berarti Ho ditolak. Jadi kesimpulannya adalah motivasi kerja berpengaruh signifikan terhadap kinerja karyawan PT. Sahabat Pangan Sejahtera Tegal.</w:t>
      </w:r>
    </w:p>
    <w:p w:rsidR="00EA5D13" w:rsidRPr="005B4219" w:rsidRDefault="00EA5D13" w:rsidP="00EA5D13">
      <w:pPr>
        <w:numPr>
          <w:ilvl w:val="0"/>
          <w:numId w:val="9"/>
        </w:numPr>
        <w:spacing w:after="0" w:line="468" w:lineRule="auto"/>
        <w:ind w:hanging="283"/>
        <w:jc w:val="both"/>
        <w:rPr>
          <w:rFonts w:ascii="Times New Roman" w:hAnsi="Times New Roman" w:cs="Times New Roman"/>
          <w:sz w:val="24"/>
          <w:szCs w:val="24"/>
        </w:rPr>
      </w:pPr>
      <w:r>
        <w:rPr>
          <w:rFonts w:ascii="Times New Roman" w:hAnsi="Times New Roman" w:cs="Times New Roman"/>
          <w:sz w:val="24"/>
          <w:szCs w:val="24"/>
          <w:lang w:val="id-ID"/>
        </w:rPr>
        <w:t xml:space="preserve">Pengaruh Beban Kerja Terhadap Kinerja Karyawan </w:t>
      </w:r>
    </w:p>
    <w:p w:rsidR="00EA5D13" w:rsidRPr="00FD1871" w:rsidRDefault="00EA5D13" w:rsidP="00EA5D13">
      <w:pPr>
        <w:spacing w:after="0" w:line="468" w:lineRule="auto"/>
        <w:ind w:left="1277"/>
        <w:jc w:val="both"/>
        <w:rPr>
          <w:rFonts w:ascii="Times New Roman" w:hAnsi="Times New Roman" w:cs="Times New Roman"/>
          <w:sz w:val="24"/>
          <w:szCs w:val="24"/>
          <w:lang w:val="id-ID"/>
        </w:rPr>
      </w:pPr>
      <w:r>
        <w:rPr>
          <w:rFonts w:ascii="Times New Roman" w:hAnsi="Times New Roman" w:cs="Times New Roman"/>
          <w:sz w:val="24"/>
          <w:szCs w:val="24"/>
          <w:lang w:val="id-ID"/>
        </w:rPr>
        <w:t>Diperoleh nilai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sebesar 2.573 dimana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&gt; t</w:t>
      </w:r>
      <w:r>
        <w:rPr>
          <w:rFonts w:ascii="Times New Roman" w:hAnsi="Times New Roman" w:cs="Times New Roman"/>
          <w:sz w:val="24"/>
          <w:szCs w:val="24"/>
          <w:vertAlign w:val="subscript"/>
          <w:lang w:val="id-ID"/>
        </w:rPr>
        <w:t xml:space="preserve">abel </w:t>
      </w:r>
      <w:r>
        <w:rPr>
          <w:rFonts w:ascii="Times New Roman" w:hAnsi="Times New Roman" w:cs="Times New Roman"/>
          <w:sz w:val="24"/>
          <w:szCs w:val="24"/>
          <w:lang w:val="id-ID"/>
        </w:rPr>
        <w:t>atau 2.573 &gt; 1,985 dengan nilai signifikansi sebesar 0.012 lebih kecil dari 0,05, yang berarti Ho ditolak. Jadi kesimpulannya adalah beban kerja berpengaruh signifikan terhadap kinerja karyawan PT. Sahabat Pangan Sejahtera Tegal.</w:t>
      </w:r>
    </w:p>
    <w:p w:rsidR="00EA5D13" w:rsidRPr="005B4219" w:rsidRDefault="00EA5D13" w:rsidP="00EA5D13">
      <w:pPr>
        <w:numPr>
          <w:ilvl w:val="0"/>
          <w:numId w:val="9"/>
        </w:numPr>
        <w:spacing w:after="0" w:line="468" w:lineRule="auto"/>
        <w:ind w:hanging="283"/>
        <w:jc w:val="both"/>
        <w:rPr>
          <w:rFonts w:ascii="Times New Roman" w:hAnsi="Times New Roman" w:cs="Times New Roman"/>
          <w:sz w:val="24"/>
          <w:szCs w:val="24"/>
        </w:rPr>
      </w:pPr>
      <w:r>
        <w:rPr>
          <w:rFonts w:ascii="Times New Roman" w:hAnsi="Times New Roman" w:cs="Times New Roman"/>
          <w:sz w:val="24"/>
          <w:szCs w:val="24"/>
          <w:lang w:val="id-ID"/>
        </w:rPr>
        <w:t xml:space="preserve">Pengaruh Tunjangan Kinerja Terhadap Kinerja Karyawan </w:t>
      </w:r>
    </w:p>
    <w:p w:rsidR="00EA5D13" w:rsidRPr="00D2343E" w:rsidRDefault="00EA5D13" w:rsidP="00EA5D13">
      <w:pPr>
        <w:spacing w:after="0" w:line="468" w:lineRule="auto"/>
        <w:ind w:left="1277"/>
        <w:jc w:val="both"/>
        <w:rPr>
          <w:rFonts w:ascii="Times New Roman" w:hAnsi="Times New Roman" w:cs="Times New Roman"/>
          <w:sz w:val="24"/>
          <w:szCs w:val="24"/>
          <w:lang w:val="id-ID"/>
        </w:rPr>
      </w:pPr>
      <w:r>
        <w:rPr>
          <w:rFonts w:ascii="Times New Roman" w:hAnsi="Times New Roman" w:cs="Times New Roman"/>
          <w:sz w:val="24"/>
          <w:szCs w:val="24"/>
          <w:lang w:val="id-ID"/>
        </w:rPr>
        <w:t>Diperoleh nilai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sebesar 2.387 dimana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&gt; t</w:t>
      </w:r>
      <w:r>
        <w:rPr>
          <w:rFonts w:ascii="Times New Roman" w:hAnsi="Times New Roman" w:cs="Times New Roman"/>
          <w:sz w:val="24"/>
          <w:szCs w:val="24"/>
          <w:vertAlign w:val="subscript"/>
          <w:lang w:val="id-ID"/>
        </w:rPr>
        <w:t xml:space="preserve">abel </w:t>
      </w:r>
      <w:r>
        <w:rPr>
          <w:rFonts w:ascii="Times New Roman" w:hAnsi="Times New Roman" w:cs="Times New Roman"/>
          <w:sz w:val="24"/>
          <w:szCs w:val="24"/>
          <w:lang w:val="id-ID"/>
        </w:rPr>
        <w:t>atau 2.387 &gt; 1,985 dengan nilai signifikansi sebesar 0.016 lebih kecil dari 0,05, yang berarti Ho ditolak. Jadi kesimpulannya adalah tunjangan kinerja berpengaruh signifikan terhadap kinerja karyawan PT. Sahabat Pangan Sejahtera Tegal.</w:t>
      </w:r>
    </w:p>
    <w:p w:rsidR="00EA5D13" w:rsidRPr="00B82F29" w:rsidRDefault="00EA5D13" w:rsidP="00EA5D13">
      <w:pPr>
        <w:pStyle w:val="Header"/>
        <w:ind w:left="890" w:right="-10"/>
        <w:rPr>
          <w:rFonts w:ascii="Times New Roman" w:hAnsi="Times New Roman" w:cs="Times New Roman"/>
          <w:sz w:val="24"/>
          <w:szCs w:val="24"/>
        </w:rPr>
      </w:pPr>
      <w:r w:rsidRPr="00B82F29">
        <w:rPr>
          <w:rFonts w:ascii="Times New Roman" w:eastAsia="Arial" w:hAnsi="Times New Roman" w:cs="Times New Roman"/>
          <w:b/>
          <w:sz w:val="24"/>
          <w:szCs w:val="24"/>
          <w:lang w:val="id-ID"/>
        </w:rPr>
        <w:t>b.</w:t>
      </w:r>
      <w:r w:rsidRPr="00B82F29">
        <w:rPr>
          <w:rFonts w:ascii="Times New Roman" w:eastAsia="Arial" w:hAnsi="Times New Roman" w:cs="Times New Roman"/>
          <w:b/>
          <w:sz w:val="24"/>
          <w:szCs w:val="24"/>
        </w:rPr>
        <w:t xml:space="preserve"> </w:t>
      </w:r>
      <w:r w:rsidRPr="00B82F29">
        <w:rPr>
          <w:rFonts w:ascii="Times New Roman" w:hAnsi="Times New Roman" w:cs="Times New Roman"/>
          <w:b/>
          <w:sz w:val="24"/>
          <w:szCs w:val="24"/>
        </w:rPr>
        <w:t xml:space="preserve">Hasil Uji F (Uji Simultan) </w:t>
      </w:r>
    </w:p>
    <w:p w:rsidR="00EA5D13" w:rsidRDefault="00EA5D13" w:rsidP="00EA5D13">
      <w:pPr>
        <w:spacing w:after="0" w:line="468" w:lineRule="auto"/>
        <w:ind w:left="994" w:firstLine="425"/>
        <w:jc w:val="both"/>
        <w:rPr>
          <w:rFonts w:ascii="Times New Roman" w:hAnsi="Times New Roman" w:cs="Times New Roman"/>
          <w:b/>
          <w:sz w:val="24"/>
          <w:szCs w:val="24"/>
        </w:rPr>
      </w:pPr>
      <w:r w:rsidRPr="00B82F29">
        <w:rPr>
          <w:rFonts w:ascii="Times New Roman" w:hAnsi="Times New Roman" w:cs="Times New Roman"/>
          <w:sz w:val="24"/>
          <w:szCs w:val="24"/>
        </w:rPr>
        <w:t>Uji statistik F pada dasarnya menunjukkan apakah semua variabel independen atau bebas dalam model terdapat pengaruh terhadap variabel dependen atau terikat secara bersama-sama. Untuk dapat mengetahui apakah variabel independen mempengaruhi secara bersama-sama variabel dependen maka digunakan tingkat signifikan sebesar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xml:space="preserve"> (Ghozali, 2016: 96). Adapun kriteria diterima atau ditolaknya hipotesis adalah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b/>
          <w:sz w:val="24"/>
          <w:szCs w:val="24"/>
        </w:rPr>
        <w:t xml:space="preserve"> </w:t>
      </w:r>
    </w:p>
    <w:p w:rsidR="00EA5D13" w:rsidRPr="00B82F29" w:rsidRDefault="00EA5D13" w:rsidP="00EA5D13">
      <w:pPr>
        <w:numPr>
          <w:ilvl w:val="0"/>
          <w:numId w:val="10"/>
        </w:numPr>
        <w:spacing w:after="0" w:line="468" w:lineRule="auto"/>
        <w:ind w:hanging="283"/>
        <w:jc w:val="both"/>
        <w:rPr>
          <w:rFonts w:ascii="Times New Roman" w:hAnsi="Times New Roman" w:cs="Times New Roman"/>
          <w:sz w:val="24"/>
          <w:szCs w:val="24"/>
        </w:rPr>
      </w:pPr>
      <w:r w:rsidRPr="00B82F29">
        <w:rPr>
          <w:rFonts w:ascii="Times New Roman" w:hAnsi="Times New Roman" w:cs="Times New Roman"/>
          <w:sz w:val="24"/>
          <w:szCs w:val="24"/>
        </w:rPr>
        <w:lastRenderedPageBreak/>
        <w:t>Jika nilai signifikan &lt;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maka hipotesis diterima (koefisien regresi signifikan). Hal ini menunjukkan bahwa variabel independen berpengaruh signifikan terhadap variabel dependen.</w:t>
      </w:r>
      <w:r w:rsidRPr="00B82F29">
        <w:rPr>
          <w:rFonts w:ascii="Times New Roman" w:hAnsi="Times New Roman" w:cs="Times New Roman"/>
          <w:b/>
          <w:sz w:val="24"/>
          <w:szCs w:val="24"/>
        </w:rPr>
        <w:t xml:space="preserve"> </w:t>
      </w:r>
    </w:p>
    <w:p w:rsidR="00EA5D13" w:rsidRPr="00FE5D4C" w:rsidRDefault="00EA5D13" w:rsidP="00EA5D13">
      <w:pPr>
        <w:numPr>
          <w:ilvl w:val="0"/>
          <w:numId w:val="10"/>
        </w:numPr>
        <w:spacing w:after="0" w:line="468" w:lineRule="auto"/>
        <w:ind w:hanging="283"/>
        <w:jc w:val="both"/>
        <w:rPr>
          <w:rFonts w:ascii="Times New Roman" w:hAnsi="Times New Roman" w:cs="Times New Roman"/>
          <w:sz w:val="24"/>
          <w:szCs w:val="24"/>
        </w:rPr>
      </w:pPr>
      <w:r w:rsidRPr="00B82F29">
        <w:rPr>
          <w:rFonts w:ascii="Times New Roman" w:hAnsi="Times New Roman" w:cs="Times New Roman"/>
          <w:sz w:val="24"/>
          <w:szCs w:val="24"/>
        </w:rPr>
        <w:t>Jika nilai signifikan &gt; 0</w:t>
      </w:r>
      <w:proofErr w:type="gramStart"/>
      <w:r w:rsidRPr="00B82F29">
        <w:rPr>
          <w:rFonts w:ascii="Times New Roman" w:hAnsi="Times New Roman" w:cs="Times New Roman"/>
          <w:sz w:val="24"/>
          <w:szCs w:val="24"/>
        </w:rPr>
        <w:t>,05</w:t>
      </w:r>
      <w:proofErr w:type="gramEnd"/>
      <w:r w:rsidRPr="00B82F29">
        <w:rPr>
          <w:rFonts w:ascii="Times New Roman" w:hAnsi="Times New Roman" w:cs="Times New Roman"/>
          <w:sz w:val="24"/>
          <w:szCs w:val="24"/>
        </w:rPr>
        <w:t>, maka hipotesis ditolak (koefisien regresi tidak signifikan). Hal ini menunjukkan bahwa variabel dependen tidak berpengaruh signifikan terhadap variabel independen.</w:t>
      </w:r>
      <w:r w:rsidRPr="00B82F29">
        <w:rPr>
          <w:rFonts w:ascii="Times New Roman" w:hAnsi="Times New Roman" w:cs="Times New Roman"/>
          <w:b/>
          <w:sz w:val="24"/>
          <w:szCs w:val="24"/>
        </w:rPr>
        <w:t xml:space="preserve"> </w:t>
      </w:r>
    </w:p>
    <w:p w:rsidR="00EA5D13" w:rsidRPr="0048167A" w:rsidRDefault="00EA5D13" w:rsidP="00EA5D13">
      <w:pPr>
        <w:spacing w:after="0" w:line="246" w:lineRule="auto"/>
        <w:ind w:left="800" w:right="-15"/>
        <w:jc w:val="center"/>
        <w:rPr>
          <w:rFonts w:ascii="Times New Roman" w:hAnsi="Times New Roman" w:cs="Times New Roman"/>
          <w:sz w:val="24"/>
          <w:szCs w:val="24"/>
        </w:rPr>
      </w:pPr>
      <w:r w:rsidRPr="00B82F29">
        <w:rPr>
          <w:rFonts w:ascii="Times New Roman" w:hAnsi="Times New Roman" w:cs="Times New Roman"/>
          <w:sz w:val="24"/>
          <w:szCs w:val="24"/>
        </w:rPr>
        <w:t>Hasil dari perhitingan uji F dapat di</w:t>
      </w:r>
      <w:r>
        <w:rPr>
          <w:rFonts w:ascii="Times New Roman" w:hAnsi="Times New Roman" w:cs="Times New Roman"/>
          <w:sz w:val="24"/>
          <w:szCs w:val="24"/>
        </w:rPr>
        <w:t xml:space="preserve">lihat pada tabel berikut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
    <w:p w:rsidR="00EA5D13" w:rsidRDefault="00EA5D13" w:rsidP="00EA5D13">
      <w:pPr>
        <w:spacing w:after="0" w:line="246" w:lineRule="auto"/>
        <w:ind w:left="800" w:right="-15"/>
        <w:jc w:val="center"/>
        <w:rPr>
          <w:rFonts w:ascii="Times New Roman" w:hAnsi="Times New Roman" w:cs="Times New Roman"/>
          <w:b/>
          <w:sz w:val="24"/>
          <w:szCs w:val="24"/>
        </w:rPr>
      </w:pPr>
      <w:r>
        <w:rPr>
          <w:rFonts w:ascii="Times New Roman" w:hAnsi="Times New Roman" w:cs="Times New Roman"/>
          <w:b/>
          <w:sz w:val="24"/>
          <w:szCs w:val="24"/>
        </w:rPr>
        <w:t>Tabel 24</w:t>
      </w:r>
      <w:r w:rsidRPr="00B82F29">
        <w:rPr>
          <w:rFonts w:ascii="Times New Roman" w:hAnsi="Times New Roman" w:cs="Times New Roman"/>
          <w:b/>
          <w:sz w:val="24"/>
          <w:szCs w:val="24"/>
        </w:rPr>
        <w:t xml:space="preserve"> </w:t>
      </w:r>
    </w:p>
    <w:p w:rsidR="00EA5D13" w:rsidRDefault="00EA5D13" w:rsidP="00EA5D13">
      <w:pPr>
        <w:spacing w:after="0" w:line="246" w:lineRule="auto"/>
        <w:ind w:left="800" w:right="-15"/>
        <w:jc w:val="center"/>
        <w:rPr>
          <w:rFonts w:ascii="Times New Roman" w:hAnsi="Times New Roman" w:cs="Times New Roman"/>
          <w:b/>
          <w:sz w:val="24"/>
          <w:szCs w:val="24"/>
        </w:rPr>
      </w:pPr>
      <w:r w:rsidRPr="00B82F29">
        <w:rPr>
          <w:rFonts w:ascii="Times New Roman" w:hAnsi="Times New Roman" w:cs="Times New Roman"/>
          <w:noProof/>
          <w:sz w:val="24"/>
          <w:szCs w:val="24"/>
        </w:rPr>
        <w:drawing>
          <wp:anchor distT="0" distB="0" distL="114300" distR="114300" simplePos="0" relativeHeight="251662336" behindDoc="1" locked="0" layoutInCell="1" allowOverlap="1" wp14:anchorId="7ACF0A35" wp14:editId="73C78EA8">
            <wp:simplePos x="0" y="0"/>
            <wp:positionH relativeFrom="column">
              <wp:posOffset>336550</wp:posOffset>
            </wp:positionH>
            <wp:positionV relativeFrom="paragraph">
              <wp:posOffset>321945</wp:posOffset>
            </wp:positionV>
            <wp:extent cx="4752975" cy="1550670"/>
            <wp:effectExtent l="0" t="0" r="9525" b="0"/>
            <wp:wrapTight wrapText="bothSides">
              <wp:wrapPolygon edited="0">
                <wp:start x="0" y="0"/>
                <wp:lineTo x="0" y="21229"/>
                <wp:lineTo x="21557" y="21229"/>
                <wp:lineTo x="21557"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52975" cy="1550670"/>
                    </a:xfrm>
                    <a:prstGeom prst="rect">
                      <a:avLst/>
                    </a:prstGeom>
                  </pic:spPr>
                </pic:pic>
              </a:graphicData>
            </a:graphic>
            <wp14:sizeRelH relativeFrom="margin">
              <wp14:pctWidth>0</wp14:pctWidth>
            </wp14:sizeRelH>
            <wp14:sizeRelV relativeFrom="margin">
              <wp14:pctHeight>0</wp14:pctHeight>
            </wp14:sizeRelV>
          </wp:anchor>
        </w:drawing>
      </w:r>
      <w:r w:rsidRPr="00B82F29">
        <w:rPr>
          <w:rFonts w:ascii="Times New Roman" w:hAnsi="Times New Roman" w:cs="Times New Roman"/>
          <w:b/>
          <w:sz w:val="24"/>
          <w:szCs w:val="24"/>
        </w:rPr>
        <w:t>Uji Statistik F</w:t>
      </w: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line="246" w:lineRule="auto"/>
        <w:ind w:left="800" w:right="-15"/>
        <w:jc w:val="center"/>
        <w:rPr>
          <w:rFonts w:ascii="Times New Roman" w:hAnsi="Times New Roman" w:cs="Times New Roman"/>
          <w:b/>
          <w:sz w:val="24"/>
          <w:szCs w:val="24"/>
        </w:rPr>
      </w:pPr>
    </w:p>
    <w:p w:rsidR="00EA5D13" w:rsidRPr="00F600E3" w:rsidRDefault="00EA5D13" w:rsidP="00EA5D13">
      <w:pPr>
        <w:spacing w:after="0" w:line="246" w:lineRule="auto"/>
        <w:ind w:left="800" w:right="-15"/>
        <w:jc w:val="center"/>
        <w:rPr>
          <w:rFonts w:ascii="Times New Roman" w:hAnsi="Times New Roman" w:cs="Times New Roman"/>
          <w:b/>
          <w:sz w:val="24"/>
          <w:szCs w:val="24"/>
        </w:rPr>
      </w:pPr>
    </w:p>
    <w:p w:rsidR="00EA5D13" w:rsidRDefault="00EA5D13" w:rsidP="00EA5D13">
      <w:pPr>
        <w:spacing w:after="0"/>
        <w:rPr>
          <w:rFonts w:ascii="Times New Roman" w:hAnsi="Times New Roman" w:cs="Times New Roman"/>
          <w:sz w:val="24"/>
          <w:szCs w:val="24"/>
        </w:rPr>
      </w:pPr>
      <w:proofErr w:type="gramStart"/>
      <w:r w:rsidRPr="00B82F29">
        <w:rPr>
          <w:rFonts w:ascii="Times New Roman" w:hAnsi="Times New Roman" w:cs="Times New Roman"/>
          <w:sz w:val="24"/>
          <w:szCs w:val="24"/>
        </w:rPr>
        <w:t xml:space="preserve">Sumber </w:t>
      </w:r>
      <w:r>
        <w:rPr>
          <w:rFonts w:ascii="Times New Roman" w:hAnsi="Times New Roman" w:cs="Times New Roman"/>
          <w:sz w:val="24"/>
          <w:szCs w:val="24"/>
        </w:rPr>
        <w:t>:</w:t>
      </w:r>
      <w:proofErr w:type="gramEnd"/>
      <w:r>
        <w:rPr>
          <w:rFonts w:ascii="Times New Roman" w:hAnsi="Times New Roman" w:cs="Times New Roman"/>
          <w:sz w:val="24"/>
          <w:szCs w:val="24"/>
        </w:rPr>
        <w:t xml:space="preserve"> Olah Data SPSS Versi 24, 2023</w:t>
      </w:r>
    </w:p>
    <w:p w:rsidR="00EA5D13" w:rsidRPr="00915324" w:rsidRDefault="00EA5D13" w:rsidP="00EA5D13">
      <w:pPr>
        <w:spacing w:after="0" w:line="468" w:lineRule="auto"/>
        <w:ind w:left="708" w:firstLine="569"/>
        <w:jc w:val="both"/>
        <w:rPr>
          <w:rFonts w:ascii="Times New Roman" w:hAnsi="Times New Roman" w:cs="Times New Roman"/>
          <w:sz w:val="24"/>
          <w:szCs w:val="24"/>
          <w:lang w:val="id-ID"/>
        </w:rPr>
      </w:pPr>
      <w:r>
        <w:rPr>
          <w:rFonts w:ascii="Times New Roman" w:hAnsi="Times New Roman" w:cs="Times New Roman"/>
          <w:sz w:val="24"/>
          <w:szCs w:val="24"/>
        </w:rPr>
        <w:t>Dari   tabel diatas diperoleh nilai F</w:t>
      </w:r>
      <w:r w:rsidRPr="00240EE2">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14,253 yang berarti nilai F</w:t>
      </w:r>
      <w:r w:rsidRPr="00240EE2">
        <w:rPr>
          <w:rFonts w:ascii="Times New Roman" w:hAnsi="Times New Roman" w:cs="Times New Roman"/>
          <w:sz w:val="24"/>
          <w:szCs w:val="24"/>
          <w:vertAlign w:val="subscript"/>
        </w:rPr>
        <w:t>hitung</w:t>
      </w:r>
      <w:r>
        <w:rPr>
          <w:rFonts w:ascii="Times New Roman" w:hAnsi="Times New Roman" w:cs="Times New Roman"/>
          <w:sz w:val="24"/>
          <w:szCs w:val="24"/>
        </w:rPr>
        <w:t xml:space="preserve">  &gt; F</w:t>
      </w:r>
      <w:r w:rsidRPr="00240EE2">
        <w:rPr>
          <w:rFonts w:ascii="Times New Roman" w:hAnsi="Times New Roman" w:cs="Times New Roman"/>
          <w:sz w:val="24"/>
          <w:szCs w:val="24"/>
          <w:vertAlign w:val="subscript"/>
        </w:rPr>
        <w:t>tabel</w:t>
      </w:r>
      <w:r w:rsidRPr="007623E0">
        <w:rPr>
          <w:rFonts w:ascii="Times New Roman" w:hAnsi="Times New Roman" w:cs="Times New Roman"/>
          <w:sz w:val="24"/>
          <w:szCs w:val="24"/>
        </w:rPr>
        <w:t xml:space="preserve"> </w:t>
      </w:r>
      <w:r>
        <w:rPr>
          <w:rFonts w:ascii="Times New Roman" w:hAnsi="Times New Roman" w:cs="Times New Roman"/>
          <w:sz w:val="24"/>
          <w:szCs w:val="24"/>
        </w:rPr>
        <w:t>atau 14,253 &gt; 2,70 dengan signifikansi variabel motivasi kerja, beban kerja, dan tunjang</w:t>
      </w:r>
      <w:r>
        <w:rPr>
          <w:rFonts w:ascii="Times New Roman" w:hAnsi="Times New Roman" w:cs="Times New Roman"/>
          <w:sz w:val="24"/>
          <w:szCs w:val="24"/>
          <w:lang w:val="id-ID"/>
        </w:rPr>
        <w:t xml:space="preserve"> </w:t>
      </w:r>
      <w:r>
        <w:rPr>
          <w:rFonts w:ascii="Times New Roman" w:hAnsi="Times New Roman" w:cs="Times New Roman"/>
          <w:sz w:val="24"/>
          <w:szCs w:val="24"/>
        </w:rPr>
        <w:t>kinerja adalah sebesar 0,000 lebih kecil dari 0,05, yang berarti Ho ditolak. Jadi kesimpulannya adalah motivasi kerja, beban kerja</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tunjangan kinerja secara simultan berpengaruh signifikan terhadap kinerja karyawan PT. Sahabat Pangan Sejahtera Tegal</w:t>
      </w:r>
      <w:r>
        <w:rPr>
          <w:rFonts w:ascii="Times New Roman" w:hAnsi="Times New Roman" w:cs="Times New Roman"/>
          <w:sz w:val="24"/>
          <w:szCs w:val="24"/>
          <w:lang w:val="id-ID"/>
        </w:rPr>
        <w:t>.</w:t>
      </w:r>
    </w:p>
    <w:p w:rsidR="00EA5D13" w:rsidRDefault="00EA5D13" w:rsidP="00EA5D13">
      <w:pPr>
        <w:spacing w:after="0" w:line="468" w:lineRule="auto"/>
        <w:jc w:val="both"/>
        <w:rPr>
          <w:rFonts w:ascii="Times New Roman" w:hAnsi="Times New Roman" w:cs="Times New Roman"/>
          <w:b/>
          <w:sz w:val="24"/>
          <w:szCs w:val="24"/>
        </w:rPr>
      </w:pPr>
      <w:proofErr w:type="gramStart"/>
      <w:r w:rsidRPr="00240EE2">
        <w:rPr>
          <w:rFonts w:ascii="Times New Roman" w:hAnsi="Times New Roman" w:cs="Times New Roman"/>
          <w:b/>
          <w:sz w:val="24"/>
          <w:szCs w:val="24"/>
        </w:rPr>
        <w:t>c</w:t>
      </w:r>
      <w:r w:rsidRPr="00240EE2">
        <w:rPr>
          <w:rFonts w:ascii="Times New Roman" w:hAnsi="Times New Roman" w:cs="Times New Roman"/>
          <w:sz w:val="24"/>
          <w:szCs w:val="24"/>
        </w:rPr>
        <w:t>.</w:t>
      </w:r>
      <w:r>
        <w:rPr>
          <w:rFonts w:ascii="Times New Roman" w:hAnsi="Times New Roman" w:cs="Times New Roman"/>
          <w:b/>
          <w:sz w:val="24"/>
          <w:szCs w:val="24"/>
          <w:lang w:val="id-ID"/>
        </w:rPr>
        <w:t>Analisis</w:t>
      </w:r>
      <w:proofErr w:type="gramEnd"/>
      <w:r w:rsidRPr="00240EE2">
        <w:rPr>
          <w:rFonts w:ascii="Times New Roman" w:hAnsi="Times New Roman" w:cs="Times New Roman"/>
          <w:b/>
          <w:sz w:val="24"/>
          <w:szCs w:val="24"/>
        </w:rPr>
        <w:t xml:space="preserve"> Koefisien Determinasi</w:t>
      </w:r>
    </w:p>
    <w:p w:rsidR="00EA5D13" w:rsidRDefault="00EA5D13" w:rsidP="00EA5D13">
      <w:pPr>
        <w:spacing w:after="0" w:line="46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pada intinya digunakan untuk mengukur seberapa jauh kemampuan model </w:t>
      </w:r>
    </w:p>
    <w:p w:rsidR="00EA5D13" w:rsidRDefault="00EA5D13" w:rsidP="00EA5D13">
      <w:pPr>
        <w:spacing w:after="0" w:line="468"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menerangkan variable-variabel dependen</w:t>
      </w:r>
      <w:r>
        <w:rPr>
          <w:rFonts w:ascii="Times New Roman" w:hAnsi="Times New Roman" w:cs="Times New Roman"/>
          <w:b/>
          <w:sz w:val="24"/>
          <w:szCs w:val="24"/>
        </w:rPr>
        <w:t>.</w:t>
      </w:r>
    </w:p>
    <w:p w:rsidR="00EA5D13" w:rsidRDefault="00EA5D13" w:rsidP="00EA5D13">
      <w:pPr>
        <w:spacing w:after="0" w:line="468" w:lineRule="auto"/>
        <w:ind w:firstLine="720"/>
        <w:jc w:val="both"/>
        <w:rPr>
          <w:rFonts w:ascii="Times New Roman" w:hAnsi="Times New Roman" w:cs="Times New Roman"/>
          <w:b/>
          <w:sz w:val="24"/>
          <w:szCs w:val="24"/>
        </w:rPr>
      </w:pPr>
    </w:p>
    <w:p w:rsidR="00EA5D13" w:rsidRDefault="00EA5D13" w:rsidP="00EA5D13">
      <w:pPr>
        <w:spacing w:after="0" w:line="468" w:lineRule="auto"/>
        <w:ind w:firstLine="720"/>
        <w:jc w:val="both"/>
        <w:rPr>
          <w:rFonts w:ascii="Times New Roman" w:hAnsi="Times New Roman" w:cs="Times New Roman"/>
          <w:b/>
          <w:sz w:val="24"/>
          <w:szCs w:val="24"/>
        </w:rPr>
      </w:pPr>
    </w:p>
    <w:p w:rsidR="00EA5D13" w:rsidRPr="00B82F29" w:rsidRDefault="00EA5D13" w:rsidP="00EA5D13">
      <w:pPr>
        <w:spacing w:after="0" w:line="246" w:lineRule="auto"/>
        <w:ind w:left="10" w:right="-15"/>
        <w:jc w:val="center"/>
        <w:rPr>
          <w:rFonts w:ascii="Times New Roman" w:hAnsi="Times New Roman" w:cs="Times New Roman"/>
          <w:sz w:val="24"/>
          <w:szCs w:val="24"/>
        </w:rPr>
      </w:pPr>
      <w:r>
        <w:rPr>
          <w:rFonts w:ascii="Times New Roman" w:hAnsi="Times New Roman" w:cs="Times New Roman"/>
          <w:b/>
          <w:sz w:val="24"/>
          <w:szCs w:val="24"/>
        </w:rPr>
        <w:lastRenderedPageBreak/>
        <w:t>Tabel 25</w:t>
      </w:r>
      <w:r w:rsidRPr="00B82F29">
        <w:rPr>
          <w:rFonts w:ascii="Times New Roman" w:hAnsi="Times New Roman" w:cs="Times New Roman"/>
          <w:b/>
          <w:sz w:val="24"/>
          <w:szCs w:val="24"/>
        </w:rPr>
        <w:t xml:space="preserve"> </w:t>
      </w:r>
    </w:p>
    <w:p w:rsidR="00EA5D13"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hAnsi="Times New Roman" w:cs="Times New Roman"/>
          <w:b/>
          <w:sz w:val="24"/>
          <w:szCs w:val="24"/>
        </w:rPr>
        <w:t>Koefisien Determinasi</w:t>
      </w:r>
      <w:r>
        <w:rPr>
          <w:rFonts w:ascii="Times New Roman" w:hAnsi="Times New Roman" w:cs="Times New Roman"/>
          <w:sz w:val="24"/>
          <w:szCs w:val="24"/>
        </w:rPr>
        <w:t xml:space="preserve"> </w:t>
      </w:r>
    </w:p>
    <w:p w:rsidR="00EA5D13" w:rsidRDefault="00EA5D13" w:rsidP="00EA5D13">
      <w:pPr>
        <w:spacing w:after="0" w:line="246" w:lineRule="auto"/>
        <w:ind w:left="10" w:right="-15"/>
        <w:jc w:val="center"/>
        <w:rPr>
          <w:rFonts w:ascii="Times New Roman" w:hAnsi="Times New Roman" w:cs="Times New Roman"/>
          <w:sz w:val="24"/>
          <w:szCs w:val="24"/>
        </w:rPr>
      </w:pPr>
      <w:r w:rsidRPr="00B82F29">
        <w:rPr>
          <w:rFonts w:ascii="Times New Roman" w:hAnsi="Times New Roman" w:cs="Times New Roman"/>
          <w:noProof/>
          <w:sz w:val="24"/>
          <w:szCs w:val="24"/>
        </w:rPr>
        <w:drawing>
          <wp:inline distT="0" distB="0" distL="0" distR="0" wp14:anchorId="49B8C987" wp14:editId="51181BAE">
            <wp:extent cx="4883502" cy="1304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3898" cy="1449325"/>
                    </a:xfrm>
                    <a:prstGeom prst="rect">
                      <a:avLst/>
                    </a:prstGeom>
                  </pic:spPr>
                </pic:pic>
              </a:graphicData>
            </a:graphic>
          </wp:inline>
        </w:drawing>
      </w:r>
    </w:p>
    <w:p w:rsidR="00EA5D13" w:rsidRPr="00B82F29" w:rsidRDefault="00EA5D13" w:rsidP="00EA5D13">
      <w:pPr>
        <w:spacing w:after="0" w:line="246" w:lineRule="auto"/>
        <w:ind w:left="10" w:right="-1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Olah Data SPSS Versi 24, 2023</w:t>
      </w:r>
    </w:p>
    <w:p w:rsidR="00EA5D13" w:rsidRPr="004B1634" w:rsidRDefault="00EA5D13" w:rsidP="00EA5D13">
      <w:pPr>
        <w:spacing w:after="0" w:line="468" w:lineRule="auto"/>
        <w:ind w:left="708" w:firstLine="569"/>
        <w:jc w:val="both"/>
        <w:rPr>
          <w:rFonts w:ascii="Times New Roman" w:hAnsi="Times New Roman" w:cs="Times New Roman"/>
          <w:sz w:val="24"/>
          <w:szCs w:val="24"/>
          <w:lang w:val="id-ID"/>
        </w:rPr>
      </w:pPr>
      <w:r>
        <w:rPr>
          <w:rFonts w:ascii="Times New Roman" w:hAnsi="Times New Roman" w:cs="Times New Roman"/>
          <w:sz w:val="24"/>
          <w:szCs w:val="24"/>
        </w:rPr>
        <w:t>Dari</w:t>
      </w:r>
      <w:r w:rsidRPr="00B82F29">
        <w:rPr>
          <w:rFonts w:ascii="Times New Roman" w:hAnsi="Times New Roman" w:cs="Times New Roman"/>
          <w:sz w:val="24"/>
          <w:szCs w:val="24"/>
        </w:rPr>
        <w:t xml:space="preserve"> </w:t>
      </w:r>
      <w:r>
        <w:rPr>
          <w:rFonts w:ascii="Times New Roman" w:hAnsi="Times New Roman" w:cs="Times New Roman"/>
          <w:sz w:val="24"/>
          <w:szCs w:val="24"/>
        </w:rPr>
        <w:t xml:space="preserve">table hasil koefisien determinasi menunjukan bahwa </w:t>
      </w:r>
      <w:r w:rsidRPr="00B82F29">
        <w:rPr>
          <w:rFonts w:ascii="Times New Roman" w:hAnsi="Times New Roman" w:cs="Times New Roman"/>
          <w:sz w:val="24"/>
          <w:szCs w:val="24"/>
        </w:rPr>
        <w:t xml:space="preserve">Adjusted R Square menunjukkan besarnya koefisien determinasi sebesar 0,374 atau 37,4%, dan dapat diartikan bahwa </w:t>
      </w:r>
      <w:r w:rsidRPr="00B82F29">
        <w:rPr>
          <w:rFonts w:ascii="Times New Roman" w:hAnsi="Times New Roman" w:cs="Times New Roman"/>
          <w:sz w:val="24"/>
          <w:szCs w:val="24"/>
          <w:lang w:val="id-ID"/>
        </w:rPr>
        <w:t>kinerja karyawan</w:t>
      </w:r>
      <w:r w:rsidRPr="00B82F29">
        <w:rPr>
          <w:rFonts w:ascii="Times New Roman" w:hAnsi="Times New Roman" w:cs="Times New Roman"/>
          <w:sz w:val="24"/>
          <w:szCs w:val="24"/>
        </w:rPr>
        <w:t xml:space="preserve"> dipengaruhi oleh variabel </w:t>
      </w:r>
      <w:r w:rsidRPr="00B82F29">
        <w:rPr>
          <w:rFonts w:ascii="Times New Roman" w:hAnsi="Times New Roman" w:cs="Times New Roman"/>
          <w:sz w:val="24"/>
          <w:szCs w:val="24"/>
          <w:lang w:val="id-ID"/>
        </w:rPr>
        <w:t xml:space="preserve">motivasi </w:t>
      </w:r>
      <w:r w:rsidRPr="00B82F29">
        <w:rPr>
          <w:rFonts w:ascii="Times New Roman" w:hAnsi="Times New Roman" w:cs="Times New Roman"/>
          <w:sz w:val="24"/>
          <w:szCs w:val="24"/>
        </w:rPr>
        <w:t xml:space="preserve">kerja, </w:t>
      </w:r>
      <w:r w:rsidRPr="00B82F29">
        <w:rPr>
          <w:rFonts w:ascii="Times New Roman" w:hAnsi="Times New Roman" w:cs="Times New Roman"/>
          <w:sz w:val="24"/>
          <w:szCs w:val="24"/>
          <w:lang w:val="id-ID"/>
        </w:rPr>
        <w:t>beban</w:t>
      </w:r>
      <w:r w:rsidRPr="00B82F29">
        <w:rPr>
          <w:rFonts w:ascii="Times New Roman" w:hAnsi="Times New Roman" w:cs="Times New Roman"/>
          <w:sz w:val="24"/>
          <w:szCs w:val="24"/>
        </w:rPr>
        <w:t xml:space="preserve"> kerja dan </w:t>
      </w:r>
      <w:r w:rsidRPr="00B82F29">
        <w:rPr>
          <w:rFonts w:ascii="Times New Roman" w:hAnsi="Times New Roman" w:cs="Times New Roman"/>
          <w:sz w:val="24"/>
          <w:szCs w:val="24"/>
          <w:lang w:val="id-ID"/>
        </w:rPr>
        <w:t>tunjangan kinerja</w:t>
      </w:r>
      <w:r w:rsidRPr="00B82F29">
        <w:rPr>
          <w:rFonts w:ascii="Times New Roman" w:hAnsi="Times New Roman" w:cs="Times New Roman"/>
          <w:sz w:val="24"/>
          <w:szCs w:val="24"/>
        </w:rPr>
        <w:t xml:space="preserve"> sebesar 37,4% </w:t>
      </w:r>
      <w:r>
        <w:rPr>
          <w:rFonts w:ascii="Times New Roman" w:hAnsi="Times New Roman" w:cs="Times New Roman"/>
          <w:sz w:val="24"/>
          <w:szCs w:val="24"/>
          <w:lang w:val="id-ID"/>
        </w:rPr>
        <w:t xml:space="preserve">secara bersama-sama </w:t>
      </w:r>
      <w:r w:rsidRPr="00B82F29">
        <w:rPr>
          <w:rFonts w:ascii="Times New Roman" w:hAnsi="Times New Roman" w:cs="Times New Roman"/>
          <w:sz w:val="24"/>
          <w:szCs w:val="24"/>
        </w:rPr>
        <w:t>sedangkan sisanya</w:t>
      </w:r>
      <w:r>
        <w:rPr>
          <w:rFonts w:ascii="Times New Roman" w:hAnsi="Times New Roman" w:cs="Times New Roman"/>
          <w:sz w:val="24"/>
          <w:szCs w:val="24"/>
        </w:rPr>
        <w:t xml:space="preserve"> sebesar 62,6% dipengaruhi oleh variabel lain seperti disiplin kerja,</w:t>
      </w:r>
      <w:r>
        <w:rPr>
          <w:rFonts w:ascii="Times New Roman" w:hAnsi="Times New Roman" w:cs="Times New Roman"/>
          <w:sz w:val="24"/>
          <w:szCs w:val="24"/>
          <w:lang w:val="id-ID"/>
        </w:rPr>
        <w:t xml:space="preserve">gaya </w:t>
      </w:r>
      <w:r>
        <w:rPr>
          <w:rFonts w:ascii="Times New Roman" w:hAnsi="Times New Roman" w:cs="Times New Roman"/>
          <w:sz w:val="24"/>
          <w:szCs w:val="24"/>
        </w:rPr>
        <w:t>kepemimpinan,</w:t>
      </w:r>
      <w:r>
        <w:rPr>
          <w:rFonts w:ascii="Times New Roman" w:hAnsi="Times New Roman" w:cs="Times New Roman"/>
          <w:sz w:val="24"/>
          <w:szCs w:val="24"/>
          <w:lang w:val="id-ID"/>
        </w:rPr>
        <w:t>lingkungan kerja fisik, komunikasi, budaya organisasi, keselamatan dan kesehatan kerja, kerjasama tim, Karakteristik Individu.</w:t>
      </w:r>
    </w:p>
    <w:p w:rsidR="00EA5D13" w:rsidRPr="00B82F29" w:rsidRDefault="00EA5D13" w:rsidP="00EA5D13">
      <w:pPr>
        <w:spacing w:after="0"/>
        <w:ind w:left="10" w:right="-10"/>
        <w:jc w:val="both"/>
        <w:rPr>
          <w:rFonts w:ascii="Times New Roman" w:hAnsi="Times New Roman" w:cs="Times New Roman"/>
          <w:sz w:val="24"/>
          <w:szCs w:val="24"/>
        </w:rPr>
      </w:pPr>
      <w:r w:rsidRPr="00B82F29">
        <w:rPr>
          <w:rFonts w:ascii="Times New Roman" w:hAnsi="Times New Roman" w:cs="Times New Roman"/>
          <w:b/>
          <w:sz w:val="24"/>
          <w:szCs w:val="24"/>
          <w:lang w:val="id-ID"/>
        </w:rPr>
        <w:t xml:space="preserve">C </w:t>
      </w:r>
      <w:r w:rsidRPr="00B82F29">
        <w:rPr>
          <w:rFonts w:ascii="Times New Roman" w:hAnsi="Times New Roman" w:cs="Times New Roman"/>
          <w:b/>
          <w:sz w:val="24"/>
          <w:szCs w:val="24"/>
        </w:rPr>
        <w:t>.</w:t>
      </w:r>
      <w:r w:rsidRPr="00B82F29">
        <w:rPr>
          <w:rFonts w:ascii="Times New Roman" w:eastAsia="Arial" w:hAnsi="Times New Roman" w:cs="Times New Roman"/>
          <w:b/>
          <w:sz w:val="24"/>
          <w:szCs w:val="24"/>
        </w:rPr>
        <w:t xml:space="preserve"> </w:t>
      </w:r>
      <w:r w:rsidRPr="00B82F29">
        <w:rPr>
          <w:rFonts w:ascii="Times New Roman" w:hAnsi="Times New Roman" w:cs="Times New Roman"/>
          <w:b/>
          <w:sz w:val="24"/>
          <w:szCs w:val="24"/>
        </w:rPr>
        <w:t xml:space="preserve">Pembahasan </w:t>
      </w:r>
    </w:p>
    <w:p w:rsidR="00EA5D13" w:rsidRPr="00B82F29" w:rsidRDefault="00EA5D13" w:rsidP="00EA5D13">
      <w:pPr>
        <w:spacing w:after="0" w:line="468" w:lineRule="auto"/>
        <w:ind w:left="427" w:firstLine="566"/>
        <w:jc w:val="both"/>
        <w:rPr>
          <w:rFonts w:ascii="Times New Roman" w:hAnsi="Times New Roman" w:cs="Times New Roman"/>
          <w:sz w:val="24"/>
          <w:szCs w:val="24"/>
        </w:rPr>
      </w:pPr>
      <w:r w:rsidRPr="00B82F29">
        <w:rPr>
          <w:rFonts w:ascii="Times New Roman" w:hAnsi="Times New Roman" w:cs="Times New Roman"/>
          <w:sz w:val="24"/>
          <w:szCs w:val="24"/>
        </w:rPr>
        <w:t xml:space="preserve">Berdasarkan penelitian yang telah dilakukan oleh peneliti maka diperoleh suatu hasil penelitian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sz w:val="24"/>
          <w:szCs w:val="24"/>
        </w:rPr>
        <w:t xml:space="preserve"> </w:t>
      </w:r>
    </w:p>
    <w:p w:rsidR="00EA5D13" w:rsidRDefault="00EA5D13" w:rsidP="00EA5D13">
      <w:pPr>
        <w:spacing w:after="0" w:line="468" w:lineRule="auto"/>
        <w:ind w:left="708" w:right="-10" w:hanging="28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Pengaruh </w:t>
      </w:r>
      <w:r>
        <w:rPr>
          <w:rFonts w:ascii="Times New Roman" w:hAnsi="Times New Roman" w:cs="Times New Roman"/>
          <w:b/>
          <w:sz w:val="24"/>
          <w:szCs w:val="24"/>
          <w:lang w:val="id-ID"/>
        </w:rPr>
        <w:t>Motivasi</w:t>
      </w:r>
      <w:r>
        <w:rPr>
          <w:rFonts w:ascii="Times New Roman" w:hAnsi="Times New Roman" w:cs="Times New Roman"/>
          <w:b/>
          <w:sz w:val="24"/>
          <w:szCs w:val="24"/>
        </w:rPr>
        <w:t xml:space="preserve"> Kerja Terhadap </w:t>
      </w:r>
      <w:r>
        <w:rPr>
          <w:rFonts w:ascii="Times New Roman" w:hAnsi="Times New Roman" w:cs="Times New Roman"/>
          <w:b/>
          <w:sz w:val="24"/>
          <w:szCs w:val="24"/>
          <w:lang w:val="id-ID"/>
        </w:rPr>
        <w:t>kinerja</w:t>
      </w:r>
      <w:r>
        <w:rPr>
          <w:rFonts w:ascii="Times New Roman" w:hAnsi="Times New Roman" w:cs="Times New Roman"/>
          <w:b/>
          <w:sz w:val="24"/>
          <w:szCs w:val="24"/>
        </w:rPr>
        <w:t xml:space="preserve"> Karyawan Pada PT </w:t>
      </w:r>
      <w:r>
        <w:rPr>
          <w:rFonts w:ascii="Times New Roman" w:hAnsi="Times New Roman" w:cs="Times New Roman"/>
          <w:b/>
          <w:sz w:val="24"/>
          <w:szCs w:val="24"/>
          <w:lang w:val="id-ID"/>
        </w:rPr>
        <w:t>Sahabat Pangan Sejahtera</w:t>
      </w:r>
      <w:r>
        <w:rPr>
          <w:rFonts w:ascii="Times New Roman" w:hAnsi="Times New Roman" w:cs="Times New Roman"/>
          <w:b/>
          <w:sz w:val="24"/>
          <w:szCs w:val="24"/>
        </w:rPr>
        <w:t xml:space="preserve"> Tegal </w:t>
      </w:r>
    </w:p>
    <w:p w:rsidR="00EA5D13" w:rsidRPr="0061591C"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Tujuan utama dari uji hipotesis ini adalah untuk mengetahui faktor-faktor yang mempengaruhi motivasi karyawan PT Sahabat Pangan Sejahtera Tegal dalam melakukan pekerjaan dengan baik. Dengan nilai signifikan sebesar 0,000 lebih kecil dari 0</w:t>
      </w:r>
      <w:proofErr w:type="gramStart"/>
      <w:r w:rsidRPr="0061591C">
        <w:rPr>
          <w:rFonts w:ascii="Times New Roman" w:hAnsi="Times New Roman" w:cs="Times New Roman"/>
          <w:sz w:val="24"/>
          <w:szCs w:val="24"/>
        </w:rPr>
        <w:t>,05</w:t>
      </w:r>
      <w:proofErr w:type="gramEnd"/>
      <w:r w:rsidRPr="0061591C">
        <w:rPr>
          <w:rFonts w:ascii="Times New Roman" w:hAnsi="Times New Roman" w:cs="Times New Roman"/>
          <w:sz w:val="24"/>
          <w:szCs w:val="24"/>
        </w:rPr>
        <w:t xml:space="preserve"> maka nilai thitung resultan sebesar 4,900 lebih besar dari nilai ttabel sebesar 1,985. Tingkat motivasi intrinsik karyawan berpengaruh terhadap produktivitasnya di PT Sahabat Pangan Sejahteta Tegal sehingga kami menolak H0. Hal ini disebabkan oleh ketidakefektifan </w:t>
      </w:r>
      <w:r w:rsidRPr="0061591C">
        <w:rPr>
          <w:rFonts w:ascii="Times New Roman" w:hAnsi="Times New Roman" w:cs="Times New Roman"/>
          <w:sz w:val="24"/>
          <w:szCs w:val="24"/>
        </w:rPr>
        <w:lastRenderedPageBreak/>
        <w:t>manajer dalam memberikan inspirasi kepada stafnya dan mengawasi seberapa baik melakukan pekerjaannya.</w:t>
      </w:r>
    </w:p>
    <w:p w:rsidR="00EA5D13" w:rsidRPr="0061591C"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 xml:space="preserve">Implikasi teoritis penelitian ini berpusat pada gagasan bahwa motivasi intrinsik di tempat kerja secara signifikan mempengaruhi produktivitas. Bahwa pekerja membutuhkan insentif untuk bekerja sebaik-baiknya adalah hal yang sependapat dengan Ahmad Rayyan (2021: 26). Pekerja </w:t>
      </w:r>
      <w:proofErr w:type="gramStart"/>
      <w:r w:rsidRPr="0061591C">
        <w:rPr>
          <w:rFonts w:ascii="Times New Roman" w:hAnsi="Times New Roman" w:cs="Times New Roman"/>
          <w:sz w:val="24"/>
          <w:szCs w:val="24"/>
        </w:rPr>
        <w:t>akan</w:t>
      </w:r>
      <w:proofErr w:type="gramEnd"/>
      <w:r w:rsidRPr="0061591C">
        <w:rPr>
          <w:rFonts w:ascii="Times New Roman" w:hAnsi="Times New Roman" w:cs="Times New Roman"/>
          <w:sz w:val="24"/>
          <w:szCs w:val="24"/>
        </w:rPr>
        <w:t xml:space="preserve"> lebih mungkin melakukan upaya terbaiknya ketika terinspirasi untuk melakukannya. Selain itu, hal ini juga dapat meningkatkan produktivitas di tempat kerja.</w:t>
      </w:r>
    </w:p>
    <w:p w:rsidR="00EA5D13"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Perusahaan tetap memberikan insentif kerja kepada stafnya dengan mempertimbangkan konsekuensi praktis dari hasil penelitian ini. Hal ini terlihat dari rendahnya motivasi pegawai di PT Sahabat Pangan Sejahtera Tegal, sehingga meningkatkan motivasi pegawai sangat penting untuk mencapai kinerja puncak</w:t>
      </w:r>
      <w:r>
        <w:rPr>
          <w:rFonts w:ascii="Times New Roman" w:hAnsi="Times New Roman" w:cs="Times New Roman"/>
          <w:sz w:val="24"/>
          <w:szCs w:val="24"/>
        </w:rPr>
        <w:t xml:space="preserve">. </w:t>
      </w:r>
    </w:p>
    <w:p w:rsidR="00EA5D13" w:rsidRDefault="00EA5D13" w:rsidP="00EA5D13">
      <w:pPr>
        <w:numPr>
          <w:ilvl w:val="0"/>
          <w:numId w:val="18"/>
        </w:numPr>
        <w:spacing w:after="0" w:line="468" w:lineRule="auto"/>
        <w:ind w:right="-10" w:hanging="281"/>
        <w:jc w:val="both"/>
        <w:rPr>
          <w:rFonts w:ascii="Times New Roman" w:hAnsi="Times New Roman" w:cs="Times New Roman"/>
          <w:sz w:val="24"/>
          <w:szCs w:val="24"/>
        </w:rPr>
      </w:pPr>
      <w:r>
        <w:rPr>
          <w:rFonts w:ascii="Times New Roman" w:hAnsi="Times New Roman" w:cs="Times New Roman"/>
          <w:b/>
          <w:sz w:val="24"/>
          <w:szCs w:val="24"/>
        </w:rPr>
        <w:t xml:space="preserve">Pengaruh </w:t>
      </w:r>
      <w:r>
        <w:rPr>
          <w:rFonts w:ascii="Times New Roman" w:hAnsi="Times New Roman" w:cs="Times New Roman"/>
          <w:b/>
          <w:sz w:val="24"/>
          <w:szCs w:val="24"/>
          <w:lang w:val="id-ID"/>
        </w:rPr>
        <w:t>Beban</w:t>
      </w:r>
      <w:r>
        <w:rPr>
          <w:rFonts w:ascii="Times New Roman" w:hAnsi="Times New Roman" w:cs="Times New Roman"/>
          <w:b/>
          <w:sz w:val="24"/>
          <w:szCs w:val="24"/>
        </w:rPr>
        <w:t xml:space="preserve"> Kerja Terhadap </w:t>
      </w:r>
      <w:r>
        <w:rPr>
          <w:rFonts w:ascii="Times New Roman" w:hAnsi="Times New Roman" w:cs="Times New Roman"/>
          <w:b/>
          <w:sz w:val="24"/>
          <w:szCs w:val="24"/>
          <w:lang w:val="id-ID"/>
        </w:rPr>
        <w:t>Kinerja</w:t>
      </w:r>
      <w:r>
        <w:rPr>
          <w:rFonts w:ascii="Times New Roman" w:hAnsi="Times New Roman" w:cs="Times New Roman"/>
          <w:b/>
          <w:sz w:val="24"/>
          <w:szCs w:val="24"/>
        </w:rPr>
        <w:t xml:space="preserve"> Karyawan Pada PT </w:t>
      </w:r>
      <w:r>
        <w:rPr>
          <w:rFonts w:ascii="Times New Roman" w:hAnsi="Times New Roman" w:cs="Times New Roman"/>
          <w:b/>
          <w:sz w:val="24"/>
          <w:szCs w:val="24"/>
          <w:lang w:val="id-ID"/>
        </w:rPr>
        <w:t xml:space="preserve">Sahabat Pangan Sejahtera </w:t>
      </w:r>
      <w:r>
        <w:rPr>
          <w:rFonts w:ascii="Times New Roman" w:hAnsi="Times New Roman" w:cs="Times New Roman"/>
          <w:b/>
          <w:sz w:val="24"/>
          <w:szCs w:val="24"/>
        </w:rPr>
        <w:t xml:space="preserve">Tegal </w:t>
      </w:r>
    </w:p>
    <w:p w:rsidR="00EA5D13" w:rsidRPr="0061591C"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Mengetahui pengaruh beban kerja yang dialami karyawan PT Sahabat Pangan Sejahtera Tegal merupakan tujuan dari hipotesis kedua (H2). Dengan tingkat signifikansi 0,012 lebih kecil dari 0</w:t>
      </w:r>
      <w:proofErr w:type="gramStart"/>
      <w:r w:rsidRPr="0061591C">
        <w:rPr>
          <w:rFonts w:ascii="Times New Roman" w:hAnsi="Times New Roman" w:cs="Times New Roman"/>
          <w:sz w:val="24"/>
          <w:szCs w:val="24"/>
        </w:rPr>
        <w:t>,05</w:t>
      </w:r>
      <w:proofErr w:type="gramEnd"/>
      <w:r w:rsidRPr="0061591C">
        <w:rPr>
          <w:rFonts w:ascii="Times New Roman" w:hAnsi="Times New Roman" w:cs="Times New Roman"/>
          <w:sz w:val="24"/>
          <w:szCs w:val="24"/>
        </w:rPr>
        <w:t xml:space="preserve"> maka nilai thitung &gt; ttabel sehingga dihasilkan thitung sebesar 2,573 dan ttabel sebesar 1,985. Oleh karena itu, jelas hipotesis nol (H0) tidak dapat diterima, dan karyawan PT Sahabat Pangan Sejahteta Tegal terpengaruh oleh beban kerja. Hal ini disebabkan karena beban yang diberikan terlalu berlebihan dan penugasan yang tidak sesuai dengan kemampuan karyawan sehingga menimbulkan penumpukan pekerjaan ekstra yang berdampak negatif terhadap kinerjanya.</w:t>
      </w:r>
    </w:p>
    <w:p w:rsidR="00EA5D13" w:rsidRPr="0061591C"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 xml:space="preserve">Beban kerja berpengaruh signifikan terhadap kinerja karyawan, sesuai implikasi teoritis penelitian ini. Sejalan dengan Sulastri (2020:17), beban kerja perusahaan adalah </w:t>
      </w:r>
      <w:r w:rsidRPr="0061591C">
        <w:rPr>
          <w:rFonts w:ascii="Times New Roman" w:hAnsi="Times New Roman" w:cs="Times New Roman"/>
          <w:sz w:val="24"/>
          <w:szCs w:val="24"/>
        </w:rPr>
        <w:lastRenderedPageBreak/>
        <w:t xml:space="preserve">suatu jenis penugasan yang diberikan kepada pekerja untuk membantu memenuhi tuntutan dan pada akhirnya meningkatkan kinerja. Produktivitas pekerja merosot ketika perusahaan memberikan tugas yang terlalu berat kepada. </w:t>
      </w:r>
    </w:p>
    <w:p w:rsidR="00EA5D13"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Untuk mendongkrak kinerja karyawan, perusahaan mempertimbangkan konsekuensi praktis dari penelitian ini untuk mengurangi beban kerja dan mendistribusikan tugas berdasarkan keterampilan. Terbukti, masih banyak ruang untuk perbaikan beban kerja guna mendongkrak kinerja pegawai</w:t>
      </w:r>
      <w:r>
        <w:rPr>
          <w:rFonts w:ascii="Times New Roman" w:hAnsi="Times New Roman" w:cs="Times New Roman"/>
          <w:sz w:val="24"/>
          <w:szCs w:val="24"/>
        </w:rPr>
        <w:t xml:space="preserve">. </w:t>
      </w:r>
    </w:p>
    <w:p w:rsidR="00EA5D13" w:rsidRDefault="00EA5D13" w:rsidP="00EA5D13">
      <w:pPr>
        <w:numPr>
          <w:ilvl w:val="0"/>
          <w:numId w:val="18"/>
        </w:numPr>
        <w:spacing w:after="0" w:line="468" w:lineRule="auto"/>
        <w:ind w:right="-10" w:hanging="281"/>
        <w:jc w:val="both"/>
        <w:rPr>
          <w:rFonts w:ascii="Times New Roman" w:hAnsi="Times New Roman" w:cs="Times New Roman"/>
          <w:sz w:val="24"/>
          <w:szCs w:val="24"/>
        </w:rPr>
      </w:pPr>
      <w:r>
        <w:rPr>
          <w:rFonts w:ascii="Times New Roman" w:hAnsi="Times New Roman" w:cs="Times New Roman"/>
          <w:b/>
          <w:sz w:val="24"/>
          <w:szCs w:val="24"/>
        </w:rPr>
        <w:t xml:space="preserve">Pengaruh </w:t>
      </w:r>
      <w:r>
        <w:rPr>
          <w:rFonts w:ascii="Times New Roman" w:hAnsi="Times New Roman" w:cs="Times New Roman"/>
          <w:b/>
          <w:sz w:val="24"/>
          <w:szCs w:val="24"/>
          <w:lang w:val="id-ID"/>
        </w:rPr>
        <w:t>Tunjangan Kinerja</w:t>
      </w:r>
      <w:r>
        <w:rPr>
          <w:rFonts w:ascii="Times New Roman" w:hAnsi="Times New Roman" w:cs="Times New Roman"/>
          <w:b/>
          <w:sz w:val="24"/>
          <w:szCs w:val="24"/>
        </w:rPr>
        <w:t xml:space="preserve"> Terhadap </w:t>
      </w:r>
      <w:r>
        <w:rPr>
          <w:rFonts w:ascii="Times New Roman" w:hAnsi="Times New Roman" w:cs="Times New Roman"/>
          <w:b/>
          <w:sz w:val="24"/>
          <w:szCs w:val="24"/>
          <w:lang w:val="id-ID"/>
        </w:rPr>
        <w:t xml:space="preserve">Kinerja </w:t>
      </w:r>
      <w:r>
        <w:rPr>
          <w:rFonts w:ascii="Times New Roman" w:hAnsi="Times New Roman" w:cs="Times New Roman"/>
          <w:b/>
          <w:sz w:val="24"/>
          <w:szCs w:val="24"/>
        </w:rPr>
        <w:t xml:space="preserve">Karyawan Pada PT </w:t>
      </w:r>
      <w:r>
        <w:rPr>
          <w:rFonts w:ascii="Times New Roman" w:hAnsi="Times New Roman" w:cs="Times New Roman"/>
          <w:b/>
          <w:sz w:val="24"/>
          <w:szCs w:val="24"/>
          <w:lang w:val="id-ID"/>
        </w:rPr>
        <w:t xml:space="preserve">Sahabat Pangan Sejahtera Tegal </w:t>
      </w:r>
    </w:p>
    <w:p w:rsidR="00EA5D13" w:rsidRPr="0061591C"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Tujuan pengujian hipotesis tiga (H3) adalah untuk mengetahui bagaimana tunjangan kinerja PT Sahabat Pangan Sejahtera Tegal mempengaruhi kinerja karyawan. Dengan tingkat signifikansi sebesar 0,016 (kurang dari 0</w:t>
      </w:r>
      <w:proofErr w:type="gramStart"/>
      <w:r w:rsidRPr="0061591C">
        <w:rPr>
          <w:rFonts w:ascii="Times New Roman" w:hAnsi="Times New Roman" w:cs="Times New Roman"/>
          <w:sz w:val="24"/>
          <w:szCs w:val="24"/>
        </w:rPr>
        <w:t>,05</w:t>
      </w:r>
      <w:proofErr w:type="gramEnd"/>
      <w:r w:rsidRPr="0061591C">
        <w:rPr>
          <w:rFonts w:ascii="Times New Roman" w:hAnsi="Times New Roman" w:cs="Times New Roman"/>
          <w:sz w:val="24"/>
          <w:szCs w:val="24"/>
        </w:rPr>
        <w:t xml:space="preserve">), ditentukan nilai thitung lebih besar dari nilai ttabel yaitu sebesar 1,985. Nilai thitung sebesar 2,387. Hasil penelitian menunjukkan bahwa kinerja karyawan PT Sahabat Pangan Sejahtera Tegal dipengaruhi oleh tunjangan kinerja, sehingga menolak H0. Penyebabnya adalah tunjangan tidak didistribusikan secara merata ke seluruh departemen dalam organisasi. Ketika karyawan merasa cemas terhadap pekerjaannya, hal tersebut secara langsung dapat mempengaruhi kinerjanya. </w:t>
      </w:r>
    </w:p>
    <w:p w:rsidR="00EA5D13" w:rsidRPr="0061591C"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t xml:space="preserve">Kinerja karyawan dipengaruhi secara positif oleh tunjangan kinerja, sesuai dengan implikasi teoritis dari penelitian ini. Gagasan bahwa tunjangan kinerja merupakan salah satu </w:t>
      </w:r>
      <w:proofErr w:type="gramStart"/>
      <w:r w:rsidRPr="0061591C">
        <w:rPr>
          <w:rFonts w:ascii="Times New Roman" w:hAnsi="Times New Roman" w:cs="Times New Roman"/>
          <w:sz w:val="24"/>
          <w:szCs w:val="24"/>
        </w:rPr>
        <w:t>cara</w:t>
      </w:r>
      <w:proofErr w:type="gramEnd"/>
      <w:r w:rsidRPr="0061591C">
        <w:rPr>
          <w:rFonts w:ascii="Times New Roman" w:hAnsi="Times New Roman" w:cs="Times New Roman"/>
          <w:sz w:val="24"/>
          <w:szCs w:val="24"/>
        </w:rPr>
        <w:t xml:space="preserve"> untuk menunjukkan kepada karyawan bahwa Anda peduli terhadap kesejahteraannya dalam pekerjaan didukung oleh Trisnawati (2019: 7). Akan ada dampak signifikan terhadap produktivitas akibat distribusi tunjangan yang tidak adil. Alokasi tunjangan yang tidak konsisten oleh perusahaan menjadi buktinya.</w:t>
      </w:r>
    </w:p>
    <w:p w:rsidR="00EA5D13" w:rsidRDefault="00EA5D13" w:rsidP="00EA5D13">
      <w:pPr>
        <w:spacing w:after="0" w:line="468" w:lineRule="auto"/>
        <w:ind w:left="708" w:firstLine="569"/>
        <w:jc w:val="both"/>
        <w:rPr>
          <w:rFonts w:ascii="Times New Roman" w:hAnsi="Times New Roman" w:cs="Times New Roman"/>
          <w:sz w:val="24"/>
          <w:szCs w:val="24"/>
        </w:rPr>
      </w:pPr>
      <w:r w:rsidRPr="0061591C">
        <w:rPr>
          <w:rFonts w:ascii="Times New Roman" w:hAnsi="Times New Roman" w:cs="Times New Roman"/>
          <w:sz w:val="24"/>
          <w:szCs w:val="24"/>
        </w:rPr>
        <w:lastRenderedPageBreak/>
        <w:t xml:space="preserve">Perusahaan terus meningkatkan tunjangan kinerja dengan harapan karyawan </w:t>
      </w:r>
      <w:proofErr w:type="gramStart"/>
      <w:r w:rsidRPr="0061591C">
        <w:rPr>
          <w:rFonts w:ascii="Times New Roman" w:hAnsi="Times New Roman" w:cs="Times New Roman"/>
          <w:sz w:val="24"/>
          <w:szCs w:val="24"/>
        </w:rPr>
        <w:t>akan</w:t>
      </w:r>
      <w:proofErr w:type="gramEnd"/>
      <w:r w:rsidRPr="0061591C">
        <w:rPr>
          <w:rFonts w:ascii="Times New Roman" w:hAnsi="Times New Roman" w:cs="Times New Roman"/>
          <w:sz w:val="24"/>
          <w:szCs w:val="24"/>
        </w:rPr>
        <w:t xml:space="preserve"> meningkatkan kinerjanya berdasarkan konsekuensi praktis dari penelitian ini. Jelas bahwa masih ada ruang untuk perbaikan dalam hal tunjangan kinerja bagi karyawan</w:t>
      </w:r>
      <w:r>
        <w:rPr>
          <w:rFonts w:ascii="Times New Roman" w:hAnsi="Times New Roman" w:cs="Times New Roman"/>
          <w:sz w:val="24"/>
          <w:szCs w:val="24"/>
        </w:rPr>
        <w:t xml:space="preserve">. </w:t>
      </w: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bookmarkStart w:id="0" w:name="_GoBack"/>
      <w:bookmarkEnd w:id="0"/>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Default="00EA5D13" w:rsidP="00EA5D13">
      <w:pPr>
        <w:spacing w:after="0" w:line="468" w:lineRule="auto"/>
        <w:ind w:left="708" w:firstLine="569"/>
        <w:jc w:val="both"/>
        <w:rPr>
          <w:rFonts w:ascii="Times New Roman" w:hAnsi="Times New Roman" w:cs="Times New Roman"/>
          <w:sz w:val="24"/>
          <w:szCs w:val="24"/>
        </w:rPr>
      </w:pPr>
    </w:p>
    <w:p w:rsidR="00EA5D13" w:rsidRPr="009C27C9" w:rsidRDefault="00EA5D13" w:rsidP="00EA5D13">
      <w:pPr>
        <w:spacing w:after="0" w:line="468" w:lineRule="auto"/>
        <w:ind w:left="708" w:firstLine="569"/>
        <w:jc w:val="both"/>
        <w:rPr>
          <w:rFonts w:ascii="Times New Roman" w:hAnsi="Times New Roman" w:cs="Times New Roman"/>
          <w:sz w:val="24"/>
          <w:szCs w:val="24"/>
        </w:rPr>
      </w:pPr>
    </w:p>
    <w:p w:rsidR="00EA5D13" w:rsidRPr="00B82F29" w:rsidRDefault="00EA5D13" w:rsidP="00EA5D13">
      <w:pPr>
        <w:spacing w:after="0" w:line="246" w:lineRule="auto"/>
        <w:ind w:left="10" w:right="-15"/>
        <w:jc w:val="center"/>
        <w:rPr>
          <w:rFonts w:ascii="Times New Roman" w:hAnsi="Times New Roman" w:cs="Times New Roman"/>
          <w:b/>
          <w:sz w:val="24"/>
          <w:szCs w:val="24"/>
        </w:rPr>
      </w:pPr>
      <w:r w:rsidRPr="00B82F29">
        <w:rPr>
          <w:rFonts w:ascii="Times New Roman" w:hAnsi="Times New Roman" w:cs="Times New Roman"/>
          <w:b/>
          <w:sz w:val="24"/>
          <w:szCs w:val="24"/>
        </w:rPr>
        <w:lastRenderedPageBreak/>
        <w:t xml:space="preserve">BAB V </w:t>
      </w:r>
    </w:p>
    <w:p w:rsidR="00EA5D13" w:rsidRPr="00B82F29" w:rsidRDefault="00EA5D13" w:rsidP="00EA5D13">
      <w:pPr>
        <w:spacing w:after="0" w:line="246" w:lineRule="auto"/>
        <w:ind w:left="10" w:right="-15"/>
        <w:jc w:val="center"/>
        <w:rPr>
          <w:rFonts w:ascii="Times New Roman" w:hAnsi="Times New Roman" w:cs="Times New Roman"/>
          <w:b/>
          <w:sz w:val="24"/>
          <w:szCs w:val="24"/>
        </w:rPr>
      </w:pPr>
      <w:r w:rsidRPr="00B82F29">
        <w:rPr>
          <w:rFonts w:ascii="Times New Roman" w:hAnsi="Times New Roman" w:cs="Times New Roman"/>
          <w:b/>
          <w:sz w:val="24"/>
          <w:szCs w:val="24"/>
        </w:rPr>
        <w:t xml:space="preserve">KESIMPULAN DAN SARAN </w:t>
      </w:r>
    </w:p>
    <w:p w:rsidR="00EA5D13" w:rsidRPr="00B82F29" w:rsidRDefault="00EA5D13" w:rsidP="00EA5D13">
      <w:pPr>
        <w:pStyle w:val="Heading1"/>
        <w:spacing w:before="0" w:line="480" w:lineRule="auto"/>
        <w:ind w:left="10"/>
        <w:rPr>
          <w:rFonts w:ascii="Times New Roman" w:hAnsi="Times New Roman" w:cs="Times New Roman"/>
          <w:sz w:val="24"/>
          <w:szCs w:val="24"/>
        </w:rPr>
      </w:pPr>
      <w:r w:rsidRPr="00B82F29">
        <w:rPr>
          <w:rFonts w:ascii="Times New Roman" w:hAnsi="Times New Roman" w:cs="Times New Roman"/>
          <w:b/>
          <w:color w:val="000000" w:themeColor="text1"/>
          <w:sz w:val="24"/>
          <w:szCs w:val="24"/>
        </w:rPr>
        <w:t>A.</w:t>
      </w:r>
      <w:r w:rsidRPr="00B82F29">
        <w:rPr>
          <w:rFonts w:ascii="Times New Roman" w:eastAsia="Arial" w:hAnsi="Times New Roman" w:cs="Times New Roman"/>
          <w:b/>
          <w:color w:val="000000" w:themeColor="text1"/>
          <w:sz w:val="24"/>
          <w:szCs w:val="24"/>
        </w:rPr>
        <w:t xml:space="preserve"> </w:t>
      </w:r>
      <w:r w:rsidRPr="00B82F29">
        <w:rPr>
          <w:rFonts w:ascii="Times New Roman" w:hAnsi="Times New Roman" w:cs="Times New Roman"/>
          <w:b/>
          <w:color w:val="000000" w:themeColor="text1"/>
          <w:sz w:val="24"/>
          <w:szCs w:val="24"/>
        </w:rPr>
        <w:t>Kesimpulan</w:t>
      </w:r>
      <w:r w:rsidRPr="00B82F29">
        <w:rPr>
          <w:rFonts w:ascii="Times New Roman" w:hAnsi="Times New Roman" w:cs="Times New Roman"/>
          <w:color w:val="000000" w:themeColor="text1"/>
          <w:sz w:val="24"/>
          <w:szCs w:val="24"/>
        </w:rPr>
        <w:t xml:space="preserve"> </w:t>
      </w:r>
    </w:p>
    <w:p w:rsidR="00EA5D13" w:rsidRPr="00B82F29" w:rsidRDefault="00EA5D13" w:rsidP="00EA5D13">
      <w:pPr>
        <w:spacing w:after="0" w:line="480" w:lineRule="auto"/>
        <w:ind w:firstLine="427"/>
        <w:jc w:val="both"/>
        <w:rPr>
          <w:rFonts w:ascii="Times New Roman" w:hAnsi="Times New Roman" w:cs="Times New Roman"/>
          <w:sz w:val="24"/>
          <w:szCs w:val="24"/>
        </w:rPr>
      </w:pPr>
      <w:r>
        <w:rPr>
          <w:rFonts w:ascii="Times New Roman" w:hAnsi="Times New Roman" w:cs="Times New Roman"/>
          <w:sz w:val="24"/>
          <w:szCs w:val="24"/>
        </w:rPr>
        <w:t>Ada beberapa macam kesimpulan yaitu</w:t>
      </w:r>
      <w:r w:rsidRPr="00B82F29">
        <w:rPr>
          <w:rFonts w:ascii="Times New Roman" w:hAnsi="Times New Roman" w:cs="Times New Roman"/>
          <w:sz w:val="24"/>
          <w:szCs w:val="24"/>
        </w:rPr>
        <w:t xml:space="preserve">: </w:t>
      </w:r>
    </w:p>
    <w:p w:rsidR="00EA5D13" w:rsidRPr="0061591C" w:rsidRDefault="00EA5D13" w:rsidP="00EA5D13">
      <w:pPr>
        <w:pStyle w:val="ListParagraph"/>
        <w:numPr>
          <w:ilvl w:val="0"/>
          <w:numId w:val="11"/>
        </w:numPr>
        <w:spacing w:after="0" w:line="480" w:lineRule="auto"/>
        <w:ind w:left="567" w:hanging="425"/>
        <w:jc w:val="both"/>
        <w:rPr>
          <w:rFonts w:ascii="Times New Roman" w:hAnsi="Times New Roman" w:cs="Times New Roman"/>
          <w:sz w:val="24"/>
          <w:szCs w:val="24"/>
        </w:rPr>
      </w:pPr>
      <w:proofErr w:type="gramStart"/>
      <w:r w:rsidRPr="0061591C">
        <w:rPr>
          <w:rFonts w:ascii="Times New Roman" w:hAnsi="Times New Roman" w:cs="Times New Roman"/>
          <w:sz w:val="24"/>
          <w:szCs w:val="24"/>
        </w:rPr>
        <w:t>tingkat</w:t>
      </w:r>
      <w:proofErr w:type="gramEnd"/>
      <w:r w:rsidRPr="0061591C">
        <w:rPr>
          <w:rFonts w:ascii="Times New Roman" w:hAnsi="Times New Roman" w:cs="Times New Roman"/>
          <w:sz w:val="24"/>
          <w:szCs w:val="24"/>
        </w:rPr>
        <w:t xml:space="preserve"> motivasi intrinsik yang dirasakan pekerja PT sangat mempengaruhi hasil pekerjaan. Hasil uji t parsial pengaruh motivasi kerja terhadap kinerja karyawan mencapai tingkat signifikansi 0,000 kurang dari 0</w:t>
      </w:r>
      <w:proofErr w:type="gramStart"/>
      <w:r w:rsidRPr="0061591C">
        <w:rPr>
          <w:rFonts w:ascii="Times New Roman" w:hAnsi="Times New Roman" w:cs="Times New Roman"/>
          <w:sz w:val="24"/>
          <w:szCs w:val="24"/>
        </w:rPr>
        <w:t>,05</w:t>
      </w:r>
      <w:proofErr w:type="gramEnd"/>
      <w:r w:rsidRPr="0061591C">
        <w:rPr>
          <w:rFonts w:ascii="Times New Roman" w:hAnsi="Times New Roman" w:cs="Times New Roman"/>
          <w:sz w:val="24"/>
          <w:szCs w:val="24"/>
        </w:rPr>
        <w:t xml:space="preserve"> menurut teman-teman Pangan Sejahtera Tegal. Nilai t tabel sebesar 1,985 dan nilai t hitung sebesar 4,900.</w:t>
      </w:r>
    </w:p>
    <w:p w:rsidR="00EA5D13" w:rsidRPr="0061591C" w:rsidRDefault="00EA5D13" w:rsidP="00EA5D13">
      <w:pPr>
        <w:pStyle w:val="ListParagraph"/>
        <w:numPr>
          <w:ilvl w:val="0"/>
          <w:numId w:val="11"/>
        </w:numPr>
        <w:spacing w:after="0" w:line="480" w:lineRule="auto"/>
        <w:ind w:left="567" w:hanging="425"/>
        <w:jc w:val="both"/>
        <w:rPr>
          <w:rFonts w:ascii="Times New Roman" w:hAnsi="Times New Roman" w:cs="Times New Roman"/>
          <w:sz w:val="24"/>
          <w:szCs w:val="24"/>
        </w:rPr>
      </w:pPr>
      <w:r w:rsidRPr="0061591C">
        <w:rPr>
          <w:rFonts w:ascii="Times New Roman" w:hAnsi="Times New Roman" w:cs="Times New Roman"/>
          <w:sz w:val="24"/>
          <w:szCs w:val="24"/>
        </w:rPr>
        <w:t>Beban kerja personel PT berpengaruh signifikan terhadap kinerjanya. Hasil uji t parsial pengaruh beban kerja terhadap kinerja pegawai masing-masing sebesar 2,573 dan 1,985 pada Sahabat Pangan Sejahtera Tegal. Tingkat signifikannya adalah 0,012, kurang dari ambang batas 0</w:t>
      </w:r>
      <w:proofErr w:type="gramStart"/>
      <w:r w:rsidRPr="0061591C">
        <w:rPr>
          <w:rFonts w:ascii="Times New Roman" w:hAnsi="Times New Roman" w:cs="Times New Roman"/>
          <w:sz w:val="24"/>
          <w:szCs w:val="24"/>
        </w:rPr>
        <w:t>,05</w:t>
      </w:r>
      <w:proofErr w:type="gramEnd"/>
      <w:r w:rsidRPr="0061591C">
        <w:rPr>
          <w:rFonts w:ascii="Times New Roman" w:hAnsi="Times New Roman" w:cs="Times New Roman"/>
          <w:sz w:val="24"/>
          <w:szCs w:val="24"/>
        </w:rPr>
        <w:t>.</w:t>
      </w:r>
    </w:p>
    <w:p w:rsidR="00EA5D13" w:rsidRPr="0061591C" w:rsidRDefault="00EA5D13" w:rsidP="00EA5D13">
      <w:pPr>
        <w:pStyle w:val="ListParagraph"/>
        <w:numPr>
          <w:ilvl w:val="0"/>
          <w:numId w:val="11"/>
        </w:numPr>
        <w:spacing w:after="0" w:line="480" w:lineRule="auto"/>
        <w:ind w:left="567" w:hanging="425"/>
        <w:jc w:val="both"/>
        <w:rPr>
          <w:rFonts w:ascii="Times New Roman" w:hAnsi="Times New Roman" w:cs="Times New Roman"/>
          <w:sz w:val="24"/>
          <w:szCs w:val="24"/>
        </w:rPr>
      </w:pPr>
      <w:r w:rsidRPr="0061591C">
        <w:rPr>
          <w:rFonts w:ascii="Times New Roman" w:hAnsi="Times New Roman" w:cs="Times New Roman"/>
          <w:sz w:val="24"/>
          <w:szCs w:val="24"/>
        </w:rPr>
        <w:t>tunjangan kinerja berpengaruh signifikan terhadap kinerja pegawai PT. Berdasarkan hasil uji t yang digunakan untuk menilai pengaruh tunjangan kinerja terhadap kinerja pegawai diperoleh nilai thitung sebesar 2,387 lebih besar dari nilai ttabel sebesar 1,985 dan tingkat signifikansi 0,016 yang kurang dari ambang batas 0,05. Temuan ini relevan bagi sahabat Pangan Sejahtera Tegal.</w:t>
      </w:r>
    </w:p>
    <w:p w:rsidR="00EA5D13" w:rsidRPr="0084777B" w:rsidRDefault="00EA5D13" w:rsidP="00EA5D13">
      <w:pPr>
        <w:pStyle w:val="ListParagraph"/>
        <w:numPr>
          <w:ilvl w:val="0"/>
          <w:numId w:val="11"/>
        </w:numPr>
        <w:spacing w:after="0" w:line="480" w:lineRule="auto"/>
        <w:ind w:left="567" w:hanging="425"/>
        <w:jc w:val="both"/>
        <w:rPr>
          <w:rFonts w:ascii="Times New Roman" w:hAnsi="Times New Roman" w:cs="Times New Roman"/>
          <w:sz w:val="24"/>
          <w:szCs w:val="24"/>
        </w:rPr>
      </w:pPr>
      <w:r w:rsidRPr="0061591C">
        <w:rPr>
          <w:rFonts w:ascii="Times New Roman" w:hAnsi="Times New Roman" w:cs="Times New Roman"/>
          <w:sz w:val="24"/>
          <w:szCs w:val="24"/>
        </w:rPr>
        <w:t>Tunjangan kinerja, beban kerja, dan motivasi kerja semuanya berdampak besar terhadap output pekerja PT sekaligus. Karena pada uji simultan diperoleh nilai Fhitung sebesar 14,253 dan nilai Ftabel sebesar 2,70, maka Sahabat Makanan Sejahtera Tegal dapat menyimpulkan 14,253 &gt; 2,70, dan nilai signifikansi 0,000 &lt; 0,05</w:t>
      </w:r>
      <w:r>
        <w:rPr>
          <w:rFonts w:ascii="Times New Roman" w:hAnsi="Times New Roman" w:cs="Times New Roman"/>
          <w:sz w:val="24"/>
          <w:szCs w:val="24"/>
        </w:rPr>
        <w:t>.</w:t>
      </w:r>
    </w:p>
    <w:p w:rsidR="00EA5D13" w:rsidRPr="00B82F29" w:rsidRDefault="00EA5D13" w:rsidP="00EA5D13">
      <w:pPr>
        <w:pStyle w:val="Heading1"/>
        <w:numPr>
          <w:ilvl w:val="0"/>
          <w:numId w:val="1"/>
        </w:numPr>
        <w:spacing w:before="0"/>
        <w:rPr>
          <w:rFonts w:ascii="Times New Roman" w:hAnsi="Times New Roman" w:cs="Times New Roman"/>
          <w:b/>
          <w:color w:val="000000" w:themeColor="text1"/>
          <w:sz w:val="24"/>
          <w:szCs w:val="24"/>
        </w:rPr>
      </w:pPr>
      <w:r w:rsidRPr="00B82F29">
        <w:rPr>
          <w:rFonts w:ascii="Times New Roman" w:hAnsi="Times New Roman" w:cs="Times New Roman"/>
          <w:b/>
          <w:color w:val="000000" w:themeColor="text1"/>
          <w:sz w:val="24"/>
          <w:szCs w:val="24"/>
        </w:rPr>
        <w:t xml:space="preserve">Saran </w:t>
      </w:r>
    </w:p>
    <w:p w:rsidR="00EA5D13" w:rsidRPr="00B82F29" w:rsidRDefault="00EA5D13" w:rsidP="00EA5D13">
      <w:pPr>
        <w:pStyle w:val="Header"/>
        <w:rPr>
          <w:rFonts w:ascii="Times New Roman" w:hAnsi="Times New Roman" w:cs="Times New Roman"/>
          <w:sz w:val="24"/>
          <w:szCs w:val="24"/>
        </w:rPr>
      </w:pPr>
    </w:p>
    <w:p w:rsidR="00EA5D13" w:rsidRPr="00B82F29" w:rsidRDefault="00EA5D13" w:rsidP="00EA5D13">
      <w:pPr>
        <w:spacing w:after="0" w:line="468" w:lineRule="auto"/>
        <w:ind w:left="871" w:hanging="162"/>
        <w:jc w:val="both"/>
        <w:rPr>
          <w:rFonts w:ascii="Times New Roman" w:hAnsi="Times New Roman" w:cs="Times New Roman"/>
          <w:sz w:val="24"/>
          <w:szCs w:val="24"/>
        </w:rPr>
      </w:pPr>
      <w:r>
        <w:rPr>
          <w:rFonts w:ascii="Times New Roman" w:hAnsi="Times New Roman" w:cs="Times New Roman"/>
          <w:sz w:val="24"/>
          <w:szCs w:val="24"/>
        </w:rPr>
        <w:t>Ada beberapa macam saran yaitu</w:t>
      </w:r>
      <w:r w:rsidRPr="00B82F29">
        <w:rPr>
          <w:rFonts w:ascii="Times New Roman" w:hAnsi="Times New Roman" w:cs="Times New Roman"/>
          <w:sz w:val="24"/>
          <w:szCs w:val="24"/>
        </w:rPr>
        <w:t xml:space="preserve">: </w:t>
      </w:r>
    </w:p>
    <w:p w:rsidR="00EA5D13" w:rsidRPr="0061591C" w:rsidRDefault="00EA5D13" w:rsidP="00EA5D13">
      <w:pPr>
        <w:numPr>
          <w:ilvl w:val="0"/>
          <w:numId w:val="12"/>
        </w:numPr>
        <w:spacing w:after="0" w:line="468" w:lineRule="auto"/>
        <w:jc w:val="both"/>
        <w:rPr>
          <w:rFonts w:ascii="Times New Roman" w:hAnsi="Times New Roman" w:cs="Times New Roman"/>
          <w:sz w:val="24"/>
          <w:szCs w:val="24"/>
        </w:rPr>
      </w:pPr>
      <w:r w:rsidRPr="0061591C">
        <w:rPr>
          <w:rFonts w:ascii="Times New Roman" w:hAnsi="Times New Roman" w:cs="Times New Roman"/>
          <w:sz w:val="24"/>
          <w:szCs w:val="24"/>
        </w:rPr>
        <w:lastRenderedPageBreak/>
        <w:t xml:space="preserve">PT. Sahabat Pangan Sejahtera Tegal hendaknya meningkatkan motivasi karyawan dengan </w:t>
      </w:r>
      <w:proofErr w:type="gramStart"/>
      <w:r w:rsidRPr="0061591C">
        <w:rPr>
          <w:rFonts w:ascii="Times New Roman" w:hAnsi="Times New Roman" w:cs="Times New Roman"/>
          <w:sz w:val="24"/>
          <w:szCs w:val="24"/>
        </w:rPr>
        <w:t>cara</w:t>
      </w:r>
      <w:proofErr w:type="gramEnd"/>
      <w:r w:rsidRPr="0061591C">
        <w:rPr>
          <w:rFonts w:ascii="Times New Roman" w:hAnsi="Times New Roman" w:cs="Times New Roman"/>
          <w:sz w:val="24"/>
          <w:szCs w:val="24"/>
        </w:rPr>
        <w:t xml:space="preserve"> konsisten hadir bekerja dengan sikap positif dan kata-kata penyemangat. Supervisor juga diharapkan hadir setiap saat sepanjang jam kerja. Karyawan diyakini </w:t>
      </w:r>
      <w:proofErr w:type="gramStart"/>
      <w:r w:rsidRPr="0061591C">
        <w:rPr>
          <w:rFonts w:ascii="Times New Roman" w:hAnsi="Times New Roman" w:cs="Times New Roman"/>
          <w:sz w:val="24"/>
          <w:szCs w:val="24"/>
        </w:rPr>
        <w:t>akan</w:t>
      </w:r>
      <w:proofErr w:type="gramEnd"/>
      <w:r w:rsidRPr="0061591C">
        <w:rPr>
          <w:rFonts w:ascii="Times New Roman" w:hAnsi="Times New Roman" w:cs="Times New Roman"/>
          <w:sz w:val="24"/>
          <w:szCs w:val="24"/>
        </w:rPr>
        <w:t xml:space="preserve"> lebih termotivasi dalam bekerja jika ada atasannya karena pengawasannya akan lebih ketat. Dengan demikian, kinerja diperkirakan </w:t>
      </w:r>
      <w:proofErr w:type="gramStart"/>
      <w:r w:rsidRPr="0061591C">
        <w:rPr>
          <w:rFonts w:ascii="Times New Roman" w:hAnsi="Times New Roman" w:cs="Times New Roman"/>
          <w:sz w:val="24"/>
          <w:szCs w:val="24"/>
        </w:rPr>
        <w:t>akan</w:t>
      </w:r>
      <w:proofErr w:type="gramEnd"/>
      <w:r w:rsidRPr="0061591C">
        <w:rPr>
          <w:rFonts w:ascii="Times New Roman" w:hAnsi="Times New Roman" w:cs="Times New Roman"/>
          <w:sz w:val="24"/>
          <w:szCs w:val="24"/>
        </w:rPr>
        <w:t xml:space="preserve"> meningkat.   </w:t>
      </w:r>
    </w:p>
    <w:p w:rsidR="00EA5D13" w:rsidRPr="0061591C" w:rsidRDefault="00EA5D13" w:rsidP="00EA5D13">
      <w:pPr>
        <w:numPr>
          <w:ilvl w:val="0"/>
          <w:numId w:val="12"/>
        </w:numPr>
        <w:spacing w:after="0" w:line="468" w:lineRule="auto"/>
        <w:jc w:val="both"/>
        <w:rPr>
          <w:rFonts w:ascii="Times New Roman" w:hAnsi="Times New Roman" w:cs="Times New Roman"/>
          <w:sz w:val="24"/>
          <w:szCs w:val="24"/>
        </w:rPr>
      </w:pPr>
      <w:r w:rsidRPr="0061591C">
        <w:rPr>
          <w:rFonts w:ascii="Times New Roman" w:hAnsi="Times New Roman" w:cs="Times New Roman"/>
          <w:sz w:val="24"/>
          <w:szCs w:val="24"/>
        </w:rPr>
        <w:t xml:space="preserve">PT. Sahabat Pangan Sejahtera Tegal hendaknya memberikan tugas berdasarkan kemampuan karyawan dan mengurangi beban kerja yang diterimanya saat ini. Kinerja karyawan mungkin menurun akibat beban yang terus bertambah; Oleh karena itu, pemberi kerja wajib meringankan beban pekerja dan menugaskan pekerjaan yang sesuai dengan keahlian. </w:t>
      </w:r>
      <w:proofErr w:type="gramStart"/>
      <w:r w:rsidRPr="0061591C">
        <w:rPr>
          <w:rFonts w:ascii="Times New Roman" w:hAnsi="Times New Roman" w:cs="Times New Roman"/>
          <w:sz w:val="24"/>
          <w:szCs w:val="24"/>
        </w:rPr>
        <w:t>agar</w:t>
      </w:r>
      <w:proofErr w:type="gramEnd"/>
      <w:r w:rsidRPr="0061591C">
        <w:rPr>
          <w:rFonts w:ascii="Times New Roman" w:hAnsi="Times New Roman" w:cs="Times New Roman"/>
          <w:sz w:val="24"/>
          <w:szCs w:val="24"/>
        </w:rPr>
        <w:t xml:space="preserve"> pekerja menjadi lebih produktif.</w:t>
      </w:r>
    </w:p>
    <w:p w:rsidR="00EA5D13" w:rsidRPr="0061591C" w:rsidRDefault="00EA5D13" w:rsidP="00EA5D13">
      <w:pPr>
        <w:numPr>
          <w:ilvl w:val="0"/>
          <w:numId w:val="12"/>
        </w:numPr>
        <w:spacing w:after="0" w:line="468" w:lineRule="auto"/>
        <w:jc w:val="both"/>
        <w:rPr>
          <w:rFonts w:ascii="Times New Roman" w:hAnsi="Times New Roman" w:cs="Times New Roman"/>
          <w:sz w:val="24"/>
          <w:szCs w:val="24"/>
        </w:rPr>
      </w:pPr>
      <w:proofErr w:type="gramStart"/>
      <w:r w:rsidRPr="0061591C">
        <w:rPr>
          <w:rFonts w:ascii="Times New Roman" w:hAnsi="Times New Roman" w:cs="Times New Roman"/>
          <w:sz w:val="24"/>
          <w:szCs w:val="24"/>
        </w:rPr>
        <w:t>semua</w:t>
      </w:r>
      <w:proofErr w:type="gramEnd"/>
      <w:r w:rsidRPr="0061591C">
        <w:rPr>
          <w:rFonts w:ascii="Times New Roman" w:hAnsi="Times New Roman" w:cs="Times New Roman"/>
          <w:sz w:val="24"/>
          <w:szCs w:val="24"/>
        </w:rPr>
        <w:t xml:space="preserve"> orang di organisasi mengandalkan PT. Sahabat Pangan Sejahtera Tegal untuk membagikan bonus kinerja. Kinerja karyawan mungkin terganggu akibat alokasi tunjangan yang tidak adil; Hal ini terutama berlaku di gudang, area bersih, dan lokasi lain di mana kecelakaan kinerja lebih sering terjadi dibandingkan area lainnya, namun area tersebut tidak menerima tunjangan kinerja. Oleh karena itu, agar perusahaan dapat meningkatkan kinerja pegawainya, maka diperlukan pemberian tunjangan kinerja yang setara secara menyeluruh.</w:t>
      </w:r>
    </w:p>
    <w:p w:rsidR="00EA5D13" w:rsidRPr="00A87F15" w:rsidRDefault="00EA5D13" w:rsidP="00EA5D13">
      <w:pPr>
        <w:numPr>
          <w:ilvl w:val="0"/>
          <w:numId w:val="12"/>
        </w:numPr>
        <w:spacing w:after="0" w:line="468" w:lineRule="auto"/>
        <w:ind w:hanging="281"/>
        <w:jc w:val="both"/>
        <w:rPr>
          <w:rFonts w:ascii="Times New Roman" w:hAnsi="Times New Roman" w:cs="Times New Roman"/>
          <w:sz w:val="24"/>
          <w:szCs w:val="24"/>
        </w:rPr>
      </w:pPr>
      <w:r w:rsidRPr="0061591C">
        <w:rPr>
          <w:rFonts w:ascii="Times New Roman" w:hAnsi="Times New Roman" w:cs="Times New Roman"/>
          <w:sz w:val="24"/>
          <w:szCs w:val="24"/>
        </w:rPr>
        <w:t xml:space="preserve">Karakteristik tambahan yang mungkin berdampak pada kinerja karyawan, seperti disiplin kerja, dapat dimasukkan oleh peneliti selanjutnya. Bagi peneliti selanjutnya yang tertarik dengan topik dan judul yang </w:t>
      </w:r>
      <w:proofErr w:type="gramStart"/>
      <w:r w:rsidRPr="0061591C">
        <w:rPr>
          <w:rFonts w:ascii="Times New Roman" w:hAnsi="Times New Roman" w:cs="Times New Roman"/>
          <w:sz w:val="24"/>
          <w:szCs w:val="24"/>
        </w:rPr>
        <w:t>sama</w:t>
      </w:r>
      <w:proofErr w:type="gramEnd"/>
      <w:r w:rsidRPr="0061591C">
        <w:rPr>
          <w:rFonts w:ascii="Times New Roman" w:hAnsi="Times New Roman" w:cs="Times New Roman"/>
          <w:sz w:val="24"/>
          <w:szCs w:val="24"/>
        </w:rPr>
        <w:t>, diyakini dapat meningkatkan hasil penelitian dengan memperbanyak jumlah responden, tujuan penelitian, dan instrumen pernyataan dalam kuesioner</w:t>
      </w:r>
      <w:r w:rsidRPr="00B82F29">
        <w:rPr>
          <w:rFonts w:ascii="Times New Roman" w:hAnsi="Times New Roman" w:cs="Times New Roman"/>
          <w:sz w:val="24"/>
          <w:szCs w:val="24"/>
        </w:rPr>
        <w:t>.</w:t>
      </w:r>
    </w:p>
    <w:p w:rsidR="00EA5D13" w:rsidRDefault="00EA5D13" w:rsidP="00EA5D13">
      <w:pPr>
        <w:spacing w:after="0" w:line="480" w:lineRule="auto"/>
        <w:ind w:right="227"/>
        <w:jc w:val="center"/>
        <w:rPr>
          <w:rFonts w:ascii="Times New Roman" w:hAnsi="Times New Roman" w:cs="Times New Roman"/>
          <w:b/>
          <w:sz w:val="24"/>
          <w:szCs w:val="24"/>
          <w:lang w:val="id-ID"/>
        </w:rPr>
      </w:pPr>
    </w:p>
    <w:p w:rsidR="00EA5D13" w:rsidRDefault="00EA5D13" w:rsidP="00EA5D13">
      <w:pPr>
        <w:spacing w:after="0" w:line="480" w:lineRule="auto"/>
        <w:ind w:right="227"/>
        <w:jc w:val="center"/>
        <w:rPr>
          <w:rFonts w:ascii="Times New Roman" w:hAnsi="Times New Roman" w:cs="Times New Roman"/>
          <w:b/>
          <w:sz w:val="24"/>
          <w:szCs w:val="24"/>
          <w:lang w:val="id-ID"/>
        </w:rPr>
      </w:pPr>
    </w:p>
    <w:p w:rsidR="00EA5D13" w:rsidRDefault="00EA5D13" w:rsidP="00EA5D13">
      <w:pPr>
        <w:spacing w:after="0" w:line="480" w:lineRule="auto"/>
        <w:ind w:right="227"/>
        <w:jc w:val="center"/>
        <w:rPr>
          <w:rFonts w:ascii="Times New Roman" w:hAnsi="Times New Roman" w:cs="Times New Roman"/>
          <w:b/>
          <w:sz w:val="24"/>
          <w:szCs w:val="24"/>
          <w:lang w:val="id-ID"/>
        </w:rPr>
      </w:pPr>
    </w:p>
    <w:p w:rsidR="0062561A" w:rsidRDefault="0062561A"/>
    <w:sectPr w:rsidR="00625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F1A61"/>
    <w:multiLevelType w:val="hybridMultilevel"/>
    <w:tmpl w:val="78B411D2"/>
    <w:lvl w:ilvl="0" w:tplc="EC10D40E">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641F84">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A2C536">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BE57E2">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74D8C8">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F60E06">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504346">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D67950">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6A5AEA">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30957376"/>
    <w:multiLevelType w:val="hybridMultilevel"/>
    <w:tmpl w:val="244863FC"/>
    <w:lvl w:ilvl="0" w:tplc="1C24EC26">
      <w:start w:val="1"/>
      <w:numFmt w:val="lowerLetter"/>
      <w:lvlText w:val="%1."/>
      <w:lvlJc w:val="left"/>
      <w:pPr>
        <w:ind w:left="1697" w:hanging="360"/>
      </w:pPr>
      <w:rPr>
        <w:rFonts w:hint="default"/>
      </w:r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2">
    <w:nsid w:val="37073C34"/>
    <w:multiLevelType w:val="hybridMultilevel"/>
    <w:tmpl w:val="48B24E0E"/>
    <w:lvl w:ilvl="0" w:tplc="B5F64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73500A"/>
    <w:multiLevelType w:val="hybridMultilevel"/>
    <w:tmpl w:val="E4F05E00"/>
    <w:lvl w:ilvl="0" w:tplc="1BD03A3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nsid w:val="434A403E"/>
    <w:multiLevelType w:val="hybridMultilevel"/>
    <w:tmpl w:val="BDFAB3C8"/>
    <w:lvl w:ilvl="0" w:tplc="0421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FD2AB5"/>
    <w:multiLevelType w:val="hybridMultilevel"/>
    <w:tmpl w:val="372E39B0"/>
    <w:lvl w:ilvl="0" w:tplc="79866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1328B2"/>
    <w:multiLevelType w:val="hybridMultilevel"/>
    <w:tmpl w:val="D62CCFE6"/>
    <w:lvl w:ilvl="0" w:tplc="304C47A8">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F2D5DC">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EED472">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484126">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F42D94">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55EC70C">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F62F60">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5053FE">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8CC884">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4FC61222"/>
    <w:multiLevelType w:val="hybridMultilevel"/>
    <w:tmpl w:val="CEF42434"/>
    <w:lvl w:ilvl="0" w:tplc="57BC3360">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6EA054">
      <w:start w:val="1"/>
      <w:numFmt w:val="lowerLetter"/>
      <w:lvlText w:val="%2"/>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E20CD8">
      <w:start w:val="1"/>
      <w:numFmt w:val="lowerRoman"/>
      <w:lvlText w:val="%3"/>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D24272">
      <w:start w:val="1"/>
      <w:numFmt w:val="decimal"/>
      <w:lvlText w:val="%4"/>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F41EBA">
      <w:start w:val="1"/>
      <w:numFmt w:val="lowerLetter"/>
      <w:lvlText w:val="%5"/>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4ABEB6">
      <w:start w:val="1"/>
      <w:numFmt w:val="lowerRoman"/>
      <w:lvlText w:val="%6"/>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E48BDA">
      <w:start w:val="1"/>
      <w:numFmt w:val="decimal"/>
      <w:lvlText w:val="%7"/>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ECC62A">
      <w:start w:val="1"/>
      <w:numFmt w:val="lowerLetter"/>
      <w:lvlText w:val="%8"/>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F20E6E">
      <w:start w:val="1"/>
      <w:numFmt w:val="lowerRoman"/>
      <w:lvlText w:val="%9"/>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620E7BC8"/>
    <w:multiLevelType w:val="hybridMultilevel"/>
    <w:tmpl w:val="E2465536"/>
    <w:lvl w:ilvl="0" w:tplc="5588959C">
      <w:start w:val="2"/>
      <w:numFmt w:val="decimal"/>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E8034AE">
      <w:start w:val="1"/>
      <w:numFmt w:val="lowerLetter"/>
      <w:lvlText w:val="%2"/>
      <w:lvlJc w:val="left"/>
      <w:pPr>
        <w:ind w:left="15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FACFA56">
      <w:start w:val="1"/>
      <w:numFmt w:val="lowerRoman"/>
      <w:lvlText w:val="%3"/>
      <w:lvlJc w:val="left"/>
      <w:pPr>
        <w:ind w:left="22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ECA96DE">
      <w:start w:val="1"/>
      <w:numFmt w:val="decimal"/>
      <w:lvlText w:val="%4"/>
      <w:lvlJc w:val="left"/>
      <w:pPr>
        <w:ind w:left="29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0F8DF2E">
      <w:start w:val="1"/>
      <w:numFmt w:val="lowerLetter"/>
      <w:lvlText w:val="%5"/>
      <w:lvlJc w:val="left"/>
      <w:pPr>
        <w:ind w:left="36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1F8CCCC">
      <w:start w:val="1"/>
      <w:numFmt w:val="lowerRoman"/>
      <w:lvlText w:val="%6"/>
      <w:lvlJc w:val="left"/>
      <w:pPr>
        <w:ind w:left="43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DC255C8">
      <w:start w:val="1"/>
      <w:numFmt w:val="decimal"/>
      <w:lvlText w:val="%7"/>
      <w:lvlJc w:val="left"/>
      <w:pPr>
        <w:ind w:left="51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9649D08">
      <w:start w:val="1"/>
      <w:numFmt w:val="lowerLetter"/>
      <w:lvlText w:val="%8"/>
      <w:lvlJc w:val="left"/>
      <w:pPr>
        <w:ind w:left="58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B0CADFE">
      <w:start w:val="1"/>
      <w:numFmt w:val="lowerRoman"/>
      <w:lvlText w:val="%9"/>
      <w:lvlJc w:val="left"/>
      <w:pPr>
        <w:ind w:left="65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nsid w:val="682E693C"/>
    <w:multiLevelType w:val="hybridMultilevel"/>
    <w:tmpl w:val="F06626BA"/>
    <w:lvl w:ilvl="0" w:tplc="1D989F5E">
      <w:start w:val="1"/>
      <w:numFmt w:val="lowerLetter"/>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829BC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6EE78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8802C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04714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CCAE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14D69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16076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18966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752272D1"/>
    <w:multiLevelType w:val="hybridMultilevel"/>
    <w:tmpl w:val="18908CE0"/>
    <w:lvl w:ilvl="0" w:tplc="126296D8">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BC860A">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566EA0">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167BEC">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D4C864">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66D3AA">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7E4320">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3CE576">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CE88D26">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7556227A"/>
    <w:multiLevelType w:val="hybridMultilevel"/>
    <w:tmpl w:val="CDE0A662"/>
    <w:lvl w:ilvl="0" w:tplc="A718DA6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4ECAA2">
      <w:start w:val="1"/>
      <w:numFmt w:val="lowerLetter"/>
      <w:lvlRestart w:val="0"/>
      <w:lvlText w:val="%2)"/>
      <w:lvlJc w:val="left"/>
      <w:pPr>
        <w:ind w:left="1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DE8F72">
      <w:start w:val="1"/>
      <w:numFmt w:val="lowerRoman"/>
      <w:lvlText w:val="%3"/>
      <w:lvlJc w:val="left"/>
      <w:pPr>
        <w:ind w:left="23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AE8044">
      <w:start w:val="1"/>
      <w:numFmt w:val="decimal"/>
      <w:lvlText w:val="%4"/>
      <w:lvlJc w:val="left"/>
      <w:pPr>
        <w:ind w:left="30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3A2432">
      <w:start w:val="1"/>
      <w:numFmt w:val="lowerLetter"/>
      <w:lvlText w:val="%5"/>
      <w:lvlJc w:val="left"/>
      <w:pPr>
        <w:ind w:left="37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B6738A">
      <w:start w:val="1"/>
      <w:numFmt w:val="lowerRoman"/>
      <w:lvlText w:val="%6"/>
      <w:lvlJc w:val="left"/>
      <w:pPr>
        <w:ind w:left="45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1A3734">
      <w:start w:val="1"/>
      <w:numFmt w:val="decimal"/>
      <w:lvlText w:val="%7"/>
      <w:lvlJc w:val="left"/>
      <w:pPr>
        <w:ind w:left="52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347EC2">
      <w:start w:val="1"/>
      <w:numFmt w:val="lowerLetter"/>
      <w:lvlText w:val="%8"/>
      <w:lvlJc w:val="left"/>
      <w:pPr>
        <w:ind w:left="59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F01592">
      <w:start w:val="1"/>
      <w:numFmt w:val="lowerRoman"/>
      <w:lvlText w:val="%9"/>
      <w:lvlJc w:val="left"/>
      <w:pPr>
        <w:ind w:left="66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78FA7462"/>
    <w:multiLevelType w:val="hybridMultilevel"/>
    <w:tmpl w:val="462A1F62"/>
    <w:lvl w:ilvl="0" w:tplc="73666BB0">
      <w:start w:val="2"/>
      <w:numFmt w:val="lowerLetter"/>
      <w:lvlText w:val="%1."/>
      <w:lvlJc w:val="left"/>
      <w:pPr>
        <w:ind w:left="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9C6AB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658F35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5449A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90FEA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82D60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86F84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2C485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D237C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7AE333A4"/>
    <w:multiLevelType w:val="hybridMultilevel"/>
    <w:tmpl w:val="96248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65B92"/>
    <w:multiLevelType w:val="hybridMultilevel"/>
    <w:tmpl w:val="79E2564A"/>
    <w:lvl w:ilvl="0" w:tplc="E912EBA6">
      <w:start w:val="2"/>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1A7C5C">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167616">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7645AE">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88778A">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66B5C">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4E9CD0">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36148E">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824FC0">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7CB91F30"/>
    <w:multiLevelType w:val="hybridMultilevel"/>
    <w:tmpl w:val="93247054"/>
    <w:lvl w:ilvl="0" w:tplc="CCB2721A">
      <w:start w:val="1"/>
      <w:numFmt w:val="lowerLetter"/>
      <w:lvlText w:val="%1."/>
      <w:lvlJc w:val="left"/>
      <w:pPr>
        <w:ind w:left="1440" w:hanging="360"/>
      </w:pPr>
      <w:rPr>
        <w:rFonts w:ascii="Times New Roman" w:eastAsiaTheme="minorHAnsi" w:hAnsi="Times New Roman" w:cs="Times New Roman"/>
      </w:rPr>
    </w:lvl>
    <w:lvl w:ilvl="1" w:tplc="75FA5356">
      <w:start w:val="1"/>
      <w:numFmt w:val="lowerLetter"/>
      <w:lvlText w:val="%2."/>
      <w:lvlJc w:val="left"/>
      <w:pPr>
        <w:ind w:left="1440" w:hanging="360"/>
      </w:pPr>
      <w:rPr>
        <w:rFonts w:ascii="Times New Roman" w:eastAsiaTheme="minorHAnsi" w:hAnsi="Times New Roman" w:cs="Times New Roman"/>
      </w:rPr>
    </w:lvl>
    <w:lvl w:ilvl="2" w:tplc="663A5EFA">
      <w:start w:val="1"/>
      <w:numFmt w:val="lowerLetter"/>
      <w:lvlText w:val="%3."/>
      <w:lvlJc w:val="left"/>
      <w:pPr>
        <w:ind w:left="2340" w:hanging="360"/>
      </w:pPr>
      <w:rPr>
        <w:rFonts w:hint="default"/>
      </w:rPr>
    </w:lvl>
    <w:lvl w:ilvl="3" w:tplc="8AECF0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A5E99"/>
    <w:multiLevelType w:val="hybridMultilevel"/>
    <w:tmpl w:val="A9909194"/>
    <w:lvl w:ilvl="0" w:tplc="773A5FDA">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D40576">
      <w:start w:val="1"/>
      <w:numFmt w:val="lowerLetter"/>
      <w:lvlText w:val="%2"/>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BCC62C">
      <w:start w:val="1"/>
      <w:numFmt w:val="lowerRoman"/>
      <w:lvlText w:val="%3"/>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E6B53C">
      <w:start w:val="1"/>
      <w:numFmt w:val="decimal"/>
      <w:lvlText w:val="%4"/>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A8E07E">
      <w:start w:val="1"/>
      <w:numFmt w:val="lowerLetter"/>
      <w:lvlText w:val="%5"/>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701E5C">
      <w:start w:val="1"/>
      <w:numFmt w:val="lowerRoman"/>
      <w:lvlText w:val="%6"/>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26E896">
      <w:start w:val="1"/>
      <w:numFmt w:val="decimal"/>
      <w:lvlText w:val="%7"/>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D6351C">
      <w:start w:val="1"/>
      <w:numFmt w:val="lowerLetter"/>
      <w:lvlText w:val="%8"/>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2458DC">
      <w:start w:val="1"/>
      <w:numFmt w:val="lowerRoman"/>
      <w:lvlText w:val="%9"/>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E585041"/>
    <w:multiLevelType w:val="hybridMultilevel"/>
    <w:tmpl w:val="9F16BA1A"/>
    <w:lvl w:ilvl="0" w:tplc="BEDA6C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3"/>
  </w:num>
  <w:num w:numId="2">
    <w:abstractNumId w:val="5"/>
  </w:num>
  <w:num w:numId="3">
    <w:abstractNumId w:val="4"/>
  </w:num>
  <w:num w:numId="4">
    <w:abstractNumId w:val="12"/>
  </w:num>
  <w:num w:numId="5">
    <w:abstractNumId w:val="14"/>
  </w:num>
  <w:num w:numId="6">
    <w:abstractNumId w:val="11"/>
  </w:num>
  <w:num w:numId="7">
    <w:abstractNumId w:val="9"/>
  </w:num>
  <w:num w:numId="8">
    <w:abstractNumId w:val="10"/>
  </w:num>
  <w:num w:numId="9">
    <w:abstractNumId w:val="6"/>
  </w:num>
  <w:num w:numId="10">
    <w:abstractNumId w:val="0"/>
  </w:num>
  <w:num w:numId="11">
    <w:abstractNumId w:val="7"/>
  </w:num>
  <w:num w:numId="12">
    <w:abstractNumId w:val="16"/>
  </w:num>
  <w:num w:numId="13">
    <w:abstractNumId w:val="1"/>
  </w:num>
  <w:num w:numId="14">
    <w:abstractNumId w:val="3"/>
  </w:num>
  <w:num w:numId="15">
    <w:abstractNumId w:val="2"/>
  </w:num>
  <w:num w:numId="16">
    <w:abstractNumId w:val="17"/>
  </w:num>
  <w:num w:numId="17">
    <w:abstractNumId w:val="15"/>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13"/>
    <w:rsid w:val="0062561A"/>
    <w:rsid w:val="00EA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DEB5B-F869-4CCF-92C2-08B08253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13"/>
  </w:style>
  <w:style w:type="paragraph" w:styleId="Heading1">
    <w:name w:val="heading 1"/>
    <w:basedOn w:val="Normal"/>
    <w:next w:val="Normal"/>
    <w:link w:val="Heading1Char"/>
    <w:uiPriority w:val="9"/>
    <w:qFormat/>
    <w:rsid w:val="00EA5D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EA5D13"/>
    <w:pPr>
      <w:keepNext/>
      <w:keepLines/>
      <w:spacing w:after="279" w:line="246" w:lineRule="auto"/>
      <w:ind w:left="158" w:righ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D1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A5D13"/>
    <w:rPr>
      <w:rFonts w:ascii="Times New Roman" w:eastAsia="Times New Roman" w:hAnsi="Times New Roman" w:cs="Times New Roman"/>
      <w:b/>
      <w:color w:val="000000"/>
      <w:sz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EA5D13"/>
    <w:pPr>
      <w:ind w:left="720"/>
      <w:contextualSpacing/>
    </w:pPr>
  </w:style>
  <w:style w:type="character" w:customStyle="1" w:styleId="markedcontent">
    <w:name w:val="markedcontent"/>
    <w:basedOn w:val="DefaultParagraphFont"/>
    <w:rsid w:val="00EA5D13"/>
  </w:style>
  <w:style w:type="table" w:styleId="TableGrid">
    <w:name w:val="Table Grid"/>
    <w:basedOn w:val="TableNormal"/>
    <w:uiPriority w:val="59"/>
    <w:rsid w:val="00EA5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EA5D13"/>
  </w:style>
  <w:style w:type="paragraph" w:styleId="Header">
    <w:name w:val="header"/>
    <w:basedOn w:val="Normal"/>
    <w:link w:val="HeaderChar"/>
    <w:uiPriority w:val="99"/>
    <w:unhideWhenUsed/>
    <w:rsid w:val="00EA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13"/>
  </w:style>
  <w:style w:type="paragraph" w:styleId="Footer">
    <w:name w:val="footer"/>
    <w:basedOn w:val="Normal"/>
    <w:link w:val="FooterChar"/>
    <w:uiPriority w:val="99"/>
    <w:unhideWhenUsed/>
    <w:rsid w:val="00EA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13"/>
  </w:style>
  <w:style w:type="table" w:customStyle="1" w:styleId="TableGrid0">
    <w:name w:val="TableGrid"/>
    <w:rsid w:val="00EA5D13"/>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A5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13"/>
    <w:rPr>
      <w:rFonts w:ascii="Tahoma" w:hAnsi="Tahoma" w:cs="Tahoma"/>
      <w:sz w:val="16"/>
      <w:szCs w:val="16"/>
    </w:rPr>
  </w:style>
  <w:style w:type="table" w:customStyle="1" w:styleId="TableGrid1">
    <w:name w:val="TableGrid1"/>
    <w:rsid w:val="00EA5D13"/>
    <w:pPr>
      <w:spacing w:after="0" w:line="240" w:lineRule="auto"/>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EA5D13"/>
    <w:rPr>
      <w:color w:val="0563C1"/>
      <w:u w:val="single"/>
    </w:rPr>
  </w:style>
  <w:style w:type="character" w:styleId="FollowedHyperlink">
    <w:name w:val="FollowedHyperlink"/>
    <w:basedOn w:val="DefaultParagraphFont"/>
    <w:uiPriority w:val="99"/>
    <w:semiHidden/>
    <w:unhideWhenUsed/>
    <w:rsid w:val="00EA5D13"/>
    <w:rPr>
      <w:color w:val="954F72"/>
      <w:u w:val="single"/>
    </w:rPr>
  </w:style>
  <w:style w:type="paragraph" w:customStyle="1" w:styleId="xl65">
    <w:name w:val="xl65"/>
    <w:basedOn w:val="Normal"/>
    <w:rsid w:val="00EA5D1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EA5D13"/>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EA5D13"/>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EA5D1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EA5D13"/>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EA5D13"/>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EA5D13"/>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EA5D13"/>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EA5D1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EA5D13"/>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styleId="NormalWeb">
    <w:name w:val="Normal (Web)"/>
    <w:basedOn w:val="Normal"/>
    <w:uiPriority w:val="99"/>
    <w:semiHidden/>
    <w:unhideWhenUsed/>
    <w:rsid w:val="00EA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EA5D13"/>
  </w:style>
  <w:style w:type="paragraph" w:styleId="NoSpacing">
    <w:name w:val="No Spacing"/>
    <w:uiPriority w:val="1"/>
    <w:qFormat/>
    <w:rsid w:val="00EA5D13"/>
    <w:pPr>
      <w:spacing w:after="0" w:line="240" w:lineRule="auto"/>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locked/>
    <w:rsid w:val="00EA5D13"/>
  </w:style>
  <w:style w:type="table" w:customStyle="1" w:styleId="TableGrid10">
    <w:name w:val="Table Grid1"/>
    <w:basedOn w:val="TableNormal"/>
    <w:next w:val="TableGrid"/>
    <w:uiPriority w:val="59"/>
    <w:rsid w:val="00EA5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7885</Words>
  <Characters>44951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 maulana</dc:creator>
  <cp:keywords/>
  <dc:description/>
  <cp:lastModifiedBy>dedi maulana</cp:lastModifiedBy>
  <cp:revision>1</cp:revision>
  <dcterms:created xsi:type="dcterms:W3CDTF">2024-08-20T11:56:00Z</dcterms:created>
  <dcterms:modified xsi:type="dcterms:W3CDTF">2024-08-20T12:01:00Z</dcterms:modified>
</cp:coreProperties>
</file>