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2D069" w14:textId="77777777" w:rsidR="009F5A76" w:rsidRDefault="009F5A76" w:rsidP="0026449D">
      <w:pPr>
        <w:spacing w:line="480" w:lineRule="auto"/>
        <w:jc w:val="center"/>
        <w:rPr>
          <w:rFonts w:ascii="Times New Roman" w:hAnsi="Times New Roman" w:cs="Times New Roman"/>
          <w:sz w:val="24"/>
          <w:szCs w:val="24"/>
        </w:rPr>
      </w:pPr>
      <w:bookmarkStart w:id="0" w:name="_Hlk175219818"/>
      <w:bookmarkEnd w:id="0"/>
    </w:p>
    <w:p w14:paraId="752257EE" w14:textId="77777777" w:rsidR="009F5A76" w:rsidRDefault="009F5A76" w:rsidP="0026449D">
      <w:pPr>
        <w:spacing w:line="480" w:lineRule="auto"/>
        <w:jc w:val="center"/>
        <w:rPr>
          <w:rFonts w:ascii="Times New Roman" w:hAnsi="Times New Roman" w:cs="Times New Roman"/>
          <w:sz w:val="24"/>
          <w:szCs w:val="24"/>
        </w:rPr>
      </w:pPr>
    </w:p>
    <w:p w14:paraId="4DDF7742" w14:textId="6B674DD8" w:rsidR="008C5765" w:rsidRPr="00D45D56" w:rsidRDefault="00272043" w:rsidP="0026449D">
      <w:pPr>
        <w:spacing w:line="480" w:lineRule="auto"/>
        <w:jc w:val="center"/>
        <w:rPr>
          <w:rFonts w:ascii="Times New Roman" w:hAnsi="Times New Roman" w:cs="Times New Roman"/>
          <w:sz w:val="24"/>
          <w:szCs w:val="24"/>
        </w:rPr>
      </w:pPr>
      <w:r w:rsidRPr="00D45D56">
        <w:rPr>
          <w:rFonts w:ascii="Times New Roman" w:hAnsi="Times New Roman" w:cs="Times New Roman"/>
          <w:noProof/>
          <w:sz w:val="24"/>
          <w:szCs w:val="24"/>
        </w:rPr>
        <w:drawing>
          <wp:inline distT="0" distB="0" distL="0" distR="0" wp14:anchorId="7D2D3435" wp14:editId="4FC8885A">
            <wp:extent cx="1515745" cy="1487280"/>
            <wp:effectExtent l="0" t="0" r="8255"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8" cstate="print"/>
                    <a:stretch>
                      <a:fillRect/>
                    </a:stretch>
                  </pic:blipFill>
                  <pic:spPr>
                    <a:xfrm>
                      <a:off x="0" y="0"/>
                      <a:ext cx="1517552" cy="1489053"/>
                    </a:xfrm>
                    <a:prstGeom prst="rect">
                      <a:avLst/>
                    </a:prstGeom>
                  </pic:spPr>
                </pic:pic>
              </a:graphicData>
            </a:graphic>
          </wp:inline>
        </w:drawing>
      </w:r>
    </w:p>
    <w:p w14:paraId="2F320F1C" w14:textId="77777777" w:rsidR="006D1CB1" w:rsidRPr="008F7F02" w:rsidRDefault="00272043" w:rsidP="00A64C52">
      <w:pPr>
        <w:spacing w:line="480" w:lineRule="auto"/>
        <w:jc w:val="center"/>
        <w:rPr>
          <w:rFonts w:ascii="Times New Roman" w:hAnsi="Times New Roman" w:cs="Times New Roman"/>
          <w:b/>
          <w:sz w:val="24"/>
          <w:szCs w:val="24"/>
          <w:lang w:val="sv-SE"/>
        </w:rPr>
      </w:pPr>
      <w:bookmarkStart w:id="1" w:name="_Hlk170178919"/>
      <w:r w:rsidRPr="008F7F02">
        <w:rPr>
          <w:rFonts w:ascii="Times New Roman" w:hAnsi="Times New Roman" w:cs="Times New Roman"/>
          <w:b/>
          <w:sz w:val="24"/>
          <w:szCs w:val="24"/>
          <w:lang w:val="sv-SE"/>
        </w:rPr>
        <w:t xml:space="preserve">PENGARUH INDEPENDENSI, PENGALAMAN AUDIT, PROFESIONALISME, DAN KOMPETENSI TERHADAP KINERJA AUDITOR INTERNAL </w:t>
      </w:r>
      <w:r w:rsidR="006D1CB1" w:rsidRPr="008F7F02">
        <w:rPr>
          <w:rFonts w:ascii="Times New Roman" w:hAnsi="Times New Roman" w:cs="Times New Roman"/>
          <w:b/>
          <w:sz w:val="24"/>
          <w:szCs w:val="24"/>
          <w:lang w:val="sv-SE"/>
        </w:rPr>
        <w:t xml:space="preserve"> </w:t>
      </w:r>
    </w:p>
    <w:p w14:paraId="1303645D" w14:textId="6314C763" w:rsidR="00272043" w:rsidRPr="008F7F02" w:rsidRDefault="00272043" w:rsidP="00A64C52">
      <w:pPr>
        <w:spacing w:line="480" w:lineRule="auto"/>
        <w:jc w:val="center"/>
        <w:rPr>
          <w:rFonts w:ascii="Times New Roman" w:hAnsi="Times New Roman" w:cs="Times New Roman"/>
          <w:b/>
          <w:sz w:val="24"/>
          <w:szCs w:val="24"/>
          <w:lang w:val="sv-SE"/>
        </w:rPr>
      </w:pPr>
      <w:r w:rsidRPr="008F7F02">
        <w:rPr>
          <w:rFonts w:ascii="Times New Roman" w:hAnsi="Times New Roman" w:cs="Times New Roman"/>
          <w:b/>
          <w:sz w:val="24"/>
          <w:szCs w:val="24"/>
          <w:lang w:val="sv-SE"/>
        </w:rPr>
        <w:t>(</w:t>
      </w:r>
      <w:r w:rsidR="00B33DCF" w:rsidRPr="008F7F02">
        <w:rPr>
          <w:rFonts w:ascii="Times New Roman" w:hAnsi="Times New Roman" w:cs="Times New Roman"/>
          <w:b/>
          <w:sz w:val="24"/>
          <w:szCs w:val="24"/>
          <w:lang w:val="sv-SE"/>
        </w:rPr>
        <w:t>Studi Kasus Pada Kantor Inspektorat Eks Karesidenan Pekalongan)</w:t>
      </w:r>
    </w:p>
    <w:bookmarkEnd w:id="1"/>
    <w:p w14:paraId="3AA634B8" w14:textId="73914CFC" w:rsidR="008C5765" w:rsidRPr="008F7F02" w:rsidRDefault="008C5765" w:rsidP="009F5A76">
      <w:pPr>
        <w:spacing w:line="360" w:lineRule="auto"/>
        <w:rPr>
          <w:rFonts w:ascii="Times New Roman" w:hAnsi="Times New Roman" w:cs="Times New Roman"/>
          <w:b/>
          <w:sz w:val="24"/>
          <w:szCs w:val="24"/>
          <w:lang w:val="sv-SE"/>
        </w:rPr>
      </w:pPr>
    </w:p>
    <w:p w14:paraId="7C2156A5" w14:textId="4821132A" w:rsidR="008C5765" w:rsidRPr="008F7F02" w:rsidRDefault="00272043" w:rsidP="009F5A76">
      <w:pPr>
        <w:spacing w:line="360" w:lineRule="auto"/>
        <w:jc w:val="center"/>
        <w:rPr>
          <w:rFonts w:ascii="Times New Roman" w:hAnsi="Times New Roman" w:cs="Times New Roman"/>
          <w:b/>
          <w:sz w:val="24"/>
          <w:szCs w:val="24"/>
          <w:lang w:val="sv-SE"/>
        </w:rPr>
      </w:pPr>
      <w:r w:rsidRPr="008F7F02">
        <w:rPr>
          <w:rFonts w:ascii="Times New Roman" w:hAnsi="Times New Roman" w:cs="Times New Roman"/>
          <w:b/>
          <w:sz w:val="24"/>
          <w:szCs w:val="24"/>
          <w:lang w:val="sv-SE"/>
        </w:rPr>
        <w:t>S</w:t>
      </w:r>
      <w:r w:rsidR="00176BF3" w:rsidRPr="008F7F02">
        <w:rPr>
          <w:rFonts w:ascii="Times New Roman" w:hAnsi="Times New Roman" w:cs="Times New Roman"/>
          <w:b/>
          <w:sz w:val="24"/>
          <w:szCs w:val="24"/>
          <w:lang w:val="sv-SE"/>
        </w:rPr>
        <w:t>KRIPSI</w:t>
      </w:r>
    </w:p>
    <w:p w14:paraId="24C38A5C" w14:textId="056752AA" w:rsidR="00272043" w:rsidRPr="008F7F02" w:rsidRDefault="00272043" w:rsidP="009F5A76">
      <w:pPr>
        <w:spacing w:line="360" w:lineRule="auto"/>
        <w:jc w:val="center"/>
        <w:rPr>
          <w:rFonts w:ascii="Times New Roman" w:hAnsi="Times New Roman" w:cs="Times New Roman"/>
          <w:sz w:val="24"/>
          <w:szCs w:val="24"/>
          <w:lang w:val="sv-SE"/>
        </w:rPr>
      </w:pPr>
      <w:r w:rsidRPr="008F7F02">
        <w:rPr>
          <w:rFonts w:ascii="Times New Roman" w:hAnsi="Times New Roman" w:cs="Times New Roman"/>
          <w:sz w:val="24"/>
          <w:szCs w:val="24"/>
          <w:lang w:val="sv-SE"/>
        </w:rPr>
        <w:t>Oleh:</w:t>
      </w:r>
    </w:p>
    <w:p w14:paraId="67DAE878" w14:textId="1EADBF25" w:rsidR="00272043" w:rsidRPr="008F7F02" w:rsidRDefault="00272043" w:rsidP="009F5A76">
      <w:pPr>
        <w:spacing w:line="360" w:lineRule="auto"/>
        <w:jc w:val="center"/>
        <w:rPr>
          <w:rFonts w:ascii="Times New Roman" w:hAnsi="Times New Roman" w:cs="Times New Roman"/>
          <w:b/>
          <w:sz w:val="24"/>
          <w:szCs w:val="24"/>
          <w:lang w:val="sv-SE"/>
        </w:rPr>
      </w:pPr>
      <w:r w:rsidRPr="008F7F02">
        <w:rPr>
          <w:rFonts w:ascii="Times New Roman" w:hAnsi="Times New Roman" w:cs="Times New Roman"/>
          <w:b/>
          <w:sz w:val="24"/>
          <w:szCs w:val="24"/>
          <w:lang w:val="sv-SE"/>
        </w:rPr>
        <w:t>Fauziah Dinda Aulia</w:t>
      </w:r>
    </w:p>
    <w:p w14:paraId="0265BF8E" w14:textId="10258B16" w:rsidR="00272043" w:rsidRPr="008F7F02" w:rsidRDefault="00272043" w:rsidP="009F5A76">
      <w:pPr>
        <w:spacing w:line="360" w:lineRule="auto"/>
        <w:jc w:val="center"/>
        <w:rPr>
          <w:rFonts w:ascii="Times New Roman" w:hAnsi="Times New Roman" w:cs="Times New Roman"/>
          <w:sz w:val="24"/>
          <w:szCs w:val="24"/>
          <w:lang w:val="sv-SE"/>
        </w:rPr>
      </w:pPr>
      <w:r w:rsidRPr="008F7F02">
        <w:rPr>
          <w:rFonts w:ascii="Times New Roman" w:hAnsi="Times New Roman" w:cs="Times New Roman"/>
          <w:b/>
          <w:sz w:val="24"/>
          <w:szCs w:val="24"/>
          <w:lang w:val="sv-SE"/>
        </w:rPr>
        <w:t>NPM: 4320600026</w:t>
      </w:r>
    </w:p>
    <w:p w14:paraId="023C013E" w14:textId="023CDC3B" w:rsidR="00272043" w:rsidRDefault="00272043" w:rsidP="0026449D">
      <w:pPr>
        <w:spacing w:line="480" w:lineRule="auto"/>
        <w:jc w:val="center"/>
        <w:rPr>
          <w:rFonts w:ascii="Times New Roman" w:hAnsi="Times New Roman" w:cs="Times New Roman"/>
          <w:sz w:val="24"/>
          <w:szCs w:val="24"/>
          <w:lang w:val="sv-SE"/>
        </w:rPr>
      </w:pPr>
      <w:r w:rsidRPr="008F7F02">
        <w:rPr>
          <w:rFonts w:ascii="Times New Roman" w:hAnsi="Times New Roman" w:cs="Times New Roman"/>
          <w:sz w:val="24"/>
          <w:szCs w:val="24"/>
          <w:lang w:val="sv-SE"/>
        </w:rPr>
        <w:t>Diajukan Kepada:</w:t>
      </w:r>
    </w:p>
    <w:p w14:paraId="73D96F30" w14:textId="77777777" w:rsidR="00671906" w:rsidRPr="008F7F02" w:rsidRDefault="00671906" w:rsidP="0026449D">
      <w:pPr>
        <w:spacing w:line="480" w:lineRule="auto"/>
        <w:jc w:val="center"/>
        <w:rPr>
          <w:rFonts w:ascii="Times New Roman" w:hAnsi="Times New Roman" w:cs="Times New Roman"/>
          <w:sz w:val="24"/>
          <w:szCs w:val="24"/>
          <w:lang w:val="sv-SE"/>
        </w:rPr>
      </w:pPr>
    </w:p>
    <w:p w14:paraId="0FCA3F13" w14:textId="741FF280" w:rsidR="00272043" w:rsidRPr="008F7F02" w:rsidRDefault="00272043" w:rsidP="009F5A76">
      <w:pPr>
        <w:spacing w:line="360" w:lineRule="auto"/>
        <w:jc w:val="center"/>
        <w:rPr>
          <w:rFonts w:ascii="Times New Roman" w:hAnsi="Times New Roman" w:cs="Times New Roman"/>
          <w:b/>
          <w:sz w:val="24"/>
          <w:szCs w:val="24"/>
          <w:lang w:val="sv-SE"/>
        </w:rPr>
      </w:pPr>
      <w:r w:rsidRPr="008F7F02">
        <w:rPr>
          <w:rFonts w:ascii="Times New Roman" w:hAnsi="Times New Roman" w:cs="Times New Roman"/>
          <w:b/>
          <w:sz w:val="24"/>
          <w:szCs w:val="24"/>
          <w:lang w:val="sv-SE"/>
        </w:rPr>
        <w:t>Program Studi Akuntansi</w:t>
      </w:r>
    </w:p>
    <w:p w14:paraId="08A70839" w14:textId="763B8D35" w:rsidR="00272043" w:rsidRPr="008F7F02" w:rsidRDefault="00272043" w:rsidP="009F5A76">
      <w:pPr>
        <w:spacing w:line="360" w:lineRule="auto"/>
        <w:jc w:val="center"/>
        <w:rPr>
          <w:rFonts w:ascii="Times New Roman" w:hAnsi="Times New Roman" w:cs="Times New Roman"/>
          <w:b/>
          <w:sz w:val="24"/>
          <w:szCs w:val="24"/>
          <w:lang w:val="sv-SE"/>
        </w:rPr>
      </w:pPr>
      <w:r w:rsidRPr="008F7F02">
        <w:rPr>
          <w:rFonts w:ascii="Times New Roman" w:hAnsi="Times New Roman" w:cs="Times New Roman"/>
          <w:b/>
          <w:sz w:val="24"/>
          <w:szCs w:val="24"/>
          <w:lang w:val="sv-SE"/>
        </w:rPr>
        <w:t>Fakultas Ekonomi dan Bisnis</w:t>
      </w:r>
    </w:p>
    <w:p w14:paraId="65A52F8D" w14:textId="24D3D714" w:rsidR="00272043" w:rsidRPr="00D45D56" w:rsidRDefault="008C5765" w:rsidP="009F5A76">
      <w:pPr>
        <w:spacing w:line="360" w:lineRule="auto"/>
        <w:jc w:val="center"/>
        <w:rPr>
          <w:rFonts w:ascii="Times New Roman" w:hAnsi="Times New Roman" w:cs="Times New Roman"/>
          <w:b/>
          <w:sz w:val="24"/>
          <w:szCs w:val="24"/>
        </w:rPr>
      </w:pPr>
      <w:r w:rsidRPr="00D45D56">
        <w:rPr>
          <w:rFonts w:ascii="Times New Roman" w:hAnsi="Times New Roman" w:cs="Times New Roman"/>
          <w:b/>
          <w:sz w:val="24"/>
          <w:szCs w:val="24"/>
        </w:rPr>
        <w:t xml:space="preserve">Universitas </w:t>
      </w:r>
      <w:proofErr w:type="spellStart"/>
      <w:r w:rsidRPr="00D45D56">
        <w:rPr>
          <w:rFonts w:ascii="Times New Roman" w:hAnsi="Times New Roman" w:cs="Times New Roman"/>
          <w:b/>
          <w:sz w:val="24"/>
          <w:szCs w:val="24"/>
        </w:rPr>
        <w:t>Pancasakti</w:t>
      </w:r>
      <w:proofErr w:type="spellEnd"/>
      <w:r w:rsidRPr="00D45D56">
        <w:rPr>
          <w:rFonts w:ascii="Times New Roman" w:hAnsi="Times New Roman" w:cs="Times New Roman"/>
          <w:b/>
          <w:sz w:val="24"/>
          <w:szCs w:val="24"/>
        </w:rPr>
        <w:t xml:space="preserve"> Tegal</w:t>
      </w:r>
    </w:p>
    <w:p w14:paraId="765890DF" w14:textId="3EBABA2A" w:rsidR="0018389E" w:rsidRPr="00D45D56" w:rsidRDefault="008C5765" w:rsidP="009F5A76">
      <w:pPr>
        <w:spacing w:line="360" w:lineRule="auto"/>
        <w:jc w:val="center"/>
        <w:rPr>
          <w:rFonts w:ascii="Times New Roman" w:hAnsi="Times New Roman" w:cs="Times New Roman"/>
          <w:b/>
          <w:sz w:val="24"/>
          <w:szCs w:val="24"/>
        </w:rPr>
        <w:sectPr w:rsidR="0018389E" w:rsidRPr="00D45D56" w:rsidSect="008F7F02">
          <w:headerReference w:type="default" r:id="rId9"/>
          <w:footerReference w:type="default" r:id="rId10"/>
          <w:pgSz w:w="11906" w:h="16838" w:code="9"/>
          <w:pgMar w:top="1701" w:right="1701" w:bottom="1701" w:left="2268" w:header="709" w:footer="709" w:gutter="0"/>
          <w:cols w:space="708"/>
          <w:titlePg/>
          <w:docGrid w:linePitch="360"/>
        </w:sectPr>
      </w:pPr>
      <w:r w:rsidRPr="00D45D56">
        <w:rPr>
          <w:rFonts w:ascii="Times New Roman" w:hAnsi="Times New Roman" w:cs="Times New Roman"/>
          <w:b/>
          <w:sz w:val="24"/>
          <w:szCs w:val="24"/>
        </w:rPr>
        <w:t>202</w:t>
      </w:r>
      <w:r w:rsidR="000E4E7F" w:rsidRPr="00D45D56">
        <w:rPr>
          <w:rFonts w:ascii="Times New Roman" w:hAnsi="Times New Roman" w:cs="Times New Roman"/>
          <w:b/>
          <w:sz w:val="24"/>
          <w:szCs w:val="24"/>
        </w:rPr>
        <w:t>4</w:t>
      </w:r>
      <w:r w:rsidRPr="00D45D56">
        <w:rPr>
          <w:rFonts w:ascii="Times New Roman" w:hAnsi="Times New Roman" w:cs="Times New Roman"/>
          <w:b/>
          <w:sz w:val="24"/>
          <w:szCs w:val="24"/>
        </w:rPr>
        <w:br w:type="page"/>
      </w:r>
    </w:p>
    <w:p w14:paraId="4C47D7B7" w14:textId="77777777" w:rsidR="009F5A76" w:rsidRDefault="009F5A76" w:rsidP="0026449D">
      <w:pPr>
        <w:spacing w:line="480" w:lineRule="auto"/>
        <w:jc w:val="center"/>
        <w:rPr>
          <w:rFonts w:ascii="Times New Roman" w:hAnsi="Times New Roman" w:cs="Times New Roman"/>
          <w:sz w:val="24"/>
          <w:szCs w:val="24"/>
        </w:rPr>
      </w:pPr>
    </w:p>
    <w:p w14:paraId="06D81DE5" w14:textId="77777777" w:rsidR="009F5A76" w:rsidRDefault="009F5A76" w:rsidP="0026449D">
      <w:pPr>
        <w:spacing w:line="480" w:lineRule="auto"/>
        <w:jc w:val="center"/>
        <w:rPr>
          <w:rFonts w:ascii="Times New Roman" w:hAnsi="Times New Roman" w:cs="Times New Roman"/>
          <w:sz w:val="24"/>
          <w:szCs w:val="24"/>
        </w:rPr>
      </w:pPr>
    </w:p>
    <w:p w14:paraId="4D84C0DE" w14:textId="2F666908" w:rsidR="008C5765" w:rsidRPr="00D45D56" w:rsidRDefault="009F5A76" w:rsidP="0026449D">
      <w:pPr>
        <w:spacing w:line="480" w:lineRule="auto"/>
        <w:jc w:val="center"/>
        <w:rPr>
          <w:rFonts w:ascii="Times New Roman" w:hAnsi="Times New Roman" w:cs="Times New Roman"/>
          <w:sz w:val="24"/>
          <w:szCs w:val="24"/>
        </w:rPr>
      </w:pPr>
      <w:r w:rsidRPr="00D45D56">
        <w:rPr>
          <w:rFonts w:ascii="Times New Roman" w:hAnsi="Times New Roman" w:cs="Times New Roman"/>
          <w:noProof/>
          <w:sz w:val="24"/>
          <w:szCs w:val="24"/>
        </w:rPr>
        <w:drawing>
          <wp:inline distT="0" distB="0" distL="0" distR="0" wp14:anchorId="1B5B418F" wp14:editId="16EEBFA0">
            <wp:extent cx="1515745" cy="1487280"/>
            <wp:effectExtent l="0" t="0" r="8255" b="0"/>
            <wp:docPr id="8"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8" cstate="print"/>
                    <a:stretch>
                      <a:fillRect/>
                    </a:stretch>
                  </pic:blipFill>
                  <pic:spPr>
                    <a:xfrm>
                      <a:off x="0" y="0"/>
                      <a:ext cx="1517552" cy="1489053"/>
                    </a:xfrm>
                    <a:prstGeom prst="rect">
                      <a:avLst/>
                    </a:prstGeom>
                  </pic:spPr>
                </pic:pic>
              </a:graphicData>
            </a:graphic>
          </wp:inline>
        </w:drawing>
      </w:r>
    </w:p>
    <w:p w14:paraId="384A5DDF" w14:textId="77777777" w:rsidR="00B33DCF" w:rsidRPr="008F7F02" w:rsidRDefault="005C660F" w:rsidP="0044459F">
      <w:pPr>
        <w:spacing w:after="0" w:line="480" w:lineRule="auto"/>
        <w:jc w:val="center"/>
        <w:rPr>
          <w:rFonts w:ascii="Times New Roman" w:hAnsi="Times New Roman" w:cs="Times New Roman"/>
          <w:b/>
          <w:sz w:val="24"/>
          <w:szCs w:val="24"/>
          <w:lang w:val="sv-SE"/>
        </w:rPr>
      </w:pPr>
      <w:r w:rsidRPr="008F7F02">
        <w:rPr>
          <w:rFonts w:ascii="Times New Roman" w:hAnsi="Times New Roman" w:cs="Times New Roman"/>
          <w:b/>
          <w:sz w:val="24"/>
          <w:szCs w:val="24"/>
          <w:lang w:val="sv-SE"/>
        </w:rPr>
        <w:t xml:space="preserve">PENGARUH INDEPENDENSI, PENGALAMAN AUDIT, PROFESIONALISME, DAN KOMPETENSI TERHADAP KINERJA AUDITOR INTERNAL </w:t>
      </w:r>
    </w:p>
    <w:p w14:paraId="0BC28029" w14:textId="182AAD63" w:rsidR="005C660F" w:rsidRPr="008F7F02" w:rsidRDefault="005C660F" w:rsidP="0044459F">
      <w:pPr>
        <w:spacing w:after="0" w:line="480" w:lineRule="auto"/>
        <w:jc w:val="center"/>
        <w:rPr>
          <w:rFonts w:ascii="Times New Roman" w:hAnsi="Times New Roman" w:cs="Times New Roman"/>
          <w:b/>
          <w:sz w:val="24"/>
          <w:szCs w:val="24"/>
          <w:lang w:val="sv-SE"/>
        </w:rPr>
      </w:pPr>
      <w:r w:rsidRPr="008F7F02">
        <w:rPr>
          <w:rFonts w:ascii="Times New Roman" w:hAnsi="Times New Roman" w:cs="Times New Roman"/>
          <w:b/>
          <w:sz w:val="24"/>
          <w:szCs w:val="24"/>
          <w:lang w:val="sv-SE"/>
        </w:rPr>
        <w:t>(</w:t>
      </w:r>
      <w:r w:rsidR="00B33DCF" w:rsidRPr="008F7F02">
        <w:rPr>
          <w:rFonts w:ascii="Times New Roman" w:hAnsi="Times New Roman" w:cs="Times New Roman"/>
          <w:b/>
          <w:sz w:val="24"/>
          <w:szCs w:val="24"/>
          <w:lang w:val="sv-SE"/>
        </w:rPr>
        <w:t>Studi Kasus Pada Kantor Inspektorat Eks Karesidenan Pekalongan)</w:t>
      </w:r>
    </w:p>
    <w:p w14:paraId="4C72C4A3" w14:textId="77777777" w:rsidR="005C660F" w:rsidRPr="008F7F02" w:rsidRDefault="005C660F" w:rsidP="005C660F">
      <w:pPr>
        <w:spacing w:after="0" w:line="480" w:lineRule="auto"/>
        <w:rPr>
          <w:rFonts w:ascii="Times New Roman" w:hAnsi="Times New Roman" w:cs="Times New Roman"/>
          <w:b/>
          <w:sz w:val="24"/>
          <w:szCs w:val="24"/>
          <w:lang w:val="sv-SE"/>
        </w:rPr>
      </w:pPr>
    </w:p>
    <w:p w14:paraId="511B080E" w14:textId="1510E26C" w:rsidR="00176BF3" w:rsidRPr="008F7F02" w:rsidRDefault="005C660F" w:rsidP="00E22959">
      <w:pPr>
        <w:pStyle w:val="Heading1"/>
        <w:rPr>
          <w:b w:val="0"/>
          <w:lang w:val="sv-SE"/>
        </w:rPr>
      </w:pPr>
      <w:bookmarkStart w:id="2" w:name="_Toc173681345"/>
      <w:r w:rsidRPr="008F7F02">
        <w:rPr>
          <w:b w:val="0"/>
          <w:lang w:val="sv-SE"/>
        </w:rPr>
        <w:t>S</w:t>
      </w:r>
      <w:r w:rsidR="00176BF3" w:rsidRPr="008F7F02">
        <w:rPr>
          <w:b w:val="0"/>
          <w:lang w:val="sv-SE"/>
        </w:rPr>
        <w:t>KRIPSI</w:t>
      </w:r>
      <w:bookmarkEnd w:id="2"/>
    </w:p>
    <w:p w14:paraId="6D5B6F1E" w14:textId="5DF84E20" w:rsidR="005C660F" w:rsidRPr="008F7F02" w:rsidRDefault="005C660F" w:rsidP="00176BF3">
      <w:pPr>
        <w:spacing w:after="0" w:line="480" w:lineRule="auto"/>
        <w:jc w:val="center"/>
        <w:rPr>
          <w:rFonts w:ascii="Times New Roman" w:hAnsi="Times New Roman" w:cs="Times New Roman"/>
          <w:b/>
          <w:sz w:val="24"/>
          <w:szCs w:val="24"/>
          <w:lang w:val="sv-SE"/>
        </w:rPr>
      </w:pPr>
      <w:r w:rsidRPr="008F7F02">
        <w:rPr>
          <w:rFonts w:ascii="Times New Roman" w:hAnsi="Times New Roman" w:cs="Times New Roman"/>
          <w:sz w:val="24"/>
          <w:szCs w:val="24"/>
          <w:lang w:val="sv-SE"/>
        </w:rPr>
        <w:t>Diajukan Untuk Memenuhi Persyaratan Me</w:t>
      </w:r>
      <w:r w:rsidR="00176BF3" w:rsidRPr="008F7F02">
        <w:rPr>
          <w:rFonts w:ascii="Times New Roman" w:hAnsi="Times New Roman" w:cs="Times New Roman"/>
          <w:sz w:val="24"/>
          <w:szCs w:val="24"/>
          <w:lang w:val="sv-SE"/>
        </w:rPr>
        <w:t>mperoleh Gelar Sarjana Akuntansi</w:t>
      </w:r>
      <w:r w:rsidRPr="008F7F02">
        <w:rPr>
          <w:rFonts w:ascii="Times New Roman" w:hAnsi="Times New Roman" w:cs="Times New Roman"/>
          <w:sz w:val="24"/>
          <w:szCs w:val="24"/>
          <w:lang w:val="sv-SE"/>
        </w:rPr>
        <w:t xml:space="preserve"> </w:t>
      </w:r>
      <w:r w:rsidR="00176BF3" w:rsidRPr="008F7F02">
        <w:rPr>
          <w:rFonts w:ascii="Times New Roman" w:hAnsi="Times New Roman" w:cs="Times New Roman"/>
          <w:sz w:val="24"/>
          <w:szCs w:val="24"/>
          <w:lang w:val="sv-SE"/>
        </w:rPr>
        <w:t>P</w:t>
      </w:r>
      <w:r w:rsidRPr="008F7F02">
        <w:rPr>
          <w:rFonts w:ascii="Times New Roman" w:hAnsi="Times New Roman" w:cs="Times New Roman"/>
          <w:sz w:val="24"/>
          <w:szCs w:val="24"/>
          <w:lang w:val="sv-SE"/>
        </w:rPr>
        <w:t>ada Fakultas Ekonomi dan Bisnis Universitas Pancasakti Tegal</w:t>
      </w:r>
    </w:p>
    <w:p w14:paraId="67C2BC85" w14:textId="77777777" w:rsidR="005C660F" w:rsidRPr="008F7F02" w:rsidRDefault="005C660F" w:rsidP="009F5A76">
      <w:pPr>
        <w:spacing w:after="0" w:line="360" w:lineRule="auto"/>
        <w:ind w:left="720"/>
        <w:jc w:val="center"/>
        <w:rPr>
          <w:rFonts w:ascii="Times New Roman" w:hAnsi="Times New Roman" w:cs="Times New Roman"/>
          <w:sz w:val="24"/>
          <w:szCs w:val="24"/>
          <w:lang w:val="sv-SE"/>
        </w:rPr>
      </w:pPr>
    </w:p>
    <w:p w14:paraId="34C72670" w14:textId="77777777" w:rsidR="005C660F" w:rsidRPr="008F7F02" w:rsidRDefault="005C660F" w:rsidP="005C660F">
      <w:pPr>
        <w:spacing w:after="0" w:line="480" w:lineRule="auto"/>
        <w:jc w:val="center"/>
        <w:rPr>
          <w:rFonts w:ascii="Times New Roman" w:hAnsi="Times New Roman" w:cs="Times New Roman"/>
          <w:sz w:val="24"/>
          <w:szCs w:val="24"/>
          <w:lang w:val="sv-SE"/>
        </w:rPr>
      </w:pPr>
      <w:r w:rsidRPr="008F7F02">
        <w:rPr>
          <w:rFonts w:ascii="Times New Roman" w:hAnsi="Times New Roman" w:cs="Times New Roman"/>
          <w:sz w:val="24"/>
          <w:szCs w:val="24"/>
          <w:lang w:val="sv-SE"/>
        </w:rPr>
        <w:t>Oleh:</w:t>
      </w:r>
    </w:p>
    <w:p w14:paraId="571A74A6" w14:textId="77777777" w:rsidR="005C660F" w:rsidRPr="008F7F02" w:rsidRDefault="005C660F" w:rsidP="005C660F">
      <w:pPr>
        <w:spacing w:after="0" w:line="480" w:lineRule="auto"/>
        <w:jc w:val="center"/>
        <w:rPr>
          <w:rFonts w:ascii="Times New Roman" w:hAnsi="Times New Roman" w:cs="Times New Roman"/>
          <w:b/>
          <w:sz w:val="24"/>
          <w:szCs w:val="24"/>
          <w:lang w:val="sv-SE"/>
        </w:rPr>
      </w:pPr>
      <w:r w:rsidRPr="008F7F02">
        <w:rPr>
          <w:rFonts w:ascii="Times New Roman" w:hAnsi="Times New Roman" w:cs="Times New Roman"/>
          <w:b/>
          <w:sz w:val="24"/>
          <w:szCs w:val="24"/>
          <w:lang w:val="sv-SE"/>
        </w:rPr>
        <w:t>Fauziah Dinda Aulia</w:t>
      </w:r>
    </w:p>
    <w:p w14:paraId="4869277B" w14:textId="0D01BA49" w:rsidR="005C660F" w:rsidRPr="009F5A76" w:rsidRDefault="009F5A76" w:rsidP="009F5A76">
      <w:pPr>
        <w:spacing w:after="0" w:line="480" w:lineRule="auto"/>
        <w:jc w:val="center"/>
        <w:rPr>
          <w:rFonts w:ascii="Times New Roman" w:hAnsi="Times New Roman" w:cs="Times New Roman"/>
          <w:b/>
          <w:sz w:val="24"/>
          <w:szCs w:val="24"/>
          <w:lang w:val="sv-SE"/>
        </w:rPr>
      </w:pPr>
      <w:r>
        <w:rPr>
          <w:rFonts w:ascii="Times New Roman" w:hAnsi="Times New Roman" w:cs="Times New Roman"/>
          <w:b/>
          <w:sz w:val="24"/>
          <w:szCs w:val="24"/>
          <w:lang w:val="sv-SE"/>
        </w:rPr>
        <w:t>NPM: 4320600026</w:t>
      </w:r>
    </w:p>
    <w:p w14:paraId="4A374031" w14:textId="44A67277" w:rsidR="00671906" w:rsidRPr="008F7F02" w:rsidRDefault="009F5A76" w:rsidP="00671906">
      <w:pPr>
        <w:spacing w:after="0" w:line="48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Diajukan Kepada:</w:t>
      </w:r>
    </w:p>
    <w:p w14:paraId="7A452163" w14:textId="77777777" w:rsidR="005C660F" w:rsidRPr="008F7F02" w:rsidRDefault="005C660F" w:rsidP="009F5A76">
      <w:pPr>
        <w:spacing w:after="0" w:line="360" w:lineRule="auto"/>
        <w:jc w:val="center"/>
        <w:rPr>
          <w:rFonts w:ascii="Times New Roman" w:hAnsi="Times New Roman" w:cs="Times New Roman"/>
          <w:b/>
          <w:sz w:val="24"/>
          <w:szCs w:val="24"/>
          <w:lang w:val="sv-SE"/>
        </w:rPr>
      </w:pPr>
      <w:r w:rsidRPr="008F7F02">
        <w:rPr>
          <w:rFonts w:ascii="Times New Roman" w:hAnsi="Times New Roman" w:cs="Times New Roman"/>
          <w:b/>
          <w:sz w:val="24"/>
          <w:szCs w:val="24"/>
          <w:lang w:val="sv-SE"/>
        </w:rPr>
        <w:t>Program Studi Akuntansi</w:t>
      </w:r>
    </w:p>
    <w:p w14:paraId="491EC335" w14:textId="77777777" w:rsidR="005C660F" w:rsidRPr="008F7F02" w:rsidRDefault="005C660F" w:rsidP="009F5A76">
      <w:pPr>
        <w:spacing w:after="0" w:line="360" w:lineRule="auto"/>
        <w:jc w:val="center"/>
        <w:rPr>
          <w:rFonts w:ascii="Times New Roman" w:hAnsi="Times New Roman" w:cs="Times New Roman"/>
          <w:b/>
          <w:sz w:val="24"/>
          <w:szCs w:val="24"/>
          <w:lang w:val="sv-SE"/>
        </w:rPr>
      </w:pPr>
      <w:r w:rsidRPr="008F7F02">
        <w:rPr>
          <w:rFonts w:ascii="Times New Roman" w:hAnsi="Times New Roman" w:cs="Times New Roman"/>
          <w:b/>
          <w:sz w:val="24"/>
          <w:szCs w:val="24"/>
          <w:lang w:val="sv-SE"/>
        </w:rPr>
        <w:t>Fakultas Ekonomi dan Bisnis</w:t>
      </w:r>
    </w:p>
    <w:p w14:paraId="3C33A5FD" w14:textId="77777777" w:rsidR="005C660F" w:rsidRPr="008F7F02" w:rsidRDefault="005C660F" w:rsidP="009F5A76">
      <w:pPr>
        <w:spacing w:after="0" w:line="360" w:lineRule="auto"/>
        <w:jc w:val="center"/>
        <w:rPr>
          <w:rFonts w:ascii="Times New Roman" w:hAnsi="Times New Roman" w:cs="Times New Roman"/>
          <w:b/>
          <w:sz w:val="24"/>
          <w:szCs w:val="24"/>
          <w:lang w:val="sv-SE"/>
        </w:rPr>
      </w:pPr>
      <w:r w:rsidRPr="008F7F02">
        <w:rPr>
          <w:rFonts w:ascii="Times New Roman" w:hAnsi="Times New Roman" w:cs="Times New Roman"/>
          <w:b/>
          <w:sz w:val="24"/>
          <w:szCs w:val="24"/>
          <w:lang w:val="sv-SE"/>
        </w:rPr>
        <w:t>Universitas Pancasakti Tegal</w:t>
      </w:r>
    </w:p>
    <w:p w14:paraId="6BFAA1A8" w14:textId="0435CD2F" w:rsidR="000633F7" w:rsidRPr="008F7F02" w:rsidRDefault="005C660F" w:rsidP="009F5A76">
      <w:pPr>
        <w:spacing w:after="0" w:line="360" w:lineRule="auto"/>
        <w:jc w:val="center"/>
        <w:rPr>
          <w:rFonts w:ascii="Times New Roman" w:hAnsi="Times New Roman" w:cs="Times New Roman"/>
          <w:b/>
          <w:sz w:val="24"/>
          <w:szCs w:val="24"/>
          <w:lang w:val="sv-SE"/>
        </w:rPr>
      </w:pPr>
      <w:r w:rsidRPr="008F7F02">
        <w:rPr>
          <w:rFonts w:ascii="Times New Roman" w:hAnsi="Times New Roman" w:cs="Times New Roman"/>
          <w:b/>
          <w:sz w:val="24"/>
          <w:szCs w:val="24"/>
          <w:lang w:val="sv-SE"/>
        </w:rPr>
        <w:t>2024</w:t>
      </w:r>
      <w:r w:rsidR="008C5765" w:rsidRPr="008F7F02">
        <w:rPr>
          <w:rFonts w:ascii="Times New Roman" w:hAnsi="Times New Roman" w:cs="Times New Roman"/>
          <w:b/>
          <w:sz w:val="24"/>
          <w:szCs w:val="24"/>
          <w:lang w:val="sv-SE"/>
        </w:rPr>
        <w:br w:type="page"/>
      </w:r>
    </w:p>
    <w:p w14:paraId="418003AB" w14:textId="7740E8A6" w:rsidR="009F5A76" w:rsidRDefault="002C56A6" w:rsidP="002C56A6">
      <w:pPr>
        <w:spacing w:line="360" w:lineRule="auto"/>
        <w:rPr>
          <w:rFonts w:ascii="Times New Roman" w:hAnsi="Times New Roman" w:cs="Times New Roman"/>
          <w:b/>
          <w:sz w:val="24"/>
          <w:szCs w:val="24"/>
          <w:lang w:val="sv-SE"/>
        </w:rPr>
      </w:pPr>
      <w:bookmarkStart w:id="3" w:name="_Hlk172370598"/>
      <w:r>
        <w:rPr>
          <w:rFonts w:ascii="Times New Roman" w:hAnsi="Times New Roman" w:cs="Times New Roman"/>
          <w:noProof/>
          <w:sz w:val="24"/>
          <w:szCs w:val="24"/>
          <w:lang w:val="sv-SE"/>
        </w:rPr>
        <w:lastRenderedPageBreak/>
        <w:drawing>
          <wp:inline distT="0" distB="0" distL="0" distR="0" wp14:anchorId="102A2211" wp14:editId="63F8645D">
            <wp:extent cx="5390707" cy="8214087"/>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5393497" cy="8218338"/>
                    </a:xfrm>
                    <a:prstGeom prst="rect">
                      <a:avLst/>
                    </a:prstGeom>
                  </pic:spPr>
                </pic:pic>
              </a:graphicData>
            </a:graphic>
          </wp:inline>
        </w:drawing>
      </w:r>
    </w:p>
    <w:bookmarkEnd w:id="3"/>
    <w:p w14:paraId="1AE78CAF" w14:textId="378DCFE7" w:rsidR="0093082E" w:rsidRPr="008F7F02" w:rsidRDefault="0093082E" w:rsidP="002C56A6">
      <w:pPr>
        <w:spacing w:after="0" w:line="360" w:lineRule="auto"/>
        <w:rPr>
          <w:rFonts w:ascii="Times New Roman" w:hAnsi="Times New Roman" w:cs="Times New Roman"/>
          <w:sz w:val="24"/>
          <w:szCs w:val="24"/>
          <w:lang w:val="sv-SE"/>
        </w:rPr>
        <w:sectPr w:rsidR="0093082E" w:rsidRPr="008F7F02" w:rsidSect="00E22959">
          <w:headerReference w:type="default" r:id="rId12"/>
          <w:headerReference w:type="first" r:id="rId13"/>
          <w:footerReference w:type="first" r:id="rId14"/>
          <w:pgSz w:w="11906" w:h="16838" w:code="9"/>
          <w:pgMar w:top="1701" w:right="1701" w:bottom="1701" w:left="2268" w:header="709" w:footer="709" w:gutter="0"/>
          <w:pgNumType w:fmt="lowerRoman" w:start="1"/>
          <w:cols w:space="708"/>
          <w:titlePg/>
          <w:docGrid w:linePitch="360"/>
        </w:sectPr>
      </w:pPr>
    </w:p>
    <w:p w14:paraId="07069B86" w14:textId="1376C94F" w:rsidR="003875A6" w:rsidRPr="009F5A76" w:rsidRDefault="002C56A6" w:rsidP="009F5A76">
      <w:pPr>
        <w:spacing w:line="480" w:lineRule="auto"/>
        <w:rPr>
          <w:rFonts w:ascii="Times New Roman" w:hAnsi="Times New Roman" w:cs="Times New Roman"/>
          <w:sz w:val="24"/>
          <w:szCs w:val="24"/>
          <w:lang w:val="sv-SE"/>
        </w:rPr>
      </w:pPr>
      <w:r>
        <w:rPr>
          <w:rFonts w:ascii="Times New Roman" w:hAnsi="Times New Roman" w:cs="Times New Roman"/>
          <w:noProof/>
          <w:sz w:val="24"/>
          <w:szCs w:val="24"/>
          <w:lang w:val="sv-SE"/>
        </w:rPr>
        <w:lastRenderedPageBreak/>
        <w:drawing>
          <wp:inline distT="0" distB="0" distL="0" distR="0" wp14:anchorId="4F158549" wp14:editId="259E2C94">
            <wp:extent cx="5613991" cy="8712048"/>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5">
                      <a:extLst>
                        <a:ext uri="{28A0092B-C50C-407E-A947-70E740481C1C}">
                          <a14:useLocalDpi xmlns:a14="http://schemas.microsoft.com/office/drawing/2010/main" val="0"/>
                        </a:ext>
                      </a:extLst>
                    </a:blip>
                    <a:stretch>
                      <a:fillRect/>
                    </a:stretch>
                  </pic:blipFill>
                  <pic:spPr>
                    <a:xfrm>
                      <a:off x="0" y="0"/>
                      <a:ext cx="5620595" cy="8722296"/>
                    </a:xfrm>
                    <a:prstGeom prst="rect">
                      <a:avLst/>
                    </a:prstGeom>
                  </pic:spPr>
                </pic:pic>
              </a:graphicData>
            </a:graphic>
          </wp:inline>
        </w:drawing>
      </w:r>
    </w:p>
    <w:p w14:paraId="3EDD79E8" w14:textId="074FD8EB" w:rsidR="003875A6" w:rsidRPr="009F5A76" w:rsidRDefault="003875A6" w:rsidP="003875A6">
      <w:pPr>
        <w:spacing w:after="0" w:line="360" w:lineRule="auto"/>
        <w:rPr>
          <w:rFonts w:ascii="Times New Roman" w:hAnsi="Times New Roman" w:cs="Times New Roman"/>
          <w:sz w:val="24"/>
          <w:szCs w:val="24"/>
          <w:lang w:val="sv-SE"/>
        </w:rPr>
        <w:sectPr w:rsidR="003875A6" w:rsidRPr="009F5A76" w:rsidSect="00E22959">
          <w:pgSz w:w="11906" w:h="16838"/>
          <w:pgMar w:top="1701" w:right="1701" w:bottom="1701" w:left="2268" w:header="709" w:footer="709" w:gutter="0"/>
          <w:pgNumType w:fmt="lowerRoman" w:start="3"/>
          <w:cols w:space="720"/>
        </w:sectPr>
      </w:pPr>
    </w:p>
    <w:p w14:paraId="519A9764" w14:textId="77777777" w:rsidR="003875A6" w:rsidRPr="00E22959" w:rsidRDefault="003875A6" w:rsidP="00E22959">
      <w:pPr>
        <w:pStyle w:val="Heading1"/>
        <w:rPr>
          <w:lang w:val="sv-SE"/>
        </w:rPr>
      </w:pPr>
      <w:bookmarkStart w:id="4" w:name="_Toc173681348"/>
      <w:r w:rsidRPr="00E22959">
        <w:rPr>
          <w:lang w:val="sv-SE"/>
        </w:rPr>
        <w:lastRenderedPageBreak/>
        <w:t>MOTTO</w:t>
      </w:r>
      <w:bookmarkEnd w:id="4"/>
    </w:p>
    <w:p w14:paraId="32AEB690" w14:textId="77777777" w:rsidR="003875A6" w:rsidRPr="009F5A76" w:rsidRDefault="003875A6" w:rsidP="003875A6">
      <w:pPr>
        <w:spacing w:after="0" w:line="360" w:lineRule="auto"/>
        <w:jc w:val="center"/>
        <w:rPr>
          <w:rFonts w:ascii="Times New Roman" w:hAnsi="Times New Roman" w:cs="Times New Roman"/>
          <w:b/>
          <w:sz w:val="24"/>
          <w:szCs w:val="24"/>
          <w:lang w:val="sv-SE"/>
        </w:rPr>
      </w:pPr>
    </w:p>
    <w:p w14:paraId="739E86FB" w14:textId="77777777" w:rsidR="003875A6" w:rsidRPr="008F7F02" w:rsidRDefault="003875A6" w:rsidP="009F5A76">
      <w:pPr>
        <w:spacing w:after="0" w:line="360" w:lineRule="auto"/>
        <w:jc w:val="center"/>
        <w:rPr>
          <w:rFonts w:ascii="Times New Roman" w:hAnsi="Times New Roman" w:cs="Times New Roman"/>
          <w:bCs/>
          <w:sz w:val="24"/>
          <w:szCs w:val="24"/>
          <w:lang w:val="sv-SE"/>
        </w:rPr>
      </w:pPr>
      <w:r w:rsidRPr="008F7F02">
        <w:rPr>
          <w:rFonts w:ascii="Times New Roman" w:hAnsi="Times New Roman" w:cs="Times New Roman"/>
          <w:bCs/>
          <w:sz w:val="24"/>
          <w:szCs w:val="24"/>
          <w:lang w:val="sv-SE"/>
        </w:rPr>
        <w:t>“Allah tidak membebani seseorang melainkan sesuai dengan kesanggupannya” (Q.S Al Baqarah:286).</w:t>
      </w:r>
    </w:p>
    <w:p w14:paraId="23AD2EC4" w14:textId="77777777" w:rsidR="003875A6" w:rsidRPr="008F7F02" w:rsidRDefault="003875A6" w:rsidP="003875A6">
      <w:pPr>
        <w:spacing w:after="0" w:line="360" w:lineRule="auto"/>
        <w:jc w:val="both"/>
        <w:rPr>
          <w:rFonts w:ascii="Times New Roman" w:hAnsi="Times New Roman" w:cs="Times New Roman"/>
          <w:bCs/>
          <w:sz w:val="24"/>
          <w:szCs w:val="24"/>
          <w:lang w:val="sv-SE"/>
        </w:rPr>
      </w:pPr>
    </w:p>
    <w:p w14:paraId="45E7D81D" w14:textId="77777777" w:rsidR="003875A6" w:rsidRPr="008F7F02" w:rsidRDefault="003875A6" w:rsidP="003875A6">
      <w:pPr>
        <w:spacing w:after="0" w:line="360" w:lineRule="auto"/>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t xml:space="preserve">“Orang lain gak akan bisa paham </w:t>
      </w:r>
      <w:r w:rsidRPr="008F7F02">
        <w:rPr>
          <w:rFonts w:ascii="Times New Roman" w:hAnsi="Times New Roman" w:cs="Times New Roman"/>
          <w:bCs/>
          <w:i/>
          <w:iCs/>
          <w:sz w:val="24"/>
          <w:szCs w:val="24"/>
          <w:lang w:val="sv-SE"/>
        </w:rPr>
        <w:t>struggle</w:t>
      </w:r>
      <w:r w:rsidRPr="008F7F02">
        <w:rPr>
          <w:rFonts w:ascii="Times New Roman" w:hAnsi="Times New Roman" w:cs="Times New Roman"/>
          <w:bCs/>
          <w:sz w:val="24"/>
          <w:szCs w:val="24"/>
          <w:lang w:val="sv-SE"/>
        </w:rPr>
        <w:t xml:space="preserve"> dan masa sulit nya kita, yang mereka hanya ingin tau adalah bagian </w:t>
      </w:r>
      <w:r w:rsidRPr="008F7F02">
        <w:rPr>
          <w:rFonts w:ascii="Times New Roman" w:hAnsi="Times New Roman" w:cs="Times New Roman"/>
          <w:bCs/>
          <w:i/>
          <w:iCs/>
          <w:sz w:val="24"/>
          <w:szCs w:val="24"/>
          <w:lang w:val="sv-SE"/>
        </w:rPr>
        <w:t>success stories</w:t>
      </w:r>
      <w:r w:rsidRPr="008F7F02">
        <w:rPr>
          <w:rFonts w:ascii="Times New Roman" w:hAnsi="Times New Roman" w:cs="Times New Roman"/>
          <w:bCs/>
          <w:sz w:val="24"/>
          <w:szCs w:val="24"/>
          <w:lang w:val="sv-SE"/>
        </w:rPr>
        <w:t>. Berjuanglah untuk diri sendiri, walaupun gak ada yang tepuk tangan. Kelak diri kita dimasa depan akan sangat bangga dengan apa yang kita perjuangkan hari ini. Tetap berjuang yah..” (Fardiyandi).</w:t>
      </w:r>
    </w:p>
    <w:p w14:paraId="6A5AB23D" w14:textId="77777777" w:rsidR="003875A6" w:rsidRPr="008F7F02" w:rsidRDefault="003875A6" w:rsidP="009F5A76">
      <w:pPr>
        <w:spacing w:after="0" w:line="360" w:lineRule="auto"/>
        <w:jc w:val="both"/>
        <w:rPr>
          <w:rFonts w:ascii="Times New Roman" w:hAnsi="Times New Roman" w:cs="Times New Roman"/>
          <w:bCs/>
          <w:sz w:val="24"/>
          <w:szCs w:val="24"/>
          <w:lang w:val="sv-SE"/>
        </w:rPr>
      </w:pPr>
    </w:p>
    <w:p w14:paraId="3474C8F8" w14:textId="77777777" w:rsidR="003875A6" w:rsidRPr="008F7F02" w:rsidRDefault="003875A6" w:rsidP="003875A6">
      <w:pPr>
        <w:spacing w:after="0" w:line="360" w:lineRule="auto"/>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t>“Kalau cita-citamu tinggi, usahanya harus lebih keras. Ceritakan cita-cita itu pada Tuhanmu, karena Tuhanmu tidak pernah merendahkanmu seperti manusia. Melainkan akan selalu memberikan solusi yang terbaik untuk setiap hambaNYA” (Fauziah Dinda Aulia).</w:t>
      </w:r>
    </w:p>
    <w:p w14:paraId="7F4EA0C4" w14:textId="77777777" w:rsidR="003875A6" w:rsidRPr="008F7F02" w:rsidRDefault="003875A6" w:rsidP="009F5A76">
      <w:pPr>
        <w:spacing w:after="0" w:line="276" w:lineRule="auto"/>
        <w:jc w:val="center"/>
        <w:rPr>
          <w:rFonts w:ascii="Times New Roman" w:hAnsi="Times New Roman" w:cs="Times New Roman"/>
          <w:b/>
          <w:sz w:val="24"/>
          <w:szCs w:val="24"/>
          <w:lang w:val="sv-SE"/>
        </w:rPr>
      </w:pPr>
    </w:p>
    <w:p w14:paraId="067A74C5" w14:textId="16B05163" w:rsidR="003875A6" w:rsidRPr="008F7F02" w:rsidRDefault="009F5A76" w:rsidP="009F5A76">
      <w:pPr>
        <w:spacing w:after="0" w:line="360" w:lineRule="auto"/>
        <w:rPr>
          <w:rFonts w:ascii="Times New Roman" w:hAnsi="Times New Roman" w:cs="Times New Roman"/>
          <w:b/>
          <w:sz w:val="24"/>
          <w:szCs w:val="24"/>
          <w:lang w:val="sv-SE"/>
        </w:rPr>
      </w:pPr>
      <w:r w:rsidRPr="008F7F02">
        <w:rPr>
          <w:rFonts w:ascii="Times New Roman" w:hAnsi="Times New Roman" w:cs="Times New Roman"/>
          <w:b/>
          <w:sz w:val="24"/>
          <w:szCs w:val="24"/>
          <w:lang w:val="sv-SE"/>
        </w:rPr>
        <w:t>Persembahan</w:t>
      </w:r>
    </w:p>
    <w:p w14:paraId="479E80ED" w14:textId="77777777" w:rsidR="003875A6" w:rsidRPr="008F7F02" w:rsidRDefault="003875A6" w:rsidP="00F23D50">
      <w:pPr>
        <w:pStyle w:val="ListParagraph"/>
        <w:numPr>
          <w:ilvl w:val="0"/>
          <w:numId w:val="72"/>
        </w:numPr>
        <w:spacing w:after="0" w:line="360" w:lineRule="auto"/>
        <w:ind w:left="426"/>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t>Puji syukur kepada Allah SWT yang telah memberikan nikmat, rahmat dan karunia kepada saya yang telah diberi kesempatan duduk dibangku kuliah karena tidak semua orang bisa mendapatkan kesempatan ini. Serta memberikan saya banyak pelajaran dalam penyusunan skripsi, hingga skripsi ini selesai dengan baik.</w:t>
      </w:r>
    </w:p>
    <w:p w14:paraId="26C4E5BB" w14:textId="77777777" w:rsidR="003875A6" w:rsidRPr="008F7F02" w:rsidRDefault="003875A6" w:rsidP="00F23D50">
      <w:pPr>
        <w:pStyle w:val="ListParagraph"/>
        <w:numPr>
          <w:ilvl w:val="0"/>
          <w:numId w:val="72"/>
        </w:numPr>
        <w:spacing w:after="0" w:line="360" w:lineRule="auto"/>
        <w:ind w:left="426"/>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t xml:space="preserve">Terima kasih kepada Ibu saya Susi Yuliana yang telah menjadi garda terdepan yang selalu mendukung, mendo’akan, serta percaya kepada pontensi yang dimiliki anakmu ini, hingga mendengarkan semua keluh kesah dan memberi semangat terus menerus setiap harinya. </w:t>
      </w:r>
    </w:p>
    <w:p w14:paraId="30EC02F1" w14:textId="03BD1AA5" w:rsidR="003875A6" w:rsidRPr="009F5A76" w:rsidRDefault="003875A6" w:rsidP="00F23D50">
      <w:pPr>
        <w:pStyle w:val="ListParagraph"/>
        <w:numPr>
          <w:ilvl w:val="0"/>
          <w:numId w:val="72"/>
        </w:numPr>
        <w:spacing w:after="0" w:line="360" w:lineRule="auto"/>
        <w:ind w:left="426"/>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t>Terima kasih juga buat Bapak saya Solichun yang telah memberi do’a dan semangat.</w:t>
      </w:r>
    </w:p>
    <w:p w14:paraId="541E1F3C" w14:textId="22E602F7" w:rsidR="001A01C8" w:rsidRPr="009F5A76" w:rsidRDefault="001A01C8" w:rsidP="00F23D50">
      <w:pPr>
        <w:pStyle w:val="ListParagraph"/>
        <w:numPr>
          <w:ilvl w:val="0"/>
          <w:numId w:val="68"/>
        </w:numPr>
        <w:spacing w:after="0" w:line="360" w:lineRule="auto"/>
        <w:ind w:left="426"/>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t xml:space="preserve">Terima kasih untuk Keluarga Besar Bani Subur, Tante Leli, Tante Vera, Um Paul yang selalu memberi do’a, semangat serta dukungan. </w:t>
      </w:r>
      <w:r w:rsidRPr="009F5A76">
        <w:rPr>
          <w:rFonts w:ascii="Times New Roman" w:hAnsi="Times New Roman" w:cs="Times New Roman"/>
          <w:bCs/>
          <w:sz w:val="24"/>
          <w:szCs w:val="24"/>
          <w:lang w:val="sv-SE"/>
        </w:rPr>
        <w:t>Yang selalu membantu disaat Fauziah butuh pertolongan.</w:t>
      </w:r>
    </w:p>
    <w:p w14:paraId="22A12773" w14:textId="77777777" w:rsidR="001A01C8" w:rsidRPr="00D45D56" w:rsidRDefault="001A01C8" w:rsidP="00F23D50">
      <w:pPr>
        <w:pStyle w:val="ListParagraph"/>
        <w:numPr>
          <w:ilvl w:val="0"/>
          <w:numId w:val="68"/>
        </w:numPr>
        <w:spacing w:after="0" w:line="360" w:lineRule="auto"/>
        <w:ind w:left="426"/>
        <w:jc w:val="both"/>
        <w:rPr>
          <w:rFonts w:ascii="Times New Roman" w:hAnsi="Times New Roman" w:cs="Times New Roman"/>
          <w:bCs/>
          <w:sz w:val="24"/>
          <w:szCs w:val="24"/>
        </w:rPr>
      </w:pPr>
      <w:r w:rsidRPr="008449DE">
        <w:rPr>
          <w:rFonts w:ascii="Times New Roman" w:hAnsi="Times New Roman" w:cs="Times New Roman"/>
          <w:bCs/>
          <w:sz w:val="24"/>
          <w:szCs w:val="24"/>
          <w:lang w:val="sv-SE"/>
        </w:rPr>
        <w:lastRenderedPageBreak/>
        <w:t xml:space="preserve">Terima kasih untuk Achmad Riski Pratama kekasih saya, yang memberikan semangat, solusi ketika saya ada masalah, mendukung saya, dan percaya saya punya potensi, membantu saya dalam menyebar kuesioner skripsi ini. </w:t>
      </w:r>
      <w:proofErr w:type="spellStart"/>
      <w:r w:rsidRPr="00D45D56">
        <w:rPr>
          <w:rFonts w:ascii="Times New Roman" w:hAnsi="Times New Roman" w:cs="Times New Roman"/>
          <w:bCs/>
          <w:sz w:val="24"/>
          <w:szCs w:val="24"/>
        </w:rPr>
        <w:t>Semoga</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kita</w:t>
      </w:r>
      <w:proofErr w:type="spellEnd"/>
      <w:r w:rsidRPr="00D45D56">
        <w:rPr>
          <w:rFonts w:ascii="Times New Roman" w:hAnsi="Times New Roman" w:cs="Times New Roman"/>
          <w:bCs/>
          <w:sz w:val="24"/>
          <w:szCs w:val="24"/>
        </w:rPr>
        <w:t xml:space="preserve"> </w:t>
      </w:r>
      <w:r w:rsidRPr="00D45D56">
        <w:rPr>
          <w:rFonts w:ascii="Times New Roman" w:hAnsi="Times New Roman" w:cs="Times New Roman"/>
          <w:bCs/>
          <w:i/>
          <w:iCs/>
          <w:sz w:val="24"/>
          <w:szCs w:val="24"/>
        </w:rPr>
        <w:t>happy ending</w:t>
      </w:r>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aamiin</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yarobal</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alamin</w:t>
      </w:r>
      <w:proofErr w:type="spellEnd"/>
      <w:r w:rsidRPr="00D45D56">
        <w:rPr>
          <w:rFonts w:ascii="Times New Roman" w:hAnsi="Times New Roman" w:cs="Times New Roman"/>
          <w:bCs/>
          <w:sz w:val="24"/>
          <w:szCs w:val="24"/>
        </w:rPr>
        <w:t>.</w:t>
      </w:r>
    </w:p>
    <w:p w14:paraId="1B733AC6" w14:textId="77777777" w:rsidR="001A01C8" w:rsidRPr="00D45D56" w:rsidRDefault="001A01C8" w:rsidP="00F23D50">
      <w:pPr>
        <w:pStyle w:val="ListParagraph"/>
        <w:numPr>
          <w:ilvl w:val="0"/>
          <w:numId w:val="68"/>
        </w:numPr>
        <w:spacing w:after="0" w:line="360" w:lineRule="auto"/>
        <w:ind w:left="426"/>
        <w:jc w:val="both"/>
        <w:rPr>
          <w:rFonts w:ascii="Times New Roman" w:hAnsi="Times New Roman" w:cs="Times New Roman"/>
          <w:bCs/>
          <w:sz w:val="24"/>
          <w:szCs w:val="24"/>
        </w:rPr>
      </w:pPr>
      <w:proofErr w:type="spellStart"/>
      <w:r w:rsidRPr="00D45D56">
        <w:rPr>
          <w:rFonts w:ascii="Times New Roman" w:hAnsi="Times New Roman" w:cs="Times New Roman"/>
          <w:bCs/>
          <w:sz w:val="24"/>
          <w:szCs w:val="24"/>
        </w:rPr>
        <w:t>Terima</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kasih</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untuk</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sahabat-sahabat</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saya</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Istianah</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Dzauqiatul</w:t>
      </w:r>
      <w:proofErr w:type="spellEnd"/>
      <w:r w:rsidRPr="00D45D56">
        <w:rPr>
          <w:rFonts w:ascii="Times New Roman" w:hAnsi="Times New Roman" w:cs="Times New Roman"/>
          <w:bCs/>
          <w:sz w:val="24"/>
          <w:szCs w:val="24"/>
        </w:rPr>
        <w:t xml:space="preserve"> Aulia, Eva Yuni Fransiska, Diyah Nurul Fadilah, </w:t>
      </w:r>
      <w:proofErr w:type="spellStart"/>
      <w:r w:rsidRPr="00D45D56">
        <w:rPr>
          <w:rFonts w:ascii="Times New Roman" w:hAnsi="Times New Roman" w:cs="Times New Roman"/>
          <w:bCs/>
          <w:sz w:val="24"/>
          <w:szCs w:val="24"/>
        </w:rPr>
        <w:t>Zildayatun</w:t>
      </w:r>
      <w:proofErr w:type="spellEnd"/>
      <w:r w:rsidRPr="00D45D56">
        <w:rPr>
          <w:rFonts w:ascii="Times New Roman" w:hAnsi="Times New Roman" w:cs="Times New Roman"/>
          <w:bCs/>
          <w:sz w:val="24"/>
          <w:szCs w:val="24"/>
        </w:rPr>
        <w:t xml:space="preserve"> Nisa, </w:t>
      </w:r>
      <w:proofErr w:type="spellStart"/>
      <w:r w:rsidRPr="00D45D56">
        <w:rPr>
          <w:rFonts w:ascii="Times New Roman" w:hAnsi="Times New Roman" w:cs="Times New Roman"/>
          <w:bCs/>
          <w:sz w:val="24"/>
          <w:szCs w:val="24"/>
        </w:rPr>
        <w:t>Ristiana</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Nungky</w:t>
      </w:r>
      <w:proofErr w:type="spellEnd"/>
      <w:r w:rsidRPr="00D45D56">
        <w:rPr>
          <w:rFonts w:ascii="Times New Roman" w:hAnsi="Times New Roman" w:cs="Times New Roman"/>
          <w:bCs/>
          <w:sz w:val="24"/>
          <w:szCs w:val="24"/>
        </w:rPr>
        <w:t xml:space="preserve"> Ayu Lestari yang </w:t>
      </w:r>
      <w:proofErr w:type="spellStart"/>
      <w:r w:rsidRPr="00D45D56">
        <w:rPr>
          <w:rFonts w:ascii="Times New Roman" w:hAnsi="Times New Roman" w:cs="Times New Roman"/>
          <w:bCs/>
          <w:sz w:val="24"/>
          <w:szCs w:val="24"/>
        </w:rPr>
        <w:t>menjadi</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sanksi</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perjalanan</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hidup</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saya</w:t>
      </w:r>
      <w:proofErr w:type="spellEnd"/>
      <w:r w:rsidRPr="00D45D56">
        <w:rPr>
          <w:rFonts w:ascii="Times New Roman" w:hAnsi="Times New Roman" w:cs="Times New Roman"/>
          <w:bCs/>
          <w:sz w:val="24"/>
          <w:szCs w:val="24"/>
        </w:rPr>
        <w:t xml:space="preserve">, yang </w:t>
      </w:r>
      <w:proofErr w:type="spellStart"/>
      <w:r w:rsidRPr="00D45D56">
        <w:rPr>
          <w:rFonts w:ascii="Times New Roman" w:hAnsi="Times New Roman" w:cs="Times New Roman"/>
          <w:bCs/>
          <w:sz w:val="24"/>
          <w:szCs w:val="24"/>
        </w:rPr>
        <w:t>memberikan</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semangat</w:t>
      </w:r>
      <w:proofErr w:type="spellEnd"/>
      <w:r w:rsidRPr="00D45D56">
        <w:rPr>
          <w:rFonts w:ascii="Times New Roman" w:hAnsi="Times New Roman" w:cs="Times New Roman"/>
          <w:bCs/>
          <w:sz w:val="24"/>
          <w:szCs w:val="24"/>
        </w:rPr>
        <w:t xml:space="preserve"> dan </w:t>
      </w:r>
      <w:proofErr w:type="spellStart"/>
      <w:r w:rsidRPr="00D45D56">
        <w:rPr>
          <w:rFonts w:ascii="Times New Roman" w:hAnsi="Times New Roman" w:cs="Times New Roman"/>
          <w:bCs/>
          <w:sz w:val="24"/>
          <w:szCs w:val="24"/>
        </w:rPr>
        <w:t>do’a</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terima</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kasih</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sudah</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menyayangi</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saya</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dengan</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tulus</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Semoga</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persahabatan</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kita</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tetap</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terjaga</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aamiin</w:t>
      </w:r>
      <w:proofErr w:type="spellEnd"/>
      <w:r w:rsidRPr="00D45D56">
        <w:rPr>
          <w:rFonts w:ascii="Times New Roman" w:hAnsi="Times New Roman" w:cs="Times New Roman"/>
          <w:bCs/>
          <w:sz w:val="24"/>
          <w:szCs w:val="24"/>
        </w:rPr>
        <w:t xml:space="preserve">. </w:t>
      </w:r>
    </w:p>
    <w:p w14:paraId="2EA28929" w14:textId="77777777" w:rsidR="001A01C8" w:rsidRPr="00D45D56" w:rsidRDefault="001A01C8" w:rsidP="00F23D50">
      <w:pPr>
        <w:pStyle w:val="ListParagraph"/>
        <w:numPr>
          <w:ilvl w:val="0"/>
          <w:numId w:val="68"/>
        </w:numPr>
        <w:spacing w:after="0" w:line="360" w:lineRule="auto"/>
        <w:ind w:left="426"/>
        <w:jc w:val="both"/>
        <w:rPr>
          <w:rFonts w:ascii="Times New Roman" w:hAnsi="Times New Roman" w:cs="Times New Roman"/>
          <w:bCs/>
          <w:sz w:val="24"/>
          <w:szCs w:val="24"/>
        </w:rPr>
      </w:pPr>
      <w:proofErr w:type="spellStart"/>
      <w:r w:rsidRPr="00D45D56">
        <w:rPr>
          <w:rFonts w:ascii="Times New Roman" w:hAnsi="Times New Roman" w:cs="Times New Roman"/>
          <w:bCs/>
          <w:sz w:val="24"/>
          <w:szCs w:val="24"/>
        </w:rPr>
        <w:t>Terima</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kasih</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kepada</w:t>
      </w:r>
      <w:proofErr w:type="spellEnd"/>
      <w:r w:rsidRPr="00D45D56">
        <w:rPr>
          <w:rFonts w:ascii="Times New Roman" w:hAnsi="Times New Roman" w:cs="Times New Roman"/>
          <w:sz w:val="24"/>
          <w:szCs w:val="24"/>
        </w:rPr>
        <w:t xml:space="preserve"> Ibu </w:t>
      </w:r>
      <w:proofErr w:type="spellStart"/>
      <w:r w:rsidRPr="00D45D56">
        <w:rPr>
          <w:rFonts w:ascii="Times New Roman" w:hAnsi="Times New Roman" w:cs="Times New Roman"/>
          <w:sz w:val="24"/>
          <w:szCs w:val="24"/>
        </w:rPr>
        <w:t>Dr.</w:t>
      </w:r>
      <w:proofErr w:type="spellEnd"/>
      <w:r w:rsidRPr="00D45D56">
        <w:rPr>
          <w:rFonts w:ascii="Times New Roman" w:hAnsi="Times New Roman" w:cs="Times New Roman"/>
          <w:sz w:val="24"/>
          <w:szCs w:val="24"/>
        </w:rPr>
        <w:t xml:space="preserve"> Dien </w:t>
      </w:r>
      <w:proofErr w:type="spellStart"/>
      <w:r w:rsidRPr="00D45D56">
        <w:rPr>
          <w:rFonts w:ascii="Times New Roman" w:hAnsi="Times New Roman" w:cs="Times New Roman"/>
          <w:sz w:val="24"/>
          <w:szCs w:val="24"/>
        </w:rPr>
        <w:t>Noviany</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Rahmatika</w:t>
      </w:r>
      <w:proofErr w:type="spellEnd"/>
      <w:r w:rsidRPr="00D45D56">
        <w:rPr>
          <w:rFonts w:ascii="Times New Roman" w:hAnsi="Times New Roman" w:cs="Times New Roman"/>
          <w:sz w:val="24"/>
          <w:szCs w:val="24"/>
        </w:rPr>
        <w:t xml:space="preserve">, S.E, M.M. Ak, C.A </w:t>
      </w:r>
      <w:proofErr w:type="spellStart"/>
      <w:r w:rsidRPr="00D45D56">
        <w:rPr>
          <w:rFonts w:ascii="Times New Roman" w:hAnsi="Times New Roman" w:cs="Times New Roman"/>
          <w:sz w:val="24"/>
          <w:szCs w:val="24"/>
        </w:rPr>
        <w:t>selaku</w:t>
      </w:r>
      <w:proofErr w:type="spellEnd"/>
      <w:r w:rsidRPr="00D45D56">
        <w:rPr>
          <w:rFonts w:ascii="Times New Roman" w:hAnsi="Times New Roman" w:cs="Times New Roman"/>
          <w:sz w:val="24"/>
          <w:szCs w:val="24"/>
        </w:rPr>
        <w:t xml:space="preserve"> Dekan </w:t>
      </w:r>
      <w:proofErr w:type="spellStart"/>
      <w:r w:rsidRPr="00D45D56">
        <w:rPr>
          <w:rFonts w:ascii="Times New Roman" w:hAnsi="Times New Roman" w:cs="Times New Roman"/>
          <w:sz w:val="24"/>
          <w:szCs w:val="24"/>
        </w:rPr>
        <w:t>Fakultas</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Ekonomi</w:t>
      </w:r>
      <w:proofErr w:type="spellEnd"/>
      <w:r w:rsidRPr="00D45D56">
        <w:rPr>
          <w:rFonts w:ascii="Times New Roman" w:hAnsi="Times New Roman" w:cs="Times New Roman"/>
          <w:sz w:val="24"/>
          <w:szCs w:val="24"/>
        </w:rPr>
        <w:t xml:space="preserve"> dan </w:t>
      </w:r>
      <w:proofErr w:type="spellStart"/>
      <w:r w:rsidRPr="00D45D56">
        <w:rPr>
          <w:rFonts w:ascii="Times New Roman" w:hAnsi="Times New Roman" w:cs="Times New Roman"/>
          <w:sz w:val="24"/>
          <w:szCs w:val="24"/>
        </w:rPr>
        <w:t>Bisnis</w:t>
      </w:r>
      <w:proofErr w:type="spellEnd"/>
      <w:r w:rsidRPr="00D45D56">
        <w:rPr>
          <w:rFonts w:ascii="Times New Roman" w:hAnsi="Times New Roman" w:cs="Times New Roman"/>
          <w:sz w:val="24"/>
          <w:szCs w:val="24"/>
        </w:rPr>
        <w:t>,</w:t>
      </w:r>
      <w:r>
        <w:rPr>
          <w:rFonts w:ascii="Times New Roman" w:hAnsi="Times New Roman" w:cs="Times New Roman"/>
          <w:sz w:val="24"/>
          <w:szCs w:val="24"/>
        </w:rPr>
        <w:t xml:space="preserve"> dan </w:t>
      </w:r>
      <w:r w:rsidRPr="00D45D56">
        <w:rPr>
          <w:rFonts w:ascii="Times New Roman" w:hAnsi="Times New Roman" w:cs="Times New Roman"/>
          <w:bCs/>
          <w:sz w:val="24"/>
          <w:szCs w:val="24"/>
        </w:rPr>
        <w:t xml:space="preserve">Bapak Abdullah </w:t>
      </w:r>
      <w:proofErr w:type="spellStart"/>
      <w:r w:rsidRPr="00D45D56">
        <w:rPr>
          <w:rFonts w:ascii="Times New Roman" w:hAnsi="Times New Roman" w:cs="Times New Roman"/>
          <w:bCs/>
          <w:sz w:val="24"/>
          <w:szCs w:val="24"/>
        </w:rPr>
        <w:t>Mubarok</w:t>
      </w:r>
      <w:proofErr w:type="spellEnd"/>
      <w:r w:rsidRPr="00D45D56">
        <w:rPr>
          <w:rFonts w:ascii="Times New Roman" w:hAnsi="Times New Roman" w:cs="Times New Roman"/>
          <w:bCs/>
          <w:sz w:val="24"/>
          <w:szCs w:val="24"/>
        </w:rPr>
        <w:t xml:space="preserve">, S.E., M.M, Ak, </w:t>
      </w:r>
      <w:proofErr w:type="spellStart"/>
      <w:r w:rsidRPr="00D45D56">
        <w:rPr>
          <w:rFonts w:ascii="Times New Roman" w:hAnsi="Times New Roman" w:cs="Times New Roman"/>
          <w:bCs/>
          <w:sz w:val="24"/>
          <w:szCs w:val="24"/>
        </w:rPr>
        <w:t>selaku</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Kepala</w:t>
      </w:r>
      <w:proofErr w:type="spellEnd"/>
      <w:r w:rsidRPr="00D45D56">
        <w:rPr>
          <w:rFonts w:ascii="Times New Roman" w:hAnsi="Times New Roman" w:cs="Times New Roman"/>
          <w:bCs/>
          <w:sz w:val="24"/>
          <w:szCs w:val="24"/>
        </w:rPr>
        <w:t xml:space="preserve"> Program Studi </w:t>
      </w:r>
      <w:proofErr w:type="spellStart"/>
      <w:r w:rsidRPr="00D45D56">
        <w:rPr>
          <w:rFonts w:ascii="Times New Roman" w:hAnsi="Times New Roman" w:cs="Times New Roman"/>
          <w:bCs/>
          <w:sz w:val="24"/>
          <w:szCs w:val="24"/>
        </w:rPr>
        <w:t>Akuntansi</w:t>
      </w:r>
      <w:proofErr w:type="spellEnd"/>
      <w:r w:rsidRPr="00D45D56">
        <w:rPr>
          <w:rFonts w:ascii="Times New Roman" w:hAnsi="Times New Roman" w:cs="Times New Roman"/>
          <w:sz w:val="24"/>
          <w:szCs w:val="24"/>
        </w:rPr>
        <w:t xml:space="preserve"> yang </w:t>
      </w:r>
      <w:proofErr w:type="spellStart"/>
      <w:r w:rsidRPr="00D45D56">
        <w:rPr>
          <w:rFonts w:ascii="Times New Roman" w:hAnsi="Times New Roman" w:cs="Times New Roman"/>
          <w:sz w:val="24"/>
          <w:szCs w:val="24"/>
        </w:rPr>
        <w:t>selalu</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mendukung</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saya</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memberikan</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izin</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saya</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magang</w:t>
      </w:r>
      <w:proofErr w:type="spellEnd"/>
      <w:r w:rsidRPr="00D45D56">
        <w:rPr>
          <w:rFonts w:ascii="Times New Roman" w:hAnsi="Times New Roman" w:cs="Times New Roman"/>
          <w:sz w:val="24"/>
          <w:szCs w:val="24"/>
        </w:rPr>
        <w:t xml:space="preserve"> di </w:t>
      </w:r>
      <w:proofErr w:type="spellStart"/>
      <w:r w:rsidRPr="00D45D56">
        <w:rPr>
          <w:rFonts w:ascii="Times New Roman" w:hAnsi="Times New Roman" w:cs="Times New Roman"/>
          <w:sz w:val="24"/>
          <w:szCs w:val="24"/>
        </w:rPr>
        <w:t>KPw</w:t>
      </w:r>
      <w:proofErr w:type="spellEnd"/>
      <w:r w:rsidRPr="00D45D56">
        <w:rPr>
          <w:rFonts w:ascii="Times New Roman" w:hAnsi="Times New Roman" w:cs="Times New Roman"/>
          <w:sz w:val="24"/>
          <w:szCs w:val="24"/>
        </w:rPr>
        <w:t xml:space="preserve"> Bank Indonesia Tegal, </w:t>
      </w:r>
      <w:proofErr w:type="spellStart"/>
      <w:r w:rsidRPr="00D45D56">
        <w:rPr>
          <w:rFonts w:ascii="Times New Roman" w:hAnsi="Times New Roman" w:cs="Times New Roman"/>
          <w:sz w:val="24"/>
          <w:szCs w:val="24"/>
        </w:rPr>
        <w:t>memberikan</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izin</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saya</w:t>
      </w:r>
      <w:proofErr w:type="spellEnd"/>
      <w:r w:rsidRPr="00D45D56">
        <w:rPr>
          <w:rFonts w:ascii="Times New Roman" w:hAnsi="Times New Roman" w:cs="Times New Roman"/>
          <w:sz w:val="24"/>
          <w:szCs w:val="24"/>
        </w:rPr>
        <w:t xml:space="preserve"> daftar MSIB </w:t>
      </w:r>
      <w:proofErr w:type="spellStart"/>
      <w:r w:rsidRPr="00D45D56">
        <w:rPr>
          <w:rFonts w:ascii="Times New Roman" w:hAnsi="Times New Roman" w:cs="Times New Roman"/>
          <w:sz w:val="24"/>
          <w:szCs w:val="24"/>
        </w:rPr>
        <w:t>meski</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gagal</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hingga</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memberikan</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izin</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saya</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magang</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lagi</w:t>
      </w:r>
      <w:proofErr w:type="spellEnd"/>
      <w:r w:rsidRPr="00D45D56">
        <w:rPr>
          <w:rFonts w:ascii="Times New Roman" w:hAnsi="Times New Roman" w:cs="Times New Roman"/>
          <w:sz w:val="24"/>
          <w:szCs w:val="24"/>
        </w:rPr>
        <w:t xml:space="preserve"> di KJA.  </w:t>
      </w:r>
    </w:p>
    <w:p w14:paraId="2C74AB75" w14:textId="77777777" w:rsidR="001A01C8" w:rsidRPr="00C520D8" w:rsidRDefault="001A01C8" w:rsidP="00F23D50">
      <w:pPr>
        <w:pStyle w:val="ListParagraph"/>
        <w:numPr>
          <w:ilvl w:val="0"/>
          <w:numId w:val="68"/>
        </w:numPr>
        <w:spacing w:after="0" w:line="360" w:lineRule="auto"/>
        <w:ind w:left="426"/>
        <w:jc w:val="both"/>
        <w:rPr>
          <w:rFonts w:ascii="Times New Roman" w:hAnsi="Times New Roman" w:cs="Times New Roman"/>
          <w:bCs/>
          <w:sz w:val="24"/>
          <w:szCs w:val="24"/>
        </w:rPr>
      </w:pPr>
      <w:proofErr w:type="spellStart"/>
      <w:r w:rsidRPr="00D45D56">
        <w:rPr>
          <w:rFonts w:ascii="Times New Roman" w:hAnsi="Times New Roman" w:cs="Times New Roman"/>
          <w:bCs/>
          <w:sz w:val="24"/>
          <w:szCs w:val="24"/>
        </w:rPr>
        <w:t>Terima</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kasih</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kepada</w:t>
      </w:r>
      <w:proofErr w:type="spellEnd"/>
      <w:r w:rsidRPr="00D45D56">
        <w:rPr>
          <w:rFonts w:ascii="Times New Roman" w:hAnsi="Times New Roman" w:cs="Times New Roman"/>
          <w:bCs/>
          <w:sz w:val="24"/>
          <w:szCs w:val="24"/>
        </w:rPr>
        <w:t xml:space="preserve"> Ibu </w:t>
      </w:r>
      <w:proofErr w:type="spellStart"/>
      <w:r w:rsidRPr="00D45D56">
        <w:rPr>
          <w:rFonts w:ascii="Times New Roman" w:hAnsi="Times New Roman" w:cs="Times New Roman"/>
          <w:sz w:val="24"/>
          <w:szCs w:val="24"/>
        </w:rPr>
        <w:t>Dr.</w:t>
      </w:r>
      <w:proofErr w:type="spellEnd"/>
      <w:r w:rsidRPr="00D45D56">
        <w:rPr>
          <w:rFonts w:ascii="Times New Roman" w:hAnsi="Times New Roman" w:cs="Times New Roman"/>
          <w:sz w:val="24"/>
          <w:szCs w:val="24"/>
        </w:rPr>
        <w:t xml:space="preserve"> Dewi </w:t>
      </w:r>
      <w:proofErr w:type="spellStart"/>
      <w:r w:rsidRPr="00D45D56">
        <w:rPr>
          <w:rFonts w:ascii="Times New Roman" w:hAnsi="Times New Roman" w:cs="Times New Roman"/>
          <w:sz w:val="24"/>
          <w:szCs w:val="24"/>
        </w:rPr>
        <w:t>Indriasih</w:t>
      </w:r>
      <w:proofErr w:type="spellEnd"/>
      <w:r w:rsidRPr="00D45D56">
        <w:rPr>
          <w:rFonts w:ascii="Times New Roman" w:hAnsi="Times New Roman" w:cs="Times New Roman"/>
          <w:sz w:val="24"/>
          <w:szCs w:val="24"/>
        </w:rPr>
        <w:t xml:space="preserve">, </w:t>
      </w:r>
      <w:proofErr w:type="gramStart"/>
      <w:r w:rsidRPr="00D45D56">
        <w:rPr>
          <w:rFonts w:ascii="Times New Roman" w:hAnsi="Times New Roman" w:cs="Times New Roman"/>
          <w:sz w:val="24"/>
          <w:szCs w:val="24"/>
        </w:rPr>
        <w:t>S.E</w:t>
      </w:r>
      <w:proofErr w:type="gram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M.M.Ak</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selaku</w:t>
      </w:r>
      <w:proofErr w:type="spellEnd"/>
      <w:r w:rsidRPr="00D45D56">
        <w:rPr>
          <w:rFonts w:ascii="Times New Roman" w:hAnsi="Times New Roman" w:cs="Times New Roman"/>
          <w:sz w:val="24"/>
          <w:szCs w:val="24"/>
        </w:rPr>
        <w:t xml:space="preserve"> Dosen </w:t>
      </w:r>
      <w:proofErr w:type="spellStart"/>
      <w:r w:rsidRPr="00D45D56">
        <w:rPr>
          <w:rFonts w:ascii="Times New Roman" w:hAnsi="Times New Roman" w:cs="Times New Roman"/>
          <w:sz w:val="24"/>
          <w:szCs w:val="24"/>
        </w:rPr>
        <w:t>Pembimbing</w:t>
      </w:r>
      <w:proofErr w:type="spellEnd"/>
      <w:r w:rsidRPr="00D45D56">
        <w:rPr>
          <w:rFonts w:ascii="Times New Roman" w:hAnsi="Times New Roman" w:cs="Times New Roman"/>
          <w:sz w:val="24"/>
          <w:szCs w:val="24"/>
        </w:rPr>
        <w:t xml:space="preserve"> 1 dan Ibu Yanti Puji </w:t>
      </w:r>
      <w:proofErr w:type="spellStart"/>
      <w:r w:rsidRPr="00D45D56">
        <w:rPr>
          <w:rFonts w:ascii="Times New Roman" w:hAnsi="Times New Roman" w:cs="Times New Roman"/>
          <w:sz w:val="24"/>
          <w:szCs w:val="24"/>
        </w:rPr>
        <w:t>Astutie</w:t>
      </w:r>
      <w:proofErr w:type="spellEnd"/>
      <w:r w:rsidRPr="00D45D56">
        <w:rPr>
          <w:rFonts w:ascii="Times New Roman" w:hAnsi="Times New Roman" w:cs="Times New Roman"/>
          <w:sz w:val="24"/>
          <w:szCs w:val="24"/>
        </w:rPr>
        <w:t xml:space="preserve">, S.E, </w:t>
      </w:r>
      <w:proofErr w:type="spellStart"/>
      <w:r w:rsidRPr="00D45D56">
        <w:rPr>
          <w:rFonts w:ascii="Times New Roman" w:hAnsi="Times New Roman" w:cs="Times New Roman"/>
          <w:sz w:val="24"/>
          <w:szCs w:val="24"/>
        </w:rPr>
        <w:t>M.Si</w:t>
      </w:r>
      <w:proofErr w:type="spellEnd"/>
      <w:r w:rsidRPr="00D45D56">
        <w:rPr>
          <w:rFonts w:ascii="Times New Roman" w:hAnsi="Times New Roman" w:cs="Times New Roman"/>
          <w:sz w:val="24"/>
          <w:szCs w:val="24"/>
        </w:rPr>
        <w:t xml:space="preserve">, CMA </w:t>
      </w:r>
      <w:proofErr w:type="spellStart"/>
      <w:r w:rsidRPr="00D45D56">
        <w:rPr>
          <w:rFonts w:ascii="Times New Roman" w:hAnsi="Times New Roman" w:cs="Times New Roman"/>
          <w:sz w:val="24"/>
          <w:szCs w:val="24"/>
        </w:rPr>
        <w:t>selaku</w:t>
      </w:r>
      <w:proofErr w:type="spellEnd"/>
      <w:r w:rsidRPr="00D45D56">
        <w:rPr>
          <w:rFonts w:ascii="Times New Roman" w:hAnsi="Times New Roman" w:cs="Times New Roman"/>
          <w:sz w:val="24"/>
          <w:szCs w:val="24"/>
        </w:rPr>
        <w:t xml:space="preserve"> Dosen </w:t>
      </w:r>
      <w:proofErr w:type="spellStart"/>
      <w:r w:rsidRPr="00D45D56">
        <w:rPr>
          <w:rFonts w:ascii="Times New Roman" w:hAnsi="Times New Roman" w:cs="Times New Roman"/>
          <w:sz w:val="24"/>
          <w:szCs w:val="24"/>
        </w:rPr>
        <w:t>Pembimbing</w:t>
      </w:r>
      <w:proofErr w:type="spellEnd"/>
      <w:r w:rsidRPr="00D45D56">
        <w:rPr>
          <w:rFonts w:ascii="Times New Roman" w:hAnsi="Times New Roman" w:cs="Times New Roman"/>
          <w:sz w:val="24"/>
          <w:szCs w:val="24"/>
        </w:rPr>
        <w:t xml:space="preserve"> 2 </w:t>
      </w:r>
      <w:proofErr w:type="spellStart"/>
      <w:r w:rsidRPr="00D45D56">
        <w:rPr>
          <w:rFonts w:ascii="Times New Roman" w:hAnsi="Times New Roman" w:cs="Times New Roman"/>
          <w:sz w:val="24"/>
          <w:szCs w:val="24"/>
        </w:rPr>
        <w:t>atas</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bimbingan</w:t>
      </w:r>
      <w:proofErr w:type="spellEnd"/>
      <w:r w:rsidRPr="00D45D56">
        <w:rPr>
          <w:rFonts w:ascii="Times New Roman" w:hAnsi="Times New Roman" w:cs="Times New Roman"/>
          <w:sz w:val="24"/>
          <w:szCs w:val="24"/>
        </w:rPr>
        <w:t xml:space="preserve">, dan saran </w:t>
      </w:r>
      <w:proofErr w:type="spellStart"/>
      <w:r w:rsidRPr="00D45D56">
        <w:rPr>
          <w:rFonts w:ascii="Times New Roman" w:hAnsi="Times New Roman" w:cs="Times New Roman"/>
          <w:sz w:val="24"/>
          <w:szCs w:val="24"/>
        </w:rPr>
        <w:t>dalam</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penyusunan</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skripsi</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ini</w:t>
      </w:r>
      <w:proofErr w:type="spellEnd"/>
      <w:r w:rsidRPr="00D45D56">
        <w:rPr>
          <w:rFonts w:ascii="Times New Roman" w:hAnsi="Times New Roman" w:cs="Times New Roman"/>
          <w:sz w:val="24"/>
          <w:szCs w:val="24"/>
        </w:rPr>
        <w:t xml:space="preserve">. </w:t>
      </w:r>
    </w:p>
    <w:p w14:paraId="12E27EE0" w14:textId="77777777" w:rsidR="001A01C8" w:rsidRPr="008F7F02" w:rsidRDefault="001A01C8" w:rsidP="00F23D50">
      <w:pPr>
        <w:pStyle w:val="ListParagraph"/>
        <w:numPr>
          <w:ilvl w:val="0"/>
          <w:numId w:val="68"/>
        </w:numPr>
        <w:spacing w:after="0" w:line="360" w:lineRule="auto"/>
        <w:ind w:left="426"/>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t>Terima kasih kepada Auditor Internal Inspektorat Eks Karesidenan Pekalongan, yang sudah membantu penelitian ini dengan baik.</w:t>
      </w:r>
    </w:p>
    <w:p w14:paraId="162A02E9" w14:textId="77777777" w:rsidR="001A01C8" w:rsidRPr="008F7F02" w:rsidRDefault="001A01C8" w:rsidP="00F23D50">
      <w:pPr>
        <w:pStyle w:val="ListParagraph"/>
        <w:numPr>
          <w:ilvl w:val="0"/>
          <w:numId w:val="68"/>
        </w:numPr>
        <w:spacing w:after="0" w:line="360" w:lineRule="auto"/>
        <w:ind w:left="426"/>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t>Terima kasih untuk teman-teman KKN BDS 2023 Desa Karangduren Kecamatan Bobotsari Kabupaten Purbalingga, teman-teman kelas Akuntansi A angkatan 2020 yang telah memberikan saya cerita baru, pengalaman serta pembelajaran dimasa perkuliahan ini.</w:t>
      </w:r>
    </w:p>
    <w:p w14:paraId="64BE6C93" w14:textId="77777777" w:rsidR="001A01C8" w:rsidRPr="008F7F02" w:rsidRDefault="001A01C8" w:rsidP="001A01C8">
      <w:pPr>
        <w:rPr>
          <w:rFonts w:ascii="Times New Roman" w:hAnsi="Times New Roman" w:cs="Times New Roman"/>
          <w:bCs/>
          <w:sz w:val="24"/>
          <w:szCs w:val="24"/>
          <w:lang w:val="sv-SE"/>
        </w:rPr>
      </w:pPr>
      <w:r w:rsidRPr="008F7F02">
        <w:rPr>
          <w:rFonts w:ascii="Times New Roman" w:hAnsi="Times New Roman" w:cs="Times New Roman"/>
          <w:bCs/>
          <w:sz w:val="24"/>
          <w:szCs w:val="24"/>
          <w:lang w:val="sv-SE"/>
        </w:rPr>
        <w:br w:type="page"/>
      </w:r>
    </w:p>
    <w:p w14:paraId="78582BA0" w14:textId="77777777" w:rsidR="001A01C8" w:rsidRPr="008F7F02" w:rsidRDefault="001A01C8" w:rsidP="00F23D50">
      <w:pPr>
        <w:pStyle w:val="ListParagraph"/>
        <w:numPr>
          <w:ilvl w:val="0"/>
          <w:numId w:val="68"/>
        </w:numPr>
        <w:spacing w:after="0" w:line="360" w:lineRule="auto"/>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lastRenderedPageBreak/>
        <w:t>Terima kasih untuk teman-teman Alumni kelas Pemasaran 1 SMK Negeri 1 Dukuhturi Tegal Lulusan 2018 yang telah memberikan saya banyak pengalaman dan pelajaran hidup, mungkin tanpa mereka saya belum tentu menjadi pribadi lebih baik seperti sekarang. Mahasiswa ambisius, yang selalu berani mencoba hal baru dan penuh semangat.</w:t>
      </w:r>
    </w:p>
    <w:p w14:paraId="698E8C5D" w14:textId="4F742814" w:rsidR="001A01C8" w:rsidRPr="001A01C8" w:rsidRDefault="001A01C8" w:rsidP="00F23D50">
      <w:pPr>
        <w:pStyle w:val="ListParagraph"/>
        <w:numPr>
          <w:ilvl w:val="0"/>
          <w:numId w:val="68"/>
        </w:numPr>
        <w:spacing w:after="0" w:line="360" w:lineRule="auto"/>
        <w:jc w:val="both"/>
        <w:rPr>
          <w:rFonts w:ascii="Times New Roman" w:hAnsi="Times New Roman" w:cs="Times New Roman"/>
          <w:bCs/>
          <w:sz w:val="24"/>
          <w:szCs w:val="24"/>
        </w:rPr>
        <w:sectPr w:rsidR="001A01C8" w:rsidRPr="001A01C8" w:rsidSect="00E22959">
          <w:footerReference w:type="default" r:id="rId16"/>
          <w:footerReference w:type="first" r:id="rId17"/>
          <w:pgSz w:w="11906" w:h="16838" w:code="9"/>
          <w:pgMar w:top="1701" w:right="1701" w:bottom="1701" w:left="2268" w:header="709" w:footer="709" w:gutter="0"/>
          <w:pgNumType w:fmt="lowerRoman"/>
          <w:cols w:space="708"/>
          <w:titlePg/>
          <w:docGrid w:linePitch="360"/>
        </w:sectPr>
      </w:pPr>
      <w:r w:rsidRPr="008F7F02">
        <w:rPr>
          <w:rFonts w:ascii="Times New Roman" w:hAnsi="Times New Roman" w:cs="Times New Roman"/>
          <w:bCs/>
          <w:sz w:val="24"/>
          <w:szCs w:val="24"/>
          <w:lang w:val="sv-SE"/>
        </w:rPr>
        <w:t xml:space="preserve">Terima kasih untuk diri saya sendiri, yang tetap semangat dalam penyusunan skripsi, meski pernah sakit dan diberi ujian baik secara internal maupun eksternal. </w:t>
      </w:r>
      <w:proofErr w:type="spellStart"/>
      <w:r w:rsidRPr="00D45D56">
        <w:rPr>
          <w:rFonts w:ascii="Times New Roman" w:hAnsi="Times New Roman" w:cs="Times New Roman"/>
          <w:bCs/>
          <w:sz w:val="24"/>
          <w:szCs w:val="24"/>
        </w:rPr>
        <w:t>Tapi</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Alhamdulilah</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bisa</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wisuda</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t</w:t>
      </w:r>
      <w:r>
        <w:rPr>
          <w:rFonts w:ascii="Times New Roman" w:hAnsi="Times New Roman" w:cs="Times New Roman"/>
          <w:bCs/>
          <w:sz w:val="24"/>
          <w:szCs w:val="24"/>
        </w:rPr>
        <w:t>epat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waktu</w:t>
      </w:r>
      <w:proofErr w:type="spellEnd"/>
      <w:r>
        <w:rPr>
          <w:rFonts w:ascii="Times New Roman" w:hAnsi="Times New Roman" w:cs="Times New Roman"/>
          <w:bCs/>
          <w:sz w:val="24"/>
          <w:szCs w:val="24"/>
        </w:rPr>
        <w:t>.</w:t>
      </w:r>
    </w:p>
    <w:p w14:paraId="1A5BF624" w14:textId="2D9FD096" w:rsidR="00BC5E56" w:rsidRDefault="00BC5E56" w:rsidP="00E22959">
      <w:pPr>
        <w:pStyle w:val="Heading1"/>
        <w:rPr>
          <w:bCs w:val="0"/>
          <w:lang w:val="sv-SE"/>
        </w:rPr>
      </w:pPr>
      <w:bookmarkStart w:id="5" w:name="_Toc173681349"/>
      <w:r>
        <w:rPr>
          <w:bCs w:val="0"/>
          <w:noProof/>
          <w:lang w:val="sv-SE"/>
        </w:rPr>
        <w:lastRenderedPageBreak/>
        <w:drawing>
          <wp:inline distT="0" distB="0" distL="0" distR="0" wp14:anchorId="6711DC16" wp14:editId="0608067D">
            <wp:extent cx="5443870" cy="8303325"/>
            <wp:effectExtent l="0" t="0" r="4445"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8">
                      <a:extLst>
                        <a:ext uri="{28A0092B-C50C-407E-A947-70E740481C1C}">
                          <a14:useLocalDpi xmlns:a14="http://schemas.microsoft.com/office/drawing/2010/main" val="0"/>
                        </a:ext>
                      </a:extLst>
                    </a:blip>
                    <a:stretch>
                      <a:fillRect/>
                    </a:stretch>
                  </pic:blipFill>
                  <pic:spPr>
                    <a:xfrm>
                      <a:off x="0" y="0"/>
                      <a:ext cx="5443870" cy="8303325"/>
                    </a:xfrm>
                    <a:prstGeom prst="rect">
                      <a:avLst/>
                    </a:prstGeom>
                  </pic:spPr>
                </pic:pic>
              </a:graphicData>
            </a:graphic>
          </wp:inline>
        </w:drawing>
      </w:r>
    </w:p>
    <w:bookmarkEnd w:id="5"/>
    <w:p w14:paraId="127A8944" w14:textId="77777777" w:rsidR="00CA0F2F" w:rsidRPr="008F7F02" w:rsidRDefault="00CA0F2F" w:rsidP="00176BF3">
      <w:pPr>
        <w:spacing w:after="0" w:line="360" w:lineRule="auto"/>
        <w:rPr>
          <w:rFonts w:ascii="Times New Roman" w:hAnsi="Times New Roman" w:cs="Times New Roman"/>
          <w:b/>
          <w:sz w:val="24"/>
          <w:szCs w:val="24"/>
          <w:lang w:val="sv-SE"/>
        </w:rPr>
        <w:sectPr w:rsidR="00CA0F2F" w:rsidRPr="008F7F02" w:rsidSect="00E22959">
          <w:pgSz w:w="11906" w:h="16838" w:code="9"/>
          <w:pgMar w:top="1701" w:right="1701" w:bottom="1701" w:left="2268" w:header="709" w:footer="709" w:gutter="0"/>
          <w:pgNumType w:fmt="lowerRoman"/>
          <w:cols w:space="708"/>
          <w:titlePg/>
          <w:docGrid w:linePitch="360"/>
        </w:sectPr>
      </w:pPr>
    </w:p>
    <w:p w14:paraId="08C2B482" w14:textId="77777777" w:rsidR="00A47DDD" w:rsidRPr="008F7F02" w:rsidRDefault="00A47DDD" w:rsidP="00176BF3">
      <w:pPr>
        <w:pStyle w:val="Heading1"/>
        <w:spacing w:before="0" w:line="360" w:lineRule="auto"/>
        <w:rPr>
          <w:lang w:val="sv-SE"/>
        </w:rPr>
      </w:pPr>
      <w:bookmarkStart w:id="6" w:name="_Toc173681350"/>
      <w:r w:rsidRPr="008F7F02">
        <w:rPr>
          <w:lang w:val="sv-SE"/>
        </w:rPr>
        <w:lastRenderedPageBreak/>
        <w:t>ABSTRAK</w:t>
      </w:r>
      <w:bookmarkEnd w:id="6"/>
    </w:p>
    <w:p w14:paraId="309391CE" w14:textId="77777777" w:rsidR="00A47DDD" w:rsidRPr="00D45D56" w:rsidRDefault="00A47DDD" w:rsidP="00A47DDD">
      <w:pPr>
        <w:pStyle w:val="BodyText"/>
        <w:spacing w:before="20" w:after="20"/>
        <w:ind w:left="1134" w:right="1134"/>
        <w:jc w:val="center"/>
        <w:rPr>
          <w:b/>
          <w:bCs/>
        </w:rPr>
      </w:pPr>
    </w:p>
    <w:p w14:paraId="7EB43261" w14:textId="7C12E3B9" w:rsidR="00CE57B1" w:rsidRDefault="00A47DDD" w:rsidP="009F5A76">
      <w:pPr>
        <w:pStyle w:val="BodyText"/>
        <w:spacing w:before="20" w:after="20"/>
        <w:jc w:val="both"/>
        <w:rPr>
          <w:b/>
          <w:bCs/>
        </w:rPr>
      </w:pPr>
      <w:r w:rsidRPr="00D45D56">
        <w:rPr>
          <w:b/>
          <w:bCs/>
        </w:rPr>
        <w:t>Fauziah Dinda Aulia, 2024. “Pengaruh Independensi, Pengalaman Audit, Profesionalisme, Dan Kompetensi Terhadap Kinerja Auditor Internal (Studi Kasus Pada Kantor Inspektorat Eks Karesidenan Pekalongan)”</w:t>
      </w:r>
    </w:p>
    <w:p w14:paraId="7BB71E59" w14:textId="77777777" w:rsidR="009F5A76" w:rsidRDefault="009F5A76" w:rsidP="009F5A76">
      <w:pPr>
        <w:pStyle w:val="BodyText"/>
        <w:spacing w:before="20" w:after="20"/>
        <w:jc w:val="both"/>
        <w:rPr>
          <w:b/>
          <w:bCs/>
        </w:rPr>
      </w:pPr>
    </w:p>
    <w:p w14:paraId="39A51ECC" w14:textId="0242E760" w:rsidR="00A47DDD" w:rsidRDefault="00A47DDD" w:rsidP="009F5A76">
      <w:pPr>
        <w:pStyle w:val="BodyText"/>
        <w:spacing w:before="20" w:after="20"/>
        <w:jc w:val="both"/>
        <w:rPr>
          <w:lang w:val="sv-SE"/>
        </w:rPr>
      </w:pPr>
      <w:r w:rsidRPr="00D45D56">
        <w:t xml:space="preserve">Penelitian ini bertujuan untuk menguji Pengaruh Independensi, Pengalaman Audit, Profesionalisme, </w:t>
      </w:r>
      <w:r w:rsidRPr="008F7F02">
        <w:rPr>
          <w:lang w:val="sv-SE"/>
        </w:rPr>
        <w:t>d</w:t>
      </w:r>
      <w:r w:rsidRPr="00D45D56">
        <w:t xml:space="preserve">an Kompetensi </w:t>
      </w:r>
      <w:r w:rsidRPr="008F7F02">
        <w:rPr>
          <w:lang w:val="sv-SE"/>
        </w:rPr>
        <w:t>t</w:t>
      </w:r>
      <w:r w:rsidRPr="00D45D56">
        <w:t xml:space="preserve">erhadap Kinerja Auditor Internal </w:t>
      </w:r>
      <w:r w:rsidRPr="008F7F02">
        <w:rPr>
          <w:lang w:val="sv-SE"/>
        </w:rPr>
        <w:t>p</w:t>
      </w:r>
      <w:r w:rsidRPr="00D45D56">
        <w:t xml:space="preserve">ada </w:t>
      </w:r>
      <w:r w:rsidR="00593EAF" w:rsidRPr="008F7F02">
        <w:rPr>
          <w:lang w:val="sv-SE"/>
        </w:rPr>
        <w:t>K</w:t>
      </w:r>
      <w:r w:rsidRPr="00D45D56">
        <w:t>antor Inspektorat Eks Karesidenan Pekalongan</w:t>
      </w:r>
      <w:r w:rsidRPr="008F7F02">
        <w:rPr>
          <w:lang w:val="sv-SE"/>
        </w:rPr>
        <w:t>.</w:t>
      </w:r>
    </w:p>
    <w:p w14:paraId="57F62312" w14:textId="77777777" w:rsidR="009F5A76" w:rsidRDefault="009F5A76" w:rsidP="009F5A76">
      <w:pPr>
        <w:pStyle w:val="BodyText"/>
        <w:spacing w:before="20" w:after="20"/>
        <w:ind w:firstLine="567"/>
        <w:jc w:val="both"/>
        <w:rPr>
          <w:lang w:val="sv-SE"/>
        </w:rPr>
      </w:pPr>
    </w:p>
    <w:p w14:paraId="4443F8A1" w14:textId="5D1C6478" w:rsidR="00CE57B1" w:rsidRDefault="00A47DDD" w:rsidP="009F5A76">
      <w:pPr>
        <w:pStyle w:val="BodyText"/>
        <w:spacing w:before="20" w:after="20"/>
        <w:jc w:val="both"/>
      </w:pPr>
      <w:r w:rsidRPr="00D45D56">
        <w:t>Jenis penelitian ini adalah kuantitatif. Data yang digunakan pada penelitian ini adalah data primer. Populas</w:t>
      </w:r>
      <w:r w:rsidR="00593EAF" w:rsidRPr="00D45D56">
        <w:t>i sebanyak 7 Kantor Inspektorat yang berada diwilayah Eks Karesidenan Pekalongan.</w:t>
      </w:r>
      <w:r w:rsidR="006F48DA" w:rsidRPr="00D45D56">
        <w:t xml:space="preserve"> Sampel penelitian sebanyak 142 auditor internal, sedangkan data kuesioner yang tidak dikembalikan sebanyak 6 orang karena adanya mutasi jabatan dan pegawai, sehingga data kuesioner yang diterima sebanyak 136 responden.</w:t>
      </w:r>
      <w:r w:rsidR="00593EAF" w:rsidRPr="00D45D56">
        <w:t xml:space="preserve">. </w:t>
      </w:r>
      <w:r w:rsidRPr="00D45D56">
        <w:t xml:space="preserve">Pengambilan </w:t>
      </w:r>
      <w:r w:rsidR="00593EAF" w:rsidRPr="00D45D56">
        <w:t>s</w:t>
      </w:r>
      <w:r w:rsidRPr="00D45D56">
        <w:t xml:space="preserve">ampel dalam penelitian ini menggunakan teknik </w:t>
      </w:r>
      <w:r w:rsidR="00340678" w:rsidRPr="00D45D56">
        <w:t>s</w:t>
      </w:r>
      <w:r w:rsidRPr="00D45D56">
        <w:t>ampling</w:t>
      </w:r>
      <w:r w:rsidRPr="00D45D56">
        <w:rPr>
          <w:spacing w:val="1"/>
        </w:rPr>
        <w:t xml:space="preserve"> </w:t>
      </w:r>
      <w:r w:rsidRPr="00D45D56">
        <w:t>jenuh. Sampel jenuh adalah penentuan sampel yang menjadikan anggota populasi</w:t>
      </w:r>
      <w:r w:rsidRPr="00D45D56">
        <w:rPr>
          <w:spacing w:val="1"/>
        </w:rPr>
        <w:t xml:space="preserve"> </w:t>
      </w:r>
      <w:r w:rsidRPr="00D45D56">
        <w:t>digunakan</w:t>
      </w:r>
      <w:r w:rsidRPr="00D45D56">
        <w:rPr>
          <w:spacing w:val="-4"/>
        </w:rPr>
        <w:t xml:space="preserve"> </w:t>
      </w:r>
      <w:r w:rsidRPr="00D45D56">
        <w:t>sebagai</w:t>
      </w:r>
      <w:r w:rsidRPr="00D45D56">
        <w:rPr>
          <w:spacing w:val="-3"/>
        </w:rPr>
        <w:t xml:space="preserve"> </w:t>
      </w:r>
      <w:r w:rsidRPr="00D45D56">
        <w:t>sampel.</w:t>
      </w:r>
      <w:r w:rsidR="00593EAF" w:rsidRPr="00D45D56">
        <w:t xml:space="preserve"> </w:t>
      </w:r>
      <w:r w:rsidR="00E002FA" w:rsidRPr="00D45D56">
        <w:t>Metode analisis penelitian ini menggunakan regresi linier berganda dengan menggunakan program SPPS 22.</w:t>
      </w:r>
    </w:p>
    <w:p w14:paraId="35A35DEA" w14:textId="77777777" w:rsidR="009F5A76" w:rsidRDefault="009F5A76" w:rsidP="009F5A76">
      <w:pPr>
        <w:pStyle w:val="BodyText"/>
        <w:spacing w:before="20" w:after="20"/>
        <w:ind w:firstLine="567"/>
        <w:jc w:val="both"/>
      </w:pPr>
    </w:p>
    <w:p w14:paraId="0BF6BB6B" w14:textId="3420FA07" w:rsidR="005068D3" w:rsidRPr="00D45D56" w:rsidRDefault="00A47DDD" w:rsidP="009F5A76">
      <w:pPr>
        <w:pStyle w:val="BodyText"/>
        <w:spacing w:before="20" w:after="20"/>
        <w:jc w:val="both"/>
      </w:pPr>
      <w:r w:rsidRPr="00D45D56">
        <w:t>Hasil penelitian ini menu</w:t>
      </w:r>
      <w:r w:rsidR="004C3EB1" w:rsidRPr="00D45D56">
        <w:t>n</w:t>
      </w:r>
      <w:r w:rsidRPr="00D45D56">
        <w:t xml:space="preserve">jukan </w:t>
      </w:r>
      <w:r w:rsidR="005068D3" w:rsidRPr="008F7F02">
        <w:rPr>
          <w:lang w:val="sv-SE"/>
        </w:rPr>
        <w:t>Pengalaman Audit dan Profesionalisme</w:t>
      </w:r>
      <w:r w:rsidRPr="00D45D56">
        <w:t xml:space="preserve"> berpengaruh positif terhadap </w:t>
      </w:r>
      <w:r w:rsidR="005068D3" w:rsidRPr="008F7F02">
        <w:rPr>
          <w:lang w:val="sv-SE"/>
        </w:rPr>
        <w:t>Kinerja Audit Internal</w:t>
      </w:r>
      <w:r w:rsidRPr="00D45D56">
        <w:t xml:space="preserve">. Sedangkan </w:t>
      </w:r>
      <w:r w:rsidR="005068D3" w:rsidRPr="008F7F02">
        <w:rPr>
          <w:lang w:val="sv-SE"/>
        </w:rPr>
        <w:t>Independensi</w:t>
      </w:r>
      <w:r w:rsidRPr="00D45D56">
        <w:t xml:space="preserve"> dan </w:t>
      </w:r>
      <w:r w:rsidR="00CE57B1" w:rsidRPr="008F7F02">
        <w:rPr>
          <w:lang w:val="sv-SE"/>
        </w:rPr>
        <w:t>Kompetensi</w:t>
      </w:r>
      <w:r w:rsidRPr="00D45D56">
        <w:t xml:space="preserve"> tidak berpengaruh terhadap </w:t>
      </w:r>
      <w:r w:rsidR="00CE57B1" w:rsidRPr="008F7F02">
        <w:rPr>
          <w:lang w:val="sv-SE"/>
        </w:rPr>
        <w:t>Kinerja Audit Internal</w:t>
      </w:r>
      <w:r w:rsidR="00593EAF" w:rsidRPr="008F7F02">
        <w:rPr>
          <w:lang w:val="sv-SE"/>
        </w:rPr>
        <w:t>.</w:t>
      </w:r>
    </w:p>
    <w:p w14:paraId="33F999F9" w14:textId="7803910B" w:rsidR="00A47DDD" w:rsidRPr="009F5A76" w:rsidRDefault="00A47DDD" w:rsidP="009F5A76">
      <w:pPr>
        <w:pStyle w:val="BodyText"/>
        <w:spacing w:before="164"/>
        <w:jc w:val="both"/>
        <w:rPr>
          <w:b/>
          <w:lang w:val="sv-SE"/>
        </w:rPr>
      </w:pPr>
      <w:r w:rsidRPr="009F5A76">
        <w:rPr>
          <w:b/>
        </w:rPr>
        <w:t>Kata kunci:</w:t>
      </w:r>
      <w:r w:rsidR="00CE57B1" w:rsidRPr="009F5A76">
        <w:rPr>
          <w:b/>
          <w:lang w:val="sv-SE"/>
        </w:rPr>
        <w:t xml:space="preserve"> Independensi, Pengalaman Audit, Profesionalisme, Kompetensi, Kinerja Audit Internal.</w:t>
      </w:r>
    </w:p>
    <w:p w14:paraId="77EBB6BC" w14:textId="77777777" w:rsidR="003216A0" w:rsidRPr="00D45D56" w:rsidRDefault="003216A0" w:rsidP="00CE57B1">
      <w:pPr>
        <w:pStyle w:val="BodyText"/>
        <w:spacing w:before="164" w:line="480" w:lineRule="auto"/>
        <w:ind w:left="567" w:right="905" w:firstLine="720"/>
        <w:jc w:val="both"/>
        <w:sectPr w:rsidR="003216A0" w:rsidRPr="00D45D56" w:rsidSect="00E22959">
          <w:pgSz w:w="11906" w:h="16838" w:code="9"/>
          <w:pgMar w:top="1701" w:right="1701" w:bottom="1701" w:left="2268" w:header="709" w:footer="709" w:gutter="0"/>
          <w:pgNumType w:fmt="lowerRoman" w:start="8"/>
          <w:cols w:space="708"/>
          <w:titlePg/>
          <w:docGrid w:linePitch="360"/>
        </w:sectPr>
      </w:pPr>
    </w:p>
    <w:p w14:paraId="7D2CD8CC" w14:textId="1C39027A" w:rsidR="003216A0" w:rsidRPr="00D45D56" w:rsidRDefault="003216A0" w:rsidP="003216A0">
      <w:pPr>
        <w:pStyle w:val="Heading1"/>
      </w:pPr>
      <w:bookmarkStart w:id="7" w:name="_Toc172504246"/>
      <w:bookmarkStart w:id="8" w:name="_Toc173681351"/>
      <w:r w:rsidRPr="00D45D56">
        <w:lastRenderedPageBreak/>
        <w:t>ABSTRACT</w:t>
      </w:r>
      <w:bookmarkEnd w:id="7"/>
      <w:bookmarkEnd w:id="8"/>
    </w:p>
    <w:p w14:paraId="41C402D2" w14:textId="114D0B42" w:rsidR="00597E5C" w:rsidRDefault="003216A0" w:rsidP="009F5A76">
      <w:pPr>
        <w:pStyle w:val="BodyText"/>
        <w:spacing w:before="164"/>
        <w:ind w:right="-1"/>
        <w:jc w:val="both"/>
        <w:rPr>
          <w:b/>
          <w:bCs/>
          <w:i/>
          <w:iCs/>
        </w:rPr>
      </w:pPr>
      <w:r w:rsidRPr="00D45D56">
        <w:rPr>
          <w:b/>
          <w:bCs/>
          <w:i/>
          <w:iCs/>
        </w:rPr>
        <w:t>Fauziah Dinda Aulia, 2024. "The Influence of Independence, Audit Experience, Professionalism, and Competence on Internal Auditor Performance (Case Study at the Pekalongan Ex-Residency Inspectorate Office)"</w:t>
      </w:r>
    </w:p>
    <w:p w14:paraId="53B5922E" w14:textId="77777777" w:rsidR="009F5A76" w:rsidRPr="00D45D56" w:rsidRDefault="009F5A76" w:rsidP="009F5A76">
      <w:pPr>
        <w:pStyle w:val="BodyText"/>
        <w:spacing w:before="164"/>
        <w:ind w:right="-1"/>
        <w:jc w:val="both"/>
        <w:rPr>
          <w:b/>
          <w:bCs/>
          <w:i/>
          <w:iCs/>
        </w:rPr>
      </w:pPr>
    </w:p>
    <w:p w14:paraId="5A52D7B8" w14:textId="278774F7" w:rsidR="00E002FA" w:rsidRDefault="00E002FA" w:rsidP="009F5A76">
      <w:pPr>
        <w:pStyle w:val="BodyText"/>
        <w:ind w:right="-1"/>
        <w:jc w:val="both"/>
        <w:rPr>
          <w:i/>
          <w:iCs/>
        </w:rPr>
      </w:pPr>
      <w:r w:rsidRPr="00D45D56">
        <w:rPr>
          <w:i/>
          <w:iCs/>
        </w:rPr>
        <w:t>This research aims to examine the influence of independence, audit experience, professionalism and competency on the performance of internal auditors at the Pekalongan Ex-Residency Inspectorate Office.</w:t>
      </w:r>
    </w:p>
    <w:p w14:paraId="129EFD27" w14:textId="77777777" w:rsidR="009F5A76" w:rsidRPr="00D45D56" w:rsidRDefault="009F5A76" w:rsidP="009F5A76">
      <w:pPr>
        <w:pStyle w:val="BodyText"/>
        <w:ind w:right="-1"/>
        <w:jc w:val="both"/>
        <w:rPr>
          <w:i/>
          <w:iCs/>
        </w:rPr>
      </w:pPr>
    </w:p>
    <w:p w14:paraId="487FEB3C" w14:textId="5D27C8FF" w:rsidR="009F5A76" w:rsidRDefault="00E002FA" w:rsidP="009F5A76">
      <w:pPr>
        <w:pStyle w:val="BodyText"/>
        <w:ind w:right="-1"/>
        <w:jc w:val="both"/>
        <w:rPr>
          <w:i/>
          <w:iCs/>
        </w:rPr>
      </w:pPr>
      <w:r w:rsidRPr="00D45D56">
        <w:rPr>
          <w:i/>
          <w:iCs/>
        </w:rPr>
        <w:t>This type of research is quantitative. The data used in this research is primary data. The population is 7 Inspectorate Offices located in the former Pekalongan Residency area.  The research sample was 142 internal auditors, while 6 questionnaire data were not returned due to service and employee transfers, so the questionnaire data received was 136 respondents. Sampling in this research used a saturated sampling technique. A saturated sample is a sample determination that makes members of the population used as samples. The analytical method for this research uses multiple linear regression using the SPPS 22 program.</w:t>
      </w:r>
    </w:p>
    <w:p w14:paraId="5A56BEFE" w14:textId="77777777" w:rsidR="009F5A76" w:rsidRPr="00D45D56" w:rsidRDefault="009F5A76" w:rsidP="009F5A76">
      <w:pPr>
        <w:pStyle w:val="BodyText"/>
        <w:ind w:right="-1"/>
        <w:jc w:val="both"/>
        <w:rPr>
          <w:i/>
          <w:iCs/>
        </w:rPr>
      </w:pPr>
    </w:p>
    <w:p w14:paraId="4B9B6C13" w14:textId="7625706C" w:rsidR="00597E5C" w:rsidRPr="00D45D56" w:rsidRDefault="003216A0" w:rsidP="009F5A76">
      <w:pPr>
        <w:pStyle w:val="BodyText"/>
        <w:ind w:right="-1"/>
        <w:jc w:val="both"/>
        <w:rPr>
          <w:b/>
          <w:bCs/>
          <w:i/>
          <w:iCs/>
        </w:rPr>
      </w:pPr>
      <w:r w:rsidRPr="00D45D56">
        <w:rPr>
          <w:i/>
          <w:iCs/>
        </w:rPr>
        <w:t>The results of this research show that Audit Experience and Professionalism have a positive effect on Internal Audit Performance. Meanwhile, Independence and Competency have no effect on Internal Audit Performance</w:t>
      </w:r>
    </w:p>
    <w:p w14:paraId="6BE15B39" w14:textId="483750FA" w:rsidR="00CA0F2F" w:rsidRDefault="003216A0" w:rsidP="009F5A76">
      <w:pPr>
        <w:pStyle w:val="BodyText"/>
        <w:ind w:right="-1"/>
        <w:jc w:val="both"/>
        <w:rPr>
          <w:i/>
          <w:iCs/>
        </w:rPr>
      </w:pPr>
      <w:r w:rsidRPr="00D45D56">
        <w:rPr>
          <w:i/>
          <w:iCs/>
        </w:rPr>
        <w:t>Keywords: Independence, Audit Experience, Professionalism,</w:t>
      </w:r>
      <w:r w:rsidR="006F48DA" w:rsidRPr="00D45D56">
        <w:t xml:space="preserve"> </w:t>
      </w:r>
      <w:r w:rsidRPr="00D45D56">
        <w:rPr>
          <w:i/>
          <w:iCs/>
        </w:rPr>
        <w:t>Competence, Internal Audit Performance.</w:t>
      </w:r>
    </w:p>
    <w:p w14:paraId="0D2A5520" w14:textId="77777777" w:rsidR="009F5A76" w:rsidRDefault="009F5A76" w:rsidP="009F5A76">
      <w:pPr>
        <w:pStyle w:val="BodyText"/>
        <w:ind w:right="-1"/>
        <w:jc w:val="both"/>
        <w:rPr>
          <w:i/>
          <w:iCs/>
        </w:rPr>
      </w:pPr>
    </w:p>
    <w:p w14:paraId="774C858C" w14:textId="65E633DF" w:rsidR="009F5A76" w:rsidRPr="009F5A76" w:rsidRDefault="009F5A76" w:rsidP="009F5A76">
      <w:pPr>
        <w:pStyle w:val="BodyText"/>
        <w:ind w:right="-1"/>
        <w:jc w:val="both"/>
        <w:rPr>
          <w:b/>
          <w:bCs/>
          <w:i/>
        </w:rPr>
      </w:pPr>
      <w:r w:rsidRPr="009F5A76">
        <w:rPr>
          <w:b/>
          <w:bCs/>
          <w:i/>
        </w:rPr>
        <w:t>Keywords: Independence, Audit Experience, Professionalism, Competence, Internal Audit Performance.</w:t>
      </w:r>
    </w:p>
    <w:p w14:paraId="1A14DA0F" w14:textId="2CFE1E42" w:rsidR="00CA0F2F" w:rsidRPr="00D45D56" w:rsidRDefault="00CA0F2F" w:rsidP="00087CCA">
      <w:pPr>
        <w:spacing w:after="0" w:line="360" w:lineRule="auto"/>
        <w:rPr>
          <w:rFonts w:ascii="Times New Roman" w:hAnsi="Times New Roman" w:cs="Times New Roman"/>
          <w:b/>
          <w:sz w:val="24"/>
          <w:szCs w:val="24"/>
        </w:rPr>
      </w:pPr>
    </w:p>
    <w:p w14:paraId="56C4D86C" w14:textId="60FEF411" w:rsidR="006F48DA" w:rsidRPr="00D45D56" w:rsidRDefault="006F48DA">
      <w:pPr>
        <w:rPr>
          <w:rFonts w:ascii="Times New Roman" w:hAnsi="Times New Roman" w:cs="Times New Roman"/>
          <w:b/>
          <w:sz w:val="24"/>
          <w:szCs w:val="24"/>
          <w:u w:val="single"/>
        </w:rPr>
      </w:pPr>
    </w:p>
    <w:p w14:paraId="62FA226E" w14:textId="77777777" w:rsidR="009F5A76" w:rsidRPr="009F5A76" w:rsidRDefault="009F5A76">
      <w:pPr>
        <w:rPr>
          <w:rFonts w:ascii="Times New Roman" w:eastAsiaTheme="majorEastAsia" w:hAnsi="Times New Roman" w:cs="Times New Roman"/>
          <w:b/>
          <w:bCs/>
          <w:color w:val="000000" w:themeColor="text1"/>
          <w:sz w:val="24"/>
          <w:szCs w:val="24"/>
        </w:rPr>
      </w:pPr>
      <w:r w:rsidRPr="009F5A76">
        <w:br w:type="page"/>
      </w:r>
    </w:p>
    <w:p w14:paraId="5DDB038A" w14:textId="6C646817" w:rsidR="00EA5AE4" w:rsidRPr="008F7F02" w:rsidRDefault="00EA5AE4" w:rsidP="00777172">
      <w:pPr>
        <w:pStyle w:val="Heading1"/>
        <w:rPr>
          <w:lang w:val="sv-SE"/>
        </w:rPr>
      </w:pPr>
      <w:bookmarkStart w:id="9" w:name="_Toc173681352"/>
      <w:r w:rsidRPr="008F7F02">
        <w:rPr>
          <w:lang w:val="sv-SE"/>
        </w:rPr>
        <w:lastRenderedPageBreak/>
        <w:t>KATA PENGANTAR</w:t>
      </w:r>
      <w:bookmarkEnd w:id="9"/>
    </w:p>
    <w:p w14:paraId="0F439F9D" w14:textId="003947C9" w:rsidR="00EA5AE4" w:rsidRPr="008F7F02" w:rsidRDefault="00EA5AE4" w:rsidP="0026449D">
      <w:pPr>
        <w:spacing w:line="480" w:lineRule="auto"/>
        <w:ind w:firstLine="720"/>
        <w:jc w:val="both"/>
        <w:rPr>
          <w:rFonts w:ascii="Times New Roman" w:hAnsi="Times New Roman" w:cs="Times New Roman"/>
          <w:sz w:val="24"/>
          <w:szCs w:val="24"/>
          <w:lang w:val="sv-SE"/>
        </w:rPr>
      </w:pPr>
      <w:r w:rsidRPr="008F7F02">
        <w:rPr>
          <w:rFonts w:ascii="Times New Roman" w:hAnsi="Times New Roman" w:cs="Times New Roman"/>
          <w:sz w:val="24"/>
          <w:szCs w:val="24"/>
          <w:lang w:val="sv-SE"/>
        </w:rPr>
        <w:t>Puji syukur kepada Allah SWT, berkat Rahmat, Hidayah dan Karunia-Nya</w:t>
      </w:r>
      <w:r w:rsidR="00060950" w:rsidRPr="008F7F02">
        <w:rPr>
          <w:rFonts w:ascii="Times New Roman" w:hAnsi="Times New Roman" w:cs="Times New Roman"/>
          <w:sz w:val="24"/>
          <w:szCs w:val="24"/>
          <w:lang w:val="sv-SE"/>
        </w:rPr>
        <w:t>,</w:t>
      </w:r>
      <w:r w:rsidR="0052746D" w:rsidRPr="008F7F02">
        <w:rPr>
          <w:rFonts w:ascii="Times New Roman" w:hAnsi="Times New Roman" w:cs="Times New Roman"/>
          <w:sz w:val="24"/>
          <w:szCs w:val="24"/>
          <w:lang w:val="sv-SE"/>
        </w:rPr>
        <w:t xml:space="preserve"> </w:t>
      </w:r>
      <w:r w:rsidRPr="008F7F02">
        <w:rPr>
          <w:rFonts w:ascii="Times New Roman" w:hAnsi="Times New Roman" w:cs="Times New Roman"/>
          <w:sz w:val="24"/>
          <w:szCs w:val="24"/>
          <w:lang w:val="sv-SE"/>
        </w:rPr>
        <w:t xml:space="preserve">sehingga </w:t>
      </w:r>
      <w:r w:rsidR="00060950" w:rsidRPr="008F7F02">
        <w:rPr>
          <w:rFonts w:ascii="Times New Roman" w:hAnsi="Times New Roman" w:cs="Times New Roman"/>
          <w:sz w:val="24"/>
          <w:szCs w:val="24"/>
          <w:lang w:val="sv-SE"/>
        </w:rPr>
        <w:t>peneliti</w:t>
      </w:r>
      <w:r w:rsidRPr="008F7F02">
        <w:rPr>
          <w:rFonts w:ascii="Times New Roman" w:hAnsi="Times New Roman" w:cs="Times New Roman"/>
          <w:sz w:val="24"/>
          <w:szCs w:val="24"/>
          <w:lang w:val="sv-SE"/>
        </w:rPr>
        <w:t xml:space="preserve"> dapat menyelesaikan</w:t>
      </w:r>
      <w:r w:rsidR="0052746D" w:rsidRPr="008F7F02">
        <w:rPr>
          <w:rFonts w:ascii="Times New Roman" w:hAnsi="Times New Roman" w:cs="Times New Roman"/>
          <w:sz w:val="24"/>
          <w:szCs w:val="24"/>
          <w:lang w:val="sv-SE"/>
        </w:rPr>
        <w:t xml:space="preserve"> </w:t>
      </w:r>
      <w:r w:rsidR="00F83335" w:rsidRPr="008F7F02">
        <w:rPr>
          <w:rFonts w:ascii="Times New Roman" w:hAnsi="Times New Roman" w:cs="Times New Roman"/>
          <w:sz w:val="24"/>
          <w:szCs w:val="24"/>
          <w:lang w:val="sv-SE"/>
        </w:rPr>
        <w:t xml:space="preserve">skripsi dengan judul </w:t>
      </w:r>
      <w:r w:rsidR="00F83335" w:rsidRPr="008F7F02">
        <w:rPr>
          <w:rFonts w:ascii="Times New Roman" w:hAnsi="Times New Roman" w:cs="Times New Roman"/>
          <w:b/>
          <w:sz w:val="24"/>
          <w:szCs w:val="24"/>
          <w:lang w:val="sv-SE"/>
        </w:rPr>
        <w:t>“Pengaruh Independensi, Pengalaman Audit, Profesionalisme, dan Kompetensi Terhadap Kinerja Auditor Internal (Studi Kasus Pada Kantor Inspektorat Eks Karesidenan Pekalongan)”</w:t>
      </w:r>
      <w:r w:rsidR="0052746D" w:rsidRPr="008F7F02">
        <w:rPr>
          <w:rFonts w:ascii="Times New Roman" w:hAnsi="Times New Roman" w:cs="Times New Roman"/>
          <w:b/>
          <w:bCs/>
          <w:sz w:val="24"/>
          <w:szCs w:val="24"/>
          <w:lang w:val="sv-SE"/>
        </w:rPr>
        <w:t>.</w:t>
      </w:r>
    </w:p>
    <w:p w14:paraId="489432FC" w14:textId="2572DDC2" w:rsidR="00F83335" w:rsidRPr="008F7F02" w:rsidRDefault="00F83335" w:rsidP="0026449D">
      <w:pPr>
        <w:spacing w:line="480" w:lineRule="auto"/>
        <w:jc w:val="both"/>
        <w:rPr>
          <w:rFonts w:ascii="Times New Roman" w:hAnsi="Times New Roman" w:cs="Times New Roman"/>
          <w:sz w:val="24"/>
          <w:szCs w:val="24"/>
          <w:lang w:val="sv-SE"/>
        </w:rPr>
      </w:pPr>
      <w:r w:rsidRPr="008F7F02">
        <w:rPr>
          <w:rFonts w:ascii="Times New Roman" w:hAnsi="Times New Roman" w:cs="Times New Roman"/>
          <w:sz w:val="24"/>
          <w:szCs w:val="24"/>
          <w:lang w:val="sv-SE"/>
        </w:rPr>
        <w:tab/>
      </w:r>
      <w:r w:rsidR="00E829EE" w:rsidRPr="008F7F02">
        <w:rPr>
          <w:rFonts w:ascii="Times New Roman" w:hAnsi="Times New Roman" w:cs="Times New Roman"/>
          <w:sz w:val="24"/>
          <w:szCs w:val="24"/>
          <w:lang w:val="sv-SE"/>
        </w:rPr>
        <w:t>S</w:t>
      </w:r>
      <w:r w:rsidRPr="008F7F02">
        <w:rPr>
          <w:rFonts w:ascii="Times New Roman" w:hAnsi="Times New Roman" w:cs="Times New Roman"/>
          <w:sz w:val="24"/>
          <w:szCs w:val="24"/>
          <w:lang w:val="sv-SE"/>
        </w:rPr>
        <w:t>kripsi ini disusun sebagai salah satu syarat untuk m</w:t>
      </w:r>
      <w:r w:rsidR="00E829EE" w:rsidRPr="008F7F02">
        <w:rPr>
          <w:rFonts w:ascii="Times New Roman" w:hAnsi="Times New Roman" w:cs="Times New Roman"/>
          <w:sz w:val="24"/>
          <w:szCs w:val="24"/>
          <w:lang w:val="sv-SE"/>
        </w:rPr>
        <w:t>emenuhi</w:t>
      </w:r>
      <w:r w:rsidRPr="008F7F02">
        <w:rPr>
          <w:rFonts w:ascii="Times New Roman" w:hAnsi="Times New Roman" w:cs="Times New Roman"/>
          <w:sz w:val="24"/>
          <w:szCs w:val="24"/>
          <w:lang w:val="sv-SE"/>
        </w:rPr>
        <w:t xml:space="preserve"> </w:t>
      </w:r>
      <w:r w:rsidR="00E829EE" w:rsidRPr="008F7F02">
        <w:rPr>
          <w:rFonts w:ascii="Times New Roman" w:hAnsi="Times New Roman" w:cs="Times New Roman"/>
          <w:sz w:val="24"/>
          <w:szCs w:val="24"/>
          <w:lang w:val="sv-SE"/>
        </w:rPr>
        <w:t>persyaratan</w:t>
      </w:r>
      <w:r w:rsidRPr="008F7F02">
        <w:rPr>
          <w:rFonts w:ascii="Times New Roman" w:hAnsi="Times New Roman" w:cs="Times New Roman"/>
          <w:sz w:val="24"/>
          <w:szCs w:val="24"/>
          <w:lang w:val="sv-SE"/>
        </w:rPr>
        <w:t xml:space="preserve"> </w:t>
      </w:r>
      <w:r w:rsidR="00E829EE" w:rsidRPr="008F7F02">
        <w:rPr>
          <w:rFonts w:ascii="Times New Roman" w:hAnsi="Times New Roman" w:cs="Times New Roman"/>
          <w:sz w:val="24"/>
          <w:szCs w:val="24"/>
          <w:lang w:val="sv-SE"/>
        </w:rPr>
        <w:t>memperoleh Gelar Sarjan</w:t>
      </w:r>
      <w:r w:rsidR="00790ABF" w:rsidRPr="008F7F02">
        <w:rPr>
          <w:rFonts w:ascii="Times New Roman" w:hAnsi="Times New Roman" w:cs="Times New Roman"/>
          <w:sz w:val="24"/>
          <w:szCs w:val="24"/>
          <w:lang w:val="sv-SE"/>
        </w:rPr>
        <w:t>a</w:t>
      </w:r>
      <w:r w:rsidRPr="008F7F02">
        <w:rPr>
          <w:rFonts w:ascii="Times New Roman" w:hAnsi="Times New Roman" w:cs="Times New Roman"/>
          <w:sz w:val="24"/>
          <w:szCs w:val="24"/>
          <w:lang w:val="sv-SE"/>
        </w:rPr>
        <w:t xml:space="preserve"> Akuntansi </w:t>
      </w:r>
      <w:r w:rsidR="00E829EE" w:rsidRPr="008F7F02">
        <w:rPr>
          <w:rFonts w:ascii="Times New Roman" w:hAnsi="Times New Roman" w:cs="Times New Roman"/>
          <w:sz w:val="24"/>
          <w:szCs w:val="24"/>
          <w:lang w:val="sv-SE"/>
        </w:rPr>
        <w:t xml:space="preserve">pada </w:t>
      </w:r>
      <w:r w:rsidRPr="008F7F02">
        <w:rPr>
          <w:rFonts w:ascii="Times New Roman" w:hAnsi="Times New Roman" w:cs="Times New Roman"/>
          <w:sz w:val="24"/>
          <w:szCs w:val="24"/>
          <w:lang w:val="sv-SE"/>
        </w:rPr>
        <w:t>Fakultas Ekonomi dan Bisnis Universitas Pancasakti Tegal.</w:t>
      </w:r>
    </w:p>
    <w:p w14:paraId="5757DB85" w14:textId="4A828822" w:rsidR="00F83335" w:rsidRPr="008F7F02" w:rsidRDefault="00F83335" w:rsidP="0026449D">
      <w:pPr>
        <w:spacing w:line="480" w:lineRule="auto"/>
        <w:jc w:val="both"/>
        <w:rPr>
          <w:rFonts w:ascii="Times New Roman" w:hAnsi="Times New Roman" w:cs="Times New Roman"/>
          <w:sz w:val="24"/>
          <w:szCs w:val="24"/>
          <w:lang w:val="sv-SE"/>
        </w:rPr>
      </w:pPr>
      <w:r w:rsidRPr="008F7F02">
        <w:rPr>
          <w:rFonts w:ascii="Times New Roman" w:hAnsi="Times New Roman" w:cs="Times New Roman"/>
          <w:sz w:val="24"/>
          <w:szCs w:val="24"/>
          <w:lang w:val="sv-SE"/>
        </w:rPr>
        <w:tab/>
        <w:t xml:space="preserve">Peneliti menyadari dalam penyusunan skripsi ini tidak akan sesuai tanpa bantuan dari berbagai pihak. Maka dari itu pada kesempatan ini, </w:t>
      </w:r>
      <w:r w:rsidR="003A3CFD" w:rsidRPr="008F7F02">
        <w:rPr>
          <w:rFonts w:ascii="Times New Roman" w:hAnsi="Times New Roman" w:cs="Times New Roman"/>
          <w:sz w:val="24"/>
          <w:szCs w:val="24"/>
          <w:lang w:val="sv-SE"/>
        </w:rPr>
        <w:t>penulis</w:t>
      </w:r>
      <w:r w:rsidRPr="008F7F02">
        <w:rPr>
          <w:rFonts w:ascii="Times New Roman" w:hAnsi="Times New Roman" w:cs="Times New Roman"/>
          <w:sz w:val="24"/>
          <w:szCs w:val="24"/>
          <w:lang w:val="sv-SE"/>
        </w:rPr>
        <w:t xml:space="preserve"> mengucapkan terima kasih kepada:</w:t>
      </w:r>
    </w:p>
    <w:p w14:paraId="5A204870" w14:textId="2B7992A6" w:rsidR="00F83335" w:rsidRPr="008F7F02" w:rsidRDefault="00F83335" w:rsidP="0066176E">
      <w:pPr>
        <w:pStyle w:val="ListParagraph"/>
        <w:numPr>
          <w:ilvl w:val="0"/>
          <w:numId w:val="1"/>
        </w:numPr>
        <w:spacing w:line="480" w:lineRule="auto"/>
        <w:ind w:left="426"/>
        <w:jc w:val="both"/>
        <w:rPr>
          <w:rFonts w:ascii="Times New Roman" w:hAnsi="Times New Roman" w:cs="Times New Roman"/>
          <w:sz w:val="24"/>
          <w:szCs w:val="24"/>
          <w:lang w:val="sv-SE"/>
        </w:rPr>
      </w:pPr>
      <w:r w:rsidRPr="008F7F02">
        <w:rPr>
          <w:rFonts w:ascii="Times New Roman" w:hAnsi="Times New Roman" w:cs="Times New Roman"/>
          <w:sz w:val="24"/>
          <w:szCs w:val="24"/>
          <w:lang w:val="sv-SE"/>
        </w:rPr>
        <w:t>Dr. Dien Noviany Rahmatika, S.E, M.M, Ak, C.A, selaku Dekan Fakultas Ekonomi dan Bisnis Univer</w:t>
      </w:r>
      <w:r w:rsidR="003A3CFD" w:rsidRPr="008F7F02">
        <w:rPr>
          <w:rFonts w:ascii="Times New Roman" w:hAnsi="Times New Roman" w:cs="Times New Roman"/>
          <w:sz w:val="24"/>
          <w:szCs w:val="24"/>
          <w:lang w:val="sv-SE"/>
        </w:rPr>
        <w:t>si</w:t>
      </w:r>
      <w:r w:rsidRPr="008F7F02">
        <w:rPr>
          <w:rFonts w:ascii="Times New Roman" w:hAnsi="Times New Roman" w:cs="Times New Roman"/>
          <w:sz w:val="24"/>
          <w:szCs w:val="24"/>
          <w:lang w:val="sv-SE"/>
        </w:rPr>
        <w:t xml:space="preserve">tas </w:t>
      </w:r>
      <w:r w:rsidR="003A3CFD" w:rsidRPr="008F7F02">
        <w:rPr>
          <w:rFonts w:ascii="Times New Roman" w:hAnsi="Times New Roman" w:cs="Times New Roman"/>
          <w:sz w:val="24"/>
          <w:szCs w:val="24"/>
          <w:lang w:val="sv-SE"/>
        </w:rPr>
        <w:t>Pancasakti Tegal</w:t>
      </w:r>
    </w:p>
    <w:p w14:paraId="3CB9B2B3" w14:textId="440A247C" w:rsidR="003A3CFD" w:rsidRPr="008F7F02" w:rsidRDefault="003A3CFD" w:rsidP="0066176E">
      <w:pPr>
        <w:pStyle w:val="ListParagraph"/>
        <w:numPr>
          <w:ilvl w:val="0"/>
          <w:numId w:val="1"/>
        </w:numPr>
        <w:spacing w:line="480" w:lineRule="auto"/>
        <w:ind w:left="426"/>
        <w:jc w:val="both"/>
        <w:rPr>
          <w:rFonts w:ascii="Times New Roman" w:hAnsi="Times New Roman" w:cs="Times New Roman"/>
          <w:sz w:val="24"/>
          <w:szCs w:val="24"/>
          <w:lang w:val="sv-SE"/>
        </w:rPr>
      </w:pPr>
      <w:r w:rsidRPr="008F7F02">
        <w:rPr>
          <w:rFonts w:ascii="Times New Roman" w:hAnsi="Times New Roman" w:cs="Times New Roman"/>
          <w:sz w:val="24"/>
          <w:szCs w:val="24"/>
          <w:lang w:val="sv-SE"/>
        </w:rPr>
        <w:t>Dr. Abdulloh Mubarok, S.E, M.M, Ak, C.A, selaku Ketua Program Studi Akuntansi Fakultas Ekonomi dan Bisnis Universitas Pancasakti Tegal</w:t>
      </w:r>
    </w:p>
    <w:p w14:paraId="54267CE4" w14:textId="63AB1421" w:rsidR="003A3CFD" w:rsidRPr="008F7F02" w:rsidRDefault="003A3CFD" w:rsidP="0066176E">
      <w:pPr>
        <w:pStyle w:val="ListParagraph"/>
        <w:numPr>
          <w:ilvl w:val="0"/>
          <w:numId w:val="1"/>
        </w:numPr>
        <w:spacing w:line="480" w:lineRule="auto"/>
        <w:ind w:left="426"/>
        <w:jc w:val="both"/>
        <w:rPr>
          <w:rFonts w:ascii="Times New Roman" w:hAnsi="Times New Roman" w:cs="Times New Roman"/>
          <w:sz w:val="24"/>
          <w:szCs w:val="24"/>
          <w:lang w:val="sv-SE"/>
        </w:rPr>
      </w:pPr>
      <w:r w:rsidRPr="008F7F02">
        <w:rPr>
          <w:rFonts w:ascii="Times New Roman" w:hAnsi="Times New Roman" w:cs="Times New Roman"/>
          <w:sz w:val="24"/>
          <w:szCs w:val="24"/>
          <w:lang w:val="sv-SE"/>
        </w:rPr>
        <w:t>Dr. Dewi Indriasih, S.E, M.M. Ak, selaku Dosen Pembimbing I yang sudah membimbing, memberikan saran dan motivasi kepada peneliti</w:t>
      </w:r>
    </w:p>
    <w:p w14:paraId="35301722" w14:textId="20F4ABF5" w:rsidR="003A3CFD" w:rsidRPr="008F7F02" w:rsidRDefault="003A3CFD" w:rsidP="0066176E">
      <w:pPr>
        <w:pStyle w:val="ListParagraph"/>
        <w:numPr>
          <w:ilvl w:val="0"/>
          <w:numId w:val="1"/>
        </w:numPr>
        <w:spacing w:line="480" w:lineRule="auto"/>
        <w:ind w:left="426"/>
        <w:jc w:val="both"/>
        <w:rPr>
          <w:rFonts w:ascii="Times New Roman" w:hAnsi="Times New Roman" w:cs="Times New Roman"/>
          <w:sz w:val="24"/>
          <w:szCs w:val="24"/>
          <w:lang w:val="sv-SE"/>
        </w:rPr>
      </w:pPr>
      <w:r w:rsidRPr="008F7F02">
        <w:rPr>
          <w:rFonts w:ascii="Times New Roman" w:hAnsi="Times New Roman" w:cs="Times New Roman"/>
          <w:sz w:val="24"/>
          <w:szCs w:val="24"/>
          <w:lang w:val="sv-SE"/>
        </w:rPr>
        <w:t>Yanti Puji Astutie, S</w:t>
      </w:r>
      <w:r w:rsidR="002F1EFA" w:rsidRPr="008F7F02">
        <w:rPr>
          <w:rFonts w:ascii="Times New Roman" w:hAnsi="Times New Roman" w:cs="Times New Roman"/>
          <w:sz w:val="24"/>
          <w:szCs w:val="24"/>
          <w:lang w:val="sv-SE"/>
        </w:rPr>
        <w:t>.</w:t>
      </w:r>
      <w:r w:rsidRPr="008F7F02">
        <w:rPr>
          <w:rFonts w:ascii="Times New Roman" w:hAnsi="Times New Roman" w:cs="Times New Roman"/>
          <w:sz w:val="24"/>
          <w:szCs w:val="24"/>
          <w:lang w:val="sv-SE"/>
        </w:rPr>
        <w:t>E, M.Si, CMA, selaku Dosen Pembimbing II yang selalu memotivasi peneliti</w:t>
      </w:r>
    </w:p>
    <w:p w14:paraId="5725177B" w14:textId="77777777" w:rsidR="0066176E" w:rsidRDefault="0066176E">
      <w:pPr>
        <w:rPr>
          <w:rFonts w:ascii="Times New Roman" w:hAnsi="Times New Roman" w:cs="Times New Roman"/>
          <w:sz w:val="24"/>
          <w:szCs w:val="24"/>
          <w:lang w:val="sv-SE"/>
        </w:rPr>
      </w:pPr>
      <w:r>
        <w:rPr>
          <w:rFonts w:ascii="Times New Roman" w:hAnsi="Times New Roman" w:cs="Times New Roman"/>
          <w:sz w:val="24"/>
          <w:szCs w:val="24"/>
          <w:lang w:val="sv-SE"/>
        </w:rPr>
        <w:br w:type="page"/>
      </w:r>
    </w:p>
    <w:p w14:paraId="1B7F2F24" w14:textId="600FBF27" w:rsidR="003A3CFD" w:rsidRPr="008F7F02" w:rsidRDefault="003A3CFD" w:rsidP="0066176E">
      <w:pPr>
        <w:spacing w:line="480" w:lineRule="auto"/>
        <w:ind w:left="426" w:firstLine="360"/>
        <w:jc w:val="both"/>
        <w:rPr>
          <w:rFonts w:ascii="Times New Roman" w:hAnsi="Times New Roman" w:cs="Times New Roman"/>
          <w:sz w:val="24"/>
          <w:szCs w:val="24"/>
          <w:lang w:val="sv-SE"/>
        </w:rPr>
      </w:pPr>
      <w:r w:rsidRPr="008F7F02">
        <w:rPr>
          <w:rFonts w:ascii="Times New Roman" w:hAnsi="Times New Roman" w:cs="Times New Roman"/>
          <w:sz w:val="24"/>
          <w:szCs w:val="24"/>
          <w:lang w:val="sv-SE"/>
        </w:rPr>
        <w:lastRenderedPageBreak/>
        <w:t>Pen</w:t>
      </w:r>
      <w:r w:rsidR="00060950" w:rsidRPr="008F7F02">
        <w:rPr>
          <w:rFonts w:ascii="Times New Roman" w:hAnsi="Times New Roman" w:cs="Times New Roman"/>
          <w:sz w:val="24"/>
          <w:szCs w:val="24"/>
          <w:lang w:val="sv-SE"/>
        </w:rPr>
        <w:t>eliti</w:t>
      </w:r>
      <w:r w:rsidRPr="008F7F02">
        <w:rPr>
          <w:rFonts w:ascii="Times New Roman" w:hAnsi="Times New Roman" w:cs="Times New Roman"/>
          <w:sz w:val="24"/>
          <w:szCs w:val="24"/>
          <w:lang w:val="sv-SE"/>
        </w:rPr>
        <w:t xml:space="preserve"> menyadari penelitian</w:t>
      </w:r>
      <w:r w:rsidR="00790ABF" w:rsidRPr="008F7F02">
        <w:rPr>
          <w:rFonts w:ascii="Times New Roman" w:hAnsi="Times New Roman" w:cs="Times New Roman"/>
          <w:sz w:val="24"/>
          <w:szCs w:val="24"/>
          <w:lang w:val="sv-SE"/>
        </w:rPr>
        <w:t xml:space="preserve"> </w:t>
      </w:r>
      <w:r w:rsidRPr="008F7F02">
        <w:rPr>
          <w:rFonts w:ascii="Times New Roman" w:hAnsi="Times New Roman" w:cs="Times New Roman"/>
          <w:sz w:val="24"/>
          <w:szCs w:val="24"/>
          <w:lang w:val="sv-SE"/>
        </w:rPr>
        <w:t>skripsi ini tidak lepas dari kekurangan, maka penulis mengharapkan saran dan kritik demi kesempurnaan</w:t>
      </w:r>
      <w:r w:rsidR="00790ABF" w:rsidRPr="008F7F02">
        <w:rPr>
          <w:rFonts w:ascii="Times New Roman" w:hAnsi="Times New Roman" w:cs="Times New Roman"/>
          <w:sz w:val="24"/>
          <w:szCs w:val="24"/>
          <w:lang w:val="sv-SE"/>
        </w:rPr>
        <w:t xml:space="preserve"> </w:t>
      </w:r>
      <w:r w:rsidRPr="008F7F02">
        <w:rPr>
          <w:rFonts w:ascii="Times New Roman" w:hAnsi="Times New Roman" w:cs="Times New Roman"/>
          <w:sz w:val="24"/>
          <w:szCs w:val="24"/>
          <w:lang w:val="sv-SE"/>
        </w:rPr>
        <w:t>skripsi ini.</w:t>
      </w:r>
    </w:p>
    <w:p w14:paraId="330ACC75" w14:textId="23D3D9AB" w:rsidR="00BA4C46" w:rsidRPr="008F7F02" w:rsidRDefault="003A3CFD" w:rsidP="0066176E">
      <w:pPr>
        <w:spacing w:line="480" w:lineRule="auto"/>
        <w:ind w:left="426" w:firstLine="360"/>
        <w:jc w:val="both"/>
        <w:rPr>
          <w:rFonts w:ascii="Times New Roman" w:hAnsi="Times New Roman" w:cs="Times New Roman"/>
          <w:sz w:val="24"/>
          <w:szCs w:val="24"/>
          <w:lang w:val="sv-SE"/>
        </w:rPr>
      </w:pPr>
      <w:r w:rsidRPr="008F7F02">
        <w:rPr>
          <w:rFonts w:ascii="Times New Roman" w:hAnsi="Times New Roman" w:cs="Times New Roman"/>
          <w:sz w:val="24"/>
          <w:szCs w:val="24"/>
          <w:lang w:val="sv-SE"/>
        </w:rPr>
        <w:t>Akhir kata, peneliti berharap skripsi ini berguna bagi para pembaca dan pihak-pihak lain yang berkepentingan.</w:t>
      </w:r>
    </w:p>
    <w:p w14:paraId="66F00391" w14:textId="09BCF028" w:rsidR="000633F7" w:rsidRPr="00D45D56" w:rsidRDefault="00060950" w:rsidP="0026449D">
      <w:pPr>
        <w:spacing w:line="480" w:lineRule="auto"/>
        <w:jc w:val="right"/>
        <w:rPr>
          <w:rFonts w:ascii="Times New Roman" w:hAnsi="Times New Roman" w:cs="Times New Roman"/>
          <w:sz w:val="24"/>
          <w:szCs w:val="24"/>
        </w:rPr>
      </w:pPr>
      <w:r w:rsidRPr="00D45D56">
        <w:rPr>
          <w:rFonts w:ascii="Times New Roman" w:hAnsi="Times New Roman" w:cs="Times New Roman"/>
          <w:sz w:val="24"/>
          <w:szCs w:val="24"/>
        </w:rPr>
        <w:t xml:space="preserve">Tegal, </w:t>
      </w:r>
      <w:r w:rsidR="005A5916" w:rsidRPr="00D45D56">
        <w:rPr>
          <w:rFonts w:ascii="Times New Roman" w:hAnsi="Times New Roman" w:cs="Times New Roman"/>
          <w:sz w:val="24"/>
          <w:szCs w:val="24"/>
        </w:rPr>
        <w:t>17</w:t>
      </w:r>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Desember</w:t>
      </w:r>
      <w:proofErr w:type="spellEnd"/>
      <w:r w:rsidRPr="00D45D56">
        <w:rPr>
          <w:rFonts w:ascii="Times New Roman" w:hAnsi="Times New Roman" w:cs="Times New Roman"/>
          <w:sz w:val="24"/>
          <w:szCs w:val="24"/>
        </w:rPr>
        <w:t xml:space="preserve"> 2023</w:t>
      </w:r>
    </w:p>
    <w:p w14:paraId="6BA9258C" w14:textId="4285B700" w:rsidR="00060950" w:rsidRDefault="00060950" w:rsidP="0026449D">
      <w:pPr>
        <w:spacing w:line="480" w:lineRule="auto"/>
        <w:ind w:right="707"/>
        <w:jc w:val="right"/>
        <w:rPr>
          <w:rFonts w:ascii="Times New Roman" w:hAnsi="Times New Roman" w:cs="Times New Roman"/>
          <w:sz w:val="24"/>
          <w:szCs w:val="24"/>
        </w:rPr>
      </w:pPr>
      <w:proofErr w:type="spellStart"/>
      <w:r w:rsidRPr="00D45D56">
        <w:rPr>
          <w:rFonts w:ascii="Times New Roman" w:hAnsi="Times New Roman" w:cs="Times New Roman"/>
          <w:sz w:val="24"/>
          <w:szCs w:val="24"/>
        </w:rPr>
        <w:t>Peneliti</w:t>
      </w:r>
      <w:proofErr w:type="spellEnd"/>
      <w:r w:rsidRPr="00D45D56">
        <w:rPr>
          <w:rFonts w:ascii="Times New Roman" w:hAnsi="Times New Roman" w:cs="Times New Roman"/>
          <w:sz w:val="24"/>
          <w:szCs w:val="24"/>
        </w:rPr>
        <w:t>,</w:t>
      </w:r>
    </w:p>
    <w:p w14:paraId="1ECA4A5A" w14:textId="77777777" w:rsidR="0066176E" w:rsidRPr="00D45D56" w:rsidRDefault="0066176E" w:rsidP="0026449D">
      <w:pPr>
        <w:spacing w:line="480" w:lineRule="auto"/>
        <w:ind w:right="707"/>
        <w:jc w:val="right"/>
        <w:rPr>
          <w:rFonts w:ascii="Times New Roman" w:hAnsi="Times New Roman" w:cs="Times New Roman"/>
          <w:sz w:val="24"/>
          <w:szCs w:val="24"/>
        </w:rPr>
      </w:pPr>
    </w:p>
    <w:p w14:paraId="724AD37F" w14:textId="0421B40B" w:rsidR="00060950" w:rsidRPr="0066176E" w:rsidRDefault="00060950" w:rsidP="0066176E">
      <w:pPr>
        <w:spacing w:after="0" w:line="240" w:lineRule="auto"/>
        <w:jc w:val="right"/>
        <w:rPr>
          <w:rFonts w:ascii="Times New Roman" w:hAnsi="Times New Roman" w:cs="Times New Roman"/>
          <w:sz w:val="24"/>
          <w:szCs w:val="24"/>
          <w:u w:val="single"/>
          <w:lang w:val="sv-SE"/>
        </w:rPr>
      </w:pPr>
      <w:r w:rsidRPr="0066176E">
        <w:rPr>
          <w:rFonts w:ascii="Times New Roman" w:hAnsi="Times New Roman" w:cs="Times New Roman"/>
          <w:sz w:val="24"/>
          <w:szCs w:val="24"/>
          <w:u w:val="single"/>
          <w:lang w:val="sv-SE"/>
        </w:rPr>
        <w:t>Fauziah Dinda Aulia</w:t>
      </w:r>
    </w:p>
    <w:p w14:paraId="1C04B95A" w14:textId="59B687AA" w:rsidR="00060950" w:rsidRPr="0066176E" w:rsidRDefault="00060950" w:rsidP="0066176E">
      <w:pPr>
        <w:spacing w:after="0" w:line="240" w:lineRule="auto"/>
        <w:ind w:firstLine="5812"/>
        <w:jc w:val="center"/>
        <w:rPr>
          <w:rFonts w:ascii="Times New Roman" w:hAnsi="Times New Roman" w:cs="Times New Roman"/>
          <w:sz w:val="24"/>
          <w:szCs w:val="24"/>
          <w:lang w:val="sv-SE"/>
        </w:rPr>
      </w:pPr>
      <w:r w:rsidRPr="0066176E">
        <w:rPr>
          <w:rFonts w:ascii="Times New Roman" w:hAnsi="Times New Roman" w:cs="Times New Roman"/>
          <w:sz w:val="24"/>
          <w:szCs w:val="24"/>
          <w:lang w:val="sv-SE"/>
        </w:rPr>
        <w:t>NPM. 4320600026</w:t>
      </w:r>
    </w:p>
    <w:p w14:paraId="4A7F5BF9" w14:textId="77777777" w:rsidR="00060950" w:rsidRPr="0066176E" w:rsidRDefault="00060950" w:rsidP="0026449D">
      <w:pPr>
        <w:spacing w:line="480" w:lineRule="auto"/>
        <w:rPr>
          <w:rFonts w:ascii="Times New Roman" w:hAnsi="Times New Roman" w:cs="Times New Roman"/>
          <w:sz w:val="24"/>
          <w:szCs w:val="24"/>
          <w:lang w:val="sv-SE"/>
        </w:rPr>
      </w:pPr>
      <w:r w:rsidRPr="0066176E">
        <w:rPr>
          <w:rFonts w:ascii="Times New Roman" w:hAnsi="Times New Roman" w:cs="Times New Roman"/>
          <w:sz w:val="24"/>
          <w:szCs w:val="24"/>
          <w:lang w:val="sv-SE"/>
        </w:rPr>
        <w:br w:type="page"/>
      </w:r>
    </w:p>
    <w:p w14:paraId="4D052703" w14:textId="2E37B9F3" w:rsidR="00060950" w:rsidRPr="0066176E" w:rsidRDefault="00060950" w:rsidP="00BB705E">
      <w:pPr>
        <w:pStyle w:val="Heading1"/>
        <w:spacing w:line="240" w:lineRule="auto"/>
        <w:rPr>
          <w:lang w:val="sv-SE"/>
        </w:rPr>
      </w:pPr>
      <w:bookmarkStart w:id="10" w:name="_Toc173681353"/>
      <w:r w:rsidRPr="0066176E">
        <w:rPr>
          <w:lang w:val="sv-SE"/>
        </w:rPr>
        <w:lastRenderedPageBreak/>
        <w:t>DAFTAR ISI</w:t>
      </w:r>
      <w:bookmarkEnd w:id="10"/>
    </w:p>
    <w:sdt>
      <w:sdtPr>
        <w:rPr>
          <w:rFonts w:ascii="Times New Roman" w:eastAsiaTheme="minorHAnsi" w:hAnsi="Times New Roman" w:cs="Times New Roman"/>
          <w:color w:val="auto"/>
          <w:sz w:val="24"/>
          <w:szCs w:val="24"/>
        </w:rPr>
        <w:id w:val="-716277132"/>
        <w:docPartObj>
          <w:docPartGallery w:val="Table of Contents"/>
          <w:docPartUnique/>
        </w:docPartObj>
      </w:sdtPr>
      <w:sdtEndPr>
        <w:rPr>
          <w:b/>
          <w:bCs/>
          <w:noProof/>
        </w:rPr>
      </w:sdtEndPr>
      <w:sdtContent>
        <w:p w14:paraId="6327BC93" w14:textId="18DE10C0" w:rsidR="00AB637E" w:rsidRPr="008449DE" w:rsidRDefault="00AB637E" w:rsidP="008449DE">
          <w:pPr>
            <w:pStyle w:val="TOCHeading"/>
            <w:spacing w:line="480" w:lineRule="auto"/>
            <w:rPr>
              <w:rFonts w:ascii="Times New Roman" w:hAnsi="Times New Roman" w:cs="Times New Roman"/>
              <w:sz w:val="24"/>
              <w:szCs w:val="24"/>
            </w:rPr>
          </w:pPr>
        </w:p>
        <w:p w14:paraId="44E818BA" w14:textId="212089F9" w:rsidR="008449DE" w:rsidRPr="008449DE" w:rsidRDefault="00AB637E" w:rsidP="0000797C">
          <w:pPr>
            <w:pStyle w:val="TOC1"/>
            <w:tabs>
              <w:tab w:val="right" w:leader="dot" w:pos="7927"/>
            </w:tabs>
            <w:spacing w:line="480" w:lineRule="auto"/>
            <w:rPr>
              <w:rFonts w:ascii="Times New Roman" w:eastAsiaTheme="minorEastAsia" w:hAnsi="Times New Roman" w:cs="Times New Roman"/>
              <w:noProof/>
              <w:sz w:val="24"/>
              <w:szCs w:val="24"/>
            </w:rPr>
          </w:pPr>
          <w:r w:rsidRPr="008449DE">
            <w:rPr>
              <w:rFonts w:ascii="Times New Roman" w:hAnsi="Times New Roman" w:cs="Times New Roman"/>
              <w:sz w:val="24"/>
              <w:szCs w:val="24"/>
            </w:rPr>
            <w:fldChar w:fldCharType="begin"/>
          </w:r>
          <w:r w:rsidRPr="008449DE">
            <w:rPr>
              <w:rFonts w:ascii="Times New Roman" w:hAnsi="Times New Roman" w:cs="Times New Roman"/>
              <w:sz w:val="24"/>
              <w:szCs w:val="24"/>
            </w:rPr>
            <w:instrText xml:space="preserve"> TOC \o "1-3" \h \z \u </w:instrText>
          </w:r>
          <w:r w:rsidRPr="008449DE">
            <w:rPr>
              <w:rFonts w:ascii="Times New Roman" w:hAnsi="Times New Roman" w:cs="Times New Roman"/>
              <w:sz w:val="24"/>
              <w:szCs w:val="24"/>
            </w:rPr>
            <w:fldChar w:fldCharType="separate"/>
          </w:r>
          <w:hyperlink w:anchor="_Toc173681345" w:history="1">
            <w:r w:rsidR="0000797C" w:rsidRPr="0000797C">
              <w:rPr>
                <w:rStyle w:val="Hyperlink"/>
                <w:rFonts w:ascii="Times New Roman" w:hAnsi="Times New Roman" w:cs="Times New Roman"/>
                <w:b/>
                <w:noProof/>
                <w:sz w:val="24"/>
                <w:szCs w:val="24"/>
                <w:lang w:val="sv-SE"/>
              </w:rPr>
              <w:t>HALAMAN JUDUL</w:t>
            </w:r>
            <w:r w:rsidR="008449DE" w:rsidRPr="008449DE">
              <w:rPr>
                <w:rFonts w:ascii="Times New Roman" w:hAnsi="Times New Roman" w:cs="Times New Roman"/>
                <w:noProof/>
                <w:webHidden/>
                <w:sz w:val="24"/>
                <w:szCs w:val="24"/>
              </w:rPr>
              <w:tab/>
            </w:r>
            <w:r w:rsidR="008449DE" w:rsidRPr="008449DE">
              <w:rPr>
                <w:rFonts w:ascii="Times New Roman" w:hAnsi="Times New Roman" w:cs="Times New Roman"/>
                <w:noProof/>
                <w:webHidden/>
                <w:sz w:val="24"/>
                <w:szCs w:val="24"/>
              </w:rPr>
              <w:fldChar w:fldCharType="begin"/>
            </w:r>
            <w:r w:rsidR="008449DE" w:rsidRPr="008449DE">
              <w:rPr>
                <w:rFonts w:ascii="Times New Roman" w:hAnsi="Times New Roman" w:cs="Times New Roman"/>
                <w:noProof/>
                <w:webHidden/>
                <w:sz w:val="24"/>
                <w:szCs w:val="24"/>
              </w:rPr>
              <w:instrText xml:space="preserve"> PAGEREF _Toc173681345 \h </w:instrText>
            </w:r>
            <w:r w:rsidR="008449DE" w:rsidRPr="008449DE">
              <w:rPr>
                <w:rFonts w:ascii="Times New Roman" w:hAnsi="Times New Roman" w:cs="Times New Roman"/>
                <w:noProof/>
                <w:webHidden/>
                <w:sz w:val="24"/>
                <w:szCs w:val="24"/>
              </w:rPr>
            </w:r>
            <w:r w:rsidR="008449DE" w:rsidRPr="008449DE">
              <w:rPr>
                <w:rFonts w:ascii="Times New Roman" w:hAnsi="Times New Roman" w:cs="Times New Roman"/>
                <w:noProof/>
                <w:webHidden/>
                <w:sz w:val="24"/>
                <w:szCs w:val="24"/>
              </w:rPr>
              <w:fldChar w:fldCharType="separate"/>
            </w:r>
            <w:r w:rsidR="00D874E5">
              <w:rPr>
                <w:rFonts w:ascii="Times New Roman" w:hAnsi="Times New Roman" w:cs="Times New Roman"/>
                <w:noProof/>
                <w:webHidden/>
                <w:sz w:val="24"/>
                <w:szCs w:val="24"/>
              </w:rPr>
              <w:t>i</w:t>
            </w:r>
            <w:r w:rsidR="008449DE" w:rsidRPr="008449DE">
              <w:rPr>
                <w:rFonts w:ascii="Times New Roman" w:hAnsi="Times New Roman" w:cs="Times New Roman"/>
                <w:noProof/>
                <w:webHidden/>
                <w:sz w:val="24"/>
                <w:szCs w:val="24"/>
              </w:rPr>
              <w:fldChar w:fldCharType="end"/>
            </w:r>
          </w:hyperlink>
        </w:p>
        <w:p w14:paraId="17096E6A" w14:textId="6A9FE7F1" w:rsidR="008449DE" w:rsidRPr="008449DE" w:rsidRDefault="001E201D" w:rsidP="0000797C">
          <w:pPr>
            <w:pStyle w:val="TOC1"/>
            <w:tabs>
              <w:tab w:val="right" w:leader="dot" w:pos="7927"/>
            </w:tabs>
            <w:spacing w:line="480" w:lineRule="auto"/>
            <w:rPr>
              <w:rFonts w:ascii="Times New Roman" w:eastAsiaTheme="minorEastAsia" w:hAnsi="Times New Roman" w:cs="Times New Roman"/>
              <w:noProof/>
              <w:sz w:val="24"/>
              <w:szCs w:val="24"/>
            </w:rPr>
          </w:pPr>
          <w:hyperlink w:anchor="_Toc173681346" w:history="1">
            <w:r w:rsidR="0000797C" w:rsidRPr="0000797C">
              <w:rPr>
                <w:rStyle w:val="Hyperlink"/>
                <w:rFonts w:ascii="Times New Roman" w:hAnsi="Times New Roman" w:cs="Times New Roman"/>
                <w:b/>
                <w:noProof/>
                <w:sz w:val="24"/>
                <w:szCs w:val="24"/>
                <w:lang w:val="sv-SE"/>
              </w:rPr>
              <w:t>HALAMAN PERSETUJUAN</w:t>
            </w:r>
            <w:r w:rsidR="008449DE" w:rsidRPr="008449DE">
              <w:rPr>
                <w:rFonts w:ascii="Times New Roman" w:hAnsi="Times New Roman" w:cs="Times New Roman"/>
                <w:noProof/>
                <w:webHidden/>
                <w:sz w:val="24"/>
                <w:szCs w:val="24"/>
              </w:rPr>
              <w:tab/>
            </w:r>
            <w:r w:rsidR="008449DE" w:rsidRPr="008449DE">
              <w:rPr>
                <w:rFonts w:ascii="Times New Roman" w:hAnsi="Times New Roman" w:cs="Times New Roman"/>
                <w:noProof/>
                <w:webHidden/>
                <w:sz w:val="24"/>
                <w:szCs w:val="24"/>
              </w:rPr>
              <w:fldChar w:fldCharType="begin"/>
            </w:r>
            <w:r w:rsidR="008449DE" w:rsidRPr="008449DE">
              <w:rPr>
                <w:rFonts w:ascii="Times New Roman" w:hAnsi="Times New Roman" w:cs="Times New Roman"/>
                <w:noProof/>
                <w:webHidden/>
                <w:sz w:val="24"/>
                <w:szCs w:val="24"/>
              </w:rPr>
              <w:instrText xml:space="preserve"> PAGEREF _Toc173681346 \h </w:instrText>
            </w:r>
            <w:r w:rsidR="008449DE" w:rsidRPr="008449DE">
              <w:rPr>
                <w:rFonts w:ascii="Times New Roman" w:hAnsi="Times New Roman" w:cs="Times New Roman"/>
                <w:noProof/>
                <w:webHidden/>
                <w:sz w:val="24"/>
                <w:szCs w:val="24"/>
              </w:rPr>
            </w:r>
            <w:r w:rsidR="008449DE" w:rsidRPr="008449DE">
              <w:rPr>
                <w:rFonts w:ascii="Times New Roman" w:hAnsi="Times New Roman" w:cs="Times New Roman"/>
                <w:noProof/>
                <w:webHidden/>
                <w:sz w:val="24"/>
                <w:szCs w:val="24"/>
              </w:rPr>
              <w:fldChar w:fldCharType="separate"/>
            </w:r>
            <w:r w:rsidR="00D874E5">
              <w:rPr>
                <w:rFonts w:ascii="Times New Roman" w:hAnsi="Times New Roman" w:cs="Times New Roman"/>
                <w:noProof/>
                <w:webHidden/>
                <w:sz w:val="24"/>
                <w:szCs w:val="24"/>
              </w:rPr>
              <w:t>ii</w:t>
            </w:r>
            <w:r w:rsidR="008449DE" w:rsidRPr="008449DE">
              <w:rPr>
                <w:rFonts w:ascii="Times New Roman" w:hAnsi="Times New Roman" w:cs="Times New Roman"/>
                <w:noProof/>
                <w:webHidden/>
                <w:sz w:val="24"/>
                <w:szCs w:val="24"/>
              </w:rPr>
              <w:fldChar w:fldCharType="end"/>
            </w:r>
          </w:hyperlink>
        </w:p>
        <w:p w14:paraId="5FDD9FFD" w14:textId="628C5B1F" w:rsidR="008449DE" w:rsidRPr="008449DE" w:rsidRDefault="001E201D" w:rsidP="0000797C">
          <w:pPr>
            <w:pStyle w:val="TOC1"/>
            <w:tabs>
              <w:tab w:val="right" w:leader="dot" w:pos="7927"/>
            </w:tabs>
            <w:spacing w:line="480" w:lineRule="auto"/>
            <w:rPr>
              <w:rFonts w:ascii="Times New Roman" w:eastAsiaTheme="minorEastAsia" w:hAnsi="Times New Roman" w:cs="Times New Roman"/>
              <w:noProof/>
              <w:sz w:val="24"/>
              <w:szCs w:val="24"/>
            </w:rPr>
          </w:pPr>
          <w:hyperlink w:anchor="_Toc173681347" w:history="1">
            <w:r w:rsidR="008449DE" w:rsidRPr="0000797C">
              <w:rPr>
                <w:rStyle w:val="Hyperlink"/>
                <w:rFonts w:ascii="Times New Roman" w:hAnsi="Times New Roman" w:cs="Times New Roman"/>
                <w:b/>
                <w:noProof/>
                <w:sz w:val="24"/>
                <w:szCs w:val="24"/>
                <w:lang w:val="sv-SE"/>
              </w:rPr>
              <w:t>PENGESAHAN SKRIPSI</w:t>
            </w:r>
            <w:r w:rsidR="008449DE" w:rsidRPr="008449DE">
              <w:rPr>
                <w:rFonts w:ascii="Times New Roman" w:hAnsi="Times New Roman" w:cs="Times New Roman"/>
                <w:noProof/>
                <w:webHidden/>
                <w:sz w:val="24"/>
                <w:szCs w:val="24"/>
              </w:rPr>
              <w:tab/>
            </w:r>
            <w:r w:rsidR="008449DE" w:rsidRPr="008449DE">
              <w:rPr>
                <w:rFonts w:ascii="Times New Roman" w:hAnsi="Times New Roman" w:cs="Times New Roman"/>
                <w:noProof/>
                <w:webHidden/>
                <w:sz w:val="24"/>
                <w:szCs w:val="24"/>
              </w:rPr>
              <w:fldChar w:fldCharType="begin"/>
            </w:r>
            <w:r w:rsidR="008449DE" w:rsidRPr="008449DE">
              <w:rPr>
                <w:rFonts w:ascii="Times New Roman" w:hAnsi="Times New Roman" w:cs="Times New Roman"/>
                <w:noProof/>
                <w:webHidden/>
                <w:sz w:val="24"/>
                <w:szCs w:val="24"/>
              </w:rPr>
              <w:instrText xml:space="preserve"> PAGEREF _Toc173681347 \h </w:instrText>
            </w:r>
            <w:r w:rsidR="008449DE" w:rsidRPr="008449DE">
              <w:rPr>
                <w:rFonts w:ascii="Times New Roman" w:hAnsi="Times New Roman" w:cs="Times New Roman"/>
                <w:noProof/>
                <w:webHidden/>
                <w:sz w:val="24"/>
                <w:szCs w:val="24"/>
              </w:rPr>
            </w:r>
            <w:r w:rsidR="008449DE" w:rsidRPr="008449DE">
              <w:rPr>
                <w:rFonts w:ascii="Times New Roman" w:hAnsi="Times New Roman" w:cs="Times New Roman"/>
                <w:noProof/>
                <w:webHidden/>
                <w:sz w:val="24"/>
                <w:szCs w:val="24"/>
              </w:rPr>
              <w:fldChar w:fldCharType="separate"/>
            </w:r>
            <w:r w:rsidR="00D874E5">
              <w:rPr>
                <w:rFonts w:ascii="Times New Roman" w:hAnsi="Times New Roman" w:cs="Times New Roman"/>
                <w:noProof/>
                <w:webHidden/>
                <w:sz w:val="24"/>
                <w:szCs w:val="24"/>
              </w:rPr>
              <w:t>iii</w:t>
            </w:r>
            <w:r w:rsidR="008449DE" w:rsidRPr="008449DE">
              <w:rPr>
                <w:rFonts w:ascii="Times New Roman" w:hAnsi="Times New Roman" w:cs="Times New Roman"/>
                <w:noProof/>
                <w:webHidden/>
                <w:sz w:val="24"/>
                <w:szCs w:val="24"/>
              </w:rPr>
              <w:fldChar w:fldCharType="end"/>
            </w:r>
          </w:hyperlink>
        </w:p>
        <w:p w14:paraId="544F91B0" w14:textId="71C17DE9" w:rsidR="008449DE" w:rsidRPr="008449DE" w:rsidRDefault="001E201D" w:rsidP="0000797C">
          <w:pPr>
            <w:pStyle w:val="TOC1"/>
            <w:tabs>
              <w:tab w:val="right" w:leader="dot" w:pos="7927"/>
            </w:tabs>
            <w:spacing w:line="480" w:lineRule="auto"/>
            <w:rPr>
              <w:rFonts w:ascii="Times New Roman" w:eastAsiaTheme="minorEastAsia" w:hAnsi="Times New Roman" w:cs="Times New Roman"/>
              <w:noProof/>
              <w:sz w:val="24"/>
              <w:szCs w:val="24"/>
            </w:rPr>
          </w:pPr>
          <w:hyperlink w:anchor="_Toc173681348" w:history="1">
            <w:r w:rsidR="008449DE" w:rsidRPr="0000797C">
              <w:rPr>
                <w:rStyle w:val="Hyperlink"/>
                <w:rFonts w:ascii="Times New Roman" w:hAnsi="Times New Roman" w:cs="Times New Roman"/>
                <w:b/>
                <w:noProof/>
                <w:sz w:val="24"/>
                <w:szCs w:val="24"/>
                <w:lang w:val="sv-SE"/>
              </w:rPr>
              <w:t>MOTTO</w:t>
            </w:r>
            <w:r w:rsidR="008449DE" w:rsidRPr="008449DE">
              <w:rPr>
                <w:rFonts w:ascii="Times New Roman" w:hAnsi="Times New Roman" w:cs="Times New Roman"/>
                <w:noProof/>
                <w:webHidden/>
                <w:sz w:val="24"/>
                <w:szCs w:val="24"/>
              </w:rPr>
              <w:tab/>
            </w:r>
            <w:r w:rsidR="008449DE" w:rsidRPr="008449DE">
              <w:rPr>
                <w:rFonts w:ascii="Times New Roman" w:hAnsi="Times New Roman" w:cs="Times New Roman"/>
                <w:noProof/>
                <w:webHidden/>
                <w:sz w:val="24"/>
                <w:szCs w:val="24"/>
              </w:rPr>
              <w:fldChar w:fldCharType="begin"/>
            </w:r>
            <w:r w:rsidR="008449DE" w:rsidRPr="008449DE">
              <w:rPr>
                <w:rFonts w:ascii="Times New Roman" w:hAnsi="Times New Roman" w:cs="Times New Roman"/>
                <w:noProof/>
                <w:webHidden/>
                <w:sz w:val="24"/>
                <w:szCs w:val="24"/>
              </w:rPr>
              <w:instrText xml:space="preserve"> PAGEREF _Toc173681348 \h </w:instrText>
            </w:r>
            <w:r w:rsidR="008449DE" w:rsidRPr="008449DE">
              <w:rPr>
                <w:rFonts w:ascii="Times New Roman" w:hAnsi="Times New Roman" w:cs="Times New Roman"/>
                <w:noProof/>
                <w:webHidden/>
                <w:sz w:val="24"/>
                <w:szCs w:val="24"/>
              </w:rPr>
            </w:r>
            <w:r w:rsidR="008449DE" w:rsidRPr="008449DE">
              <w:rPr>
                <w:rFonts w:ascii="Times New Roman" w:hAnsi="Times New Roman" w:cs="Times New Roman"/>
                <w:noProof/>
                <w:webHidden/>
                <w:sz w:val="24"/>
                <w:szCs w:val="24"/>
              </w:rPr>
              <w:fldChar w:fldCharType="separate"/>
            </w:r>
            <w:r w:rsidR="00D874E5">
              <w:rPr>
                <w:rFonts w:ascii="Times New Roman" w:hAnsi="Times New Roman" w:cs="Times New Roman"/>
                <w:noProof/>
                <w:webHidden/>
                <w:sz w:val="24"/>
                <w:szCs w:val="24"/>
              </w:rPr>
              <w:t>iv</w:t>
            </w:r>
            <w:r w:rsidR="008449DE" w:rsidRPr="008449DE">
              <w:rPr>
                <w:rFonts w:ascii="Times New Roman" w:hAnsi="Times New Roman" w:cs="Times New Roman"/>
                <w:noProof/>
                <w:webHidden/>
                <w:sz w:val="24"/>
                <w:szCs w:val="24"/>
              </w:rPr>
              <w:fldChar w:fldCharType="end"/>
            </w:r>
          </w:hyperlink>
        </w:p>
        <w:p w14:paraId="0B94F28B" w14:textId="0440AC46" w:rsidR="008449DE" w:rsidRPr="008449DE" w:rsidRDefault="001E201D" w:rsidP="0000797C">
          <w:pPr>
            <w:pStyle w:val="TOC1"/>
            <w:tabs>
              <w:tab w:val="right" w:leader="dot" w:pos="7927"/>
            </w:tabs>
            <w:spacing w:line="480" w:lineRule="auto"/>
            <w:rPr>
              <w:rFonts w:ascii="Times New Roman" w:eastAsiaTheme="minorEastAsia" w:hAnsi="Times New Roman" w:cs="Times New Roman"/>
              <w:noProof/>
              <w:sz w:val="24"/>
              <w:szCs w:val="24"/>
            </w:rPr>
          </w:pPr>
          <w:hyperlink w:anchor="_Toc173681349" w:history="1">
            <w:r w:rsidR="008449DE" w:rsidRPr="0000797C">
              <w:rPr>
                <w:rStyle w:val="Hyperlink"/>
                <w:rFonts w:ascii="Times New Roman" w:hAnsi="Times New Roman" w:cs="Times New Roman"/>
                <w:b/>
                <w:noProof/>
                <w:sz w:val="24"/>
                <w:szCs w:val="24"/>
                <w:lang w:val="sv-SE"/>
              </w:rPr>
              <w:t>PERNYATAAN KEASLIAN DAN PERSETUJUAN PUBLIKASI</w:t>
            </w:r>
            <w:r w:rsidR="008449DE" w:rsidRPr="008449DE">
              <w:rPr>
                <w:rFonts w:ascii="Times New Roman" w:hAnsi="Times New Roman" w:cs="Times New Roman"/>
                <w:noProof/>
                <w:webHidden/>
                <w:sz w:val="24"/>
                <w:szCs w:val="24"/>
              </w:rPr>
              <w:tab/>
            </w:r>
            <w:r w:rsidR="008449DE" w:rsidRPr="008449DE">
              <w:rPr>
                <w:rFonts w:ascii="Times New Roman" w:hAnsi="Times New Roman" w:cs="Times New Roman"/>
                <w:noProof/>
                <w:webHidden/>
                <w:sz w:val="24"/>
                <w:szCs w:val="24"/>
              </w:rPr>
              <w:fldChar w:fldCharType="begin"/>
            </w:r>
            <w:r w:rsidR="008449DE" w:rsidRPr="008449DE">
              <w:rPr>
                <w:rFonts w:ascii="Times New Roman" w:hAnsi="Times New Roman" w:cs="Times New Roman"/>
                <w:noProof/>
                <w:webHidden/>
                <w:sz w:val="24"/>
                <w:szCs w:val="24"/>
              </w:rPr>
              <w:instrText xml:space="preserve"> PAGEREF _Toc173681349 \h </w:instrText>
            </w:r>
            <w:r w:rsidR="008449DE" w:rsidRPr="008449DE">
              <w:rPr>
                <w:rFonts w:ascii="Times New Roman" w:hAnsi="Times New Roman" w:cs="Times New Roman"/>
                <w:noProof/>
                <w:webHidden/>
                <w:sz w:val="24"/>
                <w:szCs w:val="24"/>
              </w:rPr>
            </w:r>
            <w:r w:rsidR="008449DE" w:rsidRPr="008449DE">
              <w:rPr>
                <w:rFonts w:ascii="Times New Roman" w:hAnsi="Times New Roman" w:cs="Times New Roman"/>
                <w:noProof/>
                <w:webHidden/>
                <w:sz w:val="24"/>
                <w:szCs w:val="24"/>
              </w:rPr>
              <w:fldChar w:fldCharType="separate"/>
            </w:r>
            <w:r w:rsidR="00D874E5">
              <w:rPr>
                <w:rFonts w:ascii="Times New Roman" w:hAnsi="Times New Roman" w:cs="Times New Roman"/>
                <w:noProof/>
                <w:webHidden/>
                <w:sz w:val="24"/>
                <w:szCs w:val="24"/>
              </w:rPr>
              <w:t>vii</w:t>
            </w:r>
            <w:r w:rsidR="008449DE" w:rsidRPr="008449DE">
              <w:rPr>
                <w:rFonts w:ascii="Times New Roman" w:hAnsi="Times New Roman" w:cs="Times New Roman"/>
                <w:noProof/>
                <w:webHidden/>
                <w:sz w:val="24"/>
                <w:szCs w:val="24"/>
              </w:rPr>
              <w:fldChar w:fldCharType="end"/>
            </w:r>
          </w:hyperlink>
        </w:p>
        <w:p w14:paraId="6C297DA9" w14:textId="4A90D3B5" w:rsidR="008449DE" w:rsidRPr="008449DE" w:rsidRDefault="001E201D" w:rsidP="0000797C">
          <w:pPr>
            <w:pStyle w:val="TOC1"/>
            <w:tabs>
              <w:tab w:val="right" w:leader="dot" w:pos="7927"/>
            </w:tabs>
            <w:spacing w:line="480" w:lineRule="auto"/>
            <w:rPr>
              <w:rFonts w:ascii="Times New Roman" w:eastAsiaTheme="minorEastAsia" w:hAnsi="Times New Roman" w:cs="Times New Roman"/>
              <w:noProof/>
              <w:sz w:val="24"/>
              <w:szCs w:val="24"/>
            </w:rPr>
          </w:pPr>
          <w:hyperlink w:anchor="_Toc173681350" w:history="1">
            <w:r w:rsidR="008449DE" w:rsidRPr="0000797C">
              <w:rPr>
                <w:rStyle w:val="Hyperlink"/>
                <w:rFonts w:ascii="Times New Roman" w:hAnsi="Times New Roman" w:cs="Times New Roman"/>
                <w:b/>
                <w:noProof/>
                <w:sz w:val="24"/>
                <w:szCs w:val="24"/>
                <w:lang w:val="sv-SE"/>
              </w:rPr>
              <w:t>ABSTRAK</w:t>
            </w:r>
            <w:r w:rsidR="008449DE" w:rsidRPr="008449DE">
              <w:rPr>
                <w:rFonts w:ascii="Times New Roman" w:hAnsi="Times New Roman" w:cs="Times New Roman"/>
                <w:noProof/>
                <w:webHidden/>
                <w:sz w:val="24"/>
                <w:szCs w:val="24"/>
              </w:rPr>
              <w:tab/>
            </w:r>
            <w:r w:rsidR="008449DE" w:rsidRPr="008449DE">
              <w:rPr>
                <w:rFonts w:ascii="Times New Roman" w:hAnsi="Times New Roman" w:cs="Times New Roman"/>
                <w:noProof/>
                <w:webHidden/>
                <w:sz w:val="24"/>
                <w:szCs w:val="24"/>
              </w:rPr>
              <w:fldChar w:fldCharType="begin"/>
            </w:r>
            <w:r w:rsidR="008449DE" w:rsidRPr="008449DE">
              <w:rPr>
                <w:rFonts w:ascii="Times New Roman" w:hAnsi="Times New Roman" w:cs="Times New Roman"/>
                <w:noProof/>
                <w:webHidden/>
                <w:sz w:val="24"/>
                <w:szCs w:val="24"/>
              </w:rPr>
              <w:instrText xml:space="preserve"> PAGEREF _Toc173681350 \h </w:instrText>
            </w:r>
            <w:r w:rsidR="008449DE" w:rsidRPr="008449DE">
              <w:rPr>
                <w:rFonts w:ascii="Times New Roman" w:hAnsi="Times New Roman" w:cs="Times New Roman"/>
                <w:noProof/>
                <w:webHidden/>
                <w:sz w:val="24"/>
                <w:szCs w:val="24"/>
              </w:rPr>
            </w:r>
            <w:r w:rsidR="008449DE" w:rsidRPr="008449DE">
              <w:rPr>
                <w:rFonts w:ascii="Times New Roman" w:hAnsi="Times New Roman" w:cs="Times New Roman"/>
                <w:noProof/>
                <w:webHidden/>
                <w:sz w:val="24"/>
                <w:szCs w:val="24"/>
              </w:rPr>
              <w:fldChar w:fldCharType="separate"/>
            </w:r>
            <w:r w:rsidR="00D874E5">
              <w:rPr>
                <w:rFonts w:ascii="Times New Roman" w:hAnsi="Times New Roman" w:cs="Times New Roman"/>
                <w:noProof/>
                <w:webHidden/>
                <w:sz w:val="24"/>
                <w:szCs w:val="24"/>
              </w:rPr>
              <w:t>viii</w:t>
            </w:r>
            <w:r w:rsidR="008449DE" w:rsidRPr="008449DE">
              <w:rPr>
                <w:rFonts w:ascii="Times New Roman" w:hAnsi="Times New Roman" w:cs="Times New Roman"/>
                <w:noProof/>
                <w:webHidden/>
                <w:sz w:val="24"/>
                <w:szCs w:val="24"/>
              </w:rPr>
              <w:fldChar w:fldCharType="end"/>
            </w:r>
          </w:hyperlink>
        </w:p>
        <w:p w14:paraId="0EC69AF5" w14:textId="4C411735" w:rsidR="008449DE" w:rsidRPr="008449DE" w:rsidRDefault="001E201D" w:rsidP="0000797C">
          <w:pPr>
            <w:pStyle w:val="TOC1"/>
            <w:tabs>
              <w:tab w:val="right" w:leader="dot" w:pos="7927"/>
            </w:tabs>
            <w:spacing w:line="480" w:lineRule="auto"/>
            <w:rPr>
              <w:rFonts w:ascii="Times New Roman" w:eastAsiaTheme="minorEastAsia" w:hAnsi="Times New Roman" w:cs="Times New Roman"/>
              <w:noProof/>
              <w:sz w:val="24"/>
              <w:szCs w:val="24"/>
            </w:rPr>
          </w:pPr>
          <w:hyperlink w:anchor="_Toc173681351" w:history="1">
            <w:r w:rsidR="008449DE" w:rsidRPr="0000797C">
              <w:rPr>
                <w:rStyle w:val="Hyperlink"/>
                <w:rFonts w:ascii="Times New Roman" w:hAnsi="Times New Roman" w:cs="Times New Roman"/>
                <w:b/>
                <w:noProof/>
                <w:sz w:val="24"/>
                <w:szCs w:val="24"/>
              </w:rPr>
              <w:t>ABSTRACT</w:t>
            </w:r>
            <w:r w:rsidR="008449DE" w:rsidRPr="008449DE">
              <w:rPr>
                <w:rFonts w:ascii="Times New Roman" w:hAnsi="Times New Roman" w:cs="Times New Roman"/>
                <w:noProof/>
                <w:webHidden/>
                <w:sz w:val="24"/>
                <w:szCs w:val="24"/>
              </w:rPr>
              <w:tab/>
            </w:r>
            <w:r w:rsidR="008449DE" w:rsidRPr="008449DE">
              <w:rPr>
                <w:rFonts w:ascii="Times New Roman" w:hAnsi="Times New Roman" w:cs="Times New Roman"/>
                <w:noProof/>
                <w:webHidden/>
                <w:sz w:val="24"/>
                <w:szCs w:val="24"/>
              </w:rPr>
              <w:fldChar w:fldCharType="begin"/>
            </w:r>
            <w:r w:rsidR="008449DE" w:rsidRPr="008449DE">
              <w:rPr>
                <w:rFonts w:ascii="Times New Roman" w:hAnsi="Times New Roman" w:cs="Times New Roman"/>
                <w:noProof/>
                <w:webHidden/>
                <w:sz w:val="24"/>
                <w:szCs w:val="24"/>
              </w:rPr>
              <w:instrText xml:space="preserve"> PAGEREF _Toc173681351 \h </w:instrText>
            </w:r>
            <w:r w:rsidR="008449DE" w:rsidRPr="008449DE">
              <w:rPr>
                <w:rFonts w:ascii="Times New Roman" w:hAnsi="Times New Roman" w:cs="Times New Roman"/>
                <w:noProof/>
                <w:webHidden/>
                <w:sz w:val="24"/>
                <w:szCs w:val="24"/>
              </w:rPr>
            </w:r>
            <w:r w:rsidR="008449DE" w:rsidRPr="008449DE">
              <w:rPr>
                <w:rFonts w:ascii="Times New Roman" w:hAnsi="Times New Roman" w:cs="Times New Roman"/>
                <w:noProof/>
                <w:webHidden/>
                <w:sz w:val="24"/>
                <w:szCs w:val="24"/>
              </w:rPr>
              <w:fldChar w:fldCharType="separate"/>
            </w:r>
            <w:r w:rsidR="00D874E5">
              <w:rPr>
                <w:rFonts w:ascii="Times New Roman" w:hAnsi="Times New Roman" w:cs="Times New Roman"/>
                <w:noProof/>
                <w:webHidden/>
                <w:sz w:val="24"/>
                <w:szCs w:val="24"/>
              </w:rPr>
              <w:t>ix</w:t>
            </w:r>
            <w:r w:rsidR="008449DE" w:rsidRPr="008449DE">
              <w:rPr>
                <w:rFonts w:ascii="Times New Roman" w:hAnsi="Times New Roman" w:cs="Times New Roman"/>
                <w:noProof/>
                <w:webHidden/>
                <w:sz w:val="24"/>
                <w:szCs w:val="24"/>
              </w:rPr>
              <w:fldChar w:fldCharType="end"/>
            </w:r>
          </w:hyperlink>
        </w:p>
        <w:p w14:paraId="74336578" w14:textId="213D3135" w:rsidR="008449DE" w:rsidRPr="008449DE" w:rsidRDefault="001E201D" w:rsidP="0000797C">
          <w:pPr>
            <w:pStyle w:val="TOC1"/>
            <w:tabs>
              <w:tab w:val="right" w:leader="dot" w:pos="7927"/>
            </w:tabs>
            <w:spacing w:line="480" w:lineRule="auto"/>
            <w:rPr>
              <w:rFonts w:ascii="Times New Roman" w:eastAsiaTheme="minorEastAsia" w:hAnsi="Times New Roman" w:cs="Times New Roman"/>
              <w:noProof/>
              <w:sz w:val="24"/>
              <w:szCs w:val="24"/>
            </w:rPr>
          </w:pPr>
          <w:hyperlink w:anchor="_Toc173681352" w:history="1">
            <w:r w:rsidR="008449DE" w:rsidRPr="0000797C">
              <w:rPr>
                <w:rStyle w:val="Hyperlink"/>
                <w:rFonts w:ascii="Times New Roman" w:hAnsi="Times New Roman" w:cs="Times New Roman"/>
                <w:b/>
                <w:noProof/>
                <w:sz w:val="24"/>
                <w:szCs w:val="24"/>
                <w:lang w:val="sv-SE"/>
              </w:rPr>
              <w:t>KATA PENGANTAR</w:t>
            </w:r>
            <w:r w:rsidR="008449DE" w:rsidRPr="008449DE">
              <w:rPr>
                <w:rFonts w:ascii="Times New Roman" w:hAnsi="Times New Roman" w:cs="Times New Roman"/>
                <w:noProof/>
                <w:webHidden/>
                <w:sz w:val="24"/>
                <w:szCs w:val="24"/>
              </w:rPr>
              <w:tab/>
            </w:r>
            <w:r w:rsidR="008449DE" w:rsidRPr="008449DE">
              <w:rPr>
                <w:rFonts w:ascii="Times New Roman" w:hAnsi="Times New Roman" w:cs="Times New Roman"/>
                <w:noProof/>
                <w:webHidden/>
                <w:sz w:val="24"/>
                <w:szCs w:val="24"/>
              </w:rPr>
              <w:fldChar w:fldCharType="begin"/>
            </w:r>
            <w:r w:rsidR="008449DE" w:rsidRPr="008449DE">
              <w:rPr>
                <w:rFonts w:ascii="Times New Roman" w:hAnsi="Times New Roman" w:cs="Times New Roman"/>
                <w:noProof/>
                <w:webHidden/>
                <w:sz w:val="24"/>
                <w:szCs w:val="24"/>
              </w:rPr>
              <w:instrText xml:space="preserve"> PAGEREF _Toc173681352 \h </w:instrText>
            </w:r>
            <w:r w:rsidR="008449DE" w:rsidRPr="008449DE">
              <w:rPr>
                <w:rFonts w:ascii="Times New Roman" w:hAnsi="Times New Roman" w:cs="Times New Roman"/>
                <w:noProof/>
                <w:webHidden/>
                <w:sz w:val="24"/>
                <w:szCs w:val="24"/>
              </w:rPr>
            </w:r>
            <w:r w:rsidR="008449DE" w:rsidRPr="008449DE">
              <w:rPr>
                <w:rFonts w:ascii="Times New Roman" w:hAnsi="Times New Roman" w:cs="Times New Roman"/>
                <w:noProof/>
                <w:webHidden/>
                <w:sz w:val="24"/>
                <w:szCs w:val="24"/>
              </w:rPr>
              <w:fldChar w:fldCharType="separate"/>
            </w:r>
            <w:r w:rsidR="00D874E5">
              <w:rPr>
                <w:rFonts w:ascii="Times New Roman" w:hAnsi="Times New Roman" w:cs="Times New Roman"/>
                <w:noProof/>
                <w:webHidden/>
                <w:sz w:val="24"/>
                <w:szCs w:val="24"/>
              </w:rPr>
              <w:t>x</w:t>
            </w:r>
            <w:r w:rsidR="008449DE" w:rsidRPr="008449DE">
              <w:rPr>
                <w:rFonts w:ascii="Times New Roman" w:hAnsi="Times New Roman" w:cs="Times New Roman"/>
                <w:noProof/>
                <w:webHidden/>
                <w:sz w:val="24"/>
                <w:szCs w:val="24"/>
              </w:rPr>
              <w:fldChar w:fldCharType="end"/>
            </w:r>
          </w:hyperlink>
        </w:p>
        <w:p w14:paraId="72C89CD5" w14:textId="59C28760" w:rsidR="008449DE" w:rsidRPr="008449DE" w:rsidRDefault="001E201D" w:rsidP="0000797C">
          <w:pPr>
            <w:pStyle w:val="TOC1"/>
            <w:tabs>
              <w:tab w:val="right" w:leader="dot" w:pos="7927"/>
            </w:tabs>
            <w:spacing w:line="480" w:lineRule="auto"/>
            <w:rPr>
              <w:rFonts w:ascii="Times New Roman" w:eastAsiaTheme="minorEastAsia" w:hAnsi="Times New Roman" w:cs="Times New Roman"/>
              <w:noProof/>
              <w:sz w:val="24"/>
              <w:szCs w:val="24"/>
            </w:rPr>
          </w:pPr>
          <w:hyperlink w:anchor="_Toc173681353" w:history="1">
            <w:r w:rsidR="008449DE" w:rsidRPr="0000797C">
              <w:rPr>
                <w:rStyle w:val="Hyperlink"/>
                <w:rFonts w:ascii="Times New Roman" w:hAnsi="Times New Roman" w:cs="Times New Roman"/>
                <w:b/>
                <w:noProof/>
                <w:sz w:val="24"/>
                <w:szCs w:val="24"/>
                <w:lang w:val="sv-SE"/>
              </w:rPr>
              <w:t>DAFTAR ISI</w:t>
            </w:r>
            <w:r w:rsidR="008449DE" w:rsidRPr="008449DE">
              <w:rPr>
                <w:rFonts w:ascii="Times New Roman" w:hAnsi="Times New Roman" w:cs="Times New Roman"/>
                <w:noProof/>
                <w:webHidden/>
                <w:sz w:val="24"/>
                <w:szCs w:val="24"/>
              </w:rPr>
              <w:tab/>
            </w:r>
            <w:r w:rsidR="008449DE" w:rsidRPr="008449DE">
              <w:rPr>
                <w:rFonts w:ascii="Times New Roman" w:hAnsi="Times New Roman" w:cs="Times New Roman"/>
                <w:noProof/>
                <w:webHidden/>
                <w:sz w:val="24"/>
                <w:szCs w:val="24"/>
              </w:rPr>
              <w:fldChar w:fldCharType="begin"/>
            </w:r>
            <w:r w:rsidR="008449DE" w:rsidRPr="008449DE">
              <w:rPr>
                <w:rFonts w:ascii="Times New Roman" w:hAnsi="Times New Roman" w:cs="Times New Roman"/>
                <w:noProof/>
                <w:webHidden/>
                <w:sz w:val="24"/>
                <w:szCs w:val="24"/>
              </w:rPr>
              <w:instrText xml:space="preserve"> PAGEREF _Toc173681353 \h </w:instrText>
            </w:r>
            <w:r w:rsidR="008449DE" w:rsidRPr="008449DE">
              <w:rPr>
                <w:rFonts w:ascii="Times New Roman" w:hAnsi="Times New Roman" w:cs="Times New Roman"/>
                <w:noProof/>
                <w:webHidden/>
                <w:sz w:val="24"/>
                <w:szCs w:val="24"/>
              </w:rPr>
            </w:r>
            <w:r w:rsidR="008449DE" w:rsidRPr="008449DE">
              <w:rPr>
                <w:rFonts w:ascii="Times New Roman" w:hAnsi="Times New Roman" w:cs="Times New Roman"/>
                <w:noProof/>
                <w:webHidden/>
                <w:sz w:val="24"/>
                <w:szCs w:val="24"/>
              </w:rPr>
              <w:fldChar w:fldCharType="separate"/>
            </w:r>
            <w:r w:rsidR="00D874E5">
              <w:rPr>
                <w:rFonts w:ascii="Times New Roman" w:hAnsi="Times New Roman" w:cs="Times New Roman"/>
                <w:noProof/>
                <w:webHidden/>
                <w:sz w:val="24"/>
                <w:szCs w:val="24"/>
              </w:rPr>
              <w:t>xii</w:t>
            </w:r>
            <w:r w:rsidR="008449DE" w:rsidRPr="008449DE">
              <w:rPr>
                <w:rFonts w:ascii="Times New Roman" w:hAnsi="Times New Roman" w:cs="Times New Roman"/>
                <w:noProof/>
                <w:webHidden/>
                <w:sz w:val="24"/>
                <w:szCs w:val="24"/>
              </w:rPr>
              <w:fldChar w:fldCharType="end"/>
            </w:r>
          </w:hyperlink>
        </w:p>
        <w:p w14:paraId="15359B7B" w14:textId="53725A14" w:rsidR="008449DE" w:rsidRPr="008449DE" w:rsidRDefault="001E201D" w:rsidP="0000797C">
          <w:pPr>
            <w:pStyle w:val="TOC1"/>
            <w:tabs>
              <w:tab w:val="right" w:leader="dot" w:pos="7927"/>
            </w:tabs>
            <w:spacing w:line="480" w:lineRule="auto"/>
            <w:rPr>
              <w:rFonts w:ascii="Times New Roman" w:eastAsiaTheme="minorEastAsia" w:hAnsi="Times New Roman" w:cs="Times New Roman"/>
              <w:noProof/>
              <w:sz w:val="24"/>
              <w:szCs w:val="24"/>
            </w:rPr>
          </w:pPr>
          <w:hyperlink w:anchor="_Toc173681354" w:history="1">
            <w:r w:rsidR="008449DE" w:rsidRPr="0000797C">
              <w:rPr>
                <w:rStyle w:val="Hyperlink"/>
                <w:rFonts w:ascii="Times New Roman" w:hAnsi="Times New Roman" w:cs="Times New Roman"/>
                <w:b/>
                <w:noProof/>
                <w:sz w:val="24"/>
                <w:szCs w:val="24"/>
              </w:rPr>
              <w:t>DAFTAR TABEL</w:t>
            </w:r>
            <w:r w:rsidR="008449DE" w:rsidRPr="008449DE">
              <w:rPr>
                <w:rFonts w:ascii="Times New Roman" w:hAnsi="Times New Roman" w:cs="Times New Roman"/>
                <w:noProof/>
                <w:webHidden/>
                <w:sz w:val="24"/>
                <w:szCs w:val="24"/>
              </w:rPr>
              <w:tab/>
            </w:r>
            <w:r w:rsidR="008449DE" w:rsidRPr="008449DE">
              <w:rPr>
                <w:rFonts w:ascii="Times New Roman" w:hAnsi="Times New Roman" w:cs="Times New Roman"/>
                <w:noProof/>
                <w:webHidden/>
                <w:sz w:val="24"/>
                <w:szCs w:val="24"/>
              </w:rPr>
              <w:fldChar w:fldCharType="begin"/>
            </w:r>
            <w:r w:rsidR="008449DE" w:rsidRPr="008449DE">
              <w:rPr>
                <w:rFonts w:ascii="Times New Roman" w:hAnsi="Times New Roman" w:cs="Times New Roman"/>
                <w:noProof/>
                <w:webHidden/>
                <w:sz w:val="24"/>
                <w:szCs w:val="24"/>
              </w:rPr>
              <w:instrText xml:space="preserve"> PAGEREF _Toc173681354 \h </w:instrText>
            </w:r>
            <w:r w:rsidR="008449DE" w:rsidRPr="008449DE">
              <w:rPr>
                <w:rFonts w:ascii="Times New Roman" w:hAnsi="Times New Roman" w:cs="Times New Roman"/>
                <w:noProof/>
                <w:webHidden/>
                <w:sz w:val="24"/>
                <w:szCs w:val="24"/>
              </w:rPr>
            </w:r>
            <w:r w:rsidR="008449DE" w:rsidRPr="008449DE">
              <w:rPr>
                <w:rFonts w:ascii="Times New Roman" w:hAnsi="Times New Roman" w:cs="Times New Roman"/>
                <w:noProof/>
                <w:webHidden/>
                <w:sz w:val="24"/>
                <w:szCs w:val="24"/>
              </w:rPr>
              <w:fldChar w:fldCharType="separate"/>
            </w:r>
            <w:r w:rsidR="00D874E5">
              <w:rPr>
                <w:rFonts w:ascii="Times New Roman" w:hAnsi="Times New Roman" w:cs="Times New Roman"/>
                <w:noProof/>
                <w:webHidden/>
                <w:sz w:val="24"/>
                <w:szCs w:val="24"/>
              </w:rPr>
              <w:t>xv</w:t>
            </w:r>
            <w:r w:rsidR="008449DE" w:rsidRPr="008449DE">
              <w:rPr>
                <w:rFonts w:ascii="Times New Roman" w:hAnsi="Times New Roman" w:cs="Times New Roman"/>
                <w:noProof/>
                <w:webHidden/>
                <w:sz w:val="24"/>
                <w:szCs w:val="24"/>
              </w:rPr>
              <w:fldChar w:fldCharType="end"/>
            </w:r>
          </w:hyperlink>
        </w:p>
        <w:p w14:paraId="449A7A27" w14:textId="609CA3FB" w:rsidR="008449DE" w:rsidRPr="008449DE" w:rsidRDefault="001E201D" w:rsidP="0000797C">
          <w:pPr>
            <w:pStyle w:val="TOC1"/>
            <w:tabs>
              <w:tab w:val="right" w:leader="dot" w:pos="7927"/>
            </w:tabs>
            <w:spacing w:line="480" w:lineRule="auto"/>
            <w:rPr>
              <w:rFonts w:ascii="Times New Roman" w:eastAsiaTheme="minorEastAsia" w:hAnsi="Times New Roman" w:cs="Times New Roman"/>
              <w:noProof/>
              <w:sz w:val="24"/>
              <w:szCs w:val="24"/>
            </w:rPr>
          </w:pPr>
          <w:hyperlink w:anchor="_Toc173681355" w:history="1">
            <w:r w:rsidR="0000797C">
              <w:rPr>
                <w:rStyle w:val="Hyperlink"/>
                <w:rFonts w:ascii="Times New Roman" w:hAnsi="Times New Roman" w:cs="Times New Roman"/>
                <w:b/>
                <w:noProof/>
                <w:spacing w:val="-4"/>
                <w:sz w:val="24"/>
                <w:szCs w:val="24"/>
              </w:rPr>
              <w:t>DAFTAR GAMBAR</w:t>
            </w:r>
            <w:r w:rsidR="008449DE" w:rsidRPr="008449DE">
              <w:rPr>
                <w:rFonts w:ascii="Times New Roman" w:hAnsi="Times New Roman" w:cs="Times New Roman"/>
                <w:noProof/>
                <w:webHidden/>
                <w:sz w:val="24"/>
                <w:szCs w:val="24"/>
              </w:rPr>
              <w:tab/>
            </w:r>
            <w:r w:rsidR="008449DE" w:rsidRPr="008449DE">
              <w:rPr>
                <w:rFonts w:ascii="Times New Roman" w:hAnsi="Times New Roman" w:cs="Times New Roman"/>
                <w:noProof/>
                <w:webHidden/>
                <w:sz w:val="24"/>
                <w:szCs w:val="24"/>
              </w:rPr>
              <w:fldChar w:fldCharType="begin"/>
            </w:r>
            <w:r w:rsidR="008449DE" w:rsidRPr="008449DE">
              <w:rPr>
                <w:rFonts w:ascii="Times New Roman" w:hAnsi="Times New Roman" w:cs="Times New Roman"/>
                <w:noProof/>
                <w:webHidden/>
                <w:sz w:val="24"/>
                <w:szCs w:val="24"/>
              </w:rPr>
              <w:instrText xml:space="preserve"> PAGEREF _Toc173681355 \h </w:instrText>
            </w:r>
            <w:r w:rsidR="008449DE" w:rsidRPr="008449DE">
              <w:rPr>
                <w:rFonts w:ascii="Times New Roman" w:hAnsi="Times New Roman" w:cs="Times New Roman"/>
                <w:noProof/>
                <w:webHidden/>
                <w:sz w:val="24"/>
                <w:szCs w:val="24"/>
              </w:rPr>
            </w:r>
            <w:r w:rsidR="008449DE" w:rsidRPr="008449DE">
              <w:rPr>
                <w:rFonts w:ascii="Times New Roman" w:hAnsi="Times New Roman" w:cs="Times New Roman"/>
                <w:noProof/>
                <w:webHidden/>
                <w:sz w:val="24"/>
                <w:szCs w:val="24"/>
              </w:rPr>
              <w:fldChar w:fldCharType="separate"/>
            </w:r>
            <w:r w:rsidR="00D874E5">
              <w:rPr>
                <w:rFonts w:ascii="Times New Roman" w:hAnsi="Times New Roman" w:cs="Times New Roman"/>
                <w:noProof/>
                <w:webHidden/>
                <w:sz w:val="24"/>
                <w:szCs w:val="24"/>
              </w:rPr>
              <w:t>xvi</w:t>
            </w:r>
            <w:r w:rsidR="008449DE" w:rsidRPr="008449DE">
              <w:rPr>
                <w:rFonts w:ascii="Times New Roman" w:hAnsi="Times New Roman" w:cs="Times New Roman"/>
                <w:noProof/>
                <w:webHidden/>
                <w:sz w:val="24"/>
                <w:szCs w:val="24"/>
              </w:rPr>
              <w:fldChar w:fldCharType="end"/>
            </w:r>
          </w:hyperlink>
        </w:p>
        <w:p w14:paraId="754CF40B" w14:textId="17A1DF5F" w:rsidR="008449DE" w:rsidRPr="008449DE" w:rsidRDefault="001E201D" w:rsidP="0000797C">
          <w:pPr>
            <w:pStyle w:val="TOC1"/>
            <w:tabs>
              <w:tab w:val="right" w:leader="dot" w:pos="7927"/>
            </w:tabs>
            <w:spacing w:line="480" w:lineRule="auto"/>
            <w:rPr>
              <w:rFonts w:ascii="Times New Roman" w:eastAsiaTheme="minorEastAsia" w:hAnsi="Times New Roman" w:cs="Times New Roman"/>
              <w:noProof/>
              <w:sz w:val="24"/>
              <w:szCs w:val="24"/>
            </w:rPr>
          </w:pPr>
          <w:hyperlink w:anchor="_Toc173681356" w:history="1">
            <w:r w:rsidR="008449DE" w:rsidRPr="0000797C">
              <w:rPr>
                <w:rStyle w:val="Hyperlink"/>
                <w:rFonts w:ascii="Times New Roman" w:hAnsi="Times New Roman" w:cs="Times New Roman"/>
                <w:b/>
                <w:noProof/>
                <w:sz w:val="24"/>
                <w:szCs w:val="24"/>
              </w:rPr>
              <w:t>DAFTAR LAMPIRAN</w:t>
            </w:r>
            <w:r w:rsidR="008449DE" w:rsidRPr="008449DE">
              <w:rPr>
                <w:rFonts w:ascii="Times New Roman" w:hAnsi="Times New Roman" w:cs="Times New Roman"/>
                <w:noProof/>
                <w:webHidden/>
                <w:sz w:val="24"/>
                <w:szCs w:val="24"/>
              </w:rPr>
              <w:tab/>
            </w:r>
            <w:r w:rsidR="008449DE" w:rsidRPr="008449DE">
              <w:rPr>
                <w:rFonts w:ascii="Times New Roman" w:hAnsi="Times New Roman" w:cs="Times New Roman"/>
                <w:noProof/>
                <w:webHidden/>
                <w:sz w:val="24"/>
                <w:szCs w:val="24"/>
              </w:rPr>
              <w:fldChar w:fldCharType="begin"/>
            </w:r>
            <w:r w:rsidR="008449DE" w:rsidRPr="008449DE">
              <w:rPr>
                <w:rFonts w:ascii="Times New Roman" w:hAnsi="Times New Roman" w:cs="Times New Roman"/>
                <w:noProof/>
                <w:webHidden/>
                <w:sz w:val="24"/>
                <w:szCs w:val="24"/>
              </w:rPr>
              <w:instrText xml:space="preserve"> PAGEREF _Toc173681356 \h </w:instrText>
            </w:r>
            <w:r w:rsidR="008449DE" w:rsidRPr="008449DE">
              <w:rPr>
                <w:rFonts w:ascii="Times New Roman" w:hAnsi="Times New Roman" w:cs="Times New Roman"/>
                <w:noProof/>
                <w:webHidden/>
                <w:sz w:val="24"/>
                <w:szCs w:val="24"/>
              </w:rPr>
            </w:r>
            <w:r w:rsidR="008449DE" w:rsidRPr="008449DE">
              <w:rPr>
                <w:rFonts w:ascii="Times New Roman" w:hAnsi="Times New Roman" w:cs="Times New Roman"/>
                <w:noProof/>
                <w:webHidden/>
                <w:sz w:val="24"/>
                <w:szCs w:val="24"/>
              </w:rPr>
              <w:fldChar w:fldCharType="separate"/>
            </w:r>
            <w:r w:rsidR="00D874E5">
              <w:rPr>
                <w:rFonts w:ascii="Times New Roman" w:hAnsi="Times New Roman" w:cs="Times New Roman"/>
                <w:noProof/>
                <w:webHidden/>
                <w:sz w:val="24"/>
                <w:szCs w:val="24"/>
              </w:rPr>
              <w:t>xvii</w:t>
            </w:r>
            <w:r w:rsidR="008449DE" w:rsidRPr="008449DE">
              <w:rPr>
                <w:rFonts w:ascii="Times New Roman" w:hAnsi="Times New Roman" w:cs="Times New Roman"/>
                <w:noProof/>
                <w:webHidden/>
                <w:sz w:val="24"/>
                <w:szCs w:val="24"/>
              </w:rPr>
              <w:fldChar w:fldCharType="end"/>
            </w:r>
          </w:hyperlink>
        </w:p>
        <w:p w14:paraId="243B4DF2" w14:textId="63F7282B" w:rsidR="008449DE" w:rsidRPr="008449DE" w:rsidRDefault="001E201D" w:rsidP="0000797C">
          <w:pPr>
            <w:pStyle w:val="TOC1"/>
            <w:tabs>
              <w:tab w:val="right" w:leader="dot" w:pos="7927"/>
            </w:tabs>
            <w:spacing w:line="480" w:lineRule="auto"/>
            <w:rPr>
              <w:rFonts w:ascii="Times New Roman" w:eastAsiaTheme="minorEastAsia" w:hAnsi="Times New Roman" w:cs="Times New Roman"/>
              <w:noProof/>
              <w:sz w:val="24"/>
              <w:szCs w:val="24"/>
            </w:rPr>
          </w:pPr>
          <w:hyperlink w:anchor="_Toc173681357" w:history="1">
            <w:r w:rsidR="008449DE" w:rsidRPr="0000797C">
              <w:rPr>
                <w:rStyle w:val="Hyperlink"/>
                <w:rFonts w:ascii="Times New Roman" w:hAnsi="Times New Roman" w:cs="Times New Roman"/>
                <w:b/>
                <w:noProof/>
                <w:sz w:val="24"/>
                <w:szCs w:val="24"/>
              </w:rPr>
              <w:t>BAB I</w:t>
            </w:r>
            <w:r w:rsidR="0000797C" w:rsidRPr="0000797C">
              <w:rPr>
                <w:rStyle w:val="Hyperlink"/>
                <w:rFonts w:ascii="Times New Roman" w:hAnsi="Times New Roman" w:cs="Times New Roman"/>
                <w:b/>
                <w:noProof/>
                <w:sz w:val="24"/>
                <w:szCs w:val="24"/>
              </w:rPr>
              <w:t xml:space="preserve"> : PENDAHULUAN</w:t>
            </w:r>
            <w:r w:rsidR="008449DE" w:rsidRPr="008449DE">
              <w:rPr>
                <w:rFonts w:ascii="Times New Roman" w:hAnsi="Times New Roman" w:cs="Times New Roman"/>
                <w:noProof/>
                <w:webHidden/>
                <w:sz w:val="24"/>
                <w:szCs w:val="24"/>
              </w:rPr>
              <w:tab/>
            </w:r>
            <w:r w:rsidR="008449DE" w:rsidRPr="008449DE">
              <w:rPr>
                <w:rFonts w:ascii="Times New Roman" w:hAnsi="Times New Roman" w:cs="Times New Roman"/>
                <w:noProof/>
                <w:webHidden/>
                <w:sz w:val="24"/>
                <w:szCs w:val="24"/>
              </w:rPr>
              <w:fldChar w:fldCharType="begin"/>
            </w:r>
            <w:r w:rsidR="008449DE" w:rsidRPr="008449DE">
              <w:rPr>
                <w:rFonts w:ascii="Times New Roman" w:hAnsi="Times New Roman" w:cs="Times New Roman"/>
                <w:noProof/>
                <w:webHidden/>
                <w:sz w:val="24"/>
                <w:szCs w:val="24"/>
              </w:rPr>
              <w:instrText xml:space="preserve"> PAGEREF _Toc173681357 \h </w:instrText>
            </w:r>
            <w:r w:rsidR="008449DE" w:rsidRPr="008449DE">
              <w:rPr>
                <w:rFonts w:ascii="Times New Roman" w:hAnsi="Times New Roman" w:cs="Times New Roman"/>
                <w:noProof/>
                <w:webHidden/>
                <w:sz w:val="24"/>
                <w:szCs w:val="24"/>
              </w:rPr>
            </w:r>
            <w:r w:rsidR="008449DE" w:rsidRPr="008449DE">
              <w:rPr>
                <w:rFonts w:ascii="Times New Roman" w:hAnsi="Times New Roman" w:cs="Times New Roman"/>
                <w:noProof/>
                <w:webHidden/>
                <w:sz w:val="24"/>
                <w:szCs w:val="24"/>
              </w:rPr>
              <w:fldChar w:fldCharType="separate"/>
            </w:r>
            <w:r w:rsidR="00D874E5">
              <w:rPr>
                <w:rFonts w:ascii="Times New Roman" w:hAnsi="Times New Roman" w:cs="Times New Roman"/>
                <w:noProof/>
                <w:webHidden/>
                <w:sz w:val="24"/>
                <w:szCs w:val="24"/>
              </w:rPr>
              <w:t>1</w:t>
            </w:r>
            <w:r w:rsidR="008449DE" w:rsidRPr="008449DE">
              <w:rPr>
                <w:rFonts w:ascii="Times New Roman" w:hAnsi="Times New Roman" w:cs="Times New Roman"/>
                <w:noProof/>
                <w:webHidden/>
                <w:sz w:val="24"/>
                <w:szCs w:val="24"/>
              </w:rPr>
              <w:fldChar w:fldCharType="end"/>
            </w:r>
          </w:hyperlink>
        </w:p>
        <w:p w14:paraId="72FA0451" w14:textId="1CA25E7D" w:rsidR="008449DE" w:rsidRPr="008449DE" w:rsidRDefault="001E201D" w:rsidP="0000797C">
          <w:pPr>
            <w:pStyle w:val="TOC2"/>
            <w:rPr>
              <w:rFonts w:eastAsiaTheme="minorEastAsia"/>
              <w:noProof/>
            </w:rPr>
          </w:pPr>
          <w:hyperlink w:anchor="_Toc173681359" w:history="1">
            <w:r w:rsidR="008449DE" w:rsidRPr="008449DE">
              <w:rPr>
                <w:rStyle w:val="Hyperlink"/>
                <w:rFonts w:ascii="Times New Roman" w:hAnsi="Times New Roman" w:cs="Times New Roman"/>
                <w:noProof/>
                <w:sz w:val="24"/>
                <w:szCs w:val="24"/>
              </w:rPr>
              <w:t>A.</w:t>
            </w:r>
            <w:r w:rsidR="008449DE" w:rsidRPr="008449DE">
              <w:rPr>
                <w:rFonts w:eastAsiaTheme="minorEastAsia"/>
                <w:noProof/>
              </w:rPr>
              <w:tab/>
            </w:r>
            <w:r w:rsidR="008449DE" w:rsidRPr="008449DE">
              <w:rPr>
                <w:rStyle w:val="Hyperlink"/>
                <w:rFonts w:ascii="Times New Roman" w:hAnsi="Times New Roman" w:cs="Times New Roman"/>
                <w:noProof/>
                <w:sz w:val="24"/>
                <w:szCs w:val="24"/>
              </w:rPr>
              <w:t>Latar Belakang Masalah</w:t>
            </w:r>
            <w:r w:rsidR="008449DE" w:rsidRPr="008449DE">
              <w:rPr>
                <w:noProof/>
                <w:webHidden/>
              </w:rPr>
              <w:tab/>
            </w:r>
            <w:r w:rsidR="008449DE" w:rsidRPr="008449DE">
              <w:rPr>
                <w:noProof/>
                <w:webHidden/>
              </w:rPr>
              <w:fldChar w:fldCharType="begin"/>
            </w:r>
            <w:r w:rsidR="008449DE" w:rsidRPr="008449DE">
              <w:rPr>
                <w:noProof/>
                <w:webHidden/>
              </w:rPr>
              <w:instrText xml:space="preserve"> PAGEREF _Toc173681359 \h </w:instrText>
            </w:r>
            <w:r w:rsidR="008449DE" w:rsidRPr="008449DE">
              <w:rPr>
                <w:noProof/>
                <w:webHidden/>
              </w:rPr>
            </w:r>
            <w:r w:rsidR="008449DE" w:rsidRPr="008449DE">
              <w:rPr>
                <w:noProof/>
                <w:webHidden/>
              </w:rPr>
              <w:fldChar w:fldCharType="separate"/>
            </w:r>
            <w:r w:rsidR="00D874E5">
              <w:rPr>
                <w:noProof/>
                <w:webHidden/>
              </w:rPr>
              <w:t>1</w:t>
            </w:r>
            <w:r w:rsidR="008449DE" w:rsidRPr="008449DE">
              <w:rPr>
                <w:noProof/>
                <w:webHidden/>
              </w:rPr>
              <w:fldChar w:fldCharType="end"/>
            </w:r>
          </w:hyperlink>
        </w:p>
        <w:p w14:paraId="7C849A9F" w14:textId="1F817B1A" w:rsidR="008449DE" w:rsidRPr="008449DE" w:rsidRDefault="001E201D" w:rsidP="0000797C">
          <w:pPr>
            <w:pStyle w:val="TOC2"/>
            <w:rPr>
              <w:rFonts w:eastAsiaTheme="minorEastAsia"/>
              <w:noProof/>
            </w:rPr>
          </w:pPr>
          <w:hyperlink w:anchor="_Toc173681360" w:history="1">
            <w:r w:rsidR="008449DE" w:rsidRPr="008449DE">
              <w:rPr>
                <w:rStyle w:val="Hyperlink"/>
                <w:rFonts w:ascii="Times New Roman" w:hAnsi="Times New Roman" w:cs="Times New Roman"/>
                <w:noProof/>
                <w:sz w:val="24"/>
                <w:szCs w:val="24"/>
              </w:rPr>
              <w:t>B.</w:t>
            </w:r>
            <w:r w:rsidR="008449DE" w:rsidRPr="008449DE">
              <w:rPr>
                <w:rFonts w:eastAsiaTheme="minorEastAsia"/>
                <w:noProof/>
              </w:rPr>
              <w:tab/>
            </w:r>
            <w:r w:rsidR="008449DE" w:rsidRPr="008449DE">
              <w:rPr>
                <w:rStyle w:val="Hyperlink"/>
                <w:rFonts w:ascii="Times New Roman" w:hAnsi="Times New Roman" w:cs="Times New Roman"/>
                <w:noProof/>
                <w:sz w:val="24"/>
                <w:szCs w:val="24"/>
              </w:rPr>
              <w:t>Rumusan Masalah</w:t>
            </w:r>
            <w:r w:rsidR="008449DE" w:rsidRPr="008449DE">
              <w:rPr>
                <w:noProof/>
                <w:webHidden/>
              </w:rPr>
              <w:tab/>
            </w:r>
            <w:r w:rsidR="008449DE" w:rsidRPr="008449DE">
              <w:rPr>
                <w:noProof/>
                <w:webHidden/>
              </w:rPr>
              <w:fldChar w:fldCharType="begin"/>
            </w:r>
            <w:r w:rsidR="008449DE" w:rsidRPr="008449DE">
              <w:rPr>
                <w:noProof/>
                <w:webHidden/>
              </w:rPr>
              <w:instrText xml:space="preserve"> PAGEREF _Toc173681360 \h </w:instrText>
            </w:r>
            <w:r w:rsidR="008449DE" w:rsidRPr="008449DE">
              <w:rPr>
                <w:noProof/>
                <w:webHidden/>
              </w:rPr>
            </w:r>
            <w:r w:rsidR="008449DE" w:rsidRPr="008449DE">
              <w:rPr>
                <w:noProof/>
                <w:webHidden/>
              </w:rPr>
              <w:fldChar w:fldCharType="separate"/>
            </w:r>
            <w:r w:rsidR="00D874E5">
              <w:rPr>
                <w:noProof/>
                <w:webHidden/>
              </w:rPr>
              <w:t>3</w:t>
            </w:r>
            <w:r w:rsidR="008449DE" w:rsidRPr="008449DE">
              <w:rPr>
                <w:noProof/>
                <w:webHidden/>
              </w:rPr>
              <w:fldChar w:fldCharType="end"/>
            </w:r>
          </w:hyperlink>
        </w:p>
        <w:p w14:paraId="062CC811" w14:textId="0170ACB4" w:rsidR="008449DE" w:rsidRPr="008449DE" w:rsidRDefault="001E201D" w:rsidP="0000797C">
          <w:pPr>
            <w:pStyle w:val="TOC2"/>
            <w:rPr>
              <w:rFonts w:eastAsiaTheme="minorEastAsia"/>
              <w:noProof/>
            </w:rPr>
          </w:pPr>
          <w:hyperlink w:anchor="_Toc173681361" w:history="1">
            <w:r w:rsidR="008449DE" w:rsidRPr="008449DE">
              <w:rPr>
                <w:rStyle w:val="Hyperlink"/>
                <w:rFonts w:ascii="Times New Roman" w:hAnsi="Times New Roman" w:cs="Times New Roman"/>
                <w:noProof/>
                <w:sz w:val="24"/>
                <w:szCs w:val="24"/>
              </w:rPr>
              <w:t>C.</w:t>
            </w:r>
            <w:r w:rsidR="008449DE" w:rsidRPr="008449DE">
              <w:rPr>
                <w:rFonts w:eastAsiaTheme="minorEastAsia"/>
                <w:noProof/>
              </w:rPr>
              <w:tab/>
            </w:r>
            <w:r w:rsidR="008449DE" w:rsidRPr="008449DE">
              <w:rPr>
                <w:rStyle w:val="Hyperlink"/>
                <w:rFonts w:ascii="Times New Roman" w:hAnsi="Times New Roman" w:cs="Times New Roman"/>
                <w:noProof/>
                <w:sz w:val="24"/>
                <w:szCs w:val="24"/>
              </w:rPr>
              <w:t>Tujuan Penelitian</w:t>
            </w:r>
            <w:r w:rsidR="008449DE" w:rsidRPr="008449DE">
              <w:rPr>
                <w:noProof/>
                <w:webHidden/>
              </w:rPr>
              <w:tab/>
            </w:r>
            <w:r w:rsidR="008449DE" w:rsidRPr="008449DE">
              <w:rPr>
                <w:noProof/>
                <w:webHidden/>
              </w:rPr>
              <w:fldChar w:fldCharType="begin"/>
            </w:r>
            <w:r w:rsidR="008449DE" w:rsidRPr="008449DE">
              <w:rPr>
                <w:noProof/>
                <w:webHidden/>
              </w:rPr>
              <w:instrText xml:space="preserve"> PAGEREF _Toc173681361 \h </w:instrText>
            </w:r>
            <w:r w:rsidR="008449DE" w:rsidRPr="008449DE">
              <w:rPr>
                <w:noProof/>
                <w:webHidden/>
              </w:rPr>
            </w:r>
            <w:r w:rsidR="008449DE" w:rsidRPr="008449DE">
              <w:rPr>
                <w:noProof/>
                <w:webHidden/>
              </w:rPr>
              <w:fldChar w:fldCharType="separate"/>
            </w:r>
            <w:r w:rsidR="00D874E5">
              <w:rPr>
                <w:noProof/>
                <w:webHidden/>
              </w:rPr>
              <w:t>3</w:t>
            </w:r>
            <w:r w:rsidR="008449DE" w:rsidRPr="008449DE">
              <w:rPr>
                <w:noProof/>
                <w:webHidden/>
              </w:rPr>
              <w:fldChar w:fldCharType="end"/>
            </w:r>
          </w:hyperlink>
        </w:p>
        <w:p w14:paraId="7F03E2DA" w14:textId="7E4838B3" w:rsidR="008449DE" w:rsidRPr="008449DE" w:rsidRDefault="001E201D" w:rsidP="0000797C">
          <w:pPr>
            <w:pStyle w:val="TOC2"/>
            <w:rPr>
              <w:rFonts w:eastAsiaTheme="minorEastAsia"/>
              <w:noProof/>
            </w:rPr>
          </w:pPr>
          <w:hyperlink w:anchor="_Toc173681362" w:history="1">
            <w:r w:rsidR="008449DE" w:rsidRPr="008449DE">
              <w:rPr>
                <w:rStyle w:val="Hyperlink"/>
                <w:rFonts w:ascii="Times New Roman" w:hAnsi="Times New Roman" w:cs="Times New Roman"/>
                <w:noProof/>
                <w:sz w:val="24"/>
                <w:szCs w:val="24"/>
              </w:rPr>
              <w:t>D.</w:t>
            </w:r>
            <w:r w:rsidR="008449DE" w:rsidRPr="008449DE">
              <w:rPr>
                <w:rFonts w:eastAsiaTheme="minorEastAsia"/>
                <w:noProof/>
              </w:rPr>
              <w:tab/>
            </w:r>
            <w:r w:rsidR="008449DE" w:rsidRPr="008449DE">
              <w:rPr>
                <w:rStyle w:val="Hyperlink"/>
                <w:rFonts w:ascii="Times New Roman" w:hAnsi="Times New Roman" w:cs="Times New Roman"/>
                <w:noProof/>
                <w:sz w:val="24"/>
                <w:szCs w:val="24"/>
              </w:rPr>
              <w:t>Manfaat Penelitian</w:t>
            </w:r>
            <w:r w:rsidR="008449DE" w:rsidRPr="008449DE">
              <w:rPr>
                <w:noProof/>
                <w:webHidden/>
              </w:rPr>
              <w:tab/>
            </w:r>
            <w:r w:rsidR="008449DE" w:rsidRPr="008449DE">
              <w:rPr>
                <w:noProof/>
                <w:webHidden/>
              </w:rPr>
              <w:fldChar w:fldCharType="begin"/>
            </w:r>
            <w:r w:rsidR="008449DE" w:rsidRPr="008449DE">
              <w:rPr>
                <w:noProof/>
                <w:webHidden/>
              </w:rPr>
              <w:instrText xml:space="preserve"> PAGEREF _Toc173681362 \h </w:instrText>
            </w:r>
            <w:r w:rsidR="008449DE" w:rsidRPr="008449DE">
              <w:rPr>
                <w:noProof/>
                <w:webHidden/>
              </w:rPr>
            </w:r>
            <w:r w:rsidR="008449DE" w:rsidRPr="008449DE">
              <w:rPr>
                <w:noProof/>
                <w:webHidden/>
              </w:rPr>
              <w:fldChar w:fldCharType="separate"/>
            </w:r>
            <w:r w:rsidR="00D874E5">
              <w:rPr>
                <w:noProof/>
                <w:webHidden/>
              </w:rPr>
              <w:t>4</w:t>
            </w:r>
            <w:r w:rsidR="008449DE" w:rsidRPr="008449DE">
              <w:rPr>
                <w:noProof/>
                <w:webHidden/>
              </w:rPr>
              <w:fldChar w:fldCharType="end"/>
            </w:r>
          </w:hyperlink>
        </w:p>
        <w:p w14:paraId="5322CB9E" w14:textId="23135AF0" w:rsidR="008449DE" w:rsidRPr="008449DE" w:rsidRDefault="001E201D" w:rsidP="0000797C">
          <w:pPr>
            <w:pStyle w:val="TOC1"/>
            <w:tabs>
              <w:tab w:val="right" w:leader="dot" w:pos="7927"/>
            </w:tabs>
            <w:spacing w:line="480" w:lineRule="auto"/>
            <w:rPr>
              <w:rFonts w:ascii="Times New Roman" w:eastAsiaTheme="minorEastAsia" w:hAnsi="Times New Roman" w:cs="Times New Roman"/>
              <w:noProof/>
              <w:sz w:val="24"/>
              <w:szCs w:val="24"/>
            </w:rPr>
          </w:pPr>
          <w:hyperlink w:anchor="_Toc173681363" w:history="1">
            <w:r w:rsidR="008449DE" w:rsidRPr="0000797C">
              <w:rPr>
                <w:rStyle w:val="Hyperlink"/>
                <w:rFonts w:ascii="Times New Roman" w:hAnsi="Times New Roman" w:cs="Times New Roman"/>
                <w:b/>
                <w:noProof/>
                <w:sz w:val="24"/>
                <w:szCs w:val="24"/>
              </w:rPr>
              <w:t>BAB II</w:t>
            </w:r>
            <w:r w:rsidR="0000797C" w:rsidRPr="0000797C">
              <w:rPr>
                <w:rStyle w:val="Hyperlink"/>
                <w:rFonts w:ascii="Times New Roman" w:hAnsi="Times New Roman" w:cs="Times New Roman"/>
                <w:b/>
                <w:noProof/>
                <w:sz w:val="24"/>
                <w:szCs w:val="24"/>
              </w:rPr>
              <w:t xml:space="preserve"> : TINJAUAN PUSTAKA</w:t>
            </w:r>
            <w:r w:rsidR="008449DE" w:rsidRPr="008449DE">
              <w:rPr>
                <w:rFonts w:ascii="Times New Roman" w:hAnsi="Times New Roman" w:cs="Times New Roman"/>
                <w:noProof/>
                <w:webHidden/>
                <w:sz w:val="24"/>
                <w:szCs w:val="24"/>
              </w:rPr>
              <w:tab/>
            </w:r>
            <w:r w:rsidR="008449DE" w:rsidRPr="008449DE">
              <w:rPr>
                <w:rFonts w:ascii="Times New Roman" w:hAnsi="Times New Roman" w:cs="Times New Roman"/>
                <w:noProof/>
                <w:webHidden/>
                <w:sz w:val="24"/>
                <w:szCs w:val="24"/>
              </w:rPr>
              <w:fldChar w:fldCharType="begin"/>
            </w:r>
            <w:r w:rsidR="008449DE" w:rsidRPr="008449DE">
              <w:rPr>
                <w:rFonts w:ascii="Times New Roman" w:hAnsi="Times New Roman" w:cs="Times New Roman"/>
                <w:noProof/>
                <w:webHidden/>
                <w:sz w:val="24"/>
                <w:szCs w:val="24"/>
              </w:rPr>
              <w:instrText xml:space="preserve"> PAGEREF _Toc173681363 \h </w:instrText>
            </w:r>
            <w:r w:rsidR="008449DE" w:rsidRPr="008449DE">
              <w:rPr>
                <w:rFonts w:ascii="Times New Roman" w:hAnsi="Times New Roman" w:cs="Times New Roman"/>
                <w:noProof/>
                <w:webHidden/>
                <w:sz w:val="24"/>
                <w:szCs w:val="24"/>
              </w:rPr>
            </w:r>
            <w:r w:rsidR="008449DE" w:rsidRPr="008449DE">
              <w:rPr>
                <w:rFonts w:ascii="Times New Roman" w:hAnsi="Times New Roman" w:cs="Times New Roman"/>
                <w:noProof/>
                <w:webHidden/>
                <w:sz w:val="24"/>
                <w:szCs w:val="24"/>
              </w:rPr>
              <w:fldChar w:fldCharType="separate"/>
            </w:r>
            <w:r w:rsidR="00D874E5">
              <w:rPr>
                <w:rFonts w:ascii="Times New Roman" w:hAnsi="Times New Roman" w:cs="Times New Roman"/>
                <w:noProof/>
                <w:webHidden/>
                <w:sz w:val="24"/>
                <w:szCs w:val="24"/>
              </w:rPr>
              <w:t>6</w:t>
            </w:r>
            <w:r w:rsidR="008449DE" w:rsidRPr="008449DE">
              <w:rPr>
                <w:rFonts w:ascii="Times New Roman" w:hAnsi="Times New Roman" w:cs="Times New Roman"/>
                <w:noProof/>
                <w:webHidden/>
                <w:sz w:val="24"/>
                <w:szCs w:val="24"/>
              </w:rPr>
              <w:fldChar w:fldCharType="end"/>
            </w:r>
          </w:hyperlink>
        </w:p>
        <w:p w14:paraId="4DD1ECA0" w14:textId="305A446C" w:rsidR="008449DE" w:rsidRPr="008449DE" w:rsidRDefault="001E201D" w:rsidP="0000797C">
          <w:pPr>
            <w:pStyle w:val="TOC2"/>
            <w:rPr>
              <w:rFonts w:eastAsiaTheme="minorEastAsia"/>
              <w:noProof/>
            </w:rPr>
          </w:pPr>
          <w:hyperlink w:anchor="_Toc173681365" w:history="1">
            <w:r w:rsidR="008449DE" w:rsidRPr="008449DE">
              <w:rPr>
                <w:rStyle w:val="Hyperlink"/>
                <w:rFonts w:ascii="Times New Roman" w:hAnsi="Times New Roman" w:cs="Times New Roman"/>
                <w:noProof/>
                <w:sz w:val="24"/>
                <w:szCs w:val="24"/>
              </w:rPr>
              <w:t>A.</w:t>
            </w:r>
            <w:r w:rsidR="008449DE" w:rsidRPr="008449DE">
              <w:rPr>
                <w:rFonts w:eastAsiaTheme="minorEastAsia"/>
                <w:noProof/>
              </w:rPr>
              <w:tab/>
            </w:r>
            <w:r w:rsidR="008449DE" w:rsidRPr="008449DE">
              <w:rPr>
                <w:rStyle w:val="Hyperlink"/>
                <w:rFonts w:ascii="Times New Roman" w:hAnsi="Times New Roman" w:cs="Times New Roman"/>
                <w:noProof/>
                <w:sz w:val="24"/>
                <w:szCs w:val="24"/>
              </w:rPr>
              <w:t>Landasan Teori</w:t>
            </w:r>
            <w:r w:rsidR="008449DE" w:rsidRPr="008449DE">
              <w:rPr>
                <w:noProof/>
                <w:webHidden/>
              </w:rPr>
              <w:tab/>
            </w:r>
            <w:r w:rsidR="008449DE" w:rsidRPr="008449DE">
              <w:rPr>
                <w:noProof/>
                <w:webHidden/>
              </w:rPr>
              <w:fldChar w:fldCharType="begin"/>
            </w:r>
            <w:r w:rsidR="008449DE" w:rsidRPr="008449DE">
              <w:rPr>
                <w:noProof/>
                <w:webHidden/>
              </w:rPr>
              <w:instrText xml:space="preserve"> PAGEREF _Toc173681365 \h </w:instrText>
            </w:r>
            <w:r w:rsidR="008449DE" w:rsidRPr="008449DE">
              <w:rPr>
                <w:noProof/>
                <w:webHidden/>
              </w:rPr>
            </w:r>
            <w:r w:rsidR="008449DE" w:rsidRPr="008449DE">
              <w:rPr>
                <w:noProof/>
                <w:webHidden/>
              </w:rPr>
              <w:fldChar w:fldCharType="separate"/>
            </w:r>
            <w:r w:rsidR="00D874E5">
              <w:rPr>
                <w:noProof/>
                <w:webHidden/>
              </w:rPr>
              <w:t>6</w:t>
            </w:r>
            <w:r w:rsidR="008449DE" w:rsidRPr="008449DE">
              <w:rPr>
                <w:noProof/>
                <w:webHidden/>
              </w:rPr>
              <w:fldChar w:fldCharType="end"/>
            </w:r>
          </w:hyperlink>
        </w:p>
        <w:p w14:paraId="096F9B5B" w14:textId="1667E8BB" w:rsidR="008449DE" w:rsidRPr="008449DE" w:rsidRDefault="001E201D" w:rsidP="0000797C">
          <w:pPr>
            <w:pStyle w:val="TOC3"/>
            <w:rPr>
              <w:rFonts w:eastAsiaTheme="minorEastAsia"/>
              <w:noProof/>
            </w:rPr>
          </w:pPr>
          <w:hyperlink w:anchor="_Toc173681366" w:history="1">
            <w:r w:rsidR="008449DE" w:rsidRPr="008449DE">
              <w:rPr>
                <w:rStyle w:val="Hyperlink"/>
                <w:rFonts w:ascii="Times New Roman" w:hAnsi="Times New Roman" w:cs="Times New Roman"/>
                <w:noProof/>
                <w:sz w:val="24"/>
                <w:szCs w:val="24"/>
              </w:rPr>
              <w:t>1.</w:t>
            </w:r>
            <w:r w:rsidR="008449DE" w:rsidRPr="008449DE">
              <w:rPr>
                <w:rFonts w:eastAsiaTheme="minorEastAsia"/>
                <w:noProof/>
              </w:rPr>
              <w:tab/>
            </w:r>
            <w:r w:rsidR="008449DE" w:rsidRPr="008449DE">
              <w:rPr>
                <w:rStyle w:val="Hyperlink"/>
                <w:rFonts w:ascii="Times New Roman" w:hAnsi="Times New Roman" w:cs="Times New Roman"/>
                <w:noProof/>
                <w:sz w:val="24"/>
                <w:szCs w:val="24"/>
              </w:rPr>
              <w:t>Teori Atribusi</w:t>
            </w:r>
            <w:r w:rsidR="008449DE" w:rsidRPr="008449DE">
              <w:rPr>
                <w:noProof/>
                <w:webHidden/>
              </w:rPr>
              <w:tab/>
            </w:r>
            <w:r w:rsidR="008449DE" w:rsidRPr="008449DE">
              <w:rPr>
                <w:noProof/>
                <w:webHidden/>
              </w:rPr>
              <w:fldChar w:fldCharType="begin"/>
            </w:r>
            <w:r w:rsidR="008449DE" w:rsidRPr="008449DE">
              <w:rPr>
                <w:noProof/>
                <w:webHidden/>
              </w:rPr>
              <w:instrText xml:space="preserve"> PAGEREF _Toc173681366 \h </w:instrText>
            </w:r>
            <w:r w:rsidR="008449DE" w:rsidRPr="008449DE">
              <w:rPr>
                <w:noProof/>
                <w:webHidden/>
              </w:rPr>
            </w:r>
            <w:r w:rsidR="008449DE" w:rsidRPr="008449DE">
              <w:rPr>
                <w:noProof/>
                <w:webHidden/>
              </w:rPr>
              <w:fldChar w:fldCharType="separate"/>
            </w:r>
            <w:r w:rsidR="00D874E5">
              <w:rPr>
                <w:noProof/>
                <w:webHidden/>
              </w:rPr>
              <w:t>6</w:t>
            </w:r>
            <w:r w:rsidR="008449DE" w:rsidRPr="008449DE">
              <w:rPr>
                <w:noProof/>
                <w:webHidden/>
              </w:rPr>
              <w:fldChar w:fldCharType="end"/>
            </w:r>
          </w:hyperlink>
        </w:p>
        <w:p w14:paraId="19A7B4BF" w14:textId="6B0701A2" w:rsidR="008449DE" w:rsidRPr="008449DE" w:rsidRDefault="001E201D" w:rsidP="0000797C">
          <w:pPr>
            <w:pStyle w:val="TOC3"/>
            <w:rPr>
              <w:rFonts w:eastAsiaTheme="minorEastAsia"/>
              <w:noProof/>
            </w:rPr>
          </w:pPr>
          <w:hyperlink w:anchor="_Toc173681367" w:history="1">
            <w:r w:rsidR="008449DE" w:rsidRPr="008449DE">
              <w:rPr>
                <w:rStyle w:val="Hyperlink"/>
                <w:rFonts w:ascii="Times New Roman" w:hAnsi="Times New Roman" w:cs="Times New Roman"/>
                <w:noProof/>
                <w:sz w:val="24"/>
                <w:szCs w:val="24"/>
              </w:rPr>
              <w:t>2.</w:t>
            </w:r>
            <w:r w:rsidR="008449DE" w:rsidRPr="008449DE">
              <w:rPr>
                <w:rFonts w:eastAsiaTheme="minorEastAsia"/>
                <w:noProof/>
              </w:rPr>
              <w:tab/>
            </w:r>
            <w:r w:rsidR="008449DE" w:rsidRPr="008449DE">
              <w:rPr>
                <w:rStyle w:val="Hyperlink"/>
                <w:rFonts w:ascii="Times New Roman" w:hAnsi="Times New Roman" w:cs="Times New Roman"/>
                <w:noProof/>
                <w:sz w:val="24"/>
                <w:szCs w:val="24"/>
              </w:rPr>
              <w:t>Kinerja Auditor Internal</w:t>
            </w:r>
            <w:r w:rsidR="008449DE" w:rsidRPr="008449DE">
              <w:rPr>
                <w:noProof/>
                <w:webHidden/>
              </w:rPr>
              <w:tab/>
            </w:r>
            <w:r w:rsidR="008449DE" w:rsidRPr="008449DE">
              <w:rPr>
                <w:noProof/>
                <w:webHidden/>
              </w:rPr>
              <w:fldChar w:fldCharType="begin"/>
            </w:r>
            <w:r w:rsidR="008449DE" w:rsidRPr="008449DE">
              <w:rPr>
                <w:noProof/>
                <w:webHidden/>
              </w:rPr>
              <w:instrText xml:space="preserve"> PAGEREF _Toc173681367 \h </w:instrText>
            </w:r>
            <w:r w:rsidR="008449DE" w:rsidRPr="008449DE">
              <w:rPr>
                <w:noProof/>
                <w:webHidden/>
              </w:rPr>
            </w:r>
            <w:r w:rsidR="008449DE" w:rsidRPr="008449DE">
              <w:rPr>
                <w:noProof/>
                <w:webHidden/>
              </w:rPr>
              <w:fldChar w:fldCharType="separate"/>
            </w:r>
            <w:r w:rsidR="00D874E5">
              <w:rPr>
                <w:noProof/>
                <w:webHidden/>
              </w:rPr>
              <w:t>7</w:t>
            </w:r>
            <w:r w:rsidR="008449DE" w:rsidRPr="008449DE">
              <w:rPr>
                <w:noProof/>
                <w:webHidden/>
              </w:rPr>
              <w:fldChar w:fldCharType="end"/>
            </w:r>
          </w:hyperlink>
        </w:p>
        <w:p w14:paraId="51CDD030" w14:textId="6FB4890B" w:rsidR="008449DE" w:rsidRPr="008449DE" w:rsidRDefault="001E201D" w:rsidP="0000797C">
          <w:pPr>
            <w:pStyle w:val="TOC3"/>
            <w:rPr>
              <w:rFonts w:eastAsiaTheme="minorEastAsia"/>
              <w:noProof/>
            </w:rPr>
          </w:pPr>
          <w:hyperlink w:anchor="_Toc173681368" w:history="1">
            <w:r w:rsidR="008449DE" w:rsidRPr="008449DE">
              <w:rPr>
                <w:rStyle w:val="Hyperlink"/>
                <w:rFonts w:ascii="Times New Roman" w:hAnsi="Times New Roman" w:cs="Times New Roman"/>
                <w:noProof/>
                <w:sz w:val="24"/>
                <w:szCs w:val="24"/>
              </w:rPr>
              <w:t>3.</w:t>
            </w:r>
            <w:r w:rsidR="008449DE" w:rsidRPr="008449DE">
              <w:rPr>
                <w:rFonts w:eastAsiaTheme="minorEastAsia"/>
                <w:noProof/>
              </w:rPr>
              <w:tab/>
            </w:r>
            <w:r w:rsidR="008449DE" w:rsidRPr="008449DE">
              <w:rPr>
                <w:rStyle w:val="Hyperlink"/>
                <w:rFonts w:ascii="Times New Roman" w:hAnsi="Times New Roman" w:cs="Times New Roman"/>
                <w:noProof/>
                <w:sz w:val="24"/>
                <w:szCs w:val="24"/>
              </w:rPr>
              <w:t>Independensi</w:t>
            </w:r>
            <w:r w:rsidR="008449DE" w:rsidRPr="008449DE">
              <w:rPr>
                <w:noProof/>
                <w:webHidden/>
              </w:rPr>
              <w:tab/>
            </w:r>
            <w:r w:rsidR="008449DE" w:rsidRPr="008449DE">
              <w:rPr>
                <w:noProof/>
                <w:webHidden/>
              </w:rPr>
              <w:fldChar w:fldCharType="begin"/>
            </w:r>
            <w:r w:rsidR="008449DE" w:rsidRPr="008449DE">
              <w:rPr>
                <w:noProof/>
                <w:webHidden/>
              </w:rPr>
              <w:instrText xml:space="preserve"> PAGEREF _Toc173681368 \h </w:instrText>
            </w:r>
            <w:r w:rsidR="008449DE" w:rsidRPr="008449DE">
              <w:rPr>
                <w:noProof/>
                <w:webHidden/>
              </w:rPr>
            </w:r>
            <w:r w:rsidR="008449DE" w:rsidRPr="008449DE">
              <w:rPr>
                <w:noProof/>
                <w:webHidden/>
              </w:rPr>
              <w:fldChar w:fldCharType="separate"/>
            </w:r>
            <w:r w:rsidR="00D874E5">
              <w:rPr>
                <w:noProof/>
                <w:webHidden/>
              </w:rPr>
              <w:t>9</w:t>
            </w:r>
            <w:r w:rsidR="008449DE" w:rsidRPr="008449DE">
              <w:rPr>
                <w:noProof/>
                <w:webHidden/>
              </w:rPr>
              <w:fldChar w:fldCharType="end"/>
            </w:r>
          </w:hyperlink>
        </w:p>
        <w:p w14:paraId="5FB8A23E" w14:textId="5198EDB8" w:rsidR="008449DE" w:rsidRPr="008449DE" w:rsidRDefault="001E201D" w:rsidP="0000797C">
          <w:pPr>
            <w:pStyle w:val="TOC3"/>
            <w:rPr>
              <w:rFonts w:eastAsiaTheme="minorEastAsia"/>
              <w:noProof/>
            </w:rPr>
          </w:pPr>
          <w:hyperlink w:anchor="_Toc173681369" w:history="1">
            <w:r w:rsidR="008449DE" w:rsidRPr="008449DE">
              <w:rPr>
                <w:rStyle w:val="Hyperlink"/>
                <w:rFonts w:ascii="Times New Roman" w:hAnsi="Times New Roman" w:cs="Times New Roman"/>
                <w:noProof/>
                <w:sz w:val="24"/>
                <w:szCs w:val="24"/>
              </w:rPr>
              <w:t>4.</w:t>
            </w:r>
            <w:r w:rsidR="008449DE" w:rsidRPr="008449DE">
              <w:rPr>
                <w:rFonts w:eastAsiaTheme="minorEastAsia"/>
                <w:noProof/>
              </w:rPr>
              <w:tab/>
            </w:r>
            <w:r w:rsidR="008449DE" w:rsidRPr="008449DE">
              <w:rPr>
                <w:rStyle w:val="Hyperlink"/>
                <w:rFonts w:ascii="Times New Roman" w:hAnsi="Times New Roman" w:cs="Times New Roman"/>
                <w:noProof/>
                <w:sz w:val="24"/>
                <w:szCs w:val="24"/>
              </w:rPr>
              <w:t>Pengalaman Audit</w:t>
            </w:r>
            <w:r w:rsidR="008449DE" w:rsidRPr="008449DE">
              <w:rPr>
                <w:noProof/>
                <w:webHidden/>
              </w:rPr>
              <w:tab/>
            </w:r>
            <w:r w:rsidR="008449DE" w:rsidRPr="008449DE">
              <w:rPr>
                <w:noProof/>
                <w:webHidden/>
              </w:rPr>
              <w:fldChar w:fldCharType="begin"/>
            </w:r>
            <w:r w:rsidR="008449DE" w:rsidRPr="008449DE">
              <w:rPr>
                <w:noProof/>
                <w:webHidden/>
              </w:rPr>
              <w:instrText xml:space="preserve"> PAGEREF _Toc173681369 \h </w:instrText>
            </w:r>
            <w:r w:rsidR="008449DE" w:rsidRPr="008449DE">
              <w:rPr>
                <w:noProof/>
                <w:webHidden/>
              </w:rPr>
            </w:r>
            <w:r w:rsidR="008449DE" w:rsidRPr="008449DE">
              <w:rPr>
                <w:noProof/>
                <w:webHidden/>
              </w:rPr>
              <w:fldChar w:fldCharType="separate"/>
            </w:r>
            <w:r w:rsidR="00D874E5">
              <w:rPr>
                <w:noProof/>
                <w:webHidden/>
              </w:rPr>
              <w:t>10</w:t>
            </w:r>
            <w:r w:rsidR="008449DE" w:rsidRPr="008449DE">
              <w:rPr>
                <w:noProof/>
                <w:webHidden/>
              </w:rPr>
              <w:fldChar w:fldCharType="end"/>
            </w:r>
          </w:hyperlink>
        </w:p>
        <w:p w14:paraId="49351870" w14:textId="44005B36" w:rsidR="008449DE" w:rsidRPr="008449DE" w:rsidRDefault="001E201D" w:rsidP="0000797C">
          <w:pPr>
            <w:pStyle w:val="TOC3"/>
            <w:rPr>
              <w:rFonts w:eastAsiaTheme="minorEastAsia"/>
              <w:noProof/>
            </w:rPr>
          </w:pPr>
          <w:hyperlink w:anchor="_Toc173681370" w:history="1">
            <w:r w:rsidR="008449DE" w:rsidRPr="008449DE">
              <w:rPr>
                <w:rStyle w:val="Hyperlink"/>
                <w:rFonts w:ascii="Times New Roman" w:hAnsi="Times New Roman" w:cs="Times New Roman"/>
                <w:noProof/>
                <w:sz w:val="24"/>
                <w:szCs w:val="24"/>
              </w:rPr>
              <w:t>5.</w:t>
            </w:r>
            <w:r w:rsidR="008449DE" w:rsidRPr="008449DE">
              <w:rPr>
                <w:rFonts w:eastAsiaTheme="minorEastAsia"/>
                <w:noProof/>
              </w:rPr>
              <w:tab/>
            </w:r>
            <w:r w:rsidR="008449DE" w:rsidRPr="008449DE">
              <w:rPr>
                <w:rStyle w:val="Hyperlink"/>
                <w:rFonts w:ascii="Times New Roman" w:hAnsi="Times New Roman" w:cs="Times New Roman"/>
                <w:noProof/>
                <w:sz w:val="24"/>
                <w:szCs w:val="24"/>
              </w:rPr>
              <w:t>Profesionalisme</w:t>
            </w:r>
            <w:r w:rsidR="008449DE" w:rsidRPr="008449DE">
              <w:rPr>
                <w:noProof/>
                <w:webHidden/>
              </w:rPr>
              <w:tab/>
            </w:r>
            <w:r w:rsidR="008449DE" w:rsidRPr="008449DE">
              <w:rPr>
                <w:noProof/>
                <w:webHidden/>
              </w:rPr>
              <w:fldChar w:fldCharType="begin"/>
            </w:r>
            <w:r w:rsidR="008449DE" w:rsidRPr="008449DE">
              <w:rPr>
                <w:noProof/>
                <w:webHidden/>
              </w:rPr>
              <w:instrText xml:space="preserve"> PAGEREF _Toc173681370 \h </w:instrText>
            </w:r>
            <w:r w:rsidR="008449DE" w:rsidRPr="008449DE">
              <w:rPr>
                <w:noProof/>
                <w:webHidden/>
              </w:rPr>
            </w:r>
            <w:r w:rsidR="008449DE" w:rsidRPr="008449DE">
              <w:rPr>
                <w:noProof/>
                <w:webHidden/>
              </w:rPr>
              <w:fldChar w:fldCharType="separate"/>
            </w:r>
            <w:r w:rsidR="00D874E5">
              <w:rPr>
                <w:noProof/>
                <w:webHidden/>
              </w:rPr>
              <w:t>12</w:t>
            </w:r>
            <w:r w:rsidR="008449DE" w:rsidRPr="008449DE">
              <w:rPr>
                <w:noProof/>
                <w:webHidden/>
              </w:rPr>
              <w:fldChar w:fldCharType="end"/>
            </w:r>
          </w:hyperlink>
        </w:p>
        <w:p w14:paraId="14F75A74" w14:textId="1AB9D162" w:rsidR="008449DE" w:rsidRPr="008449DE" w:rsidRDefault="001E201D" w:rsidP="0000797C">
          <w:pPr>
            <w:pStyle w:val="TOC3"/>
            <w:rPr>
              <w:rFonts w:eastAsiaTheme="minorEastAsia"/>
              <w:noProof/>
            </w:rPr>
          </w:pPr>
          <w:hyperlink w:anchor="_Toc173681371" w:history="1">
            <w:r w:rsidR="008449DE" w:rsidRPr="008449DE">
              <w:rPr>
                <w:rStyle w:val="Hyperlink"/>
                <w:rFonts w:ascii="Times New Roman" w:hAnsi="Times New Roman" w:cs="Times New Roman"/>
                <w:noProof/>
                <w:sz w:val="24"/>
                <w:szCs w:val="24"/>
              </w:rPr>
              <w:t>6.</w:t>
            </w:r>
            <w:r w:rsidR="008449DE" w:rsidRPr="008449DE">
              <w:rPr>
                <w:rFonts w:eastAsiaTheme="minorEastAsia"/>
                <w:noProof/>
              </w:rPr>
              <w:tab/>
            </w:r>
            <w:r w:rsidR="008449DE" w:rsidRPr="008449DE">
              <w:rPr>
                <w:rStyle w:val="Hyperlink"/>
                <w:rFonts w:ascii="Times New Roman" w:hAnsi="Times New Roman" w:cs="Times New Roman"/>
                <w:noProof/>
                <w:sz w:val="24"/>
                <w:szCs w:val="24"/>
              </w:rPr>
              <w:t>Kompetensi</w:t>
            </w:r>
            <w:r w:rsidR="008449DE" w:rsidRPr="008449DE">
              <w:rPr>
                <w:noProof/>
                <w:webHidden/>
              </w:rPr>
              <w:tab/>
            </w:r>
            <w:r w:rsidR="008449DE" w:rsidRPr="008449DE">
              <w:rPr>
                <w:noProof/>
                <w:webHidden/>
              </w:rPr>
              <w:fldChar w:fldCharType="begin"/>
            </w:r>
            <w:r w:rsidR="008449DE" w:rsidRPr="008449DE">
              <w:rPr>
                <w:noProof/>
                <w:webHidden/>
              </w:rPr>
              <w:instrText xml:space="preserve"> PAGEREF _Toc173681371 \h </w:instrText>
            </w:r>
            <w:r w:rsidR="008449DE" w:rsidRPr="008449DE">
              <w:rPr>
                <w:noProof/>
                <w:webHidden/>
              </w:rPr>
            </w:r>
            <w:r w:rsidR="008449DE" w:rsidRPr="008449DE">
              <w:rPr>
                <w:noProof/>
                <w:webHidden/>
              </w:rPr>
              <w:fldChar w:fldCharType="separate"/>
            </w:r>
            <w:r w:rsidR="00D874E5">
              <w:rPr>
                <w:noProof/>
                <w:webHidden/>
              </w:rPr>
              <w:t>13</w:t>
            </w:r>
            <w:r w:rsidR="008449DE" w:rsidRPr="008449DE">
              <w:rPr>
                <w:noProof/>
                <w:webHidden/>
              </w:rPr>
              <w:fldChar w:fldCharType="end"/>
            </w:r>
          </w:hyperlink>
        </w:p>
        <w:p w14:paraId="7055DED7" w14:textId="22D4F3AD" w:rsidR="008449DE" w:rsidRPr="008449DE" w:rsidRDefault="001E201D" w:rsidP="0000797C">
          <w:pPr>
            <w:pStyle w:val="TOC2"/>
            <w:rPr>
              <w:rFonts w:eastAsiaTheme="minorEastAsia"/>
              <w:noProof/>
            </w:rPr>
          </w:pPr>
          <w:hyperlink w:anchor="_Toc173681372" w:history="1">
            <w:r w:rsidR="008449DE" w:rsidRPr="008449DE">
              <w:rPr>
                <w:rStyle w:val="Hyperlink"/>
                <w:rFonts w:ascii="Times New Roman" w:hAnsi="Times New Roman" w:cs="Times New Roman"/>
                <w:noProof/>
                <w:sz w:val="24"/>
                <w:szCs w:val="24"/>
              </w:rPr>
              <w:t>B.</w:t>
            </w:r>
            <w:r w:rsidR="008449DE" w:rsidRPr="008449DE">
              <w:rPr>
                <w:rFonts w:eastAsiaTheme="minorEastAsia"/>
                <w:noProof/>
              </w:rPr>
              <w:tab/>
            </w:r>
            <w:r w:rsidR="008449DE" w:rsidRPr="008449DE">
              <w:rPr>
                <w:rStyle w:val="Hyperlink"/>
                <w:rFonts w:ascii="Times New Roman" w:hAnsi="Times New Roman" w:cs="Times New Roman"/>
                <w:noProof/>
                <w:sz w:val="24"/>
                <w:szCs w:val="24"/>
              </w:rPr>
              <w:t>Penelitian Terdahulu</w:t>
            </w:r>
            <w:r w:rsidR="008449DE" w:rsidRPr="008449DE">
              <w:rPr>
                <w:noProof/>
                <w:webHidden/>
              </w:rPr>
              <w:tab/>
            </w:r>
            <w:r w:rsidR="008449DE" w:rsidRPr="008449DE">
              <w:rPr>
                <w:noProof/>
                <w:webHidden/>
              </w:rPr>
              <w:fldChar w:fldCharType="begin"/>
            </w:r>
            <w:r w:rsidR="008449DE" w:rsidRPr="008449DE">
              <w:rPr>
                <w:noProof/>
                <w:webHidden/>
              </w:rPr>
              <w:instrText xml:space="preserve"> PAGEREF _Toc173681372 \h </w:instrText>
            </w:r>
            <w:r w:rsidR="008449DE" w:rsidRPr="008449DE">
              <w:rPr>
                <w:noProof/>
                <w:webHidden/>
              </w:rPr>
            </w:r>
            <w:r w:rsidR="008449DE" w:rsidRPr="008449DE">
              <w:rPr>
                <w:noProof/>
                <w:webHidden/>
              </w:rPr>
              <w:fldChar w:fldCharType="separate"/>
            </w:r>
            <w:r w:rsidR="00D874E5">
              <w:rPr>
                <w:noProof/>
                <w:webHidden/>
              </w:rPr>
              <w:t>15</w:t>
            </w:r>
            <w:r w:rsidR="008449DE" w:rsidRPr="008449DE">
              <w:rPr>
                <w:noProof/>
                <w:webHidden/>
              </w:rPr>
              <w:fldChar w:fldCharType="end"/>
            </w:r>
          </w:hyperlink>
        </w:p>
        <w:p w14:paraId="2952E1FB" w14:textId="13BA12F6" w:rsidR="008449DE" w:rsidRPr="008449DE" w:rsidRDefault="001E201D" w:rsidP="0000797C">
          <w:pPr>
            <w:pStyle w:val="TOC2"/>
            <w:rPr>
              <w:rFonts w:eastAsiaTheme="minorEastAsia"/>
              <w:noProof/>
            </w:rPr>
          </w:pPr>
          <w:hyperlink w:anchor="_Toc173681373" w:history="1">
            <w:r w:rsidR="008449DE" w:rsidRPr="008449DE">
              <w:rPr>
                <w:rStyle w:val="Hyperlink"/>
                <w:rFonts w:ascii="Times New Roman" w:hAnsi="Times New Roman" w:cs="Times New Roman"/>
                <w:noProof/>
                <w:sz w:val="24"/>
                <w:szCs w:val="24"/>
              </w:rPr>
              <w:t>C.</w:t>
            </w:r>
            <w:r w:rsidR="008449DE" w:rsidRPr="008449DE">
              <w:rPr>
                <w:rFonts w:eastAsiaTheme="minorEastAsia"/>
                <w:noProof/>
              </w:rPr>
              <w:tab/>
            </w:r>
            <w:r w:rsidR="008449DE" w:rsidRPr="008449DE">
              <w:rPr>
                <w:rStyle w:val="Hyperlink"/>
                <w:rFonts w:ascii="Times New Roman" w:hAnsi="Times New Roman" w:cs="Times New Roman"/>
                <w:noProof/>
                <w:sz w:val="24"/>
                <w:szCs w:val="24"/>
              </w:rPr>
              <w:t>Kerangka Pemikiran Konseptual</w:t>
            </w:r>
            <w:r w:rsidR="008449DE" w:rsidRPr="008449DE">
              <w:rPr>
                <w:noProof/>
                <w:webHidden/>
              </w:rPr>
              <w:tab/>
            </w:r>
            <w:r w:rsidR="008449DE" w:rsidRPr="008449DE">
              <w:rPr>
                <w:noProof/>
                <w:webHidden/>
              </w:rPr>
              <w:fldChar w:fldCharType="begin"/>
            </w:r>
            <w:r w:rsidR="008449DE" w:rsidRPr="008449DE">
              <w:rPr>
                <w:noProof/>
                <w:webHidden/>
              </w:rPr>
              <w:instrText xml:space="preserve"> PAGEREF _Toc173681373 \h </w:instrText>
            </w:r>
            <w:r w:rsidR="008449DE" w:rsidRPr="008449DE">
              <w:rPr>
                <w:noProof/>
                <w:webHidden/>
              </w:rPr>
            </w:r>
            <w:r w:rsidR="008449DE" w:rsidRPr="008449DE">
              <w:rPr>
                <w:noProof/>
                <w:webHidden/>
              </w:rPr>
              <w:fldChar w:fldCharType="separate"/>
            </w:r>
            <w:r w:rsidR="00D874E5">
              <w:rPr>
                <w:noProof/>
                <w:webHidden/>
              </w:rPr>
              <w:t>23</w:t>
            </w:r>
            <w:r w:rsidR="008449DE" w:rsidRPr="008449DE">
              <w:rPr>
                <w:noProof/>
                <w:webHidden/>
              </w:rPr>
              <w:fldChar w:fldCharType="end"/>
            </w:r>
          </w:hyperlink>
        </w:p>
        <w:p w14:paraId="6BB42808" w14:textId="24D640C7" w:rsidR="008449DE" w:rsidRPr="008449DE" w:rsidRDefault="001E201D" w:rsidP="0000797C">
          <w:pPr>
            <w:pStyle w:val="TOC2"/>
            <w:rPr>
              <w:rFonts w:eastAsiaTheme="minorEastAsia"/>
              <w:noProof/>
            </w:rPr>
          </w:pPr>
          <w:hyperlink w:anchor="_Toc173681374" w:history="1">
            <w:r w:rsidR="008449DE" w:rsidRPr="008449DE">
              <w:rPr>
                <w:rStyle w:val="Hyperlink"/>
                <w:rFonts w:ascii="Times New Roman" w:hAnsi="Times New Roman" w:cs="Times New Roman"/>
                <w:noProof/>
                <w:sz w:val="24"/>
                <w:szCs w:val="24"/>
              </w:rPr>
              <w:t>D.</w:t>
            </w:r>
            <w:r w:rsidR="008449DE" w:rsidRPr="008449DE">
              <w:rPr>
                <w:rFonts w:eastAsiaTheme="minorEastAsia"/>
                <w:noProof/>
              </w:rPr>
              <w:tab/>
            </w:r>
            <w:r w:rsidR="008449DE" w:rsidRPr="008449DE">
              <w:rPr>
                <w:rStyle w:val="Hyperlink"/>
                <w:rFonts w:ascii="Times New Roman" w:hAnsi="Times New Roman" w:cs="Times New Roman"/>
                <w:noProof/>
                <w:sz w:val="24"/>
                <w:szCs w:val="24"/>
              </w:rPr>
              <w:t>Hipotesis</w:t>
            </w:r>
            <w:r w:rsidR="008449DE" w:rsidRPr="008449DE">
              <w:rPr>
                <w:noProof/>
                <w:webHidden/>
              </w:rPr>
              <w:tab/>
            </w:r>
            <w:r w:rsidR="008449DE" w:rsidRPr="008449DE">
              <w:rPr>
                <w:noProof/>
                <w:webHidden/>
              </w:rPr>
              <w:fldChar w:fldCharType="begin"/>
            </w:r>
            <w:r w:rsidR="008449DE" w:rsidRPr="008449DE">
              <w:rPr>
                <w:noProof/>
                <w:webHidden/>
              </w:rPr>
              <w:instrText xml:space="preserve"> PAGEREF _Toc173681374 \h </w:instrText>
            </w:r>
            <w:r w:rsidR="008449DE" w:rsidRPr="008449DE">
              <w:rPr>
                <w:noProof/>
                <w:webHidden/>
              </w:rPr>
            </w:r>
            <w:r w:rsidR="008449DE" w:rsidRPr="008449DE">
              <w:rPr>
                <w:noProof/>
                <w:webHidden/>
              </w:rPr>
              <w:fldChar w:fldCharType="separate"/>
            </w:r>
            <w:r w:rsidR="00D874E5">
              <w:rPr>
                <w:noProof/>
                <w:webHidden/>
              </w:rPr>
              <w:t>27</w:t>
            </w:r>
            <w:r w:rsidR="008449DE" w:rsidRPr="008449DE">
              <w:rPr>
                <w:noProof/>
                <w:webHidden/>
              </w:rPr>
              <w:fldChar w:fldCharType="end"/>
            </w:r>
          </w:hyperlink>
        </w:p>
        <w:p w14:paraId="7970B08A" w14:textId="24655622" w:rsidR="008449DE" w:rsidRPr="008449DE" w:rsidRDefault="001E201D" w:rsidP="008449DE">
          <w:pPr>
            <w:pStyle w:val="TOC1"/>
            <w:tabs>
              <w:tab w:val="right" w:leader="dot" w:pos="7927"/>
            </w:tabs>
            <w:spacing w:line="480" w:lineRule="auto"/>
            <w:rPr>
              <w:rFonts w:ascii="Times New Roman" w:eastAsiaTheme="minorEastAsia" w:hAnsi="Times New Roman" w:cs="Times New Roman"/>
              <w:noProof/>
              <w:sz w:val="24"/>
              <w:szCs w:val="24"/>
            </w:rPr>
          </w:pPr>
          <w:hyperlink w:anchor="_Toc173681375" w:history="1">
            <w:r w:rsidR="008449DE" w:rsidRPr="0000797C">
              <w:rPr>
                <w:rStyle w:val="Hyperlink"/>
                <w:rFonts w:ascii="Times New Roman" w:hAnsi="Times New Roman" w:cs="Times New Roman"/>
                <w:b/>
                <w:noProof/>
                <w:sz w:val="24"/>
                <w:szCs w:val="24"/>
              </w:rPr>
              <w:t>BAB III</w:t>
            </w:r>
            <w:r w:rsidR="0000797C" w:rsidRPr="0000797C">
              <w:rPr>
                <w:rStyle w:val="Hyperlink"/>
                <w:rFonts w:ascii="Times New Roman" w:hAnsi="Times New Roman" w:cs="Times New Roman"/>
                <w:b/>
                <w:noProof/>
                <w:sz w:val="24"/>
                <w:szCs w:val="24"/>
              </w:rPr>
              <w:t xml:space="preserve"> : METODE PENELITIAN</w:t>
            </w:r>
            <w:r w:rsidR="008449DE" w:rsidRPr="008449DE">
              <w:rPr>
                <w:rFonts w:ascii="Times New Roman" w:hAnsi="Times New Roman" w:cs="Times New Roman"/>
                <w:noProof/>
                <w:webHidden/>
                <w:sz w:val="24"/>
                <w:szCs w:val="24"/>
              </w:rPr>
              <w:tab/>
            </w:r>
            <w:r w:rsidR="008449DE" w:rsidRPr="008449DE">
              <w:rPr>
                <w:rFonts w:ascii="Times New Roman" w:hAnsi="Times New Roman" w:cs="Times New Roman"/>
                <w:noProof/>
                <w:webHidden/>
                <w:sz w:val="24"/>
                <w:szCs w:val="24"/>
              </w:rPr>
              <w:fldChar w:fldCharType="begin"/>
            </w:r>
            <w:r w:rsidR="008449DE" w:rsidRPr="008449DE">
              <w:rPr>
                <w:rFonts w:ascii="Times New Roman" w:hAnsi="Times New Roman" w:cs="Times New Roman"/>
                <w:noProof/>
                <w:webHidden/>
                <w:sz w:val="24"/>
                <w:szCs w:val="24"/>
              </w:rPr>
              <w:instrText xml:space="preserve"> PAGEREF _Toc173681375 \h </w:instrText>
            </w:r>
            <w:r w:rsidR="008449DE" w:rsidRPr="008449DE">
              <w:rPr>
                <w:rFonts w:ascii="Times New Roman" w:hAnsi="Times New Roman" w:cs="Times New Roman"/>
                <w:noProof/>
                <w:webHidden/>
                <w:sz w:val="24"/>
                <w:szCs w:val="24"/>
              </w:rPr>
            </w:r>
            <w:r w:rsidR="008449DE" w:rsidRPr="008449DE">
              <w:rPr>
                <w:rFonts w:ascii="Times New Roman" w:hAnsi="Times New Roman" w:cs="Times New Roman"/>
                <w:noProof/>
                <w:webHidden/>
                <w:sz w:val="24"/>
                <w:szCs w:val="24"/>
              </w:rPr>
              <w:fldChar w:fldCharType="separate"/>
            </w:r>
            <w:r w:rsidR="00D874E5">
              <w:rPr>
                <w:rFonts w:ascii="Times New Roman" w:hAnsi="Times New Roman" w:cs="Times New Roman"/>
                <w:noProof/>
                <w:webHidden/>
                <w:sz w:val="24"/>
                <w:szCs w:val="24"/>
              </w:rPr>
              <w:t>28</w:t>
            </w:r>
            <w:r w:rsidR="008449DE" w:rsidRPr="008449DE">
              <w:rPr>
                <w:rFonts w:ascii="Times New Roman" w:hAnsi="Times New Roman" w:cs="Times New Roman"/>
                <w:noProof/>
                <w:webHidden/>
                <w:sz w:val="24"/>
                <w:szCs w:val="24"/>
              </w:rPr>
              <w:fldChar w:fldCharType="end"/>
            </w:r>
          </w:hyperlink>
        </w:p>
        <w:p w14:paraId="529C8F17" w14:textId="2848DCD6" w:rsidR="008449DE" w:rsidRPr="008449DE" w:rsidRDefault="001E201D" w:rsidP="0000797C">
          <w:pPr>
            <w:pStyle w:val="TOC2"/>
            <w:rPr>
              <w:rFonts w:eastAsiaTheme="minorEastAsia"/>
              <w:noProof/>
            </w:rPr>
          </w:pPr>
          <w:hyperlink w:anchor="_Toc173681377" w:history="1">
            <w:r w:rsidR="008449DE" w:rsidRPr="008449DE">
              <w:rPr>
                <w:rStyle w:val="Hyperlink"/>
                <w:rFonts w:ascii="Times New Roman" w:hAnsi="Times New Roman" w:cs="Times New Roman"/>
                <w:bCs/>
                <w:noProof/>
                <w:sz w:val="24"/>
                <w:szCs w:val="24"/>
              </w:rPr>
              <w:t>A.</w:t>
            </w:r>
            <w:r w:rsidR="008449DE" w:rsidRPr="008449DE">
              <w:rPr>
                <w:rFonts w:eastAsiaTheme="minorEastAsia"/>
                <w:noProof/>
              </w:rPr>
              <w:tab/>
            </w:r>
            <w:r w:rsidR="008449DE" w:rsidRPr="008449DE">
              <w:rPr>
                <w:rStyle w:val="Hyperlink"/>
                <w:rFonts w:ascii="Times New Roman" w:hAnsi="Times New Roman" w:cs="Times New Roman"/>
                <w:noProof/>
                <w:sz w:val="24"/>
                <w:szCs w:val="24"/>
              </w:rPr>
              <w:t>Jenis Penelitian</w:t>
            </w:r>
            <w:r w:rsidR="008449DE" w:rsidRPr="008449DE">
              <w:rPr>
                <w:noProof/>
                <w:webHidden/>
              </w:rPr>
              <w:tab/>
            </w:r>
            <w:r w:rsidR="008449DE" w:rsidRPr="008449DE">
              <w:rPr>
                <w:noProof/>
                <w:webHidden/>
              </w:rPr>
              <w:fldChar w:fldCharType="begin"/>
            </w:r>
            <w:r w:rsidR="008449DE" w:rsidRPr="008449DE">
              <w:rPr>
                <w:noProof/>
                <w:webHidden/>
              </w:rPr>
              <w:instrText xml:space="preserve"> PAGEREF _Toc173681377 \h </w:instrText>
            </w:r>
            <w:r w:rsidR="008449DE" w:rsidRPr="008449DE">
              <w:rPr>
                <w:noProof/>
                <w:webHidden/>
              </w:rPr>
            </w:r>
            <w:r w:rsidR="008449DE" w:rsidRPr="008449DE">
              <w:rPr>
                <w:noProof/>
                <w:webHidden/>
              </w:rPr>
              <w:fldChar w:fldCharType="separate"/>
            </w:r>
            <w:r w:rsidR="00D874E5">
              <w:rPr>
                <w:noProof/>
                <w:webHidden/>
              </w:rPr>
              <w:t>28</w:t>
            </w:r>
            <w:r w:rsidR="008449DE" w:rsidRPr="008449DE">
              <w:rPr>
                <w:noProof/>
                <w:webHidden/>
              </w:rPr>
              <w:fldChar w:fldCharType="end"/>
            </w:r>
          </w:hyperlink>
        </w:p>
        <w:p w14:paraId="5B2A4A48" w14:textId="33B54F49" w:rsidR="008449DE" w:rsidRPr="008449DE" w:rsidRDefault="001E201D" w:rsidP="0000797C">
          <w:pPr>
            <w:pStyle w:val="TOC2"/>
            <w:rPr>
              <w:rFonts w:eastAsiaTheme="minorEastAsia"/>
              <w:noProof/>
            </w:rPr>
          </w:pPr>
          <w:hyperlink w:anchor="_Toc173681378" w:history="1">
            <w:r w:rsidR="008449DE" w:rsidRPr="008449DE">
              <w:rPr>
                <w:rStyle w:val="Hyperlink"/>
                <w:rFonts w:ascii="Times New Roman" w:hAnsi="Times New Roman" w:cs="Times New Roman"/>
                <w:bCs/>
                <w:noProof/>
                <w:sz w:val="24"/>
                <w:szCs w:val="24"/>
              </w:rPr>
              <w:t>B.</w:t>
            </w:r>
            <w:r w:rsidR="008449DE" w:rsidRPr="008449DE">
              <w:rPr>
                <w:rFonts w:eastAsiaTheme="minorEastAsia"/>
                <w:noProof/>
              </w:rPr>
              <w:tab/>
            </w:r>
            <w:r w:rsidR="008449DE" w:rsidRPr="008449DE">
              <w:rPr>
                <w:rStyle w:val="Hyperlink"/>
                <w:rFonts w:ascii="Times New Roman" w:hAnsi="Times New Roman" w:cs="Times New Roman"/>
                <w:noProof/>
                <w:sz w:val="24"/>
                <w:szCs w:val="24"/>
              </w:rPr>
              <w:t>Populasi dan Sampel</w:t>
            </w:r>
            <w:r w:rsidR="008449DE" w:rsidRPr="008449DE">
              <w:rPr>
                <w:noProof/>
                <w:webHidden/>
              </w:rPr>
              <w:tab/>
            </w:r>
            <w:r w:rsidR="008449DE" w:rsidRPr="008449DE">
              <w:rPr>
                <w:noProof/>
                <w:webHidden/>
              </w:rPr>
              <w:fldChar w:fldCharType="begin"/>
            </w:r>
            <w:r w:rsidR="008449DE" w:rsidRPr="008449DE">
              <w:rPr>
                <w:noProof/>
                <w:webHidden/>
              </w:rPr>
              <w:instrText xml:space="preserve"> PAGEREF _Toc173681378 \h </w:instrText>
            </w:r>
            <w:r w:rsidR="008449DE" w:rsidRPr="008449DE">
              <w:rPr>
                <w:noProof/>
                <w:webHidden/>
              </w:rPr>
            </w:r>
            <w:r w:rsidR="008449DE" w:rsidRPr="008449DE">
              <w:rPr>
                <w:noProof/>
                <w:webHidden/>
              </w:rPr>
              <w:fldChar w:fldCharType="separate"/>
            </w:r>
            <w:r w:rsidR="00D874E5">
              <w:rPr>
                <w:noProof/>
                <w:webHidden/>
              </w:rPr>
              <w:t>28</w:t>
            </w:r>
            <w:r w:rsidR="008449DE" w:rsidRPr="008449DE">
              <w:rPr>
                <w:noProof/>
                <w:webHidden/>
              </w:rPr>
              <w:fldChar w:fldCharType="end"/>
            </w:r>
          </w:hyperlink>
        </w:p>
        <w:p w14:paraId="00709FB3" w14:textId="6085C2CC" w:rsidR="008449DE" w:rsidRPr="008449DE" w:rsidRDefault="001E201D" w:rsidP="0000797C">
          <w:pPr>
            <w:pStyle w:val="TOC2"/>
            <w:rPr>
              <w:rFonts w:eastAsiaTheme="minorEastAsia"/>
              <w:noProof/>
            </w:rPr>
          </w:pPr>
          <w:hyperlink w:anchor="_Toc173681379" w:history="1">
            <w:r w:rsidR="008449DE" w:rsidRPr="008449DE">
              <w:rPr>
                <w:rStyle w:val="Hyperlink"/>
                <w:rFonts w:ascii="Times New Roman" w:hAnsi="Times New Roman" w:cs="Times New Roman"/>
                <w:bCs/>
                <w:noProof/>
                <w:sz w:val="24"/>
                <w:szCs w:val="24"/>
                <w:lang w:val="sv-SE"/>
              </w:rPr>
              <w:t>C.</w:t>
            </w:r>
            <w:r w:rsidR="008449DE" w:rsidRPr="008449DE">
              <w:rPr>
                <w:rFonts w:eastAsiaTheme="minorEastAsia"/>
                <w:noProof/>
              </w:rPr>
              <w:tab/>
            </w:r>
            <w:r w:rsidR="008449DE" w:rsidRPr="008449DE">
              <w:rPr>
                <w:rStyle w:val="Hyperlink"/>
                <w:rFonts w:ascii="Times New Roman" w:hAnsi="Times New Roman" w:cs="Times New Roman"/>
                <w:noProof/>
                <w:sz w:val="24"/>
                <w:szCs w:val="24"/>
                <w:lang w:val="sv-SE"/>
              </w:rPr>
              <w:t>Definisi Konseptual dan Operasionalisasi Variabel</w:t>
            </w:r>
            <w:r w:rsidR="008449DE" w:rsidRPr="008449DE">
              <w:rPr>
                <w:noProof/>
                <w:webHidden/>
              </w:rPr>
              <w:tab/>
            </w:r>
            <w:r w:rsidR="008449DE" w:rsidRPr="008449DE">
              <w:rPr>
                <w:noProof/>
                <w:webHidden/>
              </w:rPr>
              <w:fldChar w:fldCharType="begin"/>
            </w:r>
            <w:r w:rsidR="008449DE" w:rsidRPr="008449DE">
              <w:rPr>
                <w:noProof/>
                <w:webHidden/>
              </w:rPr>
              <w:instrText xml:space="preserve"> PAGEREF _Toc173681379 \h </w:instrText>
            </w:r>
            <w:r w:rsidR="008449DE" w:rsidRPr="008449DE">
              <w:rPr>
                <w:noProof/>
                <w:webHidden/>
              </w:rPr>
            </w:r>
            <w:r w:rsidR="008449DE" w:rsidRPr="008449DE">
              <w:rPr>
                <w:noProof/>
                <w:webHidden/>
              </w:rPr>
              <w:fldChar w:fldCharType="separate"/>
            </w:r>
            <w:r w:rsidR="00D874E5">
              <w:rPr>
                <w:noProof/>
                <w:webHidden/>
              </w:rPr>
              <w:t>29</w:t>
            </w:r>
            <w:r w:rsidR="008449DE" w:rsidRPr="008449DE">
              <w:rPr>
                <w:noProof/>
                <w:webHidden/>
              </w:rPr>
              <w:fldChar w:fldCharType="end"/>
            </w:r>
          </w:hyperlink>
        </w:p>
        <w:p w14:paraId="7BAB4CF2" w14:textId="3859B06D" w:rsidR="008449DE" w:rsidRPr="008449DE" w:rsidRDefault="001E201D" w:rsidP="0000797C">
          <w:pPr>
            <w:pStyle w:val="TOC2"/>
            <w:rPr>
              <w:rFonts w:eastAsiaTheme="minorEastAsia"/>
              <w:noProof/>
            </w:rPr>
          </w:pPr>
          <w:hyperlink w:anchor="_Toc173681380" w:history="1">
            <w:r w:rsidR="008449DE" w:rsidRPr="008449DE">
              <w:rPr>
                <w:rStyle w:val="Hyperlink"/>
                <w:rFonts w:ascii="Times New Roman" w:hAnsi="Times New Roman" w:cs="Times New Roman"/>
                <w:bCs/>
                <w:noProof/>
                <w:sz w:val="24"/>
                <w:szCs w:val="24"/>
              </w:rPr>
              <w:t>D.</w:t>
            </w:r>
            <w:r w:rsidR="008449DE" w:rsidRPr="008449DE">
              <w:rPr>
                <w:rFonts w:eastAsiaTheme="minorEastAsia"/>
                <w:noProof/>
              </w:rPr>
              <w:tab/>
            </w:r>
            <w:r w:rsidR="008449DE" w:rsidRPr="008449DE">
              <w:rPr>
                <w:rStyle w:val="Hyperlink"/>
                <w:rFonts w:ascii="Times New Roman" w:hAnsi="Times New Roman" w:cs="Times New Roman"/>
                <w:noProof/>
                <w:sz w:val="24"/>
                <w:szCs w:val="24"/>
              </w:rPr>
              <w:t>Metode Pengumpulan Data</w:t>
            </w:r>
            <w:r w:rsidR="008449DE" w:rsidRPr="008449DE">
              <w:rPr>
                <w:noProof/>
                <w:webHidden/>
              </w:rPr>
              <w:tab/>
            </w:r>
            <w:r w:rsidR="008449DE" w:rsidRPr="008449DE">
              <w:rPr>
                <w:noProof/>
                <w:webHidden/>
              </w:rPr>
              <w:fldChar w:fldCharType="begin"/>
            </w:r>
            <w:r w:rsidR="008449DE" w:rsidRPr="008449DE">
              <w:rPr>
                <w:noProof/>
                <w:webHidden/>
              </w:rPr>
              <w:instrText xml:space="preserve"> PAGEREF _Toc173681380 \h </w:instrText>
            </w:r>
            <w:r w:rsidR="008449DE" w:rsidRPr="008449DE">
              <w:rPr>
                <w:noProof/>
                <w:webHidden/>
              </w:rPr>
            </w:r>
            <w:r w:rsidR="008449DE" w:rsidRPr="008449DE">
              <w:rPr>
                <w:noProof/>
                <w:webHidden/>
              </w:rPr>
              <w:fldChar w:fldCharType="separate"/>
            </w:r>
            <w:r w:rsidR="00D874E5">
              <w:rPr>
                <w:noProof/>
                <w:webHidden/>
              </w:rPr>
              <w:t>36</w:t>
            </w:r>
            <w:r w:rsidR="008449DE" w:rsidRPr="008449DE">
              <w:rPr>
                <w:noProof/>
                <w:webHidden/>
              </w:rPr>
              <w:fldChar w:fldCharType="end"/>
            </w:r>
          </w:hyperlink>
        </w:p>
        <w:p w14:paraId="75B3E596" w14:textId="0D69303F" w:rsidR="008449DE" w:rsidRPr="008449DE" w:rsidRDefault="001E201D" w:rsidP="0000797C">
          <w:pPr>
            <w:pStyle w:val="TOC2"/>
            <w:rPr>
              <w:rFonts w:eastAsiaTheme="minorEastAsia"/>
              <w:noProof/>
            </w:rPr>
          </w:pPr>
          <w:hyperlink w:anchor="_Toc173681381" w:history="1">
            <w:r w:rsidR="008449DE" w:rsidRPr="008449DE">
              <w:rPr>
                <w:rStyle w:val="Hyperlink"/>
                <w:rFonts w:ascii="Times New Roman" w:hAnsi="Times New Roman" w:cs="Times New Roman"/>
                <w:bCs/>
                <w:noProof/>
                <w:sz w:val="24"/>
                <w:szCs w:val="24"/>
                <w:lang w:val="sv-SE"/>
              </w:rPr>
              <w:t>E.</w:t>
            </w:r>
            <w:r w:rsidR="008449DE" w:rsidRPr="008449DE">
              <w:rPr>
                <w:rFonts w:eastAsiaTheme="minorEastAsia"/>
                <w:noProof/>
              </w:rPr>
              <w:tab/>
            </w:r>
            <w:r w:rsidR="008449DE" w:rsidRPr="008449DE">
              <w:rPr>
                <w:rStyle w:val="Hyperlink"/>
                <w:rFonts w:ascii="Times New Roman" w:hAnsi="Times New Roman" w:cs="Times New Roman"/>
                <w:noProof/>
                <w:sz w:val="24"/>
                <w:szCs w:val="24"/>
                <w:lang w:val="sv-SE"/>
              </w:rPr>
              <w:t>Uji Validitas dan Reliabilitas Instrumen Penelitian</w:t>
            </w:r>
            <w:r w:rsidR="008449DE" w:rsidRPr="008449DE">
              <w:rPr>
                <w:noProof/>
                <w:webHidden/>
              </w:rPr>
              <w:tab/>
            </w:r>
            <w:r w:rsidR="008449DE" w:rsidRPr="008449DE">
              <w:rPr>
                <w:noProof/>
                <w:webHidden/>
              </w:rPr>
              <w:fldChar w:fldCharType="begin"/>
            </w:r>
            <w:r w:rsidR="008449DE" w:rsidRPr="008449DE">
              <w:rPr>
                <w:noProof/>
                <w:webHidden/>
              </w:rPr>
              <w:instrText xml:space="preserve"> PAGEREF _Toc173681381 \h </w:instrText>
            </w:r>
            <w:r w:rsidR="008449DE" w:rsidRPr="008449DE">
              <w:rPr>
                <w:noProof/>
                <w:webHidden/>
              </w:rPr>
            </w:r>
            <w:r w:rsidR="008449DE" w:rsidRPr="008449DE">
              <w:rPr>
                <w:noProof/>
                <w:webHidden/>
              </w:rPr>
              <w:fldChar w:fldCharType="separate"/>
            </w:r>
            <w:r w:rsidR="00D874E5">
              <w:rPr>
                <w:noProof/>
                <w:webHidden/>
              </w:rPr>
              <w:t>36</w:t>
            </w:r>
            <w:r w:rsidR="008449DE" w:rsidRPr="008449DE">
              <w:rPr>
                <w:noProof/>
                <w:webHidden/>
              </w:rPr>
              <w:fldChar w:fldCharType="end"/>
            </w:r>
          </w:hyperlink>
        </w:p>
        <w:p w14:paraId="117B92AC" w14:textId="39A19B2F" w:rsidR="008449DE" w:rsidRPr="008449DE" w:rsidRDefault="001E201D" w:rsidP="0000797C">
          <w:pPr>
            <w:pStyle w:val="TOC2"/>
            <w:rPr>
              <w:rFonts w:eastAsiaTheme="minorEastAsia"/>
              <w:noProof/>
            </w:rPr>
          </w:pPr>
          <w:hyperlink w:anchor="_Toc173681382" w:history="1">
            <w:r w:rsidR="008449DE" w:rsidRPr="008449DE">
              <w:rPr>
                <w:rStyle w:val="Hyperlink"/>
                <w:rFonts w:ascii="Times New Roman" w:hAnsi="Times New Roman" w:cs="Times New Roman"/>
                <w:bCs/>
                <w:noProof/>
                <w:sz w:val="24"/>
                <w:szCs w:val="24"/>
              </w:rPr>
              <w:t>F.</w:t>
            </w:r>
            <w:r w:rsidR="008449DE" w:rsidRPr="008449DE">
              <w:rPr>
                <w:rFonts w:eastAsiaTheme="minorEastAsia"/>
                <w:noProof/>
              </w:rPr>
              <w:tab/>
            </w:r>
            <w:r w:rsidR="008449DE" w:rsidRPr="008449DE">
              <w:rPr>
                <w:rStyle w:val="Hyperlink"/>
                <w:rFonts w:ascii="Times New Roman" w:hAnsi="Times New Roman" w:cs="Times New Roman"/>
                <w:noProof/>
                <w:sz w:val="24"/>
                <w:szCs w:val="24"/>
              </w:rPr>
              <w:t>Metode Analisis Data</w:t>
            </w:r>
            <w:r w:rsidR="008449DE" w:rsidRPr="008449DE">
              <w:rPr>
                <w:noProof/>
                <w:webHidden/>
              </w:rPr>
              <w:tab/>
            </w:r>
            <w:r w:rsidR="008449DE" w:rsidRPr="008449DE">
              <w:rPr>
                <w:noProof/>
                <w:webHidden/>
              </w:rPr>
              <w:fldChar w:fldCharType="begin"/>
            </w:r>
            <w:r w:rsidR="008449DE" w:rsidRPr="008449DE">
              <w:rPr>
                <w:noProof/>
                <w:webHidden/>
              </w:rPr>
              <w:instrText xml:space="preserve"> PAGEREF _Toc173681382 \h </w:instrText>
            </w:r>
            <w:r w:rsidR="008449DE" w:rsidRPr="008449DE">
              <w:rPr>
                <w:noProof/>
                <w:webHidden/>
              </w:rPr>
            </w:r>
            <w:r w:rsidR="008449DE" w:rsidRPr="008449DE">
              <w:rPr>
                <w:noProof/>
                <w:webHidden/>
              </w:rPr>
              <w:fldChar w:fldCharType="separate"/>
            </w:r>
            <w:r w:rsidR="00D874E5">
              <w:rPr>
                <w:noProof/>
                <w:webHidden/>
              </w:rPr>
              <w:t>37</w:t>
            </w:r>
            <w:r w:rsidR="008449DE" w:rsidRPr="008449DE">
              <w:rPr>
                <w:noProof/>
                <w:webHidden/>
              </w:rPr>
              <w:fldChar w:fldCharType="end"/>
            </w:r>
          </w:hyperlink>
        </w:p>
        <w:p w14:paraId="4CB6889B" w14:textId="19C7275B" w:rsidR="008449DE" w:rsidRPr="008449DE" w:rsidRDefault="001E201D" w:rsidP="008449DE">
          <w:pPr>
            <w:pStyle w:val="TOC1"/>
            <w:tabs>
              <w:tab w:val="right" w:leader="dot" w:pos="7927"/>
            </w:tabs>
            <w:spacing w:line="480" w:lineRule="auto"/>
            <w:rPr>
              <w:rFonts w:ascii="Times New Roman" w:eastAsiaTheme="minorEastAsia" w:hAnsi="Times New Roman" w:cs="Times New Roman"/>
              <w:noProof/>
              <w:sz w:val="24"/>
              <w:szCs w:val="24"/>
            </w:rPr>
          </w:pPr>
          <w:hyperlink w:anchor="_Toc173681383" w:history="1">
            <w:r w:rsidR="008449DE" w:rsidRPr="00BB705E">
              <w:rPr>
                <w:rStyle w:val="Hyperlink"/>
                <w:rFonts w:ascii="Times New Roman" w:hAnsi="Times New Roman" w:cs="Times New Roman"/>
                <w:b/>
                <w:noProof/>
                <w:sz w:val="24"/>
                <w:szCs w:val="24"/>
              </w:rPr>
              <w:t>BAB IV</w:t>
            </w:r>
            <w:r w:rsidR="00BB705E" w:rsidRPr="00BB705E">
              <w:rPr>
                <w:rStyle w:val="Hyperlink"/>
                <w:rFonts w:ascii="Times New Roman" w:hAnsi="Times New Roman" w:cs="Times New Roman"/>
                <w:b/>
                <w:noProof/>
                <w:sz w:val="24"/>
                <w:szCs w:val="24"/>
              </w:rPr>
              <w:t xml:space="preserve"> : HASIL DAN PEMBAHASAN</w:t>
            </w:r>
            <w:r w:rsidR="008449DE" w:rsidRPr="008449DE">
              <w:rPr>
                <w:rFonts w:ascii="Times New Roman" w:hAnsi="Times New Roman" w:cs="Times New Roman"/>
                <w:noProof/>
                <w:webHidden/>
                <w:sz w:val="24"/>
                <w:szCs w:val="24"/>
              </w:rPr>
              <w:tab/>
            </w:r>
            <w:r w:rsidR="008449DE" w:rsidRPr="008449DE">
              <w:rPr>
                <w:rFonts w:ascii="Times New Roman" w:hAnsi="Times New Roman" w:cs="Times New Roman"/>
                <w:noProof/>
                <w:webHidden/>
                <w:sz w:val="24"/>
                <w:szCs w:val="24"/>
              </w:rPr>
              <w:fldChar w:fldCharType="begin"/>
            </w:r>
            <w:r w:rsidR="008449DE" w:rsidRPr="008449DE">
              <w:rPr>
                <w:rFonts w:ascii="Times New Roman" w:hAnsi="Times New Roman" w:cs="Times New Roman"/>
                <w:noProof/>
                <w:webHidden/>
                <w:sz w:val="24"/>
                <w:szCs w:val="24"/>
              </w:rPr>
              <w:instrText xml:space="preserve"> PAGEREF _Toc173681383 \h </w:instrText>
            </w:r>
            <w:r w:rsidR="008449DE" w:rsidRPr="008449DE">
              <w:rPr>
                <w:rFonts w:ascii="Times New Roman" w:hAnsi="Times New Roman" w:cs="Times New Roman"/>
                <w:noProof/>
                <w:webHidden/>
                <w:sz w:val="24"/>
                <w:szCs w:val="24"/>
              </w:rPr>
            </w:r>
            <w:r w:rsidR="008449DE" w:rsidRPr="008449DE">
              <w:rPr>
                <w:rFonts w:ascii="Times New Roman" w:hAnsi="Times New Roman" w:cs="Times New Roman"/>
                <w:noProof/>
                <w:webHidden/>
                <w:sz w:val="24"/>
                <w:szCs w:val="24"/>
              </w:rPr>
              <w:fldChar w:fldCharType="separate"/>
            </w:r>
            <w:r w:rsidR="00D874E5">
              <w:rPr>
                <w:rFonts w:ascii="Times New Roman" w:hAnsi="Times New Roman" w:cs="Times New Roman"/>
                <w:noProof/>
                <w:webHidden/>
                <w:sz w:val="24"/>
                <w:szCs w:val="24"/>
              </w:rPr>
              <w:t>44</w:t>
            </w:r>
            <w:r w:rsidR="008449DE" w:rsidRPr="008449DE">
              <w:rPr>
                <w:rFonts w:ascii="Times New Roman" w:hAnsi="Times New Roman" w:cs="Times New Roman"/>
                <w:noProof/>
                <w:webHidden/>
                <w:sz w:val="24"/>
                <w:szCs w:val="24"/>
              </w:rPr>
              <w:fldChar w:fldCharType="end"/>
            </w:r>
          </w:hyperlink>
        </w:p>
        <w:p w14:paraId="48266C3E" w14:textId="3AEFB2D2" w:rsidR="008449DE" w:rsidRPr="008449DE" w:rsidRDefault="001E201D" w:rsidP="0000797C">
          <w:pPr>
            <w:pStyle w:val="TOC2"/>
            <w:rPr>
              <w:rFonts w:eastAsiaTheme="minorEastAsia"/>
              <w:noProof/>
            </w:rPr>
          </w:pPr>
          <w:hyperlink w:anchor="_Toc173681385" w:history="1">
            <w:r w:rsidR="008449DE" w:rsidRPr="008449DE">
              <w:rPr>
                <w:rStyle w:val="Hyperlink"/>
                <w:rFonts w:ascii="Times New Roman" w:hAnsi="Times New Roman" w:cs="Times New Roman"/>
                <w:noProof/>
                <w:sz w:val="24"/>
                <w:szCs w:val="24"/>
                <w:lang w:val="sv-SE"/>
              </w:rPr>
              <w:t>A.</w:t>
            </w:r>
            <w:r w:rsidR="008449DE" w:rsidRPr="008449DE">
              <w:rPr>
                <w:rFonts w:eastAsiaTheme="minorEastAsia"/>
                <w:noProof/>
              </w:rPr>
              <w:tab/>
            </w:r>
            <w:r w:rsidR="008449DE" w:rsidRPr="008449DE">
              <w:rPr>
                <w:rStyle w:val="Hyperlink"/>
                <w:rFonts w:ascii="Times New Roman" w:hAnsi="Times New Roman" w:cs="Times New Roman"/>
                <w:noProof/>
                <w:sz w:val="24"/>
                <w:szCs w:val="24"/>
                <w:lang w:val="sv-SE"/>
              </w:rPr>
              <w:t>Gambaran Umum Kantor Inspektorat Eks Karesidenan Pekalongan</w:t>
            </w:r>
            <w:r w:rsidR="008449DE" w:rsidRPr="008449DE">
              <w:rPr>
                <w:noProof/>
                <w:webHidden/>
              </w:rPr>
              <w:tab/>
            </w:r>
            <w:r w:rsidR="008449DE" w:rsidRPr="008449DE">
              <w:rPr>
                <w:noProof/>
                <w:webHidden/>
              </w:rPr>
              <w:fldChar w:fldCharType="begin"/>
            </w:r>
            <w:r w:rsidR="008449DE" w:rsidRPr="008449DE">
              <w:rPr>
                <w:noProof/>
                <w:webHidden/>
              </w:rPr>
              <w:instrText xml:space="preserve"> PAGEREF _Toc173681385 \h </w:instrText>
            </w:r>
            <w:r w:rsidR="008449DE" w:rsidRPr="008449DE">
              <w:rPr>
                <w:noProof/>
                <w:webHidden/>
              </w:rPr>
            </w:r>
            <w:r w:rsidR="008449DE" w:rsidRPr="008449DE">
              <w:rPr>
                <w:noProof/>
                <w:webHidden/>
              </w:rPr>
              <w:fldChar w:fldCharType="separate"/>
            </w:r>
            <w:r w:rsidR="00D874E5">
              <w:rPr>
                <w:noProof/>
                <w:webHidden/>
              </w:rPr>
              <w:t>44</w:t>
            </w:r>
            <w:r w:rsidR="008449DE" w:rsidRPr="008449DE">
              <w:rPr>
                <w:noProof/>
                <w:webHidden/>
              </w:rPr>
              <w:fldChar w:fldCharType="end"/>
            </w:r>
          </w:hyperlink>
        </w:p>
        <w:p w14:paraId="05136BFB" w14:textId="18D790F5" w:rsidR="008449DE" w:rsidRPr="008449DE" w:rsidRDefault="001E201D" w:rsidP="0000797C">
          <w:pPr>
            <w:pStyle w:val="TOC2"/>
            <w:rPr>
              <w:rFonts w:eastAsiaTheme="minorEastAsia"/>
              <w:noProof/>
            </w:rPr>
          </w:pPr>
          <w:hyperlink w:anchor="_Toc173681386" w:history="1">
            <w:r w:rsidR="008449DE" w:rsidRPr="008449DE">
              <w:rPr>
                <w:rStyle w:val="Hyperlink"/>
                <w:rFonts w:ascii="Times New Roman" w:hAnsi="Times New Roman" w:cs="Times New Roman"/>
                <w:noProof/>
                <w:sz w:val="24"/>
                <w:szCs w:val="24"/>
              </w:rPr>
              <w:t>B.</w:t>
            </w:r>
            <w:r w:rsidR="008449DE" w:rsidRPr="008449DE">
              <w:rPr>
                <w:rFonts w:eastAsiaTheme="minorEastAsia"/>
                <w:noProof/>
              </w:rPr>
              <w:tab/>
            </w:r>
            <w:r w:rsidR="008449DE" w:rsidRPr="008449DE">
              <w:rPr>
                <w:rStyle w:val="Hyperlink"/>
                <w:rFonts w:ascii="Times New Roman" w:hAnsi="Times New Roman" w:cs="Times New Roman"/>
                <w:noProof/>
                <w:sz w:val="24"/>
                <w:szCs w:val="24"/>
              </w:rPr>
              <w:t>Hasil Penelitian</w:t>
            </w:r>
            <w:r w:rsidR="008449DE" w:rsidRPr="008449DE">
              <w:rPr>
                <w:noProof/>
                <w:webHidden/>
              </w:rPr>
              <w:tab/>
            </w:r>
            <w:r w:rsidR="008449DE" w:rsidRPr="008449DE">
              <w:rPr>
                <w:noProof/>
                <w:webHidden/>
              </w:rPr>
              <w:fldChar w:fldCharType="begin"/>
            </w:r>
            <w:r w:rsidR="008449DE" w:rsidRPr="008449DE">
              <w:rPr>
                <w:noProof/>
                <w:webHidden/>
              </w:rPr>
              <w:instrText xml:space="preserve"> PAGEREF _Toc173681386 \h </w:instrText>
            </w:r>
            <w:r w:rsidR="008449DE" w:rsidRPr="008449DE">
              <w:rPr>
                <w:noProof/>
                <w:webHidden/>
              </w:rPr>
            </w:r>
            <w:r w:rsidR="008449DE" w:rsidRPr="008449DE">
              <w:rPr>
                <w:noProof/>
                <w:webHidden/>
              </w:rPr>
              <w:fldChar w:fldCharType="separate"/>
            </w:r>
            <w:r w:rsidR="00D874E5">
              <w:rPr>
                <w:noProof/>
                <w:webHidden/>
              </w:rPr>
              <w:t>47</w:t>
            </w:r>
            <w:r w:rsidR="008449DE" w:rsidRPr="008449DE">
              <w:rPr>
                <w:noProof/>
                <w:webHidden/>
              </w:rPr>
              <w:fldChar w:fldCharType="end"/>
            </w:r>
          </w:hyperlink>
        </w:p>
        <w:p w14:paraId="55222D69" w14:textId="68BACE37" w:rsidR="008449DE" w:rsidRPr="008449DE" w:rsidRDefault="001E201D" w:rsidP="0000797C">
          <w:pPr>
            <w:pStyle w:val="TOC2"/>
            <w:rPr>
              <w:rFonts w:eastAsiaTheme="minorEastAsia"/>
              <w:noProof/>
            </w:rPr>
          </w:pPr>
          <w:hyperlink w:anchor="_Toc173681387" w:history="1">
            <w:r w:rsidR="008449DE" w:rsidRPr="008449DE">
              <w:rPr>
                <w:rStyle w:val="Hyperlink"/>
                <w:rFonts w:ascii="Times New Roman" w:hAnsi="Times New Roman" w:cs="Times New Roman"/>
                <w:noProof/>
                <w:sz w:val="24"/>
                <w:szCs w:val="24"/>
              </w:rPr>
              <w:t>C.</w:t>
            </w:r>
            <w:r w:rsidR="008449DE" w:rsidRPr="008449DE">
              <w:rPr>
                <w:rFonts w:eastAsiaTheme="minorEastAsia"/>
                <w:noProof/>
              </w:rPr>
              <w:tab/>
            </w:r>
            <w:r w:rsidR="008449DE" w:rsidRPr="008449DE">
              <w:rPr>
                <w:rStyle w:val="Hyperlink"/>
                <w:rFonts w:ascii="Times New Roman" w:hAnsi="Times New Roman" w:cs="Times New Roman"/>
                <w:noProof/>
                <w:sz w:val="24"/>
                <w:szCs w:val="24"/>
              </w:rPr>
              <w:t>Pembahasan</w:t>
            </w:r>
            <w:r w:rsidR="008449DE" w:rsidRPr="008449DE">
              <w:rPr>
                <w:noProof/>
                <w:webHidden/>
              </w:rPr>
              <w:tab/>
            </w:r>
            <w:r w:rsidR="008449DE" w:rsidRPr="008449DE">
              <w:rPr>
                <w:noProof/>
                <w:webHidden/>
              </w:rPr>
              <w:fldChar w:fldCharType="begin"/>
            </w:r>
            <w:r w:rsidR="008449DE" w:rsidRPr="008449DE">
              <w:rPr>
                <w:noProof/>
                <w:webHidden/>
              </w:rPr>
              <w:instrText xml:space="preserve"> PAGEREF _Toc173681387 \h </w:instrText>
            </w:r>
            <w:r w:rsidR="008449DE" w:rsidRPr="008449DE">
              <w:rPr>
                <w:noProof/>
                <w:webHidden/>
              </w:rPr>
            </w:r>
            <w:r w:rsidR="008449DE" w:rsidRPr="008449DE">
              <w:rPr>
                <w:noProof/>
                <w:webHidden/>
              </w:rPr>
              <w:fldChar w:fldCharType="separate"/>
            </w:r>
            <w:r w:rsidR="00D874E5">
              <w:rPr>
                <w:noProof/>
                <w:webHidden/>
              </w:rPr>
              <w:t>68</w:t>
            </w:r>
            <w:r w:rsidR="008449DE" w:rsidRPr="008449DE">
              <w:rPr>
                <w:noProof/>
                <w:webHidden/>
              </w:rPr>
              <w:fldChar w:fldCharType="end"/>
            </w:r>
          </w:hyperlink>
        </w:p>
        <w:p w14:paraId="1B34FBF3" w14:textId="6D2BFE7D" w:rsidR="008449DE" w:rsidRPr="008449DE" w:rsidRDefault="001E201D" w:rsidP="008449DE">
          <w:pPr>
            <w:pStyle w:val="TOC1"/>
            <w:tabs>
              <w:tab w:val="right" w:leader="dot" w:pos="7927"/>
            </w:tabs>
            <w:spacing w:line="480" w:lineRule="auto"/>
            <w:rPr>
              <w:rFonts w:ascii="Times New Roman" w:eastAsiaTheme="minorEastAsia" w:hAnsi="Times New Roman" w:cs="Times New Roman"/>
              <w:noProof/>
              <w:sz w:val="24"/>
              <w:szCs w:val="24"/>
            </w:rPr>
          </w:pPr>
          <w:hyperlink w:anchor="_Toc173681388" w:history="1">
            <w:r w:rsidR="008449DE" w:rsidRPr="00BB705E">
              <w:rPr>
                <w:rStyle w:val="Hyperlink"/>
                <w:rFonts w:ascii="Times New Roman" w:hAnsi="Times New Roman" w:cs="Times New Roman"/>
                <w:b/>
                <w:noProof/>
                <w:sz w:val="24"/>
                <w:szCs w:val="24"/>
              </w:rPr>
              <w:t>BAB V</w:t>
            </w:r>
            <w:r w:rsidR="00BB705E" w:rsidRPr="00BB705E">
              <w:rPr>
                <w:rStyle w:val="Hyperlink"/>
                <w:rFonts w:ascii="Times New Roman" w:hAnsi="Times New Roman" w:cs="Times New Roman"/>
                <w:b/>
                <w:noProof/>
                <w:sz w:val="24"/>
                <w:szCs w:val="24"/>
              </w:rPr>
              <w:t xml:space="preserve"> : KESIMPULAN DAN SARAN</w:t>
            </w:r>
            <w:r w:rsidR="008449DE" w:rsidRPr="008449DE">
              <w:rPr>
                <w:rFonts w:ascii="Times New Roman" w:hAnsi="Times New Roman" w:cs="Times New Roman"/>
                <w:noProof/>
                <w:webHidden/>
                <w:sz w:val="24"/>
                <w:szCs w:val="24"/>
              </w:rPr>
              <w:tab/>
            </w:r>
            <w:r w:rsidR="008449DE" w:rsidRPr="008449DE">
              <w:rPr>
                <w:rFonts w:ascii="Times New Roman" w:hAnsi="Times New Roman" w:cs="Times New Roman"/>
                <w:noProof/>
                <w:webHidden/>
                <w:sz w:val="24"/>
                <w:szCs w:val="24"/>
              </w:rPr>
              <w:fldChar w:fldCharType="begin"/>
            </w:r>
            <w:r w:rsidR="008449DE" w:rsidRPr="008449DE">
              <w:rPr>
                <w:rFonts w:ascii="Times New Roman" w:hAnsi="Times New Roman" w:cs="Times New Roman"/>
                <w:noProof/>
                <w:webHidden/>
                <w:sz w:val="24"/>
                <w:szCs w:val="24"/>
              </w:rPr>
              <w:instrText xml:space="preserve"> PAGEREF _Toc173681388 \h </w:instrText>
            </w:r>
            <w:r w:rsidR="008449DE" w:rsidRPr="008449DE">
              <w:rPr>
                <w:rFonts w:ascii="Times New Roman" w:hAnsi="Times New Roman" w:cs="Times New Roman"/>
                <w:noProof/>
                <w:webHidden/>
                <w:sz w:val="24"/>
                <w:szCs w:val="24"/>
              </w:rPr>
            </w:r>
            <w:r w:rsidR="008449DE" w:rsidRPr="008449DE">
              <w:rPr>
                <w:rFonts w:ascii="Times New Roman" w:hAnsi="Times New Roman" w:cs="Times New Roman"/>
                <w:noProof/>
                <w:webHidden/>
                <w:sz w:val="24"/>
                <w:szCs w:val="24"/>
              </w:rPr>
              <w:fldChar w:fldCharType="separate"/>
            </w:r>
            <w:r w:rsidR="00D874E5">
              <w:rPr>
                <w:rFonts w:ascii="Times New Roman" w:hAnsi="Times New Roman" w:cs="Times New Roman"/>
                <w:noProof/>
                <w:webHidden/>
                <w:sz w:val="24"/>
                <w:szCs w:val="24"/>
              </w:rPr>
              <w:t>77</w:t>
            </w:r>
            <w:r w:rsidR="008449DE" w:rsidRPr="008449DE">
              <w:rPr>
                <w:rFonts w:ascii="Times New Roman" w:hAnsi="Times New Roman" w:cs="Times New Roman"/>
                <w:noProof/>
                <w:webHidden/>
                <w:sz w:val="24"/>
                <w:szCs w:val="24"/>
              </w:rPr>
              <w:fldChar w:fldCharType="end"/>
            </w:r>
          </w:hyperlink>
        </w:p>
        <w:p w14:paraId="066DCBD2" w14:textId="5DBD49F5" w:rsidR="008449DE" w:rsidRPr="008449DE" w:rsidRDefault="001E201D" w:rsidP="0000797C">
          <w:pPr>
            <w:pStyle w:val="TOC2"/>
            <w:rPr>
              <w:rFonts w:eastAsiaTheme="minorEastAsia"/>
              <w:noProof/>
            </w:rPr>
          </w:pPr>
          <w:hyperlink w:anchor="_Toc173681390" w:history="1">
            <w:r w:rsidR="008449DE" w:rsidRPr="008449DE">
              <w:rPr>
                <w:rStyle w:val="Hyperlink"/>
                <w:rFonts w:ascii="Times New Roman" w:hAnsi="Times New Roman" w:cs="Times New Roman"/>
                <w:noProof/>
                <w:sz w:val="24"/>
                <w:szCs w:val="24"/>
              </w:rPr>
              <w:t>A.</w:t>
            </w:r>
            <w:r w:rsidR="008449DE" w:rsidRPr="008449DE">
              <w:rPr>
                <w:rFonts w:eastAsiaTheme="minorEastAsia"/>
                <w:noProof/>
              </w:rPr>
              <w:tab/>
            </w:r>
            <w:r w:rsidR="008449DE" w:rsidRPr="008449DE">
              <w:rPr>
                <w:rStyle w:val="Hyperlink"/>
                <w:rFonts w:ascii="Times New Roman" w:hAnsi="Times New Roman" w:cs="Times New Roman"/>
                <w:noProof/>
                <w:sz w:val="24"/>
                <w:szCs w:val="24"/>
              </w:rPr>
              <w:t>Kesimpulan</w:t>
            </w:r>
            <w:r w:rsidR="008449DE" w:rsidRPr="008449DE">
              <w:rPr>
                <w:noProof/>
                <w:webHidden/>
              </w:rPr>
              <w:tab/>
            </w:r>
            <w:r w:rsidR="008449DE" w:rsidRPr="008449DE">
              <w:rPr>
                <w:noProof/>
                <w:webHidden/>
              </w:rPr>
              <w:fldChar w:fldCharType="begin"/>
            </w:r>
            <w:r w:rsidR="008449DE" w:rsidRPr="008449DE">
              <w:rPr>
                <w:noProof/>
                <w:webHidden/>
              </w:rPr>
              <w:instrText xml:space="preserve"> PAGEREF _Toc173681390 \h </w:instrText>
            </w:r>
            <w:r w:rsidR="008449DE" w:rsidRPr="008449DE">
              <w:rPr>
                <w:noProof/>
                <w:webHidden/>
              </w:rPr>
            </w:r>
            <w:r w:rsidR="008449DE" w:rsidRPr="008449DE">
              <w:rPr>
                <w:noProof/>
                <w:webHidden/>
              </w:rPr>
              <w:fldChar w:fldCharType="separate"/>
            </w:r>
            <w:r w:rsidR="00D874E5">
              <w:rPr>
                <w:noProof/>
                <w:webHidden/>
              </w:rPr>
              <w:t>77</w:t>
            </w:r>
            <w:r w:rsidR="008449DE" w:rsidRPr="008449DE">
              <w:rPr>
                <w:noProof/>
                <w:webHidden/>
              </w:rPr>
              <w:fldChar w:fldCharType="end"/>
            </w:r>
          </w:hyperlink>
        </w:p>
        <w:p w14:paraId="3D30F99A" w14:textId="26A775ED" w:rsidR="008449DE" w:rsidRPr="008449DE" w:rsidRDefault="001E201D" w:rsidP="0000797C">
          <w:pPr>
            <w:pStyle w:val="TOC2"/>
            <w:rPr>
              <w:rFonts w:eastAsiaTheme="minorEastAsia"/>
              <w:noProof/>
            </w:rPr>
          </w:pPr>
          <w:hyperlink w:anchor="_Toc173681391" w:history="1">
            <w:r w:rsidR="008449DE" w:rsidRPr="008449DE">
              <w:rPr>
                <w:rStyle w:val="Hyperlink"/>
                <w:rFonts w:ascii="Times New Roman" w:hAnsi="Times New Roman" w:cs="Times New Roman"/>
                <w:noProof/>
                <w:sz w:val="24"/>
                <w:szCs w:val="24"/>
              </w:rPr>
              <w:t>B.</w:t>
            </w:r>
            <w:r w:rsidR="008449DE" w:rsidRPr="008449DE">
              <w:rPr>
                <w:rFonts w:eastAsiaTheme="minorEastAsia"/>
                <w:noProof/>
              </w:rPr>
              <w:tab/>
            </w:r>
            <w:r w:rsidR="008449DE" w:rsidRPr="008449DE">
              <w:rPr>
                <w:rStyle w:val="Hyperlink"/>
                <w:rFonts w:ascii="Times New Roman" w:hAnsi="Times New Roman" w:cs="Times New Roman"/>
                <w:noProof/>
                <w:sz w:val="24"/>
                <w:szCs w:val="24"/>
              </w:rPr>
              <w:t>Saran</w:t>
            </w:r>
            <w:r w:rsidR="008449DE" w:rsidRPr="008449DE">
              <w:rPr>
                <w:noProof/>
                <w:webHidden/>
              </w:rPr>
              <w:tab/>
            </w:r>
            <w:r w:rsidR="008449DE" w:rsidRPr="008449DE">
              <w:rPr>
                <w:noProof/>
                <w:webHidden/>
              </w:rPr>
              <w:fldChar w:fldCharType="begin"/>
            </w:r>
            <w:r w:rsidR="008449DE" w:rsidRPr="008449DE">
              <w:rPr>
                <w:noProof/>
                <w:webHidden/>
              </w:rPr>
              <w:instrText xml:space="preserve"> PAGEREF _Toc173681391 \h </w:instrText>
            </w:r>
            <w:r w:rsidR="008449DE" w:rsidRPr="008449DE">
              <w:rPr>
                <w:noProof/>
                <w:webHidden/>
              </w:rPr>
            </w:r>
            <w:r w:rsidR="008449DE" w:rsidRPr="008449DE">
              <w:rPr>
                <w:noProof/>
                <w:webHidden/>
              </w:rPr>
              <w:fldChar w:fldCharType="separate"/>
            </w:r>
            <w:r w:rsidR="00D874E5">
              <w:rPr>
                <w:noProof/>
                <w:webHidden/>
              </w:rPr>
              <w:t>77</w:t>
            </w:r>
            <w:r w:rsidR="008449DE" w:rsidRPr="008449DE">
              <w:rPr>
                <w:noProof/>
                <w:webHidden/>
              </w:rPr>
              <w:fldChar w:fldCharType="end"/>
            </w:r>
          </w:hyperlink>
        </w:p>
        <w:p w14:paraId="1AE45945" w14:textId="6F35D150" w:rsidR="008449DE" w:rsidRPr="008449DE" w:rsidRDefault="001E201D" w:rsidP="008449DE">
          <w:pPr>
            <w:pStyle w:val="TOC1"/>
            <w:tabs>
              <w:tab w:val="right" w:leader="dot" w:pos="7927"/>
            </w:tabs>
            <w:spacing w:line="480" w:lineRule="auto"/>
            <w:rPr>
              <w:rFonts w:ascii="Times New Roman" w:eastAsiaTheme="minorEastAsia" w:hAnsi="Times New Roman" w:cs="Times New Roman"/>
              <w:noProof/>
              <w:sz w:val="24"/>
              <w:szCs w:val="24"/>
            </w:rPr>
          </w:pPr>
          <w:hyperlink w:anchor="_Toc173681392" w:history="1">
            <w:r w:rsidR="008449DE" w:rsidRPr="00BB705E">
              <w:rPr>
                <w:rStyle w:val="Hyperlink"/>
                <w:rFonts w:ascii="Times New Roman" w:hAnsi="Times New Roman" w:cs="Times New Roman"/>
                <w:b/>
                <w:noProof/>
                <w:sz w:val="24"/>
                <w:szCs w:val="24"/>
                <w:lang w:val="sv-SE"/>
              </w:rPr>
              <w:t>DAFTAR PUSTAKA</w:t>
            </w:r>
            <w:r w:rsidR="008449DE" w:rsidRPr="00BB705E">
              <w:rPr>
                <w:rFonts w:ascii="Times New Roman" w:hAnsi="Times New Roman" w:cs="Times New Roman"/>
                <w:noProof/>
                <w:webHidden/>
                <w:sz w:val="24"/>
                <w:szCs w:val="24"/>
              </w:rPr>
              <w:tab/>
            </w:r>
            <w:r w:rsidR="008449DE" w:rsidRPr="008449DE">
              <w:rPr>
                <w:rFonts w:ascii="Times New Roman" w:hAnsi="Times New Roman" w:cs="Times New Roman"/>
                <w:noProof/>
                <w:webHidden/>
                <w:sz w:val="24"/>
                <w:szCs w:val="24"/>
              </w:rPr>
              <w:fldChar w:fldCharType="begin"/>
            </w:r>
            <w:r w:rsidR="008449DE" w:rsidRPr="008449DE">
              <w:rPr>
                <w:rFonts w:ascii="Times New Roman" w:hAnsi="Times New Roman" w:cs="Times New Roman"/>
                <w:noProof/>
                <w:webHidden/>
                <w:sz w:val="24"/>
                <w:szCs w:val="24"/>
              </w:rPr>
              <w:instrText xml:space="preserve"> PAGEREF _Toc173681392 \h </w:instrText>
            </w:r>
            <w:r w:rsidR="008449DE" w:rsidRPr="008449DE">
              <w:rPr>
                <w:rFonts w:ascii="Times New Roman" w:hAnsi="Times New Roman" w:cs="Times New Roman"/>
                <w:noProof/>
                <w:webHidden/>
                <w:sz w:val="24"/>
                <w:szCs w:val="24"/>
              </w:rPr>
            </w:r>
            <w:r w:rsidR="008449DE" w:rsidRPr="008449DE">
              <w:rPr>
                <w:rFonts w:ascii="Times New Roman" w:hAnsi="Times New Roman" w:cs="Times New Roman"/>
                <w:noProof/>
                <w:webHidden/>
                <w:sz w:val="24"/>
                <w:szCs w:val="24"/>
              </w:rPr>
              <w:fldChar w:fldCharType="separate"/>
            </w:r>
            <w:r w:rsidR="00D874E5">
              <w:rPr>
                <w:rFonts w:ascii="Times New Roman" w:hAnsi="Times New Roman" w:cs="Times New Roman"/>
                <w:noProof/>
                <w:webHidden/>
                <w:sz w:val="24"/>
                <w:szCs w:val="24"/>
              </w:rPr>
              <w:t>80</w:t>
            </w:r>
            <w:r w:rsidR="008449DE" w:rsidRPr="008449DE">
              <w:rPr>
                <w:rFonts w:ascii="Times New Roman" w:hAnsi="Times New Roman" w:cs="Times New Roman"/>
                <w:noProof/>
                <w:webHidden/>
                <w:sz w:val="24"/>
                <w:szCs w:val="24"/>
              </w:rPr>
              <w:fldChar w:fldCharType="end"/>
            </w:r>
          </w:hyperlink>
        </w:p>
        <w:p w14:paraId="45417B1E" w14:textId="24722DFA" w:rsidR="008449DE" w:rsidRPr="008449DE" w:rsidRDefault="001E201D" w:rsidP="008449DE">
          <w:pPr>
            <w:pStyle w:val="TOC1"/>
            <w:tabs>
              <w:tab w:val="right" w:leader="dot" w:pos="7927"/>
            </w:tabs>
            <w:spacing w:line="480" w:lineRule="auto"/>
            <w:rPr>
              <w:rFonts w:ascii="Times New Roman" w:eastAsiaTheme="minorEastAsia" w:hAnsi="Times New Roman" w:cs="Times New Roman"/>
              <w:noProof/>
              <w:sz w:val="24"/>
              <w:szCs w:val="24"/>
            </w:rPr>
          </w:pPr>
          <w:hyperlink w:anchor="_Toc173681393" w:history="1">
            <w:r w:rsidR="008449DE" w:rsidRPr="00BB705E">
              <w:rPr>
                <w:rStyle w:val="Hyperlink"/>
                <w:rFonts w:ascii="Times New Roman" w:hAnsi="Times New Roman" w:cs="Times New Roman"/>
                <w:b/>
                <w:noProof/>
                <w:sz w:val="24"/>
                <w:szCs w:val="24"/>
              </w:rPr>
              <w:t>LAMPIRAN</w:t>
            </w:r>
            <w:r w:rsidR="008449DE" w:rsidRPr="008449DE">
              <w:rPr>
                <w:rFonts w:ascii="Times New Roman" w:hAnsi="Times New Roman" w:cs="Times New Roman"/>
                <w:noProof/>
                <w:webHidden/>
                <w:sz w:val="24"/>
                <w:szCs w:val="24"/>
              </w:rPr>
              <w:tab/>
            </w:r>
            <w:r w:rsidR="008449DE" w:rsidRPr="008449DE">
              <w:rPr>
                <w:rFonts w:ascii="Times New Roman" w:hAnsi="Times New Roman" w:cs="Times New Roman"/>
                <w:noProof/>
                <w:webHidden/>
                <w:sz w:val="24"/>
                <w:szCs w:val="24"/>
              </w:rPr>
              <w:fldChar w:fldCharType="begin"/>
            </w:r>
            <w:r w:rsidR="008449DE" w:rsidRPr="008449DE">
              <w:rPr>
                <w:rFonts w:ascii="Times New Roman" w:hAnsi="Times New Roman" w:cs="Times New Roman"/>
                <w:noProof/>
                <w:webHidden/>
                <w:sz w:val="24"/>
                <w:szCs w:val="24"/>
              </w:rPr>
              <w:instrText xml:space="preserve"> PAGEREF _Toc173681393 \h </w:instrText>
            </w:r>
            <w:r w:rsidR="008449DE" w:rsidRPr="008449DE">
              <w:rPr>
                <w:rFonts w:ascii="Times New Roman" w:hAnsi="Times New Roman" w:cs="Times New Roman"/>
                <w:noProof/>
                <w:webHidden/>
                <w:sz w:val="24"/>
                <w:szCs w:val="24"/>
              </w:rPr>
            </w:r>
            <w:r w:rsidR="008449DE" w:rsidRPr="008449DE">
              <w:rPr>
                <w:rFonts w:ascii="Times New Roman" w:hAnsi="Times New Roman" w:cs="Times New Roman"/>
                <w:noProof/>
                <w:webHidden/>
                <w:sz w:val="24"/>
                <w:szCs w:val="24"/>
              </w:rPr>
              <w:fldChar w:fldCharType="separate"/>
            </w:r>
            <w:r w:rsidR="00D874E5">
              <w:rPr>
                <w:rFonts w:ascii="Times New Roman" w:hAnsi="Times New Roman" w:cs="Times New Roman"/>
                <w:noProof/>
                <w:webHidden/>
                <w:sz w:val="24"/>
                <w:szCs w:val="24"/>
              </w:rPr>
              <w:t>83</w:t>
            </w:r>
            <w:r w:rsidR="008449DE" w:rsidRPr="008449DE">
              <w:rPr>
                <w:rFonts w:ascii="Times New Roman" w:hAnsi="Times New Roman" w:cs="Times New Roman"/>
                <w:noProof/>
                <w:webHidden/>
                <w:sz w:val="24"/>
                <w:szCs w:val="24"/>
              </w:rPr>
              <w:fldChar w:fldCharType="end"/>
            </w:r>
          </w:hyperlink>
        </w:p>
        <w:p w14:paraId="067A2D9F" w14:textId="2CEE16A9" w:rsidR="00AB637E" w:rsidRPr="00D45D56" w:rsidRDefault="00AB637E" w:rsidP="008449DE">
          <w:pPr>
            <w:spacing w:after="0" w:line="480" w:lineRule="auto"/>
            <w:rPr>
              <w:rFonts w:ascii="Times New Roman" w:hAnsi="Times New Roman" w:cs="Times New Roman"/>
              <w:sz w:val="24"/>
              <w:szCs w:val="24"/>
            </w:rPr>
          </w:pPr>
          <w:r w:rsidRPr="008449DE">
            <w:rPr>
              <w:rFonts w:ascii="Times New Roman" w:hAnsi="Times New Roman" w:cs="Times New Roman"/>
              <w:b/>
              <w:bCs/>
              <w:noProof/>
              <w:sz w:val="24"/>
              <w:szCs w:val="24"/>
            </w:rPr>
            <w:fldChar w:fldCharType="end"/>
          </w:r>
        </w:p>
      </w:sdtContent>
    </w:sdt>
    <w:p w14:paraId="74C0BFBC" w14:textId="77777777" w:rsidR="00783A3F" w:rsidRPr="00D45D56" w:rsidRDefault="00783A3F" w:rsidP="0026449D">
      <w:pPr>
        <w:spacing w:line="480" w:lineRule="auto"/>
        <w:rPr>
          <w:rFonts w:ascii="Times New Roman" w:hAnsi="Times New Roman" w:cs="Times New Roman"/>
          <w:b/>
          <w:sz w:val="24"/>
          <w:szCs w:val="24"/>
        </w:rPr>
      </w:pPr>
    </w:p>
    <w:p w14:paraId="2AE56556" w14:textId="732BDCC1" w:rsidR="00060950" w:rsidRPr="00D45D56" w:rsidRDefault="00060950" w:rsidP="0026449D">
      <w:pPr>
        <w:spacing w:line="480" w:lineRule="auto"/>
        <w:rPr>
          <w:rFonts w:ascii="Times New Roman" w:hAnsi="Times New Roman" w:cs="Times New Roman"/>
          <w:b/>
          <w:sz w:val="24"/>
          <w:szCs w:val="24"/>
        </w:rPr>
      </w:pPr>
      <w:r w:rsidRPr="00D45D56">
        <w:rPr>
          <w:rFonts w:ascii="Times New Roman" w:hAnsi="Times New Roman" w:cs="Times New Roman"/>
          <w:b/>
          <w:sz w:val="24"/>
          <w:szCs w:val="24"/>
        </w:rPr>
        <w:br w:type="page"/>
      </w:r>
    </w:p>
    <w:p w14:paraId="7A8DD52B" w14:textId="6947E5BF" w:rsidR="00060950" w:rsidRDefault="00060950" w:rsidP="00CE1B7A">
      <w:pPr>
        <w:pStyle w:val="Heading1"/>
        <w:spacing w:after="240"/>
        <w:rPr>
          <w:lang w:val="sv-SE"/>
        </w:rPr>
      </w:pPr>
      <w:bookmarkStart w:id="11" w:name="_Toc173681354"/>
      <w:r w:rsidRPr="008449DE">
        <w:rPr>
          <w:lang w:val="sv-SE"/>
        </w:rPr>
        <w:lastRenderedPageBreak/>
        <w:t>DAFTAR TABEL</w:t>
      </w:r>
      <w:bookmarkEnd w:id="1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
        <w:gridCol w:w="965"/>
        <w:gridCol w:w="965"/>
        <w:gridCol w:w="965"/>
        <w:gridCol w:w="965"/>
        <w:gridCol w:w="965"/>
        <w:gridCol w:w="965"/>
        <w:gridCol w:w="1163"/>
      </w:tblGrid>
      <w:tr w:rsidR="002C4C93" w:rsidRPr="002C4C93" w14:paraId="65CC9919" w14:textId="77777777" w:rsidTr="002C4C93">
        <w:tc>
          <w:tcPr>
            <w:tcW w:w="990" w:type="dxa"/>
          </w:tcPr>
          <w:p w14:paraId="5E6B2320" w14:textId="014E8D05" w:rsidR="002C4C93" w:rsidRPr="002C4C93" w:rsidRDefault="002C4C93" w:rsidP="00402E04">
            <w:pPr>
              <w:rPr>
                <w:rFonts w:ascii="Times New Roman" w:hAnsi="Times New Roman" w:cs="Times New Roman"/>
                <w:b/>
                <w:sz w:val="24"/>
                <w:lang w:val="sv-SE"/>
              </w:rPr>
            </w:pPr>
            <w:r w:rsidRPr="002C4C93">
              <w:rPr>
                <w:rFonts w:ascii="Times New Roman" w:hAnsi="Times New Roman" w:cs="Times New Roman"/>
                <w:b/>
                <w:sz w:val="24"/>
                <w:lang w:val="sv-SE"/>
              </w:rPr>
              <w:t>Tabel</w:t>
            </w:r>
          </w:p>
        </w:tc>
        <w:tc>
          <w:tcPr>
            <w:tcW w:w="991" w:type="dxa"/>
          </w:tcPr>
          <w:p w14:paraId="4F2F79C3" w14:textId="77777777" w:rsidR="002C4C93" w:rsidRPr="002C4C93" w:rsidRDefault="002C4C93" w:rsidP="00402E04">
            <w:pPr>
              <w:rPr>
                <w:rFonts w:ascii="Times New Roman" w:hAnsi="Times New Roman" w:cs="Times New Roman"/>
                <w:b/>
                <w:sz w:val="24"/>
                <w:lang w:val="sv-SE"/>
              </w:rPr>
            </w:pPr>
          </w:p>
        </w:tc>
        <w:tc>
          <w:tcPr>
            <w:tcW w:w="991" w:type="dxa"/>
          </w:tcPr>
          <w:p w14:paraId="6B5F0055" w14:textId="77777777" w:rsidR="002C4C93" w:rsidRPr="002C4C93" w:rsidRDefault="002C4C93" w:rsidP="00402E04">
            <w:pPr>
              <w:rPr>
                <w:rFonts w:ascii="Times New Roman" w:hAnsi="Times New Roman" w:cs="Times New Roman"/>
                <w:b/>
                <w:sz w:val="24"/>
                <w:lang w:val="sv-SE"/>
              </w:rPr>
            </w:pPr>
          </w:p>
        </w:tc>
        <w:tc>
          <w:tcPr>
            <w:tcW w:w="991" w:type="dxa"/>
          </w:tcPr>
          <w:p w14:paraId="369CBC8F" w14:textId="77777777" w:rsidR="002C4C93" w:rsidRPr="002C4C93" w:rsidRDefault="002C4C93" w:rsidP="00402E04">
            <w:pPr>
              <w:rPr>
                <w:rFonts w:ascii="Times New Roman" w:hAnsi="Times New Roman" w:cs="Times New Roman"/>
                <w:b/>
                <w:sz w:val="24"/>
                <w:lang w:val="sv-SE"/>
              </w:rPr>
            </w:pPr>
          </w:p>
        </w:tc>
        <w:tc>
          <w:tcPr>
            <w:tcW w:w="991" w:type="dxa"/>
          </w:tcPr>
          <w:p w14:paraId="35FA8135" w14:textId="77777777" w:rsidR="002C4C93" w:rsidRPr="002C4C93" w:rsidRDefault="002C4C93" w:rsidP="00402E04">
            <w:pPr>
              <w:rPr>
                <w:rFonts w:ascii="Times New Roman" w:hAnsi="Times New Roman" w:cs="Times New Roman"/>
                <w:b/>
                <w:sz w:val="24"/>
                <w:lang w:val="sv-SE"/>
              </w:rPr>
            </w:pPr>
          </w:p>
        </w:tc>
        <w:tc>
          <w:tcPr>
            <w:tcW w:w="991" w:type="dxa"/>
          </w:tcPr>
          <w:p w14:paraId="663B9E20" w14:textId="77777777" w:rsidR="002C4C93" w:rsidRPr="002C4C93" w:rsidRDefault="002C4C93" w:rsidP="00402E04">
            <w:pPr>
              <w:rPr>
                <w:rFonts w:ascii="Times New Roman" w:hAnsi="Times New Roman" w:cs="Times New Roman"/>
                <w:b/>
                <w:sz w:val="24"/>
                <w:lang w:val="sv-SE"/>
              </w:rPr>
            </w:pPr>
          </w:p>
        </w:tc>
        <w:tc>
          <w:tcPr>
            <w:tcW w:w="991" w:type="dxa"/>
          </w:tcPr>
          <w:p w14:paraId="182E2398" w14:textId="77777777" w:rsidR="002C4C93" w:rsidRPr="002C4C93" w:rsidRDefault="002C4C93" w:rsidP="00402E04">
            <w:pPr>
              <w:rPr>
                <w:rFonts w:ascii="Times New Roman" w:hAnsi="Times New Roman" w:cs="Times New Roman"/>
                <w:b/>
                <w:sz w:val="24"/>
                <w:lang w:val="sv-SE"/>
              </w:rPr>
            </w:pPr>
          </w:p>
        </w:tc>
        <w:tc>
          <w:tcPr>
            <w:tcW w:w="991" w:type="dxa"/>
          </w:tcPr>
          <w:p w14:paraId="3D183C43" w14:textId="5490FD42" w:rsidR="002C4C93" w:rsidRPr="002C4C93" w:rsidRDefault="002C4C93" w:rsidP="00402E04">
            <w:pPr>
              <w:rPr>
                <w:rFonts w:ascii="Times New Roman" w:hAnsi="Times New Roman" w:cs="Times New Roman"/>
                <w:b/>
                <w:sz w:val="24"/>
                <w:lang w:val="sv-SE"/>
              </w:rPr>
            </w:pPr>
            <w:r w:rsidRPr="002C4C93">
              <w:rPr>
                <w:rFonts w:ascii="Times New Roman" w:hAnsi="Times New Roman" w:cs="Times New Roman"/>
                <w:b/>
                <w:sz w:val="24"/>
                <w:lang w:val="sv-SE"/>
              </w:rPr>
              <w:t>Halaman</w:t>
            </w:r>
          </w:p>
        </w:tc>
      </w:tr>
    </w:tbl>
    <w:p w14:paraId="16CB7526" w14:textId="7868C769" w:rsidR="002C4C93" w:rsidRPr="002C4C93" w:rsidRDefault="002C4C93" w:rsidP="00F23D50">
      <w:pPr>
        <w:pStyle w:val="TableofFigures"/>
        <w:numPr>
          <w:ilvl w:val="0"/>
          <w:numId w:val="76"/>
        </w:numPr>
        <w:tabs>
          <w:tab w:val="right" w:leader="dot" w:pos="7927"/>
        </w:tabs>
        <w:spacing w:before="240" w:line="480" w:lineRule="auto"/>
        <w:ind w:left="567"/>
        <w:rPr>
          <w:rFonts w:ascii="Times New Roman" w:eastAsiaTheme="minorEastAsia" w:hAnsi="Times New Roman" w:cs="Times New Roman"/>
          <w:noProof/>
          <w:sz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TOC \h \z \c "Table" </w:instrText>
      </w:r>
      <w:r>
        <w:rPr>
          <w:rFonts w:ascii="Times New Roman" w:hAnsi="Times New Roman" w:cs="Times New Roman"/>
          <w:b/>
          <w:sz w:val="24"/>
          <w:szCs w:val="24"/>
        </w:rPr>
        <w:fldChar w:fldCharType="separate"/>
      </w:r>
      <w:hyperlink w:anchor="_Toc173698517" w:history="1">
        <w:r w:rsidR="00CE1B7A">
          <w:rPr>
            <w:rStyle w:val="Hyperlink"/>
            <w:rFonts w:ascii="Times New Roman" w:hAnsi="Times New Roman" w:cs="Times New Roman"/>
            <w:noProof/>
            <w:sz w:val="24"/>
          </w:rPr>
          <w:t>Tabel</w:t>
        </w:r>
        <w:r>
          <w:rPr>
            <w:rStyle w:val="Hyperlink"/>
            <w:rFonts w:ascii="Times New Roman" w:hAnsi="Times New Roman" w:cs="Times New Roman"/>
            <w:noProof/>
            <w:sz w:val="24"/>
          </w:rPr>
          <w:t xml:space="preserve"> Penelitian Terdahulu</w:t>
        </w:r>
        <w:r w:rsidRPr="002C4C93">
          <w:rPr>
            <w:rFonts w:ascii="Times New Roman" w:hAnsi="Times New Roman" w:cs="Times New Roman"/>
            <w:noProof/>
            <w:webHidden/>
            <w:sz w:val="24"/>
          </w:rPr>
          <w:tab/>
        </w:r>
        <w:r w:rsidRPr="002C4C93">
          <w:rPr>
            <w:rFonts w:ascii="Times New Roman" w:hAnsi="Times New Roman" w:cs="Times New Roman"/>
            <w:noProof/>
            <w:webHidden/>
            <w:sz w:val="24"/>
          </w:rPr>
          <w:fldChar w:fldCharType="begin"/>
        </w:r>
        <w:r w:rsidRPr="002C4C93">
          <w:rPr>
            <w:rFonts w:ascii="Times New Roman" w:hAnsi="Times New Roman" w:cs="Times New Roman"/>
            <w:noProof/>
            <w:webHidden/>
            <w:sz w:val="24"/>
          </w:rPr>
          <w:instrText xml:space="preserve"> PAGEREF _Toc173698517 \h </w:instrText>
        </w:r>
        <w:r w:rsidRPr="002C4C93">
          <w:rPr>
            <w:rFonts w:ascii="Times New Roman" w:hAnsi="Times New Roman" w:cs="Times New Roman"/>
            <w:noProof/>
            <w:webHidden/>
            <w:sz w:val="24"/>
          </w:rPr>
        </w:r>
        <w:r w:rsidRPr="002C4C93">
          <w:rPr>
            <w:rFonts w:ascii="Times New Roman" w:hAnsi="Times New Roman" w:cs="Times New Roman"/>
            <w:noProof/>
            <w:webHidden/>
            <w:sz w:val="24"/>
          </w:rPr>
          <w:fldChar w:fldCharType="separate"/>
        </w:r>
        <w:r w:rsidR="00D874E5">
          <w:rPr>
            <w:rFonts w:ascii="Times New Roman" w:hAnsi="Times New Roman" w:cs="Times New Roman"/>
            <w:noProof/>
            <w:webHidden/>
            <w:sz w:val="24"/>
          </w:rPr>
          <w:t>20</w:t>
        </w:r>
        <w:r w:rsidRPr="002C4C93">
          <w:rPr>
            <w:rFonts w:ascii="Times New Roman" w:hAnsi="Times New Roman" w:cs="Times New Roman"/>
            <w:noProof/>
            <w:webHidden/>
            <w:sz w:val="24"/>
          </w:rPr>
          <w:fldChar w:fldCharType="end"/>
        </w:r>
      </w:hyperlink>
    </w:p>
    <w:p w14:paraId="1659FFAF" w14:textId="1687D452" w:rsidR="002C4C93" w:rsidRPr="002C4C93" w:rsidRDefault="001E201D" w:rsidP="00F23D50">
      <w:pPr>
        <w:pStyle w:val="TableofFigures"/>
        <w:numPr>
          <w:ilvl w:val="0"/>
          <w:numId w:val="76"/>
        </w:numPr>
        <w:tabs>
          <w:tab w:val="right" w:leader="dot" w:pos="7927"/>
        </w:tabs>
        <w:spacing w:line="480" w:lineRule="auto"/>
        <w:ind w:left="567"/>
        <w:rPr>
          <w:rFonts w:ascii="Times New Roman" w:eastAsiaTheme="minorEastAsia" w:hAnsi="Times New Roman" w:cs="Times New Roman"/>
          <w:noProof/>
          <w:sz w:val="24"/>
        </w:rPr>
      </w:pPr>
      <w:hyperlink w:anchor="_Toc173698518" w:history="1">
        <w:r w:rsidR="00CE1B7A">
          <w:rPr>
            <w:rStyle w:val="Hyperlink"/>
            <w:rFonts w:ascii="Times New Roman" w:hAnsi="Times New Roman" w:cs="Times New Roman"/>
            <w:noProof/>
            <w:sz w:val="24"/>
            <w:lang w:val="sv-SE"/>
          </w:rPr>
          <w:t>Tabel</w:t>
        </w:r>
        <w:r w:rsidR="002C4C93">
          <w:rPr>
            <w:rStyle w:val="Hyperlink"/>
            <w:rFonts w:ascii="Times New Roman" w:hAnsi="Times New Roman" w:cs="Times New Roman"/>
            <w:noProof/>
            <w:sz w:val="24"/>
            <w:lang w:val="sv-SE"/>
          </w:rPr>
          <w:t xml:space="preserve"> Populasi Kantor Inspektorat Eks Karasidenan Pekalongan</w:t>
        </w:r>
        <w:r w:rsidR="002C4C93" w:rsidRPr="002C4C93">
          <w:rPr>
            <w:rFonts w:ascii="Times New Roman" w:hAnsi="Times New Roman" w:cs="Times New Roman"/>
            <w:noProof/>
            <w:webHidden/>
            <w:sz w:val="24"/>
          </w:rPr>
          <w:tab/>
        </w:r>
        <w:r w:rsidR="002C4C93" w:rsidRPr="002C4C93">
          <w:rPr>
            <w:rFonts w:ascii="Times New Roman" w:hAnsi="Times New Roman" w:cs="Times New Roman"/>
            <w:noProof/>
            <w:webHidden/>
            <w:sz w:val="24"/>
          </w:rPr>
          <w:fldChar w:fldCharType="begin"/>
        </w:r>
        <w:r w:rsidR="002C4C93" w:rsidRPr="002C4C93">
          <w:rPr>
            <w:rFonts w:ascii="Times New Roman" w:hAnsi="Times New Roman" w:cs="Times New Roman"/>
            <w:noProof/>
            <w:webHidden/>
            <w:sz w:val="24"/>
          </w:rPr>
          <w:instrText xml:space="preserve"> PAGEREF _Toc173698518 \h </w:instrText>
        </w:r>
        <w:r w:rsidR="002C4C93" w:rsidRPr="002C4C93">
          <w:rPr>
            <w:rFonts w:ascii="Times New Roman" w:hAnsi="Times New Roman" w:cs="Times New Roman"/>
            <w:noProof/>
            <w:webHidden/>
            <w:sz w:val="24"/>
          </w:rPr>
        </w:r>
        <w:r w:rsidR="002C4C93" w:rsidRPr="002C4C93">
          <w:rPr>
            <w:rFonts w:ascii="Times New Roman" w:hAnsi="Times New Roman" w:cs="Times New Roman"/>
            <w:noProof/>
            <w:webHidden/>
            <w:sz w:val="24"/>
          </w:rPr>
          <w:fldChar w:fldCharType="separate"/>
        </w:r>
        <w:r w:rsidR="00D874E5">
          <w:rPr>
            <w:rFonts w:ascii="Times New Roman" w:hAnsi="Times New Roman" w:cs="Times New Roman"/>
            <w:noProof/>
            <w:webHidden/>
            <w:sz w:val="24"/>
          </w:rPr>
          <w:t>29</w:t>
        </w:r>
        <w:r w:rsidR="002C4C93" w:rsidRPr="002C4C93">
          <w:rPr>
            <w:rFonts w:ascii="Times New Roman" w:hAnsi="Times New Roman" w:cs="Times New Roman"/>
            <w:noProof/>
            <w:webHidden/>
            <w:sz w:val="24"/>
          </w:rPr>
          <w:fldChar w:fldCharType="end"/>
        </w:r>
      </w:hyperlink>
    </w:p>
    <w:p w14:paraId="15B29DFD" w14:textId="4EB6EA4B" w:rsidR="002C4C93" w:rsidRPr="002C4C93" w:rsidRDefault="001E201D" w:rsidP="00F23D50">
      <w:pPr>
        <w:pStyle w:val="TableofFigures"/>
        <w:numPr>
          <w:ilvl w:val="0"/>
          <w:numId w:val="76"/>
        </w:numPr>
        <w:tabs>
          <w:tab w:val="right" w:leader="dot" w:pos="7927"/>
        </w:tabs>
        <w:spacing w:line="480" w:lineRule="auto"/>
        <w:ind w:left="567"/>
        <w:rPr>
          <w:rFonts w:ascii="Times New Roman" w:eastAsiaTheme="minorEastAsia" w:hAnsi="Times New Roman" w:cs="Times New Roman"/>
          <w:noProof/>
          <w:sz w:val="24"/>
        </w:rPr>
      </w:pPr>
      <w:hyperlink w:anchor="_Toc173698519" w:history="1">
        <w:r w:rsidR="00CE1B7A">
          <w:rPr>
            <w:rStyle w:val="Hyperlink"/>
            <w:rFonts w:ascii="Times New Roman" w:hAnsi="Times New Roman" w:cs="Times New Roman"/>
            <w:noProof/>
            <w:sz w:val="24"/>
          </w:rPr>
          <w:t>Tabel</w:t>
        </w:r>
        <w:r w:rsidR="002C4C93">
          <w:rPr>
            <w:rStyle w:val="Hyperlink"/>
            <w:rFonts w:ascii="Times New Roman" w:hAnsi="Times New Roman" w:cs="Times New Roman"/>
            <w:noProof/>
            <w:sz w:val="24"/>
          </w:rPr>
          <w:t xml:space="preserve"> Oprasional Variabel</w:t>
        </w:r>
        <w:r w:rsidR="002C4C93" w:rsidRPr="002C4C93">
          <w:rPr>
            <w:rFonts w:ascii="Times New Roman" w:hAnsi="Times New Roman" w:cs="Times New Roman"/>
            <w:noProof/>
            <w:webHidden/>
            <w:sz w:val="24"/>
          </w:rPr>
          <w:tab/>
        </w:r>
        <w:r w:rsidR="002C4C93" w:rsidRPr="002C4C93">
          <w:rPr>
            <w:rFonts w:ascii="Times New Roman" w:hAnsi="Times New Roman" w:cs="Times New Roman"/>
            <w:noProof/>
            <w:webHidden/>
            <w:sz w:val="24"/>
          </w:rPr>
          <w:fldChar w:fldCharType="begin"/>
        </w:r>
        <w:r w:rsidR="002C4C93" w:rsidRPr="002C4C93">
          <w:rPr>
            <w:rFonts w:ascii="Times New Roman" w:hAnsi="Times New Roman" w:cs="Times New Roman"/>
            <w:noProof/>
            <w:webHidden/>
            <w:sz w:val="24"/>
          </w:rPr>
          <w:instrText xml:space="preserve"> PAGEREF _Toc173698519 \h </w:instrText>
        </w:r>
        <w:r w:rsidR="002C4C93" w:rsidRPr="002C4C93">
          <w:rPr>
            <w:rFonts w:ascii="Times New Roman" w:hAnsi="Times New Roman" w:cs="Times New Roman"/>
            <w:noProof/>
            <w:webHidden/>
            <w:sz w:val="24"/>
          </w:rPr>
        </w:r>
        <w:r w:rsidR="002C4C93" w:rsidRPr="002C4C93">
          <w:rPr>
            <w:rFonts w:ascii="Times New Roman" w:hAnsi="Times New Roman" w:cs="Times New Roman"/>
            <w:noProof/>
            <w:webHidden/>
            <w:sz w:val="24"/>
          </w:rPr>
          <w:fldChar w:fldCharType="separate"/>
        </w:r>
        <w:r w:rsidR="00D874E5">
          <w:rPr>
            <w:rFonts w:ascii="Times New Roman" w:hAnsi="Times New Roman" w:cs="Times New Roman"/>
            <w:noProof/>
            <w:webHidden/>
            <w:sz w:val="24"/>
          </w:rPr>
          <w:t>34</w:t>
        </w:r>
        <w:r w:rsidR="002C4C93" w:rsidRPr="002C4C93">
          <w:rPr>
            <w:rFonts w:ascii="Times New Roman" w:hAnsi="Times New Roman" w:cs="Times New Roman"/>
            <w:noProof/>
            <w:webHidden/>
            <w:sz w:val="24"/>
          </w:rPr>
          <w:fldChar w:fldCharType="end"/>
        </w:r>
      </w:hyperlink>
    </w:p>
    <w:p w14:paraId="0063BC58" w14:textId="775D52D9" w:rsidR="002C4C93" w:rsidRPr="002C4C93" w:rsidRDefault="001E201D" w:rsidP="00F23D50">
      <w:pPr>
        <w:pStyle w:val="TableofFigures"/>
        <w:numPr>
          <w:ilvl w:val="0"/>
          <w:numId w:val="76"/>
        </w:numPr>
        <w:tabs>
          <w:tab w:val="right" w:leader="dot" w:pos="7927"/>
        </w:tabs>
        <w:spacing w:line="480" w:lineRule="auto"/>
        <w:ind w:left="567"/>
        <w:rPr>
          <w:rFonts w:ascii="Times New Roman" w:eastAsiaTheme="minorEastAsia" w:hAnsi="Times New Roman" w:cs="Times New Roman"/>
          <w:noProof/>
          <w:sz w:val="24"/>
        </w:rPr>
      </w:pPr>
      <w:hyperlink w:anchor="_Toc173698520" w:history="1">
        <w:r w:rsidR="00CE1B7A">
          <w:rPr>
            <w:rStyle w:val="Hyperlink"/>
            <w:rFonts w:ascii="Times New Roman" w:hAnsi="Times New Roman" w:cs="Times New Roman"/>
            <w:noProof/>
            <w:sz w:val="24"/>
          </w:rPr>
          <w:t>Tabel</w:t>
        </w:r>
        <w:r w:rsidR="002C4C93">
          <w:rPr>
            <w:rStyle w:val="Hyperlink"/>
            <w:rFonts w:ascii="Times New Roman" w:hAnsi="Times New Roman" w:cs="Times New Roman"/>
            <w:noProof/>
            <w:sz w:val="24"/>
          </w:rPr>
          <w:t xml:space="preserve"> Data Penelitian</w:t>
        </w:r>
        <w:r w:rsidR="002C4C93" w:rsidRPr="002C4C93">
          <w:rPr>
            <w:rFonts w:ascii="Times New Roman" w:hAnsi="Times New Roman" w:cs="Times New Roman"/>
            <w:noProof/>
            <w:webHidden/>
            <w:sz w:val="24"/>
          </w:rPr>
          <w:tab/>
        </w:r>
        <w:r w:rsidR="002C4C93" w:rsidRPr="002C4C93">
          <w:rPr>
            <w:rFonts w:ascii="Times New Roman" w:hAnsi="Times New Roman" w:cs="Times New Roman"/>
            <w:noProof/>
            <w:webHidden/>
            <w:sz w:val="24"/>
          </w:rPr>
          <w:fldChar w:fldCharType="begin"/>
        </w:r>
        <w:r w:rsidR="002C4C93" w:rsidRPr="002C4C93">
          <w:rPr>
            <w:rFonts w:ascii="Times New Roman" w:hAnsi="Times New Roman" w:cs="Times New Roman"/>
            <w:noProof/>
            <w:webHidden/>
            <w:sz w:val="24"/>
          </w:rPr>
          <w:instrText xml:space="preserve"> PAGEREF _Toc173698520 \h </w:instrText>
        </w:r>
        <w:r w:rsidR="002C4C93" w:rsidRPr="002C4C93">
          <w:rPr>
            <w:rFonts w:ascii="Times New Roman" w:hAnsi="Times New Roman" w:cs="Times New Roman"/>
            <w:noProof/>
            <w:webHidden/>
            <w:sz w:val="24"/>
          </w:rPr>
        </w:r>
        <w:r w:rsidR="002C4C93" w:rsidRPr="002C4C93">
          <w:rPr>
            <w:rFonts w:ascii="Times New Roman" w:hAnsi="Times New Roman" w:cs="Times New Roman"/>
            <w:noProof/>
            <w:webHidden/>
            <w:sz w:val="24"/>
          </w:rPr>
          <w:fldChar w:fldCharType="separate"/>
        </w:r>
        <w:r w:rsidR="00D874E5">
          <w:rPr>
            <w:rFonts w:ascii="Times New Roman" w:hAnsi="Times New Roman" w:cs="Times New Roman"/>
            <w:noProof/>
            <w:webHidden/>
            <w:sz w:val="24"/>
          </w:rPr>
          <w:t>47</w:t>
        </w:r>
        <w:r w:rsidR="002C4C93" w:rsidRPr="002C4C93">
          <w:rPr>
            <w:rFonts w:ascii="Times New Roman" w:hAnsi="Times New Roman" w:cs="Times New Roman"/>
            <w:noProof/>
            <w:webHidden/>
            <w:sz w:val="24"/>
          </w:rPr>
          <w:fldChar w:fldCharType="end"/>
        </w:r>
      </w:hyperlink>
    </w:p>
    <w:p w14:paraId="0D3D2FBF" w14:textId="05A0FAFD" w:rsidR="002C4C93" w:rsidRPr="002C4C93" w:rsidRDefault="001E201D" w:rsidP="00F23D50">
      <w:pPr>
        <w:pStyle w:val="TableofFigures"/>
        <w:numPr>
          <w:ilvl w:val="0"/>
          <w:numId w:val="76"/>
        </w:numPr>
        <w:tabs>
          <w:tab w:val="right" w:leader="dot" w:pos="7927"/>
        </w:tabs>
        <w:spacing w:line="480" w:lineRule="auto"/>
        <w:ind w:left="567"/>
        <w:rPr>
          <w:rFonts w:ascii="Times New Roman" w:eastAsiaTheme="minorEastAsia" w:hAnsi="Times New Roman" w:cs="Times New Roman"/>
          <w:noProof/>
          <w:sz w:val="24"/>
        </w:rPr>
      </w:pPr>
      <w:hyperlink w:anchor="_Toc173698521" w:history="1">
        <w:r w:rsidR="00CE1B7A">
          <w:rPr>
            <w:rStyle w:val="Hyperlink"/>
            <w:rFonts w:ascii="Times New Roman" w:hAnsi="Times New Roman" w:cs="Times New Roman"/>
            <w:noProof/>
            <w:sz w:val="24"/>
          </w:rPr>
          <w:t>Tabel</w:t>
        </w:r>
        <w:r w:rsidR="002C4C93" w:rsidRPr="002C4C93">
          <w:rPr>
            <w:rStyle w:val="Hyperlink"/>
            <w:rFonts w:ascii="Times New Roman" w:hAnsi="Times New Roman" w:cs="Times New Roman"/>
            <w:noProof/>
            <w:sz w:val="24"/>
          </w:rPr>
          <w:t xml:space="preserve"> Deskripsi Jenis Responden</w:t>
        </w:r>
        <w:r w:rsidR="002C4C93" w:rsidRPr="002C4C93">
          <w:rPr>
            <w:rFonts w:ascii="Times New Roman" w:hAnsi="Times New Roman" w:cs="Times New Roman"/>
            <w:noProof/>
            <w:webHidden/>
            <w:sz w:val="24"/>
          </w:rPr>
          <w:tab/>
        </w:r>
        <w:r w:rsidR="002C4C93" w:rsidRPr="002C4C93">
          <w:rPr>
            <w:rFonts w:ascii="Times New Roman" w:hAnsi="Times New Roman" w:cs="Times New Roman"/>
            <w:noProof/>
            <w:webHidden/>
            <w:sz w:val="24"/>
          </w:rPr>
          <w:fldChar w:fldCharType="begin"/>
        </w:r>
        <w:r w:rsidR="002C4C93" w:rsidRPr="002C4C93">
          <w:rPr>
            <w:rFonts w:ascii="Times New Roman" w:hAnsi="Times New Roman" w:cs="Times New Roman"/>
            <w:noProof/>
            <w:webHidden/>
            <w:sz w:val="24"/>
          </w:rPr>
          <w:instrText xml:space="preserve"> PAGEREF _Toc173698521 \h </w:instrText>
        </w:r>
        <w:r w:rsidR="002C4C93" w:rsidRPr="002C4C93">
          <w:rPr>
            <w:rFonts w:ascii="Times New Roman" w:hAnsi="Times New Roman" w:cs="Times New Roman"/>
            <w:noProof/>
            <w:webHidden/>
            <w:sz w:val="24"/>
          </w:rPr>
        </w:r>
        <w:r w:rsidR="002C4C93" w:rsidRPr="002C4C93">
          <w:rPr>
            <w:rFonts w:ascii="Times New Roman" w:hAnsi="Times New Roman" w:cs="Times New Roman"/>
            <w:noProof/>
            <w:webHidden/>
            <w:sz w:val="24"/>
          </w:rPr>
          <w:fldChar w:fldCharType="separate"/>
        </w:r>
        <w:r w:rsidR="00D874E5">
          <w:rPr>
            <w:rFonts w:ascii="Times New Roman" w:hAnsi="Times New Roman" w:cs="Times New Roman"/>
            <w:noProof/>
            <w:webHidden/>
            <w:sz w:val="24"/>
          </w:rPr>
          <w:t>48</w:t>
        </w:r>
        <w:r w:rsidR="002C4C93" w:rsidRPr="002C4C93">
          <w:rPr>
            <w:rFonts w:ascii="Times New Roman" w:hAnsi="Times New Roman" w:cs="Times New Roman"/>
            <w:noProof/>
            <w:webHidden/>
            <w:sz w:val="24"/>
          </w:rPr>
          <w:fldChar w:fldCharType="end"/>
        </w:r>
      </w:hyperlink>
    </w:p>
    <w:p w14:paraId="7F5D7991" w14:textId="4B190B3F" w:rsidR="002C4C93" w:rsidRPr="002C4C93" w:rsidRDefault="001E201D" w:rsidP="00F23D50">
      <w:pPr>
        <w:pStyle w:val="TableofFigures"/>
        <w:numPr>
          <w:ilvl w:val="0"/>
          <w:numId w:val="76"/>
        </w:numPr>
        <w:tabs>
          <w:tab w:val="right" w:leader="dot" w:pos="7927"/>
        </w:tabs>
        <w:spacing w:line="480" w:lineRule="auto"/>
        <w:ind w:left="567"/>
        <w:rPr>
          <w:rFonts w:ascii="Times New Roman" w:eastAsiaTheme="minorEastAsia" w:hAnsi="Times New Roman" w:cs="Times New Roman"/>
          <w:noProof/>
          <w:sz w:val="24"/>
        </w:rPr>
      </w:pPr>
      <w:hyperlink w:anchor="_Toc173698522" w:history="1">
        <w:r w:rsidR="00CE1B7A">
          <w:rPr>
            <w:rStyle w:val="Hyperlink"/>
            <w:rFonts w:ascii="Times New Roman" w:hAnsi="Times New Roman" w:cs="Times New Roman"/>
            <w:noProof/>
            <w:sz w:val="24"/>
          </w:rPr>
          <w:t>Tabel</w:t>
        </w:r>
        <w:r w:rsidR="002C4C93">
          <w:rPr>
            <w:rStyle w:val="Hyperlink"/>
            <w:rFonts w:ascii="Times New Roman" w:hAnsi="Times New Roman" w:cs="Times New Roman"/>
            <w:noProof/>
            <w:sz w:val="24"/>
          </w:rPr>
          <w:t xml:space="preserve"> Deskripsi</w:t>
        </w:r>
        <w:r w:rsidR="00CE1B7A">
          <w:rPr>
            <w:rStyle w:val="Hyperlink"/>
            <w:rFonts w:ascii="Times New Roman" w:hAnsi="Times New Roman" w:cs="Times New Roman"/>
            <w:noProof/>
            <w:sz w:val="24"/>
          </w:rPr>
          <w:t xml:space="preserve"> Umur Responden</w:t>
        </w:r>
        <w:r w:rsidR="002C4C93" w:rsidRPr="002C4C93">
          <w:rPr>
            <w:rFonts w:ascii="Times New Roman" w:hAnsi="Times New Roman" w:cs="Times New Roman"/>
            <w:noProof/>
            <w:webHidden/>
            <w:sz w:val="24"/>
          </w:rPr>
          <w:tab/>
        </w:r>
        <w:r w:rsidR="002C4C93" w:rsidRPr="002C4C93">
          <w:rPr>
            <w:rFonts w:ascii="Times New Roman" w:hAnsi="Times New Roman" w:cs="Times New Roman"/>
            <w:noProof/>
            <w:webHidden/>
            <w:sz w:val="24"/>
          </w:rPr>
          <w:fldChar w:fldCharType="begin"/>
        </w:r>
        <w:r w:rsidR="002C4C93" w:rsidRPr="002C4C93">
          <w:rPr>
            <w:rFonts w:ascii="Times New Roman" w:hAnsi="Times New Roman" w:cs="Times New Roman"/>
            <w:noProof/>
            <w:webHidden/>
            <w:sz w:val="24"/>
          </w:rPr>
          <w:instrText xml:space="preserve"> PAGEREF _Toc173698522 \h </w:instrText>
        </w:r>
        <w:r w:rsidR="002C4C93" w:rsidRPr="002C4C93">
          <w:rPr>
            <w:rFonts w:ascii="Times New Roman" w:hAnsi="Times New Roman" w:cs="Times New Roman"/>
            <w:noProof/>
            <w:webHidden/>
            <w:sz w:val="24"/>
          </w:rPr>
        </w:r>
        <w:r w:rsidR="002C4C93" w:rsidRPr="002C4C93">
          <w:rPr>
            <w:rFonts w:ascii="Times New Roman" w:hAnsi="Times New Roman" w:cs="Times New Roman"/>
            <w:noProof/>
            <w:webHidden/>
            <w:sz w:val="24"/>
          </w:rPr>
          <w:fldChar w:fldCharType="separate"/>
        </w:r>
        <w:r w:rsidR="00D874E5">
          <w:rPr>
            <w:rFonts w:ascii="Times New Roman" w:hAnsi="Times New Roman" w:cs="Times New Roman"/>
            <w:noProof/>
            <w:webHidden/>
            <w:sz w:val="24"/>
          </w:rPr>
          <w:t>49</w:t>
        </w:r>
        <w:r w:rsidR="002C4C93" w:rsidRPr="002C4C93">
          <w:rPr>
            <w:rFonts w:ascii="Times New Roman" w:hAnsi="Times New Roman" w:cs="Times New Roman"/>
            <w:noProof/>
            <w:webHidden/>
            <w:sz w:val="24"/>
          </w:rPr>
          <w:fldChar w:fldCharType="end"/>
        </w:r>
      </w:hyperlink>
    </w:p>
    <w:p w14:paraId="400DAD52" w14:textId="6B3408A9" w:rsidR="002C4C93" w:rsidRPr="002C4C93" w:rsidRDefault="001E201D" w:rsidP="00F23D50">
      <w:pPr>
        <w:pStyle w:val="TableofFigures"/>
        <w:numPr>
          <w:ilvl w:val="0"/>
          <w:numId w:val="76"/>
        </w:numPr>
        <w:tabs>
          <w:tab w:val="right" w:leader="dot" w:pos="7927"/>
        </w:tabs>
        <w:spacing w:line="480" w:lineRule="auto"/>
        <w:ind w:left="567"/>
        <w:rPr>
          <w:rFonts w:ascii="Times New Roman" w:eastAsiaTheme="minorEastAsia" w:hAnsi="Times New Roman" w:cs="Times New Roman"/>
          <w:noProof/>
          <w:sz w:val="24"/>
        </w:rPr>
      </w:pPr>
      <w:hyperlink w:anchor="_Toc173698523" w:history="1">
        <w:r w:rsidR="002C4C93" w:rsidRPr="002C4C93">
          <w:rPr>
            <w:rStyle w:val="Hyperlink"/>
            <w:rFonts w:ascii="Times New Roman" w:hAnsi="Times New Roman" w:cs="Times New Roman"/>
            <w:noProof/>
            <w:sz w:val="24"/>
          </w:rPr>
          <w:t>Tabel</w:t>
        </w:r>
        <w:r w:rsidR="00CE1B7A">
          <w:rPr>
            <w:rStyle w:val="Hyperlink"/>
            <w:rFonts w:ascii="Times New Roman" w:hAnsi="Times New Roman" w:cs="Times New Roman"/>
            <w:noProof/>
            <w:sz w:val="24"/>
          </w:rPr>
          <w:t xml:space="preserve"> Data Pendidikan Terakhir Responden</w:t>
        </w:r>
        <w:r w:rsidR="002C4C93" w:rsidRPr="002C4C93">
          <w:rPr>
            <w:rFonts w:ascii="Times New Roman" w:hAnsi="Times New Roman" w:cs="Times New Roman"/>
            <w:noProof/>
            <w:webHidden/>
            <w:sz w:val="24"/>
          </w:rPr>
          <w:tab/>
        </w:r>
        <w:r w:rsidR="002C4C93" w:rsidRPr="002C4C93">
          <w:rPr>
            <w:rFonts w:ascii="Times New Roman" w:hAnsi="Times New Roman" w:cs="Times New Roman"/>
            <w:noProof/>
            <w:webHidden/>
            <w:sz w:val="24"/>
          </w:rPr>
          <w:fldChar w:fldCharType="begin"/>
        </w:r>
        <w:r w:rsidR="002C4C93" w:rsidRPr="002C4C93">
          <w:rPr>
            <w:rFonts w:ascii="Times New Roman" w:hAnsi="Times New Roman" w:cs="Times New Roman"/>
            <w:noProof/>
            <w:webHidden/>
            <w:sz w:val="24"/>
          </w:rPr>
          <w:instrText xml:space="preserve"> PAGEREF _Toc173698523 \h </w:instrText>
        </w:r>
        <w:r w:rsidR="002C4C93" w:rsidRPr="002C4C93">
          <w:rPr>
            <w:rFonts w:ascii="Times New Roman" w:hAnsi="Times New Roman" w:cs="Times New Roman"/>
            <w:noProof/>
            <w:webHidden/>
            <w:sz w:val="24"/>
          </w:rPr>
        </w:r>
        <w:r w:rsidR="002C4C93" w:rsidRPr="002C4C93">
          <w:rPr>
            <w:rFonts w:ascii="Times New Roman" w:hAnsi="Times New Roman" w:cs="Times New Roman"/>
            <w:noProof/>
            <w:webHidden/>
            <w:sz w:val="24"/>
          </w:rPr>
          <w:fldChar w:fldCharType="separate"/>
        </w:r>
        <w:r w:rsidR="00D874E5">
          <w:rPr>
            <w:rFonts w:ascii="Times New Roman" w:hAnsi="Times New Roman" w:cs="Times New Roman"/>
            <w:noProof/>
            <w:webHidden/>
            <w:sz w:val="24"/>
          </w:rPr>
          <w:t>49</w:t>
        </w:r>
        <w:r w:rsidR="002C4C93" w:rsidRPr="002C4C93">
          <w:rPr>
            <w:rFonts w:ascii="Times New Roman" w:hAnsi="Times New Roman" w:cs="Times New Roman"/>
            <w:noProof/>
            <w:webHidden/>
            <w:sz w:val="24"/>
          </w:rPr>
          <w:fldChar w:fldCharType="end"/>
        </w:r>
      </w:hyperlink>
    </w:p>
    <w:p w14:paraId="67BF04DE" w14:textId="3477E1AD" w:rsidR="002C4C93" w:rsidRPr="002C4C93" w:rsidRDefault="001E201D" w:rsidP="00F23D50">
      <w:pPr>
        <w:pStyle w:val="TableofFigures"/>
        <w:numPr>
          <w:ilvl w:val="0"/>
          <w:numId w:val="76"/>
        </w:numPr>
        <w:tabs>
          <w:tab w:val="right" w:leader="dot" w:pos="7927"/>
        </w:tabs>
        <w:spacing w:line="480" w:lineRule="auto"/>
        <w:ind w:left="567"/>
        <w:rPr>
          <w:rFonts w:ascii="Times New Roman" w:eastAsiaTheme="minorEastAsia" w:hAnsi="Times New Roman" w:cs="Times New Roman"/>
          <w:noProof/>
          <w:sz w:val="24"/>
        </w:rPr>
      </w:pPr>
      <w:hyperlink w:anchor="_Toc173698524" w:history="1">
        <w:r w:rsidR="002C4C93" w:rsidRPr="002C4C93">
          <w:rPr>
            <w:rStyle w:val="Hyperlink"/>
            <w:rFonts w:ascii="Times New Roman" w:hAnsi="Times New Roman" w:cs="Times New Roman"/>
            <w:noProof/>
            <w:sz w:val="24"/>
          </w:rPr>
          <w:t>Tabel</w:t>
        </w:r>
        <w:r w:rsidR="00CE1B7A">
          <w:rPr>
            <w:rStyle w:val="Hyperlink"/>
            <w:rFonts w:ascii="Times New Roman" w:hAnsi="Times New Roman" w:cs="Times New Roman"/>
            <w:noProof/>
            <w:sz w:val="24"/>
          </w:rPr>
          <w:t xml:space="preserve"> Jawaban Kuesioner</w:t>
        </w:r>
        <w:r w:rsidR="002C4C93" w:rsidRPr="002C4C93">
          <w:rPr>
            <w:rFonts w:ascii="Times New Roman" w:hAnsi="Times New Roman" w:cs="Times New Roman"/>
            <w:noProof/>
            <w:webHidden/>
            <w:sz w:val="24"/>
          </w:rPr>
          <w:tab/>
        </w:r>
        <w:r w:rsidR="002C4C93" w:rsidRPr="002C4C93">
          <w:rPr>
            <w:rFonts w:ascii="Times New Roman" w:hAnsi="Times New Roman" w:cs="Times New Roman"/>
            <w:noProof/>
            <w:webHidden/>
            <w:sz w:val="24"/>
          </w:rPr>
          <w:fldChar w:fldCharType="begin"/>
        </w:r>
        <w:r w:rsidR="002C4C93" w:rsidRPr="002C4C93">
          <w:rPr>
            <w:rFonts w:ascii="Times New Roman" w:hAnsi="Times New Roman" w:cs="Times New Roman"/>
            <w:noProof/>
            <w:webHidden/>
            <w:sz w:val="24"/>
          </w:rPr>
          <w:instrText xml:space="preserve"> PAGEREF _Toc173698524 \h </w:instrText>
        </w:r>
        <w:r w:rsidR="002C4C93" w:rsidRPr="002C4C93">
          <w:rPr>
            <w:rFonts w:ascii="Times New Roman" w:hAnsi="Times New Roman" w:cs="Times New Roman"/>
            <w:noProof/>
            <w:webHidden/>
            <w:sz w:val="24"/>
          </w:rPr>
        </w:r>
        <w:r w:rsidR="002C4C93" w:rsidRPr="002C4C93">
          <w:rPr>
            <w:rFonts w:ascii="Times New Roman" w:hAnsi="Times New Roman" w:cs="Times New Roman"/>
            <w:noProof/>
            <w:webHidden/>
            <w:sz w:val="24"/>
          </w:rPr>
          <w:fldChar w:fldCharType="separate"/>
        </w:r>
        <w:r w:rsidR="00D874E5">
          <w:rPr>
            <w:rFonts w:ascii="Times New Roman" w:hAnsi="Times New Roman" w:cs="Times New Roman"/>
            <w:noProof/>
            <w:webHidden/>
            <w:sz w:val="24"/>
          </w:rPr>
          <w:t>50</w:t>
        </w:r>
        <w:r w:rsidR="002C4C93" w:rsidRPr="002C4C93">
          <w:rPr>
            <w:rFonts w:ascii="Times New Roman" w:hAnsi="Times New Roman" w:cs="Times New Roman"/>
            <w:noProof/>
            <w:webHidden/>
            <w:sz w:val="24"/>
          </w:rPr>
          <w:fldChar w:fldCharType="end"/>
        </w:r>
      </w:hyperlink>
    </w:p>
    <w:p w14:paraId="262AAFF0" w14:textId="482C1328" w:rsidR="002C4C93" w:rsidRPr="002C4C93" w:rsidRDefault="001E201D" w:rsidP="00F23D50">
      <w:pPr>
        <w:pStyle w:val="TableofFigures"/>
        <w:numPr>
          <w:ilvl w:val="0"/>
          <w:numId w:val="76"/>
        </w:numPr>
        <w:tabs>
          <w:tab w:val="right" w:leader="dot" w:pos="7927"/>
        </w:tabs>
        <w:spacing w:line="480" w:lineRule="auto"/>
        <w:ind w:left="567"/>
        <w:rPr>
          <w:rFonts w:ascii="Times New Roman" w:eastAsiaTheme="minorEastAsia" w:hAnsi="Times New Roman" w:cs="Times New Roman"/>
          <w:noProof/>
          <w:sz w:val="24"/>
        </w:rPr>
      </w:pPr>
      <w:hyperlink w:anchor="_Toc173698525" w:history="1">
        <w:r w:rsidR="002C4C93" w:rsidRPr="002C4C93">
          <w:rPr>
            <w:rStyle w:val="Hyperlink"/>
            <w:rFonts w:ascii="Times New Roman" w:hAnsi="Times New Roman" w:cs="Times New Roman"/>
            <w:noProof/>
            <w:sz w:val="24"/>
          </w:rPr>
          <w:t>Tabel</w:t>
        </w:r>
        <w:r w:rsidR="00CE1B7A">
          <w:rPr>
            <w:rStyle w:val="Hyperlink"/>
            <w:rFonts w:ascii="Times New Roman" w:hAnsi="Times New Roman" w:cs="Times New Roman"/>
            <w:noProof/>
            <w:sz w:val="24"/>
          </w:rPr>
          <w:t xml:space="preserve"> Hasil Uji Validitas Kinerja Auditor Internal</w:t>
        </w:r>
        <w:r w:rsidR="002C4C93" w:rsidRPr="002C4C93">
          <w:rPr>
            <w:rFonts w:ascii="Times New Roman" w:hAnsi="Times New Roman" w:cs="Times New Roman"/>
            <w:noProof/>
            <w:webHidden/>
            <w:sz w:val="24"/>
          </w:rPr>
          <w:tab/>
        </w:r>
        <w:r w:rsidR="002C4C93" w:rsidRPr="002C4C93">
          <w:rPr>
            <w:rFonts w:ascii="Times New Roman" w:hAnsi="Times New Roman" w:cs="Times New Roman"/>
            <w:noProof/>
            <w:webHidden/>
            <w:sz w:val="24"/>
          </w:rPr>
          <w:fldChar w:fldCharType="begin"/>
        </w:r>
        <w:r w:rsidR="002C4C93" w:rsidRPr="002C4C93">
          <w:rPr>
            <w:rFonts w:ascii="Times New Roman" w:hAnsi="Times New Roman" w:cs="Times New Roman"/>
            <w:noProof/>
            <w:webHidden/>
            <w:sz w:val="24"/>
          </w:rPr>
          <w:instrText xml:space="preserve"> PAGEREF _Toc173698525 \h </w:instrText>
        </w:r>
        <w:r w:rsidR="002C4C93" w:rsidRPr="002C4C93">
          <w:rPr>
            <w:rFonts w:ascii="Times New Roman" w:hAnsi="Times New Roman" w:cs="Times New Roman"/>
            <w:noProof/>
            <w:webHidden/>
            <w:sz w:val="24"/>
          </w:rPr>
        </w:r>
        <w:r w:rsidR="002C4C93" w:rsidRPr="002C4C93">
          <w:rPr>
            <w:rFonts w:ascii="Times New Roman" w:hAnsi="Times New Roman" w:cs="Times New Roman"/>
            <w:noProof/>
            <w:webHidden/>
            <w:sz w:val="24"/>
          </w:rPr>
          <w:fldChar w:fldCharType="separate"/>
        </w:r>
        <w:r w:rsidR="00D874E5">
          <w:rPr>
            <w:rFonts w:ascii="Times New Roman" w:hAnsi="Times New Roman" w:cs="Times New Roman"/>
            <w:noProof/>
            <w:webHidden/>
            <w:sz w:val="24"/>
          </w:rPr>
          <w:t>52</w:t>
        </w:r>
        <w:r w:rsidR="002C4C93" w:rsidRPr="002C4C93">
          <w:rPr>
            <w:rFonts w:ascii="Times New Roman" w:hAnsi="Times New Roman" w:cs="Times New Roman"/>
            <w:noProof/>
            <w:webHidden/>
            <w:sz w:val="24"/>
          </w:rPr>
          <w:fldChar w:fldCharType="end"/>
        </w:r>
      </w:hyperlink>
    </w:p>
    <w:p w14:paraId="4EAC4442" w14:textId="208E1B33" w:rsidR="002C4C93" w:rsidRPr="002C4C93" w:rsidRDefault="001E201D" w:rsidP="00F23D50">
      <w:pPr>
        <w:pStyle w:val="TableofFigures"/>
        <w:numPr>
          <w:ilvl w:val="0"/>
          <w:numId w:val="76"/>
        </w:numPr>
        <w:tabs>
          <w:tab w:val="right" w:leader="dot" w:pos="7927"/>
        </w:tabs>
        <w:spacing w:line="480" w:lineRule="auto"/>
        <w:ind w:left="567"/>
        <w:rPr>
          <w:rFonts w:ascii="Times New Roman" w:eastAsiaTheme="minorEastAsia" w:hAnsi="Times New Roman" w:cs="Times New Roman"/>
          <w:noProof/>
          <w:sz w:val="24"/>
        </w:rPr>
      </w:pPr>
      <w:hyperlink w:anchor="_Toc173698526" w:history="1">
        <w:r w:rsidR="002C4C93" w:rsidRPr="002C4C93">
          <w:rPr>
            <w:rStyle w:val="Hyperlink"/>
            <w:rFonts w:ascii="Times New Roman" w:hAnsi="Times New Roman" w:cs="Times New Roman"/>
            <w:noProof/>
            <w:sz w:val="24"/>
          </w:rPr>
          <w:t>Tabel</w:t>
        </w:r>
        <w:r w:rsidR="00CE1B7A">
          <w:rPr>
            <w:rStyle w:val="Hyperlink"/>
            <w:rFonts w:ascii="Times New Roman" w:hAnsi="Times New Roman" w:cs="Times New Roman"/>
            <w:noProof/>
            <w:sz w:val="24"/>
          </w:rPr>
          <w:t xml:space="preserve"> Hasil Uji Validitas Independensi</w:t>
        </w:r>
        <w:r w:rsidR="002C4C93" w:rsidRPr="002C4C93">
          <w:rPr>
            <w:rFonts w:ascii="Times New Roman" w:hAnsi="Times New Roman" w:cs="Times New Roman"/>
            <w:noProof/>
            <w:webHidden/>
            <w:sz w:val="24"/>
          </w:rPr>
          <w:tab/>
        </w:r>
        <w:r w:rsidR="002C4C93" w:rsidRPr="002C4C93">
          <w:rPr>
            <w:rFonts w:ascii="Times New Roman" w:hAnsi="Times New Roman" w:cs="Times New Roman"/>
            <w:noProof/>
            <w:webHidden/>
            <w:sz w:val="24"/>
          </w:rPr>
          <w:fldChar w:fldCharType="begin"/>
        </w:r>
        <w:r w:rsidR="002C4C93" w:rsidRPr="002C4C93">
          <w:rPr>
            <w:rFonts w:ascii="Times New Roman" w:hAnsi="Times New Roman" w:cs="Times New Roman"/>
            <w:noProof/>
            <w:webHidden/>
            <w:sz w:val="24"/>
          </w:rPr>
          <w:instrText xml:space="preserve"> PAGEREF _Toc173698526 \h </w:instrText>
        </w:r>
        <w:r w:rsidR="002C4C93" w:rsidRPr="002C4C93">
          <w:rPr>
            <w:rFonts w:ascii="Times New Roman" w:hAnsi="Times New Roman" w:cs="Times New Roman"/>
            <w:noProof/>
            <w:webHidden/>
            <w:sz w:val="24"/>
          </w:rPr>
        </w:r>
        <w:r w:rsidR="002C4C93" w:rsidRPr="002C4C93">
          <w:rPr>
            <w:rFonts w:ascii="Times New Roman" w:hAnsi="Times New Roman" w:cs="Times New Roman"/>
            <w:noProof/>
            <w:webHidden/>
            <w:sz w:val="24"/>
          </w:rPr>
          <w:fldChar w:fldCharType="separate"/>
        </w:r>
        <w:r w:rsidR="00D874E5">
          <w:rPr>
            <w:rFonts w:ascii="Times New Roman" w:hAnsi="Times New Roman" w:cs="Times New Roman"/>
            <w:noProof/>
            <w:webHidden/>
            <w:sz w:val="24"/>
          </w:rPr>
          <w:t>52</w:t>
        </w:r>
        <w:r w:rsidR="002C4C93" w:rsidRPr="002C4C93">
          <w:rPr>
            <w:rFonts w:ascii="Times New Roman" w:hAnsi="Times New Roman" w:cs="Times New Roman"/>
            <w:noProof/>
            <w:webHidden/>
            <w:sz w:val="24"/>
          </w:rPr>
          <w:fldChar w:fldCharType="end"/>
        </w:r>
      </w:hyperlink>
    </w:p>
    <w:p w14:paraId="41C3690D" w14:textId="193072EE" w:rsidR="002C4C93" w:rsidRPr="002C4C93" w:rsidRDefault="001E201D" w:rsidP="00F23D50">
      <w:pPr>
        <w:pStyle w:val="TableofFigures"/>
        <w:numPr>
          <w:ilvl w:val="0"/>
          <w:numId w:val="76"/>
        </w:numPr>
        <w:tabs>
          <w:tab w:val="right" w:leader="dot" w:pos="7927"/>
        </w:tabs>
        <w:spacing w:line="480" w:lineRule="auto"/>
        <w:ind w:left="567"/>
        <w:rPr>
          <w:rFonts w:ascii="Times New Roman" w:eastAsiaTheme="minorEastAsia" w:hAnsi="Times New Roman" w:cs="Times New Roman"/>
          <w:noProof/>
          <w:sz w:val="24"/>
        </w:rPr>
      </w:pPr>
      <w:hyperlink w:anchor="_Toc173698527" w:history="1">
        <w:r w:rsidR="002C4C93" w:rsidRPr="002C4C93">
          <w:rPr>
            <w:rStyle w:val="Hyperlink"/>
            <w:rFonts w:ascii="Times New Roman" w:hAnsi="Times New Roman" w:cs="Times New Roman"/>
            <w:noProof/>
            <w:sz w:val="24"/>
          </w:rPr>
          <w:t>Tabel</w:t>
        </w:r>
        <w:r w:rsidR="00CE1B7A">
          <w:rPr>
            <w:rStyle w:val="Hyperlink"/>
            <w:rFonts w:ascii="Times New Roman" w:hAnsi="Times New Roman" w:cs="Times New Roman"/>
            <w:noProof/>
            <w:sz w:val="24"/>
          </w:rPr>
          <w:t xml:space="preserve"> Hasil Uji Validitas Pengalaman Audit</w:t>
        </w:r>
        <w:r w:rsidR="002C4C93" w:rsidRPr="002C4C93">
          <w:rPr>
            <w:rFonts w:ascii="Times New Roman" w:hAnsi="Times New Roman" w:cs="Times New Roman"/>
            <w:noProof/>
            <w:webHidden/>
            <w:sz w:val="24"/>
          </w:rPr>
          <w:tab/>
        </w:r>
        <w:r w:rsidR="002C4C93" w:rsidRPr="002C4C93">
          <w:rPr>
            <w:rFonts w:ascii="Times New Roman" w:hAnsi="Times New Roman" w:cs="Times New Roman"/>
            <w:noProof/>
            <w:webHidden/>
            <w:sz w:val="24"/>
          </w:rPr>
          <w:fldChar w:fldCharType="begin"/>
        </w:r>
        <w:r w:rsidR="002C4C93" w:rsidRPr="002C4C93">
          <w:rPr>
            <w:rFonts w:ascii="Times New Roman" w:hAnsi="Times New Roman" w:cs="Times New Roman"/>
            <w:noProof/>
            <w:webHidden/>
            <w:sz w:val="24"/>
          </w:rPr>
          <w:instrText xml:space="preserve"> PAGEREF _Toc173698527 \h </w:instrText>
        </w:r>
        <w:r w:rsidR="002C4C93" w:rsidRPr="002C4C93">
          <w:rPr>
            <w:rFonts w:ascii="Times New Roman" w:hAnsi="Times New Roman" w:cs="Times New Roman"/>
            <w:noProof/>
            <w:webHidden/>
            <w:sz w:val="24"/>
          </w:rPr>
        </w:r>
        <w:r w:rsidR="002C4C93" w:rsidRPr="002C4C93">
          <w:rPr>
            <w:rFonts w:ascii="Times New Roman" w:hAnsi="Times New Roman" w:cs="Times New Roman"/>
            <w:noProof/>
            <w:webHidden/>
            <w:sz w:val="24"/>
          </w:rPr>
          <w:fldChar w:fldCharType="separate"/>
        </w:r>
        <w:r w:rsidR="00D874E5">
          <w:rPr>
            <w:rFonts w:ascii="Times New Roman" w:hAnsi="Times New Roman" w:cs="Times New Roman"/>
            <w:noProof/>
            <w:webHidden/>
            <w:sz w:val="24"/>
          </w:rPr>
          <w:t>53</w:t>
        </w:r>
        <w:r w:rsidR="002C4C93" w:rsidRPr="002C4C93">
          <w:rPr>
            <w:rFonts w:ascii="Times New Roman" w:hAnsi="Times New Roman" w:cs="Times New Roman"/>
            <w:noProof/>
            <w:webHidden/>
            <w:sz w:val="24"/>
          </w:rPr>
          <w:fldChar w:fldCharType="end"/>
        </w:r>
      </w:hyperlink>
    </w:p>
    <w:p w14:paraId="00A1DFBC" w14:textId="42EC520D" w:rsidR="002C4C93" w:rsidRPr="002C4C93" w:rsidRDefault="001E201D" w:rsidP="00F23D50">
      <w:pPr>
        <w:pStyle w:val="TableofFigures"/>
        <w:numPr>
          <w:ilvl w:val="0"/>
          <w:numId w:val="76"/>
        </w:numPr>
        <w:tabs>
          <w:tab w:val="right" w:leader="dot" w:pos="7927"/>
        </w:tabs>
        <w:spacing w:line="480" w:lineRule="auto"/>
        <w:ind w:left="567"/>
        <w:rPr>
          <w:rFonts w:ascii="Times New Roman" w:eastAsiaTheme="minorEastAsia" w:hAnsi="Times New Roman" w:cs="Times New Roman"/>
          <w:noProof/>
          <w:sz w:val="24"/>
        </w:rPr>
      </w:pPr>
      <w:hyperlink w:anchor="_Toc173698528" w:history="1">
        <w:r w:rsidR="002C4C93" w:rsidRPr="002C4C93">
          <w:rPr>
            <w:rStyle w:val="Hyperlink"/>
            <w:rFonts w:ascii="Times New Roman" w:hAnsi="Times New Roman" w:cs="Times New Roman"/>
            <w:noProof/>
            <w:sz w:val="24"/>
          </w:rPr>
          <w:t>Table</w:t>
        </w:r>
        <w:r w:rsidR="00CE1B7A">
          <w:rPr>
            <w:rStyle w:val="Hyperlink"/>
            <w:rFonts w:ascii="Times New Roman" w:hAnsi="Times New Roman" w:cs="Times New Roman"/>
            <w:noProof/>
            <w:sz w:val="24"/>
          </w:rPr>
          <w:t xml:space="preserve"> Hasil Uji Validitas Profesionalisme</w:t>
        </w:r>
        <w:r w:rsidR="002C4C93" w:rsidRPr="002C4C93">
          <w:rPr>
            <w:rFonts w:ascii="Times New Roman" w:hAnsi="Times New Roman" w:cs="Times New Roman"/>
            <w:noProof/>
            <w:webHidden/>
            <w:sz w:val="24"/>
          </w:rPr>
          <w:tab/>
        </w:r>
        <w:r w:rsidR="002C4C93" w:rsidRPr="002C4C93">
          <w:rPr>
            <w:rFonts w:ascii="Times New Roman" w:hAnsi="Times New Roman" w:cs="Times New Roman"/>
            <w:noProof/>
            <w:webHidden/>
            <w:sz w:val="24"/>
          </w:rPr>
          <w:fldChar w:fldCharType="begin"/>
        </w:r>
        <w:r w:rsidR="002C4C93" w:rsidRPr="002C4C93">
          <w:rPr>
            <w:rFonts w:ascii="Times New Roman" w:hAnsi="Times New Roman" w:cs="Times New Roman"/>
            <w:noProof/>
            <w:webHidden/>
            <w:sz w:val="24"/>
          </w:rPr>
          <w:instrText xml:space="preserve"> PAGEREF _Toc173698528 \h </w:instrText>
        </w:r>
        <w:r w:rsidR="002C4C93" w:rsidRPr="002C4C93">
          <w:rPr>
            <w:rFonts w:ascii="Times New Roman" w:hAnsi="Times New Roman" w:cs="Times New Roman"/>
            <w:noProof/>
            <w:webHidden/>
            <w:sz w:val="24"/>
          </w:rPr>
        </w:r>
        <w:r w:rsidR="002C4C93" w:rsidRPr="002C4C93">
          <w:rPr>
            <w:rFonts w:ascii="Times New Roman" w:hAnsi="Times New Roman" w:cs="Times New Roman"/>
            <w:noProof/>
            <w:webHidden/>
            <w:sz w:val="24"/>
          </w:rPr>
          <w:fldChar w:fldCharType="separate"/>
        </w:r>
        <w:r w:rsidR="00D874E5">
          <w:rPr>
            <w:rFonts w:ascii="Times New Roman" w:hAnsi="Times New Roman" w:cs="Times New Roman"/>
            <w:noProof/>
            <w:webHidden/>
            <w:sz w:val="24"/>
          </w:rPr>
          <w:t>53</w:t>
        </w:r>
        <w:r w:rsidR="002C4C93" w:rsidRPr="002C4C93">
          <w:rPr>
            <w:rFonts w:ascii="Times New Roman" w:hAnsi="Times New Roman" w:cs="Times New Roman"/>
            <w:noProof/>
            <w:webHidden/>
            <w:sz w:val="24"/>
          </w:rPr>
          <w:fldChar w:fldCharType="end"/>
        </w:r>
      </w:hyperlink>
    </w:p>
    <w:p w14:paraId="5D10D1C3" w14:textId="50EA0620" w:rsidR="002C4C93" w:rsidRPr="002C4C93" w:rsidRDefault="001E201D" w:rsidP="00F23D50">
      <w:pPr>
        <w:pStyle w:val="TableofFigures"/>
        <w:numPr>
          <w:ilvl w:val="0"/>
          <w:numId w:val="76"/>
        </w:numPr>
        <w:tabs>
          <w:tab w:val="right" w:leader="dot" w:pos="7927"/>
        </w:tabs>
        <w:spacing w:line="480" w:lineRule="auto"/>
        <w:ind w:left="567"/>
        <w:rPr>
          <w:rFonts w:ascii="Times New Roman" w:eastAsiaTheme="minorEastAsia" w:hAnsi="Times New Roman" w:cs="Times New Roman"/>
          <w:noProof/>
          <w:sz w:val="24"/>
        </w:rPr>
      </w:pPr>
      <w:hyperlink w:anchor="_Toc173698529" w:history="1">
        <w:r w:rsidR="002C4C93" w:rsidRPr="002C4C93">
          <w:rPr>
            <w:rStyle w:val="Hyperlink"/>
            <w:rFonts w:ascii="Times New Roman" w:hAnsi="Times New Roman" w:cs="Times New Roman"/>
            <w:noProof/>
            <w:sz w:val="24"/>
          </w:rPr>
          <w:t>Tabel</w:t>
        </w:r>
        <w:r w:rsidR="00CE1B7A">
          <w:rPr>
            <w:rStyle w:val="Hyperlink"/>
            <w:rFonts w:ascii="Times New Roman" w:hAnsi="Times New Roman" w:cs="Times New Roman"/>
            <w:noProof/>
            <w:sz w:val="24"/>
          </w:rPr>
          <w:t xml:space="preserve"> Hasil Uji Validitas Kompetensi</w:t>
        </w:r>
        <w:r w:rsidR="002C4C93" w:rsidRPr="002C4C93">
          <w:rPr>
            <w:rFonts w:ascii="Times New Roman" w:hAnsi="Times New Roman" w:cs="Times New Roman"/>
            <w:noProof/>
            <w:webHidden/>
            <w:sz w:val="24"/>
          </w:rPr>
          <w:tab/>
        </w:r>
        <w:r w:rsidR="002C4C93" w:rsidRPr="002C4C93">
          <w:rPr>
            <w:rFonts w:ascii="Times New Roman" w:hAnsi="Times New Roman" w:cs="Times New Roman"/>
            <w:noProof/>
            <w:webHidden/>
            <w:sz w:val="24"/>
          </w:rPr>
          <w:fldChar w:fldCharType="begin"/>
        </w:r>
        <w:r w:rsidR="002C4C93" w:rsidRPr="002C4C93">
          <w:rPr>
            <w:rFonts w:ascii="Times New Roman" w:hAnsi="Times New Roman" w:cs="Times New Roman"/>
            <w:noProof/>
            <w:webHidden/>
            <w:sz w:val="24"/>
          </w:rPr>
          <w:instrText xml:space="preserve"> PAGEREF _Toc173698529 \h </w:instrText>
        </w:r>
        <w:r w:rsidR="002C4C93" w:rsidRPr="002C4C93">
          <w:rPr>
            <w:rFonts w:ascii="Times New Roman" w:hAnsi="Times New Roman" w:cs="Times New Roman"/>
            <w:noProof/>
            <w:webHidden/>
            <w:sz w:val="24"/>
          </w:rPr>
        </w:r>
        <w:r w:rsidR="002C4C93" w:rsidRPr="002C4C93">
          <w:rPr>
            <w:rFonts w:ascii="Times New Roman" w:hAnsi="Times New Roman" w:cs="Times New Roman"/>
            <w:noProof/>
            <w:webHidden/>
            <w:sz w:val="24"/>
          </w:rPr>
          <w:fldChar w:fldCharType="separate"/>
        </w:r>
        <w:r w:rsidR="00D874E5">
          <w:rPr>
            <w:rFonts w:ascii="Times New Roman" w:hAnsi="Times New Roman" w:cs="Times New Roman"/>
            <w:noProof/>
            <w:webHidden/>
            <w:sz w:val="24"/>
          </w:rPr>
          <w:t>54</w:t>
        </w:r>
        <w:r w:rsidR="002C4C93" w:rsidRPr="002C4C93">
          <w:rPr>
            <w:rFonts w:ascii="Times New Roman" w:hAnsi="Times New Roman" w:cs="Times New Roman"/>
            <w:noProof/>
            <w:webHidden/>
            <w:sz w:val="24"/>
          </w:rPr>
          <w:fldChar w:fldCharType="end"/>
        </w:r>
      </w:hyperlink>
    </w:p>
    <w:p w14:paraId="694C14F5" w14:textId="5937B69F" w:rsidR="002C4C93" w:rsidRPr="002C4C93" w:rsidRDefault="001E201D" w:rsidP="00F23D50">
      <w:pPr>
        <w:pStyle w:val="TableofFigures"/>
        <w:numPr>
          <w:ilvl w:val="0"/>
          <w:numId w:val="76"/>
        </w:numPr>
        <w:tabs>
          <w:tab w:val="right" w:leader="dot" w:pos="7927"/>
        </w:tabs>
        <w:spacing w:line="480" w:lineRule="auto"/>
        <w:ind w:left="567"/>
        <w:rPr>
          <w:rFonts w:ascii="Times New Roman" w:eastAsiaTheme="minorEastAsia" w:hAnsi="Times New Roman" w:cs="Times New Roman"/>
          <w:noProof/>
          <w:sz w:val="24"/>
        </w:rPr>
      </w:pPr>
      <w:hyperlink w:anchor="_Toc173698530" w:history="1">
        <w:r w:rsidR="002C4C93" w:rsidRPr="002C4C93">
          <w:rPr>
            <w:rStyle w:val="Hyperlink"/>
            <w:rFonts w:ascii="Times New Roman" w:hAnsi="Times New Roman" w:cs="Times New Roman"/>
            <w:noProof/>
            <w:sz w:val="24"/>
          </w:rPr>
          <w:t>Tabel</w:t>
        </w:r>
        <w:r w:rsidR="00CE1B7A">
          <w:rPr>
            <w:rStyle w:val="Hyperlink"/>
            <w:rFonts w:ascii="Times New Roman" w:hAnsi="Times New Roman" w:cs="Times New Roman"/>
            <w:noProof/>
            <w:sz w:val="24"/>
          </w:rPr>
          <w:t xml:space="preserve"> Hasil Uji Reliabilitas</w:t>
        </w:r>
        <w:r w:rsidR="002C4C93" w:rsidRPr="002C4C93">
          <w:rPr>
            <w:rFonts w:ascii="Times New Roman" w:hAnsi="Times New Roman" w:cs="Times New Roman"/>
            <w:noProof/>
            <w:webHidden/>
            <w:sz w:val="24"/>
          </w:rPr>
          <w:tab/>
        </w:r>
        <w:r w:rsidR="002C4C93" w:rsidRPr="002C4C93">
          <w:rPr>
            <w:rFonts w:ascii="Times New Roman" w:hAnsi="Times New Roman" w:cs="Times New Roman"/>
            <w:noProof/>
            <w:webHidden/>
            <w:sz w:val="24"/>
          </w:rPr>
          <w:fldChar w:fldCharType="begin"/>
        </w:r>
        <w:r w:rsidR="002C4C93" w:rsidRPr="002C4C93">
          <w:rPr>
            <w:rFonts w:ascii="Times New Roman" w:hAnsi="Times New Roman" w:cs="Times New Roman"/>
            <w:noProof/>
            <w:webHidden/>
            <w:sz w:val="24"/>
          </w:rPr>
          <w:instrText xml:space="preserve"> PAGEREF _Toc173698530 \h </w:instrText>
        </w:r>
        <w:r w:rsidR="002C4C93" w:rsidRPr="002C4C93">
          <w:rPr>
            <w:rFonts w:ascii="Times New Roman" w:hAnsi="Times New Roman" w:cs="Times New Roman"/>
            <w:noProof/>
            <w:webHidden/>
            <w:sz w:val="24"/>
          </w:rPr>
        </w:r>
        <w:r w:rsidR="002C4C93" w:rsidRPr="002C4C93">
          <w:rPr>
            <w:rFonts w:ascii="Times New Roman" w:hAnsi="Times New Roman" w:cs="Times New Roman"/>
            <w:noProof/>
            <w:webHidden/>
            <w:sz w:val="24"/>
          </w:rPr>
          <w:fldChar w:fldCharType="separate"/>
        </w:r>
        <w:r w:rsidR="00D874E5">
          <w:rPr>
            <w:rFonts w:ascii="Times New Roman" w:hAnsi="Times New Roman" w:cs="Times New Roman"/>
            <w:noProof/>
            <w:webHidden/>
            <w:sz w:val="24"/>
          </w:rPr>
          <w:t>55</w:t>
        </w:r>
        <w:r w:rsidR="002C4C93" w:rsidRPr="002C4C93">
          <w:rPr>
            <w:rFonts w:ascii="Times New Roman" w:hAnsi="Times New Roman" w:cs="Times New Roman"/>
            <w:noProof/>
            <w:webHidden/>
            <w:sz w:val="24"/>
          </w:rPr>
          <w:fldChar w:fldCharType="end"/>
        </w:r>
      </w:hyperlink>
    </w:p>
    <w:p w14:paraId="26CCEE9F" w14:textId="6500B96C" w:rsidR="002C4C93" w:rsidRPr="002C4C93" w:rsidRDefault="001E201D" w:rsidP="00F23D50">
      <w:pPr>
        <w:pStyle w:val="TableofFigures"/>
        <w:numPr>
          <w:ilvl w:val="0"/>
          <w:numId w:val="76"/>
        </w:numPr>
        <w:tabs>
          <w:tab w:val="right" w:leader="dot" w:pos="7927"/>
        </w:tabs>
        <w:spacing w:line="480" w:lineRule="auto"/>
        <w:ind w:left="567"/>
        <w:rPr>
          <w:rFonts w:ascii="Times New Roman" w:eastAsiaTheme="minorEastAsia" w:hAnsi="Times New Roman" w:cs="Times New Roman"/>
          <w:noProof/>
          <w:sz w:val="24"/>
        </w:rPr>
      </w:pPr>
      <w:hyperlink w:anchor="_Toc173698531" w:history="1">
        <w:r w:rsidR="002C4C93" w:rsidRPr="002C4C93">
          <w:rPr>
            <w:rStyle w:val="Hyperlink"/>
            <w:rFonts w:ascii="Times New Roman" w:hAnsi="Times New Roman" w:cs="Times New Roman"/>
            <w:noProof/>
            <w:sz w:val="24"/>
          </w:rPr>
          <w:t>Tabel</w:t>
        </w:r>
        <w:r w:rsidR="00CE1B7A">
          <w:rPr>
            <w:rStyle w:val="Hyperlink"/>
            <w:rFonts w:ascii="Times New Roman" w:hAnsi="Times New Roman" w:cs="Times New Roman"/>
            <w:noProof/>
            <w:sz w:val="24"/>
          </w:rPr>
          <w:t xml:space="preserve"> Hasil Uji Statistik Deskriptif</w:t>
        </w:r>
        <w:r w:rsidR="002C4C93" w:rsidRPr="002C4C93">
          <w:rPr>
            <w:rFonts w:ascii="Times New Roman" w:hAnsi="Times New Roman" w:cs="Times New Roman"/>
            <w:noProof/>
            <w:webHidden/>
            <w:sz w:val="24"/>
          </w:rPr>
          <w:tab/>
        </w:r>
        <w:r w:rsidR="002C4C93" w:rsidRPr="002C4C93">
          <w:rPr>
            <w:rFonts w:ascii="Times New Roman" w:hAnsi="Times New Roman" w:cs="Times New Roman"/>
            <w:noProof/>
            <w:webHidden/>
            <w:sz w:val="24"/>
          </w:rPr>
          <w:fldChar w:fldCharType="begin"/>
        </w:r>
        <w:r w:rsidR="002C4C93" w:rsidRPr="002C4C93">
          <w:rPr>
            <w:rFonts w:ascii="Times New Roman" w:hAnsi="Times New Roman" w:cs="Times New Roman"/>
            <w:noProof/>
            <w:webHidden/>
            <w:sz w:val="24"/>
          </w:rPr>
          <w:instrText xml:space="preserve"> PAGEREF _Toc173698531 \h </w:instrText>
        </w:r>
        <w:r w:rsidR="002C4C93" w:rsidRPr="002C4C93">
          <w:rPr>
            <w:rFonts w:ascii="Times New Roman" w:hAnsi="Times New Roman" w:cs="Times New Roman"/>
            <w:noProof/>
            <w:webHidden/>
            <w:sz w:val="24"/>
          </w:rPr>
        </w:r>
        <w:r w:rsidR="002C4C93" w:rsidRPr="002C4C93">
          <w:rPr>
            <w:rFonts w:ascii="Times New Roman" w:hAnsi="Times New Roman" w:cs="Times New Roman"/>
            <w:noProof/>
            <w:webHidden/>
            <w:sz w:val="24"/>
          </w:rPr>
          <w:fldChar w:fldCharType="separate"/>
        </w:r>
        <w:r w:rsidR="00D874E5">
          <w:rPr>
            <w:rFonts w:ascii="Times New Roman" w:hAnsi="Times New Roman" w:cs="Times New Roman"/>
            <w:noProof/>
            <w:webHidden/>
            <w:sz w:val="24"/>
          </w:rPr>
          <w:t>56</w:t>
        </w:r>
        <w:r w:rsidR="002C4C93" w:rsidRPr="002C4C93">
          <w:rPr>
            <w:rFonts w:ascii="Times New Roman" w:hAnsi="Times New Roman" w:cs="Times New Roman"/>
            <w:noProof/>
            <w:webHidden/>
            <w:sz w:val="24"/>
          </w:rPr>
          <w:fldChar w:fldCharType="end"/>
        </w:r>
      </w:hyperlink>
    </w:p>
    <w:p w14:paraId="1EEB07A8" w14:textId="21B92956" w:rsidR="002C4C93" w:rsidRPr="002C4C93" w:rsidRDefault="001E201D" w:rsidP="00F23D50">
      <w:pPr>
        <w:pStyle w:val="TableofFigures"/>
        <w:numPr>
          <w:ilvl w:val="0"/>
          <w:numId w:val="76"/>
        </w:numPr>
        <w:tabs>
          <w:tab w:val="right" w:leader="dot" w:pos="7927"/>
        </w:tabs>
        <w:spacing w:line="480" w:lineRule="auto"/>
        <w:ind w:left="567"/>
        <w:rPr>
          <w:rFonts w:ascii="Times New Roman" w:eastAsiaTheme="minorEastAsia" w:hAnsi="Times New Roman" w:cs="Times New Roman"/>
          <w:noProof/>
          <w:sz w:val="24"/>
        </w:rPr>
      </w:pPr>
      <w:hyperlink w:anchor="_Toc173698532" w:history="1">
        <w:r w:rsidR="002C4C93" w:rsidRPr="002C4C93">
          <w:rPr>
            <w:rStyle w:val="Hyperlink"/>
            <w:rFonts w:ascii="Times New Roman" w:hAnsi="Times New Roman" w:cs="Times New Roman"/>
            <w:noProof/>
            <w:sz w:val="24"/>
          </w:rPr>
          <w:t>Tabel</w:t>
        </w:r>
        <w:r w:rsidR="00CE1B7A">
          <w:rPr>
            <w:rStyle w:val="Hyperlink"/>
            <w:rFonts w:ascii="Times New Roman" w:hAnsi="Times New Roman" w:cs="Times New Roman"/>
            <w:noProof/>
            <w:sz w:val="24"/>
          </w:rPr>
          <w:t xml:space="preserve"> Hasil Uji Normalitas</w:t>
        </w:r>
        <w:r w:rsidR="002C4C93" w:rsidRPr="002C4C93">
          <w:rPr>
            <w:rFonts w:ascii="Times New Roman" w:hAnsi="Times New Roman" w:cs="Times New Roman"/>
            <w:noProof/>
            <w:webHidden/>
            <w:sz w:val="24"/>
          </w:rPr>
          <w:tab/>
        </w:r>
        <w:r w:rsidR="002C4C93" w:rsidRPr="002C4C93">
          <w:rPr>
            <w:rFonts w:ascii="Times New Roman" w:hAnsi="Times New Roman" w:cs="Times New Roman"/>
            <w:noProof/>
            <w:webHidden/>
            <w:sz w:val="24"/>
          </w:rPr>
          <w:fldChar w:fldCharType="begin"/>
        </w:r>
        <w:r w:rsidR="002C4C93" w:rsidRPr="002C4C93">
          <w:rPr>
            <w:rFonts w:ascii="Times New Roman" w:hAnsi="Times New Roman" w:cs="Times New Roman"/>
            <w:noProof/>
            <w:webHidden/>
            <w:sz w:val="24"/>
          </w:rPr>
          <w:instrText xml:space="preserve"> PAGEREF _Toc173698532 \h </w:instrText>
        </w:r>
        <w:r w:rsidR="002C4C93" w:rsidRPr="002C4C93">
          <w:rPr>
            <w:rFonts w:ascii="Times New Roman" w:hAnsi="Times New Roman" w:cs="Times New Roman"/>
            <w:noProof/>
            <w:webHidden/>
            <w:sz w:val="24"/>
          </w:rPr>
        </w:r>
        <w:r w:rsidR="002C4C93" w:rsidRPr="002C4C93">
          <w:rPr>
            <w:rFonts w:ascii="Times New Roman" w:hAnsi="Times New Roman" w:cs="Times New Roman"/>
            <w:noProof/>
            <w:webHidden/>
            <w:sz w:val="24"/>
          </w:rPr>
          <w:fldChar w:fldCharType="separate"/>
        </w:r>
        <w:r w:rsidR="00D874E5">
          <w:rPr>
            <w:rFonts w:ascii="Times New Roman" w:hAnsi="Times New Roman" w:cs="Times New Roman"/>
            <w:noProof/>
            <w:webHidden/>
            <w:sz w:val="24"/>
          </w:rPr>
          <w:t>58</w:t>
        </w:r>
        <w:r w:rsidR="002C4C93" w:rsidRPr="002C4C93">
          <w:rPr>
            <w:rFonts w:ascii="Times New Roman" w:hAnsi="Times New Roman" w:cs="Times New Roman"/>
            <w:noProof/>
            <w:webHidden/>
            <w:sz w:val="24"/>
          </w:rPr>
          <w:fldChar w:fldCharType="end"/>
        </w:r>
      </w:hyperlink>
    </w:p>
    <w:p w14:paraId="39916CDB" w14:textId="0435D555" w:rsidR="002C4C93" w:rsidRPr="002C4C93" w:rsidRDefault="001E201D" w:rsidP="00F23D50">
      <w:pPr>
        <w:pStyle w:val="TableofFigures"/>
        <w:numPr>
          <w:ilvl w:val="0"/>
          <w:numId w:val="76"/>
        </w:numPr>
        <w:tabs>
          <w:tab w:val="right" w:leader="dot" w:pos="7927"/>
        </w:tabs>
        <w:spacing w:line="480" w:lineRule="auto"/>
        <w:ind w:left="567"/>
        <w:rPr>
          <w:rFonts w:ascii="Times New Roman" w:eastAsiaTheme="minorEastAsia" w:hAnsi="Times New Roman" w:cs="Times New Roman"/>
          <w:noProof/>
          <w:sz w:val="24"/>
        </w:rPr>
      </w:pPr>
      <w:hyperlink w:anchor="_Toc173698533" w:history="1">
        <w:r w:rsidR="00CE1B7A">
          <w:rPr>
            <w:rStyle w:val="Hyperlink"/>
            <w:rFonts w:ascii="Times New Roman" w:hAnsi="Times New Roman" w:cs="Times New Roman"/>
            <w:noProof/>
            <w:sz w:val="24"/>
          </w:rPr>
          <w:t>Tabel Hasil Uji Multikolinieritas</w:t>
        </w:r>
        <w:r w:rsidR="002C4C93" w:rsidRPr="002C4C93">
          <w:rPr>
            <w:rFonts w:ascii="Times New Roman" w:hAnsi="Times New Roman" w:cs="Times New Roman"/>
            <w:noProof/>
            <w:webHidden/>
            <w:sz w:val="24"/>
          </w:rPr>
          <w:tab/>
        </w:r>
        <w:r w:rsidR="002C4C93" w:rsidRPr="002C4C93">
          <w:rPr>
            <w:rFonts w:ascii="Times New Roman" w:hAnsi="Times New Roman" w:cs="Times New Roman"/>
            <w:noProof/>
            <w:webHidden/>
            <w:sz w:val="24"/>
          </w:rPr>
          <w:fldChar w:fldCharType="begin"/>
        </w:r>
        <w:r w:rsidR="002C4C93" w:rsidRPr="002C4C93">
          <w:rPr>
            <w:rFonts w:ascii="Times New Roman" w:hAnsi="Times New Roman" w:cs="Times New Roman"/>
            <w:noProof/>
            <w:webHidden/>
            <w:sz w:val="24"/>
          </w:rPr>
          <w:instrText xml:space="preserve"> PAGEREF _Toc173698533 \h </w:instrText>
        </w:r>
        <w:r w:rsidR="002C4C93" w:rsidRPr="002C4C93">
          <w:rPr>
            <w:rFonts w:ascii="Times New Roman" w:hAnsi="Times New Roman" w:cs="Times New Roman"/>
            <w:noProof/>
            <w:webHidden/>
            <w:sz w:val="24"/>
          </w:rPr>
        </w:r>
        <w:r w:rsidR="002C4C93" w:rsidRPr="002C4C93">
          <w:rPr>
            <w:rFonts w:ascii="Times New Roman" w:hAnsi="Times New Roman" w:cs="Times New Roman"/>
            <w:noProof/>
            <w:webHidden/>
            <w:sz w:val="24"/>
          </w:rPr>
          <w:fldChar w:fldCharType="separate"/>
        </w:r>
        <w:r w:rsidR="00D874E5">
          <w:rPr>
            <w:rFonts w:ascii="Times New Roman" w:hAnsi="Times New Roman" w:cs="Times New Roman"/>
            <w:noProof/>
            <w:webHidden/>
            <w:sz w:val="24"/>
          </w:rPr>
          <w:t>60</w:t>
        </w:r>
        <w:r w:rsidR="002C4C93" w:rsidRPr="002C4C93">
          <w:rPr>
            <w:rFonts w:ascii="Times New Roman" w:hAnsi="Times New Roman" w:cs="Times New Roman"/>
            <w:noProof/>
            <w:webHidden/>
            <w:sz w:val="24"/>
          </w:rPr>
          <w:fldChar w:fldCharType="end"/>
        </w:r>
      </w:hyperlink>
    </w:p>
    <w:p w14:paraId="1B09E993" w14:textId="2E92035B" w:rsidR="002C4C93" w:rsidRPr="002C4C93" w:rsidRDefault="001E201D" w:rsidP="00F23D50">
      <w:pPr>
        <w:pStyle w:val="TableofFigures"/>
        <w:numPr>
          <w:ilvl w:val="0"/>
          <w:numId w:val="76"/>
        </w:numPr>
        <w:tabs>
          <w:tab w:val="right" w:leader="dot" w:pos="7927"/>
        </w:tabs>
        <w:spacing w:line="480" w:lineRule="auto"/>
        <w:ind w:left="567"/>
        <w:rPr>
          <w:rFonts w:ascii="Times New Roman" w:eastAsiaTheme="minorEastAsia" w:hAnsi="Times New Roman" w:cs="Times New Roman"/>
          <w:noProof/>
          <w:sz w:val="24"/>
        </w:rPr>
      </w:pPr>
      <w:hyperlink w:anchor="_Toc173698534" w:history="1">
        <w:r w:rsidR="00CE1B7A">
          <w:rPr>
            <w:rStyle w:val="Hyperlink"/>
            <w:rFonts w:ascii="Times New Roman" w:hAnsi="Times New Roman" w:cs="Times New Roman"/>
            <w:noProof/>
            <w:sz w:val="24"/>
          </w:rPr>
          <w:t>Tabel Hasil Uji Regresi Linier Berganda</w:t>
        </w:r>
        <w:r w:rsidR="002C4C93" w:rsidRPr="002C4C93">
          <w:rPr>
            <w:rFonts w:ascii="Times New Roman" w:hAnsi="Times New Roman" w:cs="Times New Roman"/>
            <w:noProof/>
            <w:webHidden/>
            <w:sz w:val="24"/>
          </w:rPr>
          <w:tab/>
        </w:r>
        <w:r w:rsidR="002C4C93" w:rsidRPr="002C4C93">
          <w:rPr>
            <w:rFonts w:ascii="Times New Roman" w:hAnsi="Times New Roman" w:cs="Times New Roman"/>
            <w:noProof/>
            <w:webHidden/>
            <w:sz w:val="24"/>
          </w:rPr>
          <w:fldChar w:fldCharType="begin"/>
        </w:r>
        <w:r w:rsidR="002C4C93" w:rsidRPr="002C4C93">
          <w:rPr>
            <w:rFonts w:ascii="Times New Roman" w:hAnsi="Times New Roman" w:cs="Times New Roman"/>
            <w:noProof/>
            <w:webHidden/>
            <w:sz w:val="24"/>
          </w:rPr>
          <w:instrText xml:space="preserve"> PAGEREF _Toc173698534 \h </w:instrText>
        </w:r>
        <w:r w:rsidR="002C4C93" w:rsidRPr="002C4C93">
          <w:rPr>
            <w:rFonts w:ascii="Times New Roman" w:hAnsi="Times New Roman" w:cs="Times New Roman"/>
            <w:noProof/>
            <w:webHidden/>
            <w:sz w:val="24"/>
          </w:rPr>
        </w:r>
        <w:r w:rsidR="002C4C93" w:rsidRPr="002C4C93">
          <w:rPr>
            <w:rFonts w:ascii="Times New Roman" w:hAnsi="Times New Roman" w:cs="Times New Roman"/>
            <w:noProof/>
            <w:webHidden/>
            <w:sz w:val="24"/>
          </w:rPr>
          <w:fldChar w:fldCharType="separate"/>
        </w:r>
        <w:r w:rsidR="00D874E5">
          <w:rPr>
            <w:rFonts w:ascii="Times New Roman" w:hAnsi="Times New Roman" w:cs="Times New Roman"/>
            <w:noProof/>
            <w:webHidden/>
            <w:sz w:val="24"/>
          </w:rPr>
          <w:t>62</w:t>
        </w:r>
        <w:r w:rsidR="002C4C93" w:rsidRPr="002C4C93">
          <w:rPr>
            <w:rFonts w:ascii="Times New Roman" w:hAnsi="Times New Roman" w:cs="Times New Roman"/>
            <w:noProof/>
            <w:webHidden/>
            <w:sz w:val="24"/>
          </w:rPr>
          <w:fldChar w:fldCharType="end"/>
        </w:r>
      </w:hyperlink>
    </w:p>
    <w:p w14:paraId="665261F9" w14:textId="7B98F5A8" w:rsidR="002C4C93" w:rsidRPr="002C4C93" w:rsidRDefault="001E201D" w:rsidP="00F23D50">
      <w:pPr>
        <w:pStyle w:val="TableofFigures"/>
        <w:numPr>
          <w:ilvl w:val="0"/>
          <w:numId w:val="76"/>
        </w:numPr>
        <w:tabs>
          <w:tab w:val="right" w:leader="dot" w:pos="7927"/>
        </w:tabs>
        <w:spacing w:line="480" w:lineRule="auto"/>
        <w:ind w:left="567"/>
        <w:rPr>
          <w:rFonts w:ascii="Times New Roman" w:eastAsiaTheme="minorEastAsia" w:hAnsi="Times New Roman" w:cs="Times New Roman"/>
          <w:noProof/>
          <w:sz w:val="24"/>
        </w:rPr>
      </w:pPr>
      <w:hyperlink w:anchor="_Toc173698535" w:history="1">
        <w:r w:rsidR="00CE1B7A">
          <w:rPr>
            <w:rStyle w:val="Hyperlink"/>
            <w:rFonts w:ascii="Times New Roman" w:hAnsi="Times New Roman" w:cs="Times New Roman"/>
            <w:noProof/>
            <w:sz w:val="24"/>
          </w:rPr>
          <w:t>Tabel Hasil Uji F</w:t>
        </w:r>
        <w:r w:rsidR="002C4C93" w:rsidRPr="002C4C93">
          <w:rPr>
            <w:rFonts w:ascii="Times New Roman" w:hAnsi="Times New Roman" w:cs="Times New Roman"/>
            <w:noProof/>
            <w:webHidden/>
            <w:sz w:val="24"/>
          </w:rPr>
          <w:tab/>
        </w:r>
        <w:r w:rsidR="002C4C93" w:rsidRPr="002C4C93">
          <w:rPr>
            <w:rFonts w:ascii="Times New Roman" w:hAnsi="Times New Roman" w:cs="Times New Roman"/>
            <w:noProof/>
            <w:webHidden/>
            <w:sz w:val="24"/>
          </w:rPr>
          <w:fldChar w:fldCharType="begin"/>
        </w:r>
        <w:r w:rsidR="002C4C93" w:rsidRPr="002C4C93">
          <w:rPr>
            <w:rFonts w:ascii="Times New Roman" w:hAnsi="Times New Roman" w:cs="Times New Roman"/>
            <w:noProof/>
            <w:webHidden/>
            <w:sz w:val="24"/>
          </w:rPr>
          <w:instrText xml:space="preserve"> PAGEREF _Toc173698535 \h </w:instrText>
        </w:r>
        <w:r w:rsidR="002C4C93" w:rsidRPr="002C4C93">
          <w:rPr>
            <w:rFonts w:ascii="Times New Roman" w:hAnsi="Times New Roman" w:cs="Times New Roman"/>
            <w:noProof/>
            <w:webHidden/>
            <w:sz w:val="24"/>
          </w:rPr>
        </w:r>
        <w:r w:rsidR="002C4C93" w:rsidRPr="002C4C93">
          <w:rPr>
            <w:rFonts w:ascii="Times New Roman" w:hAnsi="Times New Roman" w:cs="Times New Roman"/>
            <w:noProof/>
            <w:webHidden/>
            <w:sz w:val="24"/>
          </w:rPr>
          <w:fldChar w:fldCharType="separate"/>
        </w:r>
        <w:r w:rsidR="00D874E5">
          <w:rPr>
            <w:rFonts w:ascii="Times New Roman" w:hAnsi="Times New Roman" w:cs="Times New Roman"/>
            <w:noProof/>
            <w:webHidden/>
            <w:sz w:val="24"/>
          </w:rPr>
          <w:t>66</w:t>
        </w:r>
        <w:r w:rsidR="002C4C93" w:rsidRPr="002C4C93">
          <w:rPr>
            <w:rFonts w:ascii="Times New Roman" w:hAnsi="Times New Roman" w:cs="Times New Roman"/>
            <w:noProof/>
            <w:webHidden/>
            <w:sz w:val="24"/>
          </w:rPr>
          <w:fldChar w:fldCharType="end"/>
        </w:r>
      </w:hyperlink>
    </w:p>
    <w:p w14:paraId="018588CB" w14:textId="62BBA6A6" w:rsidR="002C4C93" w:rsidRPr="002C4C93" w:rsidRDefault="001E201D" w:rsidP="00F23D50">
      <w:pPr>
        <w:pStyle w:val="TableofFigures"/>
        <w:numPr>
          <w:ilvl w:val="0"/>
          <w:numId w:val="76"/>
        </w:numPr>
        <w:tabs>
          <w:tab w:val="right" w:leader="dot" w:pos="7927"/>
        </w:tabs>
        <w:spacing w:line="480" w:lineRule="auto"/>
        <w:ind w:left="567"/>
        <w:rPr>
          <w:rFonts w:ascii="Times New Roman" w:eastAsiaTheme="minorEastAsia" w:hAnsi="Times New Roman" w:cs="Times New Roman"/>
          <w:noProof/>
          <w:sz w:val="24"/>
        </w:rPr>
      </w:pPr>
      <w:hyperlink w:anchor="_Toc173698536" w:history="1">
        <w:r w:rsidR="00CE1B7A">
          <w:rPr>
            <w:rStyle w:val="Hyperlink"/>
            <w:rFonts w:ascii="Times New Roman" w:hAnsi="Times New Roman" w:cs="Times New Roman"/>
            <w:noProof/>
            <w:sz w:val="24"/>
          </w:rPr>
          <w:t xml:space="preserve">Tabel Hasil Analisis Koefisien Determinasi </w:t>
        </w:r>
        <w:r w:rsidR="002C4C93" w:rsidRPr="002C4C93">
          <w:rPr>
            <w:rFonts w:ascii="Times New Roman" w:hAnsi="Times New Roman" w:cs="Times New Roman"/>
            <w:noProof/>
            <w:webHidden/>
            <w:sz w:val="24"/>
          </w:rPr>
          <w:tab/>
        </w:r>
        <w:r w:rsidR="002C4C93" w:rsidRPr="002C4C93">
          <w:rPr>
            <w:rFonts w:ascii="Times New Roman" w:hAnsi="Times New Roman" w:cs="Times New Roman"/>
            <w:noProof/>
            <w:webHidden/>
            <w:sz w:val="24"/>
          </w:rPr>
          <w:fldChar w:fldCharType="begin"/>
        </w:r>
        <w:r w:rsidR="002C4C93" w:rsidRPr="002C4C93">
          <w:rPr>
            <w:rFonts w:ascii="Times New Roman" w:hAnsi="Times New Roman" w:cs="Times New Roman"/>
            <w:noProof/>
            <w:webHidden/>
            <w:sz w:val="24"/>
          </w:rPr>
          <w:instrText xml:space="preserve"> PAGEREF _Toc173698536 \h </w:instrText>
        </w:r>
        <w:r w:rsidR="002C4C93" w:rsidRPr="002C4C93">
          <w:rPr>
            <w:rFonts w:ascii="Times New Roman" w:hAnsi="Times New Roman" w:cs="Times New Roman"/>
            <w:noProof/>
            <w:webHidden/>
            <w:sz w:val="24"/>
          </w:rPr>
        </w:r>
        <w:r w:rsidR="002C4C93" w:rsidRPr="002C4C93">
          <w:rPr>
            <w:rFonts w:ascii="Times New Roman" w:hAnsi="Times New Roman" w:cs="Times New Roman"/>
            <w:noProof/>
            <w:webHidden/>
            <w:sz w:val="24"/>
          </w:rPr>
          <w:fldChar w:fldCharType="separate"/>
        </w:r>
        <w:r w:rsidR="00D874E5">
          <w:rPr>
            <w:rFonts w:ascii="Times New Roman" w:hAnsi="Times New Roman" w:cs="Times New Roman"/>
            <w:noProof/>
            <w:webHidden/>
            <w:sz w:val="24"/>
          </w:rPr>
          <w:t>67</w:t>
        </w:r>
        <w:r w:rsidR="002C4C93" w:rsidRPr="002C4C93">
          <w:rPr>
            <w:rFonts w:ascii="Times New Roman" w:hAnsi="Times New Roman" w:cs="Times New Roman"/>
            <w:noProof/>
            <w:webHidden/>
            <w:sz w:val="24"/>
          </w:rPr>
          <w:fldChar w:fldCharType="end"/>
        </w:r>
      </w:hyperlink>
    </w:p>
    <w:p w14:paraId="1CA1430E" w14:textId="1A859279" w:rsidR="008B3730" w:rsidRPr="004B3A8C" w:rsidRDefault="002C4C93" w:rsidP="00B33DCF">
      <w:pPr>
        <w:spacing w:line="480" w:lineRule="auto"/>
        <w:jc w:val="both"/>
        <w:rPr>
          <w:rFonts w:ascii="Times New Roman" w:hAnsi="Times New Roman" w:cs="Times New Roman"/>
          <w:b/>
          <w:sz w:val="24"/>
          <w:szCs w:val="24"/>
          <w:lang w:val="sv-SE"/>
        </w:rPr>
      </w:pPr>
      <w:r>
        <w:rPr>
          <w:rFonts w:ascii="Times New Roman" w:hAnsi="Times New Roman" w:cs="Times New Roman"/>
          <w:b/>
          <w:sz w:val="24"/>
          <w:szCs w:val="24"/>
        </w:rPr>
        <w:fldChar w:fldCharType="end"/>
      </w:r>
    </w:p>
    <w:p w14:paraId="12947B5A" w14:textId="5178A6BB" w:rsidR="00060950" w:rsidRPr="004B3A8C" w:rsidRDefault="00060950" w:rsidP="0026449D">
      <w:pPr>
        <w:spacing w:line="480" w:lineRule="auto"/>
        <w:rPr>
          <w:rFonts w:ascii="Times New Roman" w:hAnsi="Times New Roman" w:cs="Times New Roman"/>
          <w:b/>
          <w:sz w:val="24"/>
          <w:szCs w:val="24"/>
          <w:lang w:val="sv-SE"/>
        </w:rPr>
      </w:pPr>
      <w:r w:rsidRPr="004B3A8C">
        <w:rPr>
          <w:rFonts w:ascii="Times New Roman" w:hAnsi="Times New Roman" w:cs="Times New Roman"/>
          <w:b/>
          <w:sz w:val="24"/>
          <w:szCs w:val="24"/>
          <w:lang w:val="sv-SE"/>
        </w:rPr>
        <w:br w:type="page"/>
      </w:r>
    </w:p>
    <w:p w14:paraId="57649999" w14:textId="2DB0B3DA" w:rsidR="003875A6" w:rsidRDefault="003875A6" w:rsidP="00F81B3B">
      <w:pPr>
        <w:pStyle w:val="Heading1"/>
        <w:spacing w:after="240"/>
        <w:ind w:left="485" w:firstLine="2492"/>
        <w:jc w:val="left"/>
        <w:rPr>
          <w:spacing w:val="-4"/>
          <w:lang w:val="sv-SE"/>
        </w:rPr>
      </w:pPr>
      <w:bookmarkStart w:id="12" w:name="_Toc173681355"/>
      <w:r w:rsidRPr="008449DE">
        <w:rPr>
          <w:spacing w:val="-4"/>
          <w:lang w:val="sv-SE"/>
        </w:rPr>
        <w:lastRenderedPageBreak/>
        <w:t xml:space="preserve">DAFTAR </w:t>
      </w:r>
      <w:bookmarkEnd w:id="12"/>
      <w:r w:rsidR="00BB705E">
        <w:rPr>
          <w:spacing w:val="-4"/>
          <w:lang w:val="sv-SE"/>
        </w:rPr>
        <w:t>GAMBAR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4"/>
        <w:gridCol w:w="949"/>
        <w:gridCol w:w="949"/>
        <w:gridCol w:w="948"/>
        <w:gridCol w:w="948"/>
        <w:gridCol w:w="948"/>
        <w:gridCol w:w="948"/>
        <w:gridCol w:w="1163"/>
      </w:tblGrid>
      <w:tr w:rsidR="00F81B3B" w:rsidRPr="00F81B3B" w14:paraId="72AB101B" w14:textId="77777777" w:rsidTr="00F81B3B">
        <w:tc>
          <w:tcPr>
            <w:tcW w:w="990" w:type="dxa"/>
          </w:tcPr>
          <w:p w14:paraId="51AFDEE1" w14:textId="7FAD4CAE" w:rsidR="00F81B3B" w:rsidRPr="00F81B3B" w:rsidRDefault="00F81B3B" w:rsidP="00F81B3B">
            <w:pPr>
              <w:rPr>
                <w:rFonts w:ascii="Times New Roman" w:hAnsi="Times New Roman" w:cs="Times New Roman"/>
                <w:b/>
                <w:sz w:val="24"/>
                <w:lang w:val="sv-SE"/>
              </w:rPr>
            </w:pPr>
            <w:r w:rsidRPr="00F81B3B">
              <w:rPr>
                <w:rFonts w:ascii="Times New Roman" w:hAnsi="Times New Roman" w:cs="Times New Roman"/>
                <w:b/>
                <w:sz w:val="24"/>
                <w:lang w:val="sv-SE"/>
              </w:rPr>
              <w:t>Gambar</w:t>
            </w:r>
          </w:p>
        </w:tc>
        <w:tc>
          <w:tcPr>
            <w:tcW w:w="991" w:type="dxa"/>
          </w:tcPr>
          <w:p w14:paraId="630646F0" w14:textId="77777777" w:rsidR="00F81B3B" w:rsidRPr="00F81B3B" w:rsidRDefault="00F81B3B" w:rsidP="00F81B3B">
            <w:pPr>
              <w:rPr>
                <w:rFonts w:ascii="Times New Roman" w:hAnsi="Times New Roman" w:cs="Times New Roman"/>
                <w:b/>
                <w:sz w:val="24"/>
                <w:lang w:val="sv-SE"/>
              </w:rPr>
            </w:pPr>
          </w:p>
        </w:tc>
        <w:tc>
          <w:tcPr>
            <w:tcW w:w="991" w:type="dxa"/>
          </w:tcPr>
          <w:p w14:paraId="02DC3FEE" w14:textId="77777777" w:rsidR="00F81B3B" w:rsidRPr="00F81B3B" w:rsidRDefault="00F81B3B" w:rsidP="00F81B3B">
            <w:pPr>
              <w:rPr>
                <w:rFonts w:ascii="Times New Roman" w:hAnsi="Times New Roman" w:cs="Times New Roman"/>
                <w:b/>
                <w:sz w:val="24"/>
                <w:lang w:val="sv-SE"/>
              </w:rPr>
            </w:pPr>
          </w:p>
        </w:tc>
        <w:tc>
          <w:tcPr>
            <w:tcW w:w="991" w:type="dxa"/>
          </w:tcPr>
          <w:p w14:paraId="568D3FA9" w14:textId="77777777" w:rsidR="00F81B3B" w:rsidRPr="00F81B3B" w:rsidRDefault="00F81B3B" w:rsidP="00F81B3B">
            <w:pPr>
              <w:rPr>
                <w:rFonts w:ascii="Times New Roman" w:hAnsi="Times New Roman" w:cs="Times New Roman"/>
                <w:b/>
                <w:sz w:val="24"/>
                <w:lang w:val="sv-SE"/>
              </w:rPr>
            </w:pPr>
          </w:p>
        </w:tc>
        <w:tc>
          <w:tcPr>
            <w:tcW w:w="991" w:type="dxa"/>
          </w:tcPr>
          <w:p w14:paraId="03D02B10" w14:textId="77777777" w:rsidR="00F81B3B" w:rsidRPr="00F81B3B" w:rsidRDefault="00F81B3B" w:rsidP="00F81B3B">
            <w:pPr>
              <w:rPr>
                <w:rFonts w:ascii="Times New Roman" w:hAnsi="Times New Roman" w:cs="Times New Roman"/>
                <w:b/>
                <w:sz w:val="24"/>
                <w:lang w:val="sv-SE"/>
              </w:rPr>
            </w:pPr>
          </w:p>
        </w:tc>
        <w:tc>
          <w:tcPr>
            <w:tcW w:w="991" w:type="dxa"/>
          </w:tcPr>
          <w:p w14:paraId="6410C82C" w14:textId="77777777" w:rsidR="00F81B3B" w:rsidRPr="00F81B3B" w:rsidRDefault="00F81B3B" w:rsidP="00F81B3B">
            <w:pPr>
              <w:rPr>
                <w:rFonts w:ascii="Times New Roman" w:hAnsi="Times New Roman" w:cs="Times New Roman"/>
                <w:b/>
                <w:sz w:val="24"/>
                <w:lang w:val="sv-SE"/>
              </w:rPr>
            </w:pPr>
          </w:p>
        </w:tc>
        <w:tc>
          <w:tcPr>
            <w:tcW w:w="991" w:type="dxa"/>
          </w:tcPr>
          <w:p w14:paraId="72DC2523" w14:textId="77777777" w:rsidR="00F81B3B" w:rsidRPr="00F81B3B" w:rsidRDefault="00F81B3B" w:rsidP="00F81B3B">
            <w:pPr>
              <w:rPr>
                <w:rFonts w:ascii="Times New Roman" w:hAnsi="Times New Roman" w:cs="Times New Roman"/>
                <w:b/>
                <w:sz w:val="24"/>
                <w:lang w:val="sv-SE"/>
              </w:rPr>
            </w:pPr>
          </w:p>
        </w:tc>
        <w:tc>
          <w:tcPr>
            <w:tcW w:w="991" w:type="dxa"/>
          </w:tcPr>
          <w:p w14:paraId="028991CD" w14:textId="3AA056F9" w:rsidR="00F81B3B" w:rsidRPr="00F81B3B" w:rsidRDefault="00F81B3B" w:rsidP="00F81B3B">
            <w:pPr>
              <w:rPr>
                <w:rFonts w:ascii="Times New Roman" w:hAnsi="Times New Roman" w:cs="Times New Roman"/>
                <w:b/>
                <w:sz w:val="24"/>
                <w:lang w:val="sv-SE"/>
              </w:rPr>
            </w:pPr>
            <w:r w:rsidRPr="00F81B3B">
              <w:rPr>
                <w:rFonts w:ascii="Times New Roman" w:hAnsi="Times New Roman" w:cs="Times New Roman"/>
                <w:b/>
                <w:sz w:val="24"/>
                <w:lang w:val="sv-SE"/>
              </w:rPr>
              <w:t>Halaman</w:t>
            </w:r>
          </w:p>
        </w:tc>
      </w:tr>
    </w:tbl>
    <w:p w14:paraId="24A0CA69" w14:textId="7E2038C0" w:rsidR="00F81B3B" w:rsidRPr="00F81B3B" w:rsidRDefault="00F81B3B" w:rsidP="00F23D50">
      <w:pPr>
        <w:pStyle w:val="TableofFigures"/>
        <w:numPr>
          <w:ilvl w:val="0"/>
          <w:numId w:val="75"/>
        </w:numPr>
        <w:tabs>
          <w:tab w:val="right" w:leader="dot" w:pos="7927"/>
        </w:tabs>
        <w:spacing w:before="240" w:line="480" w:lineRule="auto"/>
        <w:ind w:left="567"/>
        <w:rPr>
          <w:rFonts w:ascii="Times New Roman" w:eastAsiaTheme="minorEastAsia" w:hAnsi="Times New Roman" w:cs="Times New Roman"/>
          <w:noProof/>
          <w:sz w:val="24"/>
          <w:szCs w:val="24"/>
        </w:rPr>
      </w:pPr>
      <w:r>
        <w:rPr>
          <w:lang w:val="sv-SE"/>
        </w:rPr>
        <w:fldChar w:fldCharType="begin"/>
      </w:r>
      <w:r>
        <w:rPr>
          <w:lang w:val="sv-SE"/>
        </w:rPr>
        <w:instrText xml:space="preserve"> TOC \h \z \c "Gambar" </w:instrText>
      </w:r>
      <w:r>
        <w:rPr>
          <w:lang w:val="sv-SE"/>
        </w:rPr>
        <w:fldChar w:fldCharType="separate"/>
      </w:r>
      <w:hyperlink w:anchor="_Toc173695476" w:history="1">
        <w:r w:rsidRPr="00F81B3B">
          <w:rPr>
            <w:rStyle w:val="Hyperlink"/>
            <w:rFonts w:ascii="Times New Roman" w:hAnsi="Times New Roman" w:cs="Times New Roman"/>
            <w:noProof/>
            <w:sz w:val="24"/>
            <w:szCs w:val="24"/>
          </w:rPr>
          <w:t>Gambar Kerangka Pemikiran</w:t>
        </w:r>
        <w:r w:rsidRPr="00F81B3B">
          <w:rPr>
            <w:rFonts w:ascii="Times New Roman" w:hAnsi="Times New Roman" w:cs="Times New Roman"/>
            <w:noProof/>
            <w:webHidden/>
            <w:sz w:val="24"/>
            <w:szCs w:val="24"/>
          </w:rPr>
          <w:tab/>
        </w:r>
        <w:r w:rsidRPr="00F81B3B">
          <w:rPr>
            <w:rFonts w:ascii="Times New Roman" w:hAnsi="Times New Roman" w:cs="Times New Roman"/>
            <w:noProof/>
            <w:webHidden/>
            <w:sz w:val="24"/>
            <w:szCs w:val="24"/>
          </w:rPr>
          <w:fldChar w:fldCharType="begin"/>
        </w:r>
        <w:r w:rsidRPr="00F81B3B">
          <w:rPr>
            <w:rFonts w:ascii="Times New Roman" w:hAnsi="Times New Roman" w:cs="Times New Roman"/>
            <w:noProof/>
            <w:webHidden/>
            <w:sz w:val="24"/>
            <w:szCs w:val="24"/>
          </w:rPr>
          <w:instrText xml:space="preserve"> PAGEREF _Toc173695476 \h </w:instrText>
        </w:r>
        <w:r w:rsidRPr="00F81B3B">
          <w:rPr>
            <w:rFonts w:ascii="Times New Roman" w:hAnsi="Times New Roman" w:cs="Times New Roman"/>
            <w:noProof/>
            <w:webHidden/>
            <w:sz w:val="24"/>
            <w:szCs w:val="24"/>
          </w:rPr>
        </w:r>
        <w:r w:rsidRPr="00F81B3B">
          <w:rPr>
            <w:rFonts w:ascii="Times New Roman" w:hAnsi="Times New Roman" w:cs="Times New Roman"/>
            <w:noProof/>
            <w:webHidden/>
            <w:sz w:val="24"/>
            <w:szCs w:val="24"/>
          </w:rPr>
          <w:fldChar w:fldCharType="separate"/>
        </w:r>
        <w:r w:rsidR="00D874E5">
          <w:rPr>
            <w:rFonts w:ascii="Times New Roman" w:hAnsi="Times New Roman" w:cs="Times New Roman"/>
            <w:noProof/>
            <w:webHidden/>
            <w:sz w:val="24"/>
            <w:szCs w:val="24"/>
          </w:rPr>
          <w:t>26</w:t>
        </w:r>
        <w:r w:rsidRPr="00F81B3B">
          <w:rPr>
            <w:rFonts w:ascii="Times New Roman" w:hAnsi="Times New Roman" w:cs="Times New Roman"/>
            <w:noProof/>
            <w:webHidden/>
            <w:sz w:val="24"/>
            <w:szCs w:val="24"/>
          </w:rPr>
          <w:fldChar w:fldCharType="end"/>
        </w:r>
      </w:hyperlink>
    </w:p>
    <w:p w14:paraId="4781F057" w14:textId="7859502A" w:rsidR="00F81B3B" w:rsidRPr="00F81B3B" w:rsidRDefault="001E201D" w:rsidP="00F23D50">
      <w:pPr>
        <w:pStyle w:val="TableofFigures"/>
        <w:numPr>
          <w:ilvl w:val="0"/>
          <w:numId w:val="75"/>
        </w:numPr>
        <w:tabs>
          <w:tab w:val="right" w:leader="dot" w:pos="7927"/>
        </w:tabs>
        <w:spacing w:line="480" w:lineRule="auto"/>
        <w:ind w:left="567"/>
        <w:rPr>
          <w:rFonts w:ascii="Times New Roman" w:eastAsiaTheme="minorEastAsia" w:hAnsi="Times New Roman" w:cs="Times New Roman"/>
          <w:noProof/>
          <w:sz w:val="24"/>
          <w:szCs w:val="24"/>
        </w:rPr>
      </w:pPr>
      <w:hyperlink r:id="rId19" w:anchor="_Toc173695477" w:history="1">
        <w:r w:rsidR="00F81B3B" w:rsidRPr="00F81B3B">
          <w:rPr>
            <w:rStyle w:val="Hyperlink"/>
            <w:rFonts w:ascii="Times New Roman" w:hAnsi="Times New Roman" w:cs="Times New Roman"/>
            <w:noProof/>
            <w:sz w:val="24"/>
            <w:szCs w:val="24"/>
            <w:lang w:val="sv-SE"/>
          </w:rPr>
          <w:t>Gambar Struktur Organisasi Inspektorat Kota Pekalongan</w:t>
        </w:r>
        <w:r w:rsidR="00F81B3B" w:rsidRPr="00F81B3B">
          <w:rPr>
            <w:rFonts w:ascii="Times New Roman" w:hAnsi="Times New Roman" w:cs="Times New Roman"/>
            <w:noProof/>
            <w:webHidden/>
            <w:sz w:val="24"/>
            <w:szCs w:val="24"/>
          </w:rPr>
          <w:tab/>
        </w:r>
        <w:r w:rsidR="00F81B3B" w:rsidRPr="00F81B3B">
          <w:rPr>
            <w:rFonts w:ascii="Times New Roman" w:hAnsi="Times New Roman" w:cs="Times New Roman"/>
            <w:noProof/>
            <w:webHidden/>
            <w:sz w:val="24"/>
            <w:szCs w:val="24"/>
          </w:rPr>
          <w:fldChar w:fldCharType="begin"/>
        </w:r>
        <w:r w:rsidR="00F81B3B" w:rsidRPr="00F81B3B">
          <w:rPr>
            <w:rFonts w:ascii="Times New Roman" w:hAnsi="Times New Roman" w:cs="Times New Roman"/>
            <w:noProof/>
            <w:webHidden/>
            <w:sz w:val="24"/>
            <w:szCs w:val="24"/>
          </w:rPr>
          <w:instrText xml:space="preserve"> PAGEREF _Toc173695477 \h </w:instrText>
        </w:r>
        <w:r w:rsidR="00F81B3B" w:rsidRPr="00F81B3B">
          <w:rPr>
            <w:rFonts w:ascii="Times New Roman" w:hAnsi="Times New Roman" w:cs="Times New Roman"/>
            <w:noProof/>
            <w:webHidden/>
            <w:sz w:val="24"/>
            <w:szCs w:val="24"/>
          </w:rPr>
          <w:fldChar w:fldCharType="separate"/>
        </w:r>
        <w:r w:rsidR="00D874E5">
          <w:rPr>
            <w:rFonts w:ascii="Times New Roman" w:hAnsi="Times New Roman" w:cs="Times New Roman"/>
            <w:b/>
            <w:bCs/>
            <w:noProof/>
            <w:webHidden/>
            <w:sz w:val="24"/>
            <w:szCs w:val="24"/>
            <w:lang w:val="en-US"/>
          </w:rPr>
          <w:t>Error! Bookmark not defined.</w:t>
        </w:r>
        <w:r w:rsidR="00F81B3B" w:rsidRPr="00F81B3B">
          <w:rPr>
            <w:rFonts w:ascii="Times New Roman" w:hAnsi="Times New Roman" w:cs="Times New Roman"/>
            <w:noProof/>
            <w:webHidden/>
            <w:sz w:val="24"/>
            <w:szCs w:val="24"/>
          </w:rPr>
          <w:fldChar w:fldCharType="end"/>
        </w:r>
      </w:hyperlink>
    </w:p>
    <w:p w14:paraId="5EEE1D69" w14:textId="6C0DF410" w:rsidR="00F81B3B" w:rsidRPr="00F81B3B" w:rsidRDefault="001E201D" w:rsidP="00F23D50">
      <w:pPr>
        <w:pStyle w:val="TableofFigures"/>
        <w:numPr>
          <w:ilvl w:val="0"/>
          <w:numId w:val="75"/>
        </w:numPr>
        <w:tabs>
          <w:tab w:val="right" w:leader="dot" w:pos="7927"/>
        </w:tabs>
        <w:spacing w:line="480" w:lineRule="auto"/>
        <w:ind w:left="567"/>
        <w:rPr>
          <w:rFonts w:ascii="Times New Roman" w:eastAsiaTheme="minorEastAsia" w:hAnsi="Times New Roman" w:cs="Times New Roman"/>
          <w:noProof/>
          <w:sz w:val="24"/>
          <w:szCs w:val="24"/>
        </w:rPr>
      </w:pPr>
      <w:hyperlink w:anchor="_Toc173695478" w:history="1">
        <w:r w:rsidR="00F81B3B" w:rsidRPr="00F81B3B">
          <w:rPr>
            <w:rStyle w:val="Hyperlink"/>
            <w:rFonts w:ascii="Times New Roman" w:hAnsi="Times New Roman" w:cs="Times New Roman"/>
            <w:noProof/>
            <w:sz w:val="24"/>
            <w:szCs w:val="24"/>
          </w:rPr>
          <w:t>Gambar Histogram Uji Normalitas</w:t>
        </w:r>
        <w:r w:rsidR="00F81B3B" w:rsidRPr="00F81B3B">
          <w:rPr>
            <w:rFonts w:ascii="Times New Roman" w:hAnsi="Times New Roman" w:cs="Times New Roman"/>
            <w:noProof/>
            <w:webHidden/>
            <w:sz w:val="24"/>
            <w:szCs w:val="24"/>
          </w:rPr>
          <w:tab/>
        </w:r>
        <w:r w:rsidR="00F81B3B" w:rsidRPr="00F81B3B">
          <w:rPr>
            <w:rFonts w:ascii="Times New Roman" w:hAnsi="Times New Roman" w:cs="Times New Roman"/>
            <w:noProof/>
            <w:webHidden/>
            <w:sz w:val="24"/>
            <w:szCs w:val="24"/>
          </w:rPr>
          <w:fldChar w:fldCharType="begin"/>
        </w:r>
        <w:r w:rsidR="00F81B3B" w:rsidRPr="00F81B3B">
          <w:rPr>
            <w:rFonts w:ascii="Times New Roman" w:hAnsi="Times New Roman" w:cs="Times New Roman"/>
            <w:noProof/>
            <w:webHidden/>
            <w:sz w:val="24"/>
            <w:szCs w:val="24"/>
          </w:rPr>
          <w:instrText xml:space="preserve"> PAGEREF _Toc173695478 \h </w:instrText>
        </w:r>
        <w:r w:rsidR="00F81B3B" w:rsidRPr="00F81B3B">
          <w:rPr>
            <w:rFonts w:ascii="Times New Roman" w:hAnsi="Times New Roman" w:cs="Times New Roman"/>
            <w:noProof/>
            <w:webHidden/>
            <w:sz w:val="24"/>
            <w:szCs w:val="24"/>
          </w:rPr>
        </w:r>
        <w:r w:rsidR="00F81B3B" w:rsidRPr="00F81B3B">
          <w:rPr>
            <w:rFonts w:ascii="Times New Roman" w:hAnsi="Times New Roman" w:cs="Times New Roman"/>
            <w:noProof/>
            <w:webHidden/>
            <w:sz w:val="24"/>
            <w:szCs w:val="24"/>
          </w:rPr>
          <w:fldChar w:fldCharType="separate"/>
        </w:r>
        <w:r w:rsidR="00D874E5">
          <w:rPr>
            <w:rFonts w:ascii="Times New Roman" w:hAnsi="Times New Roman" w:cs="Times New Roman"/>
            <w:noProof/>
            <w:webHidden/>
            <w:sz w:val="24"/>
            <w:szCs w:val="24"/>
          </w:rPr>
          <w:t>59</w:t>
        </w:r>
        <w:r w:rsidR="00F81B3B" w:rsidRPr="00F81B3B">
          <w:rPr>
            <w:rFonts w:ascii="Times New Roman" w:hAnsi="Times New Roman" w:cs="Times New Roman"/>
            <w:noProof/>
            <w:webHidden/>
            <w:sz w:val="24"/>
            <w:szCs w:val="24"/>
          </w:rPr>
          <w:fldChar w:fldCharType="end"/>
        </w:r>
      </w:hyperlink>
    </w:p>
    <w:p w14:paraId="6FEB1CE2" w14:textId="676F3DF5" w:rsidR="00F81B3B" w:rsidRPr="00F81B3B" w:rsidRDefault="001E201D" w:rsidP="00F23D50">
      <w:pPr>
        <w:pStyle w:val="TableofFigures"/>
        <w:numPr>
          <w:ilvl w:val="0"/>
          <w:numId w:val="75"/>
        </w:numPr>
        <w:tabs>
          <w:tab w:val="right" w:leader="dot" w:pos="7927"/>
        </w:tabs>
        <w:spacing w:line="480" w:lineRule="auto"/>
        <w:ind w:left="567"/>
        <w:rPr>
          <w:rFonts w:ascii="Times New Roman" w:eastAsiaTheme="minorEastAsia" w:hAnsi="Times New Roman" w:cs="Times New Roman"/>
          <w:noProof/>
          <w:sz w:val="24"/>
          <w:szCs w:val="24"/>
        </w:rPr>
      </w:pPr>
      <w:hyperlink w:anchor="_Toc173695479" w:history="1">
        <w:r w:rsidR="00F81B3B" w:rsidRPr="00F81B3B">
          <w:rPr>
            <w:rStyle w:val="Hyperlink"/>
            <w:rFonts w:ascii="Times New Roman" w:hAnsi="Times New Roman" w:cs="Times New Roman"/>
            <w:noProof/>
            <w:sz w:val="24"/>
            <w:szCs w:val="24"/>
          </w:rPr>
          <w:t>Gambar P-Plot</w:t>
        </w:r>
        <w:r w:rsidR="00F81B3B" w:rsidRPr="00F81B3B">
          <w:rPr>
            <w:rFonts w:ascii="Times New Roman" w:hAnsi="Times New Roman" w:cs="Times New Roman"/>
            <w:noProof/>
            <w:webHidden/>
            <w:sz w:val="24"/>
            <w:szCs w:val="24"/>
          </w:rPr>
          <w:tab/>
        </w:r>
        <w:r w:rsidR="00F81B3B" w:rsidRPr="00F81B3B">
          <w:rPr>
            <w:rFonts w:ascii="Times New Roman" w:hAnsi="Times New Roman" w:cs="Times New Roman"/>
            <w:noProof/>
            <w:webHidden/>
            <w:sz w:val="24"/>
            <w:szCs w:val="24"/>
          </w:rPr>
          <w:fldChar w:fldCharType="begin"/>
        </w:r>
        <w:r w:rsidR="00F81B3B" w:rsidRPr="00F81B3B">
          <w:rPr>
            <w:rFonts w:ascii="Times New Roman" w:hAnsi="Times New Roman" w:cs="Times New Roman"/>
            <w:noProof/>
            <w:webHidden/>
            <w:sz w:val="24"/>
            <w:szCs w:val="24"/>
          </w:rPr>
          <w:instrText xml:space="preserve"> PAGEREF _Toc173695479 \h </w:instrText>
        </w:r>
        <w:r w:rsidR="00F81B3B" w:rsidRPr="00F81B3B">
          <w:rPr>
            <w:rFonts w:ascii="Times New Roman" w:hAnsi="Times New Roman" w:cs="Times New Roman"/>
            <w:noProof/>
            <w:webHidden/>
            <w:sz w:val="24"/>
            <w:szCs w:val="24"/>
          </w:rPr>
        </w:r>
        <w:r w:rsidR="00F81B3B" w:rsidRPr="00F81B3B">
          <w:rPr>
            <w:rFonts w:ascii="Times New Roman" w:hAnsi="Times New Roman" w:cs="Times New Roman"/>
            <w:noProof/>
            <w:webHidden/>
            <w:sz w:val="24"/>
            <w:szCs w:val="24"/>
          </w:rPr>
          <w:fldChar w:fldCharType="separate"/>
        </w:r>
        <w:r w:rsidR="00D874E5">
          <w:rPr>
            <w:rFonts w:ascii="Times New Roman" w:hAnsi="Times New Roman" w:cs="Times New Roman"/>
            <w:noProof/>
            <w:webHidden/>
            <w:sz w:val="24"/>
            <w:szCs w:val="24"/>
          </w:rPr>
          <w:t>59</w:t>
        </w:r>
        <w:r w:rsidR="00F81B3B" w:rsidRPr="00F81B3B">
          <w:rPr>
            <w:rFonts w:ascii="Times New Roman" w:hAnsi="Times New Roman" w:cs="Times New Roman"/>
            <w:noProof/>
            <w:webHidden/>
            <w:sz w:val="24"/>
            <w:szCs w:val="24"/>
          </w:rPr>
          <w:fldChar w:fldCharType="end"/>
        </w:r>
      </w:hyperlink>
    </w:p>
    <w:p w14:paraId="29BFFED7" w14:textId="3224D72D" w:rsidR="00F81B3B" w:rsidRPr="00F81B3B" w:rsidRDefault="001E201D" w:rsidP="00F23D50">
      <w:pPr>
        <w:pStyle w:val="TableofFigures"/>
        <w:numPr>
          <w:ilvl w:val="0"/>
          <w:numId w:val="75"/>
        </w:numPr>
        <w:tabs>
          <w:tab w:val="right" w:leader="dot" w:pos="7927"/>
        </w:tabs>
        <w:spacing w:line="480" w:lineRule="auto"/>
        <w:ind w:left="567"/>
        <w:rPr>
          <w:rFonts w:ascii="Times New Roman" w:eastAsiaTheme="minorEastAsia" w:hAnsi="Times New Roman" w:cs="Times New Roman"/>
          <w:noProof/>
          <w:sz w:val="24"/>
          <w:szCs w:val="24"/>
        </w:rPr>
      </w:pPr>
      <w:hyperlink w:anchor="_Toc173695480" w:history="1">
        <w:r w:rsidR="00F81B3B" w:rsidRPr="00F81B3B">
          <w:rPr>
            <w:rStyle w:val="Hyperlink"/>
            <w:rFonts w:ascii="Times New Roman" w:hAnsi="Times New Roman" w:cs="Times New Roman"/>
            <w:noProof/>
            <w:sz w:val="24"/>
            <w:szCs w:val="24"/>
          </w:rPr>
          <w:t>Gambar Grafik Scatterplot</w:t>
        </w:r>
        <w:r w:rsidR="00F81B3B" w:rsidRPr="00F81B3B">
          <w:rPr>
            <w:rFonts w:ascii="Times New Roman" w:hAnsi="Times New Roman" w:cs="Times New Roman"/>
            <w:noProof/>
            <w:webHidden/>
            <w:sz w:val="24"/>
            <w:szCs w:val="24"/>
          </w:rPr>
          <w:tab/>
        </w:r>
        <w:r w:rsidR="00F81B3B" w:rsidRPr="00F81B3B">
          <w:rPr>
            <w:rFonts w:ascii="Times New Roman" w:hAnsi="Times New Roman" w:cs="Times New Roman"/>
            <w:noProof/>
            <w:webHidden/>
            <w:sz w:val="24"/>
            <w:szCs w:val="24"/>
          </w:rPr>
          <w:fldChar w:fldCharType="begin"/>
        </w:r>
        <w:r w:rsidR="00F81B3B" w:rsidRPr="00F81B3B">
          <w:rPr>
            <w:rFonts w:ascii="Times New Roman" w:hAnsi="Times New Roman" w:cs="Times New Roman"/>
            <w:noProof/>
            <w:webHidden/>
            <w:sz w:val="24"/>
            <w:szCs w:val="24"/>
          </w:rPr>
          <w:instrText xml:space="preserve"> PAGEREF _Toc173695480 \h </w:instrText>
        </w:r>
        <w:r w:rsidR="00F81B3B" w:rsidRPr="00F81B3B">
          <w:rPr>
            <w:rFonts w:ascii="Times New Roman" w:hAnsi="Times New Roman" w:cs="Times New Roman"/>
            <w:noProof/>
            <w:webHidden/>
            <w:sz w:val="24"/>
            <w:szCs w:val="24"/>
          </w:rPr>
        </w:r>
        <w:r w:rsidR="00F81B3B" w:rsidRPr="00F81B3B">
          <w:rPr>
            <w:rFonts w:ascii="Times New Roman" w:hAnsi="Times New Roman" w:cs="Times New Roman"/>
            <w:noProof/>
            <w:webHidden/>
            <w:sz w:val="24"/>
            <w:szCs w:val="24"/>
          </w:rPr>
          <w:fldChar w:fldCharType="separate"/>
        </w:r>
        <w:r w:rsidR="00D874E5">
          <w:rPr>
            <w:rFonts w:ascii="Times New Roman" w:hAnsi="Times New Roman" w:cs="Times New Roman"/>
            <w:noProof/>
            <w:webHidden/>
            <w:sz w:val="24"/>
            <w:szCs w:val="24"/>
          </w:rPr>
          <w:t>61</w:t>
        </w:r>
        <w:r w:rsidR="00F81B3B" w:rsidRPr="00F81B3B">
          <w:rPr>
            <w:rFonts w:ascii="Times New Roman" w:hAnsi="Times New Roman" w:cs="Times New Roman"/>
            <w:noProof/>
            <w:webHidden/>
            <w:sz w:val="24"/>
            <w:szCs w:val="24"/>
          </w:rPr>
          <w:fldChar w:fldCharType="end"/>
        </w:r>
      </w:hyperlink>
    </w:p>
    <w:p w14:paraId="3FBB4215" w14:textId="7E406109" w:rsidR="00F81B3B" w:rsidRPr="00F81B3B" w:rsidRDefault="00F81B3B" w:rsidP="00F81B3B">
      <w:pPr>
        <w:rPr>
          <w:lang w:val="sv-SE"/>
        </w:rPr>
      </w:pPr>
      <w:r>
        <w:rPr>
          <w:lang w:val="sv-SE"/>
        </w:rPr>
        <w:fldChar w:fldCharType="end"/>
      </w:r>
    </w:p>
    <w:p w14:paraId="6FC15E2A" w14:textId="31A6645A" w:rsidR="00060950" w:rsidRPr="008449DE" w:rsidRDefault="00060950" w:rsidP="008B3730">
      <w:pPr>
        <w:spacing w:line="480" w:lineRule="auto"/>
        <w:rPr>
          <w:rFonts w:ascii="Times New Roman" w:hAnsi="Times New Roman" w:cs="Times New Roman"/>
          <w:b/>
          <w:sz w:val="24"/>
          <w:szCs w:val="24"/>
          <w:lang w:val="sv-SE"/>
        </w:rPr>
      </w:pPr>
      <w:r w:rsidRPr="008449DE">
        <w:rPr>
          <w:rFonts w:ascii="Times New Roman" w:hAnsi="Times New Roman" w:cs="Times New Roman"/>
          <w:b/>
          <w:sz w:val="24"/>
          <w:szCs w:val="24"/>
          <w:lang w:val="sv-SE"/>
        </w:rPr>
        <w:br w:type="page"/>
      </w:r>
    </w:p>
    <w:p w14:paraId="5AE587F3" w14:textId="2AA45650" w:rsidR="0066176E" w:rsidRDefault="00060950" w:rsidP="004B3A8C">
      <w:pPr>
        <w:pStyle w:val="Heading1"/>
        <w:spacing w:after="240"/>
        <w:rPr>
          <w:lang w:val="sv-SE"/>
        </w:rPr>
      </w:pPr>
      <w:bookmarkStart w:id="13" w:name="_Toc173681356"/>
      <w:r w:rsidRPr="008449DE">
        <w:rPr>
          <w:lang w:val="sv-SE"/>
        </w:rPr>
        <w:lastRenderedPageBreak/>
        <w:t>DAFTAR LAMPIRAN</w:t>
      </w:r>
      <w:bookmarkEnd w:id="13"/>
    </w:p>
    <w:tbl>
      <w:tblPr>
        <w:tblStyle w:val="TableGrid"/>
        <w:tblW w:w="810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788"/>
        <w:gridCol w:w="788"/>
        <w:gridCol w:w="788"/>
        <w:gridCol w:w="788"/>
        <w:gridCol w:w="788"/>
        <w:gridCol w:w="788"/>
        <w:gridCol w:w="960"/>
        <w:gridCol w:w="1163"/>
      </w:tblGrid>
      <w:tr w:rsidR="004B3A8C" w:rsidRPr="004B3A8C" w14:paraId="7060435B" w14:textId="77777777" w:rsidTr="004B3A8C">
        <w:tc>
          <w:tcPr>
            <w:tcW w:w="1258" w:type="dxa"/>
          </w:tcPr>
          <w:p w14:paraId="25A946DE" w14:textId="52CCDB42" w:rsidR="004B3A8C" w:rsidRPr="004B3A8C" w:rsidRDefault="004B3A8C" w:rsidP="004B3A8C">
            <w:pPr>
              <w:rPr>
                <w:rFonts w:ascii="Times New Roman" w:hAnsi="Times New Roman" w:cs="Times New Roman"/>
                <w:b/>
                <w:sz w:val="24"/>
                <w:lang w:val="sv-SE"/>
              </w:rPr>
            </w:pPr>
            <w:r w:rsidRPr="004B3A8C">
              <w:rPr>
                <w:rFonts w:ascii="Times New Roman" w:hAnsi="Times New Roman" w:cs="Times New Roman"/>
                <w:b/>
                <w:sz w:val="24"/>
                <w:lang w:val="sv-SE"/>
              </w:rPr>
              <w:t>Lampiran</w:t>
            </w:r>
          </w:p>
        </w:tc>
        <w:tc>
          <w:tcPr>
            <w:tcW w:w="788" w:type="dxa"/>
          </w:tcPr>
          <w:p w14:paraId="6A107AA7" w14:textId="77777777" w:rsidR="004B3A8C" w:rsidRPr="004B3A8C" w:rsidRDefault="004B3A8C" w:rsidP="004B3A8C">
            <w:pPr>
              <w:rPr>
                <w:rFonts w:ascii="Times New Roman" w:hAnsi="Times New Roman" w:cs="Times New Roman"/>
                <w:b/>
                <w:sz w:val="24"/>
                <w:lang w:val="sv-SE"/>
              </w:rPr>
            </w:pPr>
          </w:p>
        </w:tc>
        <w:tc>
          <w:tcPr>
            <w:tcW w:w="788" w:type="dxa"/>
          </w:tcPr>
          <w:p w14:paraId="153E47DD" w14:textId="77777777" w:rsidR="004B3A8C" w:rsidRPr="004B3A8C" w:rsidRDefault="004B3A8C" w:rsidP="004B3A8C">
            <w:pPr>
              <w:rPr>
                <w:rFonts w:ascii="Times New Roman" w:hAnsi="Times New Roman" w:cs="Times New Roman"/>
                <w:b/>
                <w:sz w:val="24"/>
                <w:lang w:val="sv-SE"/>
              </w:rPr>
            </w:pPr>
          </w:p>
        </w:tc>
        <w:tc>
          <w:tcPr>
            <w:tcW w:w="788" w:type="dxa"/>
          </w:tcPr>
          <w:p w14:paraId="1157B20B" w14:textId="77777777" w:rsidR="004B3A8C" w:rsidRPr="004B3A8C" w:rsidRDefault="004B3A8C" w:rsidP="004B3A8C">
            <w:pPr>
              <w:rPr>
                <w:rFonts w:ascii="Times New Roman" w:hAnsi="Times New Roman" w:cs="Times New Roman"/>
                <w:b/>
                <w:sz w:val="24"/>
                <w:lang w:val="sv-SE"/>
              </w:rPr>
            </w:pPr>
          </w:p>
        </w:tc>
        <w:tc>
          <w:tcPr>
            <w:tcW w:w="788" w:type="dxa"/>
          </w:tcPr>
          <w:p w14:paraId="6C5611C8" w14:textId="77777777" w:rsidR="004B3A8C" w:rsidRPr="004B3A8C" w:rsidRDefault="004B3A8C" w:rsidP="004B3A8C">
            <w:pPr>
              <w:rPr>
                <w:rFonts w:ascii="Times New Roman" w:hAnsi="Times New Roman" w:cs="Times New Roman"/>
                <w:b/>
                <w:sz w:val="24"/>
                <w:lang w:val="sv-SE"/>
              </w:rPr>
            </w:pPr>
          </w:p>
        </w:tc>
        <w:tc>
          <w:tcPr>
            <w:tcW w:w="788" w:type="dxa"/>
          </w:tcPr>
          <w:p w14:paraId="3CF511EE" w14:textId="77777777" w:rsidR="004B3A8C" w:rsidRPr="004B3A8C" w:rsidRDefault="004B3A8C" w:rsidP="004B3A8C">
            <w:pPr>
              <w:rPr>
                <w:rFonts w:ascii="Times New Roman" w:hAnsi="Times New Roman" w:cs="Times New Roman"/>
                <w:b/>
                <w:sz w:val="24"/>
                <w:lang w:val="sv-SE"/>
              </w:rPr>
            </w:pPr>
          </w:p>
        </w:tc>
        <w:tc>
          <w:tcPr>
            <w:tcW w:w="788" w:type="dxa"/>
          </w:tcPr>
          <w:p w14:paraId="20BD9D12" w14:textId="77777777" w:rsidR="004B3A8C" w:rsidRPr="004B3A8C" w:rsidRDefault="004B3A8C" w:rsidP="004B3A8C">
            <w:pPr>
              <w:rPr>
                <w:rFonts w:ascii="Times New Roman" w:hAnsi="Times New Roman" w:cs="Times New Roman"/>
                <w:b/>
                <w:sz w:val="24"/>
                <w:lang w:val="sv-SE"/>
              </w:rPr>
            </w:pPr>
          </w:p>
        </w:tc>
        <w:tc>
          <w:tcPr>
            <w:tcW w:w="960" w:type="dxa"/>
          </w:tcPr>
          <w:p w14:paraId="253F8B90" w14:textId="77777777" w:rsidR="004B3A8C" w:rsidRPr="004B3A8C" w:rsidRDefault="004B3A8C" w:rsidP="004B3A8C">
            <w:pPr>
              <w:rPr>
                <w:rFonts w:ascii="Times New Roman" w:hAnsi="Times New Roman" w:cs="Times New Roman"/>
                <w:b/>
                <w:sz w:val="24"/>
                <w:lang w:val="sv-SE"/>
              </w:rPr>
            </w:pPr>
          </w:p>
        </w:tc>
        <w:tc>
          <w:tcPr>
            <w:tcW w:w="1163" w:type="dxa"/>
          </w:tcPr>
          <w:p w14:paraId="11D9ECDB" w14:textId="071E96BA" w:rsidR="004B3A8C" w:rsidRPr="004B3A8C" w:rsidRDefault="004B3A8C" w:rsidP="004B3A8C">
            <w:pPr>
              <w:rPr>
                <w:rFonts w:ascii="Times New Roman" w:hAnsi="Times New Roman" w:cs="Times New Roman"/>
                <w:b/>
                <w:sz w:val="24"/>
                <w:lang w:val="sv-SE"/>
              </w:rPr>
            </w:pPr>
            <w:r w:rsidRPr="004B3A8C">
              <w:rPr>
                <w:rFonts w:ascii="Times New Roman" w:hAnsi="Times New Roman" w:cs="Times New Roman"/>
                <w:b/>
                <w:sz w:val="24"/>
                <w:lang w:val="sv-SE"/>
              </w:rPr>
              <w:t>Halaman</w:t>
            </w:r>
          </w:p>
        </w:tc>
      </w:tr>
    </w:tbl>
    <w:p w14:paraId="2F238D6B" w14:textId="50E372B8" w:rsidR="004B3A8C" w:rsidRPr="004B3A8C" w:rsidRDefault="004B3A8C" w:rsidP="00F23D50">
      <w:pPr>
        <w:pStyle w:val="TableofFigures"/>
        <w:numPr>
          <w:ilvl w:val="0"/>
          <w:numId w:val="74"/>
        </w:numPr>
        <w:tabs>
          <w:tab w:val="right" w:leader="dot" w:pos="7927"/>
        </w:tabs>
        <w:spacing w:before="240" w:line="480" w:lineRule="auto"/>
        <w:ind w:left="426"/>
        <w:rPr>
          <w:rFonts w:ascii="Times New Roman" w:eastAsiaTheme="minorEastAsia" w:hAnsi="Times New Roman" w:cs="Times New Roman"/>
          <w:noProof/>
          <w:sz w:val="24"/>
          <w:szCs w:val="24"/>
        </w:rPr>
      </w:pPr>
      <w:r>
        <w:rPr>
          <w:lang w:val="sv-SE"/>
        </w:rPr>
        <w:fldChar w:fldCharType="begin"/>
      </w:r>
      <w:r>
        <w:rPr>
          <w:lang w:val="sv-SE"/>
        </w:rPr>
        <w:instrText xml:space="preserve"> TOC \h \z \c "Lamiran" </w:instrText>
      </w:r>
      <w:r>
        <w:rPr>
          <w:lang w:val="sv-SE"/>
        </w:rPr>
        <w:fldChar w:fldCharType="separate"/>
      </w:r>
      <w:hyperlink w:anchor="_Toc173694949" w:history="1">
        <w:r w:rsidRPr="004B3A8C">
          <w:rPr>
            <w:rStyle w:val="Hyperlink"/>
            <w:rFonts w:ascii="Times New Roman" w:hAnsi="Times New Roman" w:cs="Times New Roman"/>
            <w:noProof/>
            <w:sz w:val="24"/>
            <w:szCs w:val="24"/>
          </w:rPr>
          <w:t>Lam</w:t>
        </w:r>
        <w:r w:rsidR="00F81B3B">
          <w:rPr>
            <w:rStyle w:val="Hyperlink"/>
            <w:rFonts w:ascii="Times New Roman" w:hAnsi="Times New Roman" w:cs="Times New Roman"/>
            <w:noProof/>
            <w:sz w:val="24"/>
            <w:szCs w:val="24"/>
          </w:rPr>
          <w:t>p</w:t>
        </w:r>
        <w:r w:rsidRPr="004B3A8C">
          <w:rPr>
            <w:rStyle w:val="Hyperlink"/>
            <w:rFonts w:ascii="Times New Roman" w:hAnsi="Times New Roman" w:cs="Times New Roman"/>
            <w:noProof/>
            <w:sz w:val="24"/>
            <w:szCs w:val="24"/>
          </w:rPr>
          <w:t>iran Surat Izin Penelitian dan Permintaan Data</w:t>
        </w:r>
        <w:r w:rsidRPr="004B3A8C">
          <w:rPr>
            <w:rFonts w:ascii="Times New Roman" w:hAnsi="Times New Roman" w:cs="Times New Roman"/>
            <w:noProof/>
            <w:webHidden/>
            <w:sz w:val="24"/>
            <w:szCs w:val="24"/>
          </w:rPr>
          <w:tab/>
        </w:r>
        <w:r w:rsidRPr="004B3A8C">
          <w:rPr>
            <w:rFonts w:ascii="Times New Roman" w:hAnsi="Times New Roman" w:cs="Times New Roman"/>
            <w:noProof/>
            <w:webHidden/>
            <w:sz w:val="24"/>
            <w:szCs w:val="24"/>
          </w:rPr>
          <w:fldChar w:fldCharType="begin"/>
        </w:r>
        <w:r w:rsidRPr="004B3A8C">
          <w:rPr>
            <w:rFonts w:ascii="Times New Roman" w:hAnsi="Times New Roman" w:cs="Times New Roman"/>
            <w:noProof/>
            <w:webHidden/>
            <w:sz w:val="24"/>
            <w:szCs w:val="24"/>
          </w:rPr>
          <w:instrText xml:space="preserve"> PAGEREF _Toc173694949 \h </w:instrText>
        </w:r>
        <w:r w:rsidRPr="004B3A8C">
          <w:rPr>
            <w:rFonts w:ascii="Times New Roman" w:hAnsi="Times New Roman" w:cs="Times New Roman"/>
            <w:noProof/>
            <w:webHidden/>
            <w:sz w:val="24"/>
            <w:szCs w:val="24"/>
          </w:rPr>
        </w:r>
        <w:r w:rsidRPr="004B3A8C">
          <w:rPr>
            <w:rFonts w:ascii="Times New Roman" w:hAnsi="Times New Roman" w:cs="Times New Roman"/>
            <w:noProof/>
            <w:webHidden/>
            <w:sz w:val="24"/>
            <w:szCs w:val="24"/>
          </w:rPr>
          <w:fldChar w:fldCharType="separate"/>
        </w:r>
        <w:r w:rsidR="00D874E5">
          <w:rPr>
            <w:rFonts w:ascii="Times New Roman" w:hAnsi="Times New Roman" w:cs="Times New Roman"/>
            <w:noProof/>
            <w:webHidden/>
            <w:sz w:val="24"/>
            <w:szCs w:val="24"/>
          </w:rPr>
          <w:t>84</w:t>
        </w:r>
        <w:r w:rsidRPr="004B3A8C">
          <w:rPr>
            <w:rFonts w:ascii="Times New Roman" w:hAnsi="Times New Roman" w:cs="Times New Roman"/>
            <w:noProof/>
            <w:webHidden/>
            <w:sz w:val="24"/>
            <w:szCs w:val="24"/>
          </w:rPr>
          <w:fldChar w:fldCharType="end"/>
        </w:r>
      </w:hyperlink>
    </w:p>
    <w:p w14:paraId="01F4FCD8" w14:textId="72FEDBDE" w:rsidR="004B3A8C" w:rsidRPr="004B3A8C" w:rsidRDefault="001E201D" w:rsidP="00F23D50">
      <w:pPr>
        <w:pStyle w:val="TableofFigures"/>
        <w:numPr>
          <w:ilvl w:val="0"/>
          <w:numId w:val="74"/>
        </w:numPr>
        <w:tabs>
          <w:tab w:val="right" w:leader="dot" w:pos="7927"/>
        </w:tabs>
        <w:spacing w:line="480" w:lineRule="auto"/>
        <w:ind w:left="426"/>
        <w:rPr>
          <w:rFonts w:ascii="Times New Roman" w:eastAsiaTheme="minorEastAsia" w:hAnsi="Times New Roman" w:cs="Times New Roman"/>
          <w:noProof/>
          <w:sz w:val="24"/>
          <w:szCs w:val="24"/>
        </w:rPr>
      </w:pPr>
      <w:hyperlink w:anchor="_Toc173694950" w:history="1">
        <w:r w:rsidR="004B3A8C" w:rsidRPr="004B3A8C">
          <w:rPr>
            <w:rStyle w:val="Hyperlink"/>
            <w:rFonts w:ascii="Times New Roman" w:hAnsi="Times New Roman" w:cs="Times New Roman"/>
            <w:noProof/>
            <w:sz w:val="24"/>
            <w:szCs w:val="24"/>
          </w:rPr>
          <w:t>Lam</w:t>
        </w:r>
        <w:r w:rsidR="00F81B3B">
          <w:rPr>
            <w:rStyle w:val="Hyperlink"/>
            <w:rFonts w:ascii="Times New Roman" w:hAnsi="Times New Roman" w:cs="Times New Roman"/>
            <w:noProof/>
            <w:sz w:val="24"/>
            <w:szCs w:val="24"/>
          </w:rPr>
          <w:t>p</w:t>
        </w:r>
        <w:r w:rsidR="004B3A8C" w:rsidRPr="004B3A8C">
          <w:rPr>
            <w:rStyle w:val="Hyperlink"/>
            <w:rFonts w:ascii="Times New Roman" w:hAnsi="Times New Roman" w:cs="Times New Roman"/>
            <w:noProof/>
            <w:sz w:val="24"/>
            <w:szCs w:val="24"/>
          </w:rPr>
          <w:t xml:space="preserve">iran  </w:t>
        </w:r>
        <w:r w:rsidR="00F81B3B" w:rsidRPr="004B3A8C">
          <w:rPr>
            <w:rStyle w:val="Hyperlink"/>
            <w:rFonts w:ascii="Times New Roman" w:hAnsi="Times New Roman" w:cs="Times New Roman"/>
            <w:noProof/>
            <w:sz w:val="24"/>
            <w:szCs w:val="24"/>
          </w:rPr>
          <w:t>Kuesioner</w:t>
        </w:r>
        <w:r w:rsidR="004B3A8C" w:rsidRPr="004B3A8C">
          <w:rPr>
            <w:rFonts w:ascii="Times New Roman" w:hAnsi="Times New Roman" w:cs="Times New Roman"/>
            <w:noProof/>
            <w:webHidden/>
            <w:sz w:val="24"/>
            <w:szCs w:val="24"/>
          </w:rPr>
          <w:tab/>
        </w:r>
        <w:r w:rsidR="004B3A8C" w:rsidRPr="004B3A8C">
          <w:rPr>
            <w:rFonts w:ascii="Times New Roman" w:hAnsi="Times New Roman" w:cs="Times New Roman"/>
            <w:noProof/>
            <w:webHidden/>
            <w:sz w:val="24"/>
            <w:szCs w:val="24"/>
          </w:rPr>
          <w:fldChar w:fldCharType="begin"/>
        </w:r>
        <w:r w:rsidR="004B3A8C" w:rsidRPr="004B3A8C">
          <w:rPr>
            <w:rFonts w:ascii="Times New Roman" w:hAnsi="Times New Roman" w:cs="Times New Roman"/>
            <w:noProof/>
            <w:webHidden/>
            <w:sz w:val="24"/>
            <w:szCs w:val="24"/>
          </w:rPr>
          <w:instrText xml:space="preserve"> PAGEREF _Toc173694950 \h </w:instrText>
        </w:r>
        <w:r w:rsidR="004B3A8C" w:rsidRPr="004B3A8C">
          <w:rPr>
            <w:rFonts w:ascii="Times New Roman" w:hAnsi="Times New Roman" w:cs="Times New Roman"/>
            <w:noProof/>
            <w:webHidden/>
            <w:sz w:val="24"/>
            <w:szCs w:val="24"/>
          </w:rPr>
        </w:r>
        <w:r w:rsidR="004B3A8C" w:rsidRPr="004B3A8C">
          <w:rPr>
            <w:rFonts w:ascii="Times New Roman" w:hAnsi="Times New Roman" w:cs="Times New Roman"/>
            <w:noProof/>
            <w:webHidden/>
            <w:sz w:val="24"/>
            <w:szCs w:val="24"/>
          </w:rPr>
          <w:fldChar w:fldCharType="separate"/>
        </w:r>
        <w:r w:rsidR="00D874E5">
          <w:rPr>
            <w:rFonts w:ascii="Times New Roman" w:hAnsi="Times New Roman" w:cs="Times New Roman"/>
            <w:noProof/>
            <w:webHidden/>
            <w:sz w:val="24"/>
            <w:szCs w:val="24"/>
          </w:rPr>
          <w:t>85</w:t>
        </w:r>
        <w:r w:rsidR="004B3A8C" w:rsidRPr="004B3A8C">
          <w:rPr>
            <w:rFonts w:ascii="Times New Roman" w:hAnsi="Times New Roman" w:cs="Times New Roman"/>
            <w:noProof/>
            <w:webHidden/>
            <w:sz w:val="24"/>
            <w:szCs w:val="24"/>
          </w:rPr>
          <w:fldChar w:fldCharType="end"/>
        </w:r>
      </w:hyperlink>
    </w:p>
    <w:p w14:paraId="2E949C13" w14:textId="2CBE07E5" w:rsidR="004B3A8C" w:rsidRPr="004B3A8C" w:rsidRDefault="001E201D" w:rsidP="00F23D50">
      <w:pPr>
        <w:pStyle w:val="TableofFigures"/>
        <w:numPr>
          <w:ilvl w:val="0"/>
          <w:numId w:val="74"/>
        </w:numPr>
        <w:tabs>
          <w:tab w:val="right" w:leader="dot" w:pos="7927"/>
        </w:tabs>
        <w:spacing w:line="480" w:lineRule="auto"/>
        <w:ind w:left="426"/>
        <w:rPr>
          <w:rFonts w:eastAsiaTheme="minorEastAsia"/>
          <w:noProof/>
        </w:rPr>
      </w:pPr>
      <w:hyperlink w:anchor="_Toc173694951" w:history="1">
        <w:r w:rsidR="004B3A8C" w:rsidRPr="004B3A8C">
          <w:rPr>
            <w:rStyle w:val="Hyperlink"/>
            <w:rFonts w:ascii="Times New Roman" w:hAnsi="Times New Roman" w:cs="Times New Roman"/>
            <w:noProof/>
            <w:sz w:val="24"/>
            <w:szCs w:val="24"/>
          </w:rPr>
          <w:t>Lam</w:t>
        </w:r>
        <w:r w:rsidR="00F81B3B">
          <w:rPr>
            <w:rStyle w:val="Hyperlink"/>
            <w:rFonts w:ascii="Times New Roman" w:hAnsi="Times New Roman" w:cs="Times New Roman"/>
            <w:noProof/>
            <w:sz w:val="24"/>
            <w:szCs w:val="24"/>
          </w:rPr>
          <w:t>p</w:t>
        </w:r>
        <w:r w:rsidR="004B3A8C" w:rsidRPr="004B3A8C">
          <w:rPr>
            <w:rStyle w:val="Hyperlink"/>
            <w:rFonts w:ascii="Times New Roman" w:hAnsi="Times New Roman" w:cs="Times New Roman"/>
            <w:noProof/>
            <w:sz w:val="24"/>
            <w:szCs w:val="24"/>
          </w:rPr>
          <w:t>iran Dokumentasi</w:t>
        </w:r>
        <w:r w:rsidR="004B3A8C" w:rsidRPr="004B3A8C">
          <w:rPr>
            <w:rFonts w:ascii="Times New Roman" w:hAnsi="Times New Roman" w:cs="Times New Roman"/>
            <w:noProof/>
            <w:webHidden/>
            <w:sz w:val="24"/>
            <w:szCs w:val="24"/>
          </w:rPr>
          <w:tab/>
        </w:r>
        <w:r w:rsidR="004B3A8C" w:rsidRPr="004B3A8C">
          <w:rPr>
            <w:rFonts w:ascii="Times New Roman" w:hAnsi="Times New Roman" w:cs="Times New Roman"/>
            <w:noProof/>
            <w:webHidden/>
            <w:sz w:val="24"/>
            <w:szCs w:val="24"/>
          </w:rPr>
          <w:fldChar w:fldCharType="begin"/>
        </w:r>
        <w:r w:rsidR="004B3A8C" w:rsidRPr="004B3A8C">
          <w:rPr>
            <w:rFonts w:ascii="Times New Roman" w:hAnsi="Times New Roman" w:cs="Times New Roman"/>
            <w:noProof/>
            <w:webHidden/>
            <w:sz w:val="24"/>
            <w:szCs w:val="24"/>
          </w:rPr>
          <w:instrText xml:space="preserve"> PAGEREF _Toc173694951 \h </w:instrText>
        </w:r>
        <w:r w:rsidR="004B3A8C" w:rsidRPr="004B3A8C">
          <w:rPr>
            <w:rFonts w:ascii="Times New Roman" w:hAnsi="Times New Roman" w:cs="Times New Roman"/>
            <w:noProof/>
            <w:webHidden/>
            <w:sz w:val="24"/>
            <w:szCs w:val="24"/>
          </w:rPr>
        </w:r>
        <w:r w:rsidR="004B3A8C" w:rsidRPr="004B3A8C">
          <w:rPr>
            <w:rFonts w:ascii="Times New Roman" w:hAnsi="Times New Roman" w:cs="Times New Roman"/>
            <w:noProof/>
            <w:webHidden/>
            <w:sz w:val="24"/>
            <w:szCs w:val="24"/>
          </w:rPr>
          <w:fldChar w:fldCharType="separate"/>
        </w:r>
        <w:r w:rsidR="00D874E5">
          <w:rPr>
            <w:rFonts w:ascii="Times New Roman" w:hAnsi="Times New Roman" w:cs="Times New Roman"/>
            <w:noProof/>
            <w:webHidden/>
            <w:sz w:val="24"/>
            <w:szCs w:val="24"/>
          </w:rPr>
          <w:t>93</w:t>
        </w:r>
        <w:r w:rsidR="004B3A8C" w:rsidRPr="004B3A8C">
          <w:rPr>
            <w:rFonts w:ascii="Times New Roman" w:hAnsi="Times New Roman" w:cs="Times New Roman"/>
            <w:noProof/>
            <w:webHidden/>
            <w:sz w:val="24"/>
            <w:szCs w:val="24"/>
          </w:rPr>
          <w:fldChar w:fldCharType="end"/>
        </w:r>
      </w:hyperlink>
    </w:p>
    <w:p w14:paraId="230D6F6F" w14:textId="290676F9" w:rsidR="004B3A8C" w:rsidRPr="004B3A8C" w:rsidRDefault="004B3A8C" w:rsidP="004B3A8C">
      <w:pPr>
        <w:rPr>
          <w:lang w:val="sv-SE"/>
        </w:rPr>
        <w:sectPr w:rsidR="004B3A8C" w:rsidRPr="004B3A8C" w:rsidSect="00E22959">
          <w:footerReference w:type="default" r:id="rId20"/>
          <w:headerReference w:type="first" r:id="rId21"/>
          <w:pgSz w:w="11906" w:h="16838" w:code="9"/>
          <w:pgMar w:top="1701" w:right="1701" w:bottom="1701" w:left="2268" w:header="709" w:footer="709" w:gutter="0"/>
          <w:pgNumType w:fmt="lowerRoman"/>
          <w:cols w:space="708"/>
          <w:titlePg/>
          <w:docGrid w:linePitch="360"/>
        </w:sectPr>
      </w:pPr>
      <w:r>
        <w:rPr>
          <w:lang w:val="sv-SE"/>
        </w:rPr>
        <w:fldChar w:fldCharType="end"/>
      </w:r>
    </w:p>
    <w:p w14:paraId="78B07AD6" w14:textId="77777777" w:rsidR="00946C7C" w:rsidRPr="00D45D56" w:rsidRDefault="00946C7C" w:rsidP="00946C7C">
      <w:pPr>
        <w:pStyle w:val="Heading1"/>
        <w:spacing w:before="0"/>
      </w:pPr>
      <w:bookmarkStart w:id="14" w:name="_Toc173681357"/>
      <w:bookmarkStart w:id="15" w:name="_Hlk175136111"/>
      <w:r w:rsidRPr="00D45D56">
        <w:lastRenderedPageBreak/>
        <w:t>BAB I</w:t>
      </w:r>
      <w:bookmarkEnd w:id="14"/>
    </w:p>
    <w:p w14:paraId="2565514A" w14:textId="77777777" w:rsidR="00946C7C" w:rsidRPr="00D45D56" w:rsidRDefault="00946C7C" w:rsidP="00946C7C">
      <w:pPr>
        <w:pStyle w:val="Heading1"/>
        <w:spacing w:after="240"/>
      </w:pPr>
      <w:bookmarkStart w:id="16" w:name="_Toc173681358"/>
      <w:r w:rsidRPr="00D45D56">
        <w:t>PENDAHULUAN</w:t>
      </w:r>
      <w:bookmarkEnd w:id="16"/>
    </w:p>
    <w:p w14:paraId="3AEC4CF0" w14:textId="77777777" w:rsidR="00946C7C" w:rsidRPr="00D45D56" w:rsidRDefault="00946C7C" w:rsidP="00946C7C">
      <w:pPr>
        <w:pStyle w:val="Heading2"/>
        <w:ind w:left="426"/>
      </w:pPr>
      <w:bookmarkStart w:id="17" w:name="_Toc173681359"/>
      <w:r w:rsidRPr="00D45D56">
        <w:t xml:space="preserve">Latar </w:t>
      </w:r>
      <w:proofErr w:type="spellStart"/>
      <w:r w:rsidRPr="00D45D56">
        <w:t>Belakang</w:t>
      </w:r>
      <w:proofErr w:type="spellEnd"/>
      <w:r w:rsidRPr="00D45D56">
        <w:t xml:space="preserve"> </w:t>
      </w:r>
      <w:proofErr w:type="spellStart"/>
      <w:r w:rsidRPr="00D45D56">
        <w:t>Masalah</w:t>
      </w:r>
      <w:bookmarkEnd w:id="17"/>
      <w:proofErr w:type="spellEnd"/>
    </w:p>
    <w:p w14:paraId="165070DA" w14:textId="77777777" w:rsidR="00946C7C" w:rsidRPr="00D45D56" w:rsidRDefault="00946C7C" w:rsidP="00946C7C">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D</w:t>
      </w:r>
      <w:r w:rsidRPr="00D45D56">
        <w:rPr>
          <w:rFonts w:ascii="Times New Roman" w:hAnsi="Times New Roman" w:cs="Times New Roman"/>
          <w:sz w:val="24"/>
          <w:szCs w:val="24"/>
        </w:rPr>
        <w:t xml:space="preserve">unia </w:t>
      </w:r>
      <w:proofErr w:type="spellStart"/>
      <w:r w:rsidRPr="00D45D56">
        <w:rPr>
          <w:rFonts w:ascii="Times New Roman" w:hAnsi="Times New Roman" w:cs="Times New Roman"/>
          <w:sz w:val="24"/>
          <w:szCs w:val="24"/>
        </w:rPr>
        <w:t>perekonomian</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semakin</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berkembang</w:t>
      </w:r>
      <w:proofErr w:type="spellEnd"/>
      <w:r>
        <w:rPr>
          <w:rFonts w:ascii="Times New Roman" w:hAnsi="Times New Roman" w:cs="Times New Roman"/>
          <w:sz w:val="24"/>
          <w:szCs w:val="24"/>
        </w:rPr>
        <w:t xml:space="preserve"> dan era </w:t>
      </w:r>
      <w:proofErr w:type="spellStart"/>
      <w:r>
        <w:rPr>
          <w:rFonts w:ascii="Times New Roman" w:hAnsi="Times New Roman" w:cs="Times New Roman"/>
          <w:sz w:val="24"/>
          <w:szCs w:val="24"/>
        </w:rPr>
        <w:t>globalisasi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melesat</w:t>
      </w:r>
      <w:proofErr w:type="spellEnd"/>
      <w:r w:rsidRPr="00D45D56">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menimbulkan</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kemungkinan</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terjadi</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adanya</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kecurangan</w:t>
      </w:r>
      <w:proofErr w:type="spellEnd"/>
      <w:r w:rsidRPr="00D45D56">
        <w:rPr>
          <w:rFonts w:ascii="Times New Roman" w:hAnsi="Times New Roman" w:cs="Times New Roman"/>
          <w:sz w:val="24"/>
          <w:szCs w:val="24"/>
        </w:rPr>
        <w:t xml:space="preserve"> (</w:t>
      </w:r>
      <w:r w:rsidRPr="00D45D56">
        <w:rPr>
          <w:rFonts w:ascii="Times New Roman" w:hAnsi="Times New Roman" w:cs="Times New Roman"/>
          <w:i/>
          <w:iCs/>
          <w:sz w:val="24"/>
          <w:szCs w:val="24"/>
        </w:rPr>
        <w:t>fraud</w:t>
      </w:r>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dalam</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bentuk</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penggelapan</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pencurian</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atau</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aktivitas</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apapun</w:t>
      </w:r>
      <w:proofErr w:type="spellEnd"/>
      <w:r w:rsidRPr="00D45D56">
        <w:rPr>
          <w:rFonts w:ascii="Times New Roman" w:hAnsi="Times New Roman" w:cs="Times New Roman"/>
          <w:sz w:val="24"/>
          <w:szCs w:val="24"/>
        </w:rPr>
        <w:t xml:space="preserve"> yang </w:t>
      </w:r>
      <w:proofErr w:type="spellStart"/>
      <w:r>
        <w:rPr>
          <w:rFonts w:ascii="Times New Roman" w:hAnsi="Times New Roman" w:cs="Times New Roman"/>
          <w:sz w:val="24"/>
          <w:szCs w:val="24"/>
        </w:rPr>
        <w:t>mampu</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merugikan</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sebuah</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entitas</w:t>
      </w:r>
      <w:proofErr w:type="spellEnd"/>
      <w:r w:rsidRPr="00D45D56">
        <w:rPr>
          <w:rFonts w:ascii="Times New Roman" w:hAnsi="Times New Roman" w:cs="Times New Roman"/>
          <w:sz w:val="24"/>
          <w:szCs w:val="24"/>
        </w:rPr>
        <w:t xml:space="preserve">. Dalam </w:t>
      </w:r>
      <w:proofErr w:type="spellStart"/>
      <w:r w:rsidRPr="00D45D56">
        <w:rPr>
          <w:rFonts w:ascii="Times New Roman" w:hAnsi="Times New Roman" w:cs="Times New Roman"/>
          <w:sz w:val="24"/>
          <w:szCs w:val="24"/>
        </w:rPr>
        <w:t>hal</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ini</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biasanya</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dengan</w:t>
      </w:r>
      <w:proofErr w:type="spellEnd"/>
      <w:r w:rsidRPr="00D45D56">
        <w:rPr>
          <w:rFonts w:ascii="Times New Roman" w:hAnsi="Times New Roman" w:cs="Times New Roman"/>
          <w:sz w:val="24"/>
          <w:szCs w:val="24"/>
        </w:rPr>
        <w:t xml:space="preserve"> </w:t>
      </w:r>
      <w:proofErr w:type="spellStart"/>
      <w:r>
        <w:rPr>
          <w:rFonts w:ascii="Times New Roman" w:hAnsi="Times New Roman" w:cs="Times New Roman"/>
          <w:sz w:val="24"/>
          <w:szCs w:val="24"/>
        </w:rPr>
        <w:t>berupaya</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guna</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men</w:t>
      </w:r>
      <w:r>
        <w:rPr>
          <w:rFonts w:ascii="Times New Roman" w:hAnsi="Times New Roman" w:cs="Times New Roman"/>
          <w:sz w:val="24"/>
          <w:szCs w:val="24"/>
        </w:rPr>
        <w:t>mampu</w:t>
      </w:r>
      <w:r w:rsidRPr="00D45D56">
        <w:rPr>
          <w:rFonts w:ascii="Times New Roman" w:hAnsi="Times New Roman" w:cs="Times New Roman"/>
          <w:sz w:val="24"/>
          <w:szCs w:val="24"/>
        </w:rPr>
        <w:t>kan</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keuntungan</w:t>
      </w:r>
      <w:proofErr w:type="spellEnd"/>
      <w:r w:rsidRPr="00D45D56">
        <w:rPr>
          <w:rFonts w:ascii="Times New Roman" w:hAnsi="Times New Roman" w:cs="Times New Roman"/>
          <w:sz w:val="24"/>
          <w:szCs w:val="24"/>
        </w:rPr>
        <w:t xml:space="preserve"> yang </w:t>
      </w:r>
      <w:proofErr w:type="spellStart"/>
      <w:r w:rsidRPr="00D45D56">
        <w:rPr>
          <w:rFonts w:ascii="Times New Roman" w:hAnsi="Times New Roman" w:cs="Times New Roman"/>
          <w:sz w:val="24"/>
          <w:szCs w:val="24"/>
        </w:rPr>
        <w:t>sebesar-besarnya</w:t>
      </w:r>
      <w:proofErr w:type="spellEnd"/>
      <w:r w:rsidRPr="00D45D56">
        <w:rPr>
          <w:rFonts w:ascii="Times New Roman" w:hAnsi="Times New Roman" w:cs="Times New Roman"/>
          <w:sz w:val="24"/>
          <w:szCs w:val="24"/>
        </w:rPr>
        <w:t xml:space="preserve"> </w:t>
      </w:r>
      <w:r>
        <w:rPr>
          <w:rFonts w:ascii="Times New Roman" w:hAnsi="Times New Roman" w:cs="Times New Roman"/>
          <w:sz w:val="24"/>
          <w:szCs w:val="24"/>
        </w:rPr>
        <w:t>agar</w:t>
      </w:r>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kepentingan</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pribadi</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atau</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kelompok</w:t>
      </w:r>
      <w:proofErr w:type="spellEnd"/>
      <w:r w:rsidRPr="00D45D56">
        <w:rPr>
          <w:rFonts w:ascii="Times New Roman" w:hAnsi="Times New Roman" w:cs="Times New Roman"/>
          <w:sz w:val="24"/>
          <w:szCs w:val="24"/>
        </w:rPr>
        <w:t xml:space="preserve"> </w:t>
      </w:r>
      <w:r w:rsidRPr="00D45D56">
        <w:rPr>
          <w:rFonts w:ascii="Times New Roman" w:hAnsi="Times New Roman" w:cs="Times New Roman"/>
          <w:sz w:val="24"/>
          <w:szCs w:val="24"/>
        </w:rPr>
        <w:fldChar w:fldCharType="begin" w:fldLock="1"/>
      </w:r>
      <w:r w:rsidRPr="00D45D56">
        <w:rPr>
          <w:rFonts w:ascii="Times New Roman" w:hAnsi="Times New Roman" w:cs="Times New Roman"/>
          <w:sz w:val="24"/>
          <w:szCs w:val="24"/>
        </w:rPr>
        <w:instrText>ADDIN CSL_CITATION {"citationItems":[{"id":"ITEM-1","itemData":{"author":[{"dropping-particle":"","family":"Investigatif","given":"Audit","non-dropping-particle":"","parse-names":false,"suffix":""},{"dropping-particle":"","family":"Putri","given":"Carla Maha","non-dropping-particle":"","parse-names":false,"suffix":""}],"id":"ITEM-1","issued":{"date-parts":[["2020"]]},"page":"609-627","title":"PENERAPAN PENGENDALIAN INTERN , PROFESIONALISME , DAN AKUNTANSI FORENSIK TERHADAP PENGUNGKAPAN FRAUD ( Studi Kasus Pada Inspektorat Provinsi Jawa Tengah )","type":"article-journal"},"uris":["http://www.mendeley.com/documents/?uuid=1b111b03-2338-416c-a385-519ed7b3995f"]}],"mendeley":{"formattedCitation":"(Investigatif &amp; Putri, 2020)","plainTextFormattedCitation":"(Investigatif &amp; Putri, 2020)","previouslyFormattedCitation":"(Investigatif &amp; Putri, 2020)"},"properties":{"noteIndex":0},"schema":"https://github.com/citation-style-language/schema/raw/master/csl-citation.json"}</w:instrText>
      </w:r>
      <w:r w:rsidRPr="00D45D56">
        <w:rPr>
          <w:rFonts w:ascii="Times New Roman" w:hAnsi="Times New Roman" w:cs="Times New Roman"/>
          <w:sz w:val="24"/>
          <w:szCs w:val="24"/>
        </w:rPr>
        <w:fldChar w:fldCharType="separate"/>
      </w:r>
      <w:r w:rsidRPr="00D45D56">
        <w:rPr>
          <w:rFonts w:ascii="Times New Roman" w:hAnsi="Times New Roman" w:cs="Times New Roman"/>
          <w:noProof/>
          <w:sz w:val="24"/>
          <w:szCs w:val="24"/>
        </w:rPr>
        <w:t>(Investigatif &amp; Putri, 2020)</w:t>
      </w:r>
      <w:r w:rsidRPr="00D45D56">
        <w:rPr>
          <w:rFonts w:ascii="Times New Roman" w:hAnsi="Times New Roman" w:cs="Times New Roman"/>
          <w:sz w:val="24"/>
          <w:szCs w:val="24"/>
        </w:rPr>
        <w:fldChar w:fldCharType="end"/>
      </w:r>
      <w:r w:rsidRPr="00D45D56">
        <w:rPr>
          <w:rFonts w:ascii="Times New Roman" w:hAnsi="Times New Roman" w:cs="Times New Roman"/>
          <w:sz w:val="24"/>
          <w:szCs w:val="24"/>
        </w:rPr>
        <w:t xml:space="preserve">. </w:t>
      </w:r>
    </w:p>
    <w:p w14:paraId="2706109F" w14:textId="77777777" w:rsidR="00946C7C" w:rsidRPr="008F7F02" w:rsidRDefault="00946C7C" w:rsidP="00946C7C">
      <w:pPr>
        <w:pStyle w:val="ListParagraph"/>
        <w:spacing w:line="480" w:lineRule="auto"/>
        <w:ind w:left="426" w:firstLine="567"/>
        <w:jc w:val="both"/>
        <w:rPr>
          <w:rFonts w:ascii="Times New Roman" w:hAnsi="Times New Roman" w:cs="Times New Roman"/>
          <w:sz w:val="24"/>
          <w:szCs w:val="24"/>
          <w:lang w:val="sv-SE"/>
        </w:rPr>
      </w:pPr>
      <w:r w:rsidRPr="008F7F02">
        <w:rPr>
          <w:rFonts w:ascii="Times New Roman" w:hAnsi="Times New Roman" w:cs="Times New Roman"/>
          <w:sz w:val="24"/>
          <w:szCs w:val="24"/>
          <w:lang w:val="sv-SE"/>
        </w:rPr>
        <w:t xml:space="preserve">Didalam suatu entitas salah satunya adalah sektor publik sangat membutuhkan pihak auditor. </w:t>
      </w:r>
      <w:r>
        <w:rPr>
          <w:rFonts w:ascii="Times New Roman" w:hAnsi="Times New Roman" w:cs="Times New Roman"/>
          <w:sz w:val="24"/>
          <w:szCs w:val="24"/>
          <w:lang w:val="sv-SE"/>
        </w:rPr>
        <w:t>A</w:t>
      </w:r>
      <w:r w:rsidRPr="008F7F02">
        <w:rPr>
          <w:rFonts w:ascii="Times New Roman" w:hAnsi="Times New Roman" w:cs="Times New Roman"/>
          <w:sz w:val="24"/>
          <w:szCs w:val="24"/>
          <w:lang w:val="sv-SE"/>
        </w:rPr>
        <w:t xml:space="preserve">uditor </w:t>
      </w:r>
      <w:r>
        <w:rPr>
          <w:rFonts w:ascii="Times New Roman" w:hAnsi="Times New Roman" w:cs="Times New Roman"/>
          <w:sz w:val="24"/>
          <w:szCs w:val="24"/>
          <w:lang w:val="sv-SE"/>
        </w:rPr>
        <w:t>merupakan</w:t>
      </w:r>
      <w:r w:rsidRPr="008F7F02">
        <w:rPr>
          <w:rFonts w:ascii="Times New Roman" w:hAnsi="Times New Roman" w:cs="Times New Roman"/>
          <w:sz w:val="24"/>
          <w:szCs w:val="24"/>
          <w:lang w:val="sv-SE"/>
        </w:rPr>
        <w:t xml:space="preserve"> pihak </w:t>
      </w:r>
      <w:r>
        <w:rPr>
          <w:rFonts w:ascii="Times New Roman" w:hAnsi="Times New Roman" w:cs="Times New Roman"/>
          <w:sz w:val="24"/>
          <w:szCs w:val="24"/>
          <w:lang w:val="sv-SE"/>
        </w:rPr>
        <w:t>pelaksana</w:t>
      </w:r>
      <w:r w:rsidRPr="008F7F02">
        <w:rPr>
          <w:rFonts w:ascii="Times New Roman" w:hAnsi="Times New Roman" w:cs="Times New Roman"/>
          <w:sz w:val="24"/>
          <w:szCs w:val="24"/>
          <w:lang w:val="sv-SE"/>
        </w:rPr>
        <w:t xml:space="preserve"> pe</w:t>
      </w:r>
      <w:r>
        <w:rPr>
          <w:rFonts w:ascii="Times New Roman" w:hAnsi="Times New Roman" w:cs="Times New Roman"/>
          <w:sz w:val="24"/>
          <w:szCs w:val="24"/>
          <w:lang w:val="sv-SE"/>
        </w:rPr>
        <w:t>ngawasan</w:t>
      </w:r>
      <w:r w:rsidRPr="008F7F02">
        <w:rPr>
          <w:rFonts w:ascii="Times New Roman" w:hAnsi="Times New Roman" w:cs="Times New Roman"/>
          <w:sz w:val="24"/>
          <w:szCs w:val="24"/>
          <w:lang w:val="sv-SE"/>
        </w:rPr>
        <w:t xml:space="preserve"> laporan keuangan </w:t>
      </w:r>
      <w:r>
        <w:rPr>
          <w:rFonts w:ascii="Times New Roman" w:hAnsi="Times New Roman" w:cs="Times New Roman"/>
          <w:sz w:val="24"/>
          <w:szCs w:val="24"/>
          <w:lang w:val="sv-SE"/>
        </w:rPr>
        <w:t>suatu organisasi</w:t>
      </w:r>
      <w:r w:rsidRPr="008F7F02">
        <w:rPr>
          <w:rFonts w:ascii="Times New Roman" w:hAnsi="Times New Roman" w:cs="Times New Roman"/>
          <w:sz w:val="24"/>
          <w:szCs w:val="24"/>
          <w:lang w:val="sv-SE"/>
        </w:rPr>
        <w:t xml:space="preserve">. Auditor sangat dipertanggungjawabkan atas laporan keuangan perusahaan </w:t>
      </w:r>
      <w:r>
        <w:rPr>
          <w:rFonts w:ascii="Times New Roman" w:hAnsi="Times New Roman" w:cs="Times New Roman"/>
          <w:sz w:val="24"/>
          <w:szCs w:val="24"/>
          <w:lang w:val="sv-SE"/>
        </w:rPr>
        <w:t>agar</w:t>
      </w:r>
      <w:r w:rsidRPr="008F7F02">
        <w:rPr>
          <w:rFonts w:ascii="Times New Roman" w:hAnsi="Times New Roman" w:cs="Times New Roman"/>
          <w:sz w:val="24"/>
          <w:szCs w:val="24"/>
          <w:lang w:val="sv-SE"/>
        </w:rPr>
        <w:t xml:space="preserve"> </w:t>
      </w:r>
      <w:r>
        <w:rPr>
          <w:rFonts w:ascii="Times New Roman" w:hAnsi="Times New Roman" w:cs="Times New Roman"/>
          <w:sz w:val="24"/>
          <w:szCs w:val="24"/>
          <w:lang w:val="sv-SE"/>
        </w:rPr>
        <w:t>memahami</w:t>
      </w:r>
      <w:r w:rsidRPr="008F7F02">
        <w:rPr>
          <w:rFonts w:ascii="Times New Roman" w:hAnsi="Times New Roman" w:cs="Times New Roman"/>
          <w:sz w:val="24"/>
          <w:szCs w:val="24"/>
          <w:lang w:val="sv-SE"/>
        </w:rPr>
        <w:t xml:space="preserve"> temuan yang ada di laporan keuangan, apakah perusahaan </w:t>
      </w:r>
      <w:r>
        <w:rPr>
          <w:rFonts w:ascii="Times New Roman" w:hAnsi="Times New Roman" w:cs="Times New Roman"/>
          <w:sz w:val="24"/>
          <w:szCs w:val="24"/>
          <w:lang w:val="sv-SE"/>
        </w:rPr>
        <w:t>melaksanakan</w:t>
      </w:r>
      <w:r w:rsidRPr="008F7F02">
        <w:rPr>
          <w:rFonts w:ascii="Times New Roman" w:hAnsi="Times New Roman" w:cs="Times New Roman"/>
          <w:sz w:val="24"/>
          <w:szCs w:val="24"/>
          <w:lang w:val="sv-SE"/>
        </w:rPr>
        <w:t xml:space="preserve"> kecurangan (</w:t>
      </w:r>
      <w:r w:rsidRPr="008F7F02">
        <w:rPr>
          <w:rFonts w:ascii="Times New Roman" w:hAnsi="Times New Roman" w:cs="Times New Roman"/>
          <w:i/>
          <w:iCs/>
          <w:sz w:val="24"/>
          <w:szCs w:val="24"/>
          <w:lang w:val="sv-SE"/>
        </w:rPr>
        <w:t>fraud</w:t>
      </w:r>
      <w:r w:rsidRPr="008F7F02">
        <w:rPr>
          <w:rFonts w:ascii="Times New Roman" w:hAnsi="Times New Roman" w:cs="Times New Roman"/>
          <w:sz w:val="24"/>
          <w:szCs w:val="24"/>
          <w:lang w:val="sv-SE"/>
        </w:rPr>
        <w:t xml:space="preserve">) </w:t>
      </w:r>
      <w:r w:rsidRPr="00D45D56">
        <w:rPr>
          <w:rFonts w:ascii="Times New Roman" w:hAnsi="Times New Roman" w:cs="Times New Roman"/>
          <w:sz w:val="24"/>
          <w:szCs w:val="24"/>
        </w:rPr>
        <w:fldChar w:fldCharType="begin" w:fldLock="1"/>
      </w:r>
      <w:r w:rsidRPr="008F7F02">
        <w:rPr>
          <w:rFonts w:ascii="Times New Roman" w:hAnsi="Times New Roman" w:cs="Times New Roman"/>
          <w:sz w:val="24"/>
          <w:szCs w:val="24"/>
          <w:lang w:val="sv-SE"/>
        </w:rPr>
        <w:instrText>ADDIN CSL_CITATION {"citationItems":[{"id":"ITEM-1","itemData":{"author":[{"dropping-particle":"","family":"Angela","given":"Bela","non-dropping-particle":"","parse-names":false,"suffix":""},{"dropping-particle":"","family":"Budiwitjaksono","given":"Gideon Setyo","non-dropping-particle":"","parse-names":false,"suffix":""}],"id":"ITEM-1","issue":"1","issued":{"date-parts":[["2021"]]},"page":"291-301","title":"INDEPENDENSI , DAN MOTIVASI KERJA TERHADAP","type":"article-journal","volume":"1"},"uris":["http://www.mendeley.com/documents/?uuid=9c1d97b2-fe69-4d94-b586-e65a25e59881"]}],"mendeley":{"formattedCitation":"(Angela &amp; Budiwitjaksono, 2021)","plainTextFormattedCitation":"(Angela &amp; Budiwitjaksono, 2021)","previouslyFormattedCitation":"(Angela &amp; Budiwitjaksono, 2021)"},"properties":{"noteIndex":0},"schema":"https://github.com/citation-style-language/schema/raw/master/csl-citation.json"}</w:instrText>
      </w:r>
      <w:r w:rsidRPr="00D45D56">
        <w:rPr>
          <w:rFonts w:ascii="Times New Roman" w:hAnsi="Times New Roman" w:cs="Times New Roman"/>
          <w:sz w:val="24"/>
          <w:szCs w:val="24"/>
        </w:rPr>
        <w:fldChar w:fldCharType="separate"/>
      </w:r>
      <w:r w:rsidRPr="008F7F02">
        <w:rPr>
          <w:rFonts w:ascii="Times New Roman" w:hAnsi="Times New Roman" w:cs="Times New Roman"/>
          <w:noProof/>
          <w:sz w:val="24"/>
          <w:szCs w:val="24"/>
          <w:lang w:val="sv-SE"/>
        </w:rPr>
        <w:t>(Angela &amp; Budiwitjaksono, 2021)</w:t>
      </w:r>
      <w:r w:rsidRPr="00D45D56">
        <w:rPr>
          <w:rFonts w:ascii="Times New Roman" w:hAnsi="Times New Roman" w:cs="Times New Roman"/>
          <w:sz w:val="24"/>
          <w:szCs w:val="24"/>
        </w:rPr>
        <w:fldChar w:fldCharType="end"/>
      </w:r>
      <w:r w:rsidRPr="008F7F02">
        <w:rPr>
          <w:rFonts w:ascii="Times New Roman" w:hAnsi="Times New Roman" w:cs="Times New Roman"/>
          <w:sz w:val="24"/>
          <w:szCs w:val="24"/>
          <w:lang w:val="sv-SE"/>
        </w:rPr>
        <w:t>.</w:t>
      </w:r>
    </w:p>
    <w:p w14:paraId="2EB86ACC" w14:textId="77777777" w:rsidR="00946C7C" w:rsidRPr="008F7F02" w:rsidRDefault="00946C7C" w:rsidP="00946C7C">
      <w:pPr>
        <w:pStyle w:val="ListParagraph"/>
        <w:spacing w:line="480" w:lineRule="auto"/>
        <w:ind w:left="426" w:firstLine="567"/>
        <w:jc w:val="both"/>
        <w:rPr>
          <w:rFonts w:ascii="Times New Roman" w:hAnsi="Times New Roman" w:cs="Times New Roman"/>
          <w:sz w:val="24"/>
          <w:szCs w:val="24"/>
          <w:lang w:val="sv-SE"/>
        </w:rPr>
      </w:pPr>
      <w:r w:rsidRPr="008F7F02">
        <w:rPr>
          <w:rFonts w:ascii="Times New Roman" w:hAnsi="Times New Roman" w:cs="Times New Roman"/>
          <w:sz w:val="24"/>
          <w:szCs w:val="24"/>
          <w:lang w:val="sv-SE"/>
        </w:rPr>
        <w:t>Dalam sektor publik, inspektorat ber</w:t>
      </w:r>
      <w:r>
        <w:rPr>
          <w:rFonts w:ascii="Times New Roman" w:hAnsi="Times New Roman" w:cs="Times New Roman"/>
          <w:sz w:val="24"/>
          <w:szCs w:val="24"/>
          <w:lang w:val="sv-SE"/>
        </w:rPr>
        <w:t xml:space="preserve">pern </w:t>
      </w:r>
      <w:r w:rsidRPr="008F7F02">
        <w:rPr>
          <w:rFonts w:ascii="Times New Roman" w:hAnsi="Times New Roman" w:cs="Times New Roman"/>
          <w:sz w:val="24"/>
          <w:szCs w:val="24"/>
          <w:lang w:val="sv-SE"/>
        </w:rPr>
        <w:t xml:space="preserve">auditor internal </w:t>
      </w:r>
      <w:r>
        <w:rPr>
          <w:rFonts w:ascii="Times New Roman" w:hAnsi="Times New Roman" w:cs="Times New Roman"/>
          <w:sz w:val="24"/>
          <w:szCs w:val="24"/>
          <w:lang w:val="sv-SE"/>
        </w:rPr>
        <w:t>agar</w:t>
      </w:r>
      <w:r w:rsidRPr="008F7F02">
        <w:rPr>
          <w:rFonts w:ascii="Times New Roman" w:hAnsi="Times New Roman" w:cs="Times New Roman"/>
          <w:sz w:val="24"/>
          <w:szCs w:val="24"/>
          <w:lang w:val="sv-SE"/>
        </w:rPr>
        <w:t xml:space="preserve"> </w:t>
      </w:r>
      <w:r>
        <w:rPr>
          <w:rFonts w:ascii="Times New Roman" w:hAnsi="Times New Roman" w:cs="Times New Roman"/>
          <w:sz w:val="24"/>
          <w:szCs w:val="24"/>
          <w:lang w:val="sv-SE"/>
        </w:rPr>
        <w:t>melaksanakan</w:t>
      </w:r>
      <w:r w:rsidRPr="008F7F02">
        <w:rPr>
          <w:rFonts w:ascii="Times New Roman" w:hAnsi="Times New Roman" w:cs="Times New Roman"/>
          <w:sz w:val="24"/>
          <w:szCs w:val="24"/>
          <w:lang w:val="sv-SE"/>
        </w:rPr>
        <w:t xml:space="preserve"> pemeriksaan terhadap pe</w:t>
      </w:r>
      <w:r>
        <w:rPr>
          <w:rFonts w:ascii="Times New Roman" w:hAnsi="Times New Roman" w:cs="Times New Roman"/>
          <w:sz w:val="24"/>
          <w:szCs w:val="24"/>
          <w:lang w:val="sv-SE"/>
        </w:rPr>
        <w:t>ngawasan</w:t>
      </w:r>
      <w:r w:rsidRPr="008F7F02">
        <w:rPr>
          <w:rFonts w:ascii="Times New Roman" w:hAnsi="Times New Roman" w:cs="Times New Roman"/>
          <w:sz w:val="24"/>
          <w:szCs w:val="24"/>
          <w:lang w:val="sv-SE"/>
        </w:rPr>
        <w:t xml:space="preserve"> di lingkungan pemerintahan </w:t>
      </w:r>
      <w:r w:rsidRPr="00D45D56">
        <w:rPr>
          <w:rFonts w:ascii="Times New Roman" w:hAnsi="Times New Roman" w:cs="Times New Roman"/>
          <w:sz w:val="24"/>
          <w:szCs w:val="24"/>
        </w:rPr>
        <w:fldChar w:fldCharType="begin" w:fldLock="1"/>
      </w:r>
      <w:r w:rsidRPr="008F7F02">
        <w:rPr>
          <w:rFonts w:ascii="Times New Roman" w:hAnsi="Times New Roman" w:cs="Times New Roman"/>
          <w:sz w:val="24"/>
          <w:szCs w:val="24"/>
          <w:lang w:val="sv-SE"/>
        </w:rPr>
        <w:instrText>ADDIN CSL_CITATION {"citationItems":[{"id":"ITEM-1","itemData":{"author":[{"dropping-particle":"","family":"Riau","given":"Provinsi","non-dropping-particle":"","parse-names":false,"suffix":""}],"id":"ITEM-1","issued":{"date-parts":[["0"]]},"title":"Faculty of Economics Riau University ,","type":"article-journal"},"uris":["http://www.mendeley.com/documents/?uuid=a80d8992-92ea-405d-a935-809c66859a7c"]}],"mendeley":{"formattedCitation":"(Riau, n.d.)","manualFormatting":"(Riau, 2015)","plainTextFormattedCitation":"(Riau, n.d.)","previouslyFormattedCitation":"(Riau, n.d.)"},"properties":{"noteIndex":0},"schema":"https://github.com/citation-style-language/schema/raw/master/csl-citation.json"}</w:instrText>
      </w:r>
      <w:r w:rsidRPr="00D45D56">
        <w:rPr>
          <w:rFonts w:ascii="Times New Roman" w:hAnsi="Times New Roman" w:cs="Times New Roman"/>
          <w:sz w:val="24"/>
          <w:szCs w:val="24"/>
        </w:rPr>
        <w:fldChar w:fldCharType="separate"/>
      </w:r>
      <w:r w:rsidRPr="008F7F02">
        <w:rPr>
          <w:rFonts w:ascii="Times New Roman" w:hAnsi="Times New Roman" w:cs="Times New Roman"/>
          <w:noProof/>
          <w:sz w:val="24"/>
          <w:szCs w:val="24"/>
          <w:lang w:val="sv-SE"/>
        </w:rPr>
        <w:t>(Riau, 2015)</w:t>
      </w:r>
      <w:r w:rsidRPr="00D45D56">
        <w:rPr>
          <w:rFonts w:ascii="Times New Roman" w:hAnsi="Times New Roman" w:cs="Times New Roman"/>
          <w:sz w:val="24"/>
          <w:szCs w:val="24"/>
        </w:rPr>
        <w:fldChar w:fldCharType="end"/>
      </w:r>
      <w:r w:rsidRPr="008F7F02">
        <w:rPr>
          <w:rFonts w:ascii="Times New Roman" w:hAnsi="Times New Roman" w:cs="Times New Roman"/>
          <w:sz w:val="24"/>
          <w:szCs w:val="24"/>
          <w:lang w:val="sv-SE"/>
        </w:rPr>
        <w:t xml:space="preserve">.  Peran auditor internal sendiri </w:t>
      </w:r>
      <w:r>
        <w:rPr>
          <w:rFonts w:ascii="Times New Roman" w:hAnsi="Times New Roman" w:cs="Times New Roman"/>
          <w:sz w:val="24"/>
          <w:szCs w:val="24"/>
          <w:lang w:val="sv-SE"/>
        </w:rPr>
        <w:t>merupakan</w:t>
      </w:r>
      <w:r w:rsidRPr="008F7F02">
        <w:rPr>
          <w:rFonts w:ascii="Times New Roman" w:hAnsi="Times New Roman" w:cs="Times New Roman"/>
          <w:sz w:val="24"/>
          <w:szCs w:val="24"/>
          <w:lang w:val="sv-SE"/>
        </w:rPr>
        <w:t xml:space="preserve"> </w:t>
      </w:r>
      <w:r>
        <w:rPr>
          <w:rFonts w:ascii="Times New Roman" w:hAnsi="Times New Roman" w:cs="Times New Roman"/>
          <w:sz w:val="24"/>
          <w:szCs w:val="24"/>
          <w:lang w:val="sv-SE"/>
        </w:rPr>
        <w:t>melaksanakan tujuan</w:t>
      </w:r>
      <w:r w:rsidRPr="008F7F02">
        <w:rPr>
          <w:rFonts w:ascii="Times New Roman" w:hAnsi="Times New Roman" w:cs="Times New Roman"/>
          <w:sz w:val="24"/>
          <w:szCs w:val="24"/>
          <w:lang w:val="sv-SE"/>
        </w:rPr>
        <w:t xml:space="preserve"> audit internal, </w:t>
      </w:r>
      <w:r>
        <w:rPr>
          <w:rFonts w:ascii="Times New Roman" w:hAnsi="Times New Roman" w:cs="Times New Roman"/>
          <w:sz w:val="24"/>
          <w:szCs w:val="24"/>
          <w:lang w:val="sv-SE"/>
        </w:rPr>
        <w:t>diantaranya</w:t>
      </w:r>
      <w:r w:rsidRPr="008F7F02">
        <w:rPr>
          <w:rFonts w:ascii="Times New Roman" w:hAnsi="Times New Roman" w:cs="Times New Roman"/>
          <w:sz w:val="24"/>
          <w:szCs w:val="24"/>
          <w:lang w:val="sv-SE"/>
        </w:rPr>
        <w:t xml:space="preserve"> </w:t>
      </w:r>
      <w:r>
        <w:rPr>
          <w:rFonts w:ascii="Times New Roman" w:hAnsi="Times New Roman" w:cs="Times New Roman"/>
          <w:sz w:val="24"/>
          <w:szCs w:val="24"/>
          <w:lang w:val="sv-SE"/>
        </w:rPr>
        <w:t>pemeriksaan</w:t>
      </w:r>
      <w:r w:rsidRPr="008F7F02">
        <w:rPr>
          <w:rFonts w:ascii="Times New Roman" w:hAnsi="Times New Roman" w:cs="Times New Roman"/>
          <w:sz w:val="24"/>
          <w:szCs w:val="24"/>
          <w:lang w:val="sv-SE"/>
        </w:rPr>
        <w:t xml:space="preserve"> independen </w:t>
      </w:r>
      <w:r>
        <w:rPr>
          <w:rFonts w:ascii="Times New Roman" w:hAnsi="Times New Roman" w:cs="Times New Roman"/>
          <w:sz w:val="24"/>
          <w:szCs w:val="24"/>
          <w:lang w:val="sv-SE"/>
        </w:rPr>
        <w:t xml:space="preserve">pada </w:t>
      </w:r>
      <w:r w:rsidRPr="008F7F02">
        <w:rPr>
          <w:rFonts w:ascii="Times New Roman" w:hAnsi="Times New Roman" w:cs="Times New Roman"/>
          <w:sz w:val="24"/>
          <w:szCs w:val="24"/>
          <w:lang w:val="sv-SE"/>
        </w:rPr>
        <w:t xml:space="preserve">suatu organisasi yang mengevaluasi dan memvalidasi aktivitas organisasi. Audit internal </w:t>
      </w:r>
      <w:r>
        <w:rPr>
          <w:rFonts w:ascii="Times New Roman" w:hAnsi="Times New Roman" w:cs="Times New Roman"/>
          <w:sz w:val="24"/>
          <w:szCs w:val="24"/>
          <w:lang w:val="sv-SE"/>
        </w:rPr>
        <w:t>diperlukan agar</w:t>
      </w:r>
      <w:r w:rsidRPr="008F7F02">
        <w:rPr>
          <w:rFonts w:ascii="Times New Roman" w:hAnsi="Times New Roman" w:cs="Times New Roman"/>
          <w:sz w:val="24"/>
          <w:szCs w:val="24"/>
          <w:lang w:val="sv-SE"/>
        </w:rPr>
        <w:t xml:space="preserve"> </w:t>
      </w:r>
      <w:r>
        <w:rPr>
          <w:rFonts w:ascii="Times New Roman" w:hAnsi="Times New Roman" w:cs="Times New Roman"/>
          <w:sz w:val="24"/>
          <w:szCs w:val="24"/>
          <w:lang w:val="sv-SE"/>
        </w:rPr>
        <w:t>mampu</w:t>
      </w:r>
      <w:r w:rsidRPr="008F7F02">
        <w:rPr>
          <w:rFonts w:ascii="Times New Roman" w:hAnsi="Times New Roman" w:cs="Times New Roman"/>
          <w:sz w:val="24"/>
          <w:szCs w:val="24"/>
          <w:lang w:val="sv-SE"/>
        </w:rPr>
        <w:t xml:space="preserve"> </w:t>
      </w:r>
      <w:r>
        <w:rPr>
          <w:rFonts w:ascii="Times New Roman" w:hAnsi="Times New Roman" w:cs="Times New Roman"/>
          <w:sz w:val="24"/>
          <w:szCs w:val="24"/>
          <w:lang w:val="sv-SE"/>
        </w:rPr>
        <w:t>memperbaiki</w:t>
      </w:r>
      <w:r w:rsidRPr="008F7F02">
        <w:rPr>
          <w:rFonts w:ascii="Times New Roman" w:hAnsi="Times New Roman" w:cs="Times New Roman"/>
          <w:sz w:val="24"/>
          <w:szCs w:val="24"/>
          <w:lang w:val="sv-SE"/>
        </w:rPr>
        <w:t xml:space="preserve"> efisiensi dan efektivitas guna </w:t>
      </w:r>
      <w:r>
        <w:rPr>
          <w:rFonts w:ascii="Times New Roman" w:hAnsi="Times New Roman" w:cs="Times New Roman"/>
          <w:sz w:val="24"/>
          <w:szCs w:val="24"/>
          <w:lang w:val="sv-SE"/>
        </w:rPr>
        <w:t>memperbaiki</w:t>
      </w:r>
      <w:r w:rsidRPr="008F7F02">
        <w:rPr>
          <w:rFonts w:ascii="Times New Roman" w:hAnsi="Times New Roman" w:cs="Times New Roman"/>
          <w:sz w:val="24"/>
          <w:szCs w:val="24"/>
          <w:lang w:val="sv-SE"/>
        </w:rPr>
        <w:t xml:space="preserve"> kinerja </w:t>
      </w:r>
      <w:r>
        <w:rPr>
          <w:rFonts w:ascii="Times New Roman" w:hAnsi="Times New Roman" w:cs="Times New Roman"/>
          <w:sz w:val="24"/>
          <w:szCs w:val="24"/>
          <w:lang w:val="sv-SE"/>
        </w:rPr>
        <w:t xml:space="preserve">suatu </w:t>
      </w:r>
      <w:r w:rsidRPr="008F7F02">
        <w:rPr>
          <w:rFonts w:ascii="Times New Roman" w:hAnsi="Times New Roman" w:cs="Times New Roman"/>
          <w:sz w:val="24"/>
          <w:szCs w:val="24"/>
          <w:lang w:val="sv-SE"/>
        </w:rPr>
        <w:t xml:space="preserve">organisasi. </w:t>
      </w:r>
      <w:r>
        <w:rPr>
          <w:rFonts w:ascii="Times New Roman" w:hAnsi="Times New Roman" w:cs="Times New Roman"/>
          <w:sz w:val="24"/>
          <w:szCs w:val="24"/>
          <w:lang w:val="sv-SE"/>
        </w:rPr>
        <w:t>Maka dari itu</w:t>
      </w:r>
      <w:r w:rsidRPr="008F7F02">
        <w:rPr>
          <w:rFonts w:ascii="Times New Roman" w:hAnsi="Times New Roman" w:cs="Times New Roman"/>
          <w:sz w:val="24"/>
          <w:szCs w:val="24"/>
          <w:lang w:val="sv-SE"/>
        </w:rPr>
        <w:t xml:space="preserve">, auditor internal pemerintah daerah mempunyai </w:t>
      </w:r>
      <w:r w:rsidRPr="008F7F02">
        <w:rPr>
          <w:rFonts w:ascii="Times New Roman" w:hAnsi="Times New Roman" w:cs="Times New Roman"/>
          <w:sz w:val="24"/>
          <w:szCs w:val="24"/>
          <w:lang w:val="sv-SE"/>
        </w:rPr>
        <w:lastRenderedPageBreak/>
        <w:t xml:space="preserve">peranan tanggungjawab dan keterbukaan dalam pengelolaan keuangan daerah </w:t>
      </w:r>
      <w:r w:rsidRPr="00D45D56">
        <w:rPr>
          <w:rFonts w:ascii="Times New Roman" w:hAnsi="Times New Roman" w:cs="Times New Roman"/>
          <w:sz w:val="24"/>
          <w:szCs w:val="24"/>
        </w:rPr>
        <w:fldChar w:fldCharType="begin" w:fldLock="1"/>
      </w:r>
      <w:r w:rsidRPr="008F7F02">
        <w:rPr>
          <w:rFonts w:ascii="Times New Roman" w:hAnsi="Times New Roman" w:cs="Times New Roman"/>
          <w:sz w:val="24"/>
          <w:szCs w:val="24"/>
          <w:lang w:val="sv-SE"/>
        </w:rPr>
        <w:instrText>ADDIN CSL_CITATION {"citationItems":[{"id":"ITEM-1","itemData":{"DOI":"10.35906/je001.v4i2.98","ISBN":"0813344883","ISSN":"2088-7485","abstract":"10,586 dan signifikan penelitian lebih kecil 0,05( 0,001 &lt; 0,05). Nilai koefisien determinasi menunjukkan angka sebesar 0,455 atau 45,5% yang berarti bahwa variabel independen hanya mampu memberikan kontribusi sebesar 45,5% terhadap kinerja auditor pemerintah kabupaten Luwu Timur dan sisanya 54,5% dipengaruhi oleh faktor-faktor lain yang tidak dimasukkan dalm penelitian ini. Kata","author":[{"dropping-particle":"","family":"Salju","given":"Salju","non-dropping-particle":"","parse-names":false,"suffix":""},{"dropping-particle":"","family":"Rismawati","given":"Rismawati","non-dropping-particle":"","parse-names":false,"suffix":""},{"dropping-particle":"","family":"Bachtiar","given":"Muhammad Dirga","non-dropping-particle":"","parse-names":false,"suffix":""}],"container-title":"Equilibrium : Jurnal Ilmiah Ekonomi, Manajemen dan Akuntansi","id":"ITEM-1","issue":"2","issued":{"date-parts":[["2016"]]},"page":"100-123","title":"Pengaruh Kompetensi dan Independensi Terhadap Kinerja Auditor Pemerintah Kabupaten Luwu Timur","type":"article-journal","volume":"4"},"uris":["http://www.mendeley.com/documents/?uuid=6ecc6103-9a9d-4906-93cb-6c5812acfc16"]}],"mendeley":{"formattedCitation":"(Salju, Rismawati, &amp; Bachtiar, 2016)","plainTextFormattedCitation":"(Salju, Rismawati, &amp; Bachtiar, 2016)","previouslyFormattedCitation":"(Salju, Rismawati, &amp; Bachtiar, 2016)"},"properties":{"noteIndex":0},"schema":"https://github.com/citation-style-language/schema/raw/master/csl-citation.json"}</w:instrText>
      </w:r>
      <w:r w:rsidRPr="00D45D56">
        <w:rPr>
          <w:rFonts w:ascii="Times New Roman" w:hAnsi="Times New Roman" w:cs="Times New Roman"/>
          <w:sz w:val="24"/>
          <w:szCs w:val="24"/>
        </w:rPr>
        <w:fldChar w:fldCharType="separate"/>
      </w:r>
      <w:r w:rsidRPr="008F7F02">
        <w:rPr>
          <w:rFonts w:ascii="Times New Roman" w:hAnsi="Times New Roman" w:cs="Times New Roman"/>
          <w:noProof/>
          <w:sz w:val="24"/>
          <w:szCs w:val="24"/>
          <w:lang w:val="sv-SE"/>
        </w:rPr>
        <w:t>(Salju, Rismawati, &amp; Bachtiar, 2016)</w:t>
      </w:r>
      <w:r w:rsidRPr="00D45D56">
        <w:rPr>
          <w:rFonts w:ascii="Times New Roman" w:hAnsi="Times New Roman" w:cs="Times New Roman"/>
          <w:sz w:val="24"/>
          <w:szCs w:val="24"/>
        </w:rPr>
        <w:fldChar w:fldCharType="end"/>
      </w:r>
      <w:r w:rsidRPr="008F7F02">
        <w:rPr>
          <w:rFonts w:ascii="Times New Roman" w:hAnsi="Times New Roman" w:cs="Times New Roman"/>
          <w:sz w:val="24"/>
          <w:szCs w:val="24"/>
          <w:lang w:val="sv-SE"/>
        </w:rPr>
        <w:t>.</w:t>
      </w:r>
    </w:p>
    <w:p w14:paraId="73E5CF13" w14:textId="77777777" w:rsidR="00946C7C" w:rsidRPr="008F7F02" w:rsidRDefault="00946C7C" w:rsidP="00946C7C">
      <w:pPr>
        <w:pStyle w:val="ListParagraph"/>
        <w:spacing w:line="480" w:lineRule="auto"/>
        <w:ind w:left="426" w:firstLine="567"/>
        <w:jc w:val="both"/>
        <w:rPr>
          <w:rFonts w:ascii="Times New Roman" w:hAnsi="Times New Roman" w:cs="Times New Roman"/>
          <w:sz w:val="24"/>
          <w:szCs w:val="24"/>
          <w:lang w:val="sv-SE"/>
        </w:rPr>
      </w:pPr>
      <w:r>
        <w:rPr>
          <w:rFonts w:ascii="Times New Roman" w:hAnsi="Times New Roman" w:cs="Times New Roman"/>
          <w:sz w:val="24"/>
          <w:szCs w:val="24"/>
          <w:lang w:val="sv-SE"/>
        </w:rPr>
        <w:t>Pihak</w:t>
      </w:r>
      <w:r w:rsidRPr="008F7F02">
        <w:rPr>
          <w:rFonts w:ascii="Times New Roman" w:hAnsi="Times New Roman" w:cs="Times New Roman"/>
          <w:sz w:val="24"/>
          <w:szCs w:val="24"/>
          <w:lang w:val="sv-SE"/>
        </w:rPr>
        <w:t xml:space="preserve"> </w:t>
      </w:r>
      <w:r>
        <w:rPr>
          <w:rFonts w:ascii="Times New Roman" w:hAnsi="Times New Roman" w:cs="Times New Roman"/>
          <w:sz w:val="24"/>
          <w:szCs w:val="24"/>
          <w:lang w:val="sv-SE"/>
        </w:rPr>
        <w:t>pengawasan</w:t>
      </w:r>
      <w:r w:rsidRPr="008F7F02">
        <w:rPr>
          <w:rFonts w:ascii="Times New Roman" w:hAnsi="Times New Roman" w:cs="Times New Roman"/>
          <w:sz w:val="24"/>
          <w:szCs w:val="24"/>
          <w:lang w:val="sv-SE"/>
        </w:rPr>
        <w:t xml:space="preserve"> pemerintah didaerah dalam suatu </w:t>
      </w:r>
      <w:r>
        <w:rPr>
          <w:rFonts w:ascii="Times New Roman" w:hAnsi="Times New Roman" w:cs="Times New Roman"/>
          <w:sz w:val="24"/>
          <w:szCs w:val="24"/>
          <w:lang w:val="sv-SE"/>
        </w:rPr>
        <w:t>berupaya</w:t>
      </w:r>
      <w:r w:rsidRPr="008F7F02">
        <w:rPr>
          <w:rFonts w:ascii="Times New Roman" w:hAnsi="Times New Roman" w:cs="Times New Roman"/>
          <w:sz w:val="24"/>
          <w:szCs w:val="24"/>
          <w:lang w:val="sv-SE"/>
        </w:rPr>
        <w:t xml:space="preserve"> tertentu</w:t>
      </w:r>
      <w:r>
        <w:rPr>
          <w:rFonts w:ascii="Times New Roman" w:hAnsi="Times New Roman" w:cs="Times New Roman"/>
          <w:sz w:val="24"/>
          <w:szCs w:val="24"/>
          <w:lang w:val="sv-SE"/>
        </w:rPr>
        <w:t xml:space="preserve"> yaitu </w:t>
      </w:r>
      <w:r w:rsidRPr="008F7F02">
        <w:rPr>
          <w:rFonts w:ascii="Times New Roman" w:hAnsi="Times New Roman" w:cs="Times New Roman"/>
          <w:sz w:val="24"/>
          <w:szCs w:val="24"/>
          <w:lang w:val="sv-SE"/>
        </w:rPr>
        <w:t xml:space="preserve">Inspektorat kabupaten/kota. Kinerja dari Inspektorat sangatlah penting, dikarenakan suatu Inspektorat Daerah harus memberikan pelayanan yang baik </w:t>
      </w:r>
      <w:r>
        <w:rPr>
          <w:rFonts w:ascii="Times New Roman" w:hAnsi="Times New Roman" w:cs="Times New Roman"/>
          <w:sz w:val="24"/>
          <w:szCs w:val="24"/>
          <w:lang w:val="sv-SE"/>
        </w:rPr>
        <w:t>agar</w:t>
      </w:r>
      <w:r w:rsidRPr="008F7F02">
        <w:rPr>
          <w:rFonts w:ascii="Times New Roman" w:hAnsi="Times New Roman" w:cs="Times New Roman"/>
          <w:sz w:val="24"/>
          <w:szCs w:val="24"/>
          <w:lang w:val="sv-SE"/>
        </w:rPr>
        <w:t xml:space="preserve"> masyarakat </w:t>
      </w:r>
      <w:r w:rsidRPr="00D45D56">
        <w:rPr>
          <w:rFonts w:ascii="Times New Roman" w:hAnsi="Times New Roman" w:cs="Times New Roman"/>
          <w:sz w:val="24"/>
          <w:szCs w:val="24"/>
        </w:rPr>
        <w:fldChar w:fldCharType="begin" w:fldLock="1"/>
      </w:r>
      <w:r w:rsidRPr="008F7F02">
        <w:rPr>
          <w:rFonts w:ascii="Times New Roman" w:hAnsi="Times New Roman" w:cs="Times New Roman"/>
          <w:sz w:val="24"/>
          <w:szCs w:val="24"/>
          <w:lang w:val="sv-SE"/>
        </w:rPr>
        <w:instrText>ADDIN CSL_CITATION {"citationItems":[{"id":"ITEM-1","itemData":{"author":[{"dropping-particle":"","family":"Kompetensi","given":"Pengaruh","non-dropping-particle":"","parse-names":false,"suffix":""}],"id":"ITEM-1","issue":"1","issued":{"date-parts":[["2021"]]},"page":"88-106","title":"PENGAWASAN KEUANGAN DAERAH ( INSPEKTORAT PEMKAB LAMONGAN )","type":"article-journal","volume":"22"},"uris":["http://www.mendeley.com/documents/?uuid=a949d1cb-d948-4c6b-ac27-8ad9eb445394"]}],"mendeley":{"formattedCitation":"(Kompetensi, 2021)","plainTextFormattedCitation":"(Kompetensi, 2021)","previouslyFormattedCitation":"(Kompetensi, 2021)"},"properties":{"noteIndex":0},"schema":"https://github.com/citation-style-language/schema/raw/master/csl-citation.json"}</w:instrText>
      </w:r>
      <w:r w:rsidRPr="00D45D56">
        <w:rPr>
          <w:rFonts w:ascii="Times New Roman" w:hAnsi="Times New Roman" w:cs="Times New Roman"/>
          <w:sz w:val="24"/>
          <w:szCs w:val="24"/>
        </w:rPr>
        <w:fldChar w:fldCharType="separate"/>
      </w:r>
      <w:r w:rsidRPr="008F7F02">
        <w:rPr>
          <w:rFonts w:ascii="Times New Roman" w:hAnsi="Times New Roman" w:cs="Times New Roman"/>
          <w:noProof/>
          <w:sz w:val="24"/>
          <w:szCs w:val="24"/>
          <w:lang w:val="sv-SE"/>
        </w:rPr>
        <w:t>(Kompetensi, 2021)</w:t>
      </w:r>
      <w:r w:rsidRPr="00D45D56">
        <w:rPr>
          <w:rFonts w:ascii="Times New Roman" w:hAnsi="Times New Roman" w:cs="Times New Roman"/>
          <w:sz w:val="24"/>
          <w:szCs w:val="24"/>
        </w:rPr>
        <w:fldChar w:fldCharType="end"/>
      </w:r>
      <w:r w:rsidRPr="008F7F02">
        <w:rPr>
          <w:rFonts w:ascii="Times New Roman" w:hAnsi="Times New Roman" w:cs="Times New Roman"/>
          <w:sz w:val="24"/>
          <w:szCs w:val="24"/>
          <w:lang w:val="sv-SE"/>
        </w:rPr>
        <w:t xml:space="preserve">. Fenomena yang terjadi pada Inspektorat Kabupaten Pekalongan tahun 2021, fungsi pengawasan internal pemerintah daerah masih belum optimal. Hal ini terlihat adanya temuan kasus korupsi mantan kepala desa di Kecamatan Bojong Kabupaten Pekalongan, tersangka ditahan oleh Kejaksaan Negeri Kabupaten Pekalongan. Kasus korupsi tersebut adalah korupsi uang tukar guling lahan tol, sehingga mengakibatkan kerugian keuangan negara hingga mencapai Rp 548,130 juta, yang diduga tersangka telah </w:t>
      </w:r>
      <w:r>
        <w:rPr>
          <w:rFonts w:ascii="Times New Roman" w:hAnsi="Times New Roman" w:cs="Times New Roman"/>
          <w:sz w:val="24"/>
          <w:szCs w:val="24"/>
          <w:lang w:val="sv-SE"/>
        </w:rPr>
        <w:t>mengimplementasikan</w:t>
      </w:r>
      <w:r w:rsidRPr="008F7F02">
        <w:rPr>
          <w:rFonts w:ascii="Times New Roman" w:hAnsi="Times New Roman" w:cs="Times New Roman"/>
          <w:sz w:val="24"/>
          <w:szCs w:val="24"/>
          <w:lang w:val="sv-SE"/>
        </w:rPr>
        <w:t xml:space="preserve"> uang negara </w:t>
      </w:r>
      <w:r>
        <w:rPr>
          <w:rFonts w:ascii="Times New Roman" w:hAnsi="Times New Roman" w:cs="Times New Roman"/>
          <w:sz w:val="24"/>
          <w:szCs w:val="24"/>
          <w:lang w:val="sv-SE"/>
        </w:rPr>
        <w:t>agar</w:t>
      </w:r>
      <w:r w:rsidRPr="008F7F02">
        <w:rPr>
          <w:rFonts w:ascii="Times New Roman" w:hAnsi="Times New Roman" w:cs="Times New Roman"/>
          <w:sz w:val="24"/>
          <w:szCs w:val="24"/>
          <w:lang w:val="sv-SE"/>
        </w:rPr>
        <w:t xml:space="preserve"> kepentingan pribadi </w:t>
      </w:r>
      <w:r w:rsidRPr="00D45D56">
        <w:rPr>
          <w:rFonts w:ascii="Times New Roman" w:hAnsi="Times New Roman" w:cs="Times New Roman"/>
          <w:sz w:val="24"/>
          <w:szCs w:val="24"/>
        </w:rPr>
        <w:fldChar w:fldCharType="begin" w:fldLock="1"/>
      </w:r>
      <w:r w:rsidRPr="008F7F02">
        <w:rPr>
          <w:rFonts w:ascii="Times New Roman" w:hAnsi="Times New Roman" w:cs="Times New Roman"/>
          <w:sz w:val="24"/>
          <w:szCs w:val="24"/>
          <w:lang w:val="sv-SE"/>
        </w:rPr>
        <w:instrText>ADDIN CSL_CITATION {"citationItems":[{"id":"ITEM-1","itemData":{"URL":"https://news.detik.com/berita-jawa-tengah/d-5640961/korupsi-tukar-guling-lahan-tol-eks-kades-di-pekalongan-ini-ditahan","author":[{"dropping-particle":"","family":"Detik.news","given":"","non-dropping-particle":"","parse-names":false,"suffix":""}],"container-title":"News.Detik.Com","id":"ITEM-1","issued":{"date-parts":[["2021"]]},"title":"Korupsi Tukar Guling Lahan Tol, Eks Kades di Pekalongan Ini Ditahan","type":"webpage"},"uris":["http://www.mendeley.com/documents/?uuid=c162abd8-d5fc-4a2d-85a1-e0191b6fed53"]}],"mendeley":{"formattedCitation":"(Detik.news, 2021)","plainTextFormattedCitation":"(Detik.news, 2021)","previouslyFormattedCitation":"(Detik.news, 2021)"},"properties":{"noteIndex":0},"schema":"https://github.com/citation-style-language/schema/raw/master/csl-citation.json"}</w:instrText>
      </w:r>
      <w:r w:rsidRPr="00D45D56">
        <w:rPr>
          <w:rFonts w:ascii="Times New Roman" w:hAnsi="Times New Roman" w:cs="Times New Roman"/>
          <w:sz w:val="24"/>
          <w:szCs w:val="24"/>
        </w:rPr>
        <w:fldChar w:fldCharType="separate"/>
      </w:r>
      <w:r w:rsidRPr="008F7F02">
        <w:rPr>
          <w:rFonts w:ascii="Times New Roman" w:hAnsi="Times New Roman" w:cs="Times New Roman"/>
          <w:noProof/>
          <w:sz w:val="24"/>
          <w:szCs w:val="24"/>
          <w:lang w:val="sv-SE"/>
        </w:rPr>
        <w:t>(Detik.news, 2021)</w:t>
      </w:r>
      <w:r w:rsidRPr="00D45D56">
        <w:rPr>
          <w:rFonts w:ascii="Times New Roman" w:hAnsi="Times New Roman" w:cs="Times New Roman"/>
          <w:sz w:val="24"/>
          <w:szCs w:val="24"/>
        </w:rPr>
        <w:fldChar w:fldCharType="end"/>
      </w:r>
      <w:r w:rsidRPr="008F7F02">
        <w:rPr>
          <w:rFonts w:ascii="Times New Roman" w:hAnsi="Times New Roman" w:cs="Times New Roman"/>
          <w:sz w:val="24"/>
          <w:szCs w:val="24"/>
          <w:lang w:val="sv-SE"/>
        </w:rPr>
        <w:t xml:space="preserve">. Dari kasus tersebut terlihat </w:t>
      </w:r>
      <w:r>
        <w:rPr>
          <w:rFonts w:ascii="Times New Roman" w:hAnsi="Times New Roman" w:cs="Times New Roman"/>
          <w:sz w:val="24"/>
          <w:szCs w:val="24"/>
          <w:lang w:val="sv-SE"/>
        </w:rPr>
        <w:t>bahwasanya</w:t>
      </w:r>
      <w:r w:rsidRPr="008F7F02">
        <w:rPr>
          <w:rFonts w:ascii="Times New Roman" w:hAnsi="Times New Roman" w:cs="Times New Roman"/>
          <w:sz w:val="24"/>
          <w:szCs w:val="24"/>
          <w:lang w:val="sv-SE"/>
        </w:rPr>
        <w:t xml:space="preserve"> kinerja auditor Inspektorat Kabupaten Pekalongan masih kurang optimal. Sebab, belum ditemukan adanya kasus kecurangan atau penyalahgunaan wewenang di lingkungan Pemerintah Daerah Kabupaten Pekalongan.</w:t>
      </w:r>
    </w:p>
    <w:p w14:paraId="52460A3B" w14:textId="77777777" w:rsidR="00946C7C" w:rsidRPr="008F7F02" w:rsidRDefault="00946C7C" w:rsidP="00946C7C">
      <w:pPr>
        <w:pStyle w:val="ListParagraph"/>
        <w:spacing w:line="480" w:lineRule="auto"/>
        <w:ind w:left="426" w:firstLine="567"/>
        <w:jc w:val="both"/>
        <w:rPr>
          <w:rFonts w:ascii="Times New Roman" w:hAnsi="Times New Roman" w:cs="Times New Roman"/>
          <w:sz w:val="24"/>
          <w:szCs w:val="24"/>
          <w:lang w:val="sv-SE"/>
        </w:rPr>
      </w:pPr>
      <w:r w:rsidRPr="008F7F02">
        <w:rPr>
          <w:rFonts w:ascii="Times New Roman" w:hAnsi="Times New Roman" w:cs="Times New Roman"/>
          <w:sz w:val="24"/>
          <w:szCs w:val="24"/>
          <w:lang w:val="sv-SE"/>
        </w:rPr>
        <w:t xml:space="preserve">Kasus ini </w:t>
      </w:r>
      <w:r>
        <w:rPr>
          <w:rFonts w:ascii="Times New Roman" w:hAnsi="Times New Roman" w:cs="Times New Roman"/>
          <w:sz w:val="24"/>
          <w:szCs w:val="24"/>
          <w:lang w:val="sv-SE"/>
        </w:rPr>
        <w:t>menguraikan</w:t>
      </w:r>
      <w:r w:rsidRPr="008F7F02">
        <w:rPr>
          <w:rFonts w:ascii="Times New Roman" w:hAnsi="Times New Roman" w:cs="Times New Roman"/>
          <w:sz w:val="24"/>
          <w:szCs w:val="24"/>
          <w:lang w:val="sv-SE"/>
        </w:rPr>
        <w:t xml:space="preserve"> rendahnya auditor internal dalam mewujudkan pelayanan yang baik pada pemerintahan daerah. </w:t>
      </w:r>
      <w:r>
        <w:rPr>
          <w:rFonts w:ascii="Times New Roman" w:hAnsi="Times New Roman" w:cs="Times New Roman"/>
          <w:sz w:val="24"/>
          <w:szCs w:val="24"/>
          <w:lang w:val="sv-SE"/>
        </w:rPr>
        <w:t>Agar</w:t>
      </w:r>
      <w:r w:rsidRPr="008F7F02">
        <w:rPr>
          <w:rFonts w:ascii="Times New Roman" w:hAnsi="Times New Roman" w:cs="Times New Roman"/>
          <w:sz w:val="24"/>
          <w:szCs w:val="24"/>
          <w:lang w:val="sv-SE"/>
        </w:rPr>
        <w:t xml:space="preserve"> itu, seorang auditor harus mempunyai pengaruh independensi, pengalaman audit, profesionalisme dan kompetensi terhadap kinerja auditor internal di Inspektorat Eks Karesidenan Pekalongan </w:t>
      </w:r>
      <w:r w:rsidRPr="00D45D56">
        <w:rPr>
          <w:rFonts w:ascii="Times New Roman" w:hAnsi="Times New Roman" w:cs="Times New Roman"/>
          <w:sz w:val="24"/>
          <w:szCs w:val="24"/>
        </w:rPr>
        <w:fldChar w:fldCharType="begin" w:fldLock="1"/>
      </w:r>
      <w:r w:rsidRPr="008F7F02">
        <w:rPr>
          <w:rFonts w:ascii="Times New Roman" w:hAnsi="Times New Roman" w:cs="Times New Roman"/>
          <w:sz w:val="24"/>
          <w:szCs w:val="24"/>
          <w:lang w:val="sv-SE"/>
        </w:rPr>
        <w:instrText>ADDIN CSL_CITATION {"citationItems":[{"id":"ITEM-1","itemData":{"author":[{"dropping-particle":"","family":"Literate","given":"Syntax","non-dropping-particle":"","parse-names":false,"suffix":""},{"dropping-particle":"","family":"Indonesia","given":"Jurnal Ilmiah","non-dropping-particle":"","parse-names":false,"suffix":""}],"id":"ITEM-1","issued":{"date-parts":[["2019"]]},"page":"64-73","title":"View metadata, citation and similar papers at core.ac.uk","type":"article-journal"},"uris":["http://www.mendeley.com/documents/?uuid=c3dbd4bb-0f0f-4d50-827e-77b67bd3f728"]}],"mendeley":{"formattedCitation":"(Literate &amp; Indonesia, 2019)","plainTextFormattedCitation":"(Literate &amp; Indonesia, 2019)","previouslyFormattedCitation":"(Literate &amp; Indonesia, 2019)"},"properties":{"noteIndex":0},"schema":"https://github.com/citation-style-language/schema/raw/master/csl-citation.json"}</w:instrText>
      </w:r>
      <w:r w:rsidRPr="00D45D56">
        <w:rPr>
          <w:rFonts w:ascii="Times New Roman" w:hAnsi="Times New Roman" w:cs="Times New Roman"/>
          <w:sz w:val="24"/>
          <w:szCs w:val="24"/>
        </w:rPr>
        <w:fldChar w:fldCharType="separate"/>
      </w:r>
      <w:r w:rsidRPr="008F7F02">
        <w:rPr>
          <w:rFonts w:ascii="Times New Roman" w:hAnsi="Times New Roman" w:cs="Times New Roman"/>
          <w:noProof/>
          <w:sz w:val="24"/>
          <w:szCs w:val="24"/>
          <w:lang w:val="sv-SE"/>
        </w:rPr>
        <w:t>(Literate &amp; Indonesia, 2019)</w:t>
      </w:r>
      <w:r w:rsidRPr="00D45D56">
        <w:rPr>
          <w:rFonts w:ascii="Times New Roman" w:hAnsi="Times New Roman" w:cs="Times New Roman"/>
          <w:sz w:val="24"/>
          <w:szCs w:val="24"/>
        </w:rPr>
        <w:fldChar w:fldCharType="end"/>
      </w:r>
      <w:r w:rsidRPr="008F7F02">
        <w:rPr>
          <w:rFonts w:ascii="Times New Roman" w:hAnsi="Times New Roman" w:cs="Times New Roman"/>
          <w:sz w:val="24"/>
          <w:szCs w:val="24"/>
          <w:lang w:val="sv-SE"/>
        </w:rPr>
        <w:t xml:space="preserve">. </w:t>
      </w:r>
    </w:p>
    <w:p w14:paraId="64035CDD" w14:textId="77777777" w:rsidR="00946C7C" w:rsidRPr="008F7F02" w:rsidRDefault="00946C7C" w:rsidP="00946C7C">
      <w:pPr>
        <w:pStyle w:val="ListParagraph"/>
        <w:spacing w:line="480" w:lineRule="auto"/>
        <w:ind w:left="426" w:firstLine="567"/>
        <w:jc w:val="both"/>
        <w:rPr>
          <w:rFonts w:ascii="Times New Roman" w:hAnsi="Times New Roman" w:cs="Times New Roman"/>
          <w:sz w:val="24"/>
          <w:szCs w:val="24"/>
          <w:lang w:val="sv-SE"/>
        </w:rPr>
      </w:pPr>
      <w:r w:rsidRPr="008F7F02">
        <w:rPr>
          <w:rFonts w:ascii="Times New Roman" w:hAnsi="Times New Roman" w:cs="Times New Roman"/>
          <w:sz w:val="24"/>
          <w:szCs w:val="24"/>
          <w:lang w:val="sv-SE"/>
        </w:rPr>
        <w:t xml:space="preserve">Ada bebeapa penelitian sebelumnya  yang menjadi acuan mengenai Kinerja Auditor Internal, penelitian terkait tersebut antara lain; penelitian dari </w:t>
      </w:r>
      <w:r w:rsidRPr="00D45D56">
        <w:rPr>
          <w:rFonts w:ascii="Times New Roman" w:hAnsi="Times New Roman" w:cs="Times New Roman"/>
          <w:sz w:val="24"/>
          <w:szCs w:val="24"/>
        </w:rPr>
        <w:lastRenderedPageBreak/>
        <w:fldChar w:fldCharType="begin" w:fldLock="1"/>
      </w:r>
      <w:r w:rsidRPr="008F7F02">
        <w:rPr>
          <w:rFonts w:ascii="Times New Roman" w:hAnsi="Times New Roman" w:cs="Times New Roman"/>
          <w:sz w:val="24"/>
          <w:szCs w:val="24"/>
          <w:lang w:val="sv-SE"/>
        </w:rPr>
        <w:instrText>ADDIN CSL_CITATION {"citationItems":[{"id":"ITEM-1","itemData":{"DOI":"10.35446/akuntansikompetif.v6i2.1345","abstract":"Kinerja seorang auditor adalah kemampuan seorang auditor untuk dapat menghasilkan komentar atas hasil pemeriksaan yang dilakukan. Untuk itu, penting untuk meningkatkan kinerja auditor dengan memperhatikan faktor-faktor yang mempengaruhi kinerja auditor. Penelitian ini bertujuan untuk mengetahui pengaruh independensi dan profesionalisme auditor terhadap kinerja auditor pada Inspektorat Kabupaten Maros. Penelitian ini menggunakan metode penelitian kuantitatif, dengan sumber data yang digunakan adalah data primer dan data sekunder. Hasil penelitian ini menunjukkan bahwa independensi dan profesionalisme auditor terhadap kinerja auditor di kantor Inspektorat Kabupaten Maros berpengaruh positif baik secara parsial maupun simultan.\r  ","author":[{"dropping-particle":"","family":"Hasmi","given":"Nurlaila","non-dropping-particle":"","parse-names":false,"suffix":""},{"dropping-particle":"","family":"Sarina","given":"Sarina","non-dropping-particle":"","parse-names":false,"suffix":""}],"container-title":"Jurnal Akuntansi Kompetif","id":"ITEM-1","issue":"2","issued":{"date-parts":[["2023"]]},"page":"307-314","title":"Pengaruh Independensi Dan Profesionalisme Auditor Terhadap Kinerja Auditor Pada Kantor Inspektorat Kabupaten Maros","type":"article-journal","volume":"6"},"uris":["http://www.mendeley.com/documents/?uuid=92345d2f-8ddc-4845-8f7c-95470b026355"]}],"mendeley":{"formattedCitation":"(Hasmi &amp; Sarina, 2023)","plainTextFormattedCitation":"(Hasmi &amp; Sarina, 2023)","previouslyFormattedCitation":"(Hasmi &amp; Sarina, 2023)"},"properties":{"noteIndex":0},"schema":"https://github.com/citation-style-language/schema/raw/master/csl-citation.json"}</w:instrText>
      </w:r>
      <w:r w:rsidRPr="00D45D56">
        <w:rPr>
          <w:rFonts w:ascii="Times New Roman" w:hAnsi="Times New Roman" w:cs="Times New Roman"/>
          <w:sz w:val="24"/>
          <w:szCs w:val="24"/>
        </w:rPr>
        <w:fldChar w:fldCharType="separate"/>
      </w:r>
      <w:r w:rsidRPr="008F7F02">
        <w:rPr>
          <w:rFonts w:ascii="Times New Roman" w:hAnsi="Times New Roman" w:cs="Times New Roman"/>
          <w:noProof/>
          <w:sz w:val="24"/>
          <w:szCs w:val="24"/>
          <w:lang w:val="sv-SE"/>
        </w:rPr>
        <w:t>(Hasmi &amp; Sarina, 2023)</w:t>
      </w:r>
      <w:r w:rsidRPr="00D45D56">
        <w:rPr>
          <w:rFonts w:ascii="Times New Roman" w:hAnsi="Times New Roman" w:cs="Times New Roman"/>
          <w:sz w:val="24"/>
          <w:szCs w:val="24"/>
        </w:rPr>
        <w:fldChar w:fldCharType="end"/>
      </w:r>
      <w:r w:rsidRPr="008F7F02">
        <w:rPr>
          <w:rFonts w:ascii="Times New Roman" w:hAnsi="Times New Roman" w:cs="Times New Roman"/>
          <w:sz w:val="24"/>
          <w:szCs w:val="24"/>
          <w:lang w:val="sv-SE"/>
        </w:rPr>
        <w:t xml:space="preserve">, </w:t>
      </w:r>
      <w:r w:rsidRPr="00D45D56">
        <w:rPr>
          <w:rFonts w:ascii="Times New Roman" w:hAnsi="Times New Roman" w:cs="Times New Roman"/>
          <w:sz w:val="24"/>
          <w:szCs w:val="24"/>
        </w:rPr>
        <w:fldChar w:fldCharType="begin" w:fldLock="1"/>
      </w:r>
      <w:r w:rsidRPr="008F7F02">
        <w:rPr>
          <w:rFonts w:ascii="Times New Roman" w:hAnsi="Times New Roman" w:cs="Times New Roman"/>
          <w:sz w:val="24"/>
          <w:szCs w:val="24"/>
          <w:lang w:val="sv-SE"/>
        </w:rPr>
        <w:instrText>ADDIN CSL_CITATION {"citationItems":[{"id":"ITEM-1","itemData":{"author":[{"dropping-particle":"","family":"Hotimah","given":"Halimah Nur","non-dropping-particle":"","parse-names":false,"suffix":""}],"container-title":"Jurnal Pijar","id":"ITEM-1","issue":"2","issued":{"date-parts":[["2023"]]},"page":"214-222","title":"Pengaruh Indepndensi Kompetensi Dan Etika Auditor Terhadap Kinerja Auditor Internal","type":"article-journal","volume":"1"},"uris":["http://www.mendeley.com/documents/?uuid=a57c1240-5759-453c-84a3-eb74bd4af778"]}],"mendeley":{"formattedCitation":"(Hotimah, 2023)","plainTextFormattedCitation":"(Hotimah, 2023)","previouslyFormattedCitation":"(Hotimah, 2023)"},"properties":{"noteIndex":0},"schema":"https://github.com/citation-style-language/schema/raw/master/csl-citation.json"}</w:instrText>
      </w:r>
      <w:r w:rsidRPr="00D45D56">
        <w:rPr>
          <w:rFonts w:ascii="Times New Roman" w:hAnsi="Times New Roman" w:cs="Times New Roman"/>
          <w:sz w:val="24"/>
          <w:szCs w:val="24"/>
        </w:rPr>
        <w:fldChar w:fldCharType="separate"/>
      </w:r>
      <w:r w:rsidRPr="008F7F02">
        <w:rPr>
          <w:rFonts w:ascii="Times New Roman" w:hAnsi="Times New Roman" w:cs="Times New Roman"/>
          <w:noProof/>
          <w:sz w:val="24"/>
          <w:szCs w:val="24"/>
          <w:lang w:val="sv-SE"/>
        </w:rPr>
        <w:t>(Hotimah, 2023)</w:t>
      </w:r>
      <w:r w:rsidRPr="00D45D56">
        <w:rPr>
          <w:rFonts w:ascii="Times New Roman" w:hAnsi="Times New Roman" w:cs="Times New Roman"/>
          <w:sz w:val="24"/>
          <w:szCs w:val="24"/>
        </w:rPr>
        <w:fldChar w:fldCharType="end"/>
      </w:r>
      <w:r w:rsidRPr="008F7F02">
        <w:rPr>
          <w:rFonts w:ascii="Times New Roman" w:hAnsi="Times New Roman" w:cs="Times New Roman"/>
          <w:sz w:val="24"/>
          <w:szCs w:val="24"/>
          <w:lang w:val="sv-SE"/>
        </w:rPr>
        <w:t xml:space="preserve">, </w:t>
      </w:r>
      <w:r w:rsidRPr="00D45D56">
        <w:rPr>
          <w:rFonts w:ascii="Times New Roman" w:hAnsi="Times New Roman" w:cs="Times New Roman"/>
          <w:sz w:val="24"/>
          <w:szCs w:val="24"/>
        </w:rPr>
        <w:fldChar w:fldCharType="begin" w:fldLock="1"/>
      </w:r>
      <w:r w:rsidRPr="008F7F02">
        <w:rPr>
          <w:rFonts w:ascii="Times New Roman" w:hAnsi="Times New Roman" w:cs="Times New Roman"/>
          <w:sz w:val="24"/>
          <w:szCs w:val="24"/>
          <w:lang w:val="sv-SE"/>
        </w:rPr>
        <w:instrText>ADDIN CSL_CITATION {"citationItems":[{"id":"ITEM-1","itemData":{"author":[{"dropping-particle":"","family":"Dwiyanto","given":"Aris","non-dropping-particle":"","parse-names":false,"suffix":""},{"dropping-particle":"","family":"Rufae</w:instrText>
      </w:r>
      <w:r w:rsidRPr="00D45D56">
        <w:rPr>
          <w:rFonts w:ascii="Times New Roman" w:hAnsi="Times New Roman" w:cs="Times New Roman"/>
          <w:sz w:val="24"/>
          <w:szCs w:val="24"/>
        </w:rPr>
        <w:instrText>dah","given":"Yanti","non-dropping-particle":"","parse-names":false,"suffix":""},{"dropping-particle":"","family":"Kunci","given":"Kata","non-dropping-particle":"","parse-names":false,"suffix":""}],"id":"ITEM-1","issued":{"date-parts":[["2020"]]},"page":"26-27","title":"Pengaruh Kompetensi , Independensi , dan Profesionalisme Auditor Internal terhadap Kinerja Auditor Internal ( Studi Kasus pada Inspektorat Pemerintah Kabupaten Bandung Barat )","type":"article-journal"},"uris":["http://www.mendeley.com/documents/?uuid=291ffe9e-2d60-44db-9d66-b90f64e8f0fc"]}],"mendeley":{"formattedCitation":"(Dwiyanto, Rufaedah, &amp; Kunci, 2020)","plainTextFormattedCitation":"(Dwiyanto, Rufaedah, &amp; Kunci, 2020)","previouslyFormattedCitation":"(Dwiyanto, Rufaedah, &amp; Kunci, 2020)"},"properties":{"noteIndex":0},"schema":"https://github.com/citation-style-language/schema/raw/master/csl-citation.json"}</w:instrText>
      </w:r>
      <w:r w:rsidRPr="00D45D56">
        <w:rPr>
          <w:rFonts w:ascii="Times New Roman" w:hAnsi="Times New Roman" w:cs="Times New Roman"/>
          <w:sz w:val="24"/>
          <w:szCs w:val="24"/>
        </w:rPr>
        <w:fldChar w:fldCharType="separate"/>
      </w:r>
      <w:r w:rsidRPr="00D45D56">
        <w:rPr>
          <w:rFonts w:ascii="Times New Roman" w:hAnsi="Times New Roman" w:cs="Times New Roman"/>
          <w:noProof/>
          <w:sz w:val="24"/>
          <w:szCs w:val="24"/>
        </w:rPr>
        <w:t>(Dwiyanto, Rufaedah, &amp; Kunci, 2020)</w:t>
      </w:r>
      <w:r w:rsidRPr="00D45D56">
        <w:rPr>
          <w:rFonts w:ascii="Times New Roman" w:hAnsi="Times New Roman" w:cs="Times New Roman"/>
          <w:sz w:val="24"/>
          <w:szCs w:val="24"/>
        </w:rPr>
        <w:fldChar w:fldCharType="end"/>
      </w:r>
      <w:r w:rsidRPr="00D45D56">
        <w:rPr>
          <w:rFonts w:ascii="Times New Roman" w:hAnsi="Times New Roman" w:cs="Times New Roman"/>
          <w:sz w:val="24"/>
          <w:szCs w:val="24"/>
        </w:rPr>
        <w:t xml:space="preserve">, dan </w:t>
      </w:r>
      <w:r w:rsidRPr="00D45D56">
        <w:rPr>
          <w:rFonts w:ascii="Times New Roman" w:hAnsi="Times New Roman" w:cs="Times New Roman"/>
          <w:sz w:val="24"/>
          <w:szCs w:val="24"/>
        </w:rPr>
        <w:fldChar w:fldCharType="begin" w:fldLock="1"/>
      </w:r>
      <w:r w:rsidRPr="00D45D56">
        <w:rPr>
          <w:rFonts w:ascii="Times New Roman" w:hAnsi="Times New Roman" w:cs="Times New Roman"/>
          <w:sz w:val="24"/>
          <w:szCs w:val="24"/>
        </w:rPr>
        <w:instrText>ADDIN CSL_CITATION {"citationItems":[{"id":"ITEM-1","itemData":{"ISBN":"9780333227794","abstract":"Penelitian ini bertujuan untuk menganalisis pengaruh profesionalisme, etika profesi, dan budaya organisasi terhadap kinerja auditor pada inspektorat Kabupaten Kuantan Singingi. Populasi yang digunakan dalam penelitian ini adalah seluruh pegawai Inspektorat Kabupaten Kuantan Singingi. Metode pengambilan sampel dengan cara purposive sampling. Data penelitian ini diperoleh dari kuesioner (primer). Penelitian ini menggunakan jenis pendekatan kuantitatif dan menggunakan tipe kausalitas. Analisis yang digunakan adalah analisis regresi linear berganda dengan uji t dan koefisien determinasi. Secara parsial hasil penelitian yaitu profesionalisme berpengaruh signifikan terhadap kinerja auditor, hal ini dibuktikan dengan nilai signifikansi lebih kecil dari 5% (0,005 &lt; 0,05), etika profesi berpengaruh signifikan terhadap kinerja auditor, hal ini dibuktikan dengan nilai signifikansi lebih kecil dari 5% (0,002 &lt; 0,05), budaya organisasi berpengaruh signifikan terhadap kinerja auditor, hal ini dibuktikan dengan nilai signifikansi lebih kecil dari 5% (0,001 &gt; 0,05). Berdasarkan analisis koefisian determinasi (R2) menjelaskan bahwa 81,3% variabel kinerja auditor dipengaruhi oleh variabel profesionalisme, etika profesi, dan budaya organisasi dan sisanya 18,7% dipengaruhi oleh Faktor lain yang tidak diteliti dalam penelitian ini.","author":[{"dropping-particle":"","family":"Fajriyant","given":"Erliska","non-dropping-particle":"","parse-names":false,"suffix":""}],"container-title":"NBER Working Papers","id":"ITEM-1","issued":{"date-parts":[["2020"]]},"page":"89","title":"Pengaruh Profesionalisme, Etika Profesi, Dan Budaya Organisasi Terhadap Kinerja Auditor Pada Inspektorat Kabupaten Kuantan Singingi","type":"article-journal"},"uris":["http://www.mendeley.com/documents/?uuid=a848cd0f-a859-4710-9191-12fd89d273b6"]}],"mendeley":{"formattedCitation":"(Fajriyant, 2020)","plainTextFormattedCitation":"(Fajriyant, 2020)","previouslyFormattedCitation":"(Fajriyant, 2020)"},"properties":{"noteIndex":0},"schema":"https://github.com/citation-style-language/schema/raw/master/csl-citation.json"}</w:instrText>
      </w:r>
      <w:r w:rsidRPr="00D45D56">
        <w:rPr>
          <w:rFonts w:ascii="Times New Roman" w:hAnsi="Times New Roman" w:cs="Times New Roman"/>
          <w:sz w:val="24"/>
          <w:szCs w:val="24"/>
        </w:rPr>
        <w:fldChar w:fldCharType="separate"/>
      </w:r>
      <w:r w:rsidRPr="00D45D56">
        <w:rPr>
          <w:rFonts w:ascii="Times New Roman" w:hAnsi="Times New Roman" w:cs="Times New Roman"/>
          <w:noProof/>
          <w:sz w:val="24"/>
          <w:szCs w:val="24"/>
        </w:rPr>
        <w:t>(Fajriyant, 2020)</w:t>
      </w:r>
      <w:r w:rsidRPr="00D45D56">
        <w:rPr>
          <w:rFonts w:ascii="Times New Roman" w:hAnsi="Times New Roman" w:cs="Times New Roman"/>
          <w:sz w:val="24"/>
          <w:szCs w:val="24"/>
        </w:rPr>
        <w:fldChar w:fldCharType="end"/>
      </w:r>
      <w:r w:rsidRPr="00D45D56">
        <w:rPr>
          <w:rFonts w:ascii="Times New Roman" w:hAnsi="Times New Roman" w:cs="Times New Roman"/>
          <w:sz w:val="24"/>
          <w:szCs w:val="24"/>
        </w:rPr>
        <w:t xml:space="preserve">. </w:t>
      </w:r>
      <w:r w:rsidRPr="008F7F02">
        <w:rPr>
          <w:rFonts w:ascii="Times New Roman" w:hAnsi="Times New Roman" w:cs="Times New Roman"/>
          <w:sz w:val="24"/>
          <w:szCs w:val="24"/>
          <w:lang w:val="sv-SE"/>
        </w:rPr>
        <w:t xml:space="preserve">Dalam penelitian tersebut </w:t>
      </w:r>
      <w:r>
        <w:rPr>
          <w:rFonts w:ascii="Times New Roman" w:hAnsi="Times New Roman" w:cs="Times New Roman"/>
          <w:sz w:val="24"/>
          <w:szCs w:val="24"/>
          <w:lang w:val="sv-SE"/>
        </w:rPr>
        <w:t>menguraikan</w:t>
      </w:r>
      <w:r w:rsidRPr="008F7F02">
        <w:rPr>
          <w:rFonts w:ascii="Times New Roman" w:hAnsi="Times New Roman" w:cs="Times New Roman"/>
          <w:sz w:val="24"/>
          <w:szCs w:val="24"/>
          <w:lang w:val="sv-SE"/>
        </w:rPr>
        <w:t xml:space="preserve"> </w:t>
      </w:r>
      <w:r>
        <w:rPr>
          <w:rFonts w:ascii="Times New Roman" w:hAnsi="Times New Roman" w:cs="Times New Roman"/>
          <w:sz w:val="24"/>
          <w:szCs w:val="24"/>
          <w:lang w:val="sv-SE"/>
        </w:rPr>
        <w:t>bahwasanya</w:t>
      </w:r>
      <w:r w:rsidRPr="008F7F02">
        <w:rPr>
          <w:rFonts w:ascii="Times New Roman" w:hAnsi="Times New Roman" w:cs="Times New Roman"/>
          <w:sz w:val="24"/>
          <w:szCs w:val="24"/>
          <w:lang w:val="sv-SE"/>
        </w:rPr>
        <w:t xml:space="preserve"> independensi, profesionalisme, kompetensi, etika profesi dan budaya organisasi berpengaruh positif dan signifikan terhadap kinerja auditor internal. Namun dalam penelitian </w:t>
      </w:r>
      <w:r w:rsidRPr="00D45D56">
        <w:rPr>
          <w:rFonts w:ascii="Times New Roman" w:hAnsi="Times New Roman" w:cs="Times New Roman"/>
          <w:sz w:val="24"/>
          <w:szCs w:val="24"/>
        </w:rPr>
        <w:fldChar w:fldCharType="begin" w:fldLock="1"/>
      </w:r>
      <w:r w:rsidRPr="008F7F02">
        <w:rPr>
          <w:rFonts w:ascii="Times New Roman" w:hAnsi="Times New Roman" w:cs="Times New Roman"/>
          <w:sz w:val="24"/>
          <w:szCs w:val="24"/>
          <w:lang w:val="sv-SE"/>
        </w:rPr>
        <w:instrText>ADDIN CSL_CITATION {"citationItems":[{"id":"ITEM-1","itemData":{"DOI":"10.25047/asersi.v2i1.3201","abstract":"This study aims to determine the effect of Profesionalism, Independence and Competence on Auditor Performance at the Inspectorate of Jombang Regency. This research was conducted at the Inspektorate Office of Jombang Regency. This research is a causal associative research with a quantitative approach. The source of data in this study is primary data using a uestionnaire with a Likerts scale. The population in this study is the auditor of the Inspectorate of Jombang Regency. The statistical toll used to he test the hypothesis is using regression with help of the SPPS25 aplication. The results of the analysis show that professionalism has no significant effect on auditor performance, independence has a significant effect on auidtor performance and competence has no significant effect on auditor performance.   Penelitian ini bertujuan untuk mengetahui pengaruh Profesionalisme, Independensi dan Kompetensi terhadap Kinerja Auditor pada Inspektorat Kabupaten Jombang. Penelitian ini dilakukan di Kantor Inspektorat Kabupaten Jombang. Penelitian ini merupakan penelitian Asosiatif Kausal dengan pendekataan Kuantitatif. Sumber data pada penelitian ini yaitu data primer menggunakan Kuisoner dengan skala likert. Populasi dalam penelitian ini adalah auditor Inspektorat Kabupaten Jombang. Alat statistik yang digunakan untuk menguji hipotesis adalah menggunakan regresi dengan bantuan aplikasi SPSS25. Hasil analisis menunjukkan bahwa, profesionalisme berpengaruh tidak signifikan terhadap kinerja auditor, independensi berpengaruh signifikan terhadap kinerja auditor dan kompetensi berpengaruh tidak signifikan terhadap kinerja auditor.           ","author":[{"dropping-particle":"","family":"Ultasia","given":"Sherin","non-dropping-particle":"","parse-names":false,"suffix":""},{"dropping-particle":"","family":"Putri Andini","given":"Dessy","non-dropping-particle":"","parse-names":false,"suffix":""}],"container-title":"Jurnal Akuntansi Terapan dan Bisnis","id":"ITEM-1","issue":"1","issued":{"date-parts":[["2022"]]},"page":"12-23","title":"Pengaruh Profesionalisme, Independensi dan Kompetensi Terhadap Kinerja Auditor Pada Inspektorat Kabupaten Jombang","type":"article-journal","volume":"2"},"uris":["http://www.mendeley.com/documents/?uuid=0ad9b5d0-80ad-4353-bb1a-7ebcebd03bc3"]}],"mendeley":{"formattedCitation":"(Ultasia &amp; Putri Andini, 2022)","plainTextFormattedCitation":"(Ultasia &amp; Putri Andini, 2022)","previouslyFormattedCitation":"(Ultasia &amp; Putri Andini, 2022)"},"properties":{"noteIndex":0},"schema":"https://github.com/citation-style-language/schema/raw/master/csl-citation.json"}</w:instrText>
      </w:r>
      <w:r w:rsidRPr="00D45D56">
        <w:rPr>
          <w:rFonts w:ascii="Times New Roman" w:hAnsi="Times New Roman" w:cs="Times New Roman"/>
          <w:sz w:val="24"/>
          <w:szCs w:val="24"/>
        </w:rPr>
        <w:fldChar w:fldCharType="separate"/>
      </w:r>
      <w:r w:rsidRPr="008F7F02">
        <w:rPr>
          <w:rFonts w:ascii="Times New Roman" w:hAnsi="Times New Roman" w:cs="Times New Roman"/>
          <w:noProof/>
          <w:sz w:val="24"/>
          <w:szCs w:val="24"/>
          <w:lang w:val="sv-SE"/>
        </w:rPr>
        <w:t>(Ultasia &amp; Putri Andini, 2022)</w:t>
      </w:r>
      <w:r w:rsidRPr="00D45D56">
        <w:rPr>
          <w:rFonts w:ascii="Times New Roman" w:hAnsi="Times New Roman" w:cs="Times New Roman"/>
          <w:sz w:val="24"/>
          <w:szCs w:val="24"/>
        </w:rPr>
        <w:fldChar w:fldCharType="end"/>
      </w:r>
      <w:r w:rsidRPr="008F7F02">
        <w:rPr>
          <w:rFonts w:ascii="Times New Roman" w:hAnsi="Times New Roman" w:cs="Times New Roman"/>
          <w:sz w:val="24"/>
          <w:szCs w:val="24"/>
          <w:lang w:val="sv-SE"/>
        </w:rPr>
        <w:t>, independensi berpengaruh signifikan terhadap kinerja auditor internal, profesionalisme dan kompetensi berpengaruh tidak signifikan terhadap kinerja auditor internal.</w:t>
      </w:r>
    </w:p>
    <w:p w14:paraId="700E658C" w14:textId="77777777" w:rsidR="00946C7C" w:rsidRPr="0066176E" w:rsidRDefault="00946C7C" w:rsidP="00946C7C">
      <w:pPr>
        <w:pStyle w:val="ListParagraph"/>
        <w:spacing w:after="0" w:line="480" w:lineRule="auto"/>
        <w:ind w:left="426" w:firstLine="567"/>
        <w:jc w:val="both"/>
        <w:rPr>
          <w:rFonts w:ascii="Times New Roman" w:hAnsi="Times New Roman" w:cs="Times New Roman"/>
          <w:sz w:val="24"/>
          <w:szCs w:val="24"/>
          <w:lang w:val="sv-SE"/>
        </w:rPr>
      </w:pPr>
      <w:r w:rsidRPr="008F7F02">
        <w:rPr>
          <w:rFonts w:ascii="Times New Roman" w:hAnsi="Times New Roman" w:cs="Times New Roman"/>
          <w:sz w:val="24"/>
          <w:szCs w:val="24"/>
          <w:lang w:val="sv-SE"/>
        </w:rPr>
        <w:t xml:space="preserve">Terkait dari penelitian sebelumnya dan fenomena yang terjadi, maka judul </w:t>
      </w:r>
      <w:r>
        <w:rPr>
          <w:rFonts w:ascii="Times New Roman" w:hAnsi="Times New Roman" w:cs="Times New Roman"/>
          <w:sz w:val="24"/>
          <w:szCs w:val="24"/>
          <w:lang w:val="sv-SE"/>
        </w:rPr>
        <w:t xml:space="preserve">dari </w:t>
      </w:r>
      <w:r w:rsidRPr="008F7F02">
        <w:rPr>
          <w:rFonts w:ascii="Times New Roman" w:hAnsi="Times New Roman" w:cs="Times New Roman"/>
          <w:sz w:val="24"/>
          <w:szCs w:val="24"/>
          <w:lang w:val="sv-SE"/>
        </w:rPr>
        <w:t xml:space="preserve">penelitian ini adalah </w:t>
      </w:r>
      <w:r w:rsidRPr="008F7F02">
        <w:rPr>
          <w:rFonts w:ascii="Times New Roman" w:hAnsi="Times New Roman" w:cs="Times New Roman"/>
          <w:b/>
          <w:bCs/>
          <w:sz w:val="24"/>
          <w:szCs w:val="24"/>
          <w:lang w:val="sv-SE"/>
        </w:rPr>
        <w:t xml:space="preserve">“Pengaruh Independensi, Pengalaman Audit, Profesionalisme dan Kompetensi Terhadap Kinerja Auditor Internal </w:t>
      </w:r>
      <w:r w:rsidRPr="008F7F02">
        <w:rPr>
          <w:rFonts w:ascii="Times New Roman" w:hAnsi="Times New Roman" w:cs="Times New Roman"/>
          <w:b/>
          <w:sz w:val="24"/>
          <w:szCs w:val="24"/>
          <w:lang w:val="sv-SE"/>
        </w:rPr>
        <w:t>(Studi Kasus Pada Kantor Inspektorat Eks Karesidenan Pekalongan)</w:t>
      </w:r>
      <w:r w:rsidRPr="008F7F02">
        <w:rPr>
          <w:rFonts w:ascii="Times New Roman" w:hAnsi="Times New Roman" w:cs="Times New Roman"/>
          <w:b/>
          <w:bCs/>
          <w:sz w:val="24"/>
          <w:szCs w:val="24"/>
          <w:lang w:val="sv-SE"/>
        </w:rPr>
        <w:t>”</w:t>
      </w:r>
      <w:r w:rsidRPr="008F7F02">
        <w:rPr>
          <w:rFonts w:ascii="Times New Roman" w:hAnsi="Times New Roman" w:cs="Times New Roman"/>
          <w:sz w:val="24"/>
          <w:szCs w:val="24"/>
          <w:lang w:val="sv-SE"/>
        </w:rPr>
        <w:t>.</w:t>
      </w:r>
    </w:p>
    <w:p w14:paraId="735A8ED6" w14:textId="77777777" w:rsidR="00946C7C" w:rsidRPr="00D45D56" w:rsidRDefault="00946C7C" w:rsidP="00946C7C">
      <w:pPr>
        <w:pStyle w:val="Heading2"/>
        <w:ind w:left="426"/>
      </w:pPr>
      <w:bookmarkStart w:id="18" w:name="_Toc173681360"/>
      <w:proofErr w:type="spellStart"/>
      <w:r w:rsidRPr="00D45D56">
        <w:t>Rumusan</w:t>
      </w:r>
      <w:proofErr w:type="spellEnd"/>
      <w:r w:rsidRPr="00D45D56">
        <w:t xml:space="preserve"> </w:t>
      </w:r>
      <w:proofErr w:type="spellStart"/>
      <w:r w:rsidRPr="00D45D56">
        <w:t>Masalah</w:t>
      </w:r>
      <w:bookmarkEnd w:id="18"/>
      <w:proofErr w:type="spellEnd"/>
    </w:p>
    <w:p w14:paraId="7426A5FE" w14:textId="77777777" w:rsidR="00946C7C" w:rsidRPr="00D84D5D" w:rsidRDefault="00946C7C" w:rsidP="00946C7C">
      <w:pPr>
        <w:pStyle w:val="ListParagraph"/>
        <w:spacing w:line="480" w:lineRule="auto"/>
        <w:ind w:left="426" w:firstLine="72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Rumusan masalah dalam penelitian atas </w:t>
      </w:r>
      <w:r w:rsidRPr="008F7F02">
        <w:rPr>
          <w:rFonts w:ascii="Times New Roman" w:hAnsi="Times New Roman" w:cs="Times New Roman"/>
          <w:sz w:val="24"/>
          <w:szCs w:val="24"/>
          <w:lang w:val="sv-SE"/>
        </w:rPr>
        <w:t>latar belakang masalah</w:t>
      </w:r>
      <w:r>
        <w:rPr>
          <w:rFonts w:ascii="Times New Roman" w:hAnsi="Times New Roman" w:cs="Times New Roman"/>
          <w:sz w:val="24"/>
          <w:szCs w:val="24"/>
          <w:lang w:val="sv-SE"/>
        </w:rPr>
        <w:t xml:space="preserve"> diatas</w:t>
      </w:r>
      <w:r w:rsidRPr="008F7F02">
        <w:rPr>
          <w:rFonts w:ascii="Times New Roman" w:hAnsi="Times New Roman" w:cs="Times New Roman"/>
          <w:sz w:val="24"/>
          <w:szCs w:val="24"/>
          <w:lang w:val="sv-SE"/>
        </w:rPr>
        <w:t xml:space="preserve"> yang </w:t>
      </w:r>
      <w:r>
        <w:rPr>
          <w:rFonts w:ascii="Times New Roman" w:hAnsi="Times New Roman" w:cs="Times New Roman"/>
          <w:sz w:val="24"/>
          <w:szCs w:val="24"/>
          <w:lang w:val="sv-SE"/>
        </w:rPr>
        <w:t>relevan</w:t>
      </w:r>
      <w:r w:rsidRPr="008F7F02">
        <w:rPr>
          <w:rFonts w:ascii="Times New Roman" w:hAnsi="Times New Roman" w:cs="Times New Roman"/>
          <w:sz w:val="24"/>
          <w:szCs w:val="24"/>
          <w:lang w:val="sv-SE"/>
        </w:rPr>
        <w:t xml:space="preserve">, </w:t>
      </w:r>
      <w:r w:rsidRPr="00D84D5D">
        <w:rPr>
          <w:rFonts w:ascii="Times New Roman" w:hAnsi="Times New Roman" w:cs="Times New Roman"/>
          <w:sz w:val="24"/>
          <w:szCs w:val="24"/>
          <w:lang w:val="sv-SE"/>
        </w:rPr>
        <w:t>adalah sebagai berikut</w:t>
      </w:r>
      <w:r w:rsidRPr="008F7F02">
        <w:rPr>
          <w:rFonts w:ascii="Times New Roman" w:hAnsi="Times New Roman" w:cs="Times New Roman"/>
          <w:sz w:val="24"/>
          <w:szCs w:val="24"/>
          <w:lang w:val="sv-SE"/>
        </w:rPr>
        <w:t>:</w:t>
      </w:r>
    </w:p>
    <w:p w14:paraId="09BB0407" w14:textId="77777777" w:rsidR="00946C7C" w:rsidRPr="008F7F02" w:rsidRDefault="00946C7C" w:rsidP="00946C7C">
      <w:pPr>
        <w:pStyle w:val="ListParagraph"/>
        <w:numPr>
          <w:ilvl w:val="0"/>
          <w:numId w:val="5"/>
        </w:numPr>
        <w:spacing w:line="480" w:lineRule="auto"/>
        <w:ind w:left="851"/>
        <w:jc w:val="both"/>
        <w:rPr>
          <w:rFonts w:ascii="Times New Roman" w:hAnsi="Times New Roman" w:cs="Times New Roman"/>
          <w:sz w:val="24"/>
          <w:szCs w:val="24"/>
          <w:lang w:val="sv-SE"/>
        </w:rPr>
      </w:pPr>
      <w:r w:rsidRPr="008F7F02">
        <w:rPr>
          <w:rFonts w:ascii="Times New Roman" w:hAnsi="Times New Roman" w:cs="Times New Roman"/>
          <w:sz w:val="24"/>
          <w:szCs w:val="24"/>
          <w:lang w:val="sv-SE"/>
        </w:rPr>
        <w:t>Apakah Independensi berpengaruh terhadap Kinerja Auditor Internal?</w:t>
      </w:r>
    </w:p>
    <w:p w14:paraId="669632AB" w14:textId="77777777" w:rsidR="00946C7C" w:rsidRPr="008F7F02" w:rsidRDefault="00946C7C" w:rsidP="00946C7C">
      <w:pPr>
        <w:pStyle w:val="ListParagraph"/>
        <w:numPr>
          <w:ilvl w:val="0"/>
          <w:numId w:val="5"/>
        </w:numPr>
        <w:spacing w:line="480" w:lineRule="auto"/>
        <w:ind w:left="851"/>
        <w:jc w:val="both"/>
        <w:rPr>
          <w:rFonts w:ascii="Times New Roman" w:hAnsi="Times New Roman" w:cs="Times New Roman"/>
          <w:sz w:val="24"/>
          <w:szCs w:val="24"/>
          <w:lang w:val="sv-SE"/>
        </w:rPr>
      </w:pPr>
      <w:r w:rsidRPr="008F7F02">
        <w:rPr>
          <w:rFonts w:ascii="Times New Roman" w:hAnsi="Times New Roman" w:cs="Times New Roman"/>
          <w:sz w:val="24"/>
          <w:szCs w:val="24"/>
          <w:lang w:val="sv-SE"/>
        </w:rPr>
        <w:t>Apakah Pengalaman Audit berpengaruh terhadap Kinerja Auditor Internal?</w:t>
      </w:r>
    </w:p>
    <w:p w14:paraId="2B22B7D1" w14:textId="77777777" w:rsidR="00946C7C" w:rsidRPr="008F7F02" w:rsidRDefault="00946C7C" w:rsidP="00946C7C">
      <w:pPr>
        <w:pStyle w:val="ListParagraph"/>
        <w:numPr>
          <w:ilvl w:val="0"/>
          <w:numId w:val="5"/>
        </w:numPr>
        <w:spacing w:line="480" w:lineRule="auto"/>
        <w:ind w:left="851"/>
        <w:jc w:val="both"/>
        <w:rPr>
          <w:rFonts w:ascii="Times New Roman" w:hAnsi="Times New Roman" w:cs="Times New Roman"/>
          <w:sz w:val="24"/>
          <w:szCs w:val="24"/>
          <w:lang w:val="sv-SE"/>
        </w:rPr>
      </w:pPr>
      <w:r w:rsidRPr="008F7F02">
        <w:rPr>
          <w:rFonts w:ascii="Times New Roman" w:hAnsi="Times New Roman" w:cs="Times New Roman"/>
          <w:sz w:val="24"/>
          <w:szCs w:val="24"/>
          <w:lang w:val="sv-SE"/>
        </w:rPr>
        <w:t>Apakah Profesionalisme berpengaruh terhadap Kinerja Auditor Internal?</w:t>
      </w:r>
    </w:p>
    <w:p w14:paraId="6DF2A3C4" w14:textId="77777777" w:rsidR="00946C7C" w:rsidRPr="008F7F02" w:rsidRDefault="00946C7C" w:rsidP="00946C7C">
      <w:pPr>
        <w:pStyle w:val="ListParagraph"/>
        <w:numPr>
          <w:ilvl w:val="0"/>
          <w:numId w:val="5"/>
        </w:numPr>
        <w:spacing w:line="480" w:lineRule="auto"/>
        <w:ind w:left="851"/>
        <w:jc w:val="both"/>
        <w:rPr>
          <w:rFonts w:ascii="Times New Roman" w:hAnsi="Times New Roman" w:cs="Times New Roman"/>
          <w:sz w:val="24"/>
          <w:szCs w:val="24"/>
          <w:lang w:val="sv-SE"/>
        </w:rPr>
      </w:pPr>
      <w:r w:rsidRPr="008F7F02">
        <w:rPr>
          <w:rFonts w:ascii="Times New Roman" w:hAnsi="Times New Roman" w:cs="Times New Roman"/>
          <w:sz w:val="24"/>
          <w:szCs w:val="24"/>
          <w:lang w:val="sv-SE"/>
        </w:rPr>
        <w:t>Apakah Kompetensi berpengaruh terhadap Kinerja Auditor Internal?</w:t>
      </w:r>
    </w:p>
    <w:p w14:paraId="1081840D" w14:textId="77777777" w:rsidR="00946C7C" w:rsidRPr="00D45D56" w:rsidRDefault="00946C7C" w:rsidP="00946C7C">
      <w:pPr>
        <w:pStyle w:val="Heading2"/>
        <w:spacing w:line="360" w:lineRule="auto"/>
        <w:ind w:left="426"/>
      </w:pPr>
      <w:bookmarkStart w:id="19" w:name="_Toc173681361"/>
      <w:r>
        <w:t>Tujuan</w:t>
      </w:r>
      <w:r w:rsidRPr="00D45D56">
        <w:t xml:space="preserve"> Penelitian</w:t>
      </w:r>
      <w:bookmarkEnd w:id="19"/>
    </w:p>
    <w:p w14:paraId="53B3A549" w14:textId="77777777" w:rsidR="00946C7C" w:rsidRPr="00D45D56" w:rsidRDefault="00946C7C" w:rsidP="00946C7C">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A</w:t>
      </w:r>
      <w:r w:rsidRPr="00D45D56">
        <w:rPr>
          <w:rFonts w:ascii="Times New Roman" w:hAnsi="Times New Roman" w:cs="Times New Roman"/>
          <w:sz w:val="24"/>
          <w:szCs w:val="24"/>
        </w:rPr>
        <w:t xml:space="preserve">dapun </w:t>
      </w:r>
      <w:proofErr w:type="spellStart"/>
      <w:r>
        <w:rPr>
          <w:rFonts w:ascii="Times New Roman" w:hAnsi="Times New Roman" w:cs="Times New Roman"/>
          <w:sz w:val="24"/>
          <w:szCs w:val="24"/>
        </w:rPr>
        <w:t>berupaya</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penelitian</w:t>
      </w:r>
      <w:proofErr w:type="spellEnd"/>
      <w:r w:rsidRPr="00D45D56">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sebagai</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berikut</w:t>
      </w:r>
      <w:proofErr w:type="spellEnd"/>
      <w:r w:rsidRPr="00D45D56">
        <w:rPr>
          <w:rFonts w:ascii="Times New Roman" w:hAnsi="Times New Roman" w:cs="Times New Roman"/>
          <w:sz w:val="24"/>
          <w:szCs w:val="24"/>
        </w:rPr>
        <w:t>:</w:t>
      </w:r>
    </w:p>
    <w:p w14:paraId="2DD8D50F" w14:textId="77777777" w:rsidR="00946C7C" w:rsidRPr="008F7F02" w:rsidRDefault="00946C7C" w:rsidP="00946C7C">
      <w:pPr>
        <w:pStyle w:val="ListParagraph"/>
        <w:numPr>
          <w:ilvl w:val="0"/>
          <w:numId w:val="6"/>
        </w:numPr>
        <w:spacing w:line="480" w:lineRule="auto"/>
        <w:ind w:left="851"/>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Untuk</w:t>
      </w:r>
      <w:r w:rsidRPr="008F7F02">
        <w:rPr>
          <w:rFonts w:ascii="Times New Roman" w:hAnsi="Times New Roman" w:cs="Times New Roman"/>
          <w:sz w:val="24"/>
          <w:szCs w:val="24"/>
          <w:lang w:val="sv-SE"/>
        </w:rPr>
        <w:t xml:space="preserve"> </w:t>
      </w:r>
      <w:r>
        <w:rPr>
          <w:rFonts w:ascii="Times New Roman" w:hAnsi="Times New Roman" w:cs="Times New Roman"/>
          <w:sz w:val="24"/>
          <w:szCs w:val="24"/>
          <w:lang w:val="sv-SE"/>
        </w:rPr>
        <w:t>memahami</w:t>
      </w:r>
      <w:r w:rsidRPr="008F7F02">
        <w:rPr>
          <w:rFonts w:ascii="Times New Roman" w:hAnsi="Times New Roman" w:cs="Times New Roman"/>
          <w:sz w:val="24"/>
          <w:szCs w:val="24"/>
          <w:lang w:val="sv-SE"/>
        </w:rPr>
        <w:t xml:space="preserve"> apakah Independensi berpengaruh terhadap Kinerja Auditor Internal pada Kantor Inspektorat Eks Karesidenan Pekalongan</w:t>
      </w:r>
    </w:p>
    <w:p w14:paraId="72727DBB" w14:textId="77777777" w:rsidR="00946C7C" w:rsidRPr="008F7F02" w:rsidRDefault="00946C7C" w:rsidP="00946C7C">
      <w:pPr>
        <w:pStyle w:val="ListParagraph"/>
        <w:numPr>
          <w:ilvl w:val="0"/>
          <w:numId w:val="6"/>
        </w:numPr>
        <w:spacing w:line="480" w:lineRule="auto"/>
        <w:ind w:left="851"/>
        <w:jc w:val="both"/>
        <w:rPr>
          <w:rFonts w:ascii="Times New Roman" w:hAnsi="Times New Roman" w:cs="Times New Roman"/>
          <w:sz w:val="24"/>
          <w:szCs w:val="24"/>
          <w:lang w:val="sv-SE"/>
        </w:rPr>
      </w:pPr>
      <w:r>
        <w:rPr>
          <w:rFonts w:ascii="Times New Roman" w:hAnsi="Times New Roman" w:cs="Times New Roman"/>
          <w:sz w:val="24"/>
          <w:szCs w:val="24"/>
          <w:lang w:val="sv-SE"/>
        </w:rPr>
        <w:t>Untuk</w:t>
      </w:r>
      <w:r w:rsidRPr="008F7F02">
        <w:rPr>
          <w:rFonts w:ascii="Times New Roman" w:hAnsi="Times New Roman" w:cs="Times New Roman"/>
          <w:sz w:val="24"/>
          <w:szCs w:val="24"/>
          <w:lang w:val="sv-SE"/>
        </w:rPr>
        <w:t xml:space="preserve"> </w:t>
      </w:r>
      <w:r>
        <w:rPr>
          <w:rFonts w:ascii="Times New Roman" w:hAnsi="Times New Roman" w:cs="Times New Roman"/>
          <w:sz w:val="24"/>
          <w:szCs w:val="24"/>
          <w:lang w:val="sv-SE"/>
        </w:rPr>
        <w:t>memahami</w:t>
      </w:r>
      <w:r w:rsidRPr="008F7F02">
        <w:rPr>
          <w:rFonts w:ascii="Times New Roman" w:hAnsi="Times New Roman" w:cs="Times New Roman"/>
          <w:sz w:val="24"/>
          <w:szCs w:val="24"/>
          <w:lang w:val="sv-SE"/>
        </w:rPr>
        <w:t xml:space="preserve"> apakah Pengalaman Audit berpengaruh terhadap Kinerja Auditor Internal pada Kantor Inspektorat Eks Karesidenan Pekalongan</w:t>
      </w:r>
    </w:p>
    <w:p w14:paraId="2D4E749B" w14:textId="77777777" w:rsidR="00946C7C" w:rsidRPr="008F7F02" w:rsidRDefault="00946C7C" w:rsidP="00946C7C">
      <w:pPr>
        <w:pStyle w:val="ListParagraph"/>
        <w:numPr>
          <w:ilvl w:val="0"/>
          <w:numId w:val="6"/>
        </w:numPr>
        <w:spacing w:line="480" w:lineRule="auto"/>
        <w:ind w:left="851"/>
        <w:jc w:val="both"/>
        <w:rPr>
          <w:rFonts w:ascii="Times New Roman" w:hAnsi="Times New Roman" w:cs="Times New Roman"/>
          <w:sz w:val="24"/>
          <w:szCs w:val="24"/>
          <w:lang w:val="sv-SE"/>
        </w:rPr>
      </w:pPr>
      <w:r>
        <w:rPr>
          <w:rFonts w:ascii="Times New Roman" w:hAnsi="Times New Roman" w:cs="Times New Roman"/>
          <w:sz w:val="24"/>
          <w:szCs w:val="24"/>
          <w:lang w:val="sv-SE"/>
        </w:rPr>
        <w:t>Untuk</w:t>
      </w:r>
      <w:r w:rsidRPr="008F7F02">
        <w:rPr>
          <w:rFonts w:ascii="Times New Roman" w:hAnsi="Times New Roman" w:cs="Times New Roman"/>
          <w:sz w:val="24"/>
          <w:szCs w:val="24"/>
          <w:lang w:val="sv-SE"/>
        </w:rPr>
        <w:t xml:space="preserve"> </w:t>
      </w:r>
      <w:r>
        <w:rPr>
          <w:rFonts w:ascii="Times New Roman" w:hAnsi="Times New Roman" w:cs="Times New Roman"/>
          <w:sz w:val="24"/>
          <w:szCs w:val="24"/>
          <w:lang w:val="sv-SE"/>
        </w:rPr>
        <w:t>memahami</w:t>
      </w:r>
      <w:r w:rsidRPr="008F7F02">
        <w:rPr>
          <w:rFonts w:ascii="Times New Roman" w:hAnsi="Times New Roman" w:cs="Times New Roman"/>
          <w:sz w:val="24"/>
          <w:szCs w:val="24"/>
          <w:lang w:val="sv-SE"/>
        </w:rPr>
        <w:t xml:space="preserve"> apakah Profesionalisme berpengaruh terhadap Kinerja Auditor Internal pada Kantor Inspektorat Eks Karesidenan Pekalongan</w:t>
      </w:r>
    </w:p>
    <w:p w14:paraId="35DC39F2" w14:textId="77777777" w:rsidR="00946C7C" w:rsidRPr="008F7F02" w:rsidRDefault="00946C7C" w:rsidP="00946C7C">
      <w:pPr>
        <w:pStyle w:val="ListParagraph"/>
        <w:numPr>
          <w:ilvl w:val="0"/>
          <w:numId w:val="6"/>
        </w:numPr>
        <w:spacing w:line="480" w:lineRule="auto"/>
        <w:ind w:left="851"/>
        <w:jc w:val="both"/>
        <w:rPr>
          <w:rFonts w:ascii="Times New Roman" w:hAnsi="Times New Roman" w:cs="Times New Roman"/>
          <w:sz w:val="24"/>
          <w:szCs w:val="24"/>
          <w:lang w:val="sv-SE"/>
        </w:rPr>
      </w:pPr>
      <w:r>
        <w:rPr>
          <w:rFonts w:ascii="Times New Roman" w:hAnsi="Times New Roman" w:cs="Times New Roman"/>
          <w:sz w:val="24"/>
          <w:szCs w:val="24"/>
          <w:lang w:val="sv-SE"/>
        </w:rPr>
        <w:t>Untuk</w:t>
      </w:r>
      <w:r w:rsidRPr="008F7F02">
        <w:rPr>
          <w:rFonts w:ascii="Times New Roman" w:hAnsi="Times New Roman" w:cs="Times New Roman"/>
          <w:sz w:val="24"/>
          <w:szCs w:val="24"/>
          <w:lang w:val="sv-SE"/>
        </w:rPr>
        <w:t xml:space="preserve"> </w:t>
      </w:r>
      <w:r>
        <w:rPr>
          <w:rFonts w:ascii="Times New Roman" w:hAnsi="Times New Roman" w:cs="Times New Roman"/>
          <w:sz w:val="24"/>
          <w:szCs w:val="24"/>
          <w:lang w:val="sv-SE"/>
        </w:rPr>
        <w:t>memahami</w:t>
      </w:r>
      <w:r w:rsidRPr="008F7F02">
        <w:rPr>
          <w:rFonts w:ascii="Times New Roman" w:hAnsi="Times New Roman" w:cs="Times New Roman"/>
          <w:sz w:val="24"/>
          <w:szCs w:val="24"/>
          <w:lang w:val="sv-SE"/>
        </w:rPr>
        <w:t xml:space="preserve"> apakah Kompetensi berpengaruh terhadap Kinerja Auditor Internal pada Kantor Inspektorat Eks Karesidenan Pekalongan</w:t>
      </w:r>
    </w:p>
    <w:p w14:paraId="5CA7D85F" w14:textId="77777777" w:rsidR="00946C7C" w:rsidRPr="00D45D56" w:rsidRDefault="00946C7C" w:rsidP="00946C7C">
      <w:pPr>
        <w:pStyle w:val="Heading2"/>
        <w:ind w:left="426"/>
      </w:pPr>
      <w:bookmarkStart w:id="20" w:name="_Toc173681362"/>
      <w:r w:rsidRPr="00D45D56">
        <w:t>Manfaat Penelitian</w:t>
      </w:r>
      <w:bookmarkEnd w:id="20"/>
    </w:p>
    <w:p w14:paraId="2E249E16" w14:textId="77777777" w:rsidR="00946C7C" w:rsidRPr="00D45D56" w:rsidRDefault="00946C7C" w:rsidP="00946C7C">
      <w:pPr>
        <w:pStyle w:val="ListParagraph"/>
        <w:numPr>
          <w:ilvl w:val="0"/>
          <w:numId w:val="7"/>
        </w:numPr>
        <w:spacing w:line="480" w:lineRule="auto"/>
        <w:ind w:left="851"/>
        <w:jc w:val="both"/>
        <w:rPr>
          <w:rFonts w:ascii="Times New Roman" w:hAnsi="Times New Roman" w:cs="Times New Roman"/>
          <w:sz w:val="24"/>
          <w:szCs w:val="24"/>
        </w:rPr>
      </w:pPr>
      <w:r w:rsidRPr="00D45D56">
        <w:rPr>
          <w:rFonts w:ascii="Times New Roman" w:hAnsi="Times New Roman" w:cs="Times New Roman"/>
          <w:sz w:val="24"/>
          <w:szCs w:val="24"/>
        </w:rPr>
        <w:t xml:space="preserve">Manfaat </w:t>
      </w:r>
      <w:proofErr w:type="spellStart"/>
      <w:r w:rsidRPr="00D45D56">
        <w:rPr>
          <w:rFonts w:ascii="Times New Roman" w:hAnsi="Times New Roman" w:cs="Times New Roman"/>
          <w:sz w:val="24"/>
          <w:szCs w:val="24"/>
        </w:rPr>
        <w:t>Teoritis</w:t>
      </w:r>
      <w:proofErr w:type="spellEnd"/>
    </w:p>
    <w:p w14:paraId="4DD18935" w14:textId="77777777" w:rsidR="00946C7C" w:rsidRPr="008F7F02" w:rsidRDefault="00946C7C" w:rsidP="00946C7C">
      <w:pPr>
        <w:pStyle w:val="ListParagraph"/>
        <w:numPr>
          <w:ilvl w:val="0"/>
          <w:numId w:val="8"/>
        </w:numPr>
        <w:spacing w:line="480" w:lineRule="auto"/>
        <w:ind w:left="1276"/>
        <w:jc w:val="both"/>
        <w:rPr>
          <w:rFonts w:ascii="Times New Roman" w:hAnsi="Times New Roman" w:cs="Times New Roman"/>
          <w:sz w:val="24"/>
          <w:szCs w:val="24"/>
          <w:lang w:val="sv-SE"/>
        </w:rPr>
      </w:pPr>
      <w:r w:rsidRPr="008F7F02">
        <w:rPr>
          <w:rFonts w:ascii="Times New Roman" w:hAnsi="Times New Roman" w:cs="Times New Roman"/>
          <w:sz w:val="24"/>
          <w:szCs w:val="24"/>
          <w:lang w:val="sv-SE"/>
        </w:rPr>
        <w:t xml:space="preserve">Bagi mahasiswa, penelitian ini </w:t>
      </w:r>
      <w:r>
        <w:rPr>
          <w:rFonts w:ascii="Times New Roman" w:hAnsi="Times New Roman" w:cs="Times New Roman"/>
          <w:sz w:val="24"/>
          <w:szCs w:val="24"/>
          <w:lang w:val="sv-SE"/>
        </w:rPr>
        <w:t>mampu</w:t>
      </w:r>
      <w:r w:rsidRPr="008F7F02">
        <w:rPr>
          <w:rFonts w:ascii="Times New Roman" w:hAnsi="Times New Roman" w:cs="Times New Roman"/>
          <w:sz w:val="24"/>
          <w:szCs w:val="24"/>
          <w:lang w:val="sv-SE"/>
        </w:rPr>
        <w:t xml:space="preserve"> bermanfaat sebagai referensi tentang kinerja auditor internal.</w:t>
      </w:r>
    </w:p>
    <w:p w14:paraId="7A89A093" w14:textId="77777777" w:rsidR="00946C7C" w:rsidRPr="008F7F02" w:rsidRDefault="00946C7C" w:rsidP="00946C7C">
      <w:pPr>
        <w:pStyle w:val="ListParagraph"/>
        <w:numPr>
          <w:ilvl w:val="0"/>
          <w:numId w:val="8"/>
        </w:numPr>
        <w:spacing w:line="480" w:lineRule="auto"/>
        <w:ind w:left="1276"/>
        <w:jc w:val="both"/>
        <w:rPr>
          <w:rFonts w:ascii="Times New Roman" w:hAnsi="Times New Roman" w:cs="Times New Roman"/>
          <w:sz w:val="24"/>
          <w:szCs w:val="24"/>
          <w:lang w:val="sv-SE"/>
        </w:rPr>
      </w:pPr>
      <w:r>
        <w:rPr>
          <w:rFonts w:ascii="Times New Roman" w:hAnsi="Times New Roman" w:cs="Times New Roman"/>
          <w:sz w:val="24"/>
          <w:szCs w:val="24"/>
          <w:lang w:val="sv-SE"/>
        </w:rPr>
        <w:t>Mampu</w:t>
      </w:r>
      <w:r w:rsidRPr="008F7F02">
        <w:rPr>
          <w:rFonts w:ascii="Times New Roman" w:hAnsi="Times New Roman" w:cs="Times New Roman"/>
          <w:sz w:val="24"/>
          <w:szCs w:val="24"/>
          <w:lang w:val="sv-SE"/>
        </w:rPr>
        <w:t xml:space="preserve"> me</w:t>
      </w:r>
      <w:r>
        <w:rPr>
          <w:rFonts w:ascii="Times New Roman" w:hAnsi="Times New Roman" w:cs="Times New Roman"/>
          <w:sz w:val="24"/>
          <w:szCs w:val="24"/>
          <w:lang w:val="sv-SE"/>
        </w:rPr>
        <w:t>nyampaikan</w:t>
      </w:r>
      <w:r w:rsidRPr="008F7F02">
        <w:rPr>
          <w:rFonts w:ascii="Times New Roman" w:hAnsi="Times New Roman" w:cs="Times New Roman"/>
          <w:sz w:val="24"/>
          <w:szCs w:val="24"/>
          <w:lang w:val="sv-SE"/>
        </w:rPr>
        <w:t xml:space="preserve"> ilmu pengetahuan yang bemanfaat dibidang akuntansi konsetrasi auditing.</w:t>
      </w:r>
    </w:p>
    <w:p w14:paraId="0CE21DF1" w14:textId="77777777" w:rsidR="00946C7C" w:rsidRPr="00D45D56" w:rsidRDefault="00946C7C" w:rsidP="00946C7C">
      <w:pPr>
        <w:pStyle w:val="ListParagraph"/>
        <w:numPr>
          <w:ilvl w:val="0"/>
          <w:numId w:val="7"/>
        </w:numPr>
        <w:spacing w:line="480" w:lineRule="auto"/>
        <w:ind w:left="851"/>
        <w:jc w:val="both"/>
        <w:rPr>
          <w:rFonts w:ascii="Times New Roman" w:hAnsi="Times New Roman" w:cs="Times New Roman"/>
          <w:sz w:val="24"/>
          <w:szCs w:val="24"/>
        </w:rPr>
      </w:pPr>
      <w:r w:rsidRPr="00D45D56">
        <w:rPr>
          <w:rFonts w:ascii="Times New Roman" w:hAnsi="Times New Roman" w:cs="Times New Roman"/>
          <w:sz w:val="24"/>
          <w:szCs w:val="24"/>
        </w:rPr>
        <w:t xml:space="preserve">Manfaat </w:t>
      </w:r>
      <w:proofErr w:type="spellStart"/>
      <w:r w:rsidRPr="00D45D56">
        <w:rPr>
          <w:rFonts w:ascii="Times New Roman" w:hAnsi="Times New Roman" w:cs="Times New Roman"/>
          <w:sz w:val="24"/>
          <w:szCs w:val="24"/>
        </w:rPr>
        <w:t>Praktis</w:t>
      </w:r>
      <w:proofErr w:type="spellEnd"/>
    </w:p>
    <w:p w14:paraId="59A367D0" w14:textId="77777777" w:rsidR="00946C7C" w:rsidRPr="00D45D56" w:rsidRDefault="00946C7C" w:rsidP="00946C7C">
      <w:pPr>
        <w:pStyle w:val="ListParagraph"/>
        <w:numPr>
          <w:ilvl w:val="0"/>
          <w:numId w:val="9"/>
        </w:numPr>
        <w:spacing w:line="480" w:lineRule="auto"/>
        <w:ind w:left="1276"/>
        <w:jc w:val="both"/>
        <w:rPr>
          <w:rFonts w:ascii="Times New Roman" w:hAnsi="Times New Roman" w:cs="Times New Roman"/>
          <w:sz w:val="24"/>
          <w:szCs w:val="24"/>
        </w:rPr>
      </w:pPr>
      <w:r w:rsidRPr="00D45D56">
        <w:rPr>
          <w:rFonts w:ascii="Times New Roman" w:hAnsi="Times New Roman" w:cs="Times New Roman"/>
          <w:sz w:val="24"/>
          <w:szCs w:val="24"/>
        </w:rPr>
        <w:t xml:space="preserve">Bagi </w:t>
      </w:r>
      <w:proofErr w:type="spellStart"/>
      <w:r w:rsidRPr="00D45D56">
        <w:rPr>
          <w:rFonts w:ascii="Times New Roman" w:hAnsi="Times New Roman" w:cs="Times New Roman"/>
          <w:sz w:val="24"/>
          <w:szCs w:val="24"/>
        </w:rPr>
        <w:t>Penulis</w:t>
      </w:r>
      <w:proofErr w:type="spellEnd"/>
    </w:p>
    <w:p w14:paraId="6CD2786B" w14:textId="77777777" w:rsidR="00946C7C" w:rsidRPr="008F7F02" w:rsidRDefault="00946C7C" w:rsidP="00946C7C">
      <w:pPr>
        <w:pStyle w:val="ListParagraph"/>
        <w:spacing w:line="480" w:lineRule="auto"/>
        <w:ind w:left="1276"/>
        <w:jc w:val="both"/>
        <w:rPr>
          <w:rFonts w:ascii="Times New Roman" w:hAnsi="Times New Roman" w:cs="Times New Roman"/>
          <w:sz w:val="24"/>
          <w:szCs w:val="24"/>
          <w:lang w:val="sv-SE"/>
        </w:rPr>
      </w:pPr>
      <w:r>
        <w:rPr>
          <w:rFonts w:ascii="Times New Roman" w:hAnsi="Times New Roman" w:cs="Times New Roman"/>
          <w:sz w:val="24"/>
          <w:szCs w:val="24"/>
          <w:lang w:val="sv-SE"/>
        </w:rPr>
        <w:t>Bentuk</w:t>
      </w:r>
      <w:r w:rsidRPr="008F7F02">
        <w:rPr>
          <w:rFonts w:ascii="Times New Roman" w:hAnsi="Times New Roman" w:cs="Times New Roman"/>
          <w:sz w:val="24"/>
          <w:szCs w:val="24"/>
          <w:lang w:val="sv-SE"/>
        </w:rPr>
        <w:t xml:space="preserve"> wujud nyata memperoleh ilmu dan praktek serta pengetahuan tentang perkembangan sektor publik khususnya di Kantor Inspektorat Eks Karesidenan Pekalongan.</w:t>
      </w:r>
    </w:p>
    <w:p w14:paraId="61628340" w14:textId="77777777" w:rsidR="00946C7C" w:rsidRPr="00D45D56" w:rsidRDefault="00946C7C" w:rsidP="00946C7C">
      <w:pPr>
        <w:pStyle w:val="ListParagraph"/>
        <w:numPr>
          <w:ilvl w:val="0"/>
          <w:numId w:val="9"/>
        </w:numPr>
        <w:spacing w:line="480" w:lineRule="auto"/>
        <w:ind w:left="1276"/>
        <w:jc w:val="both"/>
        <w:rPr>
          <w:rFonts w:ascii="Times New Roman" w:hAnsi="Times New Roman" w:cs="Times New Roman"/>
          <w:sz w:val="24"/>
          <w:szCs w:val="24"/>
        </w:rPr>
      </w:pPr>
      <w:r w:rsidRPr="00D45D56">
        <w:rPr>
          <w:rFonts w:ascii="Times New Roman" w:hAnsi="Times New Roman" w:cs="Times New Roman"/>
          <w:sz w:val="24"/>
          <w:szCs w:val="24"/>
        </w:rPr>
        <w:t xml:space="preserve">Bagi </w:t>
      </w:r>
      <w:proofErr w:type="spellStart"/>
      <w:r w:rsidRPr="00D45D56">
        <w:rPr>
          <w:rFonts w:ascii="Times New Roman" w:hAnsi="Times New Roman" w:cs="Times New Roman"/>
          <w:sz w:val="24"/>
          <w:szCs w:val="24"/>
        </w:rPr>
        <w:t>Instansi</w:t>
      </w:r>
      <w:proofErr w:type="spellEnd"/>
    </w:p>
    <w:p w14:paraId="1B521B20" w14:textId="77777777" w:rsidR="00946C7C" w:rsidRPr="008F7F02" w:rsidRDefault="00946C7C" w:rsidP="00946C7C">
      <w:pPr>
        <w:pStyle w:val="ListParagraph"/>
        <w:spacing w:line="480" w:lineRule="auto"/>
        <w:ind w:left="1276" w:firstLine="720"/>
        <w:jc w:val="both"/>
        <w:rPr>
          <w:rFonts w:ascii="Times New Roman" w:hAnsi="Times New Roman" w:cs="Times New Roman"/>
          <w:sz w:val="24"/>
          <w:szCs w:val="24"/>
          <w:lang w:val="sv-SE"/>
        </w:rPr>
      </w:pPr>
      <w:r w:rsidRPr="008F7F02">
        <w:rPr>
          <w:rFonts w:ascii="Times New Roman" w:hAnsi="Times New Roman" w:cs="Times New Roman"/>
          <w:sz w:val="24"/>
          <w:szCs w:val="24"/>
          <w:lang w:val="sv-SE"/>
        </w:rPr>
        <w:t xml:space="preserve">Penelitian ini </w:t>
      </w:r>
      <w:r>
        <w:rPr>
          <w:rFonts w:ascii="Times New Roman" w:hAnsi="Times New Roman" w:cs="Times New Roman"/>
          <w:sz w:val="24"/>
          <w:szCs w:val="24"/>
          <w:lang w:val="sv-SE"/>
        </w:rPr>
        <w:t>berguna</w:t>
      </w:r>
      <w:r w:rsidRPr="008F7F02">
        <w:rPr>
          <w:rFonts w:ascii="Times New Roman" w:hAnsi="Times New Roman" w:cs="Times New Roman"/>
          <w:sz w:val="24"/>
          <w:szCs w:val="24"/>
          <w:lang w:val="sv-SE"/>
        </w:rPr>
        <w:t xml:space="preserve"> sebagai suatu bentuk informasi bagi auditor di Kantor Inspektorat Eks Karesidenan Pekalongan dalam melaksanakan tugas serta sebagai bahan evaluasi auditor </w:t>
      </w:r>
      <w:r>
        <w:rPr>
          <w:rFonts w:ascii="Times New Roman" w:hAnsi="Times New Roman" w:cs="Times New Roman"/>
          <w:sz w:val="24"/>
          <w:szCs w:val="24"/>
          <w:lang w:val="sv-SE"/>
        </w:rPr>
        <w:t xml:space="preserve">upaya agar </w:t>
      </w:r>
      <w:r>
        <w:rPr>
          <w:rFonts w:ascii="Times New Roman" w:hAnsi="Times New Roman" w:cs="Times New Roman"/>
          <w:sz w:val="24"/>
          <w:szCs w:val="24"/>
          <w:lang w:val="sv-SE"/>
        </w:rPr>
        <w:lastRenderedPageBreak/>
        <w:t>menumbuhkan</w:t>
      </w:r>
      <w:r w:rsidRPr="008F7F02">
        <w:rPr>
          <w:rFonts w:ascii="Times New Roman" w:hAnsi="Times New Roman" w:cs="Times New Roman"/>
          <w:sz w:val="24"/>
          <w:szCs w:val="24"/>
          <w:lang w:val="sv-SE"/>
        </w:rPr>
        <w:t xml:space="preserve"> kinerja auditor internal</w:t>
      </w:r>
      <w:r>
        <w:rPr>
          <w:rFonts w:ascii="Times New Roman" w:hAnsi="Times New Roman" w:cs="Times New Roman"/>
          <w:sz w:val="24"/>
          <w:szCs w:val="24"/>
          <w:lang w:val="sv-SE"/>
        </w:rPr>
        <w:t xml:space="preserve"> pada eks karesidenan pekalongan agar lebih baik</w:t>
      </w:r>
      <w:r w:rsidRPr="008F7F02">
        <w:rPr>
          <w:rFonts w:ascii="Times New Roman" w:hAnsi="Times New Roman" w:cs="Times New Roman"/>
          <w:sz w:val="24"/>
          <w:szCs w:val="24"/>
          <w:lang w:val="sv-SE"/>
        </w:rPr>
        <w:t>.</w:t>
      </w:r>
    </w:p>
    <w:p w14:paraId="37E74B2E" w14:textId="77777777" w:rsidR="00946C7C" w:rsidRPr="008449DE" w:rsidRDefault="00946C7C" w:rsidP="00946C7C">
      <w:pPr>
        <w:pStyle w:val="ListParagraph"/>
        <w:spacing w:line="480" w:lineRule="auto"/>
        <w:ind w:left="1440"/>
        <w:jc w:val="both"/>
        <w:rPr>
          <w:rFonts w:ascii="Times New Roman" w:hAnsi="Times New Roman" w:cs="Times New Roman"/>
          <w:sz w:val="24"/>
          <w:szCs w:val="24"/>
          <w:lang w:val="sv-SE"/>
        </w:rPr>
      </w:pPr>
    </w:p>
    <w:p w14:paraId="3F3BF229" w14:textId="77777777" w:rsidR="00946C7C" w:rsidRPr="00D45D56" w:rsidRDefault="00946C7C" w:rsidP="00946C7C">
      <w:pPr>
        <w:pStyle w:val="ListParagraph"/>
        <w:numPr>
          <w:ilvl w:val="0"/>
          <w:numId w:val="9"/>
        </w:numPr>
        <w:spacing w:line="480" w:lineRule="auto"/>
        <w:ind w:left="1276"/>
        <w:jc w:val="both"/>
        <w:rPr>
          <w:rFonts w:ascii="Times New Roman" w:hAnsi="Times New Roman" w:cs="Times New Roman"/>
          <w:sz w:val="24"/>
          <w:szCs w:val="24"/>
        </w:rPr>
      </w:pPr>
      <w:r w:rsidRPr="00D45D56">
        <w:rPr>
          <w:rFonts w:ascii="Times New Roman" w:hAnsi="Times New Roman" w:cs="Times New Roman"/>
          <w:sz w:val="24"/>
          <w:szCs w:val="24"/>
        </w:rPr>
        <w:t xml:space="preserve">Bagi </w:t>
      </w:r>
      <w:proofErr w:type="spellStart"/>
      <w:r w:rsidRPr="00D45D56">
        <w:rPr>
          <w:rFonts w:ascii="Times New Roman" w:hAnsi="Times New Roman" w:cs="Times New Roman"/>
          <w:sz w:val="24"/>
          <w:szCs w:val="24"/>
        </w:rPr>
        <w:t>Fakultas</w:t>
      </w:r>
      <w:proofErr w:type="spellEnd"/>
      <w:r w:rsidRPr="00D45D56">
        <w:rPr>
          <w:rFonts w:ascii="Times New Roman" w:hAnsi="Times New Roman" w:cs="Times New Roman"/>
          <w:sz w:val="24"/>
          <w:szCs w:val="24"/>
        </w:rPr>
        <w:t xml:space="preserve"> </w:t>
      </w:r>
    </w:p>
    <w:p w14:paraId="79C5EF8C" w14:textId="77777777" w:rsidR="00946C7C" w:rsidRPr="008F7F02" w:rsidRDefault="00946C7C" w:rsidP="00946C7C">
      <w:pPr>
        <w:pStyle w:val="ListParagraph"/>
        <w:spacing w:line="480" w:lineRule="auto"/>
        <w:ind w:left="1276" w:firstLine="720"/>
        <w:jc w:val="both"/>
        <w:rPr>
          <w:rFonts w:ascii="Times New Roman" w:hAnsi="Times New Roman" w:cs="Times New Roman"/>
          <w:sz w:val="24"/>
          <w:szCs w:val="24"/>
          <w:lang w:val="sv-SE"/>
        </w:rPr>
      </w:pPr>
      <w:r w:rsidRPr="008F7F02">
        <w:rPr>
          <w:rFonts w:ascii="Times New Roman" w:hAnsi="Times New Roman" w:cs="Times New Roman"/>
          <w:sz w:val="24"/>
          <w:szCs w:val="24"/>
          <w:lang w:val="sv-SE"/>
        </w:rPr>
        <w:t>Bahan pustaka sebagai sarana dokumentasi yang bermanfaat bagi kegiatan akademik Fakultas Ekonomi dan Bisnis Universitas Pancasakti Tegal.</w:t>
      </w:r>
    </w:p>
    <w:p w14:paraId="3983DA33" w14:textId="77777777" w:rsidR="00946C7C" w:rsidRPr="00D45D56" w:rsidRDefault="00946C7C" w:rsidP="00946C7C">
      <w:pPr>
        <w:pStyle w:val="ListParagraph"/>
        <w:numPr>
          <w:ilvl w:val="0"/>
          <w:numId w:val="9"/>
        </w:numPr>
        <w:spacing w:line="480" w:lineRule="auto"/>
        <w:ind w:left="1276"/>
        <w:jc w:val="both"/>
        <w:rPr>
          <w:rFonts w:ascii="Times New Roman" w:hAnsi="Times New Roman" w:cs="Times New Roman"/>
          <w:sz w:val="24"/>
          <w:szCs w:val="24"/>
        </w:rPr>
      </w:pPr>
      <w:r w:rsidRPr="00D45D56">
        <w:rPr>
          <w:rFonts w:ascii="Times New Roman" w:hAnsi="Times New Roman" w:cs="Times New Roman"/>
          <w:sz w:val="24"/>
          <w:szCs w:val="24"/>
        </w:rPr>
        <w:t xml:space="preserve">Bagi </w:t>
      </w:r>
      <w:proofErr w:type="spellStart"/>
      <w:r w:rsidRPr="00D45D56">
        <w:rPr>
          <w:rFonts w:ascii="Times New Roman" w:hAnsi="Times New Roman" w:cs="Times New Roman"/>
          <w:sz w:val="24"/>
          <w:szCs w:val="24"/>
        </w:rPr>
        <w:t>Pembaca</w:t>
      </w:r>
      <w:proofErr w:type="spellEnd"/>
    </w:p>
    <w:p w14:paraId="1256B89D" w14:textId="77777777" w:rsidR="00946C7C" w:rsidRPr="008F7F02" w:rsidRDefault="00946C7C" w:rsidP="00946C7C">
      <w:pPr>
        <w:pStyle w:val="ListParagraph"/>
        <w:spacing w:line="480" w:lineRule="auto"/>
        <w:ind w:left="1276" w:firstLine="720"/>
        <w:jc w:val="both"/>
        <w:rPr>
          <w:rFonts w:ascii="Times New Roman" w:hAnsi="Times New Roman" w:cs="Times New Roman"/>
          <w:sz w:val="24"/>
          <w:szCs w:val="24"/>
          <w:lang w:val="sv-SE"/>
        </w:rPr>
      </w:pPr>
      <w:r>
        <w:rPr>
          <w:rFonts w:ascii="Times New Roman" w:hAnsi="Times New Roman" w:cs="Times New Roman"/>
          <w:sz w:val="24"/>
          <w:szCs w:val="24"/>
          <w:lang w:val="sv-SE"/>
        </w:rPr>
        <w:t>Diharapkan mampu</w:t>
      </w:r>
      <w:r w:rsidRPr="008F7F02">
        <w:rPr>
          <w:rFonts w:ascii="Times New Roman" w:hAnsi="Times New Roman" w:cs="Times New Roman"/>
          <w:sz w:val="24"/>
          <w:szCs w:val="24"/>
          <w:lang w:val="sv-SE"/>
        </w:rPr>
        <w:t xml:space="preserve"> menjadi sumber ilmu dan pengetahuan yang bermanfaat tentang akuntansi terutama di bidang auditing mengenai kinerja auditor internal pada Kantor Inspektorat Eks Karesidenan Pekalongan.</w:t>
      </w:r>
    </w:p>
    <w:p w14:paraId="23F50999" w14:textId="77777777" w:rsidR="00946C7C" w:rsidRPr="008F7F02" w:rsidRDefault="00946C7C" w:rsidP="00946C7C">
      <w:pPr>
        <w:rPr>
          <w:rFonts w:ascii="Times New Roman" w:hAnsi="Times New Roman" w:cs="Times New Roman"/>
          <w:sz w:val="24"/>
          <w:szCs w:val="24"/>
          <w:lang w:val="sv-SE"/>
        </w:rPr>
      </w:pPr>
    </w:p>
    <w:p w14:paraId="0A7DECA8" w14:textId="77777777" w:rsidR="00946C7C" w:rsidRPr="008F7F02" w:rsidRDefault="00946C7C" w:rsidP="00946C7C">
      <w:pPr>
        <w:rPr>
          <w:rFonts w:ascii="Times New Roman" w:hAnsi="Times New Roman" w:cs="Times New Roman"/>
          <w:sz w:val="24"/>
          <w:szCs w:val="24"/>
          <w:lang w:val="sv-SE"/>
        </w:rPr>
        <w:sectPr w:rsidR="00946C7C" w:rsidRPr="008F7F02" w:rsidSect="008F7F02">
          <w:headerReference w:type="default" r:id="rId22"/>
          <w:footerReference w:type="default" r:id="rId23"/>
          <w:headerReference w:type="first" r:id="rId24"/>
          <w:pgSz w:w="11906" w:h="16838" w:code="9"/>
          <w:pgMar w:top="1701" w:right="1701" w:bottom="1701" w:left="2268" w:header="709" w:footer="709" w:gutter="0"/>
          <w:pgNumType w:start="1"/>
          <w:cols w:space="708"/>
          <w:titlePg/>
          <w:docGrid w:linePitch="360"/>
        </w:sectPr>
      </w:pPr>
    </w:p>
    <w:p w14:paraId="1BEC93BE" w14:textId="77777777" w:rsidR="00946C7C" w:rsidRPr="00D45D56" w:rsidRDefault="00946C7C" w:rsidP="00946C7C">
      <w:pPr>
        <w:pStyle w:val="Heading1"/>
      </w:pPr>
      <w:bookmarkStart w:id="21" w:name="_Toc173681363"/>
      <w:r w:rsidRPr="00D45D56">
        <w:lastRenderedPageBreak/>
        <w:t>BAB II</w:t>
      </w:r>
      <w:bookmarkEnd w:id="21"/>
    </w:p>
    <w:p w14:paraId="5DECA807" w14:textId="77777777" w:rsidR="00946C7C" w:rsidRPr="00D45D56" w:rsidRDefault="00946C7C" w:rsidP="00946C7C">
      <w:pPr>
        <w:pStyle w:val="Heading1"/>
        <w:spacing w:after="240"/>
      </w:pPr>
      <w:bookmarkStart w:id="22" w:name="_Toc173681364"/>
      <w:r w:rsidRPr="00D45D56">
        <w:t>TINJAUAN PUSTAKA</w:t>
      </w:r>
      <w:bookmarkEnd w:id="22"/>
    </w:p>
    <w:p w14:paraId="5AF703BC" w14:textId="77777777" w:rsidR="00946C7C" w:rsidRPr="00D45D56" w:rsidRDefault="00946C7C" w:rsidP="00946C7C">
      <w:pPr>
        <w:pStyle w:val="SUBBABII"/>
        <w:spacing w:line="360" w:lineRule="auto"/>
        <w:ind w:left="426"/>
      </w:pPr>
      <w:bookmarkStart w:id="23" w:name="_Toc173681365"/>
      <w:proofErr w:type="spellStart"/>
      <w:r w:rsidRPr="00D45D56">
        <w:t>Landasan</w:t>
      </w:r>
      <w:proofErr w:type="spellEnd"/>
      <w:r w:rsidRPr="00D45D56">
        <w:t xml:space="preserve"> Teori</w:t>
      </w:r>
      <w:bookmarkEnd w:id="23"/>
    </w:p>
    <w:p w14:paraId="5157326A" w14:textId="77777777" w:rsidR="00946C7C" w:rsidRPr="00D45D56" w:rsidRDefault="00946C7C" w:rsidP="00946C7C">
      <w:pPr>
        <w:pStyle w:val="Heading3"/>
        <w:spacing w:line="360" w:lineRule="auto"/>
        <w:ind w:left="851"/>
      </w:pPr>
      <w:bookmarkStart w:id="24" w:name="_Toc173681366"/>
      <w:r w:rsidRPr="00D45D56">
        <w:t xml:space="preserve">Teori </w:t>
      </w:r>
      <w:proofErr w:type="spellStart"/>
      <w:r w:rsidRPr="00D45D56">
        <w:t>Atribusi</w:t>
      </w:r>
      <w:bookmarkEnd w:id="24"/>
      <w:proofErr w:type="spellEnd"/>
    </w:p>
    <w:p w14:paraId="1935F4A9" w14:textId="77777777" w:rsidR="00946C7C" w:rsidRPr="008449DE" w:rsidRDefault="00946C7C" w:rsidP="00946C7C">
      <w:pPr>
        <w:spacing w:after="0" w:line="480" w:lineRule="auto"/>
        <w:ind w:left="851" w:firstLine="567"/>
        <w:jc w:val="both"/>
        <w:rPr>
          <w:rFonts w:ascii="Times New Roman" w:hAnsi="Times New Roman" w:cs="Times New Roman"/>
          <w:sz w:val="24"/>
          <w:szCs w:val="24"/>
          <w:lang w:val="sv-SE"/>
        </w:rPr>
      </w:pPr>
      <w:proofErr w:type="spellStart"/>
      <w:r w:rsidRPr="00D45D56">
        <w:rPr>
          <w:rFonts w:ascii="Times New Roman" w:hAnsi="Times New Roman" w:cs="Times New Roman"/>
          <w:sz w:val="24"/>
          <w:szCs w:val="24"/>
        </w:rPr>
        <w:t>Menurut</w:t>
      </w:r>
      <w:proofErr w:type="spellEnd"/>
      <w:r w:rsidRPr="00D45D56">
        <w:rPr>
          <w:rFonts w:ascii="Times New Roman" w:hAnsi="Times New Roman" w:cs="Times New Roman"/>
          <w:sz w:val="24"/>
          <w:szCs w:val="24"/>
        </w:rPr>
        <w:t xml:space="preserve"> Fritz Heider (1958),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pencetus</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teori</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atrib</w:t>
      </w:r>
      <w:r>
        <w:rPr>
          <w:rFonts w:ascii="Times New Roman" w:hAnsi="Times New Roman" w:cs="Times New Roman"/>
          <w:sz w:val="24"/>
          <w:szCs w:val="24"/>
        </w:rPr>
        <w:t>u</w:t>
      </w:r>
      <w:r w:rsidRPr="00D45D56">
        <w:rPr>
          <w:rFonts w:ascii="Times New Roman" w:hAnsi="Times New Roman" w:cs="Times New Roman"/>
          <w:sz w:val="24"/>
          <w:szCs w:val="24"/>
        </w:rPr>
        <w:t>si</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t</w:t>
      </w:r>
      <w:r>
        <w:rPr>
          <w:rFonts w:ascii="Times New Roman" w:hAnsi="Times New Roman" w:cs="Times New Roman"/>
          <w:sz w:val="24"/>
          <w:szCs w:val="24"/>
        </w:rPr>
        <w:t>e</w:t>
      </w:r>
      <w:r w:rsidRPr="00D45D56">
        <w:rPr>
          <w:rFonts w:ascii="Times New Roman" w:hAnsi="Times New Roman" w:cs="Times New Roman"/>
          <w:sz w:val="24"/>
          <w:szCs w:val="24"/>
        </w:rPr>
        <w:t>ori</w:t>
      </w:r>
      <w:proofErr w:type="spellEnd"/>
      <w:r w:rsidRPr="00D45D56">
        <w:rPr>
          <w:rFonts w:ascii="Times New Roman" w:hAnsi="Times New Roman" w:cs="Times New Roman"/>
          <w:sz w:val="24"/>
          <w:szCs w:val="24"/>
        </w:rPr>
        <w:t xml:space="preserve"> yang </w:t>
      </w:r>
      <w:proofErr w:type="spellStart"/>
      <w:r>
        <w:rPr>
          <w:rFonts w:ascii="Times New Roman" w:hAnsi="Times New Roman" w:cs="Times New Roman"/>
          <w:sz w:val="24"/>
          <w:szCs w:val="24"/>
        </w:rPr>
        <w:t>menguraikan</w:t>
      </w:r>
      <w:proofErr w:type="spellEnd"/>
      <w:r w:rsidRPr="00D45D56">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man</w:t>
      </w:r>
      <w:r>
        <w:rPr>
          <w:rFonts w:ascii="Times New Roman" w:hAnsi="Times New Roman" w:cs="Times New Roman"/>
          <w:sz w:val="24"/>
          <w:szCs w:val="24"/>
        </w:rPr>
        <w:t>u</w:t>
      </w:r>
      <w:r w:rsidRPr="00D45D56">
        <w:rPr>
          <w:rFonts w:ascii="Times New Roman" w:hAnsi="Times New Roman" w:cs="Times New Roman"/>
          <w:sz w:val="24"/>
          <w:szCs w:val="24"/>
        </w:rPr>
        <w:t>sia</w:t>
      </w:r>
      <w:proofErr w:type="spellEnd"/>
      <w:r w:rsidRPr="00D45D56">
        <w:rPr>
          <w:rFonts w:ascii="Times New Roman" w:hAnsi="Times New Roman" w:cs="Times New Roman"/>
          <w:sz w:val="24"/>
          <w:szCs w:val="24"/>
        </w:rPr>
        <w:t xml:space="preserve">. </w:t>
      </w:r>
      <w:r w:rsidRPr="008F7F02">
        <w:rPr>
          <w:rFonts w:ascii="Times New Roman" w:hAnsi="Times New Roman" w:cs="Times New Roman"/>
          <w:sz w:val="24"/>
          <w:szCs w:val="24"/>
          <w:lang w:val="sv-SE"/>
        </w:rPr>
        <w:t xml:space="preserve">Teori atribusi </w:t>
      </w:r>
      <w:r>
        <w:rPr>
          <w:rFonts w:ascii="Times New Roman" w:hAnsi="Times New Roman" w:cs="Times New Roman"/>
          <w:sz w:val="24"/>
          <w:szCs w:val="24"/>
          <w:lang w:val="sv-SE"/>
        </w:rPr>
        <w:t>menguraikan</w:t>
      </w:r>
      <w:r w:rsidRPr="008F7F02">
        <w:rPr>
          <w:rFonts w:ascii="Times New Roman" w:hAnsi="Times New Roman" w:cs="Times New Roman"/>
          <w:sz w:val="24"/>
          <w:szCs w:val="24"/>
          <w:lang w:val="sv-SE"/>
        </w:rPr>
        <w:t xml:space="preserve"> </w:t>
      </w:r>
      <w:r>
        <w:rPr>
          <w:rFonts w:ascii="Times New Roman" w:hAnsi="Times New Roman" w:cs="Times New Roman"/>
          <w:sz w:val="24"/>
          <w:szCs w:val="24"/>
          <w:lang w:val="sv-SE"/>
        </w:rPr>
        <w:t>bentuk</w:t>
      </w:r>
      <w:r w:rsidRPr="008F7F02">
        <w:rPr>
          <w:rFonts w:ascii="Times New Roman" w:hAnsi="Times New Roman" w:cs="Times New Roman"/>
          <w:sz w:val="24"/>
          <w:szCs w:val="24"/>
          <w:lang w:val="sv-SE"/>
        </w:rPr>
        <w:t xml:space="preserve"> penentuan penyebab dan motivasi tindakan seseorang. Teori ini</w:t>
      </w:r>
      <w:r>
        <w:rPr>
          <w:rFonts w:ascii="Times New Roman" w:hAnsi="Times New Roman" w:cs="Times New Roman"/>
          <w:sz w:val="24"/>
          <w:szCs w:val="24"/>
          <w:lang w:val="sv-SE"/>
        </w:rPr>
        <w:t xml:space="preserve"> menguraikan</w:t>
      </w:r>
      <w:r w:rsidRPr="008F7F02">
        <w:rPr>
          <w:rFonts w:ascii="Times New Roman" w:hAnsi="Times New Roman" w:cs="Times New Roman"/>
          <w:sz w:val="24"/>
          <w:szCs w:val="24"/>
          <w:lang w:val="sv-SE"/>
        </w:rPr>
        <w:t xml:space="preserve"> penyebab tindakan orang lain dan tindakan mereka sendiri. Penyebab-penyebab ini </w:t>
      </w:r>
      <w:r>
        <w:rPr>
          <w:rFonts w:ascii="Times New Roman" w:hAnsi="Times New Roman" w:cs="Times New Roman"/>
          <w:sz w:val="24"/>
          <w:szCs w:val="24"/>
          <w:lang w:val="sv-SE"/>
        </w:rPr>
        <w:t>mampu</w:t>
      </w:r>
      <w:r w:rsidRPr="008F7F02">
        <w:rPr>
          <w:rFonts w:ascii="Times New Roman" w:hAnsi="Times New Roman" w:cs="Times New Roman"/>
          <w:sz w:val="24"/>
          <w:szCs w:val="24"/>
          <w:lang w:val="sv-SE"/>
        </w:rPr>
        <w:t xml:space="preserve"> ditentukan secara internal, seperti watak, kepribadian, dan </w:t>
      </w:r>
      <w:r>
        <w:rPr>
          <w:rFonts w:ascii="Times New Roman" w:hAnsi="Times New Roman" w:cs="Times New Roman"/>
          <w:sz w:val="24"/>
          <w:szCs w:val="24"/>
          <w:lang w:val="sv-SE"/>
        </w:rPr>
        <w:t>tindakan</w:t>
      </w:r>
      <w:r w:rsidRPr="008F7F02">
        <w:rPr>
          <w:rFonts w:ascii="Times New Roman" w:hAnsi="Times New Roman" w:cs="Times New Roman"/>
          <w:sz w:val="24"/>
          <w:szCs w:val="24"/>
          <w:lang w:val="sv-SE"/>
        </w:rPr>
        <w:t>, atau secara eksternal, seperti situasi tertentu atau tekanan lingkungan me</w:t>
      </w:r>
      <w:r>
        <w:rPr>
          <w:rFonts w:ascii="Times New Roman" w:hAnsi="Times New Roman" w:cs="Times New Roman"/>
          <w:sz w:val="24"/>
          <w:szCs w:val="24"/>
          <w:lang w:val="sv-SE"/>
        </w:rPr>
        <w:t>nyebabkan</w:t>
      </w:r>
      <w:r w:rsidRPr="008F7F02">
        <w:rPr>
          <w:rFonts w:ascii="Times New Roman" w:hAnsi="Times New Roman" w:cs="Times New Roman"/>
          <w:sz w:val="24"/>
          <w:szCs w:val="24"/>
          <w:lang w:val="sv-SE"/>
        </w:rPr>
        <w:t xml:space="preserve"> perilaku individu</w:t>
      </w:r>
      <w:r>
        <w:rPr>
          <w:rFonts w:ascii="Times New Roman" w:hAnsi="Times New Roman" w:cs="Times New Roman"/>
          <w:sz w:val="24"/>
          <w:szCs w:val="24"/>
          <w:lang w:val="sv-SE"/>
        </w:rPr>
        <w:t xml:space="preserve"> manusia berubah</w:t>
      </w:r>
      <w:r w:rsidRPr="008F7F02">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Adapun </w:t>
      </w:r>
      <w:r w:rsidRPr="008449DE">
        <w:rPr>
          <w:rFonts w:ascii="Times New Roman" w:hAnsi="Times New Roman" w:cs="Times New Roman"/>
          <w:sz w:val="24"/>
          <w:szCs w:val="24"/>
          <w:lang w:val="sv-SE"/>
        </w:rPr>
        <w:t>atribut disposisional dan atribut situasional</w:t>
      </w:r>
      <w:r>
        <w:rPr>
          <w:rFonts w:ascii="Times New Roman" w:hAnsi="Times New Roman" w:cs="Times New Roman"/>
          <w:sz w:val="24"/>
          <w:szCs w:val="24"/>
          <w:lang w:val="sv-SE"/>
        </w:rPr>
        <w:t>, merupakan 2 (dua) hal situasi atau aktivitas seseorang penyebabnya dari perilaku manusia itu sendiri atas kesadaran sosial.</w:t>
      </w:r>
      <w:r w:rsidRPr="008449DE">
        <w:rPr>
          <w:rFonts w:ascii="Times New Roman" w:hAnsi="Times New Roman" w:cs="Times New Roman"/>
          <w:sz w:val="24"/>
          <w:szCs w:val="24"/>
          <w:lang w:val="sv-SE"/>
        </w:rPr>
        <w:t xml:space="preserve"> </w:t>
      </w:r>
      <w:r w:rsidRPr="00D45D56">
        <w:rPr>
          <w:rFonts w:ascii="Times New Roman" w:hAnsi="Times New Roman" w:cs="Times New Roman"/>
          <w:sz w:val="24"/>
          <w:szCs w:val="24"/>
        </w:rPr>
        <w:fldChar w:fldCharType="begin" w:fldLock="1"/>
      </w:r>
      <w:r w:rsidRPr="008449DE">
        <w:rPr>
          <w:rFonts w:ascii="Times New Roman" w:hAnsi="Times New Roman" w:cs="Times New Roman"/>
          <w:sz w:val="24"/>
          <w:szCs w:val="24"/>
          <w:lang w:val="sv-SE"/>
        </w:rPr>
        <w:instrText>ADDIN CSL_CITATION {"citationItems":[{"id":"ITEM-1","itemData":{"DOI":"10.35906/ja001.v6i2.556","ISSN":"2339-1502","abstract":"Penelitian ini bertujuan untuk mengetahui dan menganalisis pengaruh Locus Of Control  dan sikap rekan kerja terhadap kinerja auditor di Kantor Inspektorat se-Luwu Raya (Kota Palopo, Kabupaten Luwu, Kabupaten Luwu Utara dan Kabupaten Luwu Timur). Metode penelitian ini menggunakan pendekatan survey dengan memberikan daftar pernyataan di Kantor Inspektorat se-Luwu Raya (Kota Palopo, Kabupaten Luwu, Kabupaten Luwu Utara dan Kabupaten Luwu Timur). Kuesioner yang dibagikan kepada responden sebanyak 91 eksamplar dan kuesioner yang dikembalikan sebanyak 70 eksamplar. Penelitian ini menggunakan pendekatan kuantitatif dan menggunakan analisis regresi linear berganda (Multiple Regression Analysis) dengan tambahan uji validitas dan uji reliabilitas. Penelitian ini juga menggunakan pengujian hipotesis berupa uji koefisien determinasi, uji persial (t) dan uji simultan (F). Hasil penelitian ini menunjukkan bahwa Locus Of Control  berpengaruh signifikan dan sikap rekan kerja tidak berpengaruh signifikan terhadap kinerja auditor di Kantor Inspektorat se-Luwu Raya (Kota Palopo, Kabupaten Luwu, Kabupaten Luwu Utara dan Kabupaten Luwu Timur).Kata Kunci: Locus Of Control , Sikap Rekan Kerja dan Kinerja Auditor","author":[{"dropping-particle":"","family":"Iriansyah","given":"Iriansyah","non-dropping-particle":"","parse-names":false,"suffix":""},{"dropping-particle":"","family":"Usman","given":"Halim","non-dropping-particle":"","parse-names":false,"suffix":""},{"dropping-particle":"","family":"Duriani","given":"Duriani","non-dropping-particle":"","parse-names":false,"suffix":""}],"container-title":"Jurnal Akuntansi STIE Muhammadiyah Palopo","id":"ITEM-1","issue":"2","issued":{"date-parts":[["2020"]]},"page":"46-54","title":"PENGARUH LOCUS OF CONTROL DAN SIKAP REKAN KERJA TERHADAP KINERJA AUDITOR (Studi Pada Kantor Inspektorat se-Luwu Raya)","type":"article-journal","volume":"6"},"uris":["http://www.mendeley.com/documents/?uuid=1f3719f4-bf6b-4963-bf02-47083f35b412"]}],"mendeley":{"formattedCitation":"(Iriansyah, Usman, &amp; Duriani, 2020)","plainTextFormattedCitation":"(Iriansyah, Usman, &amp; Duriani, 2020)","previouslyFormattedCitation":"(Iriansyah, Usman, &amp; Duriani, 2020)"},"properties":{"noteIndex":0},"schema":"https://github.com/citation-style-language/schema/raw/master/csl-citation.json"}</w:instrText>
      </w:r>
      <w:r w:rsidRPr="00D45D56">
        <w:rPr>
          <w:rFonts w:ascii="Times New Roman" w:hAnsi="Times New Roman" w:cs="Times New Roman"/>
          <w:sz w:val="24"/>
          <w:szCs w:val="24"/>
        </w:rPr>
        <w:fldChar w:fldCharType="separate"/>
      </w:r>
      <w:r w:rsidRPr="008449DE">
        <w:rPr>
          <w:rFonts w:ascii="Times New Roman" w:hAnsi="Times New Roman" w:cs="Times New Roman"/>
          <w:noProof/>
          <w:sz w:val="24"/>
          <w:szCs w:val="24"/>
          <w:lang w:val="sv-SE"/>
        </w:rPr>
        <w:t>(Iriansyah, Usman, &amp; Duriani, 2020)</w:t>
      </w:r>
      <w:r w:rsidRPr="00D45D56">
        <w:rPr>
          <w:rFonts w:ascii="Times New Roman" w:hAnsi="Times New Roman" w:cs="Times New Roman"/>
          <w:sz w:val="24"/>
          <w:szCs w:val="24"/>
        </w:rPr>
        <w:fldChar w:fldCharType="end"/>
      </w:r>
      <w:r w:rsidRPr="008449DE">
        <w:rPr>
          <w:rFonts w:ascii="Times New Roman" w:hAnsi="Times New Roman" w:cs="Times New Roman"/>
          <w:sz w:val="24"/>
          <w:szCs w:val="24"/>
          <w:lang w:val="sv-SE"/>
        </w:rPr>
        <w:t>.</w:t>
      </w:r>
    </w:p>
    <w:p w14:paraId="45F7BD4D" w14:textId="77777777" w:rsidR="00946C7C" w:rsidRPr="0066176E" w:rsidRDefault="00946C7C" w:rsidP="00946C7C">
      <w:pPr>
        <w:spacing w:after="0" w:line="480" w:lineRule="auto"/>
        <w:ind w:left="851" w:firstLine="567"/>
        <w:jc w:val="both"/>
        <w:rPr>
          <w:rFonts w:ascii="Times New Roman" w:hAnsi="Times New Roman" w:cs="Times New Roman"/>
          <w:sz w:val="24"/>
          <w:szCs w:val="24"/>
          <w:lang w:val="sv-SE"/>
        </w:rPr>
      </w:pPr>
      <w:r>
        <w:rPr>
          <w:rFonts w:ascii="Times New Roman" w:hAnsi="Times New Roman" w:cs="Times New Roman"/>
          <w:sz w:val="24"/>
          <w:szCs w:val="24"/>
          <w:lang w:val="sv-SE"/>
        </w:rPr>
        <w:t>K</w:t>
      </w:r>
      <w:r w:rsidRPr="008449DE">
        <w:rPr>
          <w:rFonts w:ascii="Times New Roman" w:hAnsi="Times New Roman" w:cs="Times New Roman"/>
          <w:sz w:val="24"/>
          <w:szCs w:val="24"/>
          <w:lang w:val="sv-SE"/>
        </w:rPr>
        <w:t xml:space="preserve">epribadian, kesadaran diri, kemampuan, dan motivasi </w:t>
      </w:r>
      <w:r>
        <w:rPr>
          <w:rFonts w:ascii="Times New Roman" w:hAnsi="Times New Roman" w:cs="Times New Roman"/>
          <w:sz w:val="24"/>
          <w:szCs w:val="24"/>
          <w:lang w:val="sv-SE"/>
        </w:rPr>
        <w:t xml:space="preserve"> merupakan penyebab internal aspek perilaku individu yang terurai pada atribut disposisional. Sedangkan, penyebab eksternal atau a</w:t>
      </w:r>
      <w:r w:rsidRPr="008449DE">
        <w:rPr>
          <w:rFonts w:ascii="Times New Roman" w:hAnsi="Times New Roman" w:cs="Times New Roman"/>
          <w:sz w:val="24"/>
          <w:szCs w:val="24"/>
          <w:lang w:val="sv-SE"/>
        </w:rPr>
        <w:t xml:space="preserve">tribusi situasional </w:t>
      </w:r>
      <w:r>
        <w:rPr>
          <w:rFonts w:ascii="Times New Roman" w:hAnsi="Times New Roman" w:cs="Times New Roman"/>
          <w:sz w:val="24"/>
          <w:szCs w:val="24"/>
          <w:lang w:val="sv-SE"/>
        </w:rPr>
        <w:t xml:space="preserve">adalah </w:t>
      </w:r>
      <w:r w:rsidRPr="008449DE">
        <w:rPr>
          <w:rFonts w:ascii="Times New Roman" w:hAnsi="Times New Roman" w:cs="Times New Roman"/>
          <w:sz w:val="24"/>
          <w:szCs w:val="24"/>
          <w:lang w:val="sv-SE"/>
        </w:rPr>
        <w:t xml:space="preserve">lingkungan yang </w:t>
      </w:r>
      <w:r>
        <w:rPr>
          <w:rFonts w:ascii="Times New Roman" w:hAnsi="Times New Roman" w:cs="Times New Roman"/>
          <w:sz w:val="24"/>
          <w:szCs w:val="24"/>
          <w:lang w:val="sv-SE"/>
        </w:rPr>
        <w:t>mampu</w:t>
      </w:r>
      <w:r w:rsidRPr="008449DE">
        <w:rPr>
          <w:rFonts w:ascii="Times New Roman" w:hAnsi="Times New Roman" w:cs="Times New Roman"/>
          <w:sz w:val="24"/>
          <w:szCs w:val="24"/>
          <w:lang w:val="sv-SE"/>
        </w:rPr>
        <w:t xml:space="preserve"> mempengaruhi </w:t>
      </w:r>
      <w:r>
        <w:rPr>
          <w:rFonts w:ascii="Times New Roman" w:hAnsi="Times New Roman" w:cs="Times New Roman"/>
          <w:sz w:val="24"/>
          <w:szCs w:val="24"/>
          <w:lang w:val="sv-SE"/>
        </w:rPr>
        <w:t>sifat</w:t>
      </w:r>
      <w:r w:rsidRPr="008449DE">
        <w:rPr>
          <w:rFonts w:ascii="Times New Roman" w:hAnsi="Times New Roman" w:cs="Times New Roman"/>
          <w:sz w:val="24"/>
          <w:szCs w:val="24"/>
          <w:lang w:val="sv-SE"/>
        </w:rPr>
        <w:t xml:space="preserve">, </w:t>
      </w:r>
      <w:r>
        <w:rPr>
          <w:rFonts w:ascii="Times New Roman" w:hAnsi="Times New Roman" w:cs="Times New Roman"/>
          <w:sz w:val="24"/>
          <w:szCs w:val="24"/>
          <w:lang w:val="sv-SE"/>
        </w:rPr>
        <w:t>baik dari</w:t>
      </w:r>
      <w:r w:rsidRPr="008449DE">
        <w:rPr>
          <w:rFonts w:ascii="Times New Roman" w:hAnsi="Times New Roman" w:cs="Times New Roman"/>
          <w:sz w:val="24"/>
          <w:szCs w:val="24"/>
          <w:lang w:val="sv-SE"/>
        </w:rPr>
        <w:t xml:space="preserve"> situasi sosial, nilai-nilai sosial, </w:t>
      </w:r>
      <w:r>
        <w:rPr>
          <w:rFonts w:ascii="Times New Roman" w:hAnsi="Times New Roman" w:cs="Times New Roman"/>
          <w:sz w:val="24"/>
          <w:szCs w:val="24"/>
          <w:lang w:val="sv-SE"/>
        </w:rPr>
        <w:t>maupun</w:t>
      </w:r>
      <w:r w:rsidRPr="008449DE">
        <w:rPr>
          <w:rFonts w:ascii="Times New Roman" w:hAnsi="Times New Roman" w:cs="Times New Roman"/>
          <w:sz w:val="24"/>
          <w:szCs w:val="24"/>
          <w:lang w:val="sv-SE"/>
        </w:rPr>
        <w:t xml:space="preserve"> pandangan sosial</w:t>
      </w:r>
      <w:r>
        <w:rPr>
          <w:rFonts w:ascii="Times New Roman" w:hAnsi="Times New Roman" w:cs="Times New Roman"/>
          <w:sz w:val="24"/>
          <w:szCs w:val="24"/>
          <w:lang w:val="sv-SE"/>
        </w:rPr>
        <w:t xml:space="preserve">. Hal ini diartikan, </w:t>
      </w:r>
      <w:r w:rsidRPr="008F7F02">
        <w:rPr>
          <w:rFonts w:ascii="Times New Roman" w:hAnsi="Times New Roman" w:cs="Times New Roman"/>
          <w:sz w:val="24"/>
          <w:szCs w:val="24"/>
          <w:lang w:val="sv-SE"/>
        </w:rPr>
        <w:t>tindakan dan gagasan yang d</w:t>
      </w:r>
      <w:r>
        <w:rPr>
          <w:rFonts w:ascii="Times New Roman" w:hAnsi="Times New Roman" w:cs="Times New Roman"/>
          <w:sz w:val="24"/>
          <w:szCs w:val="24"/>
          <w:lang w:val="sv-SE"/>
        </w:rPr>
        <w:t>ilaksanakan</w:t>
      </w:r>
      <w:r w:rsidRPr="008F7F02">
        <w:rPr>
          <w:rFonts w:ascii="Times New Roman" w:hAnsi="Times New Roman" w:cs="Times New Roman"/>
          <w:sz w:val="24"/>
          <w:szCs w:val="24"/>
          <w:lang w:val="sv-SE"/>
        </w:rPr>
        <w:t xml:space="preserve"> seseorang dipengaruhi oleh </w:t>
      </w:r>
      <w:r>
        <w:rPr>
          <w:rFonts w:ascii="Times New Roman" w:hAnsi="Times New Roman" w:cs="Times New Roman"/>
          <w:sz w:val="24"/>
          <w:szCs w:val="24"/>
          <w:lang w:val="sv-SE"/>
        </w:rPr>
        <w:t>pemicu</w:t>
      </w:r>
      <w:r w:rsidRPr="008F7F02">
        <w:rPr>
          <w:rFonts w:ascii="Times New Roman" w:hAnsi="Times New Roman" w:cs="Times New Roman"/>
          <w:sz w:val="24"/>
          <w:szCs w:val="24"/>
          <w:lang w:val="sv-SE"/>
        </w:rPr>
        <w:t>-</w:t>
      </w:r>
      <w:r>
        <w:rPr>
          <w:rFonts w:ascii="Times New Roman" w:hAnsi="Times New Roman" w:cs="Times New Roman"/>
          <w:sz w:val="24"/>
          <w:szCs w:val="24"/>
          <w:lang w:val="sv-SE"/>
        </w:rPr>
        <w:t>pemicu</w:t>
      </w:r>
      <w:r w:rsidRPr="008F7F02">
        <w:rPr>
          <w:rFonts w:ascii="Times New Roman" w:hAnsi="Times New Roman" w:cs="Times New Roman"/>
          <w:sz w:val="24"/>
          <w:szCs w:val="24"/>
          <w:lang w:val="sv-SE"/>
        </w:rPr>
        <w:t xml:space="preserve"> baik internal maupun eksternal orang tersebut. </w:t>
      </w:r>
      <w:r>
        <w:rPr>
          <w:rFonts w:ascii="Times New Roman" w:hAnsi="Times New Roman" w:cs="Times New Roman"/>
          <w:sz w:val="24"/>
          <w:szCs w:val="24"/>
          <w:lang w:val="sv-SE"/>
        </w:rPr>
        <w:t xml:space="preserve">Penentu kinerja ketika melaksanakan audit harus baik sehingga dapat </w:t>
      </w:r>
      <w:r>
        <w:rPr>
          <w:rFonts w:ascii="Times New Roman" w:hAnsi="Times New Roman" w:cs="Times New Roman"/>
          <w:sz w:val="24"/>
          <w:szCs w:val="24"/>
          <w:lang w:val="sv-SE"/>
        </w:rPr>
        <w:lastRenderedPageBreak/>
        <w:t>meminimalisir pemicu masalah</w:t>
      </w:r>
      <w:r w:rsidRPr="008F7F02">
        <w:rPr>
          <w:rFonts w:ascii="Times New Roman" w:hAnsi="Times New Roman" w:cs="Times New Roman"/>
          <w:sz w:val="24"/>
          <w:szCs w:val="24"/>
          <w:lang w:val="sv-SE"/>
        </w:rPr>
        <w:t xml:space="preserve"> internal dan eksternal kinerja</w:t>
      </w:r>
      <w:r>
        <w:rPr>
          <w:rFonts w:ascii="Times New Roman" w:hAnsi="Times New Roman" w:cs="Times New Roman"/>
          <w:sz w:val="24"/>
          <w:szCs w:val="24"/>
          <w:lang w:val="sv-SE"/>
        </w:rPr>
        <w:t xml:space="preserve"> auditor</w:t>
      </w:r>
      <w:r w:rsidRPr="008F7F02">
        <w:rPr>
          <w:rFonts w:ascii="Times New Roman" w:hAnsi="Times New Roman" w:cs="Times New Roman"/>
          <w:sz w:val="24"/>
          <w:szCs w:val="24"/>
          <w:lang w:val="sv-SE"/>
        </w:rPr>
        <w:t xml:space="preserve"> </w:t>
      </w:r>
      <w:r w:rsidRPr="00D45D56">
        <w:rPr>
          <w:rFonts w:ascii="Times New Roman" w:hAnsi="Times New Roman" w:cs="Times New Roman"/>
          <w:sz w:val="24"/>
          <w:szCs w:val="24"/>
        </w:rPr>
        <w:fldChar w:fldCharType="begin" w:fldLock="1"/>
      </w:r>
      <w:r w:rsidRPr="008F7F02">
        <w:rPr>
          <w:rFonts w:ascii="Times New Roman" w:hAnsi="Times New Roman" w:cs="Times New Roman"/>
          <w:sz w:val="24"/>
          <w:szCs w:val="24"/>
          <w:lang w:val="sv-SE"/>
        </w:rPr>
        <w:instrText>ADDIN CSL_CITATION {"citationItems":[{"id":"ITEM-1","itemData":{"DOI":"10.52931/t4b6/2022","ISBN":"978-602-6866-05-9","abstract":"null","author":[{"dropping-particle":"","family":"Gani, Asni Nur","given":"Dkk","non-dropping-particle":"","parse-names":false,"suffix":""}],"container-title":"Perilaku Organisasi","id":"ITEM-1","issued":{"date-parts":[["2022"]]},"publisher":"Penerbit Mirqat","publisher-place":"Jakarta Timur","title":"Perilaku Organisasi","type":"book"},"uris":["http://www.mendeley.com/documents/?uuid=e6a0623e-100f-4f2a-90e0-d3844d37414f"]}],"mendeley":{"formattedCitation":"(Gani, Asni Nur, 2022)","manualFormatting":"(Gani, 2020:143)","plainTextFormattedCitation":"(Gani, Asni Nur, 2022)","previouslyFormattedCitation":"(Gani, Asni Nur, 2022)"},"properties":{"noteIndex":0},"schema":"https://github.com/citation-style-language/schema/raw/master/csl-citation.json"}</w:instrText>
      </w:r>
      <w:r w:rsidRPr="00D45D56">
        <w:rPr>
          <w:rFonts w:ascii="Times New Roman" w:hAnsi="Times New Roman" w:cs="Times New Roman"/>
          <w:sz w:val="24"/>
          <w:szCs w:val="24"/>
        </w:rPr>
        <w:fldChar w:fldCharType="separate"/>
      </w:r>
      <w:r w:rsidRPr="008F7F02">
        <w:rPr>
          <w:rFonts w:ascii="Times New Roman" w:hAnsi="Times New Roman" w:cs="Times New Roman"/>
          <w:noProof/>
          <w:sz w:val="24"/>
          <w:szCs w:val="24"/>
          <w:lang w:val="sv-SE"/>
        </w:rPr>
        <w:t>(Gani, 2020:143)</w:t>
      </w:r>
      <w:r w:rsidRPr="00D45D56">
        <w:rPr>
          <w:rFonts w:ascii="Times New Roman" w:hAnsi="Times New Roman" w:cs="Times New Roman"/>
          <w:sz w:val="24"/>
          <w:szCs w:val="24"/>
        </w:rPr>
        <w:fldChar w:fldCharType="end"/>
      </w:r>
      <w:r>
        <w:rPr>
          <w:rFonts w:ascii="Times New Roman" w:hAnsi="Times New Roman" w:cs="Times New Roman"/>
          <w:sz w:val="24"/>
          <w:szCs w:val="24"/>
          <w:lang w:val="sv-SE"/>
        </w:rPr>
        <w:t>.</w:t>
      </w:r>
    </w:p>
    <w:p w14:paraId="4C261EDE" w14:textId="77777777" w:rsidR="00946C7C" w:rsidRPr="00D45D56" w:rsidRDefault="00946C7C" w:rsidP="00946C7C">
      <w:pPr>
        <w:pStyle w:val="Heading3"/>
        <w:spacing w:line="360" w:lineRule="auto"/>
        <w:ind w:left="851"/>
      </w:pPr>
      <w:bookmarkStart w:id="25" w:name="_Toc173681367"/>
      <w:r w:rsidRPr="00D45D56">
        <w:t>Kin</w:t>
      </w:r>
      <w:r>
        <w:t>e</w:t>
      </w:r>
      <w:r w:rsidRPr="00D45D56">
        <w:t>rja A</w:t>
      </w:r>
      <w:r>
        <w:t>u</w:t>
      </w:r>
      <w:r w:rsidRPr="00D45D56">
        <w:t>ditor Int</w:t>
      </w:r>
      <w:r>
        <w:t>e</w:t>
      </w:r>
      <w:r w:rsidRPr="00D45D56">
        <w:t>rnal</w:t>
      </w:r>
      <w:bookmarkEnd w:id="25"/>
    </w:p>
    <w:p w14:paraId="6D7B1A10" w14:textId="77777777" w:rsidR="00946C7C" w:rsidRPr="008F7F02" w:rsidRDefault="00946C7C" w:rsidP="00946C7C">
      <w:pPr>
        <w:pStyle w:val="ListParagraph"/>
        <w:spacing w:line="480" w:lineRule="auto"/>
        <w:ind w:left="851" w:firstLine="709"/>
        <w:jc w:val="both"/>
        <w:rPr>
          <w:rFonts w:ascii="Times New Roman" w:hAnsi="Times New Roman" w:cs="Times New Roman"/>
          <w:bCs/>
          <w:sz w:val="24"/>
          <w:szCs w:val="24"/>
          <w:lang w:val="sv-SE"/>
        </w:rPr>
      </w:pPr>
      <w:bookmarkStart w:id="26" w:name="_Hlk169665079"/>
      <w:r w:rsidRPr="00D45D56">
        <w:rPr>
          <w:rFonts w:ascii="Times New Roman" w:hAnsi="Times New Roman" w:cs="Times New Roman"/>
          <w:bCs/>
          <w:sz w:val="24"/>
          <w:szCs w:val="24"/>
        </w:rPr>
        <w:t xml:space="preserve">Dalam </w:t>
      </w:r>
      <w:proofErr w:type="spellStart"/>
      <w:r w:rsidRPr="00D45D56">
        <w:rPr>
          <w:rFonts w:ascii="Times New Roman" w:hAnsi="Times New Roman" w:cs="Times New Roman"/>
          <w:bCs/>
          <w:sz w:val="24"/>
          <w:szCs w:val="24"/>
        </w:rPr>
        <w:t>b</w:t>
      </w:r>
      <w:r>
        <w:rPr>
          <w:rFonts w:ascii="Times New Roman" w:hAnsi="Times New Roman" w:cs="Times New Roman"/>
          <w:bCs/>
          <w:sz w:val="24"/>
          <w:szCs w:val="24"/>
        </w:rPr>
        <w:t>u</w:t>
      </w:r>
      <w:r w:rsidRPr="00D45D56">
        <w:rPr>
          <w:rFonts w:ascii="Times New Roman" w:hAnsi="Times New Roman" w:cs="Times New Roman"/>
          <w:bCs/>
          <w:sz w:val="24"/>
          <w:szCs w:val="24"/>
        </w:rPr>
        <w:t>k</w:t>
      </w:r>
      <w:r>
        <w:rPr>
          <w:rFonts w:ascii="Times New Roman" w:hAnsi="Times New Roman" w:cs="Times New Roman"/>
          <w:bCs/>
          <w:sz w:val="24"/>
          <w:szCs w:val="24"/>
        </w:rPr>
        <w:t>u</w:t>
      </w:r>
      <w:proofErr w:type="spellEnd"/>
      <w:r w:rsidRPr="00D45D56">
        <w:rPr>
          <w:rFonts w:ascii="Times New Roman" w:hAnsi="Times New Roman" w:cs="Times New Roman"/>
          <w:bCs/>
          <w:sz w:val="24"/>
          <w:szCs w:val="24"/>
        </w:rPr>
        <w:t xml:space="preserve"> </w:t>
      </w:r>
      <w:r w:rsidRPr="00D45D56">
        <w:rPr>
          <w:rFonts w:ascii="Times New Roman" w:hAnsi="Times New Roman" w:cs="Times New Roman"/>
          <w:bCs/>
          <w:sz w:val="24"/>
          <w:szCs w:val="24"/>
        </w:rPr>
        <w:fldChar w:fldCharType="begin" w:fldLock="1"/>
      </w:r>
      <w:r w:rsidRPr="00D45D56">
        <w:rPr>
          <w:rFonts w:ascii="Times New Roman" w:hAnsi="Times New Roman" w:cs="Times New Roman"/>
          <w:bCs/>
          <w:sz w:val="24"/>
          <w:szCs w:val="24"/>
        </w:rPr>
        <w:instrText>ADDIN CSL_CITATION {"citationItems":[{"id":"ITEM-1","itemData":{"author":[{"dropping-particle":"al","family":"Boynton, C. William","given":"et","non-dropping-particle":"","parse-names":false,"suffix":""}],"edition":"Tujuh","editor":[{"dropping-particle":"","family":"Sumiharti","given":"Yati","non-dropping-particle":"","parse-names":false,"suffix":""}],"id":"ITEM-1","issued":{"date-parts":[["2001"]]},"publisher":"Penerbit Erlangga","publisher-place":"Jakarta","title":"MODERN AUDITING Edisi ke Tujuh","type":"book"},"uris":["http://www.mendeley.com/documents/?uuid=bd286978-1e4b-4f35-a84a-beac16559a7d"]}],"mendeley":{"formattedCitation":"(Boynton, C. William, 2001)","manualFormatting":"(Boynton, 2001:8)","plainTextFormattedCitation":"(Boynton, C. William, 2001)","previouslyFormattedCitation":"(Boynton, C. William, 2001)"},"properties":{"noteIndex":0},"schema":"https://github.com/citation-style-language/schema/raw/master/csl-citation.json"}</w:instrText>
      </w:r>
      <w:r w:rsidRPr="00D45D56">
        <w:rPr>
          <w:rFonts w:ascii="Times New Roman" w:hAnsi="Times New Roman" w:cs="Times New Roman"/>
          <w:bCs/>
          <w:sz w:val="24"/>
          <w:szCs w:val="24"/>
        </w:rPr>
        <w:fldChar w:fldCharType="separate"/>
      </w:r>
      <w:r w:rsidRPr="00D45D56">
        <w:rPr>
          <w:rFonts w:ascii="Times New Roman" w:hAnsi="Times New Roman" w:cs="Times New Roman"/>
          <w:bCs/>
          <w:noProof/>
          <w:sz w:val="24"/>
          <w:szCs w:val="24"/>
        </w:rPr>
        <w:t>(Boynton, 2001:8)</w:t>
      </w:r>
      <w:r w:rsidRPr="00D45D56">
        <w:rPr>
          <w:rFonts w:ascii="Times New Roman" w:hAnsi="Times New Roman" w:cs="Times New Roman"/>
          <w:bCs/>
          <w:sz w:val="24"/>
          <w:szCs w:val="24"/>
        </w:rPr>
        <w:fldChar w:fldCharType="end"/>
      </w:r>
      <w:bookmarkEnd w:id="26"/>
      <w:r w:rsidRPr="00D45D56">
        <w:rPr>
          <w:rFonts w:ascii="Times New Roman" w:hAnsi="Times New Roman" w:cs="Times New Roman"/>
          <w:bCs/>
          <w:sz w:val="24"/>
          <w:szCs w:val="24"/>
        </w:rPr>
        <w:t xml:space="preserve"> A</w:t>
      </w:r>
      <w:r>
        <w:rPr>
          <w:rFonts w:ascii="Times New Roman" w:hAnsi="Times New Roman" w:cs="Times New Roman"/>
          <w:bCs/>
          <w:sz w:val="24"/>
          <w:szCs w:val="24"/>
        </w:rPr>
        <w:t>u</w:t>
      </w:r>
      <w:r w:rsidRPr="00D45D56">
        <w:rPr>
          <w:rFonts w:ascii="Times New Roman" w:hAnsi="Times New Roman" w:cs="Times New Roman"/>
          <w:bCs/>
          <w:sz w:val="24"/>
          <w:szCs w:val="24"/>
        </w:rPr>
        <w:t>ditor int</w:t>
      </w:r>
      <w:r>
        <w:rPr>
          <w:rFonts w:ascii="Times New Roman" w:hAnsi="Times New Roman" w:cs="Times New Roman"/>
          <w:bCs/>
          <w:sz w:val="24"/>
          <w:szCs w:val="24"/>
        </w:rPr>
        <w:t>e</w:t>
      </w:r>
      <w:r w:rsidRPr="00D45D56">
        <w:rPr>
          <w:rFonts w:ascii="Times New Roman" w:hAnsi="Times New Roman" w:cs="Times New Roman"/>
          <w:bCs/>
          <w:sz w:val="24"/>
          <w:szCs w:val="24"/>
        </w:rPr>
        <w:t xml:space="preserve">rnal </w:t>
      </w:r>
      <w:proofErr w:type="spellStart"/>
      <w:r w:rsidRPr="00D45D56">
        <w:rPr>
          <w:rFonts w:ascii="Times New Roman" w:hAnsi="Times New Roman" w:cs="Times New Roman"/>
          <w:bCs/>
          <w:sz w:val="24"/>
          <w:szCs w:val="24"/>
        </w:rPr>
        <w:t>adalah</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p</w:t>
      </w:r>
      <w:r>
        <w:rPr>
          <w:rFonts w:ascii="Times New Roman" w:hAnsi="Times New Roman" w:cs="Times New Roman"/>
          <w:bCs/>
          <w:sz w:val="24"/>
          <w:szCs w:val="24"/>
        </w:rPr>
        <w:t>e</w:t>
      </w:r>
      <w:r w:rsidRPr="00D45D56">
        <w:rPr>
          <w:rFonts w:ascii="Times New Roman" w:hAnsi="Times New Roman" w:cs="Times New Roman"/>
          <w:bCs/>
          <w:sz w:val="24"/>
          <w:szCs w:val="24"/>
        </w:rPr>
        <w:t>gawai</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organisasi</w:t>
      </w:r>
      <w:proofErr w:type="spellEnd"/>
      <w:r w:rsidRPr="00D45D56">
        <w:rPr>
          <w:rFonts w:ascii="Times New Roman" w:hAnsi="Times New Roman" w:cs="Times New Roman"/>
          <w:bCs/>
          <w:sz w:val="24"/>
          <w:szCs w:val="24"/>
        </w:rPr>
        <w:t xml:space="preserve"> yang </w:t>
      </w:r>
      <w:proofErr w:type="spellStart"/>
      <w:r w:rsidRPr="00D45D56">
        <w:rPr>
          <w:rFonts w:ascii="Times New Roman" w:hAnsi="Times New Roman" w:cs="Times New Roman"/>
          <w:bCs/>
          <w:sz w:val="24"/>
          <w:szCs w:val="24"/>
        </w:rPr>
        <w:t>dia</w:t>
      </w:r>
      <w:r>
        <w:rPr>
          <w:rFonts w:ascii="Times New Roman" w:hAnsi="Times New Roman" w:cs="Times New Roman"/>
          <w:bCs/>
          <w:sz w:val="24"/>
          <w:szCs w:val="24"/>
        </w:rPr>
        <w:t>u</w:t>
      </w:r>
      <w:r w:rsidRPr="00D45D56">
        <w:rPr>
          <w:rFonts w:ascii="Times New Roman" w:hAnsi="Times New Roman" w:cs="Times New Roman"/>
          <w:bCs/>
          <w:sz w:val="24"/>
          <w:szCs w:val="24"/>
        </w:rPr>
        <w:t>dit</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s</w:t>
      </w:r>
      <w:r>
        <w:rPr>
          <w:rFonts w:ascii="Times New Roman" w:hAnsi="Times New Roman" w:cs="Times New Roman"/>
          <w:bCs/>
          <w:sz w:val="24"/>
          <w:szCs w:val="24"/>
        </w:rPr>
        <w:t>e</w:t>
      </w:r>
      <w:r w:rsidRPr="00D45D56">
        <w:rPr>
          <w:rFonts w:ascii="Times New Roman" w:hAnsi="Times New Roman" w:cs="Times New Roman"/>
          <w:bCs/>
          <w:sz w:val="24"/>
          <w:szCs w:val="24"/>
        </w:rPr>
        <w:t>bagai</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b</w:t>
      </w:r>
      <w:r>
        <w:rPr>
          <w:rFonts w:ascii="Times New Roman" w:hAnsi="Times New Roman" w:cs="Times New Roman"/>
          <w:bCs/>
          <w:sz w:val="24"/>
          <w:szCs w:val="24"/>
        </w:rPr>
        <w:t>e</w:t>
      </w:r>
      <w:r w:rsidRPr="00D45D56">
        <w:rPr>
          <w:rFonts w:ascii="Times New Roman" w:hAnsi="Times New Roman" w:cs="Times New Roman"/>
          <w:bCs/>
          <w:sz w:val="24"/>
          <w:szCs w:val="24"/>
        </w:rPr>
        <w:t>nt</w:t>
      </w:r>
      <w:r>
        <w:rPr>
          <w:rFonts w:ascii="Times New Roman" w:hAnsi="Times New Roman" w:cs="Times New Roman"/>
          <w:bCs/>
          <w:sz w:val="24"/>
          <w:szCs w:val="24"/>
        </w:rPr>
        <w:t>u</w:t>
      </w:r>
      <w:r w:rsidRPr="00D45D56">
        <w:rPr>
          <w:rFonts w:ascii="Times New Roman" w:hAnsi="Times New Roman" w:cs="Times New Roman"/>
          <w:bCs/>
          <w:sz w:val="24"/>
          <w:szCs w:val="24"/>
        </w:rPr>
        <w:t>k</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p</w:t>
      </w:r>
      <w:r>
        <w:rPr>
          <w:rFonts w:ascii="Times New Roman" w:hAnsi="Times New Roman" w:cs="Times New Roman"/>
          <w:bCs/>
          <w:sz w:val="24"/>
          <w:szCs w:val="24"/>
        </w:rPr>
        <w:t>e</w:t>
      </w:r>
      <w:r w:rsidRPr="00D45D56">
        <w:rPr>
          <w:rFonts w:ascii="Times New Roman" w:hAnsi="Times New Roman" w:cs="Times New Roman"/>
          <w:bCs/>
          <w:sz w:val="24"/>
          <w:szCs w:val="24"/>
        </w:rPr>
        <w:t>layanannya</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k</w:t>
      </w:r>
      <w:r>
        <w:rPr>
          <w:rFonts w:ascii="Times New Roman" w:hAnsi="Times New Roman" w:cs="Times New Roman"/>
          <w:bCs/>
          <w:sz w:val="24"/>
          <w:szCs w:val="24"/>
        </w:rPr>
        <w:t>e</w:t>
      </w:r>
      <w:r w:rsidRPr="00D45D56">
        <w:rPr>
          <w:rFonts w:ascii="Times New Roman" w:hAnsi="Times New Roman" w:cs="Times New Roman"/>
          <w:bCs/>
          <w:sz w:val="24"/>
          <w:szCs w:val="24"/>
        </w:rPr>
        <w:t>pada</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organisasi</w:t>
      </w:r>
      <w:proofErr w:type="spellEnd"/>
      <w:r w:rsidRPr="00D45D56">
        <w:rPr>
          <w:rFonts w:ascii="Times New Roman" w:hAnsi="Times New Roman" w:cs="Times New Roman"/>
          <w:bCs/>
          <w:sz w:val="24"/>
          <w:szCs w:val="24"/>
        </w:rPr>
        <w:t>, a</w:t>
      </w:r>
      <w:r>
        <w:rPr>
          <w:rFonts w:ascii="Times New Roman" w:hAnsi="Times New Roman" w:cs="Times New Roman"/>
          <w:bCs/>
          <w:sz w:val="24"/>
          <w:szCs w:val="24"/>
        </w:rPr>
        <w:t>u</w:t>
      </w:r>
      <w:r w:rsidRPr="00D45D56">
        <w:rPr>
          <w:rFonts w:ascii="Times New Roman" w:hAnsi="Times New Roman" w:cs="Times New Roman"/>
          <w:bCs/>
          <w:sz w:val="24"/>
          <w:szCs w:val="24"/>
        </w:rPr>
        <w:t xml:space="preserve">ditor </w:t>
      </w:r>
      <w:proofErr w:type="spellStart"/>
      <w:r w:rsidRPr="00D45D56">
        <w:rPr>
          <w:rFonts w:ascii="Times New Roman" w:hAnsi="Times New Roman" w:cs="Times New Roman"/>
          <w:bCs/>
          <w:sz w:val="24"/>
          <w:szCs w:val="24"/>
        </w:rPr>
        <w:t>j</w:t>
      </w:r>
      <w:r>
        <w:rPr>
          <w:rFonts w:ascii="Times New Roman" w:hAnsi="Times New Roman" w:cs="Times New Roman"/>
          <w:bCs/>
          <w:sz w:val="24"/>
          <w:szCs w:val="24"/>
        </w:rPr>
        <w:t>e</w:t>
      </w:r>
      <w:r w:rsidRPr="00D45D56">
        <w:rPr>
          <w:rFonts w:ascii="Times New Roman" w:hAnsi="Times New Roman" w:cs="Times New Roman"/>
          <w:bCs/>
          <w:sz w:val="24"/>
          <w:szCs w:val="24"/>
        </w:rPr>
        <w:t>nis</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ini</w:t>
      </w:r>
      <w:proofErr w:type="spellEnd"/>
      <w:r w:rsidRPr="00D45D56">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melaksanakan</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k</w:t>
      </w:r>
      <w:r>
        <w:rPr>
          <w:rFonts w:ascii="Times New Roman" w:hAnsi="Times New Roman" w:cs="Times New Roman"/>
          <w:bCs/>
          <w:sz w:val="24"/>
          <w:szCs w:val="24"/>
        </w:rPr>
        <w:t>e</w:t>
      </w:r>
      <w:r w:rsidRPr="00D45D56">
        <w:rPr>
          <w:rFonts w:ascii="Times New Roman" w:hAnsi="Times New Roman" w:cs="Times New Roman"/>
          <w:bCs/>
          <w:sz w:val="24"/>
          <w:szCs w:val="24"/>
        </w:rPr>
        <w:t>giatan</w:t>
      </w:r>
      <w:proofErr w:type="spellEnd"/>
      <w:r w:rsidRPr="00D45D56">
        <w:rPr>
          <w:rFonts w:ascii="Times New Roman" w:hAnsi="Times New Roman" w:cs="Times New Roman"/>
          <w:bCs/>
          <w:sz w:val="24"/>
          <w:szCs w:val="24"/>
        </w:rPr>
        <w:t xml:space="preserve"> </w:t>
      </w:r>
      <w:proofErr w:type="spellStart"/>
      <w:r>
        <w:rPr>
          <w:rFonts w:ascii="Times New Roman" w:hAnsi="Times New Roman" w:cs="Times New Roman"/>
          <w:bCs/>
          <w:sz w:val="24"/>
          <w:szCs w:val="24"/>
        </w:rPr>
        <w:t>e</w:t>
      </w:r>
      <w:r w:rsidRPr="00D45D56">
        <w:rPr>
          <w:rFonts w:ascii="Times New Roman" w:hAnsi="Times New Roman" w:cs="Times New Roman"/>
          <w:bCs/>
          <w:sz w:val="24"/>
          <w:szCs w:val="24"/>
        </w:rPr>
        <w:t>val</w:t>
      </w:r>
      <w:r>
        <w:rPr>
          <w:rFonts w:ascii="Times New Roman" w:hAnsi="Times New Roman" w:cs="Times New Roman"/>
          <w:bCs/>
          <w:sz w:val="24"/>
          <w:szCs w:val="24"/>
        </w:rPr>
        <w:t>u</w:t>
      </w:r>
      <w:r w:rsidRPr="00D45D56">
        <w:rPr>
          <w:rFonts w:ascii="Times New Roman" w:hAnsi="Times New Roman" w:cs="Times New Roman"/>
          <w:bCs/>
          <w:sz w:val="24"/>
          <w:szCs w:val="24"/>
        </w:rPr>
        <w:t>asi</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ind</w:t>
      </w:r>
      <w:r>
        <w:rPr>
          <w:rFonts w:ascii="Times New Roman" w:hAnsi="Times New Roman" w:cs="Times New Roman"/>
          <w:bCs/>
          <w:sz w:val="24"/>
          <w:szCs w:val="24"/>
        </w:rPr>
        <w:t>e</w:t>
      </w:r>
      <w:r w:rsidRPr="00D45D56">
        <w:rPr>
          <w:rFonts w:ascii="Times New Roman" w:hAnsi="Times New Roman" w:cs="Times New Roman"/>
          <w:bCs/>
          <w:sz w:val="24"/>
          <w:szCs w:val="24"/>
        </w:rPr>
        <w:t>p</w:t>
      </w:r>
      <w:r>
        <w:rPr>
          <w:rFonts w:ascii="Times New Roman" w:hAnsi="Times New Roman" w:cs="Times New Roman"/>
          <w:bCs/>
          <w:sz w:val="24"/>
          <w:szCs w:val="24"/>
        </w:rPr>
        <w:t>e</w:t>
      </w:r>
      <w:r w:rsidRPr="00D45D56">
        <w:rPr>
          <w:rFonts w:ascii="Times New Roman" w:hAnsi="Times New Roman" w:cs="Times New Roman"/>
          <w:bCs/>
          <w:sz w:val="24"/>
          <w:szCs w:val="24"/>
        </w:rPr>
        <w:t>nd</w:t>
      </w:r>
      <w:r>
        <w:rPr>
          <w:rFonts w:ascii="Times New Roman" w:hAnsi="Times New Roman" w:cs="Times New Roman"/>
          <w:bCs/>
          <w:sz w:val="24"/>
          <w:szCs w:val="24"/>
        </w:rPr>
        <w:t>e</w:t>
      </w:r>
      <w:r w:rsidRPr="00D45D56">
        <w:rPr>
          <w:rFonts w:ascii="Times New Roman" w:hAnsi="Times New Roman" w:cs="Times New Roman"/>
          <w:bCs/>
          <w:sz w:val="24"/>
          <w:szCs w:val="24"/>
        </w:rPr>
        <w:t>n</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dalam</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organisasi</w:t>
      </w:r>
      <w:proofErr w:type="spellEnd"/>
      <w:r w:rsidRPr="00D45D56">
        <w:rPr>
          <w:rFonts w:ascii="Times New Roman" w:hAnsi="Times New Roman" w:cs="Times New Roman"/>
          <w:bCs/>
          <w:sz w:val="24"/>
          <w:szCs w:val="24"/>
        </w:rPr>
        <w:t xml:space="preserve">. </w:t>
      </w:r>
      <w:r>
        <w:rPr>
          <w:rFonts w:ascii="Times New Roman" w:hAnsi="Times New Roman" w:cs="Times New Roman"/>
          <w:bCs/>
          <w:sz w:val="24"/>
          <w:szCs w:val="24"/>
          <w:lang w:val="sv-SE"/>
        </w:rPr>
        <w:t>M</w:t>
      </w:r>
      <w:r w:rsidRPr="008F7F02">
        <w:rPr>
          <w:rFonts w:ascii="Times New Roman" w:hAnsi="Times New Roman" w:cs="Times New Roman"/>
          <w:bCs/>
          <w:sz w:val="24"/>
          <w:szCs w:val="24"/>
          <w:lang w:val="sv-SE"/>
        </w:rPr>
        <w:t>e</w:t>
      </w:r>
      <w:r>
        <w:rPr>
          <w:rFonts w:ascii="Times New Roman" w:hAnsi="Times New Roman" w:cs="Times New Roman"/>
          <w:bCs/>
          <w:sz w:val="24"/>
          <w:szCs w:val="24"/>
          <w:lang w:val="sv-SE"/>
        </w:rPr>
        <w:t>mpermudah</w:t>
      </w:r>
      <w:r w:rsidRPr="008F7F02">
        <w:rPr>
          <w:rFonts w:ascii="Times New Roman" w:hAnsi="Times New Roman" w:cs="Times New Roman"/>
          <w:bCs/>
          <w:sz w:val="24"/>
          <w:szCs w:val="24"/>
          <w:lang w:val="sv-SE"/>
        </w:rPr>
        <w:t xml:space="preserve"> manajemen </w:t>
      </w:r>
      <w:r>
        <w:rPr>
          <w:rFonts w:ascii="Times New Roman" w:hAnsi="Times New Roman" w:cs="Times New Roman"/>
          <w:bCs/>
          <w:sz w:val="24"/>
          <w:szCs w:val="24"/>
          <w:lang w:val="sv-SE"/>
        </w:rPr>
        <w:t>dalam suatu entitas</w:t>
      </w:r>
      <w:r w:rsidRPr="008F7F02">
        <w:rPr>
          <w:rFonts w:ascii="Times New Roman" w:hAnsi="Times New Roman" w:cs="Times New Roman"/>
          <w:bCs/>
          <w:sz w:val="24"/>
          <w:szCs w:val="24"/>
          <w:lang w:val="sv-SE"/>
        </w:rPr>
        <w:t xml:space="preserve"> </w:t>
      </w:r>
      <w:r>
        <w:rPr>
          <w:rFonts w:ascii="Times New Roman" w:hAnsi="Times New Roman" w:cs="Times New Roman"/>
          <w:bCs/>
          <w:sz w:val="24"/>
          <w:szCs w:val="24"/>
          <w:lang w:val="sv-SE"/>
        </w:rPr>
        <w:t xml:space="preserve">dengan </w:t>
      </w:r>
      <w:r w:rsidRPr="008F7F02">
        <w:rPr>
          <w:rFonts w:ascii="Times New Roman" w:hAnsi="Times New Roman" w:cs="Times New Roman"/>
          <w:bCs/>
          <w:sz w:val="24"/>
          <w:szCs w:val="24"/>
          <w:lang w:val="sv-SE"/>
        </w:rPr>
        <w:t>memastikan akuntabilitas yang efektif</w:t>
      </w:r>
      <w:r>
        <w:rPr>
          <w:rFonts w:ascii="Times New Roman" w:hAnsi="Times New Roman" w:cs="Times New Roman"/>
          <w:bCs/>
          <w:sz w:val="24"/>
          <w:szCs w:val="24"/>
          <w:lang w:val="sv-SE"/>
        </w:rPr>
        <w:t xml:space="preserve"> merupakan upaya audit internal pada entitas</w:t>
      </w:r>
      <w:r w:rsidRPr="008F7F02">
        <w:rPr>
          <w:rFonts w:ascii="Times New Roman" w:hAnsi="Times New Roman" w:cs="Times New Roman"/>
          <w:bCs/>
          <w:sz w:val="24"/>
          <w:szCs w:val="24"/>
          <w:lang w:val="sv-SE"/>
        </w:rPr>
        <w:t xml:space="preserve">. Ruang lingkup audit internal mencakup seluruh tahapan kegiatan organisasi. </w:t>
      </w:r>
      <w:r>
        <w:rPr>
          <w:rFonts w:ascii="Times New Roman" w:hAnsi="Times New Roman" w:cs="Times New Roman"/>
          <w:bCs/>
          <w:sz w:val="24"/>
          <w:szCs w:val="24"/>
          <w:lang w:val="sv-SE"/>
        </w:rPr>
        <w:t>A</w:t>
      </w:r>
      <w:r w:rsidRPr="008F7F02">
        <w:rPr>
          <w:rFonts w:ascii="Times New Roman" w:hAnsi="Times New Roman" w:cs="Times New Roman"/>
          <w:bCs/>
          <w:sz w:val="24"/>
          <w:szCs w:val="24"/>
          <w:lang w:val="sv-SE"/>
        </w:rPr>
        <w:t xml:space="preserve">udit kepatuhan dan audit operasional </w:t>
      </w:r>
      <w:r>
        <w:rPr>
          <w:rFonts w:ascii="Times New Roman" w:hAnsi="Times New Roman" w:cs="Times New Roman"/>
          <w:bCs/>
          <w:sz w:val="24"/>
          <w:szCs w:val="24"/>
          <w:lang w:val="sv-SE"/>
        </w:rPr>
        <w:t>merupakan tugas auditor yang terlibat dalam a</w:t>
      </w:r>
      <w:r w:rsidRPr="008F7F02">
        <w:rPr>
          <w:rFonts w:ascii="Times New Roman" w:hAnsi="Times New Roman" w:cs="Times New Roman"/>
          <w:bCs/>
          <w:sz w:val="24"/>
          <w:szCs w:val="24"/>
          <w:lang w:val="sv-SE"/>
        </w:rPr>
        <w:t>uditor internal. Sebagian besar auditor internal memiliki gelar yang dikenal sebagai Certified Internal Auditor (CIA), dan beberapa memiliki gelar CPA. Institute of Internal Auditors (IIA</w:t>
      </w:r>
      <w:r>
        <w:rPr>
          <w:rFonts w:ascii="Times New Roman" w:hAnsi="Times New Roman" w:cs="Times New Roman"/>
          <w:bCs/>
          <w:sz w:val="24"/>
          <w:szCs w:val="24"/>
          <w:lang w:val="sv-SE"/>
        </w:rPr>
        <w:t xml:space="preserve">) merupakan penyelenggara ujian CIA, sertifikasi, </w:t>
      </w:r>
      <w:r w:rsidRPr="008F7F02">
        <w:rPr>
          <w:rFonts w:ascii="Times New Roman" w:hAnsi="Times New Roman" w:cs="Times New Roman"/>
          <w:bCs/>
          <w:sz w:val="24"/>
          <w:szCs w:val="24"/>
          <w:lang w:val="sv-SE"/>
        </w:rPr>
        <w:t>serta kode etik auditor internal</w:t>
      </w:r>
      <w:r>
        <w:rPr>
          <w:rFonts w:ascii="Times New Roman" w:hAnsi="Times New Roman" w:cs="Times New Roman"/>
          <w:bCs/>
          <w:sz w:val="24"/>
          <w:szCs w:val="24"/>
          <w:lang w:val="sv-SE"/>
        </w:rPr>
        <w:t xml:space="preserve"> yang telah ditetapkan oleh a</w:t>
      </w:r>
      <w:r w:rsidRPr="008F7F02">
        <w:rPr>
          <w:rFonts w:ascii="Times New Roman" w:hAnsi="Times New Roman" w:cs="Times New Roman"/>
          <w:bCs/>
          <w:sz w:val="24"/>
          <w:szCs w:val="24"/>
          <w:lang w:val="sv-SE"/>
        </w:rPr>
        <w:t>sosiasi auditor internal.</w:t>
      </w:r>
    </w:p>
    <w:p w14:paraId="26A3DBD7" w14:textId="77777777" w:rsidR="00946C7C" w:rsidRPr="008F7F02" w:rsidRDefault="00946C7C" w:rsidP="00946C7C">
      <w:pPr>
        <w:pStyle w:val="ListParagraph"/>
        <w:spacing w:line="480" w:lineRule="auto"/>
        <w:ind w:left="851" w:firstLine="709"/>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t xml:space="preserve">Menurut Indra Bastian, kinerja audit merupakan pemeriksaan yang obyektif dan sistematis terhadap berbagai bukti agar </w:t>
      </w:r>
      <w:r>
        <w:rPr>
          <w:rFonts w:ascii="Times New Roman" w:hAnsi="Times New Roman" w:cs="Times New Roman"/>
          <w:bCs/>
          <w:sz w:val="24"/>
          <w:szCs w:val="24"/>
          <w:lang w:val="sv-SE"/>
        </w:rPr>
        <w:t xml:space="preserve">pemerintah mampu mengaudit secara independen atas </w:t>
      </w:r>
      <w:r w:rsidRPr="008F7F02">
        <w:rPr>
          <w:rFonts w:ascii="Times New Roman" w:hAnsi="Times New Roman" w:cs="Times New Roman"/>
          <w:bCs/>
          <w:sz w:val="24"/>
          <w:szCs w:val="24"/>
          <w:lang w:val="sv-SE"/>
        </w:rPr>
        <w:t>program</w:t>
      </w:r>
      <w:r>
        <w:rPr>
          <w:rFonts w:ascii="Times New Roman" w:hAnsi="Times New Roman" w:cs="Times New Roman"/>
          <w:bCs/>
          <w:sz w:val="24"/>
          <w:szCs w:val="24"/>
          <w:lang w:val="sv-SE"/>
        </w:rPr>
        <w:t xml:space="preserve"> atau </w:t>
      </w:r>
      <w:r w:rsidRPr="008F7F02">
        <w:rPr>
          <w:rFonts w:ascii="Times New Roman" w:hAnsi="Times New Roman" w:cs="Times New Roman"/>
          <w:bCs/>
          <w:sz w:val="24"/>
          <w:szCs w:val="24"/>
          <w:lang w:val="sv-SE"/>
        </w:rPr>
        <w:t>kegiatan</w:t>
      </w:r>
      <w:r>
        <w:rPr>
          <w:rFonts w:ascii="Times New Roman" w:hAnsi="Times New Roman" w:cs="Times New Roman"/>
          <w:bCs/>
          <w:sz w:val="24"/>
          <w:szCs w:val="24"/>
          <w:lang w:val="sv-SE"/>
        </w:rPr>
        <w:t xml:space="preserve"> pemerintahan setempat</w:t>
      </w:r>
      <w:r w:rsidRPr="008F7F02">
        <w:rPr>
          <w:rFonts w:ascii="Times New Roman" w:hAnsi="Times New Roman" w:cs="Times New Roman"/>
          <w:bCs/>
          <w:sz w:val="24"/>
          <w:szCs w:val="24"/>
          <w:lang w:val="sv-SE"/>
        </w:rPr>
        <w:t xml:space="preserve">. Kinerja audit merupakan pemeriksaan bukti yang objektif dan sistematis. </w:t>
      </w:r>
      <w:r>
        <w:rPr>
          <w:rFonts w:ascii="Times New Roman" w:hAnsi="Times New Roman" w:cs="Times New Roman"/>
          <w:bCs/>
          <w:sz w:val="24"/>
          <w:szCs w:val="24"/>
          <w:lang w:val="sv-SE"/>
        </w:rPr>
        <w:t>Berupaya</w:t>
      </w:r>
      <w:r w:rsidRPr="008F7F02">
        <w:rPr>
          <w:rFonts w:ascii="Times New Roman" w:hAnsi="Times New Roman" w:cs="Times New Roman"/>
          <w:bCs/>
          <w:sz w:val="24"/>
          <w:szCs w:val="24"/>
          <w:lang w:val="sv-SE"/>
        </w:rPr>
        <w:t xml:space="preserve">nya adalah </w:t>
      </w:r>
      <w:r>
        <w:rPr>
          <w:rFonts w:ascii="Times New Roman" w:hAnsi="Times New Roman" w:cs="Times New Roman"/>
          <w:bCs/>
          <w:sz w:val="24"/>
          <w:szCs w:val="24"/>
          <w:lang w:val="sv-SE"/>
        </w:rPr>
        <w:t>agar</w:t>
      </w:r>
      <w:r w:rsidRPr="008F7F02">
        <w:rPr>
          <w:rFonts w:ascii="Times New Roman" w:hAnsi="Times New Roman" w:cs="Times New Roman"/>
          <w:bCs/>
          <w:sz w:val="24"/>
          <w:szCs w:val="24"/>
          <w:lang w:val="sv-SE"/>
        </w:rPr>
        <w:t xml:space="preserve"> </w:t>
      </w:r>
      <w:r>
        <w:rPr>
          <w:rFonts w:ascii="Times New Roman" w:hAnsi="Times New Roman" w:cs="Times New Roman"/>
          <w:bCs/>
          <w:sz w:val="24"/>
          <w:szCs w:val="24"/>
          <w:lang w:val="sv-SE"/>
        </w:rPr>
        <w:t>melaksanakan</w:t>
      </w:r>
      <w:r w:rsidRPr="008F7F02">
        <w:rPr>
          <w:rFonts w:ascii="Times New Roman" w:hAnsi="Times New Roman" w:cs="Times New Roman"/>
          <w:bCs/>
          <w:sz w:val="24"/>
          <w:szCs w:val="24"/>
          <w:lang w:val="sv-SE"/>
        </w:rPr>
        <w:t xml:space="preserve"> evaluasi independen terhadap kinerja program dan pengelolaan program berdasarkan standar dan evaluasi yang obyektif. Kriteria dan evaluasi obyektif ini memberikan fokus yang diinginkan dan topik terpadu terkait praktik terbaik dan pengurangan biaya, serta informasi lainnya </w:t>
      </w:r>
      <w:bookmarkStart w:id="27" w:name="_Hlk169665102"/>
      <w:r w:rsidRPr="00D45D56">
        <w:rPr>
          <w:rFonts w:ascii="Times New Roman" w:hAnsi="Times New Roman" w:cs="Times New Roman"/>
          <w:bCs/>
          <w:sz w:val="24"/>
          <w:szCs w:val="24"/>
        </w:rPr>
        <w:fldChar w:fldCharType="begin" w:fldLock="1"/>
      </w:r>
      <w:r w:rsidRPr="008F7F02">
        <w:rPr>
          <w:rFonts w:ascii="Times New Roman" w:hAnsi="Times New Roman" w:cs="Times New Roman"/>
          <w:bCs/>
          <w:sz w:val="24"/>
          <w:szCs w:val="24"/>
          <w:lang w:val="sv-SE"/>
        </w:rPr>
        <w:instrText>ADDIN CSL_CITATION {"citationItems":[{"id":"ITEM-1","itemData":{"ISBN":"9786236659694","author":[{"dropping-particle":"","family":"Indriasih","given":"Dewi","non-dropping-particle":"","parse-names":false,"suffix":""}],"id":"ITEM-1","issued":{"date-parts":[["2020"]]},"title":"Kompetensi Auditor Internal","type":"book"},"uris":["http://www.mendeley.com/documents/?uuid=016e4c49-76ab-4228-9bb0-af95187d45e5"]}],"mendeley":{"formattedCitation":"(Indriasih, 2020)","manualFormatting":"(Indriasih, 2020:14)","plainTextFormattedCitation":"(Indriasih, 2020)","previouslyFormattedCitation":"(Indriasih, 2020)"},"properties":{"noteIndex":0},"schema":"https://github.com/citation-style-language/schema/raw/master/csl-citation.json"}</w:instrText>
      </w:r>
      <w:r w:rsidRPr="00D45D56">
        <w:rPr>
          <w:rFonts w:ascii="Times New Roman" w:hAnsi="Times New Roman" w:cs="Times New Roman"/>
          <w:bCs/>
          <w:sz w:val="24"/>
          <w:szCs w:val="24"/>
        </w:rPr>
        <w:fldChar w:fldCharType="separate"/>
      </w:r>
      <w:r w:rsidRPr="008F7F02">
        <w:rPr>
          <w:rFonts w:ascii="Times New Roman" w:hAnsi="Times New Roman" w:cs="Times New Roman"/>
          <w:bCs/>
          <w:noProof/>
          <w:sz w:val="24"/>
          <w:szCs w:val="24"/>
          <w:lang w:val="sv-SE"/>
        </w:rPr>
        <w:t>(Indriasih, 2020:14)</w:t>
      </w:r>
      <w:r w:rsidRPr="00D45D56">
        <w:rPr>
          <w:rFonts w:ascii="Times New Roman" w:hAnsi="Times New Roman" w:cs="Times New Roman"/>
          <w:bCs/>
          <w:sz w:val="24"/>
          <w:szCs w:val="24"/>
        </w:rPr>
        <w:fldChar w:fldCharType="end"/>
      </w:r>
      <w:r w:rsidRPr="008F7F02">
        <w:rPr>
          <w:rFonts w:ascii="Times New Roman" w:hAnsi="Times New Roman" w:cs="Times New Roman"/>
          <w:bCs/>
          <w:sz w:val="24"/>
          <w:szCs w:val="24"/>
          <w:lang w:val="sv-SE"/>
        </w:rPr>
        <w:t>.</w:t>
      </w:r>
      <w:bookmarkEnd w:id="27"/>
    </w:p>
    <w:p w14:paraId="77357CAD" w14:textId="77777777" w:rsidR="00946C7C" w:rsidRPr="008F7F02" w:rsidRDefault="00946C7C" w:rsidP="00946C7C">
      <w:pPr>
        <w:pStyle w:val="ListParagraph"/>
        <w:spacing w:after="0" w:line="480" w:lineRule="auto"/>
        <w:ind w:left="851" w:firstLine="709"/>
        <w:jc w:val="both"/>
        <w:rPr>
          <w:rFonts w:ascii="Times New Roman" w:eastAsia="Times New Roman" w:hAnsi="Times New Roman" w:cs="Times New Roman"/>
          <w:sz w:val="24"/>
          <w:szCs w:val="24"/>
          <w:lang w:val="sv-SE"/>
        </w:rPr>
      </w:pPr>
      <w:r w:rsidRPr="008F7F02">
        <w:rPr>
          <w:rFonts w:ascii="Times New Roman" w:eastAsia="Times New Roman" w:hAnsi="Times New Roman" w:cs="Times New Roman"/>
          <w:sz w:val="24"/>
          <w:szCs w:val="24"/>
          <w:lang w:val="sv-SE"/>
        </w:rPr>
        <w:lastRenderedPageBreak/>
        <w:t xml:space="preserve">Menurut Fauzi dalam penelitian </w:t>
      </w:r>
      <w:bookmarkStart w:id="28" w:name="_Hlk169665134"/>
      <w:r w:rsidRPr="00D45D56">
        <w:rPr>
          <w:rFonts w:ascii="Times New Roman" w:eastAsia="Times New Roman" w:hAnsi="Times New Roman" w:cs="Times New Roman"/>
          <w:sz w:val="24"/>
          <w:szCs w:val="24"/>
        </w:rPr>
        <w:fldChar w:fldCharType="begin" w:fldLock="1"/>
      </w:r>
      <w:r w:rsidRPr="008F7F02">
        <w:rPr>
          <w:rFonts w:ascii="Times New Roman" w:eastAsia="Times New Roman" w:hAnsi="Times New Roman" w:cs="Times New Roman"/>
          <w:sz w:val="24"/>
          <w:szCs w:val="24"/>
          <w:lang w:val="sv-SE"/>
        </w:rPr>
        <w:instrText>ADDIN CSL_CITATION {"citationItems":[{"id":"ITEM-1","itemData":{"author":[{"dropping-particle":"","family":"Tumundo","given":"M","non-dropping-particle":"","parse-names":false,"suffix":""},{"dropping-particle":"","family":"Kep","given":"J J Sondakh Pengaruh","non-dropping-particle":"","parse-names":false,"suffix":""},{"dropping-particle":"","family":"Kepatuhan","given":"Pengaruh","non-dropping-particle":"","parse-names":false,"suffix":""},{"dropping-particle":"","family":"Kode","given":"Pada","non-dropping-particle":"","parse-names":false,"suffix":""},{"dropping-particle":"","family":"Dan","given":"Kompetensi","non-dropping-particle":"","parse-names":false,"suffix":""}],"id":"ITEM-1","issue":"4","issued":{"date-parts":[["2019"]]},"page":"4945-4958","title":"PENGALAMAN AUDIT TERHADAP KINERJA AUDITOR PADA INSPEKTORAT DAERAH PROVINSI SULAWESI UTARA THE EFFECT OF COMPLIANCE WITH THE CODE OF ETHICS , COMPETENCE AND AUDIT EXPERIENCE ON AUDITOR PERFORMACE IN THE INSPECTORATE OF NORTH SULAWESI PROVINCE","type":"article-journal","volume":"7"},"uris":["http://www.mendeley.com/documents/?uuid=6df87fa2-53cb-4642-9700-172f1d05f05e"]}],"mendeley":{"formattedCitation":"(Tumundo, Kep, Kepatuhan, Kode, &amp; Dan, 2019)","plainTextFormattedCitation":"(Tumundo, Kep, Kepatuhan, Kode, &amp; Dan, 2019)","previouslyFormattedCitation":"(Tumundo, Kep, Kepatuhan, Kode, &amp; Dan, 2019)"},"properties":{"noteIndex":0},"schema":"https://github.com/citation-style-language/schema/raw/master/csl-citation.json"}</w:instrText>
      </w:r>
      <w:r w:rsidRPr="00D45D56">
        <w:rPr>
          <w:rFonts w:ascii="Times New Roman" w:eastAsia="Times New Roman" w:hAnsi="Times New Roman" w:cs="Times New Roman"/>
          <w:sz w:val="24"/>
          <w:szCs w:val="24"/>
        </w:rPr>
        <w:fldChar w:fldCharType="separate"/>
      </w:r>
      <w:r w:rsidRPr="008F7F02">
        <w:rPr>
          <w:rFonts w:ascii="Times New Roman" w:eastAsia="Times New Roman" w:hAnsi="Times New Roman" w:cs="Times New Roman"/>
          <w:noProof/>
          <w:sz w:val="24"/>
          <w:szCs w:val="24"/>
          <w:lang w:val="sv-SE"/>
        </w:rPr>
        <w:t>(Tumundo, Kep, Kepatuhan, Kode, &amp; Dan, 2019)</w:t>
      </w:r>
      <w:r w:rsidRPr="00D45D56">
        <w:rPr>
          <w:rFonts w:ascii="Times New Roman" w:eastAsia="Times New Roman" w:hAnsi="Times New Roman" w:cs="Times New Roman"/>
          <w:sz w:val="24"/>
          <w:szCs w:val="24"/>
        </w:rPr>
        <w:fldChar w:fldCharType="end"/>
      </w:r>
      <w:r w:rsidRPr="008F7F02">
        <w:rPr>
          <w:rFonts w:ascii="Times New Roman" w:eastAsia="Times New Roman" w:hAnsi="Times New Roman" w:cs="Times New Roman"/>
          <w:sz w:val="24"/>
          <w:szCs w:val="24"/>
          <w:lang w:val="sv-SE"/>
        </w:rPr>
        <w:t xml:space="preserve">, </w:t>
      </w:r>
      <w:bookmarkEnd w:id="28"/>
      <w:r>
        <w:rPr>
          <w:rFonts w:ascii="Times New Roman" w:eastAsia="Times New Roman" w:hAnsi="Times New Roman" w:cs="Times New Roman"/>
          <w:sz w:val="24"/>
          <w:szCs w:val="24"/>
          <w:lang w:val="sv-SE"/>
        </w:rPr>
        <w:t>menguraikan</w:t>
      </w:r>
      <w:r w:rsidRPr="008F7F02">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bahwasanya</w:t>
      </w:r>
      <w:r w:rsidRPr="008F7F02">
        <w:rPr>
          <w:rFonts w:ascii="Times New Roman" w:eastAsia="Times New Roman" w:hAnsi="Times New Roman" w:cs="Times New Roman"/>
          <w:sz w:val="24"/>
          <w:szCs w:val="24"/>
          <w:lang w:val="sv-SE"/>
        </w:rPr>
        <w:t xml:space="preserve"> “kinerja adalah istilah umum yang </w:t>
      </w:r>
      <w:r>
        <w:rPr>
          <w:rFonts w:ascii="Times New Roman" w:eastAsia="Times New Roman" w:hAnsi="Times New Roman" w:cs="Times New Roman"/>
          <w:sz w:val="24"/>
          <w:szCs w:val="24"/>
          <w:lang w:val="sv-SE"/>
        </w:rPr>
        <w:t>diaplikasikan</w:t>
      </w:r>
      <w:r w:rsidRPr="008F7F02">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agar</w:t>
      </w:r>
      <w:r w:rsidRPr="008F7F02">
        <w:rPr>
          <w:rFonts w:ascii="Times New Roman" w:eastAsia="Times New Roman" w:hAnsi="Times New Roman" w:cs="Times New Roman"/>
          <w:sz w:val="24"/>
          <w:szCs w:val="24"/>
          <w:lang w:val="sv-SE"/>
        </w:rPr>
        <w:t xml:space="preserve"> beberapa atau seluruh tindakan dan aktivitas organisasi selama periode waktu tertentu, dan mengacu pada serangkaian kriteria, seperti biaya historis atau proyeksi, yang menjadi dasar kinerja, tanggung jawab manajemen, dan akuntabilitas".</w:t>
      </w:r>
    </w:p>
    <w:p w14:paraId="59FCF42E" w14:textId="77777777" w:rsidR="00946C7C" w:rsidRPr="008F7F02" w:rsidRDefault="00946C7C" w:rsidP="00946C7C">
      <w:pPr>
        <w:pStyle w:val="ListParagraph"/>
        <w:spacing w:after="0" w:line="480" w:lineRule="auto"/>
        <w:ind w:left="851" w:firstLine="709"/>
        <w:jc w:val="both"/>
        <w:rPr>
          <w:rFonts w:ascii="Times New Roman" w:eastAsia="Times New Roman" w:hAnsi="Times New Roman" w:cs="Times New Roman"/>
          <w:sz w:val="24"/>
          <w:szCs w:val="24"/>
          <w:lang w:val="sv-SE"/>
        </w:rPr>
      </w:pPr>
      <w:r w:rsidRPr="008F7F02">
        <w:rPr>
          <w:rFonts w:ascii="Times New Roman" w:eastAsia="Times New Roman" w:hAnsi="Times New Roman" w:cs="Times New Roman"/>
          <w:sz w:val="24"/>
          <w:szCs w:val="24"/>
          <w:lang w:val="sv-SE"/>
        </w:rPr>
        <w:t xml:space="preserve">Berdasarkan pengertian kinerja auditor internal diatas, </w:t>
      </w:r>
      <w:bookmarkStart w:id="29" w:name="_Hlk169665164"/>
      <w:r>
        <w:rPr>
          <w:rFonts w:ascii="Times New Roman" w:eastAsia="Times New Roman" w:hAnsi="Times New Roman" w:cs="Times New Roman"/>
          <w:sz w:val="24"/>
          <w:szCs w:val="24"/>
          <w:lang w:val="sv-SE"/>
        </w:rPr>
        <w:t>mampu</w:t>
      </w:r>
      <w:r w:rsidRPr="008F7F02">
        <w:rPr>
          <w:rFonts w:ascii="Times New Roman" w:eastAsia="Times New Roman" w:hAnsi="Times New Roman" w:cs="Times New Roman"/>
          <w:sz w:val="24"/>
          <w:szCs w:val="24"/>
          <w:lang w:val="sv-SE"/>
        </w:rPr>
        <w:t xml:space="preserve"> disimpulkan </w:t>
      </w:r>
      <w:r>
        <w:rPr>
          <w:rFonts w:ascii="Times New Roman" w:eastAsia="Times New Roman" w:hAnsi="Times New Roman" w:cs="Times New Roman"/>
          <w:sz w:val="24"/>
          <w:szCs w:val="24"/>
          <w:lang w:val="sv-SE"/>
        </w:rPr>
        <w:t>bahwasanya</w:t>
      </w:r>
      <w:r w:rsidRPr="008F7F02">
        <w:rPr>
          <w:rFonts w:ascii="Times New Roman" w:eastAsia="Times New Roman" w:hAnsi="Times New Roman" w:cs="Times New Roman"/>
          <w:sz w:val="24"/>
          <w:szCs w:val="24"/>
          <w:lang w:val="sv-SE"/>
        </w:rPr>
        <w:t xml:space="preserve"> kinerja auditor internal </w:t>
      </w:r>
      <w:r>
        <w:rPr>
          <w:rFonts w:ascii="Times New Roman" w:eastAsia="Times New Roman" w:hAnsi="Times New Roman" w:cs="Times New Roman"/>
          <w:sz w:val="24"/>
          <w:szCs w:val="24"/>
          <w:lang w:val="sv-SE"/>
        </w:rPr>
        <w:t>adalah dari</w:t>
      </w:r>
      <w:r w:rsidRPr="008F7F02">
        <w:rPr>
          <w:rFonts w:ascii="Times New Roman" w:eastAsia="Times New Roman" w:hAnsi="Times New Roman" w:cs="Times New Roman"/>
          <w:sz w:val="24"/>
          <w:szCs w:val="24"/>
          <w:lang w:val="sv-SE"/>
        </w:rPr>
        <w:t xml:space="preserve"> hasil kerja seorang auditor </w:t>
      </w:r>
      <w:r>
        <w:rPr>
          <w:rFonts w:ascii="Times New Roman" w:eastAsia="Times New Roman" w:hAnsi="Times New Roman" w:cs="Times New Roman"/>
          <w:sz w:val="24"/>
          <w:szCs w:val="24"/>
          <w:lang w:val="sv-SE"/>
        </w:rPr>
        <w:t>berdasarkan</w:t>
      </w:r>
      <w:r w:rsidRPr="008F7F02">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pelaksanaan</w:t>
      </w:r>
      <w:r w:rsidRPr="008F7F02">
        <w:rPr>
          <w:rFonts w:ascii="Times New Roman" w:eastAsia="Times New Roman" w:hAnsi="Times New Roman" w:cs="Times New Roman"/>
          <w:sz w:val="24"/>
          <w:szCs w:val="24"/>
          <w:lang w:val="sv-SE"/>
        </w:rPr>
        <w:t xml:space="preserve"> tugasnya (pemeriksa laporan keuangan) yang berprinsip independen guna </w:t>
      </w:r>
      <w:r>
        <w:rPr>
          <w:rFonts w:ascii="Times New Roman" w:eastAsia="Times New Roman" w:hAnsi="Times New Roman" w:cs="Times New Roman"/>
          <w:sz w:val="24"/>
          <w:szCs w:val="24"/>
          <w:lang w:val="sv-SE"/>
        </w:rPr>
        <w:t>memahami</w:t>
      </w:r>
      <w:r w:rsidRPr="008F7F02">
        <w:rPr>
          <w:rFonts w:ascii="Times New Roman" w:eastAsia="Times New Roman" w:hAnsi="Times New Roman" w:cs="Times New Roman"/>
          <w:sz w:val="24"/>
          <w:szCs w:val="24"/>
          <w:lang w:val="sv-SE"/>
        </w:rPr>
        <w:t xml:space="preserve"> laporan keuangan </w:t>
      </w:r>
      <w:r>
        <w:rPr>
          <w:rFonts w:ascii="Times New Roman" w:eastAsia="Times New Roman" w:hAnsi="Times New Roman" w:cs="Times New Roman"/>
          <w:sz w:val="24"/>
          <w:szCs w:val="24"/>
          <w:lang w:val="sv-SE"/>
        </w:rPr>
        <w:t xml:space="preserve">tepat sesuai </w:t>
      </w:r>
      <w:r w:rsidRPr="008F7F02">
        <w:rPr>
          <w:rFonts w:ascii="Times New Roman" w:eastAsia="Times New Roman" w:hAnsi="Times New Roman" w:cs="Times New Roman"/>
          <w:sz w:val="24"/>
          <w:szCs w:val="24"/>
          <w:lang w:val="sv-SE"/>
        </w:rPr>
        <w:t>standar akuntansi</w:t>
      </w:r>
      <w:r>
        <w:rPr>
          <w:rFonts w:ascii="Times New Roman" w:eastAsia="Times New Roman" w:hAnsi="Times New Roman" w:cs="Times New Roman"/>
          <w:sz w:val="24"/>
          <w:szCs w:val="24"/>
          <w:lang w:val="sv-SE"/>
        </w:rPr>
        <w:t xml:space="preserve"> </w:t>
      </w:r>
      <w:r w:rsidRPr="008F7F02">
        <w:rPr>
          <w:rFonts w:ascii="Times New Roman" w:eastAsia="Times New Roman" w:hAnsi="Times New Roman" w:cs="Times New Roman"/>
          <w:sz w:val="24"/>
          <w:szCs w:val="24"/>
          <w:lang w:val="sv-SE"/>
        </w:rPr>
        <w:t>d</w:t>
      </w:r>
      <w:r>
        <w:rPr>
          <w:rFonts w:ascii="Times New Roman" w:eastAsia="Times New Roman" w:hAnsi="Times New Roman" w:cs="Times New Roman"/>
          <w:sz w:val="24"/>
          <w:szCs w:val="24"/>
          <w:lang w:val="sv-SE"/>
        </w:rPr>
        <w:t>engan</w:t>
      </w:r>
      <w:r w:rsidRPr="008F7F02">
        <w:rPr>
          <w:rFonts w:ascii="Times New Roman" w:eastAsia="Times New Roman" w:hAnsi="Times New Roman" w:cs="Times New Roman"/>
          <w:sz w:val="24"/>
          <w:szCs w:val="24"/>
          <w:lang w:val="sv-SE"/>
        </w:rPr>
        <w:t xml:space="preserve"> jangka waktu </w:t>
      </w:r>
      <w:r>
        <w:rPr>
          <w:rFonts w:ascii="Times New Roman" w:eastAsia="Times New Roman" w:hAnsi="Times New Roman" w:cs="Times New Roman"/>
          <w:sz w:val="24"/>
          <w:szCs w:val="24"/>
          <w:lang w:val="sv-SE"/>
        </w:rPr>
        <w:t xml:space="preserve">pengerjaan </w:t>
      </w:r>
      <w:r w:rsidRPr="008F7F02">
        <w:rPr>
          <w:rFonts w:ascii="Times New Roman" w:eastAsia="Times New Roman" w:hAnsi="Times New Roman" w:cs="Times New Roman"/>
          <w:sz w:val="24"/>
          <w:szCs w:val="24"/>
          <w:lang w:val="sv-SE"/>
        </w:rPr>
        <w:t xml:space="preserve">tertentu, dengan </w:t>
      </w:r>
      <w:r>
        <w:rPr>
          <w:rFonts w:ascii="Times New Roman" w:eastAsia="Times New Roman" w:hAnsi="Times New Roman" w:cs="Times New Roman"/>
          <w:sz w:val="24"/>
          <w:szCs w:val="24"/>
          <w:lang w:val="sv-SE"/>
        </w:rPr>
        <w:t>berupaya</w:t>
      </w:r>
      <w:r w:rsidRPr="008F7F02">
        <w:rPr>
          <w:rFonts w:ascii="Times New Roman" w:eastAsia="Times New Roman" w:hAnsi="Times New Roman" w:cs="Times New Roman"/>
          <w:sz w:val="24"/>
          <w:szCs w:val="24"/>
          <w:lang w:val="sv-SE"/>
        </w:rPr>
        <w:t xml:space="preserve"> memberikan evaluasi, serta informasi lainnya.</w:t>
      </w:r>
    </w:p>
    <w:p w14:paraId="583061F3" w14:textId="77777777" w:rsidR="00946C7C" w:rsidRPr="008F7F02" w:rsidRDefault="00946C7C" w:rsidP="00946C7C">
      <w:pPr>
        <w:pStyle w:val="ListParagraph"/>
        <w:spacing w:after="0" w:line="480" w:lineRule="auto"/>
        <w:ind w:left="851" w:firstLine="709"/>
        <w:jc w:val="both"/>
        <w:rPr>
          <w:rFonts w:ascii="Times New Roman" w:eastAsia="Times New Roman" w:hAnsi="Times New Roman" w:cs="Times New Roman"/>
          <w:sz w:val="24"/>
          <w:szCs w:val="24"/>
          <w:lang w:val="sv-SE"/>
        </w:rPr>
      </w:pPr>
      <w:bookmarkStart w:id="30" w:name="_Hlk169665206"/>
      <w:bookmarkEnd w:id="29"/>
      <w:r w:rsidRPr="008F7F02">
        <w:rPr>
          <w:rFonts w:ascii="Times New Roman" w:eastAsia="Times New Roman" w:hAnsi="Times New Roman" w:cs="Times New Roman"/>
          <w:sz w:val="24"/>
          <w:szCs w:val="24"/>
          <w:lang w:val="sv-SE"/>
        </w:rPr>
        <w:t xml:space="preserve">Menurut penelitian </w:t>
      </w:r>
      <w:r w:rsidRPr="00D45D56">
        <w:rPr>
          <w:rFonts w:ascii="Times New Roman" w:hAnsi="Times New Roman" w:cs="Times New Roman"/>
          <w:bCs/>
          <w:sz w:val="24"/>
          <w:szCs w:val="24"/>
        </w:rPr>
        <w:fldChar w:fldCharType="begin" w:fldLock="1"/>
      </w:r>
      <w:r w:rsidRPr="008F7F02">
        <w:rPr>
          <w:rFonts w:ascii="Times New Roman" w:hAnsi="Times New Roman" w:cs="Times New Roman"/>
          <w:bCs/>
          <w:sz w:val="24"/>
          <w:szCs w:val="24"/>
          <w:lang w:val="sv-SE"/>
        </w:rPr>
        <w:instrText>ADDIN CSL_CITATION {"citationItems":[{"id":"ITEM-1","itemData":{"author":[{"dropping-particle":"","family":"Yulianti","given":"Rahmah","non-dropping-particle":"","parse-names":false,"suffix":""},{"dropping-particle":"","family":"Fajri","given":"Rahma Try","non-dropping-particle":"","parse-names":false,"suffix":""}],"id":"ITEM-1","issue":"2","issued":{"date-parts":[["2022"]]},"page":"125-134","title":"Pengaruh Kompetensi , Komitmen dan Etika Auditor Terhadap Kinerja Auditor Internal pada Kantor Inspektorat Aceh","type":"article-journal","volume":"8"},"uris":["http://www.mendeley.com/documents/?uuid=289fe448-01b2-4530-bfbc-99f720a6158f"]}],"mendeley":{"formattedCitation":"(Yulianti &amp; Fajri, 2022)","plainTextFormattedCitation":"(Yulianti &amp; Fajri, 2022)","previouslyFormattedCitation":"(Yulianti &amp; Fajri, 2022)"},"properties":{"noteIndex":0},"schema":"https://github.com/citation-style-language/schema/raw/master/csl-citation.json"}</w:instrText>
      </w:r>
      <w:r w:rsidRPr="00D45D56">
        <w:rPr>
          <w:rFonts w:ascii="Times New Roman" w:hAnsi="Times New Roman" w:cs="Times New Roman"/>
          <w:bCs/>
          <w:sz w:val="24"/>
          <w:szCs w:val="24"/>
        </w:rPr>
        <w:fldChar w:fldCharType="separate"/>
      </w:r>
      <w:r w:rsidRPr="008F7F02">
        <w:rPr>
          <w:rFonts w:ascii="Times New Roman" w:hAnsi="Times New Roman" w:cs="Times New Roman"/>
          <w:bCs/>
          <w:noProof/>
          <w:sz w:val="24"/>
          <w:szCs w:val="24"/>
          <w:lang w:val="sv-SE"/>
        </w:rPr>
        <w:t>(Yulianti &amp; Fajri, 2022)</w:t>
      </w:r>
      <w:r w:rsidRPr="00D45D56">
        <w:rPr>
          <w:rFonts w:ascii="Times New Roman" w:hAnsi="Times New Roman" w:cs="Times New Roman"/>
          <w:bCs/>
          <w:sz w:val="24"/>
          <w:szCs w:val="24"/>
        </w:rPr>
        <w:fldChar w:fldCharType="end"/>
      </w:r>
      <w:r w:rsidRPr="008F7F02">
        <w:rPr>
          <w:rFonts w:ascii="Times New Roman" w:eastAsia="Times New Roman" w:hAnsi="Times New Roman" w:cs="Times New Roman"/>
          <w:sz w:val="24"/>
          <w:szCs w:val="24"/>
          <w:lang w:val="sv-SE"/>
        </w:rPr>
        <w:t xml:space="preserve">, berikut ini adalah indikator </w:t>
      </w:r>
      <w:r>
        <w:rPr>
          <w:rFonts w:ascii="Times New Roman" w:eastAsia="Times New Roman" w:hAnsi="Times New Roman" w:cs="Times New Roman"/>
          <w:sz w:val="24"/>
          <w:szCs w:val="24"/>
          <w:lang w:val="sv-SE"/>
        </w:rPr>
        <w:t>agar</w:t>
      </w:r>
      <w:r w:rsidRPr="008F7F02">
        <w:rPr>
          <w:rFonts w:ascii="Times New Roman" w:eastAsia="Times New Roman" w:hAnsi="Times New Roman" w:cs="Times New Roman"/>
          <w:sz w:val="24"/>
          <w:szCs w:val="24"/>
          <w:lang w:val="sv-SE"/>
        </w:rPr>
        <w:t xml:space="preserve"> mencapai kinerja auditor y</w:t>
      </w:r>
      <w:r>
        <w:rPr>
          <w:rFonts w:ascii="Times New Roman" w:eastAsia="Times New Roman" w:hAnsi="Times New Roman" w:cs="Times New Roman"/>
          <w:sz w:val="24"/>
          <w:szCs w:val="24"/>
          <w:lang w:val="sv-SE"/>
        </w:rPr>
        <w:t>ang tinggi</w:t>
      </w:r>
      <w:r w:rsidRPr="008F7F02">
        <w:rPr>
          <w:rFonts w:ascii="Times New Roman" w:eastAsia="Times New Roman" w:hAnsi="Times New Roman" w:cs="Times New Roman"/>
          <w:sz w:val="24"/>
          <w:szCs w:val="24"/>
          <w:lang w:val="sv-SE"/>
        </w:rPr>
        <w:t>, standar dan periode tertentu harus dipatuhi:</w:t>
      </w:r>
    </w:p>
    <w:p w14:paraId="532A8DEE" w14:textId="77777777" w:rsidR="00946C7C" w:rsidRPr="008F7F02" w:rsidRDefault="00946C7C" w:rsidP="00946C7C">
      <w:pPr>
        <w:pStyle w:val="ListParagraph"/>
        <w:numPr>
          <w:ilvl w:val="0"/>
          <w:numId w:val="40"/>
        </w:numPr>
        <w:spacing w:after="0" w:line="480" w:lineRule="auto"/>
        <w:ind w:left="1276"/>
        <w:jc w:val="both"/>
        <w:rPr>
          <w:rFonts w:ascii="Times New Roman" w:eastAsia="Times New Roman" w:hAnsi="Times New Roman" w:cs="Times New Roman"/>
          <w:sz w:val="24"/>
          <w:szCs w:val="24"/>
          <w:lang w:val="sv-SE"/>
        </w:rPr>
      </w:pPr>
      <w:r w:rsidRPr="008F7F02">
        <w:rPr>
          <w:rFonts w:ascii="Times New Roman" w:eastAsia="Times New Roman" w:hAnsi="Times New Roman" w:cs="Times New Roman"/>
          <w:sz w:val="24"/>
          <w:szCs w:val="24"/>
          <w:lang w:val="sv-SE"/>
        </w:rPr>
        <w:t>Kualitas kerja, yaitu kualitas prestasi kerja dengan bekerja berdasarkan seluruh keterampilan dan kemampuan.</w:t>
      </w:r>
    </w:p>
    <w:p w14:paraId="2293B775" w14:textId="77777777" w:rsidR="00946C7C" w:rsidRPr="008F7F02" w:rsidRDefault="00946C7C" w:rsidP="00946C7C">
      <w:pPr>
        <w:pStyle w:val="ListParagraph"/>
        <w:numPr>
          <w:ilvl w:val="0"/>
          <w:numId w:val="40"/>
        </w:numPr>
        <w:spacing w:after="0" w:line="480" w:lineRule="auto"/>
        <w:ind w:left="1276"/>
        <w:jc w:val="both"/>
        <w:rPr>
          <w:rFonts w:ascii="Times New Roman" w:eastAsia="Times New Roman" w:hAnsi="Times New Roman" w:cs="Times New Roman"/>
          <w:sz w:val="24"/>
          <w:szCs w:val="24"/>
          <w:lang w:val="sv-SE"/>
        </w:rPr>
      </w:pPr>
      <w:r w:rsidRPr="008F7F02">
        <w:rPr>
          <w:rFonts w:ascii="Times New Roman" w:eastAsia="Times New Roman" w:hAnsi="Times New Roman" w:cs="Times New Roman"/>
          <w:sz w:val="24"/>
          <w:szCs w:val="24"/>
          <w:lang w:val="sv-SE"/>
        </w:rPr>
        <w:t xml:space="preserve">Kuantitas kerja, yaitu jumlah hasil pekerjaan yang mampu mencapai </w:t>
      </w:r>
      <w:r>
        <w:rPr>
          <w:rFonts w:ascii="Times New Roman" w:eastAsia="Times New Roman" w:hAnsi="Times New Roman" w:cs="Times New Roman"/>
          <w:sz w:val="24"/>
          <w:szCs w:val="24"/>
          <w:lang w:val="sv-SE"/>
        </w:rPr>
        <w:t>berupaya</w:t>
      </w:r>
      <w:r w:rsidRPr="008F7F02">
        <w:rPr>
          <w:rFonts w:ascii="Times New Roman" w:eastAsia="Times New Roman" w:hAnsi="Times New Roman" w:cs="Times New Roman"/>
          <w:sz w:val="24"/>
          <w:szCs w:val="24"/>
          <w:lang w:val="sv-SE"/>
        </w:rPr>
        <w:t xml:space="preserve"> yang menjadi tanggung jawab auditor atas pekerjaan tersebut, dan kemampuan </w:t>
      </w:r>
      <w:r>
        <w:rPr>
          <w:rFonts w:ascii="Times New Roman" w:eastAsia="Times New Roman" w:hAnsi="Times New Roman" w:cs="Times New Roman"/>
          <w:sz w:val="24"/>
          <w:szCs w:val="24"/>
          <w:lang w:val="sv-SE"/>
        </w:rPr>
        <w:t>mengimplementasikan</w:t>
      </w:r>
      <w:r w:rsidRPr="008F7F02">
        <w:rPr>
          <w:rFonts w:ascii="Times New Roman" w:eastAsia="Times New Roman" w:hAnsi="Times New Roman" w:cs="Times New Roman"/>
          <w:sz w:val="24"/>
          <w:szCs w:val="24"/>
          <w:lang w:val="sv-SE"/>
        </w:rPr>
        <w:t xml:space="preserve"> sarana dan prasarana penunjang kerja</w:t>
      </w:r>
    </w:p>
    <w:p w14:paraId="17F1CEBC" w14:textId="77777777" w:rsidR="00946C7C" w:rsidRPr="006B1B9C" w:rsidRDefault="00946C7C" w:rsidP="00946C7C">
      <w:pPr>
        <w:pStyle w:val="ListParagraph"/>
        <w:numPr>
          <w:ilvl w:val="0"/>
          <w:numId w:val="40"/>
        </w:numPr>
        <w:spacing w:after="0" w:line="480" w:lineRule="auto"/>
        <w:ind w:left="1276"/>
        <w:jc w:val="both"/>
        <w:rPr>
          <w:rFonts w:ascii="Times New Roman" w:eastAsia="Times New Roman" w:hAnsi="Times New Roman" w:cs="Times New Roman"/>
          <w:sz w:val="24"/>
          <w:szCs w:val="24"/>
          <w:lang w:val="sv-SE"/>
        </w:rPr>
      </w:pPr>
      <w:r w:rsidRPr="008F7F02">
        <w:rPr>
          <w:rFonts w:ascii="Times New Roman" w:eastAsia="Times New Roman" w:hAnsi="Times New Roman" w:cs="Times New Roman"/>
          <w:sz w:val="24"/>
          <w:szCs w:val="24"/>
          <w:lang w:val="sv-SE"/>
        </w:rPr>
        <w:t>Ketepatan waktu, yaitu tersedianya Ketepatan dalam menyelesaikan pekerjaan sesuai waktu yang tersedia</w:t>
      </w:r>
      <w:bookmarkEnd w:id="30"/>
      <w:r>
        <w:rPr>
          <w:rFonts w:ascii="Times New Roman" w:eastAsia="Times New Roman" w:hAnsi="Times New Roman" w:cs="Times New Roman"/>
          <w:sz w:val="24"/>
          <w:szCs w:val="24"/>
          <w:lang w:val="sv-SE"/>
        </w:rPr>
        <w:t>.</w:t>
      </w:r>
      <w:r w:rsidRPr="006B1B9C">
        <w:rPr>
          <w:lang w:val="sv-SE"/>
        </w:rPr>
        <w:br w:type="page"/>
      </w:r>
    </w:p>
    <w:p w14:paraId="3294C3DC" w14:textId="77777777" w:rsidR="00946C7C" w:rsidRPr="00D45D56" w:rsidRDefault="00946C7C" w:rsidP="00946C7C">
      <w:pPr>
        <w:pStyle w:val="Heading3"/>
        <w:ind w:left="851"/>
      </w:pPr>
      <w:bookmarkStart w:id="31" w:name="_Toc173681368"/>
      <w:proofErr w:type="spellStart"/>
      <w:r w:rsidRPr="00D45D56">
        <w:lastRenderedPageBreak/>
        <w:t>Ind</w:t>
      </w:r>
      <w:r>
        <w:t>e</w:t>
      </w:r>
      <w:r w:rsidRPr="00D45D56">
        <w:t>p</w:t>
      </w:r>
      <w:r>
        <w:t>e</w:t>
      </w:r>
      <w:r w:rsidRPr="00D45D56">
        <w:t>nd</w:t>
      </w:r>
      <w:r>
        <w:t>e</w:t>
      </w:r>
      <w:r w:rsidRPr="00D45D56">
        <w:t>nsi</w:t>
      </w:r>
      <w:bookmarkEnd w:id="31"/>
      <w:proofErr w:type="spellEnd"/>
    </w:p>
    <w:p w14:paraId="102AA64B" w14:textId="77777777" w:rsidR="00946C7C" w:rsidRPr="008F7F02" w:rsidRDefault="00946C7C" w:rsidP="00946C7C">
      <w:pPr>
        <w:pStyle w:val="ListParagraph"/>
        <w:spacing w:after="0" w:line="480" w:lineRule="auto"/>
        <w:ind w:left="851" w:firstLine="589"/>
        <w:jc w:val="both"/>
        <w:rPr>
          <w:rFonts w:ascii="Times New Roman" w:eastAsia="Times New Roman" w:hAnsi="Times New Roman" w:cs="Times New Roman"/>
          <w:sz w:val="24"/>
          <w:szCs w:val="24"/>
          <w:lang w:val="sv-SE"/>
        </w:rPr>
      </w:pPr>
      <w:r w:rsidRPr="008F7F02">
        <w:rPr>
          <w:rFonts w:ascii="Times New Roman" w:eastAsia="Times New Roman" w:hAnsi="Times New Roman" w:cs="Times New Roman"/>
          <w:sz w:val="24"/>
          <w:szCs w:val="24"/>
          <w:lang w:val="sv-SE"/>
        </w:rPr>
        <w:t xml:space="preserve">Independensi </w:t>
      </w:r>
      <w:r>
        <w:rPr>
          <w:rFonts w:ascii="Times New Roman" w:eastAsia="Times New Roman" w:hAnsi="Times New Roman" w:cs="Times New Roman"/>
          <w:sz w:val="24"/>
          <w:szCs w:val="24"/>
          <w:lang w:val="sv-SE"/>
        </w:rPr>
        <w:t>adalah dasar dari seluruh kode etik seorang auditor</w:t>
      </w:r>
      <w:r w:rsidRPr="008F7F02">
        <w:rPr>
          <w:rFonts w:ascii="Times New Roman" w:eastAsia="Times New Roman" w:hAnsi="Times New Roman" w:cs="Times New Roman"/>
          <w:sz w:val="24"/>
          <w:szCs w:val="24"/>
          <w:lang w:val="sv-SE"/>
        </w:rPr>
        <w:t xml:space="preserve">. Auditor </w:t>
      </w:r>
      <w:r>
        <w:rPr>
          <w:rFonts w:ascii="Times New Roman" w:eastAsia="Times New Roman" w:hAnsi="Times New Roman" w:cs="Times New Roman"/>
          <w:sz w:val="24"/>
          <w:szCs w:val="24"/>
          <w:lang w:val="sv-SE"/>
        </w:rPr>
        <w:t>diwajibkan</w:t>
      </w:r>
      <w:r w:rsidRPr="008F7F02">
        <w:rPr>
          <w:rFonts w:ascii="Times New Roman" w:eastAsia="Times New Roman" w:hAnsi="Times New Roman" w:cs="Times New Roman"/>
          <w:sz w:val="24"/>
          <w:szCs w:val="24"/>
          <w:lang w:val="sv-SE"/>
        </w:rPr>
        <w:t xml:space="preserve"> independen </w:t>
      </w:r>
      <w:r>
        <w:rPr>
          <w:rFonts w:ascii="Times New Roman" w:eastAsia="Times New Roman" w:hAnsi="Times New Roman" w:cs="Times New Roman"/>
          <w:sz w:val="24"/>
          <w:szCs w:val="24"/>
          <w:lang w:val="sv-SE"/>
        </w:rPr>
        <w:t>pada kondisi apapun</w:t>
      </w:r>
      <w:r w:rsidRPr="008F7F02">
        <w:rPr>
          <w:rFonts w:ascii="Times New Roman" w:eastAsia="Times New Roman" w:hAnsi="Times New Roman" w:cs="Times New Roman"/>
          <w:sz w:val="24"/>
          <w:szCs w:val="24"/>
          <w:lang w:val="sv-SE"/>
        </w:rPr>
        <w:t>, artinya auditor ha</w:t>
      </w:r>
      <w:r>
        <w:rPr>
          <w:rFonts w:ascii="Times New Roman" w:eastAsia="Times New Roman" w:hAnsi="Times New Roman" w:cs="Times New Roman"/>
          <w:sz w:val="24"/>
          <w:szCs w:val="24"/>
          <w:lang w:val="sv-SE"/>
        </w:rPr>
        <w:t xml:space="preserve">rus </w:t>
      </w:r>
      <w:r w:rsidRPr="008F7F02">
        <w:rPr>
          <w:rFonts w:ascii="Times New Roman" w:eastAsia="Times New Roman" w:hAnsi="Times New Roman" w:cs="Times New Roman"/>
          <w:sz w:val="24"/>
          <w:szCs w:val="24"/>
          <w:lang w:val="sv-SE"/>
        </w:rPr>
        <w:t xml:space="preserve">bertindak dengan </w:t>
      </w:r>
      <w:r>
        <w:rPr>
          <w:rFonts w:ascii="Times New Roman" w:eastAsia="Times New Roman" w:hAnsi="Times New Roman" w:cs="Times New Roman"/>
          <w:sz w:val="24"/>
          <w:szCs w:val="24"/>
          <w:lang w:val="sv-SE"/>
        </w:rPr>
        <w:t>jujur</w:t>
      </w:r>
      <w:r w:rsidRPr="008F7F02">
        <w:rPr>
          <w:rFonts w:ascii="Times New Roman" w:eastAsia="Times New Roman" w:hAnsi="Times New Roman" w:cs="Times New Roman"/>
          <w:sz w:val="24"/>
          <w:szCs w:val="24"/>
          <w:lang w:val="sv-SE"/>
        </w:rPr>
        <w:t xml:space="preserve"> dan objektivitas. Dengan demikian, </w:t>
      </w:r>
      <w:bookmarkStart w:id="32" w:name="_Hlk169615071"/>
      <w:r w:rsidRPr="008F7F02">
        <w:rPr>
          <w:rFonts w:ascii="Times New Roman" w:eastAsia="Times New Roman" w:hAnsi="Times New Roman" w:cs="Times New Roman"/>
          <w:sz w:val="24"/>
          <w:szCs w:val="24"/>
          <w:lang w:val="sv-SE"/>
        </w:rPr>
        <w:t xml:space="preserve">auditor harus independen </w:t>
      </w:r>
      <w:r>
        <w:rPr>
          <w:rFonts w:ascii="Times New Roman" w:eastAsia="Times New Roman" w:hAnsi="Times New Roman" w:cs="Times New Roman"/>
          <w:sz w:val="24"/>
          <w:szCs w:val="24"/>
          <w:lang w:val="sv-SE"/>
        </w:rPr>
        <w:t>agar</w:t>
      </w:r>
      <w:r w:rsidRPr="008F7F02">
        <w:rPr>
          <w:rFonts w:ascii="Times New Roman" w:eastAsia="Times New Roman" w:hAnsi="Times New Roman" w:cs="Times New Roman"/>
          <w:sz w:val="24"/>
          <w:szCs w:val="24"/>
          <w:lang w:val="sv-SE"/>
        </w:rPr>
        <w:t xml:space="preserve"> memastikan hal tersebut auditor </w:t>
      </w:r>
      <w:r>
        <w:rPr>
          <w:rFonts w:ascii="Times New Roman" w:eastAsia="Times New Roman" w:hAnsi="Times New Roman" w:cs="Times New Roman"/>
          <w:sz w:val="24"/>
          <w:szCs w:val="24"/>
          <w:lang w:val="sv-SE"/>
        </w:rPr>
        <w:t>tanpa adanya hubungan dengan klien baik keuangan ataupun bisnis lainnya</w:t>
      </w:r>
      <w:r w:rsidRPr="008F7F02">
        <w:rPr>
          <w:rFonts w:ascii="Times New Roman" w:eastAsia="Times New Roman" w:hAnsi="Times New Roman" w:cs="Times New Roman"/>
          <w:sz w:val="24"/>
          <w:szCs w:val="24"/>
          <w:lang w:val="sv-SE"/>
        </w:rPr>
        <w:t xml:space="preserve"> </w:t>
      </w:r>
      <w:bookmarkStart w:id="33" w:name="_Hlk169662757"/>
      <w:r w:rsidRPr="00D45D56">
        <w:rPr>
          <w:rFonts w:ascii="Times New Roman" w:eastAsia="Times New Roman" w:hAnsi="Times New Roman" w:cs="Times New Roman"/>
          <w:sz w:val="24"/>
          <w:szCs w:val="24"/>
        </w:rPr>
        <w:fldChar w:fldCharType="begin" w:fldLock="1"/>
      </w:r>
      <w:r w:rsidRPr="008F7F02">
        <w:rPr>
          <w:rFonts w:ascii="Times New Roman" w:eastAsia="Times New Roman" w:hAnsi="Times New Roman" w:cs="Times New Roman"/>
          <w:sz w:val="24"/>
          <w:szCs w:val="24"/>
          <w:lang w:val="sv-SE"/>
        </w:rPr>
        <w:instrText>ADDIN CSL_CITATION {"citationItems":[{"id":"ITEM-1","itemData":{"author":[{"dropping-particle":"al","family":"Boynton, C. William","given":"et","non-dropping-particle":"","parse-names":false,"suffix":""}],"edition":"Tujuh","editor":[{"dropping-particle":"","family":"Sumiharti","given":"Yati","non-dropping-particle":"","parse-names":false,"suffix":""}],"id":"ITEM-1","issued":{"date-parts":[["2001"]]},"publisher":"Penerbit Erlangga","publisher-place":"Jakarta","title":"MODERN AUDITING Edisi ke Tujuh","type":"book"},"uris":["http://www.mendeley.com/documents/?uuid=bd286978-1e4b-4f35-a84a-beac16559a7d"]}],"mendeley":{"formattedCitation":"(Boynton, C. William, 2001)","manualFormatting":"(Boynton, 2001:103)","plainTextFormattedCitation":"(Boynton, C. William, 2001)","previouslyFormattedCitation":"(Boynton, C. William, 2001)"},"properties":{"noteIndex":0},"schema":"https://github.com/citation-style-language/schema/raw/master/csl-citation.json"}</w:instrText>
      </w:r>
      <w:r w:rsidRPr="00D45D56">
        <w:rPr>
          <w:rFonts w:ascii="Times New Roman" w:eastAsia="Times New Roman" w:hAnsi="Times New Roman" w:cs="Times New Roman"/>
          <w:sz w:val="24"/>
          <w:szCs w:val="24"/>
        </w:rPr>
        <w:fldChar w:fldCharType="separate"/>
      </w:r>
      <w:r w:rsidRPr="008F7F02">
        <w:rPr>
          <w:rFonts w:ascii="Times New Roman" w:eastAsia="Times New Roman" w:hAnsi="Times New Roman" w:cs="Times New Roman"/>
          <w:noProof/>
          <w:sz w:val="24"/>
          <w:szCs w:val="24"/>
          <w:lang w:val="sv-SE"/>
        </w:rPr>
        <w:t>(Boynton, 2001:103)</w:t>
      </w:r>
      <w:r w:rsidRPr="00D45D56">
        <w:rPr>
          <w:rFonts w:ascii="Times New Roman" w:eastAsia="Times New Roman" w:hAnsi="Times New Roman" w:cs="Times New Roman"/>
          <w:sz w:val="24"/>
          <w:szCs w:val="24"/>
        </w:rPr>
        <w:fldChar w:fldCharType="end"/>
      </w:r>
      <w:bookmarkEnd w:id="33"/>
      <w:r w:rsidRPr="008F7F02">
        <w:rPr>
          <w:rFonts w:ascii="Times New Roman" w:eastAsia="Times New Roman" w:hAnsi="Times New Roman" w:cs="Times New Roman"/>
          <w:sz w:val="24"/>
          <w:szCs w:val="24"/>
          <w:lang w:val="sv-SE"/>
        </w:rPr>
        <w:t>.</w:t>
      </w:r>
      <w:bookmarkEnd w:id="32"/>
    </w:p>
    <w:p w14:paraId="4F3A36C7" w14:textId="77777777" w:rsidR="00946C7C" w:rsidRPr="008F7F02" w:rsidRDefault="00946C7C" w:rsidP="00946C7C">
      <w:pPr>
        <w:pStyle w:val="ListParagraph"/>
        <w:spacing w:after="0" w:line="480" w:lineRule="auto"/>
        <w:ind w:left="851" w:firstLine="589"/>
        <w:jc w:val="both"/>
        <w:rPr>
          <w:rFonts w:ascii="Times New Roman" w:eastAsia="Times New Roman" w:hAnsi="Times New Roman" w:cs="Times New Roman"/>
          <w:sz w:val="24"/>
          <w:szCs w:val="24"/>
          <w:lang w:val="sv-SE"/>
        </w:rPr>
      </w:pPr>
      <w:r w:rsidRPr="008F7F02">
        <w:rPr>
          <w:rFonts w:ascii="Times New Roman" w:eastAsia="Times New Roman" w:hAnsi="Times New Roman" w:cs="Times New Roman"/>
          <w:sz w:val="24"/>
          <w:szCs w:val="24"/>
          <w:lang w:val="sv-SE"/>
        </w:rPr>
        <w:t xml:space="preserve">Menurut Mulyadi, independensi merupakan </w:t>
      </w:r>
      <w:r>
        <w:rPr>
          <w:rFonts w:ascii="Times New Roman" w:eastAsia="Times New Roman" w:hAnsi="Times New Roman" w:cs="Times New Roman"/>
          <w:sz w:val="24"/>
          <w:szCs w:val="24"/>
          <w:lang w:val="sv-SE"/>
        </w:rPr>
        <w:t>standa kewajiban</w:t>
      </w:r>
      <w:r w:rsidRPr="008F7F02">
        <w:rPr>
          <w:rFonts w:ascii="Times New Roman" w:eastAsia="Times New Roman" w:hAnsi="Times New Roman" w:cs="Times New Roman"/>
          <w:sz w:val="24"/>
          <w:szCs w:val="24"/>
          <w:lang w:val="sv-SE"/>
        </w:rPr>
        <w:t xml:space="preserve"> yang </w:t>
      </w:r>
      <w:r>
        <w:rPr>
          <w:rFonts w:ascii="Times New Roman" w:eastAsia="Times New Roman" w:hAnsi="Times New Roman" w:cs="Times New Roman"/>
          <w:sz w:val="24"/>
          <w:szCs w:val="24"/>
          <w:lang w:val="sv-SE"/>
        </w:rPr>
        <w:t>mampu</w:t>
      </w:r>
      <w:r w:rsidRPr="008F7F02">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mengendalikan</w:t>
      </w:r>
      <w:r w:rsidRPr="008F7F02">
        <w:rPr>
          <w:rFonts w:ascii="Times New Roman" w:eastAsia="Times New Roman" w:hAnsi="Times New Roman" w:cs="Times New Roman"/>
          <w:sz w:val="24"/>
          <w:szCs w:val="24"/>
          <w:lang w:val="sv-SE"/>
        </w:rPr>
        <w:t xml:space="preserve"> keadaan pikiran independen seorang auditor dalam melaksanakan </w:t>
      </w:r>
      <w:r>
        <w:rPr>
          <w:rFonts w:ascii="Times New Roman" w:eastAsia="Times New Roman" w:hAnsi="Times New Roman" w:cs="Times New Roman"/>
          <w:sz w:val="24"/>
          <w:szCs w:val="24"/>
          <w:lang w:val="sv-SE"/>
        </w:rPr>
        <w:t>pengauditan</w:t>
      </w:r>
      <w:r w:rsidRPr="008F7F02">
        <w:rPr>
          <w:rFonts w:ascii="Times New Roman" w:eastAsia="Times New Roman" w:hAnsi="Times New Roman" w:cs="Times New Roman"/>
          <w:sz w:val="24"/>
          <w:szCs w:val="24"/>
          <w:lang w:val="sv-SE"/>
        </w:rPr>
        <w:t xml:space="preserve">. </w:t>
      </w:r>
      <w:bookmarkStart w:id="34" w:name="_Hlk169615287"/>
      <w:r w:rsidRPr="008F7F02">
        <w:rPr>
          <w:rFonts w:ascii="Times New Roman" w:eastAsia="Times New Roman" w:hAnsi="Times New Roman" w:cs="Times New Roman"/>
          <w:sz w:val="24"/>
          <w:szCs w:val="24"/>
          <w:lang w:val="sv-SE"/>
        </w:rPr>
        <w:t xml:space="preserve">Independensi mengacu pada keadaan pikiran yang tidak didominasi, bergantung, atau dipengaruhi oleh orang lain. Auditor internal sangat membutuhkan independensi. Hal ini dikarenakan auditor internal harus mampu menjaga sikap adil dan netral terhadap pihak lain dalam menjalankan pekerjaannya </w:t>
      </w:r>
      <w:bookmarkStart w:id="35" w:name="_Hlk169662775"/>
      <w:r w:rsidRPr="00D45D56">
        <w:rPr>
          <w:rFonts w:ascii="Times New Roman" w:eastAsia="Times New Roman" w:hAnsi="Times New Roman" w:cs="Times New Roman"/>
          <w:sz w:val="24"/>
          <w:szCs w:val="24"/>
        </w:rPr>
        <w:fldChar w:fldCharType="begin" w:fldLock="1"/>
      </w:r>
      <w:r w:rsidRPr="008F7F02">
        <w:rPr>
          <w:rFonts w:ascii="Times New Roman" w:eastAsia="Times New Roman" w:hAnsi="Times New Roman" w:cs="Times New Roman"/>
          <w:sz w:val="24"/>
          <w:szCs w:val="24"/>
          <w:lang w:val="sv-SE"/>
        </w:rPr>
        <w:instrText>ADDIN CSL_CITATION {"citationItems":[{"id":"ITEM-1","itemData":{"ISBN":"9786023283026","abstract":"… kemampuan aplikasi yang digunakan dalam sistem informasi untuk dapat beroperasi tanpa … dan penggunaan teknologi informasi telah menggantikan manusia dengan mesin dalam …","author":[{"dropping-particle":"","family":"Sumarlin","given":"","non-dropping-particle":"","parse-names":false,"suffix":""}],"container-title":"Paper Knowledge . Toward a Media History of Documents","editor":[{"dropping-particle":"","family":"Suwandi","given":"Memen","non-dropping-particle":"","parse-names":false,"suffix":""}],"id":"ITEM-1","issued":{"date-parts":[["2022"]]},"number-of-pages":"1-123","publisher":"Cetakan Pertama","publisher-place":"Makasar","title":"Audit Internal","type":"book"},"uris":["http://www.mendeley.com/documents/?uuid=f3a59a55-105e-4024-a34b-d41bf1a5d2a3"]}],"mendeley":{"formattedCitation":"(Sumarlin, 2022)","manualFormatting":"(Sumarlin, 2022:72)","plainTextFormattedCitation":"(Sumarlin, 2022)","previouslyFormattedCitation":"(Sumarlin, 2022)"},"properties":{"noteIndex":0},"schema":"https://github.com/citation-style-language/schema/raw/master/csl-citation.json"}</w:instrText>
      </w:r>
      <w:r w:rsidRPr="00D45D56">
        <w:rPr>
          <w:rFonts w:ascii="Times New Roman" w:eastAsia="Times New Roman" w:hAnsi="Times New Roman" w:cs="Times New Roman"/>
          <w:sz w:val="24"/>
          <w:szCs w:val="24"/>
        </w:rPr>
        <w:fldChar w:fldCharType="separate"/>
      </w:r>
      <w:r w:rsidRPr="008F7F02">
        <w:rPr>
          <w:rFonts w:ascii="Times New Roman" w:eastAsia="Times New Roman" w:hAnsi="Times New Roman" w:cs="Times New Roman"/>
          <w:noProof/>
          <w:sz w:val="24"/>
          <w:szCs w:val="24"/>
          <w:lang w:val="sv-SE"/>
        </w:rPr>
        <w:t>(Sumarlin, 2022:72)</w:t>
      </w:r>
      <w:r w:rsidRPr="00D45D56">
        <w:rPr>
          <w:rFonts w:ascii="Times New Roman" w:eastAsia="Times New Roman" w:hAnsi="Times New Roman" w:cs="Times New Roman"/>
          <w:sz w:val="24"/>
          <w:szCs w:val="24"/>
        </w:rPr>
        <w:fldChar w:fldCharType="end"/>
      </w:r>
      <w:r w:rsidRPr="008F7F02">
        <w:rPr>
          <w:rFonts w:ascii="Times New Roman" w:eastAsia="Times New Roman" w:hAnsi="Times New Roman" w:cs="Times New Roman"/>
          <w:sz w:val="24"/>
          <w:szCs w:val="24"/>
          <w:lang w:val="sv-SE"/>
        </w:rPr>
        <w:t>.</w:t>
      </w:r>
    </w:p>
    <w:bookmarkEnd w:id="35"/>
    <w:p w14:paraId="07545E97" w14:textId="77777777" w:rsidR="00946C7C" w:rsidRPr="008F7F02" w:rsidRDefault="00946C7C" w:rsidP="00946C7C">
      <w:pPr>
        <w:pStyle w:val="ListParagraph"/>
        <w:spacing w:after="0" w:line="480" w:lineRule="auto"/>
        <w:ind w:left="851" w:firstLine="589"/>
        <w:jc w:val="both"/>
        <w:rPr>
          <w:rFonts w:ascii="Times New Roman" w:eastAsia="Times New Roman" w:hAnsi="Times New Roman" w:cs="Times New Roman"/>
          <w:sz w:val="24"/>
          <w:szCs w:val="24"/>
          <w:lang w:val="sv-SE"/>
        </w:rPr>
      </w:pPr>
      <w:r w:rsidRPr="008F7F02">
        <w:rPr>
          <w:rFonts w:ascii="Times New Roman" w:eastAsia="Times New Roman" w:hAnsi="Times New Roman" w:cs="Times New Roman"/>
          <w:sz w:val="24"/>
          <w:szCs w:val="24"/>
          <w:lang w:val="sv-SE"/>
        </w:rPr>
        <w:t xml:space="preserve">Independensi audit internal adalah konsistensi audit internal dengan kebenaran fakta yang </w:t>
      </w:r>
      <w:r>
        <w:rPr>
          <w:rFonts w:ascii="Times New Roman" w:eastAsia="Times New Roman" w:hAnsi="Times New Roman" w:cs="Times New Roman"/>
          <w:sz w:val="24"/>
          <w:szCs w:val="24"/>
          <w:lang w:val="sv-SE"/>
        </w:rPr>
        <w:t>mampu</w:t>
      </w:r>
      <w:r w:rsidRPr="008F7F02">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dijelaskan</w:t>
      </w:r>
      <w:r w:rsidRPr="008F7F02">
        <w:rPr>
          <w:rFonts w:ascii="Times New Roman" w:eastAsia="Times New Roman" w:hAnsi="Times New Roman" w:cs="Times New Roman"/>
          <w:sz w:val="24"/>
          <w:szCs w:val="24"/>
          <w:lang w:val="sv-SE"/>
        </w:rPr>
        <w:t xml:space="preserve"> sebagai berikut: </w:t>
      </w:r>
    </w:p>
    <w:p w14:paraId="4ABD88B8" w14:textId="77777777" w:rsidR="00946C7C" w:rsidRPr="008F7F02" w:rsidRDefault="00946C7C" w:rsidP="00946C7C">
      <w:pPr>
        <w:pStyle w:val="ListParagraph"/>
        <w:numPr>
          <w:ilvl w:val="0"/>
          <w:numId w:val="41"/>
        </w:numPr>
        <w:spacing w:after="0" w:line="480" w:lineRule="auto"/>
        <w:ind w:left="1276"/>
        <w:jc w:val="both"/>
        <w:rPr>
          <w:rFonts w:ascii="Times New Roman" w:eastAsia="Times New Roman" w:hAnsi="Times New Roman" w:cs="Times New Roman"/>
          <w:sz w:val="24"/>
          <w:szCs w:val="24"/>
          <w:lang w:val="sv-SE"/>
        </w:rPr>
      </w:pPr>
      <w:r w:rsidRPr="008F7F02">
        <w:rPr>
          <w:rFonts w:ascii="Times New Roman" w:eastAsia="Times New Roman" w:hAnsi="Times New Roman" w:cs="Times New Roman"/>
          <w:sz w:val="24"/>
          <w:szCs w:val="24"/>
          <w:lang w:val="sv-SE"/>
        </w:rPr>
        <w:t>Adanya bukti otentik, relevan, cukup dan data penting</w:t>
      </w:r>
    </w:p>
    <w:p w14:paraId="6432C7B8" w14:textId="77777777" w:rsidR="00946C7C" w:rsidRPr="008F7F02" w:rsidRDefault="00946C7C" w:rsidP="00946C7C">
      <w:pPr>
        <w:pStyle w:val="ListParagraph"/>
        <w:numPr>
          <w:ilvl w:val="0"/>
          <w:numId w:val="41"/>
        </w:numPr>
        <w:spacing w:after="0" w:line="480" w:lineRule="auto"/>
        <w:ind w:left="1276"/>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Kead</w:t>
      </w:r>
      <w:r w:rsidRPr="008F7F02">
        <w:rPr>
          <w:rFonts w:ascii="Times New Roman" w:eastAsia="Times New Roman" w:hAnsi="Times New Roman" w:cs="Times New Roman"/>
          <w:sz w:val="24"/>
          <w:szCs w:val="24"/>
          <w:lang w:val="sv-SE"/>
        </w:rPr>
        <w:t>a</w:t>
      </w:r>
      <w:r>
        <w:rPr>
          <w:rFonts w:ascii="Times New Roman" w:eastAsia="Times New Roman" w:hAnsi="Times New Roman" w:cs="Times New Roman"/>
          <w:sz w:val="24"/>
          <w:szCs w:val="24"/>
          <w:lang w:val="sv-SE"/>
        </w:rPr>
        <w:t>an</w:t>
      </w:r>
      <w:r w:rsidRPr="008F7F02">
        <w:rPr>
          <w:rFonts w:ascii="Times New Roman" w:eastAsia="Times New Roman" w:hAnsi="Times New Roman" w:cs="Times New Roman"/>
          <w:sz w:val="24"/>
          <w:szCs w:val="24"/>
          <w:lang w:val="sv-SE"/>
        </w:rPr>
        <w:t xml:space="preserve"> praktik bisnis yang </w:t>
      </w:r>
      <w:r>
        <w:rPr>
          <w:rFonts w:ascii="Times New Roman" w:eastAsia="Times New Roman" w:hAnsi="Times New Roman" w:cs="Times New Roman"/>
          <w:sz w:val="24"/>
          <w:szCs w:val="24"/>
          <w:lang w:val="sv-SE"/>
        </w:rPr>
        <w:t>ber</w:t>
      </w:r>
      <w:r w:rsidRPr="008F7F02">
        <w:rPr>
          <w:rFonts w:ascii="Times New Roman" w:eastAsia="Times New Roman" w:hAnsi="Times New Roman" w:cs="Times New Roman"/>
          <w:sz w:val="24"/>
          <w:szCs w:val="24"/>
          <w:lang w:val="sv-SE"/>
        </w:rPr>
        <w:t>etika/moral dan menangani risiko yang terukur</w:t>
      </w:r>
    </w:p>
    <w:p w14:paraId="0B24C59F" w14:textId="77777777" w:rsidR="00946C7C" w:rsidRPr="008F7F02" w:rsidRDefault="00946C7C" w:rsidP="00946C7C">
      <w:pPr>
        <w:pStyle w:val="ListParagraph"/>
        <w:numPr>
          <w:ilvl w:val="0"/>
          <w:numId w:val="41"/>
        </w:numPr>
        <w:spacing w:after="0" w:line="480" w:lineRule="auto"/>
        <w:ind w:left="1276"/>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Keadaan</w:t>
      </w:r>
      <w:r w:rsidRPr="008F7F02">
        <w:rPr>
          <w:rFonts w:ascii="Times New Roman" w:eastAsia="Times New Roman" w:hAnsi="Times New Roman" w:cs="Times New Roman"/>
          <w:sz w:val="24"/>
          <w:szCs w:val="24"/>
          <w:lang w:val="sv-SE"/>
        </w:rPr>
        <w:t xml:space="preserve"> kemampuan terukur individu dalam </w:t>
      </w:r>
      <w:r>
        <w:rPr>
          <w:rFonts w:ascii="Times New Roman" w:eastAsia="Times New Roman" w:hAnsi="Times New Roman" w:cs="Times New Roman"/>
          <w:sz w:val="24"/>
          <w:szCs w:val="24"/>
          <w:lang w:val="sv-SE"/>
        </w:rPr>
        <w:t>ber</w:t>
      </w:r>
      <w:r w:rsidRPr="008F7F02">
        <w:rPr>
          <w:rFonts w:ascii="Times New Roman" w:eastAsia="Times New Roman" w:hAnsi="Times New Roman" w:cs="Times New Roman"/>
          <w:sz w:val="24"/>
          <w:szCs w:val="24"/>
          <w:lang w:val="sv-SE"/>
        </w:rPr>
        <w:t xml:space="preserve">tanggung jawab </w:t>
      </w:r>
      <w:r>
        <w:rPr>
          <w:rFonts w:ascii="Times New Roman" w:eastAsia="Times New Roman" w:hAnsi="Times New Roman" w:cs="Times New Roman"/>
          <w:sz w:val="24"/>
          <w:szCs w:val="24"/>
          <w:lang w:val="sv-SE"/>
        </w:rPr>
        <w:t>serta kewajiban</w:t>
      </w:r>
      <w:r w:rsidRPr="008F7F02">
        <w:rPr>
          <w:rFonts w:ascii="Times New Roman" w:eastAsia="Times New Roman" w:hAnsi="Times New Roman" w:cs="Times New Roman"/>
          <w:sz w:val="24"/>
          <w:szCs w:val="24"/>
          <w:lang w:val="sv-SE"/>
        </w:rPr>
        <w:t xml:space="preserve"> dalam suatu organisasi bisnis. Ter</w:t>
      </w:r>
      <w:r>
        <w:rPr>
          <w:rFonts w:ascii="Times New Roman" w:eastAsia="Times New Roman" w:hAnsi="Times New Roman" w:cs="Times New Roman"/>
          <w:sz w:val="24"/>
          <w:szCs w:val="24"/>
          <w:lang w:val="sv-SE"/>
        </w:rPr>
        <w:t>mampu</w:t>
      </w:r>
      <w:r w:rsidRPr="008F7F02">
        <w:rPr>
          <w:rFonts w:ascii="Times New Roman" w:eastAsia="Times New Roman" w:hAnsi="Times New Roman" w:cs="Times New Roman"/>
          <w:sz w:val="24"/>
          <w:szCs w:val="24"/>
          <w:lang w:val="sv-SE"/>
        </w:rPr>
        <w:t xml:space="preserve"> pengelolaan dan pengendalian yang tepat dan konsisten</w:t>
      </w:r>
      <w:bookmarkStart w:id="36" w:name="_Hlk169662799"/>
      <w:r w:rsidRPr="008F7F02">
        <w:rPr>
          <w:rFonts w:ascii="Times New Roman" w:eastAsia="Times New Roman" w:hAnsi="Times New Roman" w:cs="Times New Roman"/>
          <w:sz w:val="24"/>
          <w:szCs w:val="24"/>
          <w:lang w:val="sv-SE"/>
        </w:rPr>
        <w:t xml:space="preserve"> </w:t>
      </w:r>
      <w:r w:rsidRPr="00D45D56">
        <w:rPr>
          <w:rFonts w:ascii="Times New Roman" w:hAnsi="Times New Roman" w:cs="Times New Roman"/>
          <w:bCs/>
          <w:sz w:val="24"/>
          <w:szCs w:val="24"/>
        </w:rPr>
        <w:fldChar w:fldCharType="begin" w:fldLock="1"/>
      </w:r>
      <w:r w:rsidRPr="008F7F02">
        <w:rPr>
          <w:rFonts w:ascii="Times New Roman" w:hAnsi="Times New Roman" w:cs="Times New Roman"/>
          <w:bCs/>
          <w:sz w:val="24"/>
          <w:szCs w:val="24"/>
          <w:lang w:val="sv-SE"/>
        </w:rPr>
        <w:instrText>ADDIN CSL_CITATION {"citationItems":[{"id":"ITEM-1","itemData":{"DOI":"10.35446/akuntansikompetif.v6i2.1345","abstract":"Kinerja seorang auditor adalah kemampuan seorang auditor untuk dapat menghasilkan komentar atas hasil pemeriksaan yang dilakukan. Untuk itu, penting untuk meningkatkan kinerja auditor dengan memperhatikan faktor-faktor yang mempengaruhi kinerja auditor. Penelitian ini bertujuan untuk mengetahui pengaruh independensi dan profesionalisme auditor terhadap kinerja auditor pada Inspektorat Kabupaten Maros. Penelitian ini menggunakan metode penelitian kuantitatif, dengan sumber data yang digunakan adalah data primer dan data sekunder. Hasil penelitian ini menunjukkan bahwa independensi dan profesionalisme auditor terhadap kinerja auditor di kantor Inspektorat Kabupaten Maros berpengaruh positif baik secara parsial maupun simultan.\r  ","author":[{"dropping-particle":"","family":"Hasmi","given":"Nurlaila","non-dropping-particle":"","parse-names":false,"suffix":""},{"dropping-particle":"","family":"Sarina","given":"Sarina","non-dropping-particle":"","parse-names":false,"suffix":""}],"container-title":"Jurnal Akuntansi Kompetif","id":"ITEM-1","issue":"2","issued":{"date-parts":[["2023"]]},"page":"307-314","title":"Pengaruh Independensi Dan Profesionalisme Auditor Terhadap Kinerja Auditor Pada Kantor Inspektorat Kabupaten Maros","type":"article-journal","volume":"6"},"uris":["http://www.mendeley.com/documents/?uuid=92345d2f-8ddc-4845-8f7c-95470b026355"]}],"mendeley":{"formattedCitation":"(Hasmi &amp; Sarina, 2023)","plainTextFormattedCitation":"(Hasmi &amp; Sarina, 2023)","previouslyFormattedCitation":"(Hasmi &amp; Sarina, 2023)"},"properties":{"noteIndex":0},"schema":"https://github.com/citation-style-language/schema/raw/master/csl-citation.json"}</w:instrText>
      </w:r>
      <w:r w:rsidRPr="00D45D56">
        <w:rPr>
          <w:rFonts w:ascii="Times New Roman" w:hAnsi="Times New Roman" w:cs="Times New Roman"/>
          <w:bCs/>
          <w:sz w:val="24"/>
          <w:szCs w:val="24"/>
        </w:rPr>
        <w:fldChar w:fldCharType="separate"/>
      </w:r>
      <w:r w:rsidRPr="008F7F02">
        <w:rPr>
          <w:rFonts w:ascii="Times New Roman" w:hAnsi="Times New Roman" w:cs="Times New Roman"/>
          <w:bCs/>
          <w:noProof/>
          <w:sz w:val="24"/>
          <w:szCs w:val="24"/>
          <w:lang w:val="sv-SE"/>
        </w:rPr>
        <w:t>(Hasmi &amp; Sarina, 2023)</w:t>
      </w:r>
      <w:r w:rsidRPr="00D45D56">
        <w:rPr>
          <w:rFonts w:ascii="Times New Roman" w:hAnsi="Times New Roman" w:cs="Times New Roman"/>
          <w:bCs/>
          <w:sz w:val="24"/>
          <w:szCs w:val="24"/>
        </w:rPr>
        <w:fldChar w:fldCharType="end"/>
      </w:r>
      <w:bookmarkEnd w:id="36"/>
      <w:r w:rsidRPr="008F7F02">
        <w:rPr>
          <w:rFonts w:ascii="Times New Roman" w:eastAsia="Times New Roman" w:hAnsi="Times New Roman" w:cs="Times New Roman"/>
          <w:sz w:val="24"/>
          <w:szCs w:val="24"/>
          <w:lang w:val="sv-SE"/>
        </w:rPr>
        <w:t>.</w:t>
      </w:r>
    </w:p>
    <w:bookmarkEnd w:id="34"/>
    <w:p w14:paraId="1CBE2E32" w14:textId="77777777" w:rsidR="00946C7C" w:rsidRPr="00A562A6" w:rsidRDefault="00946C7C" w:rsidP="00946C7C">
      <w:pPr>
        <w:pStyle w:val="ListParagraph"/>
        <w:spacing w:after="0" w:line="480" w:lineRule="auto"/>
        <w:ind w:left="851" w:firstLine="567"/>
        <w:jc w:val="both"/>
        <w:rPr>
          <w:rStyle w:val="authors"/>
          <w:rFonts w:ascii="Times New Roman" w:eastAsia="Times New Roman" w:hAnsi="Times New Roman" w:cs="Times New Roman"/>
          <w:sz w:val="24"/>
          <w:szCs w:val="24"/>
          <w:lang w:val="sv-SE"/>
        </w:rPr>
      </w:pPr>
      <w:r w:rsidRPr="00A562A6">
        <w:rPr>
          <w:rStyle w:val="authors"/>
          <w:rFonts w:ascii="Times New Roman" w:eastAsia="Times New Roman" w:hAnsi="Times New Roman" w:cs="Times New Roman"/>
          <w:sz w:val="24"/>
          <w:szCs w:val="24"/>
          <w:lang w:val="sv-SE"/>
        </w:rPr>
        <w:t xml:space="preserve">Berdasarkan pengertian diatas, pengertian dari </w:t>
      </w:r>
      <w:bookmarkStart w:id="37" w:name="_Hlk169662830"/>
      <w:r w:rsidRPr="00A562A6">
        <w:rPr>
          <w:rStyle w:val="authors"/>
          <w:rFonts w:ascii="Times New Roman" w:eastAsia="Times New Roman" w:hAnsi="Times New Roman" w:cs="Times New Roman"/>
          <w:sz w:val="24"/>
          <w:szCs w:val="24"/>
          <w:lang w:val="sv-SE"/>
        </w:rPr>
        <w:t xml:space="preserve">independensi adalah </w:t>
      </w:r>
      <w:bookmarkStart w:id="38" w:name="_Hlk169615357"/>
      <w:r w:rsidRPr="00A562A6">
        <w:rPr>
          <w:rStyle w:val="authors"/>
          <w:rFonts w:ascii="Times New Roman" w:eastAsia="Times New Roman" w:hAnsi="Times New Roman" w:cs="Times New Roman"/>
          <w:sz w:val="24"/>
          <w:szCs w:val="24"/>
          <w:lang w:val="sv-SE"/>
        </w:rPr>
        <w:t xml:space="preserve">karakteristik auditor tidak mampu dipengaruhi oleh siapapun dalam </w:t>
      </w:r>
      <w:r>
        <w:rPr>
          <w:rStyle w:val="authors"/>
          <w:rFonts w:ascii="Times New Roman" w:eastAsia="Times New Roman" w:hAnsi="Times New Roman" w:cs="Times New Roman"/>
          <w:sz w:val="24"/>
          <w:szCs w:val="24"/>
          <w:lang w:val="sv-SE"/>
        </w:rPr>
        <w:t>menjalankan</w:t>
      </w:r>
      <w:r w:rsidRPr="00A562A6">
        <w:rPr>
          <w:rStyle w:val="authors"/>
          <w:rFonts w:ascii="Times New Roman" w:eastAsia="Times New Roman" w:hAnsi="Times New Roman" w:cs="Times New Roman"/>
          <w:sz w:val="24"/>
          <w:szCs w:val="24"/>
          <w:lang w:val="sv-SE"/>
        </w:rPr>
        <w:t xml:space="preserve"> tugasnya (mengaudit laporan keuangan suatu instansi), </w:t>
      </w:r>
      <w:r w:rsidRPr="00A562A6">
        <w:rPr>
          <w:rStyle w:val="authors"/>
          <w:rFonts w:ascii="Times New Roman" w:eastAsia="Times New Roman" w:hAnsi="Times New Roman" w:cs="Times New Roman"/>
          <w:sz w:val="24"/>
          <w:szCs w:val="24"/>
          <w:lang w:val="sv-SE"/>
        </w:rPr>
        <w:lastRenderedPageBreak/>
        <w:t>seorang auditor wajib bersikap objektif sesuai fakta atau objektif dalam bertindak dan tidak memiliki hubungan bisnis dengan klien.</w:t>
      </w:r>
    </w:p>
    <w:p w14:paraId="46FEE7F0" w14:textId="77777777" w:rsidR="00946C7C" w:rsidRPr="008F7F02" w:rsidRDefault="00946C7C" w:rsidP="00946C7C">
      <w:pPr>
        <w:pStyle w:val="ListParagraph"/>
        <w:spacing w:after="0" w:line="480" w:lineRule="auto"/>
        <w:ind w:left="851" w:firstLine="567"/>
        <w:jc w:val="both"/>
        <w:rPr>
          <w:rStyle w:val="authors"/>
          <w:rFonts w:eastAsia="Times New Roman"/>
          <w:lang w:val="sv-SE"/>
        </w:rPr>
      </w:pPr>
      <w:bookmarkStart w:id="39" w:name="_Hlk169663019"/>
      <w:bookmarkEnd w:id="37"/>
      <w:bookmarkEnd w:id="38"/>
      <w:r w:rsidRPr="00A562A6">
        <w:rPr>
          <w:rStyle w:val="authors"/>
          <w:rFonts w:ascii="Times New Roman" w:eastAsia="Times New Roman" w:hAnsi="Times New Roman" w:cs="Times New Roman"/>
          <w:sz w:val="24"/>
          <w:szCs w:val="24"/>
          <w:lang w:val="sv-SE"/>
        </w:rPr>
        <w:t xml:space="preserve">Menurut Agoes dalam penelitian </w:t>
      </w:r>
      <w:r w:rsidRPr="00A562A6">
        <w:rPr>
          <w:rStyle w:val="authors"/>
          <w:rFonts w:ascii="Times New Roman" w:eastAsia="Times New Roman" w:hAnsi="Times New Roman" w:cs="Times New Roman"/>
          <w:sz w:val="24"/>
          <w:szCs w:val="24"/>
        </w:rPr>
        <w:fldChar w:fldCharType="begin" w:fldLock="1"/>
      </w:r>
      <w:r w:rsidRPr="00A562A6">
        <w:rPr>
          <w:rStyle w:val="authors"/>
          <w:rFonts w:ascii="Times New Roman" w:eastAsia="Times New Roman" w:hAnsi="Times New Roman" w:cs="Times New Roman"/>
          <w:sz w:val="24"/>
          <w:szCs w:val="24"/>
          <w:lang w:val="sv-SE"/>
        </w:rPr>
        <w:instrText>ADDIN CSL_CITATION {"citationItems":[{"id":"ITEM-1","itemData":{"DOI":"10.35446/akuntansikompetif.v6i2.1345","abstract":"Kinerja seorang auditor adalah kemampuan seorang auditor untuk dapat menghasilkan komentar atas hasil pemeriksaan yang dilakukan. Untuk itu, penting untuk meningkatkan kinerja auditor dengan memperhatikan faktor-faktor yang mempengaruhi kinerja auditor. Penelitian ini bertujuan untuk mengetahui pengaruh independensi dan profesionalisme auditor terhadap kinerja auditor pada Inspektorat Kabupaten Maros. Penelitian ini menggunakan metode penelitian kuantitatif, dengan sumber data yang digunakan adalah data primer dan data sekunder. Hasil penelitian ini menunjukkan bahwa independensi dan profesionalisme auditor terhadap kinerja auditor di kantor Inspektorat Kabupaten Maros berpengaruh positif baik secara parsial maupun simultan.\r  ","author":[{"dropping-particle":"","family":"Hasmi","given":"Nurlaila","non-dropping-particle":"","parse-names":false,"suffix":""},{"dropping-particle":"","family":"Sarina","given":"Sarina","non-dropping-particle":"","parse-names":false,"suffix":""}],"container-title":"Jurnal Akuntansi Kompetif","id":"ITEM-1","issue":"2","issued":{"date-parts":[["2023"]]},"page":"307-314","title":"Pengaruh Independensi Dan Profesionalisme Auditor Terhadap Kinerja Auditor Pada Kantor Inspektorat Kabupaten Maros","type":"article-journal","volume":"6"},"uris":["http://www.mendeley.com/documents/?uuid=92345d2f-8ddc-4845-8f7c-95470b026355"]}],"mendeley":{"formattedCitation":"(Hasmi &amp; Sarina, 2023)","plainTextFormattedCitation":"(Hasmi &amp; Sarina, 2023)","previouslyFormattedCitation":"(Hasmi &amp; Sarina, 2023)"},"properties":{"noteIndex":0},"schema":"https://github.com/citation-style-language/schema/raw/master/csl-citation.json"}</w:instrText>
      </w:r>
      <w:r w:rsidRPr="00A562A6">
        <w:rPr>
          <w:rStyle w:val="authors"/>
          <w:rFonts w:ascii="Times New Roman" w:eastAsia="Times New Roman" w:hAnsi="Times New Roman" w:cs="Times New Roman"/>
          <w:sz w:val="24"/>
          <w:szCs w:val="24"/>
        </w:rPr>
        <w:fldChar w:fldCharType="separate"/>
      </w:r>
      <w:r w:rsidRPr="00A562A6">
        <w:rPr>
          <w:rStyle w:val="authors"/>
          <w:rFonts w:ascii="Times New Roman" w:eastAsia="Times New Roman" w:hAnsi="Times New Roman" w:cs="Times New Roman"/>
          <w:noProof/>
          <w:sz w:val="24"/>
          <w:szCs w:val="24"/>
          <w:lang w:val="sv-SE"/>
        </w:rPr>
        <w:t>(Hasmi &amp; Sarina, 2023)</w:t>
      </w:r>
      <w:r w:rsidRPr="00A562A6">
        <w:rPr>
          <w:rStyle w:val="authors"/>
          <w:rFonts w:ascii="Times New Roman" w:eastAsia="Times New Roman" w:hAnsi="Times New Roman" w:cs="Times New Roman"/>
          <w:sz w:val="24"/>
          <w:szCs w:val="24"/>
        </w:rPr>
        <w:fldChar w:fldCharType="end"/>
      </w:r>
      <w:r w:rsidRPr="00A562A6">
        <w:rPr>
          <w:rStyle w:val="authors"/>
          <w:rFonts w:ascii="Times New Roman" w:eastAsia="Times New Roman" w:hAnsi="Times New Roman" w:cs="Times New Roman"/>
          <w:sz w:val="24"/>
          <w:szCs w:val="24"/>
          <w:lang w:val="sv-SE"/>
        </w:rPr>
        <w:t>, indikator dari independensi mampu diukur berdasarkan sebagai beriku</w:t>
      </w:r>
      <w:r>
        <w:rPr>
          <w:rStyle w:val="authors"/>
          <w:rFonts w:ascii="Times New Roman" w:eastAsia="Times New Roman" w:hAnsi="Times New Roman" w:cs="Times New Roman"/>
          <w:sz w:val="24"/>
          <w:szCs w:val="24"/>
          <w:lang w:val="sv-SE"/>
        </w:rPr>
        <w:t>t:</w:t>
      </w:r>
    </w:p>
    <w:p w14:paraId="3C14CFBC" w14:textId="77777777" w:rsidR="00946C7C" w:rsidRPr="00D45D56" w:rsidRDefault="00946C7C" w:rsidP="00946C7C">
      <w:pPr>
        <w:pStyle w:val="Default"/>
        <w:numPr>
          <w:ilvl w:val="0"/>
          <w:numId w:val="23"/>
        </w:numPr>
        <w:spacing w:line="480" w:lineRule="auto"/>
        <w:ind w:left="1276"/>
        <w:jc w:val="both"/>
      </w:pPr>
      <w:proofErr w:type="spellStart"/>
      <w:r w:rsidRPr="00D45D56">
        <w:rPr>
          <w:bCs/>
        </w:rPr>
        <w:t>Ind</w:t>
      </w:r>
      <w:r>
        <w:rPr>
          <w:bCs/>
        </w:rPr>
        <w:t>e</w:t>
      </w:r>
      <w:r w:rsidRPr="00D45D56">
        <w:rPr>
          <w:bCs/>
        </w:rPr>
        <w:t>p</w:t>
      </w:r>
      <w:r>
        <w:rPr>
          <w:bCs/>
        </w:rPr>
        <w:t>e</w:t>
      </w:r>
      <w:r w:rsidRPr="00D45D56">
        <w:rPr>
          <w:bCs/>
        </w:rPr>
        <w:t>nd</w:t>
      </w:r>
      <w:r>
        <w:rPr>
          <w:bCs/>
        </w:rPr>
        <w:t>e</w:t>
      </w:r>
      <w:r w:rsidRPr="00D45D56">
        <w:rPr>
          <w:bCs/>
        </w:rPr>
        <w:t>nsi</w:t>
      </w:r>
      <w:proofErr w:type="spellEnd"/>
      <w:r w:rsidRPr="00D45D56">
        <w:rPr>
          <w:bCs/>
        </w:rPr>
        <w:t xml:space="preserve"> </w:t>
      </w:r>
      <w:proofErr w:type="spellStart"/>
      <w:r w:rsidRPr="00D45D56">
        <w:rPr>
          <w:bCs/>
        </w:rPr>
        <w:t>Fakt</w:t>
      </w:r>
      <w:r>
        <w:rPr>
          <w:bCs/>
        </w:rPr>
        <w:t>u</w:t>
      </w:r>
      <w:r w:rsidRPr="00D45D56">
        <w:rPr>
          <w:bCs/>
        </w:rPr>
        <w:t>al</w:t>
      </w:r>
      <w:proofErr w:type="spellEnd"/>
      <w:r w:rsidRPr="00D45D56">
        <w:rPr>
          <w:bCs/>
        </w:rPr>
        <w:t xml:space="preserve"> (</w:t>
      </w:r>
      <w:r w:rsidRPr="00D45D56">
        <w:rPr>
          <w:bCs/>
          <w:i/>
          <w:iCs/>
        </w:rPr>
        <w:t>Ind</w:t>
      </w:r>
      <w:r>
        <w:rPr>
          <w:bCs/>
          <w:i/>
          <w:iCs/>
        </w:rPr>
        <w:t>e</w:t>
      </w:r>
      <w:r w:rsidRPr="00D45D56">
        <w:rPr>
          <w:bCs/>
          <w:i/>
          <w:iCs/>
        </w:rPr>
        <w:t>p</w:t>
      </w:r>
      <w:r>
        <w:rPr>
          <w:bCs/>
          <w:i/>
          <w:iCs/>
        </w:rPr>
        <w:t>e</w:t>
      </w:r>
      <w:r w:rsidRPr="00D45D56">
        <w:rPr>
          <w:bCs/>
          <w:i/>
          <w:iCs/>
        </w:rPr>
        <w:t>nd</w:t>
      </w:r>
      <w:r>
        <w:rPr>
          <w:bCs/>
          <w:i/>
          <w:iCs/>
        </w:rPr>
        <w:t>e</w:t>
      </w:r>
      <w:r w:rsidRPr="00D45D56">
        <w:rPr>
          <w:bCs/>
          <w:i/>
          <w:iCs/>
        </w:rPr>
        <w:t>nc</w:t>
      </w:r>
      <w:r>
        <w:rPr>
          <w:bCs/>
          <w:i/>
          <w:iCs/>
        </w:rPr>
        <w:t>e</w:t>
      </w:r>
      <w:r w:rsidRPr="00D45D56">
        <w:rPr>
          <w:bCs/>
          <w:i/>
          <w:iCs/>
        </w:rPr>
        <w:t xml:space="preserve"> of Fact</w:t>
      </w:r>
      <w:r w:rsidRPr="00D45D56">
        <w:rPr>
          <w:bCs/>
        </w:rPr>
        <w:t>)</w:t>
      </w:r>
    </w:p>
    <w:p w14:paraId="05722835" w14:textId="77777777" w:rsidR="00946C7C" w:rsidRPr="00755AFE" w:rsidRDefault="00946C7C" w:rsidP="00946C7C">
      <w:pPr>
        <w:pStyle w:val="Default"/>
        <w:numPr>
          <w:ilvl w:val="0"/>
          <w:numId w:val="23"/>
        </w:numPr>
        <w:spacing w:line="480" w:lineRule="auto"/>
        <w:ind w:left="1276"/>
        <w:jc w:val="both"/>
        <w:rPr>
          <w:lang w:val="sv-SE"/>
        </w:rPr>
      </w:pPr>
      <w:r w:rsidRPr="008F7F02">
        <w:rPr>
          <w:bCs/>
          <w:lang w:val="sv-SE"/>
        </w:rPr>
        <w:t>Independensi Dalam Penampilan (</w:t>
      </w:r>
      <w:r w:rsidRPr="008F7F02">
        <w:rPr>
          <w:bCs/>
          <w:i/>
          <w:iCs/>
          <w:lang w:val="sv-SE"/>
        </w:rPr>
        <w:t>Independence in Appearance</w:t>
      </w:r>
      <w:r w:rsidRPr="008F7F02">
        <w:rPr>
          <w:bCs/>
          <w:lang w:val="sv-SE"/>
        </w:rPr>
        <w:t>)</w:t>
      </w:r>
      <w:bookmarkEnd w:id="39"/>
    </w:p>
    <w:p w14:paraId="077D229E" w14:textId="77777777" w:rsidR="00946C7C" w:rsidRPr="00D45D56" w:rsidRDefault="00946C7C" w:rsidP="00946C7C">
      <w:pPr>
        <w:pStyle w:val="Heading3"/>
        <w:spacing w:line="360" w:lineRule="auto"/>
        <w:ind w:left="851"/>
      </w:pPr>
      <w:bookmarkStart w:id="40" w:name="_Toc173681369"/>
      <w:proofErr w:type="spellStart"/>
      <w:r w:rsidRPr="00D45D56">
        <w:t>P</w:t>
      </w:r>
      <w:r>
        <w:t>e</w:t>
      </w:r>
      <w:r w:rsidRPr="00D45D56">
        <w:t>ngalaman</w:t>
      </w:r>
      <w:proofErr w:type="spellEnd"/>
      <w:r w:rsidRPr="00D45D56">
        <w:t xml:space="preserve"> A</w:t>
      </w:r>
      <w:r>
        <w:t>u</w:t>
      </w:r>
      <w:r w:rsidRPr="00D45D56">
        <w:t>dit</w:t>
      </w:r>
      <w:bookmarkEnd w:id="40"/>
    </w:p>
    <w:p w14:paraId="66A5C510" w14:textId="77777777" w:rsidR="00946C7C" w:rsidRPr="008F7F02" w:rsidRDefault="00946C7C" w:rsidP="00946C7C">
      <w:pPr>
        <w:pStyle w:val="ListParagraph"/>
        <w:spacing w:line="480" w:lineRule="auto"/>
        <w:ind w:left="851" w:firstLine="567"/>
        <w:jc w:val="both"/>
        <w:rPr>
          <w:rFonts w:ascii="Times New Roman" w:eastAsia="Times New Roman" w:hAnsi="Times New Roman" w:cs="Times New Roman"/>
          <w:sz w:val="24"/>
          <w:szCs w:val="24"/>
          <w:lang w:val="sv-SE"/>
        </w:rPr>
      </w:pPr>
      <w:bookmarkStart w:id="41" w:name="_Hlk169615581"/>
      <w:r w:rsidRPr="00D45D56">
        <w:rPr>
          <w:rFonts w:ascii="Times New Roman" w:eastAsia="Times New Roman" w:hAnsi="Times New Roman" w:cs="Times New Roman"/>
          <w:sz w:val="24"/>
          <w:szCs w:val="24"/>
        </w:rPr>
        <w:t>A</w:t>
      </w:r>
      <w:r>
        <w:rPr>
          <w:rFonts w:ascii="Times New Roman" w:eastAsia="Times New Roman" w:hAnsi="Times New Roman" w:cs="Times New Roman"/>
          <w:sz w:val="24"/>
          <w:szCs w:val="24"/>
        </w:rPr>
        <w:t>u</w:t>
      </w:r>
      <w:r w:rsidRPr="00D45D56">
        <w:rPr>
          <w:rFonts w:ascii="Times New Roman" w:eastAsia="Times New Roman" w:hAnsi="Times New Roman" w:cs="Times New Roman"/>
          <w:sz w:val="24"/>
          <w:szCs w:val="24"/>
        </w:rPr>
        <w:t xml:space="preserve">ditor yang </w:t>
      </w:r>
      <w:proofErr w:type="spellStart"/>
      <w:r w:rsidRPr="00D45D56">
        <w:rPr>
          <w:rFonts w:ascii="Times New Roman" w:eastAsia="Times New Roman" w:hAnsi="Times New Roman" w:cs="Times New Roman"/>
          <w:sz w:val="24"/>
          <w:szCs w:val="24"/>
        </w:rPr>
        <w:t>b</w:t>
      </w:r>
      <w:r>
        <w:rPr>
          <w:rFonts w:ascii="Times New Roman" w:eastAsia="Times New Roman" w:hAnsi="Times New Roman" w:cs="Times New Roman"/>
          <w:sz w:val="24"/>
          <w:szCs w:val="24"/>
        </w:rPr>
        <w:t>e</w:t>
      </w:r>
      <w:r w:rsidRPr="00D45D56">
        <w:rPr>
          <w:rFonts w:ascii="Times New Roman" w:eastAsia="Times New Roman" w:hAnsi="Times New Roman" w:cs="Times New Roman"/>
          <w:sz w:val="24"/>
          <w:szCs w:val="24"/>
        </w:rPr>
        <w:t>rp</w:t>
      </w:r>
      <w:r>
        <w:rPr>
          <w:rFonts w:ascii="Times New Roman" w:eastAsia="Times New Roman" w:hAnsi="Times New Roman" w:cs="Times New Roman"/>
          <w:sz w:val="24"/>
          <w:szCs w:val="24"/>
        </w:rPr>
        <w:t>e</w:t>
      </w:r>
      <w:r w:rsidRPr="00D45D56">
        <w:rPr>
          <w:rFonts w:ascii="Times New Roman" w:eastAsia="Times New Roman" w:hAnsi="Times New Roman" w:cs="Times New Roman"/>
          <w:sz w:val="24"/>
          <w:szCs w:val="24"/>
        </w:rPr>
        <w:t>ngalaman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menjalankan</w:t>
      </w:r>
      <w:proofErr w:type="spellEnd"/>
      <w:r w:rsidRPr="00D45D56">
        <w:rPr>
          <w:rFonts w:ascii="Times New Roman" w:eastAsia="Times New Roman" w:hAnsi="Times New Roman" w:cs="Times New Roman"/>
          <w:sz w:val="24"/>
          <w:szCs w:val="24"/>
        </w:rPr>
        <w:t xml:space="preserve"> </w:t>
      </w:r>
      <w:proofErr w:type="spellStart"/>
      <w:r w:rsidRPr="00D45D56">
        <w:rPr>
          <w:rFonts w:ascii="Times New Roman" w:eastAsia="Times New Roman" w:hAnsi="Times New Roman" w:cs="Times New Roman"/>
          <w:sz w:val="24"/>
          <w:szCs w:val="24"/>
        </w:rPr>
        <w:t>banyak</w:t>
      </w:r>
      <w:proofErr w:type="spellEnd"/>
      <w:r w:rsidRPr="00D45D5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tugas</w:t>
      </w:r>
      <w:proofErr w:type="spellEnd"/>
      <w:r>
        <w:rPr>
          <w:rFonts w:ascii="Times New Roman" w:eastAsia="Times New Roman" w:hAnsi="Times New Roman" w:cs="Times New Roman"/>
          <w:sz w:val="24"/>
          <w:szCs w:val="24"/>
        </w:rPr>
        <w:t xml:space="preserve"> dan </w:t>
      </w:r>
      <w:proofErr w:type="spellStart"/>
      <w:r w:rsidRPr="00D45D56">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D45D56">
        <w:rPr>
          <w:rFonts w:ascii="Times New Roman" w:eastAsia="Times New Roman" w:hAnsi="Times New Roman" w:cs="Times New Roman"/>
          <w:sz w:val="24"/>
          <w:szCs w:val="24"/>
        </w:rPr>
        <w:t>ngalaman</w:t>
      </w:r>
      <w:proofErr w:type="spellEnd"/>
      <w:r w:rsidRPr="00D45D56">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u</w:t>
      </w:r>
      <w:r w:rsidRPr="00D45D56">
        <w:rPr>
          <w:rFonts w:ascii="Times New Roman" w:eastAsia="Times New Roman" w:hAnsi="Times New Roman" w:cs="Times New Roman"/>
          <w:sz w:val="24"/>
          <w:szCs w:val="24"/>
        </w:rPr>
        <w:t xml:space="preserve">dit yang </w:t>
      </w:r>
      <w:proofErr w:type="spellStart"/>
      <w:r w:rsidRPr="00D45D56">
        <w:rPr>
          <w:rFonts w:ascii="Times New Roman" w:eastAsia="Times New Roman" w:hAnsi="Times New Roman" w:cs="Times New Roman"/>
          <w:sz w:val="24"/>
          <w:szCs w:val="24"/>
        </w:rPr>
        <w:t>dik</w:t>
      </w:r>
      <w:r>
        <w:rPr>
          <w:rFonts w:ascii="Times New Roman" w:eastAsia="Times New Roman" w:hAnsi="Times New Roman" w:cs="Times New Roman"/>
          <w:sz w:val="24"/>
          <w:szCs w:val="24"/>
        </w:rPr>
        <w:t>u</w:t>
      </w:r>
      <w:r w:rsidRPr="00D45D56">
        <w:rPr>
          <w:rFonts w:ascii="Times New Roman" w:eastAsia="Times New Roman" w:hAnsi="Times New Roman" w:cs="Times New Roman"/>
          <w:sz w:val="24"/>
          <w:szCs w:val="24"/>
        </w:rPr>
        <w:t>mp</w:t>
      </w:r>
      <w:r>
        <w:rPr>
          <w:rFonts w:ascii="Times New Roman" w:eastAsia="Times New Roman" w:hAnsi="Times New Roman" w:cs="Times New Roman"/>
          <w:sz w:val="24"/>
          <w:szCs w:val="24"/>
        </w:rPr>
        <w:t>u</w:t>
      </w:r>
      <w:r w:rsidRPr="00D45D56">
        <w:rPr>
          <w:rFonts w:ascii="Times New Roman" w:eastAsia="Times New Roman" w:hAnsi="Times New Roman" w:cs="Times New Roman"/>
          <w:sz w:val="24"/>
          <w:szCs w:val="24"/>
        </w:rPr>
        <w:t>lkan</w:t>
      </w:r>
      <w:proofErr w:type="spellEnd"/>
      <w:r w:rsidRPr="00D45D56">
        <w:rPr>
          <w:rFonts w:ascii="Times New Roman" w:eastAsia="Times New Roman" w:hAnsi="Times New Roman" w:cs="Times New Roman"/>
          <w:sz w:val="24"/>
          <w:szCs w:val="24"/>
        </w:rPr>
        <w:t xml:space="preserve"> </w:t>
      </w:r>
      <w:proofErr w:type="spellStart"/>
      <w:r w:rsidRPr="00D45D56">
        <w:rPr>
          <w:rFonts w:ascii="Times New Roman" w:eastAsia="Times New Roman" w:hAnsi="Times New Roman" w:cs="Times New Roman"/>
          <w:sz w:val="24"/>
          <w:szCs w:val="24"/>
        </w:rPr>
        <w:t>s</w:t>
      </w:r>
      <w:r>
        <w:rPr>
          <w:rFonts w:ascii="Times New Roman" w:eastAsia="Times New Roman" w:hAnsi="Times New Roman" w:cs="Times New Roman"/>
          <w:sz w:val="24"/>
          <w:szCs w:val="24"/>
        </w:rPr>
        <w:t>e</w:t>
      </w:r>
      <w:r w:rsidRPr="00D45D56">
        <w:rPr>
          <w:rFonts w:ascii="Times New Roman" w:eastAsia="Times New Roman" w:hAnsi="Times New Roman" w:cs="Times New Roman"/>
          <w:sz w:val="24"/>
          <w:szCs w:val="24"/>
        </w:rPr>
        <w:t>lama</w:t>
      </w:r>
      <w:proofErr w:type="spellEnd"/>
      <w:r w:rsidRPr="00D45D56">
        <w:rPr>
          <w:rFonts w:ascii="Times New Roman" w:eastAsia="Times New Roman" w:hAnsi="Times New Roman" w:cs="Times New Roman"/>
          <w:sz w:val="24"/>
          <w:szCs w:val="24"/>
        </w:rPr>
        <w:t xml:space="preserve"> </w:t>
      </w:r>
      <w:proofErr w:type="spellStart"/>
      <w:r w:rsidRPr="00D45D56">
        <w:rPr>
          <w:rFonts w:ascii="Times New Roman" w:eastAsia="Times New Roman" w:hAnsi="Times New Roman" w:cs="Times New Roman"/>
          <w:sz w:val="24"/>
          <w:szCs w:val="24"/>
        </w:rPr>
        <w:t>wakt</w:t>
      </w:r>
      <w:r>
        <w:rPr>
          <w:rFonts w:ascii="Times New Roman" w:eastAsia="Times New Roman" w:hAnsi="Times New Roman" w:cs="Times New Roman"/>
          <w:sz w:val="24"/>
          <w:szCs w:val="24"/>
        </w:rPr>
        <w:t>u</w:t>
      </w:r>
      <w:proofErr w:type="spellEnd"/>
      <w:r w:rsidRPr="00D45D56">
        <w:rPr>
          <w:rFonts w:ascii="Times New Roman" w:eastAsia="Times New Roman" w:hAnsi="Times New Roman" w:cs="Times New Roman"/>
          <w:sz w:val="24"/>
          <w:szCs w:val="24"/>
        </w:rPr>
        <w:t xml:space="preserve"> </w:t>
      </w:r>
      <w:proofErr w:type="spellStart"/>
      <w:r w:rsidRPr="00D45D56">
        <w:rPr>
          <w:rFonts w:ascii="Times New Roman" w:eastAsia="Times New Roman" w:hAnsi="Times New Roman" w:cs="Times New Roman"/>
          <w:sz w:val="24"/>
          <w:szCs w:val="24"/>
        </w:rPr>
        <w:t>ata</w:t>
      </w:r>
      <w:r>
        <w:rPr>
          <w:rFonts w:ascii="Times New Roman" w:eastAsia="Times New Roman" w:hAnsi="Times New Roman" w:cs="Times New Roman"/>
          <w:sz w:val="24"/>
          <w:szCs w:val="24"/>
        </w:rPr>
        <w:t>u</w:t>
      </w:r>
      <w:proofErr w:type="spellEnd"/>
      <w:r w:rsidRPr="00D45D56">
        <w:rPr>
          <w:rFonts w:ascii="Times New Roman" w:eastAsia="Times New Roman" w:hAnsi="Times New Roman" w:cs="Times New Roman"/>
          <w:sz w:val="24"/>
          <w:szCs w:val="24"/>
        </w:rPr>
        <w:t xml:space="preserve"> </w:t>
      </w:r>
      <w:proofErr w:type="spellStart"/>
      <w:r w:rsidRPr="00D45D56">
        <w:rPr>
          <w:rFonts w:ascii="Times New Roman" w:eastAsia="Times New Roman" w:hAnsi="Times New Roman" w:cs="Times New Roman"/>
          <w:sz w:val="24"/>
          <w:szCs w:val="24"/>
        </w:rPr>
        <w:t>tah</w:t>
      </w:r>
      <w:r>
        <w:rPr>
          <w:rFonts w:ascii="Times New Roman" w:eastAsia="Times New Roman" w:hAnsi="Times New Roman" w:cs="Times New Roman"/>
          <w:sz w:val="24"/>
          <w:szCs w:val="24"/>
        </w:rPr>
        <w:t>u</w:t>
      </w:r>
      <w:r w:rsidRPr="00D45D56">
        <w:rPr>
          <w:rFonts w:ascii="Times New Roman" w:eastAsia="Times New Roman" w:hAnsi="Times New Roman" w:cs="Times New Roman"/>
          <w:sz w:val="24"/>
          <w:szCs w:val="24"/>
        </w:rPr>
        <w:t>n</w:t>
      </w:r>
      <w:bookmarkEnd w:id="41"/>
      <w:proofErr w:type="spellEnd"/>
      <w:r w:rsidRPr="00D45D56">
        <w:rPr>
          <w:rFonts w:ascii="Times New Roman" w:eastAsia="Times New Roman" w:hAnsi="Times New Roman" w:cs="Times New Roman"/>
          <w:sz w:val="24"/>
          <w:szCs w:val="24"/>
        </w:rPr>
        <w:t xml:space="preserve">. </w:t>
      </w:r>
      <w:proofErr w:type="spellStart"/>
      <w:r w:rsidRPr="00D45D56">
        <w:rPr>
          <w:rFonts w:ascii="Times New Roman" w:eastAsia="Times New Roman" w:hAnsi="Times New Roman" w:cs="Times New Roman"/>
          <w:sz w:val="24"/>
          <w:szCs w:val="24"/>
        </w:rPr>
        <w:t>S</w:t>
      </w:r>
      <w:r>
        <w:rPr>
          <w:rFonts w:ascii="Times New Roman" w:eastAsia="Times New Roman" w:hAnsi="Times New Roman" w:cs="Times New Roman"/>
          <w:sz w:val="24"/>
          <w:szCs w:val="24"/>
        </w:rPr>
        <w:t>e</w:t>
      </w:r>
      <w:r w:rsidRPr="00D45D56">
        <w:rPr>
          <w:rFonts w:ascii="Times New Roman" w:eastAsia="Times New Roman" w:hAnsi="Times New Roman" w:cs="Times New Roman"/>
          <w:sz w:val="24"/>
          <w:szCs w:val="24"/>
        </w:rPr>
        <w:t>makin</w:t>
      </w:r>
      <w:proofErr w:type="spellEnd"/>
      <w:r w:rsidRPr="00D45D56">
        <w:rPr>
          <w:rFonts w:ascii="Times New Roman" w:eastAsia="Times New Roman" w:hAnsi="Times New Roman" w:cs="Times New Roman"/>
          <w:sz w:val="24"/>
          <w:szCs w:val="24"/>
        </w:rPr>
        <w:t xml:space="preserve"> lama a</w:t>
      </w:r>
      <w:r>
        <w:rPr>
          <w:rFonts w:ascii="Times New Roman" w:eastAsia="Times New Roman" w:hAnsi="Times New Roman" w:cs="Times New Roman"/>
          <w:sz w:val="24"/>
          <w:szCs w:val="24"/>
        </w:rPr>
        <w:t>u</w:t>
      </w:r>
      <w:r w:rsidRPr="00D45D56">
        <w:rPr>
          <w:rFonts w:ascii="Times New Roman" w:eastAsia="Times New Roman" w:hAnsi="Times New Roman" w:cs="Times New Roman"/>
          <w:sz w:val="24"/>
          <w:szCs w:val="24"/>
        </w:rPr>
        <w:t xml:space="preserve">ditor </w:t>
      </w:r>
      <w:proofErr w:type="spellStart"/>
      <w:r w:rsidRPr="00D45D56">
        <w:rPr>
          <w:rFonts w:ascii="Times New Roman" w:eastAsia="Times New Roman" w:hAnsi="Times New Roman" w:cs="Times New Roman"/>
          <w:sz w:val="24"/>
          <w:szCs w:val="24"/>
        </w:rPr>
        <w:t>b</w:t>
      </w:r>
      <w:r>
        <w:rPr>
          <w:rFonts w:ascii="Times New Roman" w:eastAsia="Times New Roman" w:hAnsi="Times New Roman" w:cs="Times New Roman"/>
          <w:sz w:val="24"/>
          <w:szCs w:val="24"/>
        </w:rPr>
        <w:t>e</w:t>
      </w:r>
      <w:r w:rsidRPr="00D45D56">
        <w:rPr>
          <w:rFonts w:ascii="Times New Roman" w:eastAsia="Times New Roman" w:hAnsi="Times New Roman" w:cs="Times New Roman"/>
          <w:sz w:val="24"/>
          <w:szCs w:val="24"/>
        </w:rPr>
        <w:t>k</w:t>
      </w:r>
      <w:r>
        <w:rPr>
          <w:rFonts w:ascii="Times New Roman" w:eastAsia="Times New Roman" w:hAnsi="Times New Roman" w:cs="Times New Roman"/>
          <w:sz w:val="24"/>
          <w:szCs w:val="24"/>
        </w:rPr>
        <w:t>e</w:t>
      </w:r>
      <w:r w:rsidRPr="00D45D56">
        <w:rPr>
          <w:rFonts w:ascii="Times New Roman" w:eastAsia="Times New Roman" w:hAnsi="Times New Roman" w:cs="Times New Roman"/>
          <w:sz w:val="24"/>
          <w:szCs w:val="24"/>
        </w:rPr>
        <w:t>rja</w:t>
      </w:r>
      <w:proofErr w:type="spellEnd"/>
      <w:r w:rsidRPr="00D45D56">
        <w:rPr>
          <w:rFonts w:ascii="Times New Roman" w:eastAsia="Times New Roman" w:hAnsi="Times New Roman" w:cs="Times New Roman"/>
          <w:sz w:val="24"/>
          <w:szCs w:val="24"/>
        </w:rPr>
        <w:t xml:space="preserve">, </w:t>
      </w:r>
      <w:proofErr w:type="spellStart"/>
      <w:r w:rsidRPr="00D45D56">
        <w:rPr>
          <w:rFonts w:ascii="Times New Roman" w:eastAsia="Times New Roman" w:hAnsi="Times New Roman" w:cs="Times New Roman"/>
          <w:sz w:val="24"/>
          <w:szCs w:val="24"/>
        </w:rPr>
        <w:t>s</w:t>
      </w:r>
      <w:r>
        <w:rPr>
          <w:rFonts w:ascii="Times New Roman" w:eastAsia="Times New Roman" w:hAnsi="Times New Roman" w:cs="Times New Roman"/>
          <w:sz w:val="24"/>
          <w:szCs w:val="24"/>
        </w:rPr>
        <w:t>e</w:t>
      </w:r>
      <w:r w:rsidRPr="00D45D56">
        <w:rPr>
          <w:rFonts w:ascii="Times New Roman" w:eastAsia="Times New Roman" w:hAnsi="Times New Roman" w:cs="Times New Roman"/>
          <w:sz w:val="24"/>
          <w:szCs w:val="24"/>
        </w:rPr>
        <w:t>makin</w:t>
      </w:r>
      <w:proofErr w:type="spellEnd"/>
      <w:r w:rsidRPr="00D45D56">
        <w:rPr>
          <w:rFonts w:ascii="Times New Roman" w:eastAsia="Times New Roman" w:hAnsi="Times New Roman" w:cs="Times New Roman"/>
          <w:sz w:val="24"/>
          <w:szCs w:val="24"/>
        </w:rPr>
        <w:t xml:space="preserve"> </w:t>
      </w:r>
      <w:proofErr w:type="spellStart"/>
      <w:r w:rsidRPr="00D45D56">
        <w:rPr>
          <w:rFonts w:ascii="Times New Roman" w:eastAsia="Times New Roman" w:hAnsi="Times New Roman" w:cs="Times New Roman"/>
          <w:sz w:val="24"/>
          <w:szCs w:val="24"/>
        </w:rPr>
        <w:t>banyak</w:t>
      </w:r>
      <w:proofErr w:type="spellEnd"/>
      <w:r w:rsidRPr="00D45D56">
        <w:rPr>
          <w:rFonts w:ascii="Times New Roman" w:eastAsia="Times New Roman" w:hAnsi="Times New Roman" w:cs="Times New Roman"/>
          <w:sz w:val="24"/>
          <w:szCs w:val="24"/>
        </w:rPr>
        <w:t xml:space="preserve"> </w:t>
      </w:r>
      <w:proofErr w:type="spellStart"/>
      <w:r w:rsidRPr="00D45D56">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D45D56">
        <w:rPr>
          <w:rFonts w:ascii="Times New Roman" w:eastAsia="Times New Roman" w:hAnsi="Times New Roman" w:cs="Times New Roman"/>
          <w:sz w:val="24"/>
          <w:szCs w:val="24"/>
        </w:rPr>
        <w:t>ng</w:t>
      </w:r>
      <w:r>
        <w:rPr>
          <w:rFonts w:ascii="Times New Roman" w:eastAsia="Times New Roman" w:hAnsi="Times New Roman" w:cs="Times New Roman"/>
          <w:sz w:val="24"/>
          <w:szCs w:val="24"/>
        </w:rPr>
        <w:t>e</w:t>
      </w:r>
      <w:r w:rsidRPr="00D45D56">
        <w:rPr>
          <w:rFonts w:ascii="Times New Roman" w:eastAsia="Times New Roman" w:hAnsi="Times New Roman" w:cs="Times New Roman"/>
          <w:sz w:val="24"/>
          <w:szCs w:val="24"/>
        </w:rPr>
        <w:t>tah</w:t>
      </w:r>
      <w:r>
        <w:rPr>
          <w:rFonts w:ascii="Times New Roman" w:eastAsia="Times New Roman" w:hAnsi="Times New Roman" w:cs="Times New Roman"/>
          <w:sz w:val="24"/>
          <w:szCs w:val="24"/>
        </w:rPr>
        <w:t>u</w:t>
      </w:r>
      <w:r w:rsidRPr="00D45D56">
        <w:rPr>
          <w:rFonts w:ascii="Times New Roman" w:eastAsia="Times New Roman" w:hAnsi="Times New Roman" w:cs="Times New Roman"/>
          <w:sz w:val="24"/>
          <w:szCs w:val="24"/>
        </w:rPr>
        <w:t>an</w:t>
      </w:r>
      <w:proofErr w:type="spellEnd"/>
      <w:r w:rsidRPr="00D45D56">
        <w:rPr>
          <w:rFonts w:ascii="Times New Roman" w:eastAsia="Times New Roman" w:hAnsi="Times New Roman" w:cs="Times New Roman"/>
          <w:sz w:val="24"/>
          <w:szCs w:val="24"/>
        </w:rPr>
        <w:t xml:space="preserve"> yang a</w:t>
      </w:r>
      <w:r>
        <w:rPr>
          <w:rFonts w:ascii="Times New Roman" w:eastAsia="Times New Roman" w:hAnsi="Times New Roman" w:cs="Times New Roman"/>
          <w:sz w:val="24"/>
          <w:szCs w:val="24"/>
        </w:rPr>
        <w:t>u</w:t>
      </w:r>
      <w:r w:rsidRPr="00D45D56">
        <w:rPr>
          <w:rFonts w:ascii="Times New Roman" w:eastAsia="Times New Roman" w:hAnsi="Times New Roman" w:cs="Times New Roman"/>
          <w:sz w:val="24"/>
          <w:szCs w:val="24"/>
        </w:rPr>
        <w:t xml:space="preserve">ditor </w:t>
      </w:r>
      <w:proofErr w:type="spellStart"/>
      <w:r w:rsidRPr="00D45D56">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D45D56">
        <w:rPr>
          <w:rFonts w:ascii="Times New Roman" w:eastAsia="Times New Roman" w:hAnsi="Times New Roman" w:cs="Times New Roman"/>
          <w:sz w:val="24"/>
          <w:szCs w:val="24"/>
        </w:rPr>
        <w:t>rol</w:t>
      </w:r>
      <w:r>
        <w:rPr>
          <w:rFonts w:ascii="Times New Roman" w:eastAsia="Times New Roman" w:hAnsi="Times New Roman" w:cs="Times New Roman"/>
          <w:sz w:val="24"/>
          <w:szCs w:val="24"/>
        </w:rPr>
        <w:t>e</w:t>
      </w:r>
      <w:r w:rsidRPr="00D45D56">
        <w:rPr>
          <w:rFonts w:ascii="Times New Roman" w:eastAsia="Times New Roman" w:hAnsi="Times New Roman" w:cs="Times New Roman"/>
          <w:sz w:val="24"/>
          <w:szCs w:val="24"/>
        </w:rPr>
        <w:t>h</w:t>
      </w:r>
      <w:proofErr w:type="spellEnd"/>
      <w:r w:rsidRPr="00D45D56">
        <w:rPr>
          <w:rFonts w:ascii="Times New Roman" w:eastAsia="Times New Roman" w:hAnsi="Times New Roman" w:cs="Times New Roman"/>
          <w:sz w:val="24"/>
          <w:szCs w:val="24"/>
        </w:rPr>
        <w:t xml:space="preserve"> </w:t>
      </w:r>
      <w:proofErr w:type="spellStart"/>
      <w:r w:rsidRPr="00D45D56">
        <w:rPr>
          <w:rFonts w:ascii="Times New Roman" w:eastAsia="Times New Roman" w:hAnsi="Times New Roman" w:cs="Times New Roman"/>
          <w:sz w:val="24"/>
          <w:szCs w:val="24"/>
        </w:rPr>
        <w:t>dalam</w:t>
      </w:r>
      <w:proofErr w:type="spellEnd"/>
      <w:r w:rsidRPr="00D45D56">
        <w:rPr>
          <w:rFonts w:ascii="Times New Roman" w:eastAsia="Times New Roman" w:hAnsi="Times New Roman" w:cs="Times New Roman"/>
          <w:sz w:val="24"/>
          <w:szCs w:val="24"/>
        </w:rPr>
        <w:t xml:space="preserve"> </w:t>
      </w:r>
      <w:proofErr w:type="spellStart"/>
      <w:r w:rsidRPr="00D45D56">
        <w:rPr>
          <w:rFonts w:ascii="Times New Roman" w:eastAsia="Times New Roman" w:hAnsi="Times New Roman" w:cs="Times New Roman"/>
          <w:sz w:val="24"/>
          <w:szCs w:val="24"/>
        </w:rPr>
        <w:t>b</w:t>
      </w:r>
      <w:r>
        <w:rPr>
          <w:rFonts w:ascii="Times New Roman" w:eastAsia="Times New Roman" w:hAnsi="Times New Roman" w:cs="Times New Roman"/>
          <w:sz w:val="24"/>
          <w:szCs w:val="24"/>
        </w:rPr>
        <w:t>e</w:t>
      </w:r>
      <w:r w:rsidRPr="00D45D56">
        <w:rPr>
          <w:rFonts w:ascii="Times New Roman" w:eastAsia="Times New Roman" w:hAnsi="Times New Roman" w:cs="Times New Roman"/>
          <w:sz w:val="24"/>
          <w:szCs w:val="24"/>
        </w:rPr>
        <w:t>k</w:t>
      </w:r>
      <w:r>
        <w:rPr>
          <w:rFonts w:ascii="Times New Roman" w:eastAsia="Times New Roman" w:hAnsi="Times New Roman" w:cs="Times New Roman"/>
          <w:sz w:val="24"/>
          <w:szCs w:val="24"/>
        </w:rPr>
        <w:t>e</w:t>
      </w:r>
      <w:r w:rsidRPr="00D45D56">
        <w:rPr>
          <w:rFonts w:ascii="Times New Roman" w:eastAsia="Times New Roman" w:hAnsi="Times New Roman" w:cs="Times New Roman"/>
          <w:sz w:val="24"/>
          <w:szCs w:val="24"/>
        </w:rPr>
        <w:t>rja</w:t>
      </w:r>
      <w:proofErr w:type="spellEnd"/>
      <w:r w:rsidRPr="00D45D56">
        <w:rPr>
          <w:rFonts w:ascii="Times New Roman" w:eastAsia="Times New Roman" w:hAnsi="Times New Roman" w:cs="Times New Roman"/>
          <w:sz w:val="24"/>
          <w:szCs w:val="24"/>
        </w:rPr>
        <w:t xml:space="preserve">. </w:t>
      </w:r>
      <w:r w:rsidRPr="008F7F02">
        <w:rPr>
          <w:rFonts w:ascii="Times New Roman" w:eastAsia="Times New Roman" w:hAnsi="Times New Roman" w:cs="Times New Roman"/>
          <w:sz w:val="24"/>
          <w:szCs w:val="24"/>
          <w:lang w:val="sv-SE"/>
        </w:rPr>
        <w:t xml:space="preserve">Pengalaman audit akan </w:t>
      </w:r>
      <w:r>
        <w:rPr>
          <w:rFonts w:ascii="Times New Roman" w:eastAsia="Times New Roman" w:hAnsi="Times New Roman" w:cs="Times New Roman"/>
          <w:sz w:val="24"/>
          <w:szCs w:val="24"/>
          <w:lang w:val="sv-SE"/>
        </w:rPr>
        <w:t>memperbaiki</w:t>
      </w:r>
      <w:r w:rsidRPr="008F7F02">
        <w:rPr>
          <w:rFonts w:ascii="Times New Roman" w:eastAsia="Times New Roman" w:hAnsi="Times New Roman" w:cs="Times New Roman"/>
          <w:sz w:val="24"/>
          <w:szCs w:val="24"/>
          <w:lang w:val="sv-SE"/>
        </w:rPr>
        <w:t xml:space="preserve"> kemampuan auditor </w:t>
      </w:r>
      <w:r>
        <w:rPr>
          <w:rFonts w:ascii="Times New Roman" w:eastAsia="Times New Roman" w:hAnsi="Times New Roman" w:cs="Times New Roman"/>
          <w:sz w:val="24"/>
          <w:szCs w:val="24"/>
          <w:lang w:val="sv-SE"/>
        </w:rPr>
        <w:t>agar</w:t>
      </w:r>
      <w:r w:rsidRPr="008F7F02">
        <w:rPr>
          <w:rFonts w:ascii="Times New Roman" w:eastAsia="Times New Roman" w:hAnsi="Times New Roman" w:cs="Times New Roman"/>
          <w:sz w:val="24"/>
          <w:szCs w:val="24"/>
          <w:lang w:val="sv-SE"/>
        </w:rPr>
        <w:t xml:space="preserve"> menyelesaikan setiap tugas. Tingkat ketelitian auditor akan menjadi masalah utama. </w:t>
      </w:r>
      <w:bookmarkStart w:id="42" w:name="_Hlk169615613"/>
      <w:r w:rsidRPr="008F7F02">
        <w:rPr>
          <w:rFonts w:ascii="Times New Roman" w:eastAsia="Times New Roman" w:hAnsi="Times New Roman" w:cs="Times New Roman"/>
          <w:sz w:val="24"/>
          <w:szCs w:val="24"/>
          <w:lang w:val="sv-SE"/>
        </w:rPr>
        <w:t xml:space="preserve">Auditor berpengalaman akan </w:t>
      </w:r>
      <w:r>
        <w:rPr>
          <w:rFonts w:ascii="Times New Roman" w:eastAsia="Times New Roman" w:hAnsi="Times New Roman" w:cs="Times New Roman"/>
          <w:sz w:val="24"/>
          <w:szCs w:val="24"/>
          <w:lang w:val="sv-SE"/>
        </w:rPr>
        <w:t>mengimplementasikan</w:t>
      </w:r>
      <w:r w:rsidRPr="008F7F02">
        <w:rPr>
          <w:rFonts w:ascii="Times New Roman" w:eastAsia="Times New Roman" w:hAnsi="Times New Roman" w:cs="Times New Roman"/>
          <w:sz w:val="24"/>
          <w:szCs w:val="24"/>
          <w:lang w:val="sv-SE"/>
        </w:rPr>
        <w:t xml:space="preserve"> analisis rinci dan runtut dibandingkan auditor yang tidak berpengalaman </w:t>
      </w:r>
      <w:r>
        <w:rPr>
          <w:rFonts w:ascii="Times New Roman" w:eastAsia="Times New Roman" w:hAnsi="Times New Roman" w:cs="Times New Roman"/>
          <w:sz w:val="24"/>
          <w:szCs w:val="24"/>
          <w:lang w:val="sv-SE"/>
        </w:rPr>
        <w:t>agar</w:t>
      </w:r>
      <w:r w:rsidRPr="008F7F02">
        <w:rPr>
          <w:rFonts w:ascii="Times New Roman" w:eastAsia="Times New Roman" w:hAnsi="Times New Roman" w:cs="Times New Roman"/>
          <w:sz w:val="24"/>
          <w:szCs w:val="24"/>
          <w:lang w:val="sv-SE"/>
        </w:rPr>
        <w:t xml:space="preserve"> menemukan adanya kekeliruan </w:t>
      </w:r>
      <w:bookmarkStart w:id="43" w:name="_Hlk169663659"/>
      <w:r w:rsidRPr="00D45D56">
        <w:rPr>
          <w:rFonts w:ascii="Times New Roman" w:eastAsia="Times New Roman" w:hAnsi="Times New Roman" w:cs="Times New Roman"/>
          <w:sz w:val="24"/>
          <w:szCs w:val="24"/>
        </w:rPr>
        <w:fldChar w:fldCharType="begin" w:fldLock="1"/>
      </w:r>
      <w:r w:rsidRPr="008F7F02">
        <w:rPr>
          <w:rFonts w:ascii="Times New Roman" w:eastAsia="Times New Roman" w:hAnsi="Times New Roman" w:cs="Times New Roman"/>
          <w:sz w:val="24"/>
          <w:szCs w:val="24"/>
          <w:lang w:val="sv-SE"/>
        </w:rPr>
        <w:instrText>ADDIN CSL_CITATION {"citationItems":[{"id":"ITEM-1","itemData":{"abstract":"This research aims to analyze the influence of personal characteristics, ethics, and audit experience to auditor performance and this research is a quantitative research. Respondents studied are auditors who work in Public Accounting Firm in Surabaya with sampling technique using purposive sampling method. Technique of collecting data by using survey method. The data used is the primary data in the form of questionnaires distributed to respondents. Sixty questionnaires were distributed to respondents, and a total of forty-four questionnaires were returned by respondents. A total of forty-one questionnaires were completed and processed, and three questionnaires were not processed due to incomplete questionnaires by respondents. The analysis method used is multiple linear regression analysis with SPSS application tools (Statistical Product and Service Solutions) version 2.0. The results show personal characteristics, and ethics has a positive influence on auditor performance where the higher the personal and ethical characteristics, the higher the auditor performance. Whereas, the audit experience has no influence on auditor performance where how long a person works as an auditor does not influenced the auditor performance","author":[{"dropping-particle":"","family":"Listiana","given":"Hanny Juni","non-dropping-particle":"","parse-names":false,"suffix":""},{"dropping-particle":"","family":"Praptoyo","given":"Sugeng","non-dropping-particle":"","parse-names":false,"suffix":""}],"container-title":"Jurnal Ilmu dan Riset Akuntansi","id":"ITEM-1","issue":"5","issued":{"date-parts":[["2018"]]},"page":"1-17","title":"Pengaruh Karakteristik Personal, Etika, dan Pengalaman Audit Terhadap Kinerja Auditor","type":"article-journal","volume":"7"},"uris":["http://www.mendeley.com/documents/?uuid=1ab1cf1f-72d6-43de-97f1-2accbd635d93"]}],"mendeley":{"formattedCitation":"(Listiana &amp; Praptoyo, 2018)","plainTextFormattedCitation":"(Listiana &amp; Praptoyo, 2018)","previouslyFormattedCitation":"(Listiana &amp; Praptoyo, 2018)"},"properties":{"noteIndex":0},"schema":"https://github.com/citation-style-language/schema/raw/master/csl-citation.json"}</w:instrText>
      </w:r>
      <w:r w:rsidRPr="00D45D56">
        <w:rPr>
          <w:rFonts w:ascii="Times New Roman" w:eastAsia="Times New Roman" w:hAnsi="Times New Roman" w:cs="Times New Roman"/>
          <w:sz w:val="24"/>
          <w:szCs w:val="24"/>
        </w:rPr>
        <w:fldChar w:fldCharType="separate"/>
      </w:r>
      <w:r w:rsidRPr="008F7F02">
        <w:rPr>
          <w:rFonts w:ascii="Times New Roman" w:eastAsia="Times New Roman" w:hAnsi="Times New Roman" w:cs="Times New Roman"/>
          <w:noProof/>
          <w:sz w:val="24"/>
          <w:szCs w:val="24"/>
          <w:lang w:val="sv-SE"/>
        </w:rPr>
        <w:t>(Listiana &amp; Praptoyo, 2018)</w:t>
      </w:r>
      <w:r w:rsidRPr="00D45D56">
        <w:rPr>
          <w:rFonts w:ascii="Times New Roman" w:eastAsia="Times New Roman" w:hAnsi="Times New Roman" w:cs="Times New Roman"/>
          <w:sz w:val="24"/>
          <w:szCs w:val="24"/>
        </w:rPr>
        <w:fldChar w:fldCharType="end"/>
      </w:r>
      <w:bookmarkEnd w:id="43"/>
      <w:r w:rsidRPr="008F7F02">
        <w:rPr>
          <w:rFonts w:ascii="Times New Roman" w:eastAsia="Times New Roman" w:hAnsi="Times New Roman" w:cs="Times New Roman"/>
          <w:sz w:val="24"/>
          <w:szCs w:val="24"/>
          <w:lang w:val="sv-SE"/>
        </w:rPr>
        <w:t>.</w:t>
      </w:r>
    </w:p>
    <w:bookmarkEnd w:id="42"/>
    <w:p w14:paraId="0085E376" w14:textId="77777777" w:rsidR="00946C7C" w:rsidRPr="008F7F02" w:rsidRDefault="00946C7C" w:rsidP="00946C7C">
      <w:pPr>
        <w:pStyle w:val="ListParagraph"/>
        <w:spacing w:line="480" w:lineRule="auto"/>
        <w:ind w:left="851" w:firstLine="567"/>
        <w:jc w:val="both"/>
        <w:rPr>
          <w:rFonts w:ascii="Times New Roman" w:eastAsia="Times New Roman" w:hAnsi="Times New Roman" w:cs="Times New Roman"/>
          <w:sz w:val="24"/>
          <w:szCs w:val="24"/>
          <w:lang w:val="sv-SE"/>
        </w:rPr>
      </w:pPr>
      <w:r w:rsidRPr="008F7F02">
        <w:rPr>
          <w:rFonts w:ascii="Times New Roman" w:eastAsia="Times New Roman" w:hAnsi="Times New Roman" w:cs="Times New Roman"/>
          <w:sz w:val="24"/>
          <w:szCs w:val="24"/>
          <w:lang w:val="sv-SE"/>
        </w:rPr>
        <w:t xml:space="preserve">Pengertian pengalaman auditor menurut Ida, </w:t>
      </w:r>
      <w:r>
        <w:rPr>
          <w:rFonts w:ascii="Times New Roman" w:eastAsia="Times New Roman" w:hAnsi="Times New Roman" w:cs="Times New Roman"/>
          <w:sz w:val="24"/>
          <w:szCs w:val="24"/>
          <w:lang w:val="sv-SE"/>
        </w:rPr>
        <w:t xml:space="preserve">dalam menjalankan tugas audit, seorang auditor yang bepengalaman baik maka akan mengimplementasikan tanggungjawabnya dengan sungguh-sungguh baik pada laporan keuangannya maupun segi waktu dalam menyelesaikan tugasnya </w:t>
      </w:r>
      <w:bookmarkStart w:id="44" w:name="_Hlk169615462"/>
      <w:bookmarkStart w:id="45" w:name="_Hlk169663668"/>
      <w:r w:rsidRPr="00D45D56">
        <w:rPr>
          <w:rFonts w:ascii="Times New Roman" w:eastAsia="Times New Roman" w:hAnsi="Times New Roman" w:cs="Times New Roman"/>
          <w:sz w:val="24"/>
          <w:szCs w:val="24"/>
        </w:rPr>
        <w:fldChar w:fldCharType="begin" w:fldLock="1"/>
      </w:r>
      <w:r w:rsidRPr="008F7F02">
        <w:rPr>
          <w:rFonts w:ascii="Times New Roman" w:eastAsia="Times New Roman" w:hAnsi="Times New Roman" w:cs="Times New Roman"/>
          <w:sz w:val="24"/>
          <w:szCs w:val="24"/>
          <w:lang w:val="sv-SE"/>
        </w:rPr>
        <w:instrText>ADDIN CSL_CITATION {"citationItems":[{"id":"ITEM-1","itemData":{"ISBN":"9786023283026","abstract":"… kemampuan aplikasi yang digunakan dalam sistem informasi untuk dapat beroperasi tanpa … dan penggunaan teknologi informasi telah menggantikan manusia dengan mesin dalam …","author":[{"dropping-particle":"","family":"Sumarlin","given":"","non-dropping-particle":"","parse-names":false,"suffix":""}],"container-title":"Paper Knowledge . Toward a Media History of Documents","editor":[{"dropping-particle":"","family":"Suwandi","given":"Memen","non-dropping-particle":"","parse-names":false,"suffix":""}],"id":"ITEM-1","issued":{"date-parts":[["2022"]]},"number-of-pages":"1-123","publisher":"Cetakan Pertama","publisher-place":"Makasar","title":"Audit Internal","type":"book"},"uris":["http://www.mendeley.com/documents/?uuid=f3a59a55-105e-4024-a34b-d41bf1a5d2a3"]}],"mendeley":{"formattedCitation":"(Sumarlin, 2022)","manualFormatting":"(Sumarlin, 2022:89)","plainTextFormattedCitation":"(Sumarlin, 2022)","previouslyFormattedCitation":"(Sumarlin, 2022)"},"properties":{"noteIndex":0},"schema":"https://github.com/citation-style-language/schema/raw/master/csl-citation.json"}</w:instrText>
      </w:r>
      <w:r w:rsidRPr="00D45D56">
        <w:rPr>
          <w:rFonts w:ascii="Times New Roman" w:eastAsia="Times New Roman" w:hAnsi="Times New Roman" w:cs="Times New Roman"/>
          <w:sz w:val="24"/>
          <w:szCs w:val="24"/>
        </w:rPr>
        <w:fldChar w:fldCharType="separate"/>
      </w:r>
      <w:r w:rsidRPr="008F7F02">
        <w:rPr>
          <w:rFonts w:ascii="Times New Roman" w:eastAsia="Times New Roman" w:hAnsi="Times New Roman" w:cs="Times New Roman"/>
          <w:noProof/>
          <w:sz w:val="24"/>
          <w:szCs w:val="24"/>
          <w:lang w:val="sv-SE"/>
        </w:rPr>
        <w:t>(Sumarlin, 2022:89)</w:t>
      </w:r>
      <w:r w:rsidRPr="00D45D56">
        <w:rPr>
          <w:rFonts w:ascii="Times New Roman" w:eastAsia="Times New Roman" w:hAnsi="Times New Roman" w:cs="Times New Roman"/>
          <w:sz w:val="24"/>
          <w:szCs w:val="24"/>
        </w:rPr>
        <w:fldChar w:fldCharType="end"/>
      </w:r>
      <w:r w:rsidRPr="008F7F02">
        <w:rPr>
          <w:rFonts w:ascii="Times New Roman" w:eastAsia="Times New Roman" w:hAnsi="Times New Roman" w:cs="Times New Roman"/>
          <w:sz w:val="24"/>
          <w:szCs w:val="24"/>
          <w:lang w:val="sv-SE"/>
        </w:rPr>
        <w:t xml:space="preserve">. </w:t>
      </w:r>
      <w:bookmarkEnd w:id="44"/>
      <w:bookmarkEnd w:id="45"/>
    </w:p>
    <w:p w14:paraId="2B73E7E1" w14:textId="77777777" w:rsidR="00946C7C" w:rsidRPr="008F7F02" w:rsidRDefault="00946C7C" w:rsidP="00946C7C">
      <w:pPr>
        <w:pStyle w:val="ListParagraph"/>
        <w:spacing w:line="480" w:lineRule="auto"/>
        <w:ind w:left="851" w:firstLine="567"/>
        <w:jc w:val="both"/>
        <w:rPr>
          <w:rFonts w:ascii="Times New Roman" w:eastAsia="Times New Roman" w:hAnsi="Times New Roman" w:cs="Times New Roman"/>
          <w:sz w:val="24"/>
          <w:szCs w:val="24"/>
          <w:lang w:val="sv-SE"/>
        </w:rPr>
      </w:pPr>
      <w:r w:rsidRPr="008F7F02">
        <w:rPr>
          <w:rFonts w:ascii="Times New Roman" w:eastAsia="Times New Roman" w:hAnsi="Times New Roman" w:cs="Times New Roman"/>
          <w:sz w:val="24"/>
          <w:szCs w:val="24"/>
          <w:lang w:val="sv-SE"/>
        </w:rPr>
        <w:t xml:space="preserve">Pengalaman adalah auditor yang </w:t>
      </w:r>
      <w:r>
        <w:rPr>
          <w:rFonts w:ascii="Times New Roman" w:eastAsia="Times New Roman" w:hAnsi="Times New Roman" w:cs="Times New Roman"/>
          <w:sz w:val="24"/>
          <w:szCs w:val="24"/>
          <w:lang w:val="sv-SE"/>
        </w:rPr>
        <w:t>mampu</w:t>
      </w:r>
      <w:r w:rsidRPr="008F7F02">
        <w:rPr>
          <w:rFonts w:ascii="Times New Roman" w:eastAsia="Times New Roman" w:hAnsi="Times New Roman" w:cs="Times New Roman"/>
          <w:sz w:val="24"/>
          <w:szCs w:val="24"/>
          <w:lang w:val="sv-SE"/>
        </w:rPr>
        <w:t xml:space="preserve"> memahami secara utuh dan </w:t>
      </w:r>
      <w:r>
        <w:rPr>
          <w:rFonts w:ascii="Times New Roman" w:eastAsia="Times New Roman" w:hAnsi="Times New Roman" w:cs="Times New Roman"/>
          <w:sz w:val="24"/>
          <w:szCs w:val="24"/>
          <w:lang w:val="sv-SE"/>
        </w:rPr>
        <w:t>menguraikan</w:t>
      </w:r>
      <w:r w:rsidRPr="008F7F02">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atas</w:t>
      </w:r>
      <w:r w:rsidRPr="008F7F02">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 xml:space="preserve">temuan </w:t>
      </w:r>
      <w:r w:rsidRPr="008F7F02">
        <w:rPr>
          <w:rFonts w:ascii="Times New Roman" w:eastAsia="Times New Roman" w:hAnsi="Times New Roman" w:cs="Times New Roman"/>
          <w:sz w:val="24"/>
          <w:szCs w:val="24"/>
          <w:lang w:val="sv-SE"/>
        </w:rPr>
        <w:t>kesalahan-kesalahan dalam laporan keuangan</w:t>
      </w:r>
      <w:r>
        <w:rPr>
          <w:rFonts w:ascii="Times New Roman" w:eastAsia="Times New Roman" w:hAnsi="Times New Roman" w:cs="Times New Roman"/>
          <w:sz w:val="24"/>
          <w:szCs w:val="24"/>
          <w:lang w:val="sv-SE"/>
        </w:rPr>
        <w:t xml:space="preserve"> serta </w:t>
      </w:r>
      <w:r w:rsidRPr="008F7F02">
        <w:rPr>
          <w:rFonts w:ascii="Times New Roman" w:eastAsia="Times New Roman" w:hAnsi="Times New Roman" w:cs="Times New Roman"/>
          <w:sz w:val="24"/>
          <w:szCs w:val="24"/>
          <w:lang w:val="sv-SE"/>
        </w:rPr>
        <w:t>struktur</w:t>
      </w:r>
      <w:r>
        <w:rPr>
          <w:rFonts w:ascii="Times New Roman" w:eastAsia="Times New Roman" w:hAnsi="Times New Roman" w:cs="Times New Roman"/>
          <w:sz w:val="24"/>
          <w:szCs w:val="24"/>
          <w:lang w:val="sv-SE"/>
        </w:rPr>
        <w:t xml:space="preserve"> pada</w:t>
      </w:r>
      <w:r w:rsidRPr="008F7F02">
        <w:rPr>
          <w:rFonts w:ascii="Times New Roman" w:eastAsia="Times New Roman" w:hAnsi="Times New Roman" w:cs="Times New Roman"/>
          <w:sz w:val="24"/>
          <w:szCs w:val="24"/>
          <w:lang w:val="sv-SE"/>
        </w:rPr>
        <w:t xml:space="preserve"> sistem akuntansi. </w:t>
      </w:r>
      <w:r>
        <w:rPr>
          <w:rFonts w:ascii="Times New Roman" w:eastAsia="Times New Roman" w:hAnsi="Times New Roman" w:cs="Times New Roman"/>
          <w:sz w:val="24"/>
          <w:szCs w:val="24"/>
          <w:lang w:val="sv-SE"/>
        </w:rPr>
        <w:t>Maka dari itu</w:t>
      </w:r>
      <w:r w:rsidRPr="008F7F02">
        <w:rPr>
          <w:rFonts w:ascii="Times New Roman" w:eastAsia="Times New Roman" w:hAnsi="Times New Roman" w:cs="Times New Roman"/>
          <w:sz w:val="24"/>
          <w:szCs w:val="24"/>
          <w:lang w:val="sv-SE"/>
        </w:rPr>
        <w:t xml:space="preserve">, auditor dengan </w:t>
      </w:r>
      <w:r w:rsidRPr="008F7F02">
        <w:rPr>
          <w:rFonts w:ascii="Times New Roman" w:eastAsia="Times New Roman" w:hAnsi="Times New Roman" w:cs="Times New Roman"/>
          <w:sz w:val="24"/>
          <w:szCs w:val="24"/>
          <w:lang w:val="sv-SE"/>
        </w:rPr>
        <w:lastRenderedPageBreak/>
        <w:t xml:space="preserve">pengalaman luas dalam mendeteksi salah saji dan kecurangan mempunyai keuntungan dan juga </w:t>
      </w:r>
      <w:r>
        <w:rPr>
          <w:rFonts w:ascii="Times New Roman" w:eastAsia="Times New Roman" w:hAnsi="Times New Roman" w:cs="Times New Roman"/>
          <w:sz w:val="24"/>
          <w:szCs w:val="24"/>
          <w:lang w:val="sv-SE"/>
        </w:rPr>
        <w:t>mampu</w:t>
      </w:r>
      <w:r w:rsidRPr="008F7F02">
        <w:rPr>
          <w:rFonts w:ascii="Times New Roman" w:eastAsia="Times New Roman" w:hAnsi="Times New Roman" w:cs="Times New Roman"/>
          <w:sz w:val="24"/>
          <w:szCs w:val="24"/>
          <w:lang w:val="sv-SE"/>
        </w:rPr>
        <w:t xml:space="preserve"> memahami informasi perusahaan </w:t>
      </w:r>
      <w:r w:rsidRPr="00D45D56">
        <w:rPr>
          <w:rFonts w:ascii="Times New Roman" w:hAnsi="Times New Roman" w:cs="Times New Roman"/>
          <w:sz w:val="24"/>
          <w:szCs w:val="24"/>
        </w:rPr>
        <w:fldChar w:fldCharType="begin" w:fldLock="1"/>
      </w:r>
      <w:r w:rsidRPr="008F7F02">
        <w:rPr>
          <w:rFonts w:ascii="Times New Roman" w:hAnsi="Times New Roman" w:cs="Times New Roman"/>
          <w:sz w:val="24"/>
          <w:szCs w:val="24"/>
          <w:lang w:val="sv-SE"/>
        </w:rPr>
        <w:instrText>ADDIN CSL_CITATION {"citationItems":[{"id":"ITEM-1","itemData":{"author":[{"dropping-particle":"","family":"Tumundo","given":"M","non-dropping-particle":"","parse-names":false,"suffix":""},{"dropping-particle":"","family":"Kep","given":"J J Sondakh Pengaruh","non-dropping-particle":"","parse-names":false,"suffix":""},{"dropping-particle":"","family":"Kepatuhan","given":"Pengaruh","non-dropping-particle":"","parse-names":false,"suffix":""},{"dropping-particle":"","family":"Kode","given":"Pada","non-dropping-particle":"","parse-names":false,"suffix":""},{"dropping-particle":"","family":"Dan","given":"Kompetensi","non-dropping-particle":"","parse-names":false,"suffix":""}],"id":"ITEM-1","issue":"4","issued":{"date-parts":[["2019"]]},"page":"4945-4958","title":"PENGALAMAN AUDIT TERHADAP KINERJA AUDITOR PADA INSPEKTORAT DAERAH PROVINSI SULAWESI UTARA THE EFFECT OF COMPLIANCE WITH THE CODE OF ETHICS , COMPETENCE AND AUDIT EXPERIENCE ON AUDITOR PERFORMACE IN THE INSPECTORATE OF NORTH SULAWESI PROVINCE","type":"article-journal","volume":"7"},"uris":["http://www.mendeley.com/documents/?uuid=6df87fa2-53cb-4642-9700-172f1d05f05e"]}],"mendeley":{"formattedCitation":"(Tumundo et al., 2019)","plainTextFormattedCitation":"(Tumundo et al., 2019)","previouslyFormattedCitation":"(Tumundo et al., 2019)"},"properties":{"noteIndex":0},"schema":"https://github.com/citation-style-language/schema/raw/master/csl-citation.json"}</w:instrText>
      </w:r>
      <w:r w:rsidRPr="00D45D56">
        <w:rPr>
          <w:rFonts w:ascii="Times New Roman" w:hAnsi="Times New Roman" w:cs="Times New Roman"/>
          <w:sz w:val="24"/>
          <w:szCs w:val="24"/>
        </w:rPr>
        <w:fldChar w:fldCharType="separate"/>
      </w:r>
      <w:r w:rsidRPr="008F7F02">
        <w:rPr>
          <w:rFonts w:ascii="Times New Roman" w:hAnsi="Times New Roman" w:cs="Times New Roman"/>
          <w:noProof/>
          <w:sz w:val="24"/>
          <w:szCs w:val="24"/>
          <w:lang w:val="sv-SE"/>
        </w:rPr>
        <w:t>(Tumundo et al., 2019)</w:t>
      </w:r>
      <w:r w:rsidRPr="00D45D56">
        <w:rPr>
          <w:rFonts w:ascii="Times New Roman" w:hAnsi="Times New Roman" w:cs="Times New Roman"/>
          <w:sz w:val="24"/>
          <w:szCs w:val="24"/>
        </w:rPr>
        <w:fldChar w:fldCharType="end"/>
      </w:r>
      <w:r w:rsidRPr="008F7F02">
        <w:rPr>
          <w:rFonts w:ascii="Times New Roman" w:eastAsia="Times New Roman" w:hAnsi="Times New Roman" w:cs="Times New Roman"/>
          <w:sz w:val="24"/>
          <w:szCs w:val="24"/>
          <w:lang w:val="sv-SE"/>
        </w:rPr>
        <w:t>.</w:t>
      </w:r>
    </w:p>
    <w:p w14:paraId="18937D8E" w14:textId="77777777" w:rsidR="00946C7C" w:rsidRPr="008F7F02" w:rsidRDefault="00946C7C" w:rsidP="00946C7C">
      <w:pPr>
        <w:pStyle w:val="ListParagraph"/>
        <w:spacing w:line="480" w:lineRule="auto"/>
        <w:ind w:left="851" w:firstLine="567"/>
        <w:jc w:val="both"/>
        <w:rPr>
          <w:rFonts w:ascii="Times New Roman" w:eastAsia="Times New Roman" w:hAnsi="Times New Roman" w:cs="Times New Roman"/>
          <w:sz w:val="24"/>
          <w:szCs w:val="24"/>
          <w:lang w:val="sv-SE"/>
        </w:rPr>
      </w:pPr>
      <w:r w:rsidRPr="008F7F02">
        <w:rPr>
          <w:rFonts w:ascii="Times New Roman" w:eastAsia="Times New Roman" w:hAnsi="Times New Roman" w:cs="Times New Roman"/>
          <w:sz w:val="24"/>
          <w:szCs w:val="24"/>
          <w:lang w:val="sv-SE"/>
        </w:rPr>
        <w:t xml:space="preserve">Berdasarkan pengertian diatas, </w:t>
      </w:r>
      <w:r>
        <w:rPr>
          <w:rFonts w:ascii="Times New Roman" w:eastAsia="Times New Roman" w:hAnsi="Times New Roman" w:cs="Times New Roman"/>
          <w:sz w:val="24"/>
          <w:szCs w:val="24"/>
          <w:lang w:val="sv-SE"/>
        </w:rPr>
        <w:t>mampu</w:t>
      </w:r>
      <w:r w:rsidRPr="008F7F02">
        <w:rPr>
          <w:rFonts w:ascii="Times New Roman" w:eastAsia="Times New Roman" w:hAnsi="Times New Roman" w:cs="Times New Roman"/>
          <w:sz w:val="24"/>
          <w:szCs w:val="24"/>
          <w:lang w:val="sv-SE"/>
        </w:rPr>
        <w:t xml:space="preserve"> simpulkan </w:t>
      </w:r>
      <w:r>
        <w:rPr>
          <w:rFonts w:ascii="Times New Roman" w:eastAsia="Times New Roman" w:hAnsi="Times New Roman" w:cs="Times New Roman"/>
          <w:sz w:val="24"/>
          <w:szCs w:val="24"/>
          <w:lang w:val="sv-SE"/>
        </w:rPr>
        <w:t>bahwasanya</w:t>
      </w:r>
      <w:r w:rsidRPr="008F7F02">
        <w:rPr>
          <w:rFonts w:ascii="Times New Roman" w:eastAsia="Times New Roman" w:hAnsi="Times New Roman" w:cs="Times New Roman"/>
          <w:sz w:val="24"/>
          <w:szCs w:val="24"/>
          <w:lang w:val="sv-SE"/>
        </w:rPr>
        <w:t xml:space="preserve"> </w:t>
      </w:r>
      <w:bookmarkStart w:id="46" w:name="_Hlk169663723"/>
      <w:r w:rsidRPr="008F7F02">
        <w:rPr>
          <w:rFonts w:ascii="Times New Roman" w:eastAsia="Times New Roman" w:hAnsi="Times New Roman" w:cs="Times New Roman"/>
          <w:sz w:val="24"/>
          <w:szCs w:val="24"/>
          <w:lang w:val="sv-SE"/>
        </w:rPr>
        <w:t xml:space="preserve">pengertian dari pengalaman auditor adalah keahlian atau kemampuan yang dimiliki oleh auditor pada bidangnya </w:t>
      </w:r>
      <w:r>
        <w:rPr>
          <w:rFonts w:ascii="Times New Roman" w:eastAsia="Times New Roman" w:hAnsi="Times New Roman" w:cs="Times New Roman"/>
          <w:sz w:val="24"/>
          <w:szCs w:val="24"/>
          <w:lang w:val="sv-SE"/>
        </w:rPr>
        <w:t>agar</w:t>
      </w:r>
      <w:r w:rsidRPr="008F7F02">
        <w:rPr>
          <w:rFonts w:ascii="Times New Roman" w:eastAsia="Times New Roman" w:hAnsi="Times New Roman" w:cs="Times New Roman"/>
          <w:sz w:val="24"/>
          <w:szCs w:val="24"/>
          <w:lang w:val="sv-SE"/>
        </w:rPr>
        <w:t xml:space="preserve"> menyelesaikan setiap tugas, dalam jangka waktu lama. Sehingga pengalaman auditor berpengaruh pada pengambilan keputusan </w:t>
      </w:r>
      <w:r>
        <w:rPr>
          <w:rFonts w:ascii="Times New Roman" w:eastAsia="Times New Roman" w:hAnsi="Times New Roman" w:cs="Times New Roman"/>
          <w:sz w:val="24"/>
          <w:szCs w:val="24"/>
          <w:lang w:val="sv-SE"/>
        </w:rPr>
        <w:t>agar</w:t>
      </w:r>
      <w:r w:rsidRPr="008F7F02">
        <w:rPr>
          <w:rFonts w:ascii="Times New Roman" w:eastAsia="Times New Roman" w:hAnsi="Times New Roman" w:cs="Times New Roman"/>
          <w:sz w:val="24"/>
          <w:szCs w:val="24"/>
          <w:lang w:val="sv-SE"/>
        </w:rPr>
        <w:t xml:space="preserve"> men</w:t>
      </w:r>
      <w:r>
        <w:rPr>
          <w:rFonts w:ascii="Times New Roman" w:eastAsia="Times New Roman" w:hAnsi="Times New Roman" w:cs="Times New Roman"/>
          <w:sz w:val="24"/>
          <w:szCs w:val="24"/>
          <w:lang w:val="sv-SE"/>
        </w:rPr>
        <w:t>mampu</w:t>
      </w:r>
      <w:r w:rsidRPr="008F7F02">
        <w:rPr>
          <w:rFonts w:ascii="Times New Roman" w:eastAsia="Times New Roman" w:hAnsi="Times New Roman" w:cs="Times New Roman"/>
          <w:sz w:val="24"/>
          <w:szCs w:val="24"/>
          <w:lang w:val="sv-SE"/>
        </w:rPr>
        <w:t>kan hasil kinerja yang akurat, seorang auditor akan memiliki keunggulan tinggi dalam mendeteksi laporan keuangan ketika adanya salah saji, kecurangan atau kekeliruan informasi.</w:t>
      </w:r>
    </w:p>
    <w:p w14:paraId="6D447541" w14:textId="77777777" w:rsidR="00946C7C" w:rsidRPr="008F7F02" w:rsidRDefault="00946C7C" w:rsidP="00946C7C">
      <w:pPr>
        <w:pStyle w:val="ListParagraph"/>
        <w:spacing w:line="480" w:lineRule="auto"/>
        <w:ind w:left="851" w:firstLine="567"/>
        <w:jc w:val="both"/>
        <w:rPr>
          <w:rFonts w:ascii="Times New Roman" w:eastAsia="Times New Roman" w:hAnsi="Times New Roman" w:cs="Times New Roman"/>
          <w:sz w:val="24"/>
          <w:szCs w:val="24"/>
          <w:lang w:val="sv-SE"/>
        </w:rPr>
      </w:pPr>
      <w:bookmarkStart w:id="47" w:name="_Hlk169663768"/>
      <w:bookmarkEnd w:id="46"/>
      <w:r w:rsidRPr="008F7F02">
        <w:rPr>
          <w:rFonts w:ascii="Times New Roman" w:eastAsia="Times New Roman" w:hAnsi="Times New Roman" w:cs="Times New Roman"/>
          <w:sz w:val="24"/>
          <w:szCs w:val="24"/>
          <w:lang w:val="sv-SE"/>
        </w:rPr>
        <w:t xml:space="preserve">Menurut Knoers dan Haditono (2013; 99) dalam penelitian </w:t>
      </w:r>
      <w:r w:rsidRPr="00D45D56">
        <w:rPr>
          <w:rFonts w:ascii="Times New Roman" w:eastAsia="Times New Roman" w:hAnsi="Times New Roman" w:cs="Times New Roman"/>
          <w:sz w:val="24"/>
          <w:szCs w:val="24"/>
        </w:rPr>
        <w:fldChar w:fldCharType="begin" w:fldLock="1"/>
      </w:r>
      <w:r w:rsidRPr="008F7F02">
        <w:rPr>
          <w:rFonts w:ascii="Times New Roman" w:eastAsia="Times New Roman" w:hAnsi="Times New Roman" w:cs="Times New Roman"/>
          <w:sz w:val="24"/>
          <w:szCs w:val="24"/>
          <w:lang w:val="sv-SE"/>
        </w:rPr>
        <w:instrText>ADDIN CSL_CITATION {"citationItems":[{"id":"ITEM-1","itemData":{"abstract":"Brand image dan brand trust merupakan faktor yang dapat mempengaruhi keputusan pembelian konsumen. Brand image yang baik akan memberikan dampak positif bagi perusahaan yang akhirnya akan memberikan keuntungan bagi perusahaan melalui peningkatan pembelian konsumen karena adanya brand trust dari konsumen terhadap produk. Penelitian ini bertujuan untuk mengetahui ada atau tidaknya pengaruh brand image dan brand trust terhadap keputusan pembelian sepatu Converse. Jenis penelitian yang digunakan bersifat kausal dan metode penelitian yang digunakan adalah metode kuantitatif. Penelitian ini menggunakan sampel dari populasi sebanyak 50 responden, menggunakan metode purposive sampling. Hasil penelitian menunjukkan bahwa brand image dan brand trust berpengaruh positif dan signifikan terhadap keputusan pembelian. Kata","author":[{"dropping-particle":"","family":"Alfian","given":"","non-dropping-particle":"","parse-names":false,"suffix":""},{"dropping-particle":"","family":"Susanti","given":"Refni","non-dropping-particle":"","parse-names":false,"suffix":""}],"container-title":"Pengaruh Kesadaran Merek Dan Variasi Produk Terhadap Keputusan Pembelian Melalui Minat Beli Mie Lemonilo Di Kota Bekasi","id":"ITEM-1","issue":"2","issued":{"date-parts":[["2023"]]},"page":"3-4","title":"Jurnal Economina","type":"article-journal","volume":"2"},"uris":["http://www.mendeley.com/documents/?uuid=5a1427a1-0796-4b1f-a04c-baf293d1f6f6"]}],"mendeley":{"formattedCitation":"(Alfian &amp; Susanti, 2023)","plainTextFormattedCitation":"(Alfian &amp; Susanti, 2023)","previouslyFormattedCitation":"(Alfian &amp; Susanti, 2023)"},"properties":{"noteIndex":0},"schema":"https://github.com/citation-style-language/schema/raw/master/csl-citation.json"}</w:instrText>
      </w:r>
      <w:r w:rsidRPr="00D45D56">
        <w:rPr>
          <w:rFonts w:ascii="Times New Roman" w:eastAsia="Times New Roman" w:hAnsi="Times New Roman" w:cs="Times New Roman"/>
          <w:sz w:val="24"/>
          <w:szCs w:val="24"/>
        </w:rPr>
        <w:fldChar w:fldCharType="separate"/>
      </w:r>
      <w:r w:rsidRPr="008F7F02">
        <w:rPr>
          <w:rFonts w:ascii="Times New Roman" w:eastAsia="Times New Roman" w:hAnsi="Times New Roman" w:cs="Times New Roman"/>
          <w:noProof/>
          <w:sz w:val="24"/>
          <w:szCs w:val="24"/>
          <w:lang w:val="sv-SE"/>
        </w:rPr>
        <w:t>(Alfian &amp; Susanti, 2023)</w:t>
      </w:r>
      <w:r w:rsidRPr="00D45D56">
        <w:rPr>
          <w:rFonts w:ascii="Times New Roman" w:eastAsia="Times New Roman" w:hAnsi="Times New Roman" w:cs="Times New Roman"/>
          <w:sz w:val="24"/>
          <w:szCs w:val="24"/>
        </w:rPr>
        <w:fldChar w:fldCharType="end"/>
      </w:r>
      <w:r w:rsidRPr="008F7F02">
        <w:rPr>
          <w:rFonts w:ascii="Times New Roman" w:eastAsia="Times New Roman" w:hAnsi="Times New Roman" w:cs="Times New Roman"/>
          <w:sz w:val="24"/>
          <w:szCs w:val="24"/>
          <w:lang w:val="sv-SE"/>
        </w:rPr>
        <w:t>, ada 2 (dua) indikator yang berhubungan dengan pengalaman auditor, antara lain</w:t>
      </w:r>
      <w:bookmarkEnd w:id="47"/>
      <w:r w:rsidRPr="008F7F02">
        <w:rPr>
          <w:rFonts w:ascii="Times New Roman" w:eastAsia="Times New Roman" w:hAnsi="Times New Roman" w:cs="Times New Roman"/>
          <w:sz w:val="24"/>
          <w:szCs w:val="24"/>
          <w:lang w:val="sv-SE"/>
        </w:rPr>
        <w:t>:</w:t>
      </w:r>
    </w:p>
    <w:p w14:paraId="76533DCD" w14:textId="77777777" w:rsidR="00946C7C" w:rsidRPr="008F7F02" w:rsidRDefault="00946C7C" w:rsidP="00946C7C">
      <w:pPr>
        <w:pStyle w:val="ListParagraph"/>
        <w:numPr>
          <w:ilvl w:val="0"/>
          <w:numId w:val="42"/>
        </w:numPr>
        <w:spacing w:line="480" w:lineRule="auto"/>
        <w:ind w:left="1276"/>
        <w:jc w:val="both"/>
        <w:rPr>
          <w:rFonts w:ascii="Times New Roman" w:eastAsia="Times New Roman" w:hAnsi="Times New Roman" w:cs="Times New Roman"/>
          <w:sz w:val="24"/>
          <w:szCs w:val="24"/>
          <w:lang w:val="sv-SE"/>
        </w:rPr>
      </w:pPr>
      <w:r w:rsidRPr="008F7F02">
        <w:rPr>
          <w:rFonts w:ascii="Times New Roman" w:eastAsia="Times New Roman" w:hAnsi="Times New Roman" w:cs="Times New Roman"/>
          <w:sz w:val="24"/>
          <w:szCs w:val="24"/>
          <w:lang w:val="sv-SE"/>
        </w:rPr>
        <w:t xml:space="preserve">Periode aktivitas auditor atau lamanya bekerja. Periode aktivitas auditor menciptakan struktur proses evaluasi auditor. Struktur ini menentukan pemilihan pemeriksa dan pemahaman serta respon pemeriksa </w:t>
      </w:r>
      <w:r>
        <w:rPr>
          <w:rFonts w:ascii="Times New Roman" w:eastAsia="Times New Roman" w:hAnsi="Times New Roman" w:cs="Times New Roman"/>
          <w:sz w:val="24"/>
          <w:szCs w:val="24"/>
          <w:lang w:val="sv-SE"/>
        </w:rPr>
        <w:t>pada</w:t>
      </w:r>
      <w:r w:rsidRPr="008F7F02">
        <w:rPr>
          <w:rFonts w:ascii="Times New Roman" w:eastAsia="Times New Roman" w:hAnsi="Times New Roman" w:cs="Times New Roman"/>
          <w:sz w:val="24"/>
          <w:szCs w:val="24"/>
          <w:lang w:val="sv-SE"/>
        </w:rPr>
        <w:t xml:space="preserve"> tugas</w:t>
      </w:r>
      <w:r>
        <w:rPr>
          <w:rFonts w:ascii="Times New Roman" w:eastAsia="Times New Roman" w:hAnsi="Times New Roman" w:cs="Times New Roman"/>
          <w:sz w:val="24"/>
          <w:szCs w:val="24"/>
          <w:lang w:val="sv-SE"/>
        </w:rPr>
        <w:t xml:space="preserve"> auditnya.</w:t>
      </w:r>
    </w:p>
    <w:p w14:paraId="7276DB61" w14:textId="77777777" w:rsidR="00946C7C" w:rsidRDefault="00946C7C" w:rsidP="00946C7C">
      <w:pPr>
        <w:pStyle w:val="ListParagraph"/>
        <w:numPr>
          <w:ilvl w:val="0"/>
          <w:numId w:val="42"/>
        </w:numPr>
        <w:spacing w:line="480" w:lineRule="auto"/>
        <w:ind w:left="1276"/>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Frekuensi atau jumlah</w:t>
      </w:r>
      <w:r w:rsidRPr="008F7F02">
        <w:rPr>
          <w:rFonts w:ascii="Times New Roman" w:eastAsia="Times New Roman" w:hAnsi="Times New Roman" w:cs="Times New Roman"/>
          <w:sz w:val="24"/>
          <w:szCs w:val="24"/>
          <w:lang w:val="sv-SE"/>
        </w:rPr>
        <w:t xml:space="preserve"> tugas auditor</w:t>
      </w:r>
      <w:r>
        <w:rPr>
          <w:rFonts w:ascii="Times New Roman" w:eastAsia="Times New Roman" w:hAnsi="Times New Roman" w:cs="Times New Roman"/>
          <w:sz w:val="24"/>
          <w:szCs w:val="24"/>
          <w:lang w:val="sv-SE"/>
        </w:rPr>
        <w:t xml:space="preserve"> yang diselesaikan</w:t>
      </w:r>
      <w:r w:rsidRPr="008F7F02">
        <w:rPr>
          <w:rFonts w:ascii="Times New Roman" w:eastAsia="Times New Roman" w:hAnsi="Times New Roman" w:cs="Times New Roman"/>
          <w:sz w:val="24"/>
          <w:szCs w:val="24"/>
          <w:lang w:val="sv-SE"/>
        </w:rPr>
        <w:t>.</w:t>
      </w:r>
      <w:r>
        <w:rPr>
          <w:rFonts w:ascii="Times New Roman" w:eastAsia="Times New Roman" w:hAnsi="Times New Roman" w:cs="Times New Roman"/>
          <w:sz w:val="24"/>
          <w:szCs w:val="24"/>
          <w:lang w:val="sv-SE"/>
        </w:rPr>
        <w:t xml:space="preserve"> Sehingga</w:t>
      </w:r>
      <w:r w:rsidRPr="008F7F02">
        <w:rPr>
          <w:rFonts w:ascii="Times New Roman" w:eastAsia="Times New Roman" w:hAnsi="Times New Roman" w:cs="Times New Roman"/>
          <w:sz w:val="24"/>
          <w:szCs w:val="24"/>
          <w:lang w:val="sv-SE"/>
        </w:rPr>
        <w:t xml:space="preserve">, semakin banyak tugas yang dilakukan seorang auditor, semakin besar kemungkinan </w:t>
      </w:r>
      <w:r>
        <w:rPr>
          <w:rFonts w:ascii="Times New Roman" w:eastAsia="Times New Roman" w:hAnsi="Times New Roman" w:cs="Times New Roman"/>
          <w:sz w:val="24"/>
          <w:szCs w:val="24"/>
          <w:lang w:val="sv-SE"/>
        </w:rPr>
        <w:t>mampu</w:t>
      </w:r>
      <w:r w:rsidRPr="008F7F02">
        <w:rPr>
          <w:rFonts w:ascii="Times New Roman" w:eastAsia="Times New Roman" w:hAnsi="Times New Roman" w:cs="Times New Roman"/>
          <w:sz w:val="24"/>
          <w:szCs w:val="24"/>
          <w:lang w:val="sv-SE"/>
        </w:rPr>
        <w:t xml:space="preserve"> mengidentifikasi tugas-tugas yang memerlukan perlakuan khusus atau yang memiliki karakteristik pemrosesan berbeda secara signifikan</w:t>
      </w:r>
    </w:p>
    <w:p w14:paraId="54CB0675" w14:textId="77777777" w:rsidR="00946C7C" w:rsidRDefault="00946C7C" w:rsidP="00946C7C">
      <w:pP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br w:type="page"/>
      </w:r>
    </w:p>
    <w:p w14:paraId="0BC397D7" w14:textId="77777777" w:rsidR="00946C7C" w:rsidRPr="00D45D56" w:rsidRDefault="00946C7C" w:rsidP="00946C7C">
      <w:pPr>
        <w:pStyle w:val="Heading3"/>
        <w:ind w:left="851"/>
      </w:pPr>
      <w:bookmarkStart w:id="48" w:name="_Toc173681370"/>
      <w:proofErr w:type="spellStart"/>
      <w:r w:rsidRPr="00D45D56">
        <w:lastRenderedPageBreak/>
        <w:t>Prof</w:t>
      </w:r>
      <w:r>
        <w:t>e</w:t>
      </w:r>
      <w:r w:rsidRPr="00D45D56">
        <w:t>sionalism</w:t>
      </w:r>
      <w:r>
        <w:t>e</w:t>
      </w:r>
      <w:bookmarkEnd w:id="48"/>
      <w:proofErr w:type="spellEnd"/>
    </w:p>
    <w:p w14:paraId="69A4C4B5" w14:textId="77777777" w:rsidR="00946C7C" w:rsidRDefault="00946C7C" w:rsidP="00946C7C">
      <w:pPr>
        <w:pStyle w:val="ListParagraph"/>
        <w:spacing w:after="0" w:line="480" w:lineRule="auto"/>
        <w:ind w:left="851" w:firstLine="567"/>
        <w:jc w:val="both"/>
        <w:rPr>
          <w:rFonts w:ascii="Times New Roman" w:hAnsi="Times New Roman" w:cs="Times New Roman"/>
          <w:bCs/>
          <w:sz w:val="24"/>
          <w:szCs w:val="24"/>
          <w:lang w:val="sv-SE"/>
        </w:rPr>
      </w:pPr>
      <w:bookmarkStart w:id="49" w:name="_Hlk169616659"/>
      <w:r w:rsidRPr="008F7F02">
        <w:rPr>
          <w:rFonts w:ascii="Times New Roman" w:eastAsia="Times New Roman" w:hAnsi="Times New Roman" w:cs="Times New Roman"/>
          <w:sz w:val="24"/>
          <w:szCs w:val="24"/>
          <w:lang w:val="sv-SE"/>
        </w:rPr>
        <w:t xml:space="preserve">Auditor harus bersikap </w:t>
      </w:r>
      <w:r>
        <w:rPr>
          <w:rFonts w:ascii="Times New Roman" w:eastAsia="Times New Roman" w:hAnsi="Times New Roman" w:cs="Times New Roman"/>
          <w:sz w:val="24"/>
          <w:szCs w:val="24"/>
          <w:lang w:val="sv-SE"/>
        </w:rPr>
        <w:t>objektif</w:t>
      </w:r>
      <w:r w:rsidRPr="008F7F02">
        <w:rPr>
          <w:rFonts w:ascii="Times New Roman" w:eastAsia="Times New Roman" w:hAnsi="Times New Roman" w:cs="Times New Roman"/>
          <w:sz w:val="24"/>
          <w:szCs w:val="24"/>
          <w:lang w:val="sv-SE"/>
        </w:rPr>
        <w:t xml:space="preserve"> ​​dan adil dalam menjalankan tugasnya. </w:t>
      </w:r>
      <w:bookmarkEnd w:id="49"/>
      <w:r w:rsidRPr="008F7F02">
        <w:rPr>
          <w:rFonts w:ascii="Times New Roman" w:eastAsia="Times New Roman" w:hAnsi="Times New Roman" w:cs="Times New Roman"/>
          <w:sz w:val="24"/>
          <w:szCs w:val="24"/>
          <w:lang w:val="sv-SE"/>
        </w:rPr>
        <w:t xml:space="preserve">Auditor mematuhi undang-undang dan standar profesional yang berlaku, bertindak secara bertanggung jawab dan konsisten dalam setiap penugasan, serta menghindari perilaku yang </w:t>
      </w:r>
      <w:r>
        <w:rPr>
          <w:rFonts w:ascii="Times New Roman" w:eastAsia="Times New Roman" w:hAnsi="Times New Roman" w:cs="Times New Roman"/>
          <w:sz w:val="24"/>
          <w:szCs w:val="24"/>
          <w:lang w:val="sv-SE"/>
        </w:rPr>
        <w:t>mampu</w:t>
      </w:r>
      <w:r w:rsidRPr="008F7F02">
        <w:rPr>
          <w:rFonts w:ascii="Times New Roman" w:eastAsia="Times New Roman" w:hAnsi="Times New Roman" w:cs="Times New Roman"/>
          <w:sz w:val="24"/>
          <w:szCs w:val="24"/>
          <w:lang w:val="sv-SE"/>
        </w:rPr>
        <w:t xml:space="preserve"> merusak etika profesional atau merusak reputasi auditor. </w:t>
      </w:r>
      <w:bookmarkStart w:id="50" w:name="_Hlk169616670"/>
      <w:r w:rsidRPr="008F7F02">
        <w:rPr>
          <w:rFonts w:ascii="Times New Roman" w:eastAsia="Times New Roman" w:hAnsi="Times New Roman" w:cs="Times New Roman"/>
          <w:sz w:val="24"/>
          <w:szCs w:val="24"/>
          <w:lang w:val="sv-SE"/>
        </w:rPr>
        <w:t xml:space="preserve">Auditor tidak diperbolehkan </w:t>
      </w:r>
      <w:r>
        <w:rPr>
          <w:rFonts w:ascii="Times New Roman" w:eastAsia="Times New Roman" w:hAnsi="Times New Roman" w:cs="Times New Roman"/>
          <w:sz w:val="24"/>
          <w:szCs w:val="24"/>
          <w:lang w:val="sv-SE"/>
        </w:rPr>
        <w:t>melaksanakan</w:t>
      </w:r>
      <w:r w:rsidRPr="008F7F02">
        <w:rPr>
          <w:rFonts w:ascii="Times New Roman" w:eastAsia="Times New Roman" w:hAnsi="Times New Roman" w:cs="Times New Roman"/>
          <w:sz w:val="24"/>
          <w:szCs w:val="24"/>
          <w:lang w:val="sv-SE"/>
        </w:rPr>
        <w:t xml:space="preserve"> tindakan yang </w:t>
      </w:r>
      <w:r>
        <w:rPr>
          <w:rFonts w:ascii="Times New Roman" w:eastAsia="Times New Roman" w:hAnsi="Times New Roman" w:cs="Times New Roman"/>
          <w:sz w:val="24"/>
          <w:szCs w:val="24"/>
          <w:lang w:val="sv-SE"/>
        </w:rPr>
        <w:t>mampu</w:t>
      </w:r>
      <w:r w:rsidRPr="008F7F02">
        <w:rPr>
          <w:rFonts w:ascii="Times New Roman" w:eastAsia="Times New Roman" w:hAnsi="Times New Roman" w:cs="Times New Roman"/>
          <w:sz w:val="24"/>
          <w:szCs w:val="24"/>
          <w:lang w:val="sv-SE"/>
        </w:rPr>
        <w:t xml:space="preserve"> merusak </w:t>
      </w:r>
      <w:r>
        <w:rPr>
          <w:rFonts w:ascii="Times New Roman" w:eastAsia="Times New Roman" w:hAnsi="Times New Roman" w:cs="Times New Roman"/>
          <w:sz w:val="24"/>
          <w:szCs w:val="24"/>
          <w:lang w:val="sv-SE"/>
        </w:rPr>
        <w:t>jujur</w:t>
      </w:r>
      <w:r w:rsidRPr="008F7F02">
        <w:rPr>
          <w:rFonts w:ascii="Times New Roman" w:eastAsia="Times New Roman" w:hAnsi="Times New Roman" w:cs="Times New Roman"/>
          <w:sz w:val="24"/>
          <w:szCs w:val="24"/>
          <w:lang w:val="sv-SE"/>
        </w:rPr>
        <w:t xml:space="preserve">, objektivitas, atau reputasi auditor </w:t>
      </w:r>
      <w:bookmarkStart w:id="51" w:name="_Hlk169663909"/>
      <w:r w:rsidRPr="00D45D56">
        <w:rPr>
          <w:rFonts w:ascii="Times New Roman" w:eastAsia="Times New Roman" w:hAnsi="Times New Roman" w:cs="Times New Roman"/>
          <w:sz w:val="24"/>
          <w:szCs w:val="24"/>
        </w:rPr>
        <w:fldChar w:fldCharType="begin" w:fldLock="1"/>
      </w:r>
      <w:r w:rsidRPr="008F7F02">
        <w:rPr>
          <w:rFonts w:ascii="Times New Roman" w:eastAsia="Times New Roman" w:hAnsi="Times New Roman" w:cs="Times New Roman"/>
          <w:sz w:val="24"/>
          <w:szCs w:val="24"/>
          <w:lang w:val="sv-SE"/>
        </w:rPr>
        <w:instrText>ADDIN CSL_CITATION {"citationItems":[{"id":"ITEM-1","itemData":{"ISBN":"978-623-8051-63-2","author":[{"dropping-particle":"","family":"Haryati, Dini","given":"Dkk","non-dropping-particle":"","parse-names":false,"suffix":""}],"id":"ITEM-1","issued":{"date-parts":[["2022"]]},"publisher":"PT GLOBAL EKSEKUTIF TEKNOLOGI","publisher-place":"Padang, Sumatera Barat","title":"Pengantar Audit","type":"book"},"uris":["http://www.mendeley.com/documents/?uuid=3acb4eaa-afc5-4cf5-a72a-0ca9fef58311"]}],"mendeley":{"formattedCitation":"(Haryati, Dini, 2022)","manualFormatting":"(Haryati, 2022:84)","plainTextFormattedCitation":"(Haryati, Dini, 2022)","previouslyFormattedCitation":"(Haryati, Dini, 2022)"},"properties":{"noteIndex":0},"schema":"https://github.com/citation-style-language/schema/raw/master/csl-citation.json"}</w:instrText>
      </w:r>
      <w:r w:rsidRPr="00D45D56">
        <w:rPr>
          <w:rFonts w:ascii="Times New Roman" w:eastAsia="Times New Roman" w:hAnsi="Times New Roman" w:cs="Times New Roman"/>
          <w:sz w:val="24"/>
          <w:szCs w:val="24"/>
        </w:rPr>
        <w:fldChar w:fldCharType="separate"/>
      </w:r>
      <w:r w:rsidRPr="008F7F02">
        <w:rPr>
          <w:rFonts w:ascii="Times New Roman" w:eastAsia="Times New Roman" w:hAnsi="Times New Roman" w:cs="Times New Roman"/>
          <w:noProof/>
          <w:sz w:val="24"/>
          <w:szCs w:val="24"/>
          <w:lang w:val="sv-SE"/>
        </w:rPr>
        <w:t>(Haryati, 2022:84)</w:t>
      </w:r>
      <w:r w:rsidRPr="00D45D56">
        <w:rPr>
          <w:rFonts w:ascii="Times New Roman" w:eastAsia="Times New Roman" w:hAnsi="Times New Roman" w:cs="Times New Roman"/>
          <w:sz w:val="24"/>
          <w:szCs w:val="24"/>
        </w:rPr>
        <w:fldChar w:fldCharType="end"/>
      </w:r>
      <w:bookmarkEnd w:id="51"/>
      <w:r w:rsidRPr="008F7F02">
        <w:rPr>
          <w:rFonts w:ascii="Times New Roman" w:hAnsi="Times New Roman" w:cs="Times New Roman"/>
          <w:bCs/>
          <w:sz w:val="24"/>
          <w:szCs w:val="24"/>
          <w:lang w:val="sv-SE"/>
        </w:rPr>
        <w:t>.</w:t>
      </w:r>
      <w:bookmarkEnd w:id="50"/>
    </w:p>
    <w:p w14:paraId="711B3708" w14:textId="77777777" w:rsidR="00946C7C" w:rsidRPr="00AD40BE" w:rsidRDefault="00946C7C" w:rsidP="00946C7C">
      <w:pPr>
        <w:pStyle w:val="ListParagraph"/>
        <w:spacing w:after="0" w:line="480" w:lineRule="auto"/>
        <w:ind w:left="851" w:firstLine="567"/>
        <w:jc w:val="both"/>
        <w:rPr>
          <w:rFonts w:ascii="Times New Roman" w:eastAsia="Times New Roman" w:hAnsi="Times New Roman" w:cs="Times New Roman"/>
          <w:sz w:val="24"/>
          <w:szCs w:val="24"/>
          <w:lang w:val="sv-SE"/>
        </w:rPr>
      </w:pPr>
      <w:r>
        <w:rPr>
          <w:rFonts w:ascii="Times New Roman" w:hAnsi="Times New Roman" w:cs="Times New Roman"/>
          <w:bCs/>
          <w:sz w:val="24"/>
          <w:szCs w:val="24"/>
          <w:lang w:val="sv-SE"/>
        </w:rPr>
        <w:t>K</w:t>
      </w:r>
      <w:r w:rsidRPr="00AD40BE">
        <w:rPr>
          <w:rFonts w:ascii="Times New Roman" w:hAnsi="Times New Roman" w:cs="Times New Roman"/>
          <w:bCs/>
          <w:sz w:val="24"/>
          <w:szCs w:val="24"/>
          <w:lang w:val="sv-SE"/>
        </w:rPr>
        <w:t xml:space="preserve">ompetensi profesional, </w:t>
      </w:r>
      <w:r>
        <w:rPr>
          <w:rFonts w:ascii="Times New Roman" w:hAnsi="Times New Roman" w:cs="Times New Roman"/>
          <w:bCs/>
          <w:sz w:val="24"/>
          <w:szCs w:val="24"/>
          <w:lang w:val="sv-SE"/>
        </w:rPr>
        <w:t>ke</w:t>
      </w:r>
      <w:r w:rsidRPr="00AD40BE">
        <w:rPr>
          <w:rFonts w:ascii="Times New Roman" w:hAnsi="Times New Roman" w:cs="Times New Roman"/>
          <w:bCs/>
          <w:sz w:val="24"/>
          <w:szCs w:val="24"/>
          <w:lang w:val="sv-SE"/>
        </w:rPr>
        <w:t xml:space="preserve">ahlian </w:t>
      </w:r>
      <w:r>
        <w:rPr>
          <w:rFonts w:ascii="Times New Roman" w:hAnsi="Times New Roman" w:cs="Times New Roman"/>
          <w:bCs/>
          <w:sz w:val="24"/>
          <w:szCs w:val="24"/>
          <w:lang w:val="sv-SE"/>
        </w:rPr>
        <w:t xml:space="preserve">atau </w:t>
      </w:r>
      <w:r w:rsidRPr="00AD40BE">
        <w:rPr>
          <w:rFonts w:ascii="Times New Roman" w:hAnsi="Times New Roman" w:cs="Times New Roman"/>
          <w:bCs/>
          <w:sz w:val="24"/>
          <w:szCs w:val="24"/>
          <w:lang w:val="sv-SE"/>
        </w:rPr>
        <w:t>ke</w:t>
      </w:r>
      <w:r>
        <w:rPr>
          <w:rFonts w:ascii="Times New Roman" w:hAnsi="Times New Roman" w:cs="Times New Roman"/>
          <w:bCs/>
          <w:sz w:val="24"/>
          <w:szCs w:val="24"/>
          <w:lang w:val="sv-SE"/>
        </w:rPr>
        <w:t>terampilan</w:t>
      </w:r>
      <w:r w:rsidRPr="00AD40BE">
        <w:rPr>
          <w:rFonts w:ascii="Times New Roman" w:hAnsi="Times New Roman" w:cs="Times New Roman"/>
          <w:bCs/>
          <w:sz w:val="24"/>
          <w:szCs w:val="24"/>
          <w:lang w:val="sv-SE"/>
        </w:rPr>
        <w:t>, dan k</w:t>
      </w:r>
      <w:r>
        <w:rPr>
          <w:rFonts w:ascii="Times New Roman" w:hAnsi="Times New Roman" w:cs="Times New Roman"/>
          <w:bCs/>
          <w:sz w:val="24"/>
          <w:szCs w:val="24"/>
          <w:lang w:val="sv-SE"/>
        </w:rPr>
        <w:t xml:space="preserve">eterikatan </w:t>
      </w:r>
      <w:r w:rsidRPr="00AD40BE">
        <w:rPr>
          <w:rFonts w:ascii="Times New Roman" w:hAnsi="Times New Roman" w:cs="Times New Roman"/>
          <w:bCs/>
          <w:sz w:val="24"/>
          <w:szCs w:val="24"/>
          <w:lang w:val="sv-SE"/>
        </w:rPr>
        <w:t xml:space="preserve"> usaha, dengan ketelitian, dan </w:t>
      </w:r>
      <w:r>
        <w:rPr>
          <w:rFonts w:ascii="Times New Roman" w:hAnsi="Times New Roman" w:cs="Times New Roman"/>
          <w:bCs/>
          <w:sz w:val="24"/>
          <w:szCs w:val="24"/>
          <w:lang w:val="sv-SE"/>
        </w:rPr>
        <w:t xml:space="preserve">kehati-hatian </w:t>
      </w:r>
      <w:r w:rsidRPr="00AD40BE">
        <w:rPr>
          <w:rFonts w:ascii="Times New Roman" w:hAnsi="Times New Roman" w:cs="Times New Roman"/>
          <w:bCs/>
          <w:sz w:val="24"/>
          <w:szCs w:val="24"/>
          <w:lang w:val="sv-SE"/>
        </w:rPr>
        <w:t xml:space="preserve">pada standar </w:t>
      </w:r>
      <w:r>
        <w:rPr>
          <w:rFonts w:ascii="Times New Roman" w:hAnsi="Times New Roman" w:cs="Times New Roman"/>
          <w:bCs/>
          <w:sz w:val="24"/>
          <w:szCs w:val="24"/>
          <w:lang w:val="sv-SE"/>
        </w:rPr>
        <w:t xml:space="preserve">serta </w:t>
      </w:r>
      <w:r w:rsidRPr="00AD40BE">
        <w:rPr>
          <w:rFonts w:ascii="Times New Roman" w:hAnsi="Times New Roman" w:cs="Times New Roman"/>
          <w:bCs/>
          <w:sz w:val="24"/>
          <w:szCs w:val="24"/>
          <w:lang w:val="sv-SE"/>
        </w:rPr>
        <w:t xml:space="preserve">ketentuan hukum dan peraturan </w:t>
      </w:r>
      <w:bookmarkStart w:id="52" w:name="_Hlk169663955"/>
      <w:r>
        <w:rPr>
          <w:rFonts w:ascii="Times New Roman" w:hAnsi="Times New Roman" w:cs="Times New Roman"/>
          <w:bCs/>
          <w:sz w:val="24"/>
          <w:szCs w:val="24"/>
          <w:lang w:val="sv-SE"/>
        </w:rPr>
        <w:t>merupakan komponen profesionalisme</w:t>
      </w:r>
      <w:r w:rsidRPr="00AD40BE">
        <w:rPr>
          <w:rFonts w:ascii="Times New Roman" w:hAnsi="Times New Roman" w:cs="Times New Roman"/>
          <w:sz w:val="24"/>
          <w:szCs w:val="24"/>
        </w:rPr>
        <w:fldChar w:fldCharType="begin" w:fldLock="1"/>
      </w:r>
      <w:r w:rsidRPr="00AD40BE">
        <w:rPr>
          <w:rFonts w:ascii="Times New Roman" w:hAnsi="Times New Roman" w:cs="Times New Roman"/>
          <w:sz w:val="24"/>
          <w:szCs w:val="24"/>
          <w:lang w:val="sv-SE"/>
        </w:rPr>
        <w:instrText>ADDIN CSL_CITATION {"citationItems":[{"id":"ITEM-1","itemData":{"author":[{"dropping-particle":"","family":"Dwiyanto","given":"Aris","non-dropping-particle":"","parse-names":false,"suffix":""},{"dropping-particle":"","family":"Rufaedah","given":"Yanti","non-dropping-particle":"","parse-names":false,"suffix":""},{"dropping-particle":"","family":"Kunci","given":"Kata","non-dropping-particle":"","parse-names":false,"suffix":""}],"id":"ITEM-1","issued":{"date-parts":[["2020"]]},"page":"26-27","title":"Pengaruh Kompetensi , Independensi , dan Profesionalisme Auditor Internal terhadap Kinerja Auditor Internal ( Studi Kasus pada Inspektorat Pemerintah Kabupaten Bandung Barat )","type":"article-journal"},"uris":["http://www.mendeley.com/documents/?uuid=291ffe9e-2d60-44db-9d66-b90f64e8f0fc"]}],"mendeley":{"formattedCitation":"(Dwiyanto et al., 2020)","plainTextFormattedCitation":"(Dwiyanto et al., 2020)","previouslyFormattedCitation":"(Dwiyanto et al., 2020)"},"properties":{"noteIndex":0},"schema":"https://github.com/citation-style-language/schema/raw/master/csl-citation.json"}</w:instrText>
      </w:r>
      <w:r w:rsidRPr="00AD40BE">
        <w:rPr>
          <w:rFonts w:ascii="Times New Roman" w:hAnsi="Times New Roman" w:cs="Times New Roman"/>
          <w:sz w:val="24"/>
          <w:szCs w:val="24"/>
        </w:rPr>
        <w:fldChar w:fldCharType="separate"/>
      </w:r>
      <w:r w:rsidRPr="00AD40BE">
        <w:rPr>
          <w:rFonts w:ascii="Times New Roman" w:hAnsi="Times New Roman" w:cs="Times New Roman"/>
          <w:noProof/>
          <w:sz w:val="24"/>
          <w:szCs w:val="24"/>
          <w:lang w:val="sv-SE"/>
        </w:rPr>
        <w:t>(Dwiyanto et al., 2020)</w:t>
      </w:r>
      <w:r w:rsidRPr="00AD40BE">
        <w:rPr>
          <w:rFonts w:ascii="Times New Roman" w:hAnsi="Times New Roman" w:cs="Times New Roman"/>
          <w:sz w:val="24"/>
          <w:szCs w:val="24"/>
        </w:rPr>
        <w:fldChar w:fldCharType="end"/>
      </w:r>
      <w:bookmarkEnd w:id="52"/>
      <w:r w:rsidRPr="00AD40BE">
        <w:rPr>
          <w:rFonts w:ascii="Times New Roman" w:hAnsi="Times New Roman" w:cs="Times New Roman"/>
          <w:bCs/>
          <w:sz w:val="24"/>
          <w:szCs w:val="24"/>
          <w:lang w:val="sv-SE"/>
        </w:rPr>
        <w:t>.</w:t>
      </w:r>
    </w:p>
    <w:p w14:paraId="3C1B2199" w14:textId="77777777" w:rsidR="00946C7C" w:rsidRPr="008F7F02" w:rsidRDefault="00946C7C" w:rsidP="00946C7C">
      <w:pPr>
        <w:pStyle w:val="ListParagraph"/>
        <w:spacing w:line="480" w:lineRule="auto"/>
        <w:ind w:left="851" w:firstLine="567"/>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t xml:space="preserve">Profesionalisme dipahami sebagai sikap atau mentalitas yang berupa komitmen seorang profesional </w:t>
      </w:r>
      <w:r>
        <w:rPr>
          <w:rFonts w:ascii="Times New Roman" w:hAnsi="Times New Roman" w:cs="Times New Roman"/>
          <w:bCs/>
          <w:sz w:val="24"/>
          <w:szCs w:val="24"/>
          <w:lang w:val="sv-SE"/>
        </w:rPr>
        <w:t>agar</w:t>
      </w:r>
      <w:r w:rsidRPr="008F7F02">
        <w:rPr>
          <w:rFonts w:ascii="Times New Roman" w:hAnsi="Times New Roman" w:cs="Times New Roman"/>
          <w:bCs/>
          <w:sz w:val="24"/>
          <w:szCs w:val="24"/>
          <w:lang w:val="sv-SE"/>
        </w:rPr>
        <w:t xml:space="preserve"> terus mengakui dan </w:t>
      </w:r>
      <w:r>
        <w:rPr>
          <w:rFonts w:ascii="Times New Roman" w:hAnsi="Times New Roman" w:cs="Times New Roman"/>
          <w:bCs/>
          <w:sz w:val="24"/>
          <w:szCs w:val="24"/>
          <w:lang w:val="sv-SE"/>
        </w:rPr>
        <w:t>memperbaiki</w:t>
      </w:r>
      <w:r w:rsidRPr="008F7F02">
        <w:rPr>
          <w:rFonts w:ascii="Times New Roman" w:hAnsi="Times New Roman" w:cs="Times New Roman"/>
          <w:bCs/>
          <w:sz w:val="24"/>
          <w:szCs w:val="24"/>
          <w:lang w:val="sv-SE"/>
        </w:rPr>
        <w:t xml:space="preserve"> kualitas profesional. Berbagai bidang profesional, termasuk profesi auditor, memerlukan perilaku dan perilaku profesional. Auditor yang </w:t>
      </w:r>
      <w:r>
        <w:rPr>
          <w:rFonts w:ascii="Times New Roman" w:hAnsi="Times New Roman" w:cs="Times New Roman"/>
          <w:bCs/>
          <w:sz w:val="24"/>
          <w:szCs w:val="24"/>
          <w:lang w:val="sv-SE"/>
        </w:rPr>
        <w:t>melaksanakan</w:t>
      </w:r>
      <w:r w:rsidRPr="008F7F02">
        <w:rPr>
          <w:rFonts w:ascii="Times New Roman" w:hAnsi="Times New Roman" w:cs="Times New Roman"/>
          <w:bCs/>
          <w:sz w:val="24"/>
          <w:szCs w:val="24"/>
          <w:lang w:val="sv-SE"/>
        </w:rPr>
        <w:t xml:space="preserve"> audit secara profesional diharapkan </w:t>
      </w:r>
      <w:r>
        <w:rPr>
          <w:rFonts w:ascii="Times New Roman" w:hAnsi="Times New Roman" w:cs="Times New Roman"/>
          <w:bCs/>
          <w:sz w:val="24"/>
          <w:szCs w:val="24"/>
          <w:lang w:val="sv-SE"/>
        </w:rPr>
        <w:t>mampu</w:t>
      </w:r>
      <w:r w:rsidRPr="008F7F02">
        <w:rPr>
          <w:rFonts w:ascii="Times New Roman" w:hAnsi="Times New Roman" w:cs="Times New Roman"/>
          <w:bCs/>
          <w:sz w:val="24"/>
          <w:szCs w:val="24"/>
          <w:lang w:val="sv-SE"/>
        </w:rPr>
        <w:t xml:space="preserve"> </w:t>
      </w:r>
      <w:r>
        <w:rPr>
          <w:rFonts w:ascii="Times New Roman" w:hAnsi="Times New Roman" w:cs="Times New Roman"/>
          <w:bCs/>
          <w:sz w:val="24"/>
          <w:szCs w:val="24"/>
          <w:lang w:val="sv-SE"/>
        </w:rPr>
        <w:t>melaksanakan</w:t>
      </w:r>
      <w:r w:rsidRPr="008F7F02">
        <w:rPr>
          <w:rFonts w:ascii="Times New Roman" w:hAnsi="Times New Roman" w:cs="Times New Roman"/>
          <w:bCs/>
          <w:sz w:val="24"/>
          <w:szCs w:val="24"/>
          <w:lang w:val="sv-SE"/>
        </w:rPr>
        <w:t xml:space="preserve"> audit yang memenuhi standar yang ditetapkan organisasi </w:t>
      </w:r>
      <w:bookmarkStart w:id="53" w:name="_Hlk169663973"/>
      <w:r w:rsidRPr="00D45D56">
        <w:rPr>
          <w:rFonts w:ascii="Times New Roman" w:hAnsi="Times New Roman" w:cs="Times New Roman"/>
          <w:sz w:val="24"/>
          <w:szCs w:val="24"/>
        </w:rPr>
        <w:fldChar w:fldCharType="begin" w:fldLock="1"/>
      </w:r>
      <w:r w:rsidRPr="008F7F02">
        <w:rPr>
          <w:rFonts w:ascii="Times New Roman" w:hAnsi="Times New Roman" w:cs="Times New Roman"/>
          <w:sz w:val="24"/>
          <w:szCs w:val="24"/>
          <w:lang w:val="sv-SE"/>
        </w:rPr>
        <w:instrText>ADDIN CSL_CITATION {"citationItems":[{"id":"ITEM-1","itemData":{"ISBN":"9780333227794","abstract":"Penelitian ini bertujuan untuk menganalisis pengaruh profesionalisme, etika profesi, dan budaya organisasi terhadap kinerja auditor pada inspektorat Kabupaten Kuantan Singingi. Populasi yang digunakan dalam penelitian ini adalah seluruh pegawai Inspektorat Kabupaten Kuantan Singingi. Metode pengambilan sampel dengan cara purposive sampling. Data penelitian ini diperoleh dari kuesioner (primer). Penelitian ini menggunakan jenis pendekatan kuantitatif dan menggunakan tipe kausalitas. Analisis yang digunakan adalah analisis regresi linear berganda dengan uji t dan koefisien determinasi. Secara parsial hasil penelitian yaitu profesionalisme berpengaruh signifikan terhadap kinerja auditor, hal ini dibuktikan dengan nilai signifikansi lebih kecil dari 5% (0,005 &lt; 0,05), etika profesi berpengaruh signifikan terhadap kinerja auditor, hal ini dibuktikan dengan nilai signifikansi lebih kecil dari 5% (0,002 &lt; 0,05), budaya organisasi berpengaruh signifikan terhadap kinerja auditor, hal ini dibuktikan dengan nilai signifikansi lebih kecil dari 5% (0,001 &gt; 0,05). Berdasarkan analisis koefisian determinasi (R2) menjelaskan bahwa 81,3% variabel kinerja auditor dipengaruhi oleh variabel profesionalisme, etika profesi, dan budaya organisasi dan sisanya 18,7% dipengaruhi oleh Faktor lain yang tidak diteliti dalam penelitian ini.","author":[{"dropping-particle":"","family":"Fajriyant","given":"Erliska","non-dropping-particle":"","parse-names":false,"suffix":""}],"container-title":"NBER Working Papers","id":"ITEM-1","issued":{"date-parts":[["2020"]]},"page":"89","title":"Pengaruh Profesionalisme, Etika Profesi, Dan Budaya Organisasi Terhadap Kinerja Auditor Pada Inspektorat Kabupaten Kuantan Singingi","type":"article-journal"},"uris":["http://www.mendeley.com/documents/?uuid=a848cd0f-a859-4710-9191-12fd89d273b6"]}],"mendeley":{"formattedCitation":"(Fajriyant, 2020)","plainTextFormattedCitation":"(Fajriyant, 2020)","previouslyFormattedCitation":"(Fajriyant, 2020)"},"properties":{"noteIndex":0},"schema":"https://github.com/citation-style-language/schema/raw/master/csl-citation.json"}</w:instrText>
      </w:r>
      <w:r w:rsidRPr="00D45D56">
        <w:rPr>
          <w:rFonts w:ascii="Times New Roman" w:hAnsi="Times New Roman" w:cs="Times New Roman"/>
          <w:sz w:val="24"/>
          <w:szCs w:val="24"/>
        </w:rPr>
        <w:fldChar w:fldCharType="separate"/>
      </w:r>
      <w:r w:rsidRPr="008F7F02">
        <w:rPr>
          <w:rFonts w:ascii="Times New Roman" w:hAnsi="Times New Roman" w:cs="Times New Roman"/>
          <w:noProof/>
          <w:sz w:val="24"/>
          <w:szCs w:val="24"/>
          <w:lang w:val="sv-SE"/>
        </w:rPr>
        <w:t>(Fajriyant, 2020)</w:t>
      </w:r>
      <w:r w:rsidRPr="00D45D56">
        <w:rPr>
          <w:rFonts w:ascii="Times New Roman" w:hAnsi="Times New Roman" w:cs="Times New Roman"/>
          <w:sz w:val="24"/>
          <w:szCs w:val="24"/>
        </w:rPr>
        <w:fldChar w:fldCharType="end"/>
      </w:r>
      <w:bookmarkEnd w:id="53"/>
      <w:r w:rsidRPr="008F7F02">
        <w:rPr>
          <w:rFonts w:ascii="Times New Roman" w:hAnsi="Times New Roman" w:cs="Times New Roman"/>
          <w:bCs/>
          <w:sz w:val="24"/>
          <w:szCs w:val="24"/>
          <w:lang w:val="sv-SE"/>
        </w:rPr>
        <w:t>.</w:t>
      </w:r>
    </w:p>
    <w:p w14:paraId="77E4AF70" w14:textId="77777777" w:rsidR="00946C7C" w:rsidRPr="008F7F02" w:rsidRDefault="00946C7C" w:rsidP="00946C7C">
      <w:pPr>
        <w:pStyle w:val="ListParagraph"/>
        <w:spacing w:line="480" w:lineRule="auto"/>
        <w:ind w:left="851" w:firstLine="567"/>
        <w:jc w:val="both"/>
        <w:rPr>
          <w:rFonts w:ascii="Times New Roman" w:hAnsi="Times New Roman" w:cs="Times New Roman"/>
          <w:bCs/>
          <w:sz w:val="24"/>
          <w:szCs w:val="24"/>
          <w:lang w:val="sv-SE"/>
        </w:rPr>
      </w:pPr>
      <w:r>
        <w:rPr>
          <w:rFonts w:ascii="Times New Roman" w:hAnsi="Times New Roman" w:cs="Times New Roman"/>
          <w:bCs/>
          <w:sz w:val="24"/>
          <w:szCs w:val="24"/>
          <w:lang w:val="sv-SE"/>
        </w:rPr>
        <w:t>Agar</w:t>
      </w:r>
      <w:r w:rsidRPr="008F7F02">
        <w:rPr>
          <w:rFonts w:ascii="Times New Roman" w:hAnsi="Times New Roman" w:cs="Times New Roman"/>
          <w:bCs/>
          <w:sz w:val="24"/>
          <w:szCs w:val="24"/>
          <w:lang w:val="sv-SE"/>
        </w:rPr>
        <w:t xml:space="preserve"> menerapkan prinsip-prinsip perilaku profesional, auditor internal pemerintah harus </w:t>
      </w:r>
      <w:r>
        <w:rPr>
          <w:rFonts w:ascii="Times New Roman" w:hAnsi="Times New Roman" w:cs="Times New Roman"/>
          <w:bCs/>
          <w:sz w:val="24"/>
          <w:szCs w:val="24"/>
          <w:lang w:val="sv-SE"/>
        </w:rPr>
        <w:t>melaksanakan</w:t>
      </w:r>
      <w:r w:rsidRPr="008F7F02">
        <w:rPr>
          <w:rFonts w:ascii="Times New Roman" w:hAnsi="Times New Roman" w:cs="Times New Roman"/>
          <w:bCs/>
          <w:sz w:val="24"/>
          <w:szCs w:val="24"/>
          <w:lang w:val="sv-SE"/>
        </w:rPr>
        <w:t xml:space="preserve"> tindakan sebagai berikut: </w:t>
      </w:r>
    </w:p>
    <w:p w14:paraId="1B2B591F" w14:textId="77777777" w:rsidR="00946C7C" w:rsidRPr="008F7F02" w:rsidRDefault="00946C7C" w:rsidP="00946C7C">
      <w:pPr>
        <w:pStyle w:val="ListParagraph"/>
        <w:numPr>
          <w:ilvl w:val="0"/>
          <w:numId w:val="39"/>
        </w:numPr>
        <w:spacing w:line="480" w:lineRule="auto"/>
        <w:ind w:left="1276"/>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t xml:space="preserve">Tidak </w:t>
      </w:r>
      <w:r>
        <w:rPr>
          <w:rFonts w:ascii="Times New Roman" w:hAnsi="Times New Roman" w:cs="Times New Roman"/>
          <w:bCs/>
          <w:sz w:val="24"/>
          <w:szCs w:val="24"/>
          <w:lang w:val="sv-SE"/>
        </w:rPr>
        <w:t>melaksanakan</w:t>
      </w:r>
      <w:r w:rsidRPr="008F7F02">
        <w:rPr>
          <w:rFonts w:ascii="Times New Roman" w:hAnsi="Times New Roman" w:cs="Times New Roman"/>
          <w:bCs/>
          <w:sz w:val="24"/>
          <w:szCs w:val="24"/>
          <w:lang w:val="sv-SE"/>
        </w:rPr>
        <w:t xml:space="preserve"> aktivitas </w:t>
      </w:r>
      <w:r>
        <w:rPr>
          <w:rFonts w:ascii="Times New Roman" w:hAnsi="Times New Roman" w:cs="Times New Roman"/>
          <w:bCs/>
          <w:sz w:val="24"/>
          <w:szCs w:val="24"/>
          <w:lang w:val="sv-SE"/>
        </w:rPr>
        <w:t>atau perilaku</w:t>
      </w:r>
      <w:r w:rsidRPr="008F7F02">
        <w:rPr>
          <w:rFonts w:ascii="Times New Roman" w:hAnsi="Times New Roman" w:cs="Times New Roman"/>
          <w:bCs/>
          <w:sz w:val="24"/>
          <w:szCs w:val="24"/>
          <w:lang w:val="sv-SE"/>
        </w:rPr>
        <w:t xml:space="preserve"> yang</w:t>
      </w:r>
      <w:r>
        <w:rPr>
          <w:rFonts w:ascii="Times New Roman" w:hAnsi="Times New Roman" w:cs="Times New Roman"/>
          <w:bCs/>
          <w:sz w:val="24"/>
          <w:szCs w:val="24"/>
          <w:lang w:val="sv-SE"/>
        </w:rPr>
        <w:t xml:space="preserve"> dapat</w:t>
      </w:r>
      <w:r w:rsidRPr="008F7F02">
        <w:rPr>
          <w:rFonts w:ascii="Times New Roman" w:hAnsi="Times New Roman" w:cs="Times New Roman"/>
          <w:bCs/>
          <w:sz w:val="24"/>
          <w:szCs w:val="24"/>
          <w:lang w:val="sv-SE"/>
        </w:rPr>
        <w:t xml:space="preserve"> merusak kepercayaan terhadap profesi auditor internal.</w:t>
      </w:r>
    </w:p>
    <w:p w14:paraId="6906B06F" w14:textId="77777777" w:rsidR="00946C7C" w:rsidRPr="008F7F02" w:rsidRDefault="00946C7C" w:rsidP="00946C7C">
      <w:pPr>
        <w:pStyle w:val="ListParagraph"/>
        <w:numPr>
          <w:ilvl w:val="0"/>
          <w:numId w:val="39"/>
        </w:numPr>
        <w:spacing w:line="480" w:lineRule="auto"/>
        <w:ind w:left="1276"/>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lastRenderedPageBreak/>
        <w:t xml:space="preserve">Tidak mengambil ahli atau peran dalam tugas, fungsi, dan tanggung jawab audit manajemen dalam melaksanakan pekerjaan </w:t>
      </w:r>
      <w:r w:rsidRPr="00D45D56">
        <w:rPr>
          <w:rFonts w:ascii="Times New Roman" w:hAnsi="Times New Roman" w:cs="Times New Roman"/>
          <w:bCs/>
          <w:sz w:val="24"/>
          <w:szCs w:val="24"/>
        </w:rPr>
        <w:fldChar w:fldCharType="begin" w:fldLock="1"/>
      </w:r>
      <w:r w:rsidRPr="008F7F02">
        <w:rPr>
          <w:rFonts w:ascii="Times New Roman" w:hAnsi="Times New Roman" w:cs="Times New Roman"/>
          <w:bCs/>
          <w:sz w:val="24"/>
          <w:szCs w:val="24"/>
          <w:lang w:val="sv-SE"/>
        </w:rPr>
        <w:instrText>ADDIN CSL_CITATION {"citationItems":[{"id":"ITEM-1","itemData":{"ISBN":"978-623-94527-6-6","author":[{"dropping-particle":"","family":"Surya, Jen &amp; Saleh","given":"Ridwan","non-dropping-particle":"","parse-names":false,"suffix":""}],"id":"ITEM-1","issued":{"date-parts":[["2020"]]},"publisher":"Percetakan Bandar di Lamgugob Banda Aceh","publisher-place":"Yogyakarta","title":"INTERNAL AUDIT KONSEP DAN PRAKTIS BAGI AUDITOR INTERNAL","type":"book"},"uris":["http://www.mendeley.com/documents/?uuid=ed84671a-7353-4942-9de5-8d35d8a0a73f"]}],"mendeley":{"formattedCitation":"(Surya, Jen &amp; Saleh, 2020)","manualFormatting":"(Surya, Jen &amp; Saleh, 2020:52)","plainTextFormattedCitation":"(Surya, Jen &amp; Saleh, 2020)","previouslyFormattedCitation":"(Surya, Jen &amp; Saleh, 2020)"},"properties":{"noteIndex":0},"schema":"https://github.com/citation-style-language/schema/raw/master/csl-citation.json"}</w:instrText>
      </w:r>
      <w:r w:rsidRPr="00D45D56">
        <w:rPr>
          <w:rFonts w:ascii="Times New Roman" w:hAnsi="Times New Roman" w:cs="Times New Roman"/>
          <w:bCs/>
          <w:sz w:val="24"/>
          <w:szCs w:val="24"/>
        </w:rPr>
        <w:fldChar w:fldCharType="separate"/>
      </w:r>
      <w:r w:rsidRPr="008F7F02">
        <w:rPr>
          <w:rFonts w:ascii="Times New Roman" w:hAnsi="Times New Roman" w:cs="Times New Roman"/>
          <w:bCs/>
          <w:noProof/>
          <w:sz w:val="24"/>
          <w:szCs w:val="24"/>
          <w:lang w:val="sv-SE"/>
        </w:rPr>
        <w:t>(Surya, Jen &amp; Saleh, 2020:52)</w:t>
      </w:r>
      <w:r w:rsidRPr="00D45D56">
        <w:rPr>
          <w:rFonts w:ascii="Times New Roman" w:hAnsi="Times New Roman" w:cs="Times New Roman"/>
          <w:bCs/>
          <w:sz w:val="24"/>
          <w:szCs w:val="24"/>
        </w:rPr>
        <w:fldChar w:fldCharType="end"/>
      </w:r>
      <w:r w:rsidRPr="008F7F02">
        <w:rPr>
          <w:rFonts w:ascii="Times New Roman" w:hAnsi="Times New Roman" w:cs="Times New Roman"/>
          <w:bCs/>
          <w:sz w:val="24"/>
          <w:szCs w:val="24"/>
          <w:lang w:val="sv-SE"/>
        </w:rPr>
        <w:t>.</w:t>
      </w:r>
    </w:p>
    <w:p w14:paraId="40AB78AD" w14:textId="77777777" w:rsidR="00946C7C" w:rsidRPr="008F7F02" w:rsidRDefault="00946C7C" w:rsidP="00946C7C">
      <w:pPr>
        <w:pStyle w:val="ListParagraph"/>
        <w:spacing w:line="480" w:lineRule="auto"/>
        <w:ind w:left="851" w:firstLine="567"/>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t xml:space="preserve">Berdasarkan penilitian diatas, </w:t>
      </w:r>
      <w:r>
        <w:rPr>
          <w:rFonts w:ascii="Times New Roman" w:hAnsi="Times New Roman" w:cs="Times New Roman"/>
          <w:bCs/>
          <w:sz w:val="24"/>
          <w:szCs w:val="24"/>
          <w:lang w:val="sv-SE"/>
        </w:rPr>
        <w:t>mampu</w:t>
      </w:r>
      <w:r w:rsidRPr="008F7F02">
        <w:rPr>
          <w:rFonts w:ascii="Times New Roman" w:hAnsi="Times New Roman" w:cs="Times New Roman"/>
          <w:bCs/>
          <w:sz w:val="24"/>
          <w:szCs w:val="24"/>
          <w:lang w:val="sv-SE"/>
        </w:rPr>
        <w:t xml:space="preserve"> disimpulkan </w:t>
      </w:r>
      <w:bookmarkStart w:id="54" w:name="_Hlk169664003"/>
      <w:r>
        <w:rPr>
          <w:rFonts w:ascii="Times New Roman" w:hAnsi="Times New Roman" w:cs="Times New Roman"/>
          <w:bCs/>
          <w:sz w:val="24"/>
          <w:szCs w:val="24"/>
          <w:lang w:val="sv-SE"/>
        </w:rPr>
        <w:t>bahwasanya</w:t>
      </w:r>
      <w:r w:rsidRPr="008F7F02">
        <w:rPr>
          <w:rFonts w:ascii="Times New Roman" w:hAnsi="Times New Roman" w:cs="Times New Roman"/>
          <w:bCs/>
          <w:sz w:val="24"/>
          <w:szCs w:val="24"/>
          <w:lang w:val="sv-SE"/>
        </w:rPr>
        <w:t xml:space="preserve"> </w:t>
      </w:r>
      <w:bookmarkStart w:id="55" w:name="_Hlk169616729"/>
      <w:r w:rsidRPr="008F7F02">
        <w:rPr>
          <w:rFonts w:ascii="Times New Roman" w:hAnsi="Times New Roman" w:cs="Times New Roman"/>
          <w:bCs/>
          <w:sz w:val="24"/>
          <w:szCs w:val="24"/>
          <w:lang w:val="sv-SE"/>
        </w:rPr>
        <w:t>seorang auditor harus bersifat profesionalisme yakni sikap tanggungjawab atas pekerjaan profesinya dengan berprinsip kehati-hatian, ketelitian, dan orientasi pada standar dan ketentuan peraturan perundang-undangan</w:t>
      </w:r>
      <w:bookmarkEnd w:id="54"/>
      <w:r w:rsidRPr="008F7F02">
        <w:rPr>
          <w:rFonts w:ascii="Times New Roman" w:hAnsi="Times New Roman" w:cs="Times New Roman"/>
          <w:bCs/>
          <w:sz w:val="24"/>
          <w:szCs w:val="24"/>
          <w:lang w:val="sv-SE"/>
        </w:rPr>
        <w:t xml:space="preserve">. </w:t>
      </w:r>
      <w:bookmarkEnd w:id="55"/>
    </w:p>
    <w:p w14:paraId="0D416356" w14:textId="77777777" w:rsidR="00946C7C" w:rsidRPr="008F7F02" w:rsidRDefault="00946C7C" w:rsidP="00946C7C">
      <w:pPr>
        <w:pStyle w:val="ListParagraph"/>
        <w:spacing w:line="480" w:lineRule="auto"/>
        <w:ind w:left="851" w:firstLine="567"/>
        <w:jc w:val="both"/>
        <w:rPr>
          <w:rFonts w:ascii="Times New Roman" w:hAnsi="Times New Roman" w:cs="Times New Roman"/>
          <w:sz w:val="24"/>
          <w:szCs w:val="24"/>
          <w:lang w:val="sv-SE"/>
        </w:rPr>
      </w:pPr>
      <w:bookmarkStart w:id="56" w:name="_Hlk169664046"/>
      <w:r w:rsidRPr="008F7F02">
        <w:rPr>
          <w:rFonts w:ascii="Times New Roman" w:hAnsi="Times New Roman" w:cs="Times New Roman"/>
          <w:sz w:val="24"/>
          <w:szCs w:val="24"/>
          <w:lang w:val="sv-SE"/>
        </w:rPr>
        <w:t xml:space="preserve">Menurut Morrow &amp; Goetz Jr. dalam </w:t>
      </w:r>
      <w:r w:rsidRPr="00D45D56">
        <w:rPr>
          <w:rFonts w:ascii="Times New Roman" w:hAnsi="Times New Roman" w:cs="Times New Roman"/>
          <w:sz w:val="24"/>
          <w:szCs w:val="24"/>
        </w:rPr>
        <w:fldChar w:fldCharType="begin" w:fldLock="1"/>
      </w:r>
      <w:r w:rsidRPr="008F7F02">
        <w:rPr>
          <w:rFonts w:ascii="Times New Roman" w:hAnsi="Times New Roman" w:cs="Times New Roman"/>
          <w:sz w:val="24"/>
          <w:szCs w:val="24"/>
          <w:lang w:val="sv-SE"/>
        </w:rPr>
        <w:instrText>ADDIN CSL_CITATION {"citationItems":[{"id":"ITEM-1","itemData":{"author":[{"dropping-particle":"","family":"Aurani","given":"Dita Nurul","non-dropping-particle":"","parse-names":false,"suffix":""},{"dropping-particle":"","family":"Ariani","given":"Nita Erika","non-dropping-particle":"","parse-names":false,"suffix":""}],"id":"ITEM-1","issue":"3","issued":{"date-parts":[["2022"]]},"page":"359-368","title":"PENGARUH STRUKTUR AUDIT , INDEPENDENSI , DAN PROFESIONALISME TERHADAP KINERJA AUDITOR ( STUDI PADA INSPEKTORAT ACEH )","type":"article-journal","volume":"7"},"uris":["http://www.mendeley.com/documents/?uuid=8c97cbfc-e110-453a-9e6d-1183d32d111a"]}],"mendeley":{"formattedCitation":"(Aurani &amp; Ariani, 2022)","plainTextFormattedCitation":"(Aurani &amp; Ariani, 2022)","previouslyFormattedCitation":"(Aurani &amp; Ariani, 2022)"},"properties":{"noteIndex":0},"schema":"https://github.com/citation-style-language/schema/raw/master/csl-citation.json"}</w:instrText>
      </w:r>
      <w:r w:rsidRPr="00D45D56">
        <w:rPr>
          <w:rFonts w:ascii="Times New Roman" w:hAnsi="Times New Roman" w:cs="Times New Roman"/>
          <w:sz w:val="24"/>
          <w:szCs w:val="24"/>
        </w:rPr>
        <w:fldChar w:fldCharType="separate"/>
      </w:r>
      <w:r w:rsidRPr="008F7F02">
        <w:rPr>
          <w:rFonts w:ascii="Times New Roman" w:hAnsi="Times New Roman" w:cs="Times New Roman"/>
          <w:noProof/>
          <w:sz w:val="24"/>
          <w:szCs w:val="24"/>
          <w:lang w:val="sv-SE"/>
        </w:rPr>
        <w:t>(Aurani &amp; Ariani, 2022)</w:t>
      </w:r>
      <w:r w:rsidRPr="00D45D56">
        <w:rPr>
          <w:rFonts w:ascii="Times New Roman" w:hAnsi="Times New Roman" w:cs="Times New Roman"/>
          <w:sz w:val="24"/>
          <w:szCs w:val="24"/>
        </w:rPr>
        <w:fldChar w:fldCharType="end"/>
      </w:r>
      <w:r w:rsidRPr="008F7F02">
        <w:rPr>
          <w:rFonts w:ascii="Times New Roman" w:hAnsi="Times New Roman" w:cs="Times New Roman"/>
          <w:sz w:val="24"/>
          <w:szCs w:val="24"/>
          <w:lang w:val="sv-SE"/>
        </w:rPr>
        <w:t>, indikator dari profesionalisme auditor sebagai berikut:</w:t>
      </w:r>
    </w:p>
    <w:p w14:paraId="208C8F98" w14:textId="77777777" w:rsidR="00946C7C" w:rsidRPr="00D45D56" w:rsidRDefault="00946C7C" w:rsidP="00946C7C">
      <w:pPr>
        <w:pStyle w:val="ListParagraph"/>
        <w:numPr>
          <w:ilvl w:val="0"/>
          <w:numId w:val="43"/>
        </w:numPr>
        <w:spacing w:line="480" w:lineRule="auto"/>
        <w:ind w:left="1276"/>
        <w:jc w:val="both"/>
        <w:rPr>
          <w:rFonts w:ascii="Times New Roman" w:hAnsi="Times New Roman" w:cs="Times New Roman"/>
          <w:sz w:val="24"/>
          <w:szCs w:val="24"/>
        </w:rPr>
      </w:pPr>
      <w:r w:rsidRPr="00D45D56">
        <w:rPr>
          <w:rFonts w:ascii="Times New Roman" w:hAnsi="Times New Roman" w:cs="Times New Roman"/>
          <w:sz w:val="24"/>
          <w:szCs w:val="24"/>
        </w:rPr>
        <w:t>Komitm</w:t>
      </w:r>
      <w:r>
        <w:rPr>
          <w:rFonts w:ascii="Times New Roman" w:hAnsi="Times New Roman" w:cs="Times New Roman"/>
          <w:sz w:val="24"/>
          <w:szCs w:val="24"/>
        </w:rPr>
        <w:t>e</w:t>
      </w:r>
      <w:r w:rsidRPr="00D45D56">
        <w:rPr>
          <w:rFonts w:ascii="Times New Roman" w:hAnsi="Times New Roman" w:cs="Times New Roman"/>
          <w:sz w:val="24"/>
          <w:szCs w:val="24"/>
        </w:rPr>
        <w:t xml:space="preserve">n </w:t>
      </w:r>
      <w:proofErr w:type="spellStart"/>
      <w:r w:rsidRPr="00D45D56">
        <w:rPr>
          <w:rFonts w:ascii="Times New Roman" w:hAnsi="Times New Roman" w:cs="Times New Roman"/>
          <w:sz w:val="24"/>
          <w:szCs w:val="24"/>
        </w:rPr>
        <w:t>k</w:t>
      </w:r>
      <w:r>
        <w:rPr>
          <w:rFonts w:ascii="Times New Roman" w:hAnsi="Times New Roman" w:cs="Times New Roman"/>
          <w:sz w:val="24"/>
          <w:szCs w:val="24"/>
        </w:rPr>
        <w:t>e</w:t>
      </w:r>
      <w:r w:rsidRPr="00D45D56">
        <w:rPr>
          <w:rFonts w:ascii="Times New Roman" w:hAnsi="Times New Roman" w:cs="Times New Roman"/>
          <w:sz w:val="24"/>
          <w:szCs w:val="24"/>
        </w:rPr>
        <w:t>rja</w:t>
      </w:r>
      <w:proofErr w:type="spellEnd"/>
    </w:p>
    <w:p w14:paraId="4B6D7A48" w14:textId="77777777" w:rsidR="00946C7C" w:rsidRPr="00D45D56" w:rsidRDefault="00946C7C" w:rsidP="00946C7C">
      <w:pPr>
        <w:pStyle w:val="ListParagraph"/>
        <w:numPr>
          <w:ilvl w:val="0"/>
          <w:numId w:val="43"/>
        </w:numPr>
        <w:spacing w:line="480" w:lineRule="auto"/>
        <w:ind w:left="1276"/>
        <w:jc w:val="both"/>
        <w:rPr>
          <w:rFonts w:ascii="Times New Roman" w:hAnsi="Times New Roman" w:cs="Times New Roman"/>
          <w:sz w:val="24"/>
          <w:szCs w:val="24"/>
        </w:rPr>
      </w:pPr>
      <w:proofErr w:type="spellStart"/>
      <w:r w:rsidRPr="00D45D56">
        <w:rPr>
          <w:rFonts w:ascii="Times New Roman" w:hAnsi="Times New Roman" w:cs="Times New Roman"/>
          <w:sz w:val="24"/>
          <w:szCs w:val="24"/>
        </w:rPr>
        <w:t>K</w:t>
      </w:r>
      <w:r>
        <w:rPr>
          <w:rFonts w:ascii="Times New Roman" w:hAnsi="Times New Roman" w:cs="Times New Roman"/>
          <w:sz w:val="24"/>
          <w:szCs w:val="24"/>
        </w:rPr>
        <w:t>e</w:t>
      </w:r>
      <w:r w:rsidRPr="00D45D56">
        <w:rPr>
          <w:rFonts w:ascii="Times New Roman" w:hAnsi="Times New Roman" w:cs="Times New Roman"/>
          <w:sz w:val="24"/>
          <w:szCs w:val="24"/>
        </w:rPr>
        <w:t>wajiban</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ata</w:t>
      </w:r>
      <w:r>
        <w:rPr>
          <w:rFonts w:ascii="Times New Roman" w:hAnsi="Times New Roman" w:cs="Times New Roman"/>
          <w:sz w:val="24"/>
          <w:szCs w:val="24"/>
        </w:rPr>
        <w:t>u</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t</w:t>
      </w:r>
      <w:r>
        <w:rPr>
          <w:rFonts w:ascii="Times New Roman" w:hAnsi="Times New Roman" w:cs="Times New Roman"/>
          <w:sz w:val="24"/>
          <w:szCs w:val="24"/>
        </w:rPr>
        <w:t>u</w:t>
      </w:r>
      <w:r w:rsidRPr="00D45D56">
        <w:rPr>
          <w:rFonts w:ascii="Times New Roman" w:hAnsi="Times New Roman" w:cs="Times New Roman"/>
          <w:sz w:val="24"/>
          <w:szCs w:val="24"/>
        </w:rPr>
        <w:t>nt</w:t>
      </w:r>
      <w:r>
        <w:rPr>
          <w:rFonts w:ascii="Times New Roman" w:hAnsi="Times New Roman" w:cs="Times New Roman"/>
          <w:sz w:val="24"/>
          <w:szCs w:val="24"/>
        </w:rPr>
        <w:t>u</w:t>
      </w:r>
      <w:r w:rsidRPr="00D45D56">
        <w:rPr>
          <w:rFonts w:ascii="Times New Roman" w:hAnsi="Times New Roman" w:cs="Times New Roman"/>
          <w:sz w:val="24"/>
          <w:szCs w:val="24"/>
        </w:rPr>
        <w:t>tan</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sosial</w:t>
      </w:r>
      <w:proofErr w:type="spellEnd"/>
    </w:p>
    <w:p w14:paraId="41F9019C" w14:textId="77777777" w:rsidR="00946C7C" w:rsidRPr="00D45D56" w:rsidRDefault="00946C7C" w:rsidP="00946C7C">
      <w:pPr>
        <w:pStyle w:val="ListParagraph"/>
        <w:numPr>
          <w:ilvl w:val="0"/>
          <w:numId w:val="43"/>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Independen</w:t>
      </w:r>
    </w:p>
    <w:p w14:paraId="08BF9544" w14:textId="77777777" w:rsidR="00946C7C" w:rsidRPr="00D45D56" w:rsidRDefault="00946C7C" w:rsidP="00946C7C">
      <w:pPr>
        <w:pStyle w:val="ListParagraph"/>
        <w:numPr>
          <w:ilvl w:val="0"/>
          <w:numId w:val="43"/>
        </w:numPr>
        <w:spacing w:line="480" w:lineRule="auto"/>
        <w:ind w:left="1276"/>
        <w:jc w:val="both"/>
        <w:rPr>
          <w:rFonts w:ascii="Times New Roman" w:hAnsi="Times New Roman" w:cs="Times New Roman"/>
          <w:sz w:val="24"/>
          <w:szCs w:val="24"/>
        </w:rPr>
      </w:pPr>
      <w:proofErr w:type="spellStart"/>
      <w:r>
        <w:rPr>
          <w:rFonts w:ascii="Times New Roman" w:hAnsi="Times New Roman" w:cs="Times New Roman"/>
          <w:sz w:val="24"/>
          <w:szCs w:val="24"/>
        </w:rPr>
        <w:t>Kepatuhan</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t</w:t>
      </w:r>
      <w:r>
        <w:rPr>
          <w:rFonts w:ascii="Times New Roman" w:hAnsi="Times New Roman" w:cs="Times New Roman"/>
          <w:sz w:val="24"/>
          <w:szCs w:val="24"/>
        </w:rPr>
        <w:t>e</w:t>
      </w:r>
      <w:r w:rsidRPr="00D45D56">
        <w:rPr>
          <w:rFonts w:ascii="Times New Roman" w:hAnsi="Times New Roman" w:cs="Times New Roman"/>
          <w:sz w:val="24"/>
          <w:szCs w:val="24"/>
        </w:rPr>
        <w:t>rhadap</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at</w:t>
      </w:r>
      <w:r>
        <w:rPr>
          <w:rFonts w:ascii="Times New Roman" w:hAnsi="Times New Roman" w:cs="Times New Roman"/>
          <w:sz w:val="24"/>
          <w:szCs w:val="24"/>
        </w:rPr>
        <w:t>u</w:t>
      </w:r>
      <w:r w:rsidRPr="00D45D56">
        <w:rPr>
          <w:rFonts w:ascii="Times New Roman" w:hAnsi="Times New Roman" w:cs="Times New Roman"/>
          <w:sz w:val="24"/>
          <w:szCs w:val="24"/>
        </w:rPr>
        <w:t>ran</w:t>
      </w:r>
      <w:proofErr w:type="spellEnd"/>
      <w:r w:rsidRPr="00D45D56">
        <w:rPr>
          <w:rFonts w:ascii="Times New Roman" w:hAnsi="Times New Roman" w:cs="Times New Roman"/>
          <w:sz w:val="24"/>
          <w:szCs w:val="24"/>
        </w:rPr>
        <w:t xml:space="preserve"> prof</w:t>
      </w:r>
      <w:r>
        <w:rPr>
          <w:rFonts w:ascii="Times New Roman" w:hAnsi="Times New Roman" w:cs="Times New Roman"/>
          <w:sz w:val="24"/>
          <w:szCs w:val="24"/>
        </w:rPr>
        <w:t>e</w:t>
      </w:r>
      <w:r w:rsidRPr="00D45D56">
        <w:rPr>
          <w:rFonts w:ascii="Times New Roman" w:hAnsi="Times New Roman" w:cs="Times New Roman"/>
          <w:sz w:val="24"/>
          <w:szCs w:val="24"/>
        </w:rPr>
        <w:t>ssional</w:t>
      </w:r>
    </w:p>
    <w:p w14:paraId="38CE1224" w14:textId="77777777" w:rsidR="00946C7C" w:rsidRPr="008F7F02" w:rsidRDefault="00946C7C" w:rsidP="00946C7C">
      <w:pPr>
        <w:pStyle w:val="ListParagraph"/>
        <w:numPr>
          <w:ilvl w:val="0"/>
          <w:numId w:val="43"/>
        </w:numPr>
        <w:spacing w:line="480" w:lineRule="auto"/>
        <w:ind w:left="1276"/>
        <w:jc w:val="both"/>
        <w:rPr>
          <w:rFonts w:ascii="Times New Roman" w:hAnsi="Times New Roman" w:cs="Times New Roman"/>
          <w:sz w:val="24"/>
          <w:szCs w:val="24"/>
          <w:lang w:val="sv-SE"/>
        </w:rPr>
      </w:pPr>
      <w:r>
        <w:rPr>
          <w:rFonts w:ascii="Times New Roman" w:hAnsi="Times New Roman" w:cs="Times New Roman"/>
          <w:sz w:val="24"/>
          <w:szCs w:val="24"/>
          <w:lang w:val="sv-SE"/>
        </w:rPr>
        <w:t>Ikatan</w:t>
      </w:r>
      <w:r w:rsidRPr="008F7F02">
        <w:rPr>
          <w:rFonts w:ascii="Times New Roman" w:hAnsi="Times New Roman" w:cs="Times New Roman"/>
          <w:sz w:val="24"/>
          <w:szCs w:val="24"/>
          <w:lang w:val="sv-SE"/>
        </w:rPr>
        <w:t xml:space="preserve"> rekan kerja professional atau kerjasama antara rekan kerja profesional yang sama </w:t>
      </w:r>
      <w:r>
        <w:rPr>
          <w:rFonts w:ascii="Times New Roman" w:hAnsi="Times New Roman" w:cs="Times New Roman"/>
          <w:sz w:val="24"/>
          <w:szCs w:val="24"/>
          <w:lang w:val="sv-SE"/>
        </w:rPr>
        <w:t>agar</w:t>
      </w:r>
      <w:r w:rsidRPr="008F7F02">
        <w:rPr>
          <w:rFonts w:ascii="Times New Roman" w:hAnsi="Times New Roman" w:cs="Times New Roman"/>
          <w:sz w:val="24"/>
          <w:szCs w:val="24"/>
          <w:lang w:val="sv-SE"/>
        </w:rPr>
        <w:t xml:space="preserve"> mencapai </w:t>
      </w:r>
      <w:r>
        <w:rPr>
          <w:rFonts w:ascii="Times New Roman" w:hAnsi="Times New Roman" w:cs="Times New Roman"/>
          <w:sz w:val="24"/>
          <w:szCs w:val="24"/>
          <w:lang w:val="sv-SE"/>
        </w:rPr>
        <w:t>berupaya</w:t>
      </w:r>
    </w:p>
    <w:p w14:paraId="549AD102" w14:textId="77777777" w:rsidR="00946C7C" w:rsidRPr="00D45D56" w:rsidRDefault="00946C7C" w:rsidP="00946C7C">
      <w:pPr>
        <w:pStyle w:val="Heading3"/>
        <w:spacing w:line="360" w:lineRule="auto"/>
        <w:ind w:left="851"/>
      </w:pPr>
      <w:bookmarkStart w:id="57" w:name="_Toc173681371"/>
      <w:bookmarkEnd w:id="56"/>
      <w:proofErr w:type="spellStart"/>
      <w:r w:rsidRPr="00D45D56">
        <w:t>Komp</w:t>
      </w:r>
      <w:r>
        <w:t>e</w:t>
      </w:r>
      <w:r w:rsidRPr="00D45D56">
        <w:t>t</w:t>
      </w:r>
      <w:r>
        <w:t>e</w:t>
      </w:r>
      <w:r w:rsidRPr="00D45D56">
        <w:t>nsi</w:t>
      </w:r>
      <w:bookmarkEnd w:id="57"/>
      <w:proofErr w:type="spellEnd"/>
    </w:p>
    <w:p w14:paraId="52512313" w14:textId="77777777" w:rsidR="00946C7C" w:rsidRPr="008F7F02" w:rsidRDefault="00946C7C" w:rsidP="00946C7C">
      <w:pPr>
        <w:pStyle w:val="ListParagraph"/>
        <w:spacing w:line="480" w:lineRule="auto"/>
        <w:ind w:left="851" w:firstLine="709"/>
        <w:jc w:val="both"/>
        <w:rPr>
          <w:rStyle w:val="sw"/>
          <w:rFonts w:ascii="Times New Roman" w:hAnsi="Times New Roman" w:cs="Times New Roman"/>
          <w:color w:val="000000" w:themeColor="text1"/>
          <w:sz w:val="24"/>
          <w:szCs w:val="24"/>
          <w:shd w:val="clear" w:color="auto" w:fill="FFFFFF"/>
          <w:lang w:val="sv-SE"/>
        </w:rPr>
      </w:pPr>
      <w:r w:rsidRPr="008F7F02">
        <w:rPr>
          <w:rStyle w:val="sw"/>
          <w:rFonts w:ascii="Times New Roman" w:hAnsi="Times New Roman" w:cs="Times New Roman"/>
          <w:color w:val="000000" w:themeColor="text1"/>
          <w:sz w:val="24"/>
          <w:szCs w:val="24"/>
          <w:shd w:val="clear" w:color="auto" w:fill="FFFFFF"/>
          <w:lang w:val="sv-SE"/>
        </w:rPr>
        <w:t xml:space="preserve">Kompetensi merupakan hasil pelatihan dan pengalaman. Pelatihan dimulai dengan persiapan diri </w:t>
      </w:r>
      <w:r>
        <w:rPr>
          <w:rStyle w:val="sw"/>
          <w:rFonts w:ascii="Times New Roman" w:hAnsi="Times New Roman" w:cs="Times New Roman"/>
          <w:color w:val="000000" w:themeColor="text1"/>
          <w:sz w:val="24"/>
          <w:szCs w:val="24"/>
          <w:shd w:val="clear" w:color="auto" w:fill="FFFFFF"/>
          <w:lang w:val="sv-SE"/>
        </w:rPr>
        <w:t>agar</w:t>
      </w:r>
      <w:r w:rsidRPr="008F7F02">
        <w:rPr>
          <w:rStyle w:val="sw"/>
          <w:rFonts w:ascii="Times New Roman" w:hAnsi="Times New Roman" w:cs="Times New Roman"/>
          <w:color w:val="000000" w:themeColor="text1"/>
          <w:sz w:val="24"/>
          <w:szCs w:val="24"/>
          <w:shd w:val="clear" w:color="auto" w:fill="FFFFFF"/>
          <w:lang w:val="sv-SE"/>
        </w:rPr>
        <w:t xml:space="preserve"> memulai karir seorang auditor. Hal ini akan diikuti dengan pengembangan profesional lebih lanjut pada jalur karir auditor. Pengalaman ini mencakup magang dan memiliki tanggung jawab yang semakin besar seiring dengan kemajuan karir auditor.</w:t>
      </w:r>
    </w:p>
    <w:p w14:paraId="0DBB7895" w14:textId="77777777" w:rsidR="00946C7C" w:rsidRPr="008F7F02" w:rsidRDefault="00946C7C" w:rsidP="00946C7C">
      <w:pPr>
        <w:pStyle w:val="ListParagraph"/>
        <w:spacing w:line="480" w:lineRule="auto"/>
        <w:ind w:left="851" w:firstLine="709"/>
        <w:jc w:val="both"/>
        <w:rPr>
          <w:rStyle w:val="sw"/>
          <w:rFonts w:ascii="Times New Roman" w:hAnsi="Times New Roman" w:cs="Times New Roman"/>
          <w:color w:val="000000" w:themeColor="text1"/>
          <w:sz w:val="24"/>
          <w:szCs w:val="24"/>
          <w:shd w:val="clear" w:color="auto" w:fill="FFFFFF"/>
          <w:lang w:val="sv-SE"/>
        </w:rPr>
      </w:pPr>
      <w:r w:rsidRPr="008F7F02">
        <w:rPr>
          <w:rStyle w:val="sw"/>
          <w:rFonts w:ascii="Times New Roman" w:hAnsi="Times New Roman" w:cs="Times New Roman"/>
          <w:color w:val="000000" w:themeColor="text1"/>
          <w:sz w:val="24"/>
          <w:szCs w:val="24"/>
          <w:shd w:val="clear" w:color="auto" w:fill="FFFFFF"/>
          <w:lang w:val="sv-SE"/>
        </w:rPr>
        <w:t xml:space="preserve"> Ketelitian meliputi ketabahan, </w:t>
      </w:r>
      <w:r>
        <w:rPr>
          <w:rStyle w:val="sw"/>
          <w:rFonts w:ascii="Times New Roman" w:hAnsi="Times New Roman" w:cs="Times New Roman"/>
          <w:color w:val="000000" w:themeColor="text1"/>
          <w:sz w:val="24"/>
          <w:szCs w:val="24"/>
          <w:shd w:val="clear" w:color="auto" w:fill="FFFFFF"/>
          <w:lang w:val="sv-SE"/>
        </w:rPr>
        <w:t>jujur</w:t>
      </w:r>
      <w:r w:rsidRPr="008F7F02">
        <w:rPr>
          <w:rStyle w:val="sw"/>
          <w:rFonts w:ascii="Times New Roman" w:hAnsi="Times New Roman" w:cs="Times New Roman"/>
          <w:color w:val="000000" w:themeColor="text1"/>
          <w:sz w:val="24"/>
          <w:szCs w:val="24"/>
          <w:shd w:val="clear" w:color="auto" w:fill="FFFFFF"/>
          <w:lang w:val="sv-SE"/>
        </w:rPr>
        <w:t xml:space="preserve">, dan tenaga dalam pelaksanaan dan upaya mencapai kinerja jasa professional. Dengan itu, auditor harus; (1) melaksanakan pekerjaannya secara hati-hati dan </w:t>
      </w:r>
      <w:r w:rsidRPr="008F7F02">
        <w:rPr>
          <w:rStyle w:val="sw"/>
          <w:rFonts w:ascii="Times New Roman" w:hAnsi="Times New Roman" w:cs="Times New Roman"/>
          <w:color w:val="000000" w:themeColor="text1"/>
          <w:sz w:val="24"/>
          <w:szCs w:val="24"/>
          <w:shd w:val="clear" w:color="auto" w:fill="FFFFFF"/>
          <w:lang w:val="sv-SE"/>
        </w:rPr>
        <w:lastRenderedPageBreak/>
        <w:t>menyeluruh, (2) me</w:t>
      </w:r>
      <w:r>
        <w:rPr>
          <w:rStyle w:val="sw"/>
          <w:rFonts w:ascii="Times New Roman" w:hAnsi="Times New Roman" w:cs="Times New Roman"/>
          <w:color w:val="000000" w:themeColor="text1"/>
          <w:sz w:val="24"/>
          <w:szCs w:val="24"/>
          <w:shd w:val="clear" w:color="auto" w:fill="FFFFFF"/>
          <w:lang w:val="sv-SE"/>
        </w:rPr>
        <w:t>ngawasi</w:t>
      </w:r>
      <w:r w:rsidRPr="008F7F02">
        <w:rPr>
          <w:rStyle w:val="sw"/>
          <w:rFonts w:ascii="Times New Roman" w:hAnsi="Times New Roman" w:cs="Times New Roman"/>
          <w:color w:val="000000" w:themeColor="text1"/>
          <w:sz w:val="24"/>
          <w:szCs w:val="24"/>
          <w:shd w:val="clear" w:color="auto" w:fill="FFFFFF"/>
          <w:lang w:val="sv-SE"/>
        </w:rPr>
        <w:t xml:space="preserve"> </w:t>
      </w:r>
      <w:r>
        <w:rPr>
          <w:rStyle w:val="sw"/>
          <w:rFonts w:ascii="Times New Roman" w:hAnsi="Times New Roman" w:cs="Times New Roman"/>
          <w:color w:val="000000" w:themeColor="text1"/>
          <w:sz w:val="24"/>
          <w:szCs w:val="24"/>
          <w:shd w:val="clear" w:color="auto" w:fill="FFFFFF"/>
          <w:lang w:val="sv-SE"/>
        </w:rPr>
        <w:t xml:space="preserve">dengan </w:t>
      </w:r>
      <w:r w:rsidRPr="008F7F02">
        <w:rPr>
          <w:rStyle w:val="sw"/>
          <w:rFonts w:ascii="Times New Roman" w:hAnsi="Times New Roman" w:cs="Times New Roman"/>
          <w:color w:val="000000" w:themeColor="text1"/>
          <w:sz w:val="24"/>
          <w:szCs w:val="24"/>
          <w:shd w:val="clear" w:color="auto" w:fill="FFFFFF"/>
          <w:lang w:val="sv-SE"/>
        </w:rPr>
        <w:t xml:space="preserve">teknis dan </w:t>
      </w:r>
      <w:r>
        <w:rPr>
          <w:rStyle w:val="sw"/>
          <w:rFonts w:ascii="Times New Roman" w:hAnsi="Times New Roman" w:cs="Times New Roman"/>
          <w:color w:val="000000" w:themeColor="text1"/>
          <w:sz w:val="24"/>
          <w:szCs w:val="24"/>
          <w:shd w:val="clear" w:color="auto" w:fill="FFFFFF"/>
          <w:lang w:val="sv-SE"/>
        </w:rPr>
        <w:t>ber</w:t>
      </w:r>
      <w:r w:rsidRPr="008F7F02">
        <w:rPr>
          <w:rStyle w:val="sw"/>
          <w:rFonts w:ascii="Times New Roman" w:hAnsi="Times New Roman" w:cs="Times New Roman"/>
          <w:color w:val="000000" w:themeColor="text1"/>
          <w:sz w:val="24"/>
          <w:szCs w:val="24"/>
          <w:shd w:val="clear" w:color="auto" w:fill="FFFFFF"/>
          <w:lang w:val="sv-SE"/>
        </w:rPr>
        <w:t>etika, dan (3) men</w:t>
      </w:r>
      <w:r>
        <w:rPr>
          <w:rStyle w:val="sw"/>
          <w:rFonts w:ascii="Times New Roman" w:hAnsi="Times New Roman" w:cs="Times New Roman"/>
          <w:color w:val="000000" w:themeColor="text1"/>
          <w:sz w:val="24"/>
          <w:szCs w:val="24"/>
          <w:shd w:val="clear" w:color="auto" w:fill="FFFFFF"/>
          <w:lang w:val="sv-SE"/>
        </w:rPr>
        <w:t>gerjakan tugas</w:t>
      </w:r>
      <w:r w:rsidRPr="008F7F02">
        <w:rPr>
          <w:rStyle w:val="sw"/>
          <w:rFonts w:ascii="Times New Roman" w:hAnsi="Times New Roman" w:cs="Times New Roman"/>
          <w:color w:val="000000" w:themeColor="text1"/>
          <w:sz w:val="24"/>
          <w:szCs w:val="24"/>
          <w:shd w:val="clear" w:color="auto" w:fill="FFFFFF"/>
          <w:lang w:val="sv-SE"/>
        </w:rPr>
        <w:t xml:space="preserve"> pelayanan yang diberikan pada waktu yang tepat </w:t>
      </w:r>
      <w:bookmarkStart w:id="58" w:name="_Hlk169661637"/>
      <w:bookmarkStart w:id="59" w:name="_Hlk169664487"/>
      <w:r w:rsidRPr="00D45D56">
        <w:rPr>
          <w:rStyle w:val="sw"/>
          <w:rFonts w:ascii="Times New Roman" w:hAnsi="Times New Roman" w:cs="Times New Roman"/>
          <w:color w:val="000000" w:themeColor="text1"/>
          <w:sz w:val="24"/>
          <w:szCs w:val="24"/>
          <w:shd w:val="clear" w:color="auto" w:fill="FFFFFF"/>
        </w:rPr>
        <w:fldChar w:fldCharType="begin" w:fldLock="1"/>
      </w:r>
      <w:r w:rsidRPr="008F7F02">
        <w:rPr>
          <w:rStyle w:val="sw"/>
          <w:rFonts w:ascii="Times New Roman" w:hAnsi="Times New Roman" w:cs="Times New Roman"/>
          <w:color w:val="000000" w:themeColor="text1"/>
          <w:sz w:val="24"/>
          <w:szCs w:val="24"/>
          <w:shd w:val="clear" w:color="auto" w:fill="FFFFFF"/>
          <w:lang w:val="sv-SE"/>
        </w:rPr>
        <w:instrText>ADDIN CSL_CITATION {"citationItems":[{"id":"ITEM-1","itemData":{"author":[{"dropping-particle":"al","family":"Boynton, C. William","given":"et","non-dropping-particle":"","parse-names":false,"suffix":""}],"edition":"Tujuh","editor":[{"dropping-particle":"","family":"Sumiharti","given":"Yati","non-dropping-particle":"","parse-names":false,"suffix":""}],"id":"ITEM-1","issued":{"date-parts":[["2001"]]},"publisher":"Penerbit Erlangga","publisher-place":"Jakarta","title":"MODERN AUDITING Edisi ke Tujuh","type":"book"},"uris":["http://www.mendeley.com/documents/?uuid=bd286978-1e4b-4f35-a84a-beac16559a7d"]}],"mendeley":{"formattedCitation":"(Boynton, C. William, 2001)","manualFormatting":"(Boynton, 2001:103)","plainTextFormattedCitation":"(Boynton, C. William, 2001)","previouslyFormattedCitation":"(Boynton, C. William, 2001)"},"properties":{"noteIndex":0},"schema":"https://github.com/citation-style-language/schema/raw/master/csl-citation.json"}</w:instrText>
      </w:r>
      <w:r w:rsidRPr="00D45D56">
        <w:rPr>
          <w:rStyle w:val="sw"/>
          <w:rFonts w:ascii="Times New Roman" w:hAnsi="Times New Roman" w:cs="Times New Roman"/>
          <w:color w:val="000000" w:themeColor="text1"/>
          <w:sz w:val="24"/>
          <w:szCs w:val="24"/>
          <w:shd w:val="clear" w:color="auto" w:fill="FFFFFF"/>
        </w:rPr>
        <w:fldChar w:fldCharType="separate"/>
      </w:r>
      <w:r w:rsidRPr="008F7F02">
        <w:rPr>
          <w:rStyle w:val="sw"/>
          <w:rFonts w:ascii="Times New Roman" w:hAnsi="Times New Roman" w:cs="Times New Roman"/>
          <w:noProof/>
          <w:color w:val="000000" w:themeColor="text1"/>
          <w:sz w:val="24"/>
          <w:szCs w:val="24"/>
          <w:shd w:val="clear" w:color="auto" w:fill="FFFFFF"/>
          <w:lang w:val="sv-SE"/>
        </w:rPr>
        <w:t>(</w:t>
      </w:r>
      <w:bookmarkStart w:id="60" w:name="_Hlk169664476"/>
      <w:r w:rsidRPr="008F7F02">
        <w:rPr>
          <w:rStyle w:val="sw"/>
          <w:rFonts w:ascii="Times New Roman" w:hAnsi="Times New Roman" w:cs="Times New Roman"/>
          <w:noProof/>
          <w:color w:val="000000" w:themeColor="text1"/>
          <w:sz w:val="24"/>
          <w:szCs w:val="24"/>
          <w:shd w:val="clear" w:color="auto" w:fill="FFFFFF"/>
          <w:lang w:val="sv-SE"/>
        </w:rPr>
        <w:t>Boynton, 2001:103)</w:t>
      </w:r>
      <w:bookmarkEnd w:id="60"/>
      <w:r w:rsidRPr="00D45D56">
        <w:rPr>
          <w:rStyle w:val="sw"/>
          <w:rFonts w:ascii="Times New Roman" w:hAnsi="Times New Roman" w:cs="Times New Roman"/>
          <w:color w:val="000000" w:themeColor="text1"/>
          <w:sz w:val="24"/>
          <w:szCs w:val="24"/>
          <w:shd w:val="clear" w:color="auto" w:fill="FFFFFF"/>
        </w:rPr>
        <w:fldChar w:fldCharType="end"/>
      </w:r>
      <w:r w:rsidRPr="008F7F02">
        <w:rPr>
          <w:rStyle w:val="sw"/>
          <w:rFonts w:ascii="Times New Roman" w:hAnsi="Times New Roman" w:cs="Times New Roman"/>
          <w:color w:val="000000" w:themeColor="text1"/>
          <w:sz w:val="24"/>
          <w:szCs w:val="24"/>
          <w:shd w:val="clear" w:color="auto" w:fill="FFFFFF"/>
          <w:lang w:val="sv-SE"/>
        </w:rPr>
        <w:t>.</w:t>
      </w:r>
      <w:bookmarkEnd w:id="58"/>
    </w:p>
    <w:p w14:paraId="6C0D9616" w14:textId="77777777" w:rsidR="00946C7C" w:rsidRPr="008F7F02" w:rsidRDefault="00946C7C" w:rsidP="00946C7C">
      <w:pPr>
        <w:pStyle w:val="ListParagraph"/>
        <w:spacing w:line="480" w:lineRule="auto"/>
        <w:ind w:left="851" w:firstLine="709"/>
        <w:jc w:val="both"/>
        <w:rPr>
          <w:rFonts w:ascii="Times New Roman" w:hAnsi="Times New Roman" w:cs="Times New Roman"/>
          <w:bCs/>
          <w:sz w:val="24"/>
          <w:szCs w:val="24"/>
          <w:lang w:val="sv-SE"/>
        </w:rPr>
      </w:pPr>
      <w:bookmarkStart w:id="61" w:name="_Hlk169661692"/>
      <w:bookmarkEnd w:id="59"/>
      <w:r w:rsidRPr="008F7F02">
        <w:rPr>
          <w:rStyle w:val="sw"/>
          <w:rFonts w:ascii="Times New Roman" w:hAnsi="Times New Roman" w:cs="Times New Roman"/>
          <w:color w:val="000000" w:themeColor="text1"/>
          <w:sz w:val="24"/>
          <w:szCs w:val="24"/>
          <w:shd w:val="clear" w:color="auto" w:fill="FFFFFF"/>
          <w:lang w:val="sv-SE"/>
        </w:rPr>
        <w:t xml:space="preserve">Menurut penelitian </w:t>
      </w:r>
      <w:bookmarkStart w:id="62" w:name="_Hlk169664507"/>
      <w:r w:rsidRPr="00D45D56">
        <w:rPr>
          <w:rFonts w:ascii="Times New Roman" w:hAnsi="Times New Roman" w:cs="Times New Roman"/>
          <w:sz w:val="24"/>
          <w:szCs w:val="24"/>
        </w:rPr>
        <w:fldChar w:fldCharType="begin" w:fldLock="1"/>
      </w:r>
      <w:r w:rsidRPr="008F7F02">
        <w:rPr>
          <w:rFonts w:ascii="Times New Roman" w:hAnsi="Times New Roman" w:cs="Times New Roman"/>
          <w:sz w:val="24"/>
          <w:szCs w:val="24"/>
          <w:lang w:val="sv-SE"/>
        </w:rPr>
        <w:instrText>ADDIN CSL_CITATION {"citationItems":[{"id":"ITEM-1","itemData":{"author":[{"dropping-particle":"","family":"Dwiyanto","given":"Aris","non-dropping-particle":"","parse-names":false,"suffix":""},{"dropping-particle":"","family":"Rufaedah","given":"Yanti","non-dropping-particle":"","parse-names":false,"suffix":""},{"dropping-particle":"","family":"Kunci","given":"Kata","non-dropping-particle":"","parse-names":false,"suffix":""}],"id":"ITEM-1","issued":{"date-parts":[["2020"]]},"page":"26-27","title":"Pengaruh Kompetensi , Independensi , dan Profesionalisme Auditor Internal terhadap Kinerja Auditor Internal ( Studi Kasus pada Inspektorat Pemerintah Kabupaten Bandung Barat )","type":"article-journal"},"uris":["http://www.mendeley.com/documents/?uuid=291ffe9e-2d60-44db-9d66-b90f64e8f0fc"]}],"mendeley":{"formattedCitation":"(Dwiyanto et al., 2020)","plainTextFormattedCitation":"(Dwiyanto et al., 2020)","previouslyFormattedCitation":"(Dwiyanto et al., 2020)"},"properties":{"noteIndex":0},"schema":"https://github.com/citation-style-language/schema/raw/master/csl-citation.json"}</w:instrText>
      </w:r>
      <w:r w:rsidRPr="00D45D56">
        <w:rPr>
          <w:rFonts w:ascii="Times New Roman" w:hAnsi="Times New Roman" w:cs="Times New Roman"/>
          <w:sz w:val="24"/>
          <w:szCs w:val="24"/>
        </w:rPr>
        <w:fldChar w:fldCharType="separate"/>
      </w:r>
      <w:r w:rsidRPr="008F7F02">
        <w:rPr>
          <w:rFonts w:ascii="Times New Roman" w:hAnsi="Times New Roman" w:cs="Times New Roman"/>
          <w:noProof/>
          <w:sz w:val="24"/>
          <w:szCs w:val="24"/>
          <w:lang w:val="sv-SE"/>
        </w:rPr>
        <w:t>(Dwiyanto et al., 2020)</w:t>
      </w:r>
      <w:r w:rsidRPr="00D45D56">
        <w:rPr>
          <w:rFonts w:ascii="Times New Roman" w:hAnsi="Times New Roman" w:cs="Times New Roman"/>
          <w:sz w:val="24"/>
          <w:szCs w:val="24"/>
        </w:rPr>
        <w:fldChar w:fldCharType="end"/>
      </w:r>
      <w:bookmarkEnd w:id="61"/>
      <w:r w:rsidRPr="008F7F02">
        <w:rPr>
          <w:rFonts w:ascii="Times New Roman" w:hAnsi="Times New Roman" w:cs="Times New Roman"/>
          <w:sz w:val="24"/>
          <w:szCs w:val="24"/>
          <w:lang w:val="sv-SE"/>
        </w:rPr>
        <w:t>,</w:t>
      </w:r>
      <w:bookmarkEnd w:id="62"/>
      <w:r w:rsidRPr="008F7F02">
        <w:rPr>
          <w:rFonts w:ascii="Times New Roman" w:hAnsi="Times New Roman" w:cs="Times New Roman"/>
          <w:sz w:val="24"/>
          <w:szCs w:val="24"/>
          <w:lang w:val="sv-SE"/>
        </w:rPr>
        <w:t xml:space="preserve"> </w:t>
      </w:r>
      <w:r w:rsidRPr="008F7F02">
        <w:rPr>
          <w:rStyle w:val="sw"/>
          <w:rFonts w:ascii="Times New Roman" w:hAnsi="Times New Roman" w:cs="Times New Roman"/>
          <w:color w:val="000000" w:themeColor="text1"/>
          <w:sz w:val="24"/>
          <w:szCs w:val="24"/>
          <w:shd w:val="clear" w:color="auto" w:fill="FFFFFF"/>
          <w:lang w:val="sv-SE"/>
        </w:rPr>
        <w:t xml:space="preserve">kompetensi didefinisikan </w:t>
      </w:r>
      <w:r>
        <w:rPr>
          <w:rStyle w:val="sw"/>
          <w:rFonts w:ascii="Times New Roman" w:hAnsi="Times New Roman" w:cs="Times New Roman"/>
          <w:color w:val="000000" w:themeColor="text1"/>
          <w:sz w:val="24"/>
          <w:szCs w:val="24"/>
          <w:shd w:val="clear" w:color="auto" w:fill="FFFFFF"/>
          <w:lang w:val="sv-SE"/>
        </w:rPr>
        <w:t>bahwasanya</w:t>
      </w:r>
      <w:r w:rsidRPr="008F7F02">
        <w:rPr>
          <w:rStyle w:val="sw"/>
          <w:rFonts w:ascii="Times New Roman" w:hAnsi="Times New Roman" w:cs="Times New Roman"/>
          <w:color w:val="000000" w:themeColor="text1"/>
          <w:sz w:val="24"/>
          <w:szCs w:val="24"/>
          <w:shd w:val="clear" w:color="auto" w:fill="FFFFFF"/>
          <w:lang w:val="sv-SE"/>
        </w:rPr>
        <w:t xml:space="preserve"> “</w:t>
      </w:r>
      <w:bookmarkStart w:id="63" w:name="_Hlk169661669"/>
      <w:r w:rsidRPr="008F7F02">
        <w:rPr>
          <w:rStyle w:val="sw"/>
          <w:rFonts w:ascii="Times New Roman" w:hAnsi="Times New Roman" w:cs="Times New Roman"/>
          <w:color w:val="000000" w:themeColor="text1"/>
          <w:sz w:val="24"/>
          <w:szCs w:val="24"/>
          <w:shd w:val="clear" w:color="auto" w:fill="FFFFFF"/>
          <w:lang w:val="sv-SE"/>
        </w:rPr>
        <w:t>kompetensi berarti</w:t>
      </w:r>
      <w:r>
        <w:rPr>
          <w:rStyle w:val="sw"/>
          <w:rFonts w:ascii="Times New Roman" w:hAnsi="Times New Roman" w:cs="Times New Roman"/>
          <w:color w:val="000000" w:themeColor="text1"/>
          <w:sz w:val="24"/>
          <w:szCs w:val="24"/>
          <w:shd w:val="clear" w:color="auto" w:fill="FFFFFF"/>
          <w:lang w:val="sv-SE"/>
        </w:rPr>
        <w:t xml:space="preserve"> menciptakan dan</w:t>
      </w:r>
      <w:r w:rsidRPr="008F7F02">
        <w:rPr>
          <w:rStyle w:val="sw"/>
          <w:rFonts w:ascii="Times New Roman" w:hAnsi="Times New Roman" w:cs="Times New Roman"/>
          <w:color w:val="000000" w:themeColor="text1"/>
          <w:sz w:val="24"/>
          <w:szCs w:val="24"/>
          <w:shd w:val="clear" w:color="auto" w:fill="FFFFFF"/>
          <w:lang w:val="sv-SE"/>
        </w:rPr>
        <w:t xml:space="preserve"> mencapai tingkat</w:t>
      </w:r>
      <w:r>
        <w:rPr>
          <w:rStyle w:val="sw"/>
          <w:rFonts w:ascii="Times New Roman" w:hAnsi="Times New Roman" w:cs="Times New Roman"/>
          <w:color w:val="000000" w:themeColor="text1"/>
          <w:sz w:val="24"/>
          <w:szCs w:val="24"/>
          <w:shd w:val="clear" w:color="auto" w:fill="FFFFFF"/>
          <w:lang w:val="sv-SE"/>
        </w:rPr>
        <w:t xml:space="preserve"> keterampilan</w:t>
      </w:r>
      <w:r w:rsidRPr="008F7F02">
        <w:rPr>
          <w:rStyle w:val="sw"/>
          <w:rFonts w:ascii="Times New Roman" w:hAnsi="Times New Roman" w:cs="Times New Roman"/>
          <w:color w:val="000000" w:themeColor="text1"/>
          <w:sz w:val="24"/>
          <w:szCs w:val="24"/>
          <w:shd w:val="clear" w:color="auto" w:fill="FFFFFF"/>
          <w:lang w:val="sv-SE"/>
        </w:rPr>
        <w:t xml:space="preserve"> yang </w:t>
      </w:r>
      <w:r>
        <w:rPr>
          <w:rStyle w:val="sw"/>
          <w:rFonts w:ascii="Times New Roman" w:hAnsi="Times New Roman" w:cs="Times New Roman"/>
          <w:color w:val="000000" w:themeColor="text1"/>
          <w:sz w:val="24"/>
          <w:szCs w:val="24"/>
          <w:shd w:val="clear" w:color="auto" w:fill="FFFFFF"/>
          <w:lang w:val="sv-SE"/>
        </w:rPr>
        <w:t xml:space="preserve">seorang </w:t>
      </w:r>
      <w:r w:rsidRPr="008F7F02">
        <w:rPr>
          <w:rStyle w:val="sw"/>
          <w:rFonts w:ascii="Times New Roman" w:hAnsi="Times New Roman" w:cs="Times New Roman"/>
          <w:color w:val="000000" w:themeColor="text1"/>
          <w:sz w:val="24"/>
          <w:szCs w:val="24"/>
          <w:shd w:val="clear" w:color="auto" w:fill="FFFFFF"/>
          <w:lang w:val="sv-SE"/>
        </w:rPr>
        <w:t>a</w:t>
      </w:r>
      <w:r>
        <w:rPr>
          <w:rStyle w:val="sw"/>
          <w:rFonts w:ascii="Times New Roman" w:hAnsi="Times New Roman" w:cs="Times New Roman"/>
          <w:color w:val="000000" w:themeColor="text1"/>
          <w:sz w:val="24"/>
          <w:szCs w:val="24"/>
          <w:shd w:val="clear" w:color="auto" w:fill="FFFFFF"/>
          <w:lang w:val="sv-SE"/>
        </w:rPr>
        <w:t>uditor atas</w:t>
      </w:r>
      <w:r w:rsidRPr="008F7F02">
        <w:rPr>
          <w:rStyle w:val="sw"/>
          <w:rFonts w:ascii="Times New Roman" w:hAnsi="Times New Roman" w:cs="Times New Roman"/>
          <w:color w:val="000000" w:themeColor="text1"/>
          <w:sz w:val="24"/>
          <w:szCs w:val="24"/>
          <w:shd w:val="clear" w:color="auto" w:fill="FFFFFF"/>
          <w:lang w:val="sv-SE"/>
        </w:rPr>
        <w:t xml:space="preserve"> </w:t>
      </w:r>
      <w:r>
        <w:rPr>
          <w:rStyle w:val="sw"/>
          <w:rFonts w:ascii="Times New Roman" w:hAnsi="Times New Roman" w:cs="Times New Roman"/>
          <w:color w:val="000000" w:themeColor="text1"/>
          <w:sz w:val="24"/>
          <w:szCs w:val="24"/>
          <w:shd w:val="clear" w:color="auto" w:fill="FFFFFF"/>
          <w:lang w:val="sv-SE"/>
        </w:rPr>
        <w:t>pekerjaan</w:t>
      </w:r>
      <w:r w:rsidRPr="008F7F02">
        <w:rPr>
          <w:rStyle w:val="sw"/>
          <w:rFonts w:ascii="Times New Roman" w:hAnsi="Times New Roman" w:cs="Times New Roman"/>
          <w:color w:val="000000" w:themeColor="text1"/>
          <w:sz w:val="24"/>
          <w:szCs w:val="24"/>
          <w:shd w:val="clear" w:color="auto" w:fill="FFFFFF"/>
          <w:lang w:val="sv-SE"/>
        </w:rPr>
        <w:t xml:space="preserve"> </w:t>
      </w:r>
      <w:r>
        <w:rPr>
          <w:rStyle w:val="sw"/>
          <w:rFonts w:ascii="Times New Roman" w:hAnsi="Times New Roman" w:cs="Times New Roman"/>
          <w:color w:val="000000" w:themeColor="text1"/>
          <w:sz w:val="24"/>
          <w:szCs w:val="24"/>
          <w:shd w:val="clear" w:color="auto" w:fill="FFFFFF"/>
          <w:lang w:val="sv-SE"/>
        </w:rPr>
        <w:t>yang baik serta</w:t>
      </w:r>
      <w:r w:rsidRPr="008F7F02">
        <w:rPr>
          <w:rStyle w:val="sw"/>
          <w:rFonts w:ascii="Times New Roman" w:hAnsi="Times New Roman" w:cs="Times New Roman"/>
          <w:color w:val="000000" w:themeColor="text1"/>
          <w:sz w:val="24"/>
          <w:szCs w:val="24"/>
          <w:shd w:val="clear" w:color="auto" w:fill="FFFFFF"/>
          <w:lang w:val="sv-SE"/>
        </w:rPr>
        <w:t xml:space="preserve"> cerdik</w:t>
      </w:r>
      <w:bookmarkEnd w:id="63"/>
      <w:r w:rsidRPr="008F7F02">
        <w:rPr>
          <w:rStyle w:val="sw"/>
          <w:rFonts w:ascii="Times New Roman" w:hAnsi="Times New Roman" w:cs="Times New Roman"/>
          <w:color w:val="000000" w:themeColor="text1"/>
          <w:sz w:val="24"/>
          <w:szCs w:val="24"/>
          <w:shd w:val="clear" w:color="auto" w:fill="FFFFFF"/>
          <w:lang w:val="sv-SE"/>
        </w:rPr>
        <w:t xml:space="preserve">”. Menurut Lubis &amp; Meutia dalam penelitian </w:t>
      </w:r>
      <w:bookmarkStart w:id="64" w:name="_Hlk169664528"/>
      <w:r w:rsidRPr="00D45D56">
        <w:rPr>
          <w:rFonts w:ascii="Times New Roman" w:hAnsi="Times New Roman" w:cs="Times New Roman"/>
          <w:bCs/>
          <w:sz w:val="24"/>
          <w:szCs w:val="24"/>
        </w:rPr>
        <w:fldChar w:fldCharType="begin" w:fldLock="1"/>
      </w:r>
      <w:r w:rsidRPr="008F7F02">
        <w:rPr>
          <w:rFonts w:ascii="Times New Roman" w:hAnsi="Times New Roman" w:cs="Times New Roman"/>
          <w:bCs/>
          <w:sz w:val="24"/>
          <w:szCs w:val="24"/>
          <w:lang w:val="sv-SE"/>
        </w:rPr>
        <w:instrText>ADDIN CSL_CITATION {"citationItems":[{"id":"ITEM-1","itemData":{"author":[{"dropping-particle":"","family":"Yulianti","given":"Rahmah","non-dropping-particle":"","parse-names":false,"suffix":""},{"dropping-particle":"","family":"Fajri","given":"Rahma Try","non-dropping-particle":"","parse-names":false,"suffix":""}],"id":"ITEM-1","issue":"2","issued":{"date-parts":[["2022"]]},"page":"125-134","title":"Pengaruh Kompetensi , Komitmen dan Etika Auditor Terhadap Kinerja Auditor Internal pada Kantor Inspektorat Aceh","type":"article-journal","volume":"8"},"uris":["http://www.mendeley.com/documents/?uuid=289fe448-01b2-4530-bfbc-99f720a6158f"]}],"mendeley":{"formattedCitation":"(Yulianti &amp; Fajri, 2022)","plainTextFormattedCitation":"(Yulianti &amp; Fajri, 2022)","previouslyFormattedCitation":"(Yulianti &amp; Fajri, 2022)"},"properties":{"noteIndex":0},"schema":"https://github.com/citation-style-language/schema/raw/master/csl-citation.json"}</w:instrText>
      </w:r>
      <w:r w:rsidRPr="00D45D56">
        <w:rPr>
          <w:rFonts w:ascii="Times New Roman" w:hAnsi="Times New Roman" w:cs="Times New Roman"/>
          <w:bCs/>
          <w:sz w:val="24"/>
          <w:szCs w:val="24"/>
        </w:rPr>
        <w:fldChar w:fldCharType="separate"/>
      </w:r>
      <w:r w:rsidRPr="008F7F02">
        <w:rPr>
          <w:rFonts w:ascii="Times New Roman" w:hAnsi="Times New Roman" w:cs="Times New Roman"/>
          <w:bCs/>
          <w:noProof/>
          <w:sz w:val="24"/>
          <w:szCs w:val="24"/>
          <w:lang w:val="sv-SE"/>
        </w:rPr>
        <w:t>(Yulianti &amp; Fajri, 2022)</w:t>
      </w:r>
      <w:r w:rsidRPr="00D45D56">
        <w:rPr>
          <w:rFonts w:ascii="Times New Roman" w:hAnsi="Times New Roman" w:cs="Times New Roman"/>
          <w:bCs/>
          <w:sz w:val="24"/>
          <w:szCs w:val="24"/>
        </w:rPr>
        <w:fldChar w:fldCharType="end"/>
      </w:r>
      <w:r w:rsidRPr="008F7F02">
        <w:rPr>
          <w:rFonts w:ascii="Times New Roman" w:hAnsi="Times New Roman" w:cs="Times New Roman"/>
          <w:bCs/>
          <w:sz w:val="24"/>
          <w:szCs w:val="24"/>
          <w:lang w:val="sv-SE"/>
        </w:rPr>
        <w:t>,</w:t>
      </w:r>
      <w:bookmarkEnd w:id="64"/>
      <w:r w:rsidRPr="008F7F02">
        <w:rPr>
          <w:rStyle w:val="sw"/>
          <w:rFonts w:ascii="Times New Roman" w:hAnsi="Times New Roman" w:cs="Times New Roman"/>
          <w:color w:val="000000" w:themeColor="text1"/>
          <w:sz w:val="24"/>
          <w:szCs w:val="24"/>
          <w:shd w:val="clear" w:color="auto" w:fill="FFFFFF"/>
          <w:lang w:val="sv-SE"/>
        </w:rPr>
        <w:t xml:space="preserve"> pengertian kompetensi </w:t>
      </w:r>
      <w:r>
        <w:rPr>
          <w:rStyle w:val="sw"/>
          <w:rFonts w:ascii="Times New Roman" w:hAnsi="Times New Roman" w:cs="Times New Roman"/>
          <w:color w:val="000000" w:themeColor="text1"/>
          <w:sz w:val="24"/>
          <w:szCs w:val="24"/>
          <w:shd w:val="clear" w:color="auto" w:fill="FFFFFF"/>
          <w:lang w:val="sv-SE"/>
        </w:rPr>
        <w:t>merupakan</w:t>
      </w:r>
      <w:r w:rsidRPr="008F7F02">
        <w:rPr>
          <w:rStyle w:val="sw"/>
          <w:rFonts w:ascii="Times New Roman" w:hAnsi="Times New Roman" w:cs="Times New Roman"/>
          <w:color w:val="000000" w:themeColor="text1"/>
          <w:sz w:val="24"/>
          <w:szCs w:val="24"/>
          <w:shd w:val="clear" w:color="auto" w:fill="FFFFFF"/>
          <w:lang w:val="sv-SE"/>
        </w:rPr>
        <w:t xml:space="preserve"> ke</w:t>
      </w:r>
      <w:r>
        <w:rPr>
          <w:rStyle w:val="sw"/>
          <w:rFonts w:ascii="Times New Roman" w:hAnsi="Times New Roman" w:cs="Times New Roman"/>
          <w:color w:val="000000" w:themeColor="text1"/>
          <w:sz w:val="24"/>
          <w:szCs w:val="24"/>
          <w:shd w:val="clear" w:color="auto" w:fill="FFFFFF"/>
          <w:lang w:val="sv-SE"/>
        </w:rPr>
        <w:t>ahlian</w:t>
      </w:r>
      <w:r w:rsidRPr="008F7F02">
        <w:rPr>
          <w:rStyle w:val="sw"/>
          <w:rFonts w:ascii="Times New Roman" w:hAnsi="Times New Roman" w:cs="Times New Roman"/>
          <w:color w:val="000000" w:themeColor="text1"/>
          <w:sz w:val="24"/>
          <w:szCs w:val="24"/>
          <w:shd w:val="clear" w:color="auto" w:fill="FFFFFF"/>
          <w:lang w:val="sv-SE"/>
        </w:rPr>
        <w:t xml:space="preserve"> </w:t>
      </w:r>
      <w:r>
        <w:rPr>
          <w:rStyle w:val="sw"/>
          <w:rFonts w:ascii="Times New Roman" w:hAnsi="Times New Roman" w:cs="Times New Roman"/>
          <w:color w:val="000000" w:themeColor="text1"/>
          <w:sz w:val="24"/>
          <w:szCs w:val="24"/>
          <w:shd w:val="clear" w:color="auto" w:fill="FFFFFF"/>
          <w:lang w:val="sv-SE"/>
        </w:rPr>
        <w:t>agar</w:t>
      </w:r>
      <w:r w:rsidRPr="008F7F02">
        <w:rPr>
          <w:rStyle w:val="sw"/>
          <w:rFonts w:ascii="Times New Roman" w:hAnsi="Times New Roman" w:cs="Times New Roman"/>
          <w:color w:val="000000" w:themeColor="text1"/>
          <w:sz w:val="24"/>
          <w:szCs w:val="24"/>
          <w:shd w:val="clear" w:color="auto" w:fill="FFFFFF"/>
          <w:lang w:val="sv-SE"/>
        </w:rPr>
        <w:t xml:space="preserve"> </w:t>
      </w:r>
      <w:r>
        <w:rPr>
          <w:rStyle w:val="sw"/>
          <w:rFonts w:ascii="Times New Roman" w:hAnsi="Times New Roman" w:cs="Times New Roman"/>
          <w:color w:val="000000" w:themeColor="text1"/>
          <w:sz w:val="24"/>
          <w:szCs w:val="24"/>
          <w:shd w:val="clear" w:color="auto" w:fill="FFFFFF"/>
          <w:lang w:val="sv-SE"/>
        </w:rPr>
        <w:t>menyelesaikan</w:t>
      </w:r>
      <w:r w:rsidRPr="008F7F02">
        <w:rPr>
          <w:rStyle w:val="sw"/>
          <w:rFonts w:ascii="Times New Roman" w:hAnsi="Times New Roman" w:cs="Times New Roman"/>
          <w:color w:val="000000" w:themeColor="text1"/>
          <w:sz w:val="24"/>
          <w:szCs w:val="24"/>
          <w:shd w:val="clear" w:color="auto" w:fill="FFFFFF"/>
          <w:lang w:val="sv-SE"/>
        </w:rPr>
        <w:t xml:space="preserve"> </w:t>
      </w:r>
      <w:r>
        <w:rPr>
          <w:rStyle w:val="sw"/>
          <w:rFonts w:ascii="Times New Roman" w:hAnsi="Times New Roman" w:cs="Times New Roman"/>
          <w:color w:val="000000" w:themeColor="text1"/>
          <w:sz w:val="24"/>
          <w:szCs w:val="24"/>
          <w:shd w:val="clear" w:color="auto" w:fill="FFFFFF"/>
          <w:lang w:val="sv-SE"/>
        </w:rPr>
        <w:t>kewajibannya</w:t>
      </w:r>
      <w:r w:rsidRPr="008F7F02">
        <w:rPr>
          <w:rStyle w:val="sw"/>
          <w:rFonts w:ascii="Times New Roman" w:hAnsi="Times New Roman" w:cs="Times New Roman"/>
          <w:color w:val="000000" w:themeColor="text1"/>
          <w:sz w:val="24"/>
          <w:szCs w:val="24"/>
          <w:shd w:val="clear" w:color="auto" w:fill="FFFFFF"/>
          <w:lang w:val="sv-SE"/>
        </w:rPr>
        <w:t xml:space="preserve"> </w:t>
      </w:r>
      <w:r>
        <w:rPr>
          <w:rStyle w:val="sw"/>
          <w:rFonts w:ascii="Times New Roman" w:hAnsi="Times New Roman" w:cs="Times New Roman"/>
          <w:color w:val="000000" w:themeColor="text1"/>
          <w:sz w:val="24"/>
          <w:szCs w:val="24"/>
          <w:shd w:val="clear" w:color="auto" w:fill="FFFFFF"/>
          <w:lang w:val="sv-SE"/>
        </w:rPr>
        <w:t>atas dasar ilmu</w:t>
      </w:r>
      <w:r w:rsidRPr="008F7F02">
        <w:rPr>
          <w:rStyle w:val="sw"/>
          <w:rFonts w:ascii="Times New Roman" w:hAnsi="Times New Roman" w:cs="Times New Roman"/>
          <w:color w:val="000000" w:themeColor="text1"/>
          <w:sz w:val="24"/>
          <w:szCs w:val="24"/>
          <w:shd w:val="clear" w:color="auto" w:fill="FFFFFF"/>
          <w:lang w:val="sv-SE"/>
        </w:rPr>
        <w:t xml:space="preserve"> dan pengetahuan, </w:t>
      </w:r>
      <w:r>
        <w:rPr>
          <w:rStyle w:val="sw"/>
          <w:rFonts w:ascii="Times New Roman" w:hAnsi="Times New Roman" w:cs="Times New Roman"/>
          <w:color w:val="000000" w:themeColor="text1"/>
          <w:sz w:val="24"/>
          <w:szCs w:val="24"/>
          <w:shd w:val="clear" w:color="auto" w:fill="FFFFFF"/>
          <w:lang w:val="sv-SE"/>
        </w:rPr>
        <w:t>serta dukungan dari orang disekitar dalam bekerja</w:t>
      </w:r>
      <w:r w:rsidRPr="008F7F02">
        <w:rPr>
          <w:rStyle w:val="sw"/>
          <w:rFonts w:ascii="Times New Roman" w:hAnsi="Times New Roman" w:cs="Times New Roman"/>
          <w:color w:val="000000" w:themeColor="text1"/>
          <w:sz w:val="24"/>
          <w:szCs w:val="24"/>
          <w:shd w:val="clear" w:color="auto" w:fill="FFFFFF"/>
          <w:lang w:val="sv-SE"/>
        </w:rPr>
        <w:t xml:space="preserve">. </w:t>
      </w:r>
      <w:r w:rsidRPr="008F7F02">
        <w:rPr>
          <w:rFonts w:ascii="Times New Roman" w:hAnsi="Times New Roman" w:cs="Times New Roman"/>
          <w:sz w:val="24"/>
          <w:szCs w:val="24"/>
          <w:lang w:val="sv-SE"/>
        </w:rPr>
        <w:t xml:space="preserve">Menurut penelitian </w:t>
      </w:r>
      <w:bookmarkStart w:id="65" w:name="_Hlk169664557"/>
      <w:r w:rsidRPr="00D45D56">
        <w:rPr>
          <w:rFonts w:ascii="Times New Roman" w:hAnsi="Times New Roman" w:cs="Times New Roman"/>
          <w:sz w:val="24"/>
          <w:szCs w:val="24"/>
        </w:rPr>
        <w:fldChar w:fldCharType="begin" w:fldLock="1"/>
      </w:r>
      <w:r w:rsidRPr="008F7F02">
        <w:rPr>
          <w:rFonts w:ascii="Times New Roman" w:hAnsi="Times New Roman" w:cs="Times New Roman"/>
          <w:sz w:val="24"/>
          <w:szCs w:val="24"/>
          <w:lang w:val="sv-SE"/>
        </w:rPr>
        <w:instrText>ADDIN CSL_CITATION {"citationItems":[{"id":"ITEM-1","itemData":{"DOI":"10.25047/asersi.v2i1.3201","abstract":"This study aims to determine the effect of Profesionalism, Independence and Competence on Auditor Performance at the Inspectorate of Jombang Regency. This research was conducted at the Inspektorate Office of Jombang Regency. This research is a causal associative research with a quantitative approach. The source of data in this study is primary data using a uestionnaire with a Likerts scale. The population in this study is the auditor of the Inspectorate of Jombang Regency. The statistical toll used to he test the hypothesis is using regression with help of the SPPS25 aplication. The results of the analysis show that professionalism has no significant effect on auditor performance, independence has a significant effect on auidtor performance and competence has no significant effect on auditor performance.   Penelitian ini bertujuan untuk mengetahui pengaruh Profesionalisme, Independensi dan Kompetensi terhadap Kinerja Auditor pada Inspektorat Kabupaten Jombang. Penelitian ini dilakukan di Kantor Inspektorat Kabupaten Jombang. Penelitian ini merupakan penelitian Asosiatif Kausal dengan pendekataan Kuantitatif. Sumber data pada penelitian ini yaitu data primer menggunakan Kuisoner dengan skala likert. Populasi dalam penelitian ini adalah auditor Inspektorat Kabupaten Jombang. Alat statistik yang digunakan untuk menguji hipotesis adalah menggunakan regresi dengan bantuan aplikasi SPSS25. Hasil analisis menunjukkan bahwa, profesionalisme berpengaruh tidak signifikan terhadap kinerja auditor, independensi berpengaruh signifikan terhadap kinerja auditor dan kompetensi berpengaruh tidak signifikan terhadap kinerja auditor.           ","author":[{"dropping-particle":"","family":"Ultasia","given":"Sherin","non-dropping-particle":"","parse-names":false,"suffix":""},{"dropping-particle":"","family":"Putri Andini","given":"Dessy","non-dropping-particle":"","parse-names":false,"suffix":""}],"container-title":"Jurnal Akuntansi Terapan dan Bisnis","id":"ITEM-1","issue":"1","issued":{"date-parts":[["2022"]]},"page":"12-23","title":"Pengaruh Profesionalisme, Independensi dan Kompetensi Terhadap Kinerja Auditor Pada Inspektorat Kabupaten Jombang","type":"article-journal","volume":"2"},"uris":["http://www.mendeley.com/documents/?uuid=0ad9b5d0-80ad-4353-bb1a-7ebcebd03bc3"]}],"mendeley":{"formattedCitation":"(Ultasia &amp; Putri Andini, 2022)","plainTextFormattedCitation":"(Ultasia &amp; Putri Andini, 2022)","previouslyFormattedCitation":"(Ultasia &amp; Putri Andini, 2022)"},"properties":{"noteIndex":0},"schema":"https://github.com/citation-style-language/schema/raw/master/csl-citation.json"}</w:instrText>
      </w:r>
      <w:r w:rsidRPr="00D45D56">
        <w:rPr>
          <w:rFonts w:ascii="Times New Roman" w:hAnsi="Times New Roman" w:cs="Times New Roman"/>
          <w:sz w:val="24"/>
          <w:szCs w:val="24"/>
        </w:rPr>
        <w:fldChar w:fldCharType="separate"/>
      </w:r>
      <w:r w:rsidRPr="008F7F02">
        <w:rPr>
          <w:rFonts w:ascii="Times New Roman" w:hAnsi="Times New Roman" w:cs="Times New Roman"/>
          <w:noProof/>
          <w:sz w:val="24"/>
          <w:szCs w:val="24"/>
          <w:lang w:val="sv-SE"/>
        </w:rPr>
        <w:t>(Ultasia &amp; Putri Andini, 2022)</w:t>
      </w:r>
      <w:r w:rsidRPr="00D45D56">
        <w:rPr>
          <w:rFonts w:ascii="Times New Roman" w:hAnsi="Times New Roman" w:cs="Times New Roman"/>
          <w:sz w:val="24"/>
          <w:szCs w:val="24"/>
        </w:rPr>
        <w:fldChar w:fldCharType="end"/>
      </w:r>
      <w:bookmarkEnd w:id="65"/>
      <w:r w:rsidRPr="008F7F02">
        <w:rPr>
          <w:rFonts w:ascii="Times New Roman" w:hAnsi="Times New Roman" w:cs="Times New Roman"/>
          <w:sz w:val="24"/>
          <w:szCs w:val="24"/>
          <w:lang w:val="sv-SE"/>
        </w:rPr>
        <w:t xml:space="preserve">, kompetensi adalah pelatihan khusus yang membekali auditor dengan keterampilan, atau pengetahuan tentang pokok permasalahan </w:t>
      </w:r>
      <w:r>
        <w:rPr>
          <w:rFonts w:ascii="Times New Roman" w:hAnsi="Times New Roman" w:cs="Times New Roman"/>
          <w:sz w:val="24"/>
          <w:szCs w:val="24"/>
          <w:lang w:val="sv-SE"/>
        </w:rPr>
        <w:t>agar</w:t>
      </w:r>
      <w:r w:rsidRPr="008F7F02">
        <w:rPr>
          <w:rFonts w:ascii="Times New Roman" w:hAnsi="Times New Roman" w:cs="Times New Roman"/>
          <w:sz w:val="24"/>
          <w:szCs w:val="24"/>
          <w:lang w:val="sv-SE"/>
        </w:rPr>
        <w:t xml:space="preserve">  melaksanakan tugas dan tanggung jawab.</w:t>
      </w:r>
    </w:p>
    <w:p w14:paraId="6043BF67" w14:textId="77777777" w:rsidR="00946C7C" w:rsidRPr="008449DE" w:rsidRDefault="00946C7C" w:rsidP="00946C7C">
      <w:pPr>
        <w:pStyle w:val="ListParagraph"/>
        <w:spacing w:line="480" w:lineRule="auto"/>
        <w:ind w:left="851" w:firstLine="709"/>
        <w:jc w:val="both"/>
        <w:rPr>
          <w:rStyle w:val="sw"/>
          <w:rFonts w:ascii="Times New Roman" w:hAnsi="Times New Roman" w:cs="Times New Roman"/>
          <w:color w:val="000000" w:themeColor="text1"/>
          <w:sz w:val="24"/>
          <w:szCs w:val="24"/>
          <w:shd w:val="clear" w:color="auto" w:fill="FFFFFF"/>
          <w:lang w:val="sv-SE"/>
        </w:rPr>
      </w:pPr>
      <w:r w:rsidRPr="008449DE">
        <w:rPr>
          <w:rFonts w:ascii="Times New Roman" w:hAnsi="Times New Roman" w:cs="Times New Roman"/>
          <w:sz w:val="24"/>
          <w:szCs w:val="24"/>
          <w:lang w:val="sv-SE"/>
        </w:rPr>
        <w:t xml:space="preserve">Berdasarkan penelitian diatas, </w:t>
      </w:r>
      <w:bookmarkStart w:id="66" w:name="_Hlk169664578"/>
      <w:r>
        <w:rPr>
          <w:rFonts w:ascii="Times New Roman" w:hAnsi="Times New Roman" w:cs="Times New Roman"/>
          <w:sz w:val="24"/>
          <w:szCs w:val="24"/>
          <w:lang w:val="sv-SE"/>
        </w:rPr>
        <w:t>mampu</w:t>
      </w:r>
      <w:r w:rsidRPr="008449DE">
        <w:rPr>
          <w:rFonts w:ascii="Times New Roman" w:hAnsi="Times New Roman" w:cs="Times New Roman"/>
          <w:sz w:val="24"/>
          <w:szCs w:val="24"/>
          <w:lang w:val="sv-SE"/>
        </w:rPr>
        <w:t xml:space="preserve"> disimpulkan </w:t>
      </w:r>
      <w:r>
        <w:rPr>
          <w:rFonts w:ascii="Times New Roman" w:hAnsi="Times New Roman" w:cs="Times New Roman"/>
          <w:sz w:val="24"/>
          <w:szCs w:val="24"/>
          <w:lang w:val="sv-SE"/>
        </w:rPr>
        <w:t>bahwasanya</w:t>
      </w:r>
      <w:r w:rsidRPr="008449DE">
        <w:rPr>
          <w:rFonts w:ascii="Times New Roman" w:hAnsi="Times New Roman" w:cs="Times New Roman"/>
          <w:sz w:val="24"/>
          <w:szCs w:val="24"/>
          <w:lang w:val="sv-SE"/>
        </w:rPr>
        <w:t xml:space="preserve"> pengertian kompetensi </w:t>
      </w:r>
      <w:r>
        <w:rPr>
          <w:rFonts w:ascii="Times New Roman" w:hAnsi="Times New Roman" w:cs="Times New Roman"/>
          <w:sz w:val="24"/>
          <w:szCs w:val="24"/>
          <w:lang w:val="sv-SE"/>
        </w:rPr>
        <w:t>merupakan</w:t>
      </w:r>
      <w:r w:rsidRPr="008449DE">
        <w:rPr>
          <w:rFonts w:ascii="Times New Roman" w:hAnsi="Times New Roman" w:cs="Times New Roman"/>
          <w:sz w:val="24"/>
          <w:szCs w:val="24"/>
          <w:lang w:val="sv-SE"/>
        </w:rPr>
        <w:t xml:space="preserve"> </w:t>
      </w:r>
      <w:bookmarkStart w:id="67" w:name="_Hlk169662010"/>
      <w:r w:rsidRPr="008449DE">
        <w:rPr>
          <w:rFonts w:ascii="Times New Roman" w:hAnsi="Times New Roman" w:cs="Times New Roman"/>
          <w:sz w:val="24"/>
          <w:szCs w:val="24"/>
          <w:lang w:val="sv-SE"/>
        </w:rPr>
        <w:t xml:space="preserve">kemampuan auditor dalam </w:t>
      </w:r>
      <w:r>
        <w:rPr>
          <w:rFonts w:ascii="Times New Roman" w:hAnsi="Times New Roman" w:cs="Times New Roman"/>
          <w:sz w:val="24"/>
          <w:szCs w:val="24"/>
          <w:lang w:val="sv-SE"/>
        </w:rPr>
        <w:t>melaksanakan</w:t>
      </w:r>
      <w:r w:rsidRPr="008449DE">
        <w:rPr>
          <w:rFonts w:ascii="Times New Roman" w:hAnsi="Times New Roman" w:cs="Times New Roman"/>
          <w:sz w:val="24"/>
          <w:szCs w:val="24"/>
          <w:lang w:val="sv-SE"/>
        </w:rPr>
        <w:t xml:space="preserve"> kegiatan pemeriksaan laporan keuangan dengan baik dan benar sesuai dengan Standar Akuntansi Keuangan, yang memiliki pengetahuan dan keterampilan audit dengan rasa tanggung jawab</w:t>
      </w:r>
      <w:bookmarkEnd w:id="66"/>
      <w:r w:rsidRPr="008449DE">
        <w:rPr>
          <w:rFonts w:ascii="Times New Roman" w:hAnsi="Times New Roman" w:cs="Times New Roman"/>
          <w:sz w:val="24"/>
          <w:szCs w:val="24"/>
          <w:lang w:val="sv-SE"/>
        </w:rPr>
        <w:t>.</w:t>
      </w:r>
    </w:p>
    <w:bookmarkEnd w:id="67"/>
    <w:p w14:paraId="2212C489" w14:textId="77777777" w:rsidR="00946C7C" w:rsidRPr="008F7F02" w:rsidRDefault="00946C7C" w:rsidP="00946C7C">
      <w:pPr>
        <w:pStyle w:val="ListParagraph"/>
        <w:spacing w:line="480" w:lineRule="auto"/>
        <w:ind w:left="851" w:firstLine="709"/>
        <w:jc w:val="both"/>
        <w:rPr>
          <w:rFonts w:ascii="Times New Roman" w:hAnsi="Times New Roman" w:cs="Times New Roman"/>
          <w:sz w:val="24"/>
          <w:szCs w:val="24"/>
          <w:lang w:val="sv-SE"/>
        </w:rPr>
      </w:pPr>
      <w:r w:rsidRPr="008449DE">
        <w:rPr>
          <w:rFonts w:ascii="Times New Roman" w:hAnsi="Times New Roman" w:cs="Times New Roman"/>
          <w:sz w:val="24"/>
          <w:szCs w:val="24"/>
          <w:lang w:val="sv-SE"/>
        </w:rPr>
        <w:t xml:space="preserve"> Dalam penelitian </w:t>
      </w:r>
      <w:bookmarkStart w:id="68" w:name="_Hlk169664699"/>
      <w:r w:rsidRPr="00D45D56">
        <w:rPr>
          <w:rFonts w:ascii="Times New Roman" w:hAnsi="Times New Roman" w:cs="Times New Roman"/>
          <w:sz w:val="24"/>
          <w:szCs w:val="24"/>
        </w:rPr>
        <w:fldChar w:fldCharType="begin" w:fldLock="1"/>
      </w:r>
      <w:r w:rsidRPr="008449DE">
        <w:rPr>
          <w:rFonts w:ascii="Times New Roman" w:hAnsi="Times New Roman" w:cs="Times New Roman"/>
          <w:sz w:val="24"/>
          <w:szCs w:val="24"/>
          <w:lang w:val="sv-SE"/>
        </w:rPr>
        <w:instrText>ADDIN CSL_CITATION {"citationItems":[{"id":"ITEM-1","itemData":{"author":[{"dropping-particle":"","family":"Tumundo","given":"M","non-dropping-particle":"","parse-names":false,"suffix":""},{"dropping-particle":"","family":"Kep","given":"J J Sondakh Pengaruh","non-dropping-particle":"","parse-names":false,"suffix":""},{"dropping-particle":"","family":"Kepatuhan","given":"Pengaruh","non-dropping-particle":"","parse-names":false,"suffix":""},{"dropping-particle":"","family":"Kode","given":"Pada","non-dropping-particle":"","parse-names":false,"suffix":""},{"dropping-particle":"","family":"Dan","given":"Kompetensi","non-dropping-particle":"","parse-names":false,"suffix":""}],"id":"ITEM-1","issue":"4","issued":{"date-parts":[["2019"]]},"page":"4945-4958","title":"PENGALAMAN AUDIT TERHADAP KINERJA AUDITOR PADA INSPEKTORAT DAERAH PROVINSI SULAWESI UTARA THE EFFECT OF COMPLIANCE WITH THE CODE OF ETHICS , COMPETENCE AND AUDIT EXPERIENCE ON AUDITOR PERFORMACE IN THE INSPECTORATE OF NORTH SULAWESI PROVINCE","type":"article-journal","volume":"7"},"uris":["http://www.mendeley.com/documents/?uuid=6df87fa2-53cb-4642-9700-172f1d05f05e"]}],"mendeley":{"formattedCitation":"(Tumundo et al., 2019)","plainTextFormattedCitation":"(Tumundo et al., 2019)","previouslyFormattedCitation":"(Tumundo et al., 2019)"},"properties":{"noteIndex":0},"schema":"https://github.com/citation-style-language/schema/raw/master/csl-citation.json"}</w:instrText>
      </w:r>
      <w:r w:rsidRPr="00D45D56">
        <w:rPr>
          <w:rFonts w:ascii="Times New Roman" w:hAnsi="Times New Roman" w:cs="Times New Roman"/>
          <w:sz w:val="24"/>
          <w:szCs w:val="24"/>
        </w:rPr>
        <w:fldChar w:fldCharType="separate"/>
      </w:r>
      <w:r w:rsidRPr="008449DE">
        <w:rPr>
          <w:rFonts w:ascii="Times New Roman" w:hAnsi="Times New Roman" w:cs="Times New Roman"/>
          <w:noProof/>
          <w:sz w:val="24"/>
          <w:szCs w:val="24"/>
          <w:lang w:val="sv-SE"/>
        </w:rPr>
        <w:t>(Tumundo et al., 2019)</w:t>
      </w:r>
      <w:r w:rsidRPr="00D45D56">
        <w:rPr>
          <w:rFonts w:ascii="Times New Roman" w:hAnsi="Times New Roman" w:cs="Times New Roman"/>
          <w:sz w:val="24"/>
          <w:szCs w:val="24"/>
        </w:rPr>
        <w:fldChar w:fldCharType="end"/>
      </w:r>
      <w:r w:rsidRPr="008449DE">
        <w:rPr>
          <w:rFonts w:ascii="Times New Roman" w:hAnsi="Times New Roman" w:cs="Times New Roman"/>
          <w:sz w:val="24"/>
          <w:szCs w:val="24"/>
          <w:lang w:val="sv-SE"/>
        </w:rPr>
        <w:t>,</w:t>
      </w:r>
      <w:bookmarkEnd w:id="68"/>
      <w:r w:rsidRPr="008449DE">
        <w:rPr>
          <w:rFonts w:ascii="Times New Roman" w:hAnsi="Times New Roman" w:cs="Times New Roman"/>
          <w:sz w:val="24"/>
          <w:szCs w:val="24"/>
          <w:lang w:val="sv-SE"/>
        </w:rPr>
        <w:t xml:space="preserve"> kompetensi yang harus dimiliki auditor APIP diatur dalam Peraturan Kepala Badan Pengawasan Keuangan dan Pembangunan Nomor PER-211/K/JF/2010 tentang Standar Kompetensi Auditor. </w:t>
      </w:r>
      <w:r w:rsidRPr="008F7F02">
        <w:rPr>
          <w:rFonts w:ascii="Times New Roman" w:hAnsi="Times New Roman" w:cs="Times New Roman"/>
          <w:sz w:val="24"/>
          <w:szCs w:val="24"/>
          <w:lang w:val="sv-SE"/>
        </w:rPr>
        <w:t xml:space="preserve">Standar kompetensi auditor menggambarkan tingkat keterampilan minimal yang harus dimiliki auditor. </w:t>
      </w:r>
      <w:bookmarkStart w:id="69" w:name="_Hlk169664602"/>
      <w:r w:rsidRPr="008F7F02">
        <w:rPr>
          <w:rFonts w:ascii="Times New Roman" w:hAnsi="Times New Roman" w:cs="Times New Roman"/>
          <w:sz w:val="24"/>
          <w:szCs w:val="24"/>
          <w:lang w:val="sv-SE"/>
        </w:rPr>
        <w:t>Adapun indikator yang diukur dari kompetensi mencakup aspek sebagai berikut:</w:t>
      </w:r>
    </w:p>
    <w:p w14:paraId="450A87BF" w14:textId="77777777" w:rsidR="00946C7C" w:rsidRPr="00D45D56" w:rsidRDefault="00946C7C" w:rsidP="00946C7C">
      <w:pPr>
        <w:pStyle w:val="ListParagraph"/>
        <w:numPr>
          <w:ilvl w:val="0"/>
          <w:numId w:val="44"/>
        </w:numPr>
        <w:spacing w:line="480" w:lineRule="auto"/>
        <w:ind w:left="1276"/>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p>
    <w:p w14:paraId="40068B45" w14:textId="77777777" w:rsidR="00946C7C" w:rsidRPr="00D45D56" w:rsidRDefault="00946C7C" w:rsidP="00946C7C">
      <w:pPr>
        <w:pStyle w:val="ListParagraph"/>
        <w:numPr>
          <w:ilvl w:val="0"/>
          <w:numId w:val="44"/>
        </w:numPr>
        <w:spacing w:line="480" w:lineRule="auto"/>
        <w:ind w:left="1276"/>
        <w:jc w:val="both"/>
        <w:rPr>
          <w:rFonts w:ascii="Times New Roman" w:hAnsi="Times New Roman" w:cs="Times New Roman"/>
          <w:sz w:val="24"/>
          <w:szCs w:val="24"/>
        </w:rPr>
      </w:pPr>
      <w:proofErr w:type="spellStart"/>
      <w:r w:rsidRPr="00D45D56">
        <w:rPr>
          <w:rFonts w:ascii="Times New Roman" w:hAnsi="Times New Roman" w:cs="Times New Roman"/>
          <w:sz w:val="24"/>
          <w:szCs w:val="24"/>
        </w:rPr>
        <w:t>K</w:t>
      </w:r>
      <w:r>
        <w:rPr>
          <w:rFonts w:ascii="Times New Roman" w:hAnsi="Times New Roman" w:cs="Times New Roman"/>
          <w:sz w:val="24"/>
          <w:szCs w:val="24"/>
        </w:rPr>
        <w:t>eahlian</w:t>
      </w:r>
      <w:proofErr w:type="spellEnd"/>
    </w:p>
    <w:p w14:paraId="5619AA96" w14:textId="77777777" w:rsidR="00946C7C" w:rsidRPr="008F7F02" w:rsidRDefault="00946C7C" w:rsidP="00946C7C">
      <w:pPr>
        <w:pStyle w:val="ListParagraph"/>
        <w:numPr>
          <w:ilvl w:val="0"/>
          <w:numId w:val="44"/>
        </w:numPr>
        <w:spacing w:line="480" w:lineRule="auto"/>
        <w:ind w:left="1276"/>
        <w:jc w:val="both"/>
        <w:rPr>
          <w:rFonts w:ascii="Times New Roman" w:hAnsi="Times New Roman" w:cs="Times New Roman"/>
          <w:sz w:val="24"/>
          <w:szCs w:val="24"/>
          <w:lang w:val="sv-SE"/>
        </w:rPr>
      </w:pPr>
      <w:r w:rsidRPr="008F7F02">
        <w:rPr>
          <w:rFonts w:ascii="Times New Roman" w:hAnsi="Times New Roman" w:cs="Times New Roman"/>
          <w:sz w:val="24"/>
          <w:szCs w:val="24"/>
          <w:lang w:val="sv-SE"/>
        </w:rPr>
        <w:t xml:space="preserve">Sikap yang memungkinkan auditor melaksanakan tugas profesionalnya dan memberikan hasil yang baik </w:t>
      </w:r>
    </w:p>
    <w:p w14:paraId="31B21223" w14:textId="77777777" w:rsidR="00946C7C" w:rsidRPr="00D45D56" w:rsidRDefault="00946C7C" w:rsidP="00946C7C">
      <w:pPr>
        <w:pStyle w:val="SUBBABII"/>
        <w:ind w:left="426"/>
      </w:pPr>
      <w:bookmarkStart w:id="70" w:name="_Toc173681372"/>
      <w:bookmarkEnd w:id="69"/>
      <w:r w:rsidRPr="00D45D56">
        <w:t>P</w:t>
      </w:r>
      <w:r>
        <w:t>e</w:t>
      </w:r>
      <w:r w:rsidRPr="00D45D56">
        <w:t>n</w:t>
      </w:r>
      <w:r>
        <w:t>e</w:t>
      </w:r>
      <w:r w:rsidRPr="00D45D56">
        <w:t xml:space="preserve">litian </w:t>
      </w:r>
      <w:proofErr w:type="spellStart"/>
      <w:r w:rsidRPr="00D45D56">
        <w:t>T</w:t>
      </w:r>
      <w:r>
        <w:t>e</w:t>
      </w:r>
      <w:r w:rsidRPr="00D45D56">
        <w:t>rdah</w:t>
      </w:r>
      <w:r>
        <w:t>u</w:t>
      </w:r>
      <w:r w:rsidRPr="00D45D56">
        <w:t>l</w:t>
      </w:r>
      <w:r>
        <w:t>u</w:t>
      </w:r>
      <w:bookmarkEnd w:id="70"/>
      <w:proofErr w:type="spellEnd"/>
    </w:p>
    <w:p w14:paraId="176E93CC" w14:textId="77777777" w:rsidR="00946C7C" w:rsidRPr="008F7F02" w:rsidRDefault="00946C7C" w:rsidP="00946C7C">
      <w:pPr>
        <w:pStyle w:val="ListParagraph"/>
        <w:spacing w:line="480" w:lineRule="auto"/>
        <w:ind w:left="426" w:firstLine="567"/>
        <w:jc w:val="both"/>
        <w:rPr>
          <w:rFonts w:ascii="Times New Roman" w:hAnsi="Times New Roman" w:cs="Times New Roman"/>
          <w:sz w:val="24"/>
          <w:szCs w:val="24"/>
          <w:lang w:val="sv-SE"/>
        </w:rPr>
      </w:pPr>
      <w:r w:rsidRPr="008F7F02">
        <w:rPr>
          <w:rFonts w:ascii="Times New Roman" w:hAnsi="Times New Roman" w:cs="Times New Roman"/>
          <w:bCs/>
          <w:sz w:val="24"/>
          <w:szCs w:val="24"/>
          <w:lang w:val="sv-SE"/>
        </w:rPr>
        <w:t xml:space="preserve">Penelitian </w:t>
      </w:r>
      <w:r w:rsidRPr="00D45D56">
        <w:rPr>
          <w:rFonts w:ascii="Times New Roman" w:hAnsi="Times New Roman" w:cs="Times New Roman"/>
          <w:bCs/>
          <w:sz w:val="24"/>
          <w:szCs w:val="24"/>
        </w:rPr>
        <w:fldChar w:fldCharType="begin" w:fldLock="1"/>
      </w:r>
      <w:r w:rsidRPr="008F7F02">
        <w:rPr>
          <w:rFonts w:ascii="Times New Roman" w:hAnsi="Times New Roman" w:cs="Times New Roman"/>
          <w:bCs/>
          <w:sz w:val="24"/>
          <w:szCs w:val="24"/>
          <w:lang w:val="sv-SE"/>
        </w:rPr>
        <w:instrText>ADDIN CSL_CITATION {"citationItems":[{"id":"ITEM-1","itemData":{"DOI":"10.35446/akuntansikompetif.v6i2.1345","abstract":"Kinerja seorang auditor adalah kemampuan seorang auditor untuk dapat menghasilkan komentar atas hasil pemeriksaan yang dilakukan. Untuk itu, penting untuk meningkatkan kinerja auditor dengan memperhatikan faktor-faktor yang mempengaruhi kinerja auditor. Penelitian ini bertujuan untuk mengetahui pengaruh independensi dan profesionalisme auditor terhadap kinerja auditor pada Inspektorat Kabupaten Maros. Penelitian ini menggunakan metode penelitian kuantitatif, dengan sumber data yang digunakan adalah data primer dan data sekunder. Hasil penelitian ini menunjukkan bahwa independensi dan profesionalisme auditor terhadap kinerja auditor di kantor Inspektorat Kabupaten Maros berpengaruh positif baik secara parsial maupun simultan.\r  ","author":[{"dropping-particle":"","family":"Hasmi","given":"Nurlaila","non-dropping-particle":"","parse-names":false,"suffix":""},{"dropping-particle":"","family":"Sarina","given":"Sarina","non-dropping-particle":"","parse-names":false,"suffix":""}],"container-title":"Jurnal Akuntansi Kompetif","id":"ITEM-1","issue":"2","issued":{"date-parts":[["2023"]]},"page":"307-314","title":"Pengaruh Independensi Dan Profesionalisme Auditor Terhadap Kinerja Auditor Pada Kantor Inspektorat Kabupaten Maros","type":"article-journal","volume":"6"},"uris":["http://www.mendeley.com/documents/?uuid=92345d2f-8ddc-4845-8f7c-95470b026355"]}],"mendeley":{"formattedCitation":"(Hasmi &amp; Sarina, 2023)","plainTextFormattedCitation":"(Hasmi &amp; Sarina, 2023)","previouslyFormattedCitation":"(Hasmi &amp; Sarina, 2023)"},"properties":{"noteIndex":0},"schema":"https://github.com/citation-style-language/schema/raw/master/csl-citation.json"}</w:instrText>
      </w:r>
      <w:r w:rsidRPr="00D45D56">
        <w:rPr>
          <w:rFonts w:ascii="Times New Roman" w:hAnsi="Times New Roman" w:cs="Times New Roman"/>
          <w:bCs/>
          <w:sz w:val="24"/>
          <w:szCs w:val="24"/>
        </w:rPr>
        <w:fldChar w:fldCharType="separate"/>
      </w:r>
      <w:r w:rsidRPr="008F7F02">
        <w:rPr>
          <w:rFonts w:ascii="Times New Roman" w:hAnsi="Times New Roman" w:cs="Times New Roman"/>
          <w:bCs/>
          <w:noProof/>
          <w:sz w:val="24"/>
          <w:szCs w:val="24"/>
          <w:lang w:val="sv-SE"/>
        </w:rPr>
        <w:t>(Hasmi &amp; Sarina, 2023)</w:t>
      </w:r>
      <w:r w:rsidRPr="00D45D56">
        <w:rPr>
          <w:rFonts w:ascii="Times New Roman" w:hAnsi="Times New Roman" w:cs="Times New Roman"/>
          <w:bCs/>
          <w:sz w:val="24"/>
          <w:szCs w:val="24"/>
        </w:rPr>
        <w:fldChar w:fldCharType="end"/>
      </w:r>
      <w:r w:rsidRPr="008F7F02">
        <w:rPr>
          <w:rFonts w:ascii="Times New Roman" w:hAnsi="Times New Roman" w:cs="Times New Roman"/>
          <w:bCs/>
          <w:sz w:val="24"/>
          <w:szCs w:val="24"/>
          <w:lang w:val="sv-SE"/>
        </w:rPr>
        <w:t xml:space="preserve"> tentang Pengaruh Independensi dan Profesionalisme Auditor Terhadap Kinerja Auditor pada Inspektorat Kabupaten Maros. Jenis penelitian yang </w:t>
      </w:r>
      <w:r>
        <w:rPr>
          <w:rFonts w:ascii="Times New Roman" w:hAnsi="Times New Roman" w:cs="Times New Roman"/>
          <w:bCs/>
          <w:sz w:val="24"/>
          <w:szCs w:val="24"/>
          <w:lang w:val="sv-SE"/>
        </w:rPr>
        <w:t>diaplikasikan</w:t>
      </w:r>
      <w:r w:rsidRPr="008F7F02">
        <w:rPr>
          <w:rFonts w:ascii="Times New Roman" w:hAnsi="Times New Roman" w:cs="Times New Roman"/>
          <w:bCs/>
          <w:sz w:val="24"/>
          <w:szCs w:val="24"/>
          <w:lang w:val="sv-SE"/>
        </w:rPr>
        <w:t xml:space="preserve"> yaitu pendekatan kuantitatif dengan </w:t>
      </w:r>
      <w:r>
        <w:rPr>
          <w:rFonts w:ascii="Times New Roman" w:hAnsi="Times New Roman" w:cs="Times New Roman"/>
          <w:bCs/>
          <w:sz w:val="24"/>
          <w:szCs w:val="24"/>
          <w:lang w:val="sv-SE"/>
        </w:rPr>
        <w:t>berupaya</w:t>
      </w:r>
      <w:r w:rsidRPr="008F7F02">
        <w:rPr>
          <w:rFonts w:ascii="Times New Roman" w:hAnsi="Times New Roman" w:cs="Times New Roman"/>
          <w:bCs/>
          <w:sz w:val="24"/>
          <w:szCs w:val="24"/>
          <w:lang w:val="sv-SE"/>
        </w:rPr>
        <w:t xml:space="preserve"> penelitian adalah pengujian hipotesis (</w:t>
      </w:r>
      <w:r w:rsidRPr="008F7F02">
        <w:rPr>
          <w:rFonts w:ascii="Times New Roman" w:hAnsi="Times New Roman" w:cs="Times New Roman"/>
          <w:bCs/>
          <w:i/>
          <w:iCs/>
          <w:sz w:val="24"/>
          <w:szCs w:val="24"/>
          <w:lang w:val="sv-SE"/>
        </w:rPr>
        <w:t>hypothesis testing</w:t>
      </w:r>
      <w:r w:rsidRPr="008F7F02">
        <w:rPr>
          <w:rFonts w:ascii="Times New Roman" w:hAnsi="Times New Roman" w:cs="Times New Roman"/>
          <w:bCs/>
          <w:sz w:val="24"/>
          <w:szCs w:val="24"/>
          <w:lang w:val="sv-SE"/>
        </w:rPr>
        <w:t xml:space="preserve">). </w:t>
      </w:r>
      <w:r>
        <w:rPr>
          <w:rFonts w:ascii="Times New Roman" w:hAnsi="Times New Roman" w:cs="Times New Roman"/>
          <w:bCs/>
          <w:sz w:val="24"/>
          <w:szCs w:val="24"/>
          <w:lang w:val="sv-SE"/>
        </w:rPr>
        <w:t>Penelitian mengimplementasikan jenis data penelitian</w:t>
      </w:r>
      <w:r w:rsidRPr="008F7F02">
        <w:rPr>
          <w:rFonts w:ascii="Times New Roman" w:hAnsi="Times New Roman" w:cs="Times New Roman"/>
          <w:bCs/>
          <w:sz w:val="24"/>
          <w:szCs w:val="24"/>
          <w:lang w:val="sv-SE"/>
        </w:rPr>
        <w:t xml:space="preserve"> kuantitatif. </w:t>
      </w:r>
      <w:r>
        <w:rPr>
          <w:rFonts w:ascii="Times New Roman" w:hAnsi="Times New Roman" w:cs="Times New Roman"/>
          <w:sz w:val="24"/>
          <w:szCs w:val="24"/>
          <w:lang w:val="sv-SE"/>
        </w:rPr>
        <w:t>P</w:t>
      </w:r>
      <w:r w:rsidRPr="008F7F02">
        <w:rPr>
          <w:rFonts w:ascii="Times New Roman" w:hAnsi="Times New Roman" w:cs="Times New Roman"/>
          <w:sz w:val="24"/>
          <w:szCs w:val="24"/>
          <w:lang w:val="sv-SE"/>
        </w:rPr>
        <w:t xml:space="preserve">opulasi sebanyak 31 auditor pada Kantor Inspektorat Kabupaten Maros. </w:t>
      </w:r>
      <w:r>
        <w:rPr>
          <w:rFonts w:ascii="Times New Roman" w:hAnsi="Times New Roman" w:cs="Times New Roman"/>
          <w:sz w:val="24"/>
          <w:szCs w:val="24"/>
          <w:lang w:val="sv-SE"/>
        </w:rPr>
        <w:t xml:space="preserve">Sampling jenuh merupakan sampling metode yang diaplikasikan dalam </w:t>
      </w:r>
      <w:r w:rsidRPr="008F7F02">
        <w:rPr>
          <w:rFonts w:ascii="Times New Roman" w:hAnsi="Times New Roman" w:cs="Times New Roman"/>
          <w:sz w:val="24"/>
          <w:szCs w:val="24"/>
          <w:lang w:val="sv-SE"/>
        </w:rPr>
        <w:t>penentuan sampel</w:t>
      </w:r>
      <w:r>
        <w:rPr>
          <w:rFonts w:ascii="Times New Roman" w:hAnsi="Times New Roman" w:cs="Times New Roman"/>
          <w:sz w:val="24"/>
          <w:szCs w:val="24"/>
          <w:lang w:val="sv-SE"/>
        </w:rPr>
        <w:t xml:space="preserve">, </w:t>
      </w:r>
      <w:r w:rsidRPr="008F7F02">
        <w:rPr>
          <w:rFonts w:ascii="Times New Roman" w:hAnsi="Times New Roman" w:cs="Times New Roman"/>
          <w:sz w:val="24"/>
          <w:szCs w:val="24"/>
          <w:lang w:val="sv-SE"/>
        </w:rPr>
        <w:t>yaitu sampling jenuh adalah teknik penentuan sampel</w:t>
      </w:r>
      <w:r>
        <w:rPr>
          <w:rFonts w:ascii="Times New Roman" w:hAnsi="Times New Roman" w:cs="Times New Roman"/>
          <w:sz w:val="24"/>
          <w:szCs w:val="24"/>
          <w:lang w:val="sv-SE"/>
        </w:rPr>
        <w:t xml:space="preserve"> dengan semua total </w:t>
      </w:r>
      <w:r w:rsidRPr="008F7F02">
        <w:rPr>
          <w:rFonts w:ascii="Times New Roman" w:hAnsi="Times New Roman" w:cs="Times New Roman"/>
          <w:sz w:val="24"/>
          <w:szCs w:val="24"/>
          <w:lang w:val="sv-SE"/>
        </w:rPr>
        <w:t xml:space="preserve">populasi </w:t>
      </w:r>
      <w:r>
        <w:rPr>
          <w:rFonts w:ascii="Times New Roman" w:hAnsi="Times New Roman" w:cs="Times New Roman"/>
          <w:sz w:val="24"/>
          <w:szCs w:val="24"/>
          <w:lang w:val="sv-SE"/>
        </w:rPr>
        <w:t>diaplikasikan dalam penelitian</w:t>
      </w:r>
      <w:r w:rsidRPr="008F7F02">
        <w:rPr>
          <w:rFonts w:ascii="Times New Roman" w:hAnsi="Times New Roman" w:cs="Times New Roman"/>
          <w:sz w:val="24"/>
          <w:szCs w:val="24"/>
          <w:lang w:val="sv-SE"/>
        </w:rPr>
        <w:t xml:space="preserve">. </w:t>
      </w:r>
      <w:r w:rsidRPr="008F7F02">
        <w:rPr>
          <w:rFonts w:ascii="Times New Roman" w:hAnsi="Times New Roman" w:cs="Times New Roman"/>
          <w:bCs/>
          <w:sz w:val="24"/>
          <w:szCs w:val="24"/>
          <w:lang w:val="sv-SE"/>
        </w:rPr>
        <w:t xml:space="preserve">Hasil penelitian </w:t>
      </w:r>
      <w:r>
        <w:rPr>
          <w:rFonts w:ascii="Times New Roman" w:hAnsi="Times New Roman" w:cs="Times New Roman"/>
          <w:bCs/>
          <w:sz w:val="24"/>
          <w:szCs w:val="24"/>
          <w:lang w:val="sv-SE"/>
        </w:rPr>
        <w:t>menguraikan</w:t>
      </w:r>
      <w:r w:rsidRPr="008F7F02">
        <w:rPr>
          <w:rFonts w:ascii="Times New Roman" w:hAnsi="Times New Roman" w:cs="Times New Roman"/>
          <w:bCs/>
          <w:sz w:val="24"/>
          <w:szCs w:val="24"/>
          <w:lang w:val="sv-SE"/>
        </w:rPr>
        <w:t xml:space="preserve"> </w:t>
      </w:r>
      <w:r>
        <w:rPr>
          <w:rFonts w:ascii="Times New Roman" w:hAnsi="Times New Roman" w:cs="Times New Roman"/>
          <w:bCs/>
          <w:sz w:val="24"/>
          <w:szCs w:val="24"/>
          <w:lang w:val="sv-SE"/>
        </w:rPr>
        <w:t>bahwasanya</w:t>
      </w:r>
      <w:r w:rsidRPr="008F7F02">
        <w:rPr>
          <w:rFonts w:ascii="Times New Roman" w:hAnsi="Times New Roman" w:cs="Times New Roman"/>
          <w:bCs/>
          <w:sz w:val="24"/>
          <w:szCs w:val="24"/>
          <w:lang w:val="sv-SE"/>
        </w:rPr>
        <w:t xml:space="preserve"> </w:t>
      </w:r>
      <w:r w:rsidRPr="008F7F02">
        <w:rPr>
          <w:rFonts w:ascii="Times New Roman" w:hAnsi="Times New Roman" w:cs="Times New Roman"/>
          <w:sz w:val="24"/>
          <w:szCs w:val="24"/>
          <w:lang w:val="sv-SE"/>
        </w:rPr>
        <w:t xml:space="preserve">Independensi dan Profesionalisme Auditor terhadap Kinerja Auditor pada    Kantor Inspektorat Kabupaten Maros berpengaruh positif baik secara parsial maupun secara simultan. </w:t>
      </w:r>
    </w:p>
    <w:p w14:paraId="0828ACBD" w14:textId="77777777" w:rsidR="00946C7C" w:rsidRPr="008F7F02" w:rsidRDefault="00946C7C" w:rsidP="00946C7C">
      <w:pPr>
        <w:pStyle w:val="ListParagraph"/>
        <w:spacing w:line="480" w:lineRule="auto"/>
        <w:ind w:left="426" w:firstLine="567"/>
        <w:jc w:val="both"/>
        <w:rPr>
          <w:rFonts w:ascii="Times New Roman" w:hAnsi="Times New Roman" w:cs="Times New Roman"/>
          <w:sz w:val="24"/>
          <w:szCs w:val="24"/>
          <w:lang w:val="sv-SE"/>
        </w:rPr>
      </w:pPr>
      <w:r w:rsidRPr="008F7F02">
        <w:rPr>
          <w:rFonts w:ascii="Times New Roman" w:hAnsi="Times New Roman" w:cs="Times New Roman"/>
          <w:sz w:val="24"/>
          <w:szCs w:val="24"/>
          <w:lang w:val="sv-SE"/>
        </w:rPr>
        <w:t xml:space="preserve">Penelitian </w:t>
      </w:r>
      <w:r w:rsidRPr="00D45D56">
        <w:rPr>
          <w:rFonts w:ascii="Times New Roman" w:hAnsi="Times New Roman" w:cs="Times New Roman"/>
          <w:sz w:val="24"/>
          <w:szCs w:val="24"/>
        </w:rPr>
        <w:fldChar w:fldCharType="begin" w:fldLock="1"/>
      </w:r>
      <w:r w:rsidRPr="008F7F02">
        <w:rPr>
          <w:rFonts w:ascii="Times New Roman" w:hAnsi="Times New Roman" w:cs="Times New Roman"/>
          <w:sz w:val="24"/>
          <w:szCs w:val="24"/>
          <w:lang w:val="sv-SE"/>
        </w:rPr>
        <w:instrText>ADDIN CSL_CITATION {"citationItems":[{"id":"ITEM-1","itemData":{"author":[{"dropping-particle":"","family":"Hotimah","given":"Halimah Nur","non-dropping-particle":"","parse-names":false,"suffix":""}],"container-title":"Jurnal Pijar","id":"ITEM-1","issue":"2","issued":{"date-parts":[["2023"]]},"page":"214-222","title":"Pengaruh Indepndensi Kompetensi Dan Etika Auditor Terhadap Kinerja Auditor Internal","type":"article-journal","volume":"1"},"uris":["http://www.mendeley.com/documents/?uuid=a57c1240-5759-453c-84a3-eb74bd4af778"]}],"mendeley":{"formattedCitation":"(Hotimah, 2023)","plainTextFormattedCitation":"(Hotimah, 2023)","previouslyFormattedCitation":"(Hotimah, 2023)"},"properties":{"noteIndex":0},"schema":"https://github.com/citation-style-language/schema/raw/master/csl-citation.json"}</w:instrText>
      </w:r>
      <w:r w:rsidRPr="00D45D56">
        <w:rPr>
          <w:rFonts w:ascii="Times New Roman" w:hAnsi="Times New Roman" w:cs="Times New Roman"/>
          <w:sz w:val="24"/>
          <w:szCs w:val="24"/>
        </w:rPr>
        <w:fldChar w:fldCharType="separate"/>
      </w:r>
      <w:r w:rsidRPr="008F7F02">
        <w:rPr>
          <w:rFonts w:ascii="Times New Roman" w:hAnsi="Times New Roman" w:cs="Times New Roman"/>
          <w:noProof/>
          <w:sz w:val="24"/>
          <w:szCs w:val="24"/>
          <w:lang w:val="sv-SE"/>
        </w:rPr>
        <w:t>(Hotimah, 2023)</w:t>
      </w:r>
      <w:r w:rsidRPr="00D45D56">
        <w:rPr>
          <w:rFonts w:ascii="Times New Roman" w:hAnsi="Times New Roman" w:cs="Times New Roman"/>
          <w:sz w:val="24"/>
          <w:szCs w:val="24"/>
        </w:rPr>
        <w:fldChar w:fldCharType="end"/>
      </w:r>
      <w:r w:rsidRPr="008F7F02">
        <w:rPr>
          <w:rFonts w:ascii="Times New Roman" w:hAnsi="Times New Roman" w:cs="Times New Roman"/>
          <w:sz w:val="24"/>
          <w:szCs w:val="24"/>
          <w:lang w:val="sv-SE"/>
        </w:rPr>
        <w:t xml:space="preserve"> tentang </w:t>
      </w:r>
      <w:r w:rsidRPr="008F7F02">
        <w:rPr>
          <w:rFonts w:ascii="Times New Roman" w:hAnsi="Times New Roman" w:cs="Times New Roman"/>
          <w:bCs/>
          <w:sz w:val="24"/>
          <w:szCs w:val="24"/>
          <w:lang w:val="sv-SE"/>
        </w:rPr>
        <w:t xml:space="preserve">Pengaruh Independensi Kompetensi dan Etika Auditor terhadap Kinerja Auditor Internal (Studi Kasus pada Inspektorat Kabupaten Cirebon). </w:t>
      </w:r>
      <w:r w:rsidRPr="008F7F02">
        <w:rPr>
          <w:rFonts w:ascii="Times New Roman" w:hAnsi="Times New Roman" w:cs="Times New Roman"/>
          <w:sz w:val="24"/>
          <w:szCs w:val="24"/>
          <w:lang w:val="sv-SE"/>
        </w:rPr>
        <w:t xml:space="preserve">Populasi dalam penelitian ini ialah </w:t>
      </w:r>
      <w:r>
        <w:rPr>
          <w:rFonts w:ascii="Times New Roman" w:hAnsi="Times New Roman" w:cs="Times New Roman"/>
          <w:sz w:val="24"/>
          <w:szCs w:val="24"/>
          <w:lang w:val="sv-SE"/>
        </w:rPr>
        <w:t>para</w:t>
      </w:r>
      <w:r w:rsidRPr="008F7F02">
        <w:rPr>
          <w:rFonts w:ascii="Times New Roman" w:hAnsi="Times New Roman" w:cs="Times New Roman"/>
          <w:sz w:val="24"/>
          <w:szCs w:val="24"/>
          <w:lang w:val="sv-SE"/>
        </w:rPr>
        <w:t xml:space="preserve"> auditor internal yang be</w:t>
      </w:r>
      <w:r>
        <w:rPr>
          <w:rFonts w:ascii="Times New Roman" w:hAnsi="Times New Roman" w:cs="Times New Roman"/>
          <w:sz w:val="24"/>
          <w:szCs w:val="24"/>
          <w:lang w:val="sv-SE"/>
        </w:rPr>
        <w:t>rdinas</w:t>
      </w:r>
      <w:r w:rsidRPr="008F7F02">
        <w:rPr>
          <w:rFonts w:ascii="Times New Roman" w:hAnsi="Times New Roman" w:cs="Times New Roman"/>
          <w:sz w:val="24"/>
          <w:szCs w:val="24"/>
          <w:lang w:val="sv-SE"/>
        </w:rPr>
        <w:t xml:space="preserve"> di Inspektorat Kabupaten Cirebon. </w:t>
      </w:r>
      <w:r>
        <w:rPr>
          <w:rFonts w:ascii="Times New Roman" w:hAnsi="Times New Roman" w:cs="Times New Roman"/>
          <w:sz w:val="24"/>
          <w:szCs w:val="24"/>
          <w:lang w:val="sv-SE"/>
        </w:rPr>
        <w:t xml:space="preserve">Sampling jenuh merupakan sampling metode yang diaplikasikan dalam </w:t>
      </w:r>
      <w:r w:rsidRPr="008F7F02">
        <w:rPr>
          <w:rFonts w:ascii="Times New Roman" w:hAnsi="Times New Roman" w:cs="Times New Roman"/>
          <w:sz w:val="24"/>
          <w:szCs w:val="24"/>
          <w:lang w:val="sv-SE"/>
        </w:rPr>
        <w:t xml:space="preserve">penentuan sampel, yaitu mensurvei seluruh populasi karena hanya berjumlah 45 orang. Sebanyak tiga puluh delapan kuesioner dikembalikan dari 45 responden, </w:t>
      </w:r>
      <w:r w:rsidRPr="008F7F02">
        <w:rPr>
          <w:rFonts w:ascii="Times New Roman" w:hAnsi="Times New Roman" w:cs="Times New Roman"/>
          <w:sz w:val="24"/>
          <w:szCs w:val="24"/>
          <w:lang w:val="sv-SE"/>
        </w:rPr>
        <w:lastRenderedPageBreak/>
        <w:t xml:space="preserve">namun hanya 30 yang layak </w:t>
      </w:r>
      <w:r>
        <w:rPr>
          <w:rFonts w:ascii="Times New Roman" w:hAnsi="Times New Roman" w:cs="Times New Roman"/>
          <w:sz w:val="24"/>
          <w:szCs w:val="24"/>
          <w:lang w:val="sv-SE"/>
        </w:rPr>
        <w:t>diaplikasikan</w:t>
      </w:r>
      <w:r w:rsidRPr="008F7F02">
        <w:rPr>
          <w:rFonts w:ascii="Times New Roman" w:hAnsi="Times New Roman" w:cs="Times New Roman"/>
          <w:sz w:val="24"/>
          <w:szCs w:val="24"/>
          <w:lang w:val="sv-SE"/>
        </w:rPr>
        <w:t xml:space="preserve">. </w:t>
      </w:r>
      <w:r w:rsidRPr="008F7F02">
        <w:rPr>
          <w:rFonts w:ascii="Times New Roman" w:hAnsi="Times New Roman" w:cs="Times New Roman"/>
          <w:bCs/>
          <w:sz w:val="24"/>
          <w:szCs w:val="24"/>
          <w:lang w:val="sv-SE"/>
        </w:rPr>
        <w:t xml:space="preserve">Hasil penelitiannya menujukkan </w:t>
      </w:r>
      <w:r>
        <w:rPr>
          <w:rFonts w:ascii="Times New Roman" w:hAnsi="Times New Roman" w:cs="Times New Roman"/>
          <w:bCs/>
          <w:sz w:val="24"/>
          <w:szCs w:val="24"/>
          <w:lang w:val="sv-SE"/>
        </w:rPr>
        <w:t>bahwasanya</w:t>
      </w:r>
      <w:r w:rsidRPr="008F7F02">
        <w:rPr>
          <w:rFonts w:ascii="Times New Roman" w:hAnsi="Times New Roman" w:cs="Times New Roman"/>
          <w:bCs/>
          <w:sz w:val="24"/>
          <w:szCs w:val="24"/>
          <w:lang w:val="sv-SE"/>
        </w:rPr>
        <w:t xml:space="preserve"> </w:t>
      </w:r>
      <w:r w:rsidRPr="008F7F02">
        <w:rPr>
          <w:rFonts w:ascii="Times New Roman" w:hAnsi="Times New Roman" w:cs="Times New Roman"/>
          <w:sz w:val="24"/>
          <w:szCs w:val="24"/>
          <w:lang w:val="sv-SE"/>
        </w:rPr>
        <w:t>ter</w:t>
      </w:r>
      <w:r>
        <w:rPr>
          <w:rFonts w:ascii="Times New Roman" w:hAnsi="Times New Roman" w:cs="Times New Roman"/>
          <w:sz w:val="24"/>
          <w:szCs w:val="24"/>
          <w:lang w:val="sv-SE"/>
        </w:rPr>
        <w:t>mampu</w:t>
      </w:r>
      <w:r w:rsidRPr="008F7F02">
        <w:rPr>
          <w:rFonts w:ascii="Times New Roman" w:hAnsi="Times New Roman" w:cs="Times New Roman"/>
          <w:sz w:val="24"/>
          <w:szCs w:val="24"/>
          <w:lang w:val="sv-SE"/>
        </w:rPr>
        <w:t xml:space="preserve"> adanya hubungan yang erat, berpengaruh positif dan signifikan dari Independensi, Kompetensi dan Etika Auditor terhadap Kinerja Auditor Internal pada Inspektorat Kabupaten Cirebon.</w:t>
      </w:r>
    </w:p>
    <w:p w14:paraId="1B7787E8" w14:textId="77777777" w:rsidR="00946C7C" w:rsidRPr="008F7F02" w:rsidRDefault="00946C7C" w:rsidP="00946C7C">
      <w:pPr>
        <w:pStyle w:val="ListParagraph"/>
        <w:spacing w:line="480" w:lineRule="auto"/>
        <w:ind w:left="426" w:firstLine="567"/>
        <w:jc w:val="both"/>
        <w:rPr>
          <w:rFonts w:ascii="Times New Roman" w:hAnsi="Times New Roman" w:cs="Times New Roman"/>
          <w:bCs/>
          <w:sz w:val="24"/>
          <w:szCs w:val="24"/>
          <w:lang w:val="sv-SE"/>
        </w:rPr>
      </w:pPr>
      <w:r w:rsidRPr="008F7F02">
        <w:rPr>
          <w:rFonts w:ascii="Times New Roman" w:hAnsi="Times New Roman" w:cs="Times New Roman"/>
          <w:sz w:val="24"/>
          <w:szCs w:val="24"/>
          <w:lang w:val="sv-SE"/>
        </w:rPr>
        <w:t xml:space="preserve">   Penelitian </w:t>
      </w:r>
      <w:r w:rsidRPr="00D45D56">
        <w:rPr>
          <w:rFonts w:ascii="Times New Roman" w:hAnsi="Times New Roman" w:cs="Times New Roman"/>
          <w:sz w:val="24"/>
          <w:szCs w:val="24"/>
        </w:rPr>
        <w:fldChar w:fldCharType="begin" w:fldLock="1"/>
      </w:r>
      <w:r w:rsidRPr="008F7F02">
        <w:rPr>
          <w:rFonts w:ascii="Times New Roman" w:hAnsi="Times New Roman" w:cs="Times New Roman"/>
          <w:sz w:val="24"/>
          <w:szCs w:val="24"/>
          <w:lang w:val="sv-SE"/>
        </w:rPr>
        <w:instrText>ADDIN CSL_CITATION {"citationItems":[{"id":"ITEM-1","itemData":{"author":[{"dropping-particle":"","family":"Dwiyanto","given":"Aris","non-dropping-particle":"","parse-names":false,"suffix":""},{"dropping-particle":"","family":"Rufaedah","given":"Yanti","non-dropping-particle":"","parse-names":false,"suffix":""},{"dropping-particle":"","family":"Kunci","given":"Kata","non-dropping-particle":"","parse-names":false,"suffix":""}],"id":"ITEM-1","issued":{"date-parts":[["2020"]]},"page":"26-27","title":"Pengaruh Kompetensi , Independensi , dan Profesionalisme Auditor Internal terhadap Kinerja Auditor Internal ( Studi Kasus pada Inspektorat Pemerintah Kabupaten Bandung Barat )","type":"article-journal"},"uris":["http://www.mendeley.com/documents/?uuid=291ffe9e-2d60-44db-9d66-b90f64e8f0fc"]}],"mendeley":{"formattedCitation":"(Dwiyanto et al., 2020)","plainTextFormattedCitation":"(Dwiyanto et al., 2020)","previouslyFormattedCitation":"(Dwiyanto et al., 2020)"},"properties":{"noteIndex":0},"schema":"https://github.com/citation-style-language/schema/raw/master/csl-citation.json"}</w:instrText>
      </w:r>
      <w:r w:rsidRPr="00D45D56">
        <w:rPr>
          <w:rFonts w:ascii="Times New Roman" w:hAnsi="Times New Roman" w:cs="Times New Roman"/>
          <w:sz w:val="24"/>
          <w:szCs w:val="24"/>
        </w:rPr>
        <w:fldChar w:fldCharType="separate"/>
      </w:r>
      <w:r w:rsidRPr="008F7F02">
        <w:rPr>
          <w:rFonts w:ascii="Times New Roman" w:hAnsi="Times New Roman" w:cs="Times New Roman"/>
          <w:noProof/>
          <w:sz w:val="24"/>
          <w:szCs w:val="24"/>
          <w:lang w:val="sv-SE"/>
        </w:rPr>
        <w:t>(Dwiyanto et al., 2020)</w:t>
      </w:r>
      <w:r w:rsidRPr="00D45D56">
        <w:rPr>
          <w:rFonts w:ascii="Times New Roman" w:hAnsi="Times New Roman" w:cs="Times New Roman"/>
          <w:sz w:val="24"/>
          <w:szCs w:val="24"/>
        </w:rPr>
        <w:fldChar w:fldCharType="end"/>
      </w:r>
      <w:r w:rsidRPr="008F7F02">
        <w:rPr>
          <w:rFonts w:ascii="Times New Roman" w:hAnsi="Times New Roman" w:cs="Times New Roman"/>
          <w:sz w:val="24"/>
          <w:szCs w:val="24"/>
          <w:lang w:val="sv-SE"/>
        </w:rPr>
        <w:t xml:space="preserve"> tentang </w:t>
      </w:r>
      <w:r w:rsidRPr="008F7F02">
        <w:rPr>
          <w:rFonts w:ascii="Times New Roman" w:hAnsi="Times New Roman" w:cs="Times New Roman"/>
          <w:bCs/>
          <w:sz w:val="24"/>
          <w:szCs w:val="24"/>
          <w:lang w:val="sv-SE"/>
        </w:rPr>
        <w:t xml:space="preserve">Pengaruh Kompetensi, Independensi, dan Profesionalisme (Studi Kasus pada Inspektorat Pemerintah Kabupaten Bandung). </w:t>
      </w:r>
      <w:r>
        <w:rPr>
          <w:rFonts w:ascii="Times New Roman" w:hAnsi="Times New Roman" w:cs="Times New Roman"/>
          <w:bCs/>
          <w:sz w:val="24"/>
          <w:szCs w:val="24"/>
          <w:lang w:val="sv-SE"/>
        </w:rPr>
        <w:t>Penelitian mengimplementasikan jenis data penelitian</w:t>
      </w:r>
      <w:r w:rsidRPr="008F7F02">
        <w:rPr>
          <w:rFonts w:ascii="Times New Roman" w:hAnsi="Times New Roman" w:cs="Times New Roman"/>
          <w:bCs/>
          <w:sz w:val="24"/>
          <w:szCs w:val="24"/>
          <w:lang w:val="sv-SE"/>
        </w:rPr>
        <w:t xml:space="preserve"> kuantitatif, dengan pendekatan </w:t>
      </w:r>
      <w:r w:rsidRPr="008F7F02">
        <w:rPr>
          <w:rFonts w:ascii="Times New Roman" w:hAnsi="Times New Roman" w:cs="Times New Roman"/>
          <w:bCs/>
          <w:i/>
          <w:iCs/>
          <w:sz w:val="24"/>
          <w:szCs w:val="24"/>
          <w:lang w:val="sv-SE"/>
        </w:rPr>
        <w:t>explanatory research</w:t>
      </w:r>
      <w:r w:rsidRPr="008F7F02">
        <w:rPr>
          <w:rFonts w:ascii="Times New Roman" w:hAnsi="Times New Roman" w:cs="Times New Roman"/>
          <w:bCs/>
          <w:sz w:val="24"/>
          <w:szCs w:val="24"/>
          <w:lang w:val="sv-SE"/>
        </w:rPr>
        <w:t xml:space="preserve">. Teknik analisis data dalam penelitian ini </w:t>
      </w:r>
      <w:r>
        <w:rPr>
          <w:rFonts w:ascii="Times New Roman" w:hAnsi="Times New Roman" w:cs="Times New Roman"/>
          <w:bCs/>
          <w:sz w:val="24"/>
          <w:szCs w:val="24"/>
          <w:lang w:val="sv-SE"/>
        </w:rPr>
        <w:t>mengimplementasikan</w:t>
      </w:r>
      <w:r w:rsidRPr="008F7F02">
        <w:rPr>
          <w:rFonts w:ascii="Times New Roman" w:hAnsi="Times New Roman" w:cs="Times New Roman"/>
          <w:bCs/>
          <w:sz w:val="24"/>
          <w:szCs w:val="24"/>
          <w:lang w:val="sv-SE"/>
        </w:rPr>
        <w:t xml:space="preserve"> analisis regresi berganda dengan </w:t>
      </w:r>
      <w:r>
        <w:rPr>
          <w:rFonts w:ascii="Times New Roman" w:hAnsi="Times New Roman" w:cs="Times New Roman"/>
          <w:bCs/>
          <w:sz w:val="24"/>
          <w:szCs w:val="24"/>
          <w:lang w:val="sv-SE"/>
        </w:rPr>
        <w:t>mengimplementasikan</w:t>
      </w:r>
      <w:r w:rsidRPr="008F7F02">
        <w:rPr>
          <w:rFonts w:ascii="Times New Roman" w:hAnsi="Times New Roman" w:cs="Times New Roman"/>
          <w:bCs/>
          <w:sz w:val="24"/>
          <w:szCs w:val="24"/>
          <w:lang w:val="sv-SE"/>
        </w:rPr>
        <w:t xml:space="preserve"> s</w:t>
      </w:r>
      <w:r w:rsidRPr="008F7F02">
        <w:rPr>
          <w:rFonts w:ascii="Times New Roman" w:hAnsi="Times New Roman" w:cs="Times New Roman"/>
          <w:bCs/>
          <w:i/>
          <w:iCs/>
          <w:sz w:val="24"/>
          <w:szCs w:val="24"/>
          <w:lang w:val="sv-SE"/>
        </w:rPr>
        <w:t>oftware</w:t>
      </w:r>
      <w:r w:rsidRPr="008F7F02">
        <w:rPr>
          <w:rFonts w:ascii="Times New Roman" w:hAnsi="Times New Roman" w:cs="Times New Roman"/>
          <w:bCs/>
          <w:sz w:val="24"/>
          <w:szCs w:val="24"/>
          <w:lang w:val="sv-SE"/>
        </w:rPr>
        <w:t xml:space="preserve"> SPSS versi 22 </w:t>
      </w:r>
      <w:r>
        <w:rPr>
          <w:rFonts w:ascii="Times New Roman" w:hAnsi="Times New Roman" w:cs="Times New Roman"/>
          <w:bCs/>
          <w:sz w:val="24"/>
          <w:szCs w:val="24"/>
          <w:lang w:val="sv-SE"/>
        </w:rPr>
        <w:t>agar</w:t>
      </w:r>
      <w:r w:rsidRPr="008F7F02">
        <w:rPr>
          <w:rFonts w:ascii="Times New Roman" w:hAnsi="Times New Roman" w:cs="Times New Roman"/>
          <w:bCs/>
          <w:sz w:val="24"/>
          <w:szCs w:val="24"/>
          <w:lang w:val="sv-SE"/>
        </w:rPr>
        <w:t xml:space="preserve"> </w:t>
      </w:r>
      <w:r>
        <w:rPr>
          <w:rFonts w:ascii="Times New Roman" w:hAnsi="Times New Roman" w:cs="Times New Roman"/>
          <w:bCs/>
          <w:sz w:val="24"/>
          <w:szCs w:val="24"/>
          <w:lang w:val="sv-SE"/>
        </w:rPr>
        <w:t>dapat memproses data</w:t>
      </w:r>
      <w:r w:rsidRPr="008F7F02">
        <w:rPr>
          <w:rFonts w:ascii="Times New Roman" w:hAnsi="Times New Roman" w:cs="Times New Roman"/>
          <w:bCs/>
          <w:sz w:val="24"/>
          <w:szCs w:val="24"/>
          <w:lang w:val="sv-SE"/>
        </w:rPr>
        <w:t xml:space="preserve">. Data ordinal </w:t>
      </w:r>
      <w:r>
        <w:rPr>
          <w:rFonts w:ascii="Times New Roman" w:hAnsi="Times New Roman" w:cs="Times New Roman"/>
          <w:bCs/>
          <w:sz w:val="24"/>
          <w:szCs w:val="24"/>
          <w:lang w:val="sv-SE"/>
        </w:rPr>
        <w:t>dimampu</w:t>
      </w:r>
      <w:r w:rsidRPr="008F7F02">
        <w:rPr>
          <w:rFonts w:ascii="Times New Roman" w:hAnsi="Times New Roman" w:cs="Times New Roman"/>
          <w:bCs/>
          <w:sz w:val="24"/>
          <w:szCs w:val="24"/>
          <w:lang w:val="sv-SE"/>
        </w:rPr>
        <w:t xml:space="preserve"> dari hasil penyebaran kuesioner yang </w:t>
      </w:r>
      <w:r>
        <w:rPr>
          <w:rFonts w:ascii="Times New Roman" w:hAnsi="Times New Roman" w:cs="Times New Roman"/>
          <w:bCs/>
          <w:sz w:val="24"/>
          <w:szCs w:val="24"/>
          <w:lang w:val="sv-SE"/>
        </w:rPr>
        <w:t>mengimplementasikan</w:t>
      </w:r>
      <w:r w:rsidRPr="008F7F02">
        <w:rPr>
          <w:rFonts w:ascii="Times New Roman" w:hAnsi="Times New Roman" w:cs="Times New Roman"/>
          <w:bCs/>
          <w:sz w:val="24"/>
          <w:szCs w:val="24"/>
          <w:lang w:val="sv-SE"/>
        </w:rPr>
        <w:t xml:space="preserve"> </w:t>
      </w:r>
      <w:r w:rsidRPr="008F7F02">
        <w:rPr>
          <w:rFonts w:ascii="Times New Roman" w:hAnsi="Times New Roman" w:cs="Times New Roman"/>
          <w:bCs/>
          <w:i/>
          <w:iCs/>
          <w:sz w:val="24"/>
          <w:szCs w:val="24"/>
          <w:lang w:val="sv-SE"/>
        </w:rPr>
        <w:t>Skala Likert</w:t>
      </w:r>
      <w:r w:rsidRPr="008F7F02">
        <w:rPr>
          <w:rFonts w:ascii="Times New Roman" w:hAnsi="Times New Roman" w:cs="Times New Roman"/>
          <w:bCs/>
          <w:sz w:val="24"/>
          <w:szCs w:val="24"/>
          <w:lang w:val="sv-SE"/>
        </w:rPr>
        <w:t xml:space="preserve">, sehingga </w:t>
      </w:r>
      <w:r>
        <w:rPr>
          <w:rFonts w:ascii="Times New Roman" w:hAnsi="Times New Roman" w:cs="Times New Roman"/>
          <w:bCs/>
          <w:sz w:val="24"/>
          <w:szCs w:val="24"/>
          <w:lang w:val="sv-SE"/>
        </w:rPr>
        <w:t>agar</w:t>
      </w:r>
      <w:r w:rsidRPr="008F7F02">
        <w:rPr>
          <w:rFonts w:ascii="Times New Roman" w:hAnsi="Times New Roman" w:cs="Times New Roman"/>
          <w:bCs/>
          <w:sz w:val="24"/>
          <w:szCs w:val="24"/>
          <w:lang w:val="sv-SE"/>
        </w:rPr>
        <w:t xml:space="preserve"> mentransformasikan data ordinal ini </w:t>
      </w:r>
      <w:r>
        <w:rPr>
          <w:rFonts w:ascii="Times New Roman" w:hAnsi="Times New Roman" w:cs="Times New Roman"/>
          <w:bCs/>
          <w:sz w:val="24"/>
          <w:szCs w:val="24"/>
          <w:lang w:val="sv-SE"/>
        </w:rPr>
        <w:t>mampu</w:t>
      </w:r>
      <w:r w:rsidRPr="008F7F02">
        <w:rPr>
          <w:rFonts w:ascii="Times New Roman" w:hAnsi="Times New Roman" w:cs="Times New Roman"/>
          <w:bCs/>
          <w:sz w:val="24"/>
          <w:szCs w:val="24"/>
          <w:lang w:val="sv-SE"/>
        </w:rPr>
        <w:t xml:space="preserve"> </w:t>
      </w:r>
      <w:r>
        <w:rPr>
          <w:rFonts w:ascii="Times New Roman" w:hAnsi="Times New Roman" w:cs="Times New Roman"/>
          <w:bCs/>
          <w:sz w:val="24"/>
          <w:szCs w:val="24"/>
          <w:lang w:val="sv-SE"/>
        </w:rPr>
        <w:t>mengimplementasikan</w:t>
      </w:r>
      <w:r w:rsidRPr="008F7F02">
        <w:rPr>
          <w:rFonts w:ascii="Times New Roman" w:hAnsi="Times New Roman" w:cs="Times New Roman"/>
          <w:bCs/>
          <w:sz w:val="24"/>
          <w:szCs w:val="24"/>
          <w:lang w:val="sv-SE"/>
        </w:rPr>
        <w:t xml:space="preserve"> </w:t>
      </w:r>
      <w:r w:rsidRPr="008F7F02">
        <w:rPr>
          <w:rFonts w:ascii="Times New Roman" w:hAnsi="Times New Roman" w:cs="Times New Roman"/>
          <w:bCs/>
          <w:i/>
          <w:iCs/>
          <w:sz w:val="24"/>
          <w:szCs w:val="24"/>
          <w:lang w:val="sv-SE"/>
        </w:rPr>
        <w:t xml:space="preserve">Method of Succesive Interval </w:t>
      </w:r>
      <w:r w:rsidRPr="008F7F02">
        <w:rPr>
          <w:rFonts w:ascii="Times New Roman" w:hAnsi="Times New Roman" w:cs="Times New Roman"/>
          <w:bCs/>
          <w:sz w:val="24"/>
          <w:szCs w:val="24"/>
          <w:lang w:val="sv-SE"/>
        </w:rPr>
        <w:t xml:space="preserve">(MSI). </w:t>
      </w:r>
      <w:r w:rsidRPr="008F7F02">
        <w:rPr>
          <w:rFonts w:ascii="Times New Roman" w:hAnsi="Times New Roman" w:cs="Times New Roman"/>
          <w:sz w:val="24"/>
          <w:szCs w:val="24"/>
          <w:lang w:val="sv-SE"/>
        </w:rPr>
        <w:t xml:space="preserve">Dengan responden sebanyak    36 auditor internal dan Pengawas Penyelenggaraan Urusan Pemerintahan Daerah (P2UPD) pada Kantor Inspektorat Kabupaten Bandung. </w:t>
      </w:r>
      <w:r w:rsidRPr="008F7F02">
        <w:rPr>
          <w:rFonts w:ascii="Times New Roman" w:hAnsi="Times New Roman" w:cs="Times New Roman"/>
          <w:bCs/>
          <w:sz w:val="24"/>
          <w:szCs w:val="24"/>
          <w:lang w:val="sv-SE"/>
        </w:rPr>
        <w:t xml:space="preserve">Hasil penelitian </w:t>
      </w:r>
      <w:r>
        <w:rPr>
          <w:rFonts w:ascii="Times New Roman" w:hAnsi="Times New Roman" w:cs="Times New Roman"/>
          <w:bCs/>
          <w:sz w:val="24"/>
          <w:szCs w:val="24"/>
          <w:lang w:val="sv-SE"/>
        </w:rPr>
        <w:t>menguraikan</w:t>
      </w:r>
      <w:r w:rsidRPr="008F7F02">
        <w:rPr>
          <w:rFonts w:ascii="Times New Roman" w:hAnsi="Times New Roman" w:cs="Times New Roman"/>
          <w:bCs/>
          <w:sz w:val="24"/>
          <w:szCs w:val="24"/>
          <w:lang w:val="sv-SE"/>
        </w:rPr>
        <w:t xml:space="preserve"> </w:t>
      </w:r>
      <w:r>
        <w:rPr>
          <w:rFonts w:ascii="Times New Roman" w:hAnsi="Times New Roman" w:cs="Times New Roman"/>
          <w:bCs/>
          <w:sz w:val="24"/>
          <w:szCs w:val="24"/>
          <w:lang w:val="sv-SE"/>
        </w:rPr>
        <w:t>bahwasanya</w:t>
      </w:r>
      <w:r w:rsidRPr="008F7F02">
        <w:rPr>
          <w:rFonts w:ascii="Times New Roman" w:hAnsi="Times New Roman" w:cs="Times New Roman"/>
          <w:bCs/>
          <w:sz w:val="24"/>
          <w:szCs w:val="24"/>
          <w:lang w:val="sv-SE"/>
        </w:rPr>
        <w:t xml:space="preserve"> secara simultan </w:t>
      </w:r>
      <w:r w:rsidRPr="008F7F02">
        <w:rPr>
          <w:rFonts w:ascii="Times New Roman" w:hAnsi="Times New Roman" w:cs="Times New Roman"/>
          <w:sz w:val="24"/>
          <w:szCs w:val="24"/>
          <w:lang w:val="sv-SE"/>
        </w:rPr>
        <w:t xml:space="preserve">Kompetensi, Independensi, dan Profesionalisme Auditor Internal berpengaruh positif dan signifikan terhadap Kinerja Auditor Inspektorat Kabupaten Bandung. </w:t>
      </w:r>
    </w:p>
    <w:p w14:paraId="53A5A06D" w14:textId="77777777" w:rsidR="00946C7C" w:rsidRPr="008F7F02" w:rsidRDefault="00946C7C" w:rsidP="00946C7C">
      <w:pPr>
        <w:pStyle w:val="ListParagraph"/>
        <w:spacing w:before="240" w:line="480" w:lineRule="auto"/>
        <w:ind w:left="426" w:firstLine="567"/>
        <w:jc w:val="both"/>
        <w:rPr>
          <w:rFonts w:ascii="Times New Roman" w:hAnsi="Times New Roman" w:cs="Times New Roman"/>
          <w:bCs/>
          <w:sz w:val="24"/>
          <w:szCs w:val="24"/>
          <w:lang w:val="sv-SE"/>
        </w:rPr>
      </w:pPr>
      <w:r w:rsidRPr="008F7F02">
        <w:rPr>
          <w:rFonts w:ascii="Times New Roman" w:hAnsi="Times New Roman" w:cs="Times New Roman"/>
          <w:sz w:val="24"/>
          <w:szCs w:val="24"/>
          <w:lang w:val="sv-SE"/>
        </w:rPr>
        <w:t xml:space="preserve">Penelitian </w:t>
      </w:r>
      <w:r w:rsidRPr="00D45D56">
        <w:rPr>
          <w:rFonts w:ascii="Times New Roman" w:hAnsi="Times New Roman" w:cs="Times New Roman"/>
          <w:sz w:val="24"/>
          <w:szCs w:val="24"/>
        </w:rPr>
        <w:fldChar w:fldCharType="begin" w:fldLock="1"/>
      </w:r>
      <w:r w:rsidRPr="008F7F02">
        <w:rPr>
          <w:rFonts w:ascii="Times New Roman" w:hAnsi="Times New Roman" w:cs="Times New Roman"/>
          <w:sz w:val="24"/>
          <w:szCs w:val="24"/>
          <w:lang w:val="sv-SE"/>
        </w:rPr>
        <w:instrText>ADDIN CSL_CITATION {"citationItems":[{"id":"ITEM-1","itemData":{"ISBN":"9780333227794","abstract":"Penelitian ini bertujuan untuk menganalisis pengaruh profesionalisme, etika profesi, dan budaya organisasi terhadap kinerja auditor pada inspektorat Kabupaten Kuantan Singingi. Populasi yang digunakan dalam penelitian ini adalah seluruh pegawai Inspektorat Kabupaten Kuantan Singingi. Metode pengambilan sampel dengan cara purposive sampling. Data penelitian ini diperoleh dari kuesioner (primer). Penelitian ini menggunakan jenis pendekatan kuantitatif dan menggunakan tipe kausalitas. Analisis yang digunakan adalah analisis regresi linear berganda dengan uji t dan koefisien determinasi. Secara parsial hasil penelitian yaitu profesionalisme berpengaruh signifikan terhadap kinerja auditor, hal ini dibuktikan dengan nilai signifikansi lebih kecil dari 5% (0,005 &lt; 0,05), etika profesi berpengaruh signifikan terhadap kinerja auditor, hal ini dibuktikan dengan nilai signifikansi lebih kecil dari 5% (0,002 &lt; 0,05), budaya organisasi berpengaruh signifikan terhadap kinerja auditor, hal ini dibuktikan dengan nilai signifikansi lebih kecil dari 5% (0,001 &gt; 0,05). Berdasarkan analisis koefisian determinasi (R2) menjelaskan bahwa 81,3% variabel kinerja auditor dipengaruhi oleh variabel profesionalisme, etika profesi, dan budaya organisasi dan sisanya 18,7% dipengaruhi oleh Faktor lain yang tidak diteliti dalam penelitian ini.","author":[{"dropping-particle":"","family":"Fajriyant","given":"Erliska","non-dropping-particle":"","parse-names":false,"suffix":""}],"container-title":"NBER Working Papers","id":"ITEM-1","issued":{"date-parts":[["2020"]]},"page":"89","title":"Pengaruh Profesionalisme, Etika Profesi, Dan Budaya Organisasi Terhadap Kinerja Auditor Pada Inspektorat Kabupaten Kuantan Singingi","type":"article-journal"},"uris":["http://www.mendeley.com/documents/?uuid=a848cd0f-a859-4710-9191-12fd89d273b6"]}],"mendeley":{"formattedCitation":"(Fajriyant, 2020)","plainTextFormattedCitation":"(Fajriyant, 2020)","previouslyFormattedCitation":"(Fajriyant, 2020)"},"properties":{"noteIndex":0},"schema":"https://github.com/citation-style-language/schema/raw/master/csl-citation.json"}</w:instrText>
      </w:r>
      <w:r w:rsidRPr="00D45D56">
        <w:rPr>
          <w:rFonts w:ascii="Times New Roman" w:hAnsi="Times New Roman" w:cs="Times New Roman"/>
          <w:sz w:val="24"/>
          <w:szCs w:val="24"/>
        </w:rPr>
        <w:fldChar w:fldCharType="separate"/>
      </w:r>
      <w:r w:rsidRPr="008F7F02">
        <w:rPr>
          <w:rFonts w:ascii="Times New Roman" w:hAnsi="Times New Roman" w:cs="Times New Roman"/>
          <w:noProof/>
          <w:sz w:val="24"/>
          <w:szCs w:val="24"/>
          <w:lang w:val="sv-SE"/>
        </w:rPr>
        <w:t>(Fajriyant, 2020)</w:t>
      </w:r>
      <w:r w:rsidRPr="00D45D56">
        <w:rPr>
          <w:rFonts w:ascii="Times New Roman" w:hAnsi="Times New Roman" w:cs="Times New Roman"/>
          <w:sz w:val="24"/>
          <w:szCs w:val="24"/>
        </w:rPr>
        <w:fldChar w:fldCharType="end"/>
      </w:r>
      <w:r w:rsidRPr="008F7F02">
        <w:rPr>
          <w:rFonts w:ascii="Times New Roman" w:hAnsi="Times New Roman" w:cs="Times New Roman"/>
          <w:sz w:val="24"/>
          <w:szCs w:val="24"/>
          <w:lang w:val="sv-SE"/>
        </w:rPr>
        <w:t xml:space="preserve"> berjudul </w:t>
      </w:r>
      <w:r w:rsidRPr="008F7F02">
        <w:rPr>
          <w:rFonts w:ascii="Times New Roman" w:hAnsi="Times New Roman" w:cs="Times New Roman"/>
          <w:bCs/>
          <w:sz w:val="24"/>
          <w:szCs w:val="24"/>
          <w:lang w:val="sv-SE"/>
        </w:rPr>
        <w:t xml:space="preserve">Pengaruh Profesionalisme, Etika Profesi, dan Budaya Organisasi terhadap Kinerja Auditor pada Inspektorat Kabupaten Kuantan Singingi. Jenis data penelitian adalah data primer, data kuantitatif. </w:t>
      </w:r>
      <w:r>
        <w:rPr>
          <w:rFonts w:ascii="Times New Roman" w:hAnsi="Times New Roman" w:cs="Times New Roman"/>
          <w:bCs/>
          <w:sz w:val="24"/>
          <w:szCs w:val="24"/>
          <w:lang w:val="sv-SE"/>
        </w:rPr>
        <w:t>P</w:t>
      </w:r>
      <w:r w:rsidRPr="008F7F02">
        <w:rPr>
          <w:rFonts w:ascii="Times New Roman" w:hAnsi="Times New Roman" w:cs="Times New Roman"/>
          <w:bCs/>
          <w:sz w:val="24"/>
          <w:szCs w:val="24"/>
          <w:lang w:val="sv-SE"/>
        </w:rPr>
        <w:t xml:space="preserve">enelitian </w:t>
      </w:r>
      <w:r>
        <w:rPr>
          <w:rFonts w:ascii="Times New Roman" w:hAnsi="Times New Roman" w:cs="Times New Roman"/>
          <w:bCs/>
          <w:sz w:val="24"/>
          <w:szCs w:val="24"/>
          <w:lang w:val="sv-SE"/>
        </w:rPr>
        <w:t xml:space="preserve">mengimplementasikan teknik pengumpulan data </w:t>
      </w:r>
      <w:r w:rsidRPr="008F7F02">
        <w:rPr>
          <w:rFonts w:ascii="Times New Roman" w:hAnsi="Times New Roman" w:cs="Times New Roman"/>
          <w:bCs/>
          <w:sz w:val="24"/>
          <w:szCs w:val="24"/>
          <w:lang w:val="sv-SE"/>
        </w:rPr>
        <w:t>antara lain; penelitian lapangan (</w:t>
      </w:r>
      <w:r w:rsidRPr="008F7F02">
        <w:rPr>
          <w:rFonts w:ascii="Times New Roman" w:hAnsi="Times New Roman" w:cs="Times New Roman"/>
          <w:bCs/>
          <w:i/>
          <w:iCs/>
          <w:sz w:val="24"/>
          <w:szCs w:val="24"/>
          <w:lang w:val="sv-SE"/>
        </w:rPr>
        <w:t>field reseach</w:t>
      </w:r>
      <w:r w:rsidRPr="008F7F02">
        <w:rPr>
          <w:rFonts w:ascii="Times New Roman" w:hAnsi="Times New Roman" w:cs="Times New Roman"/>
          <w:bCs/>
          <w:sz w:val="24"/>
          <w:szCs w:val="24"/>
          <w:lang w:val="sv-SE"/>
        </w:rPr>
        <w:t>), penelitian kepustakaan (</w:t>
      </w:r>
      <w:r w:rsidRPr="008F7F02">
        <w:rPr>
          <w:rFonts w:ascii="Times New Roman" w:hAnsi="Times New Roman" w:cs="Times New Roman"/>
          <w:bCs/>
          <w:i/>
          <w:iCs/>
          <w:sz w:val="24"/>
          <w:szCs w:val="24"/>
          <w:lang w:val="sv-SE"/>
        </w:rPr>
        <w:t xml:space="preserve">library </w:t>
      </w:r>
      <w:r w:rsidRPr="008F7F02">
        <w:rPr>
          <w:rFonts w:ascii="Times New Roman" w:hAnsi="Times New Roman" w:cs="Times New Roman"/>
          <w:bCs/>
          <w:i/>
          <w:iCs/>
          <w:sz w:val="24"/>
          <w:szCs w:val="24"/>
          <w:lang w:val="sv-SE"/>
        </w:rPr>
        <w:lastRenderedPageBreak/>
        <w:t>research</w:t>
      </w:r>
      <w:r w:rsidRPr="008F7F02">
        <w:rPr>
          <w:rFonts w:ascii="Times New Roman" w:hAnsi="Times New Roman" w:cs="Times New Roman"/>
          <w:bCs/>
          <w:sz w:val="24"/>
          <w:szCs w:val="24"/>
          <w:lang w:val="sv-SE"/>
        </w:rPr>
        <w:t xml:space="preserve">), situs </w:t>
      </w:r>
      <w:r w:rsidRPr="008F7F02">
        <w:rPr>
          <w:rFonts w:ascii="Times New Roman" w:hAnsi="Times New Roman" w:cs="Times New Roman"/>
          <w:bCs/>
          <w:i/>
          <w:iCs/>
          <w:sz w:val="24"/>
          <w:szCs w:val="24"/>
          <w:lang w:val="sv-SE"/>
        </w:rPr>
        <w:t>website</w:t>
      </w:r>
      <w:r w:rsidRPr="008F7F02">
        <w:rPr>
          <w:rFonts w:ascii="Times New Roman" w:hAnsi="Times New Roman" w:cs="Times New Roman"/>
          <w:bCs/>
          <w:sz w:val="24"/>
          <w:szCs w:val="24"/>
          <w:lang w:val="sv-SE"/>
        </w:rPr>
        <w:t xml:space="preserve">. Dengan jumlah populasi 47 orang pada Kantor Inspektorat Kabupaten Kuantan Singingi. Metode pengambilan sampel dalam penelitian ini adalah </w:t>
      </w:r>
      <w:r w:rsidRPr="008F7F02">
        <w:rPr>
          <w:rFonts w:ascii="Times New Roman" w:hAnsi="Times New Roman" w:cs="Times New Roman"/>
          <w:bCs/>
          <w:i/>
          <w:iCs/>
          <w:sz w:val="24"/>
          <w:szCs w:val="24"/>
          <w:lang w:val="sv-SE"/>
        </w:rPr>
        <w:t>purposive sampling</w:t>
      </w:r>
      <w:r w:rsidRPr="008F7F02">
        <w:rPr>
          <w:rFonts w:ascii="Times New Roman" w:hAnsi="Times New Roman" w:cs="Times New Roman"/>
          <w:bCs/>
          <w:sz w:val="24"/>
          <w:szCs w:val="24"/>
          <w:lang w:val="sv-SE"/>
        </w:rPr>
        <w:t>, yaitu teknik penentuan sampel dengan pertimbangan tertentu.</w:t>
      </w:r>
      <w:r w:rsidRPr="008F7F02">
        <w:rPr>
          <w:rFonts w:ascii="Times New Roman" w:hAnsi="Times New Roman" w:cs="Times New Roman"/>
          <w:sz w:val="24"/>
          <w:szCs w:val="24"/>
          <w:lang w:val="sv-SE"/>
        </w:rPr>
        <w:t xml:space="preserve"> Hasil penelitian tersebut, adalah </w:t>
      </w:r>
      <w:r w:rsidRPr="008F7F02">
        <w:rPr>
          <w:rFonts w:ascii="Times New Roman" w:hAnsi="Times New Roman" w:cs="Times New Roman"/>
          <w:bCs/>
          <w:sz w:val="24"/>
          <w:szCs w:val="24"/>
          <w:lang w:val="sv-SE"/>
        </w:rPr>
        <w:t xml:space="preserve">Profesionalisme, Etika Profesi, dan Budaya Organisasi berpengaruh positif dan signifikan terhadap Kinerja Auditor pada Inspektorat Kabupaten Kuantan Singingi. </w:t>
      </w:r>
    </w:p>
    <w:p w14:paraId="14086AF0" w14:textId="77777777" w:rsidR="00946C7C" w:rsidRPr="008F7F02" w:rsidRDefault="00946C7C" w:rsidP="00946C7C">
      <w:pPr>
        <w:pStyle w:val="ListParagraph"/>
        <w:spacing w:line="480" w:lineRule="auto"/>
        <w:ind w:left="426" w:firstLine="567"/>
        <w:jc w:val="both"/>
        <w:rPr>
          <w:rFonts w:ascii="Times New Roman" w:hAnsi="Times New Roman" w:cs="Times New Roman"/>
          <w:color w:val="000000"/>
          <w:sz w:val="24"/>
          <w:szCs w:val="24"/>
          <w:lang w:val="sv-SE"/>
        </w:rPr>
      </w:pPr>
      <w:r w:rsidRPr="008F7F02">
        <w:rPr>
          <w:rFonts w:ascii="Times New Roman" w:hAnsi="Times New Roman" w:cs="Times New Roman"/>
          <w:bCs/>
          <w:sz w:val="24"/>
          <w:szCs w:val="24"/>
          <w:lang w:val="sv-SE"/>
        </w:rPr>
        <w:t xml:space="preserve">Penelitian </w:t>
      </w:r>
      <w:r w:rsidRPr="00D45D56">
        <w:rPr>
          <w:rFonts w:ascii="Times New Roman" w:hAnsi="Times New Roman" w:cs="Times New Roman"/>
          <w:sz w:val="24"/>
          <w:szCs w:val="24"/>
        </w:rPr>
        <w:fldChar w:fldCharType="begin" w:fldLock="1"/>
      </w:r>
      <w:r w:rsidRPr="008F7F02">
        <w:rPr>
          <w:rFonts w:ascii="Times New Roman" w:hAnsi="Times New Roman" w:cs="Times New Roman"/>
          <w:sz w:val="24"/>
          <w:szCs w:val="24"/>
          <w:lang w:val="sv-SE"/>
        </w:rPr>
        <w:instrText>ADDIN CSL_CITATION {"citationItems":[{"id":"ITEM-1","itemData":{"DOI":"10.25047/asersi.v2i1.3201","abstract":"This study aims to determine the effect of Profesionalism, Independence and Competence on Auditor Performance at the Inspectorate of Jombang Regency. This research was conducted at the Inspektorate Office of Jombang Regency. This research is a causal associative research with a quantitative approach. The source of data in this study is primary data using a uestionnaire with a Likerts scale. The population in this study is the auditor of the Inspectorate of Jombang Regency. The statistical toll used to he test the hypothesis is using regression with help of the SPPS25 aplication. The results of the analysis show that professionalism has no significant effect on auditor performance, independence has a significant effect on auidtor performance and competence has no significant effect on auditor performance.   Penelitian ini bertujuan untuk mengetahui pengaruh Profesionalisme, Independensi dan Kompetensi terhadap Kinerja Auditor pada Inspektorat Kabupaten Jombang. Penelitian ini dilakukan di Kantor Inspektorat Kabupaten Jombang. Penelitian ini merupakan penelitian Asosiatif Kausal dengan pendekataan Kuantitatif. Sumber data pada penelitian ini yaitu data primer menggunakan Kuisoner dengan skala likert. Populasi dalam penelitian ini adalah auditor Inspektorat Kabupaten Jombang. Alat statistik yang digunakan untuk menguji hipotesis adalah menggunakan regresi dengan bantuan aplikasi SPSS25. Hasil analisis menunjukkan bahwa, profesionalisme berpengaruh tidak signifikan terhadap kinerja auditor, independensi berpengaruh signifikan terhadap kinerja auditor dan kompetensi berpengaruh tidak signifikan terhadap kinerja auditor.           ","author":[{"dropping-particle":"","family":"Ultasia","given":"Sherin","non-dropping-particle":"","parse-names":false,"suffix":""},{"dropping-particle":"","family":"Putri Andini","given":"Dessy","non-dropping-particle":"","parse-names":false,"suffix":""}],"container-title":"Jurnal Akuntansi Terapan dan Bisnis","id":"ITEM-1","issue":"1","issued":{"date-parts":[["2022"]]},"page":"12-23","title":"Pengaruh Profesionalisme, Independensi dan Kompetensi Terhadap Kinerja Auditor Pada Inspektorat Kabupaten Jombang","type":"article-journal","volume":"2"},"uris":["http://www.mendeley.com/documents/?uuid=0ad9b5d0-80ad-4353-bb1a-7ebcebd03bc3"]}],"mendeley":{"formattedCitation":"(Ultasia &amp; Putri Andini, 2022)","plainTextFormattedCitation":"(Ultasia &amp; Putri Andini, 2022)","previouslyFormattedCitation":"(Ultasia &amp; Putri Andini, 2022)"},"properties":{"noteIndex":0},"schema":"https://github.com/citation-style-language/schema/raw/master/csl-citation.json"}</w:instrText>
      </w:r>
      <w:r w:rsidRPr="00D45D56">
        <w:rPr>
          <w:rFonts w:ascii="Times New Roman" w:hAnsi="Times New Roman" w:cs="Times New Roman"/>
          <w:sz w:val="24"/>
          <w:szCs w:val="24"/>
        </w:rPr>
        <w:fldChar w:fldCharType="separate"/>
      </w:r>
      <w:r w:rsidRPr="008F7F02">
        <w:rPr>
          <w:rFonts w:ascii="Times New Roman" w:hAnsi="Times New Roman" w:cs="Times New Roman"/>
          <w:noProof/>
          <w:sz w:val="24"/>
          <w:szCs w:val="24"/>
          <w:lang w:val="sv-SE"/>
        </w:rPr>
        <w:t>(Ultasia &amp; Putri Andini, 2022)</w:t>
      </w:r>
      <w:r w:rsidRPr="00D45D56">
        <w:rPr>
          <w:rFonts w:ascii="Times New Roman" w:hAnsi="Times New Roman" w:cs="Times New Roman"/>
          <w:sz w:val="24"/>
          <w:szCs w:val="24"/>
        </w:rPr>
        <w:fldChar w:fldCharType="end"/>
      </w:r>
      <w:r w:rsidRPr="008F7F02">
        <w:rPr>
          <w:rFonts w:ascii="Times New Roman" w:hAnsi="Times New Roman" w:cs="Times New Roman"/>
          <w:sz w:val="24"/>
          <w:szCs w:val="24"/>
          <w:lang w:val="sv-SE"/>
        </w:rPr>
        <w:t xml:space="preserve">  </w:t>
      </w:r>
      <w:r w:rsidRPr="008F7F02">
        <w:rPr>
          <w:rFonts w:ascii="Times New Roman" w:hAnsi="Times New Roman" w:cs="Times New Roman"/>
          <w:bCs/>
          <w:sz w:val="24"/>
          <w:szCs w:val="24"/>
          <w:lang w:val="sv-SE"/>
        </w:rPr>
        <w:t xml:space="preserve">tentang Pengaruh Profesionalisme, Independensi, dan Kompetensi terhadap Kinerja Auditor pada Inspektorat Kabupaten Jombang. Jenis penelitian ini </w:t>
      </w:r>
      <w:r>
        <w:rPr>
          <w:rFonts w:ascii="Times New Roman" w:hAnsi="Times New Roman" w:cs="Times New Roman"/>
          <w:bCs/>
          <w:sz w:val="24"/>
          <w:szCs w:val="24"/>
          <w:lang w:val="sv-SE"/>
        </w:rPr>
        <w:t>mengimplementasikan</w:t>
      </w:r>
      <w:r w:rsidRPr="008F7F02">
        <w:rPr>
          <w:rFonts w:ascii="Times New Roman" w:hAnsi="Times New Roman" w:cs="Times New Roman"/>
          <w:bCs/>
          <w:sz w:val="24"/>
          <w:szCs w:val="24"/>
          <w:lang w:val="sv-SE"/>
        </w:rPr>
        <w:t xml:space="preserve"> data kuantitatif. </w:t>
      </w:r>
      <w:r w:rsidRPr="008F7F02">
        <w:rPr>
          <w:rFonts w:ascii="Times New Roman" w:hAnsi="Times New Roman" w:cs="Times New Roman"/>
          <w:color w:val="000000"/>
          <w:sz w:val="24"/>
          <w:szCs w:val="24"/>
          <w:lang w:val="sv-SE"/>
        </w:rPr>
        <w:t xml:space="preserve">Dengan jumlah populasi sebanyak 46 orang pada Inspektorat Kabupaten Jombang. Teknik pengambilan sampel pada penelitian ini adalah </w:t>
      </w:r>
      <w:r w:rsidRPr="008F7F02">
        <w:rPr>
          <w:rFonts w:ascii="Times New Roman" w:hAnsi="Times New Roman" w:cs="Times New Roman"/>
          <w:i/>
          <w:iCs/>
          <w:color w:val="000000"/>
          <w:sz w:val="24"/>
          <w:szCs w:val="24"/>
          <w:lang w:val="sv-SE"/>
        </w:rPr>
        <w:t>Sampel Total</w:t>
      </w:r>
      <w:r w:rsidRPr="008F7F02">
        <w:rPr>
          <w:rFonts w:ascii="Times New Roman" w:hAnsi="Times New Roman" w:cs="Times New Roman"/>
          <w:color w:val="000000"/>
          <w:sz w:val="24"/>
          <w:szCs w:val="24"/>
          <w:lang w:val="sv-SE"/>
        </w:rPr>
        <w:t xml:space="preserve">. Penelitian ini </w:t>
      </w:r>
      <w:r>
        <w:rPr>
          <w:rFonts w:ascii="Times New Roman" w:hAnsi="Times New Roman" w:cs="Times New Roman"/>
          <w:color w:val="000000"/>
          <w:sz w:val="24"/>
          <w:szCs w:val="24"/>
          <w:lang w:val="sv-SE"/>
        </w:rPr>
        <w:t>mengimplementasikan</w:t>
      </w:r>
      <w:r w:rsidRPr="008F7F02">
        <w:rPr>
          <w:rFonts w:ascii="Times New Roman" w:hAnsi="Times New Roman" w:cs="Times New Roman"/>
          <w:color w:val="000000"/>
          <w:sz w:val="24"/>
          <w:szCs w:val="24"/>
          <w:lang w:val="sv-SE"/>
        </w:rPr>
        <w:t xml:space="preserve"> kuesioner </w:t>
      </w:r>
      <w:r w:rsidRPr="008F7F02">
        <w:rPr>
          <w:rFonts w:ascii="Times New Roman" w:hAnsi="Times New Roman" w:cs="Times New Roman"/>
          <w:i/>
          <w:iCs/>
          <w:color w:val="000000"/>
          <w:sz w:val="24"/>
          <w:szCs w:val="24"/>
          <w:lang w:val="sv-SE"/>
        </w:rPr>
        <w:t>skala likert</w:t>
      </w:r>
      <w:r w:rsidRPr="008F7F02">
        <w:rPr>
          <w:rFonts w:ascii="Times New Roman" w:hAnsi="Times New Roman" w:cs="Times New Roman"/>
          <w:color w:val="000000"/>
          <w:sz w:val="24"/>
          <w:szCs w:val="24"/>
          <w:lang w:val="sv-SE"/>
        </w:rPr>
        <w:t xml:space="preserve"> dengan </w:t>
      </w:r>
      <w:r w:rsidRPr="008F7F02">
        <w:rPr>
          <w:rFonts w:ascii="Times New Roman" w:hAnsi="Times New Roman" w:cs="Times New Roman"/>
          <w:i/>
          <w:iCs/>
          <w:color w:val="000000"/>
          <w:sz w:val="24"/>
          <w:szCs w:val="24"/>
          <w:lang w:val="sv-SE"/>
        </w:rPr>
        <w:t>IMB SPSS versi 22</w:t>
      </w:r>
      <w:r w:rsidRPr="008F7F02">
        <w:rPr>
          <w:rFonts w:ascii="Times New Roman" w:hAnsi="Times New Roman" w:cs="Times New Roman"/>
          <w:color w:val="000000"/>
          <w:sz w:val="24"/>
          <w:szCs w:val="24"/>
          <w:lang w:val="sv-SE"/>
        </w:rPr>
        <w:t xml:space="preserve">. </w:t>
      </w:r>
      <w:r w:rsidRPr="008F7F02">
        <w:rPr>
          <w:rFonts w:ascii="Times New Roman" w:hAnsi="Times New Roman" w:cs="Times New Roman"/>
          <w:bCs/>
          <w:sz w:val="24"/>
          <w:szCs w:val="24"/>
          <w:lang w:val="sv-SE"/>
        </w:rPr>
        <w:t xml:space="preserve">Hasil penelitian ini adalah </w:t>
      </w:r>
      <w:r w:rsidRPr="008F7F02">
        <w:rPr>
          <w:rFonts w:ascii="Times New Roman" w:hAnsi="Times New Roman" w:cs="Times New Roman"/>
          <w:color w:val="000000"/>
          <w:sz w:val="24"/>
          <w:szCs w:val="24"/>
          <w:lang w:val="sv-SE"/>
        </w:rPr>
        <w:t xml:space="preserve">Profesionalisme, berpengaruh tidak signifikan terhadap Kinerja Auditor. Independensi berpengaruh signifikan terhadap Kinerja Auditor dan Kompetensi berpengaruh tidak signifikan terhadap Kinerja Auditor pada Inspektorat Kabupaten Jombang. </w:t>
      </w:r>
    </w:p>
    <w:p w14:paraId="21FB3DE6" w14:textId="77777777" w:rsidR="00946C7C" w:rsidRPr="008F7F02" w:rsidRDefault="00946C7C" w:rsidP="00946C7C">
      <w:pPr>
        <w:pStyle w:val="ListParagraph"/>
        <w:spacing w:line="480" w:lineRule="auto"/>
        <w:ind w:left="426" w:firstLine="567"/>
        <w:jc w:val="both"/>
        <w:rPr>
          <w:rFonts w:ascii="Times New Roman" w:hAnsi="Times New Roman" w:cs="Times New Roman"/>
          <w:sz w:val="24"/>
          <w:szCs w:val="24"/>
          <w:lang w:val="sv-SE"/>
        </w:rPr>
      </w:pPr>
      <w:r w:rsidRPr="008F7F02">
        <w:rPr>
          <w:rFonts w:ascii="Times New Roman" w:hAnsi="Times New Roman" w:cs="Times New Roman"/>
          <w:color w:val="000000"/>
          <w:sz w:val="24"/>
          <w:szCs w:val="24"/>
          <w:lang w:val="sv-SE"/>
        </w:rPr>
        <w:t xml:space="preserve">Penelitian </w:t>
      </w:r>
      <w:r w:rsidRPr="00D45D56">
        <w:rPr>
          <w:rFonts w:ascii="Times New Roman" w:hAnsi="Times New Roman" w:cs="Times New Roman"/>
          <w:color w:val="000000"/>
          <w:sz w:val="24"/>
          <w:szCs w:val="24"/>
        </w:rPr>
        <w:fldChar w:fldCharType="begin" w:fldLock="1"/>
      </w:r>
      <w:r w:rsidRPr="008F7F02">
        <w:rPr>
          <w:rFonts w:ascii="Times New Roman" w:hAnsi="Times New Roman" w:cs="Times New Roman"/>
          <w:color w:val="000000"/>
          <w:sz w:val="24"/>
          <w:szCs w:val="24"/>
          <w:lang w:val="sv-SE"/>
        </w:rPr>
        <w:instrText>ADDIN CSL_CITATION {"citationItems":[{"id":"ITEM-1","itemData":{"author":[{"dropping-particle":"","family":"Aurani","given":"Dita Nurul","non-dropping-particle":"","parse-names":false,"suffix":""},{"dropping-particle":"","family":"Ariani","given":"Nita Erika","non-dropping-particle":"","parse-names":false,"suffix":""}],"id":"ITEM-1","issue":"3","issued":{"date-parts":[["2022"]]},"page":"359-368","title":"PENGARUH STRUKTUR AUDIT , INDEPENDENSI , DAN PROFESIONALISME TERHADAP KINERJA AUDITOR ( STUDI PADA INSPEKTORAT ACEH )","type":"article-journal","volume":"7"},"uris":["http://www.mendeley.com/documents/?uuid=8c97cbfc-e110-453a-9e6d-1183d32d111a"]}],"mendeley":{"formattedCitation":"(Aurani &amp; Ariani, 2022)","plainTextFormattedCitation":"(Aurani &amp; Ariani, 2022)","previouslyFormattedCitation":"(Aurani &amp; Ariani, 2022)"},"properties":{"noteIndex":0},"schema":"https://github.com/citation-style-language/schema/raw/master/csl-citation.json"}</w:instrText>
      </w:r>
      <w:r w:rsidRPr="00D45D56">
        <w:rPr>
          <w:rFonts w:ascii="Times New Roman" w:hAnsi="Times New Roman" w:cs="Times New Roman"/>
          <w:color w:val="000000"/>
          <w:sz w:val="24"/>
          <w:szCs w:val="24"/>
        </w:rPr>
        <w:fldChar w:fldCharType="separate"/>
      </w:r>
      <w:r w:rsidRPr="008F7F02">
        <w:rPr>
          <w:rFonts w:ascii="Times New Roman" w:hAnsi="Times New Roman" w:cs="Times New Roman"/>
          <w:noProof/>
          <w:color w:val="000000"/>
          <w:sz w:val="24"/>
          <w:szCs w:val="24"/>
          <w:lang w:val="sv-SE"/>
        </w:rPr>
        <w:t>(Aurani &amp; Ariani, 2022)</w:t>
      </w:r>
      <w:r w:rsidRPr="00D45D56">
        <w:rPr>
          <w:rFonts w:ascii="Times New Roman" w:hAnsi="Times New Roman" w:cs="Times New Roman"/>
          <w:color w:val="000000"/>
          <w:sz w:val="24"/>
          <w:szCs w:val="24"/>
        </w:rPr>
        <w:fldChar w:fldCharType="end"/>
      </w:r>
      <w:r w:rsidRPr="008F7F02">
        <w:rPr>
          <w:rFonts w:ascii="Times New Roman" w:hAnsi="Times New Roman" w:cs="Times New Roman"/>
          <w:color w:val="000000"/>
          <w:sz w:val="24"/>
          <w:szCs w:val="24"/>
          <w:lang w:val="sv-SE"/>
        </w:rPr>
        <w:t xml:space="preserve"> tentang </w:t>
      </w:r>
      <w:r w:rsidRPr="008F7F02">
        <w:rPr>
          <w:rFonts w:ascii="Times New Roman" w:hAnsi="Times New Roman" w:cs="Times New Roman"/>
          <w:sz w:val="24"/>
          <w:szCs w:val="24"/>
          <w:lang w:val="sv-SE"/>
        </w:rPr>
        <w:t xml:space="preserve">Pengaruh Struktur Audit, Independensi dan Profesionalisme Terhadap Kinerja Auditor (Studi Pada Inspektorat Aceh). Penelitian ini </w:t>
      </w:r>
      <w:r>
        <w:rPr>
          <w:rFonts w:ascii="Times New Roman" w:hAnsi="Times New Roman" w:cs="Times New Roman"/>
          <w:sz w:val="24"/>
          <w:szCs w:val="24"/>
          <w:lang w:val="sv-SE"/>
        </w:rPr>
        <w:t>penilaian jawaban kuesioner mengimplementasikan</w:t>
      </w:r>
      <w:r w:rsidRPr="008F7F02">
        <w:rPr>
          <w:rFonts w:ascii="Times New Roman" w:hAnsi="Times New Roman" w:cs="Times New Roman"/>
          <w:sz w:val="24"/>
          <w:szCs w:val="24"/>
          <w:lang w:val="sv-SE"/>
        </w:rPr>
        <w:t xml:space="preserve"> </w:t>
      </w:r>
      <w:r w:rsidRPr="008F7F02">
        <w:rPr>
          <w:rFonts w:ascii="Times New Roman" w:hAnsi="Times New Roman" w:cs="Times New Roman"/>
          <w:i/>
          <w:iCs/>
          <w:sz w:val="24"/>
          <w:szCs w:val="24"/>
          <w:lang w:val="sv-SE"/>
        </w:rPr>
        <w:t>skala likert</w:t>
      </w:r>
      <w:r w:rsidRPr="008F7F02">
        <w:rPr>
          <w:rFonts w:ascii="Times New Roman" w:hAnsi="Times New Roman" w:cs="Times New Roman"/>
          <w:sz w:val="24"/>
          <w:szCs w:val="24"/>
          <w:lang w:val="sv-SE"/>
        </w:rPr>
        <w:t xml:space="preserve">. Dengan populasi sebanyak 50 auditor internal pada Inspektorat Aceh. </w:t>
      </w:r>
      <w:r>
        <w:rPr>
          <w:rFonts w:ascii="Times New Roman" w:hAnsi="Times New Roman" w:cs="Times New Roman"/>
          <w:sz w:val="24"/>
          <w:szCs w:val="24"/>
          <w:lang w:val="sv-SE"/>
        </w:rPr>
        <w:t xml:space="preserve">Sampling jenuh merupakan sampling metode yang diaplikasikan dalam penentuan sampel, sampling jenuh yaitu total </w:t>
      </w:r>
      <w:r>
        <w:rPr>
          <w:rFonts w:ascii="Times New Roman" w:hAnsi="Times New Roman" w:cs="Times New Roman"/>
          <w:sz w:val="24"/>
          <w:szCs w:val="24"/>
          <w:lang w:val="sv-SE"/>
        </w:rPr>
        <w:lastRenderedPageBreak/>
        <w:t>populasi</w:t>
      </w:r>
      <w:r w:rsidRPr="008F7F02">
        <w:rPr>
          <w:rFonts w:ascii="Times New Roman" w:hAnsi="Times New Roman" w:cs="Times New Roman"/>
          <w:sz w:val="24"/>
          <w:szCs w:val="24"/>
          <w:lang w:val="sv-SE"/>
        </w:rPr>
        <w:t xml:space="preserve">. Hasil penelitian ini adalah Pengaruh Struktur Audit, Independensi dan Profesionalisme Terhadap Kinerja Auditor (Studi Pada Inspektorat Aceh). </w:t>
      </w:r>
    </w:p>
    <w:p w14:paraId="3E8269AF" w14:textId="77777777" w:rsidR="00946C7C" w:rsidRPr="008F7F02" w:rsidRDefault="00946C7C" w:rsidP="00946C7C">
      <w:pPr>
        <w:pStyle w:val="ListParagraph"/>
        <w:spacing w:line="480" w:lineRule="auto"/>
        <w:ind w:left="426" w:firstLine="567"/>
        <w:jc w:val="both"/>
        <w:rPr>
          <w:rFonts w:ascii="Times New Roman" w:hAnsi="Times New Roman" w:cs="Times New Roman"/>
          <w:sz w:val="24"/>
          <w:szCs w:val="24"/>
          <w:lang w:val="sv-SE"/>
        </w:rPr>
      </w:pPr>
      <w:r w:rsidRPr="008F7F02">
        <w:rPr>
          <w:rFonts w:ascii="Times New Roman" w:hAnsi="Times New Roman" w:cs="Times New Roman"/>
          <w:sz w:val="24"/>
          <w:szCs w:val="24"/>
          <w:lang w:val="sv-SE"/>
        </w:rPr>
        <w:t xml:space="preserve">Penelitian </w:t>
      </w:r>
      <w:bookmarkStart w:id="71" w:name="_Hlk169616213"/>
      <w:r w:rsidRPr="00D45D56">
        <w:rPr>
          <w:rFonts w:ascii="Times New Roman" w:hAnsi="Times New Roman" w:cs="Times New Roman"/>
          <w:sz w:val="24"/>
          <w:szCs w:val="24"/>
        </w:rPr>
        <w:fldChar w:fldCharType="begin" w:fldLock="1"/>
      </w:r>
      <w:r w:rsidRPr="008F7F02">
        <w:rPr>
          <w:rFonts w:ascii="Times New Roman" w:hAnsi="Times New Roman" w:cs="Times New Roman"/>
          <w:sz w:val="24"/>
          <w:szCs w:val="24"/>
          <w:lang w:val="sv-SE"/>
        </w:rPr>
        <w:instrText>ADDIN CSL_CITATION {"citationItems":[{"id":"ITEM-1","itemData":{"author":[{"dropping-particle":"","family":"Tumundo","given":"M","non-dropping-particle":"","parse-names":false,"suffix":""},{"dropping-particle":"","family":"Kep","given":"J J Sondakh Pengaruh","non-dropping-particle":"","parse-names":false,"suffix":""},{"dropping-particle":"","family":"Kepatuhan","given":"Pengaruh","non-dropping-particle":"","parse-names":false,"suffix":""},{"dropping-particle":"","family":"Kode","given":"Pada","non-dropping-particle":"","parse-names":false,"suffix":""},{"dropping-particle":"","family":"Dan","given":"Kompetensi","non-dropping-particle":"","parse-names":false,"suffix":""}],"id":"ITEM-1","issue":"4","issued":{"date-parts":[["2019"]]},"page":"4945-4958","title":"PENGALAMAN AUDIT TERHADAP KINERJA AUDITOR PADA INSPEKTORAT DAERAH PROVINSI SULAWESI UTARA THE EFFECT OF COMPLIANCE WITH THE CODE OF ETHICS , COMPETENCE AND AUDIT EXPERIENCE ON AUDITOR PERFORMACE IN THE INSPECTORATE OF NORTH SULAWESI PROVINCE","type":"article-journal","volume":"7"},"uris":["http://www.mendeley.com/documents/?uuid=6df87fa2-53cb-4642-9700-172f1d05f05e"]}],"mendeley":{"formattedCitation":"(Tumundo et al., 2019)","plainTextFormattedCitation":"(Tumundo et al., 2019)","previouslyFormattedCitation":"(Tumundo et al., 2019)"},"properties":{"noteIndex":0},"schema":"https://github.com/citation-style-language/schema/raw/master/csl-citation.json"}</w:instrText>
      </w:r>
      <w:r w:rsidRPr="00D45D56">
        <w:rPr>
          <w:rFonts w:ascii="Times New Roman" w:hAnsi="Times New Roman" w:cs="Times New Roman"/>
          <w:sz w:val="24"/>
          <w:szCs w:val="24"/>
        </w:rPr>
        <w:fldChar w:fldCharType="separate"/>
      </w:r>
      <w:r w:rsidRPr="008F7F02">
        <w:rPr>
          <w:rFonts w:ascii="Times New Roman" w:hAnsi="Times New Roman" w:cs="Times New Roman"/>
          <w:noProof/>
          <w:sz w:val="24"/>
          <w:szCs w:val="24"/>
          <w:lang w:val="sv-SE"/>
        </w:rPr>
        <w:t>(Tumundo et al., 2019)</w:t>
      </w:r>
      <w:r w:rsidRPr="00D45D56">
        <w:rPr>
          <w:rFonts w:ascii="Times New Roman" w:hAnsi="Times New Roman" w:cs="Times New Roman"/>
          <w:sz w:val="24"/>
          <w:szCs w:val="24"/>
        </w:rPr>
        <w:fldChar w:fldCharType="end"/>
      </w:r>
      <w:bookmarkEnd w:id="71"/>
      <w:r w:rsidRPr="008F7F02">
        <w:rPr>
          <w:rFonts w:ascii="Times New Roman" w:hAnsi="Times New Roman" w:cs="Times New Roman"/>
          <w:sz w:val="24"/>
          <w:szCs w:val="24"/>
          <w:lang w:val="sv-SE"/>
        </w:rPr>
        <w:t xml:space="preserve"> tentang Pengaruh Kepatuhan pada Kode Etik, Kompetensi dan Pengalaman Audit Terhadap Kinerja Auditor pada Inspektorat Daerah Provinsi Sulawesi Utara. Jenis data yang </w:t>
      </w:r>
      <w:r>
        <w:rPr>
          <w:rFonts w:ascii="Times New Roman" w:hAnsi="Times New Roman" w:cs="Times New Roman"/>
          <w:sz w:val="24"/>
          <w:szCs w:val="24"/>
          <w:lang w:val="sv-SE"/>
        </w:rPr>
        <w:t>diaplikasikan</w:t>
      </w:r>
      <w:r w:rsidRPr="008F7F02">
        <w:rPr>
          <w:rFonts w:ascii="Times New Roman" w:hAnsi="Times New Roman" w:cs="Times New Roman"/>
          <w:sz w:val="24"/>
          <w:szCs w:val="24"/>
          <w:lang w:val="sv-SE"/>
        </w:rPr>
        <w:t xml:space="preserve"> penelitian </w:t>
      </w:r>
      <w:r>
        <w:rPr>
          <w:rFonts w:ascii="Times New Roman" w:hAnsi="Times New Roman" w:cs="Times New Roman"/>
          <w:sz w:val="24"/>
          <w:szCs w:val="24"/>
          <w:lang w:val="sv-SE"/>
        </w:rPr>
        <w:t>tersebut</w:t>
      </w:r>
      <w:r w:rsidRPr="008F7F02">
        <w:rPr>
          <w:rFonts w:ascii="Times New Roman" w:hAnsi="Times New Roman" w:cs="Times New Roman"/>
          <w:sz w:val="24"/>
          <w:szCs w:val="24"/>
          <w:lang w:val="sv-SE"/>
        </w:rPr>
        <w:t xml:space="preserve"> adalah kuantitatif. Metode analisis</w:t>
      </w:r>
      <w:r>
        <w:rPr>
          <w:rFonts w:ascii="Times New Roman" w:hAnsi="Times New Roman" w:cs="Times New Roman"/>
          <w:sz w:val="24"/>
          <w:szCs w:val="24"/>
          <w:lang w:val="sv-SE"/>
        </w:rPr>
        <w:t xml:space="preserve"> penelitian</w:t>
      </w:r>
      <w:r w:rsidRPr="008F7F02">
        <w:rPr>
          <w:rFonts w:ascii="Times New Roman" w:hAnsi="Times New Roman" w:cs="Times New Roman"/>
          <w:sz w:val="24"/>
          <w:szCs w:val="24"/>
          <w:lang w:val="sv-SE"/>
        </w:rPr>
        <w:t xml:space="preserve"> dalam pengujian hipotesis adalah metode regresi berganda (</w:t>
      </w:r>
      <w:r w:rsidRPr="008F7F02">
        <w:rPr>
          <w:rFonts w:ascii="Times New Roman" w:hAnsi="Times New Roman" w:cs="Times New Roman"/>
          <w:i/>
          <w:iCs/>
          <w:sz w:val="24"/>
          <w:szCs w:val="24"/>
          <w:lang w:val="sv-SE"/>
        </w:rPr>
        <w:t>multiple regression</w:t>
      </w:r>
      <w:r w:rsidRPr="008F7F02">
        <w:rPr>
          <w:rFonts w:ascii="Times New Roman" w:hAnsi="Times New Roman" w:cs="Times New Roman"/>
          <w:sz w:val="24"/>
          <w:szCs w:val="24"/>
          <w:lang w:val="sv-SE"/>
        </w:rPr>
        <w:t>). Populasi penelitian ini berjumlah 97 terbagi dari 60 orang auditor (telah dinyatakan lulus pembentukan auditor dan telah ditetapkan SK/Surat Keterangan Gubernur sebagai Pejabat Fungsional Tertentu) dan 37 orang calon auditor (telah dinyatakan lulus pembentukan auditor namun belum ditetapkan SK Gubernur sebagai Pejabat Fungsional Tertentu) yang berada di Inspektorat Daerah Provinsi Sulawesi Utara.  Hasil penelitian tersebut adalah Kepatuhan pada Kode Etik, Kompetensi, dan Pengalaman Audit berpengaruh yang signifikan terhadap Kinerja Auditor pada Inspektorat Daerah Provinsi Sulawesi Utara baik secara simultan maupun secara parsial.</w:t>
      </w:r>
    </w:p>
    <w:p w14:paraId="2C1D4334" w14:textId="77777777" w:rsidR="00946C7C" w:rsidRPr="008F7F02" w:rsidRDefault="00946C7C" w:rsidP="00946C7C">
      <w:pPr>
        <w:pStyle w:val="ListParagraph"/>
        <w:spacing w:line="480" w:lineRule="auto"/>
        <w:ind w:left="426" w:firstLine="567"/>
        <w:jc w:val="both"/>
        <w:rPr>
          <w:rFonts w:ascii="Times New Roman" w:hAnsi="Times New Roman" w:cs="Times New Roman"/>
          <w:sz w:val="24"/>
          <w:szCs w:val="24"/>
          <w:lang w:val="sv-SE"/>
        </w:rPr>
      </w:pPr>
      <w:r w:rsidRPr="008F7F02">
        <w:rPr>
          <w:rFonts w:ascii="Times New Roman" w:hAnsi="Times New Roman" w:cs="Times New Roman"/>
          <w:sz w:val="24"/>
          <w:szCs w:val="24"/>
          <w:lang w:val="sv-SE"/>
        </w:rPr>
        <w:t xml:space="preserve">Penelitian </w:t>
      </w:r>
      <w:r w:rsidRPr="00D45D56">
        <w:rPr>
          <w:rFonts w:ascii="Times New Roman" w:hAnsi="Times New Roman" w:cs="Times New Roman"/>
          <w:sz w:val="24"/>
          <w:szCs w:val="24"/>
        </w:rPr>
        <w:fldChar w:fldCharType="begin" w:fldLock="1"/>
      </w:r>
      <w:r w:rsidRPr="008F7F02">
        <w:rPr>
          <w:rFonts w:ascii="Times New Roman" w:hAnsi="Times New Roman" w:cs="Times New Roman"/>
          <w:sz w:val="24"/>
          <w:szCs w:val="24"/>
          <w:lang w:val="sv-SE"/>
        </w:rPr>
        <w:instrText>ADDIN CSL_CITATION {"citationItems":[{"id":"ITEM-1","itemData":{"author":[{"dropping-particle":"","family":"Yulianti","given":"Rahmah","non-dropping-particle":"","parse-names":false,"suffix":""},{"dropping-particle":"","family":"Fajri","given":"Rahma Try","non-dropping-particle":"","parse-names":false,"suffix":""}],"id":"ITEM-1","issue":"2","issued":{"date-parts":[["2022"]]},"page":"125-134","title":"Pengaruh Kompetensi , Komitmen dan Etika Auditor Terhadap Kinerja Auditor Internal pada Kantor Inspektorat Aceh","type":"article-journal","volume":"8"},"uris":["http://www.mendeley.com/documents/?uuid=289fe448-01b2-4530-bfbc-99f720a6158f"]}],"mendeley":{"formattedCitation":"(Yulianti &amp; Fajri, 2022)","plainTextFormattedCitation":"(Yulianti &amp; Fajri, 2022)","previouslyFormattedCitation":"(Yulianti &amp; Fajri, 2022)"},"properties":{"noteIndex":0},"schema":"https://github.com/citation-style-language/schema/raw/master/csl-citation.json"}</w:instrText>
      </w:r>
      <w:r w:rsidRPr="00D45D56">
        <w:rPr>
          <w:rFonts w:ascii="Times New Roman" w:hAnsi="Times New Roman" w:cs="Times New Roman"/>
          <w:sz w:val="24"/>
          <w:szCs w:val="24"/>
        </w:rPr>
        <w:fldChar w:fldCharType="separate"/>
      </w:r>
      <w:r w:rsidRPr="008F7F02">
        <w:rPr>
          <w:rFonts w:ascii="Times New Roman" w:hAnsi="Times New Roman" w:cs="Times New Roman"/>
          <w:noProof/>
          <w:sz w:val="24"/>
          <w:szCs w:val="24"/>
          <w:lang w:val="sv-SE"/>
        </w:rPr>
        <w:t>(Yulianti &amp; Fajri, 2022)</w:t>
      </w:r>
      <w:r w:rsidRPr="00D45D56">
        <w:rPr>
          <w:rFonts w:ascii="Times New Roman" w:hAnsi="Times New Roman" w:cs="Times New Roman"/>
          <w:sz w:val="24"/>
          <w:szCs w:val="24"/>
        </w:rPr>
        <w:fldChar w:fldCharType="end"/>
      </w:r>
      <w:r w:rsidRPr="008F7F02">
        <w:rPr>
          <w:rFonts w:ascii="Times New Roman" w:hAnsi="Times New Roman" w:cs="Times New Roman"/>
          <w:sz w:val="24"/>
          <w:szCs w:val="24"/>
          <w:lang w:val="sv-SE"/>
        </w:rPr>
        <w:t xml:space="preserve"> tentang </w:t>
      </w:r>
      <w:r w:rsidRPr="008F7F02">
        <w:rPr>
          <w:rFonts w:ascii="Times New Roman" w:hAnsi="Times New Roman" w:cs="Times New Roman"/>
          <w:bCs/>
          <w:sz w:val="24"/>
          <w:szCs w:val="24"/>
          <w:lang w:val="sv-SE"/>
        </w:rPr>
        <w:t xml:space="preserve">Pengaruh Kompetensi, Komitmen dan Etika Auditor terhadap Kinerja Auditor Internal pada Kantor Inspektorat Aceh. </w:t>
      </w:r>
      <w:r>
        <w:rPr>
          <w:rFonts w:ascii="Times New Roman" w:hAnsi="Times New Roman" w:cs="Times New Roman"/>
          <w:bCs/>
          <w:sz w:val="24"/>
          <w:szCs w:val="24"/>
          <w:lang w:val="sv-SE"/>
        </w:rPr>
        <w:t>Data penelitian tersebut</w:t>
      </w:r>
      <w:r w:rsidRPr="008F7F02">
        <w:rPr>
          <w:rFonts w:ascii="Times New Roman" w:hAnsi="Times New Roman" w:cs="Times New Roman"/>
          <w:bCs/>
          <w:sz w:val="24"/>
          <w:szCs w:val="24"/>
          <w:lang w:val="sv-SE"/>
        </w:rPr>
        <w:t xml:space="preserve"> adalah data primer. </w:t>
      </w:r>
      <w:r w:rsidRPr="008F7F02">
        <w:rPr>
          <w:rFonts w:ascii="Times New Roman" w:hAnsi="Times New Roman" w:cs="Times New Roman"/>
          <w:sz w:val="24"/>
          <w:szCs w:val="24"/>
          <w:lang w:val="sv-SE"/>
        </w:rPr>
        <w:t xml:space="preserve">Jumlah populasi sebanyak 47 auditor pada </w:t>
      </w:r>
      <w:r w:rsidRPr="008F7F02">
        <w:rPr>
          <w:rFonts w:ascii="Times New Roman" w:hAnsi="Times New Roman" w:cs="Times New Roman"/>
          <w:bCs/>
          <w:sz w:val="24"/>
          <w:szCs w:val="24"/>
          <w:lang w:val="sv-SE"/>
        </w:rPr>
        <w:t>Kantor Inspektorat Aceh</w:t>
      </w:r>
      <w:r w:rsidRPr="008F7F02">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Metode </w:t>
      </w:r>
      <w:r w:rsidRPr="008F7F02">
        <w:rPr>
          <w:rFonts w:ascii="Times New Roman" w:hAnsi="Times New Roman" w:cs="Times New Roman"/>
          <w:sz w:val="24"/>
          <w:szCs w:val="24"/>
          <w:lang w:val="sv-SE"/>
        </w:rPr>
        <w:t xml:space="preserve">pengambilan sampel </w:t>
      </w:r>
      <w:r>
        <w:rPr>
          <w:rFonts w:ascii="Times New Roman" w:hAnsi="Times New Roman" w:cs="Times New Roman"/>
          <w:sz w:val="24"/>
          <w:szCs w:val="24"/>
          <w:lang w:val="sv-SE"/>
        </w:rPr>
        <w:t>ialah</w:t>
      </w:r>
      <w:r w:rsidRPr="008F7F02">
        <w:rPr>
          <w:rFonts w:ascii="Times New Roman" w:hAnsi="Times New Roman" w:cs="Times New Roman"/>
          <w:sz w:val="24"/>
          <w:szCs w:val="24"/>
          <w:lang w:val="sv-SE"/>
        </w:rPr>
        <w:t xml:space="preserve"> metode sampling jenuh. Hasil penelitian secara bersama-sama me</w:t>
      </w:r>
      <w:r>
        <w:rPr>
          <w:rFonts w:ascii="Times New Roman" w:hAnsi="Times New Roman" w:cs="Times New Roman"/>
          <w:sz w:val="24"/>
          <w:szCs w:val="24"/>
          <w:lang w:val="sv-SE"/>
        </w:rPr>
        <w:t>nyatakan</w:t>
      </w:r>
      <w:r w:rsidRPr="008F7F02">
        <w:rPr>
          <w:rFonts w:ascii="Times New Roman" w:hAnsi="Times New Roman" w:cs="Times New Roman"/>
          <w:sz w:val="24"/>
          <w:szCs w:val="24"/>
          <w:lang w:val="sv-SE"/>
        </w:rPr>
        <w:t xml:space="preserve"> </w:t>
      </w:r>
      <w:r>
        <w:rPr>
          <w:rFonts w:ascii="Times New Roman" w:hAnsi="Times New Roman" w:cs="Times New Roman"/>
          <w:sz w:val="24"/>
          <w:szCs w:val="24"/>
          <w:lang w:val="sv-SE"/>
        </w:rPr>
        <w:t>bahwasanya</w:t>
      </w:r>
      <w:r w:rsidRPr="008F7F02">
        <w:rPr>
          <w:rFonts w:ascii="Times New Roman" w:hAnsi="Times New Roman" w:cs="Times New Roman"/>
          <w:sz w:val="24"/>
          <w:szCs w:val="24"/>
          <w:lang w:val="sv-SE"/>
        </w:rPr>
        <w:t xml:space="preserve"> Kompetensi, Komitmen dan Etika Auditor secara bersama-sama berpengaruh terhadap Kinerja Auditor pada Kantor Inspektorat Aceh. </w:t>
      </w:r>
    </w:p>
    <w:p w14:paraId="79A7F98E" w14:textId="77777777" w:rsidR="00946C7C" w:rsidRPr="008F7F02" w:rsidRDefault="00946C7C" w:rsidP="00946C7C">
      <w:pPr>
        <w:pStyle w:val="ListParagraph"/>
        <w:spacing w:line="480" w:lineRule="auto"/>
        <w:ind w:left="426" w:firstLine="567"/>
        <w:jc w:val="both"/>
        <w:rPr>
          <w:rFonts w:ascii="Times New Roman" w:hAnsi="Times New Roman" w:cs="Times New Roman"/>
          <w:sz w:val="24"/>
          <w:szCs w:val="24"/>
          <w:lang w:val="sv-SE"/>
        </w:rPr>
      </w:pPr>
      <w:r w:rsidRPr="008F7F02">
        <w:rPr>
          <w:rFonts w:ascii="Times New Roman" w:hAnsi="Times New Roman" w:cs="Times New Roman"/>
          <w:sz w:val="24"/>
          <w:szCs w:val="24"/>
          <w:lang w:val="sv-SE"/>
        </w:rPr>
        <w:lastRenderedPageBreak/>
        <w:t xml:space="preserve">Penelitian </w:t>
      </w:r>
      <w:r w:rsidRPr="00D45D56">
        <w:rPr>
          <w:rFonts w:ascii="Times New Roman" w:hAnsi="Times New Roman" w:cs="Times New Roman"/>
          <w:sz w:val="24"/>
          <w:szCs w:val="24"/>
        </w:rPr>
        <w:fldChar w:fldCharType="begin" w:fldLock="1"/>
      </w:r>
      <w:r w:rsidRPr="008F7F02">
        <w:rPr>
          <w:rFonts w:ascii="Times New Roman" w:hAnsi="Times New Roman" w:cs="Times New Roman"/>
          <w:sz w:val="24"/>
          <w:szCs w:val="24"/>
          <w:lang w:val="sv-SE"/>
        </w:rPr>
        <w:instrText>ADDIN CSL_CITATION {"citationItems":[{"id":"ITEM-1","itemData":{"DOI":"10.32639/jiak.v8i2.294","ISSN":"2548-9453","abstract":"This study aims to determine whether competence, independence, and professional skepticism have a partial effect on the quality of the performance of the district inspector's auditors. The research sample used amounted to 150 determined using the purposive sampling method. The data analysis technique used is by using multiple regression analysis. The results showed that competence, independence, and professional skepticism had a partial effect on the quality of the performance of the district inspector's auditors. So that the higher the competence, independence, and professional skepticism of the auditor, the higher the performance of auditors in the district inspectorate.Keywords: Competence, Independence, Professional Skepticism, Auditor Performance Quality, District Inspectorate","author":[{"dropping-particle":"","family":"PRASETYA","given":"FANDI","non-dropping-particle":"","parse-names":false,"suffix":""}],"container-title":"Jurnal Ilmiah Akuntansi dan Keuangan","id":"ITEM-1","issue":"2","issued":{"date-parts":[["2019"]]},"page":"57-67","title":"Pengaruh Kompetensi, Independensi, Dan Skeptisisme Profesional Terhadap Kualitas Kinerja Auditor Inspektorat Kabupaten","type":"article-journal","volume":"8"},"uris":["http://www.mendeley.com/documents/?uuid=0ddc8562-f307-4aa5-bb43-6f85a040c01a"]}],"mendeley":{"formattedCitation":"(PRASETYA, 2019)","plainTextFormattedCitation":"(PRASETYA, 2019)","previouslyFormattedCitation":"(PRASETYA, 2019)"},"properties":{"noteIndex":0},"schema":"https://github.com/citation-style-language/schema/raw/master/csl-citation.json"}</w:instrText>
      </w:r>
      <w:r w:rsidRPr="00D45D56">
        <w:rPr>
          <w:rFonts w:ascii="Times New Roman" w:hAnsi="Times New Roman" w:cs="Times New Roman"/>
          <w:sz w:val="24"/>
          <w:szCs w:val="24"/>
        </w:rPr>
        <w:fldChar w:fldCharType="separate"/>
      </w:r>
      <w:r w:rsidRPr="008F7F02">
        <w:rPr>
          <w:rFonts w:ascii="Times New Roman" w:hAnsi="Times New Roman" w:cs="Times New Roman"/>
          <w:noProof/>
          <w:sz w:val="24"/>
          <w:szCs w:val="24"/>
          <w:lang w:val="sv-SE"/>
        </w:rPr>
        <w:t>(PRASETYA, 2019)</w:t>
      </w:r>
      <w:r w:rsidRPr="00D45D56">
        <w:rPr>
          <w:rFonts w:ascii="Times New Roman" w:hAnsi="Times New Roman" w:cs="Times New Roman"/>
          <w:sz w:val="24"/>
          <w:szCs w:val="24"/>
        </w:rPr>
        <w:fldChar w:fldCharType="end"/>
      </w:r>
      <w:r w:rsidRPr="008F7F02">
        <w:rPr>
          <w:rFonts w:ascii="Times New Roman" w:hAnsi="Times New Roman" w:cs="Times New Roman"/>
          <w:sz w:val="24"/>
          <w:szCs w:val="24"/>
          <w:lang w:val="sv-SE"/>
        </w:rPr>
        <w:t xml:space="preserve"> tentang Pengaruh Kompetensi, Independensi, dan Skeptisisme Profesional Terhadap Kualitas Kinerja Auditor Inspektorat Kabupaten. Dengan jumlah populasi sebanyak 210 auditor Inspektorat yang termasuk dalam BARLINGMASCAKEB Kabupaten Banyumas, Kabupaten Banjarnegara, Kabupaten Kebumen) dan SAMPAN (Kabupaten Tegal, Kota Tegal, Kabupaten Pemalang, Kabupaten Batang, Kabupaten Pekalongan, Kota Pekalongan dan Kabupaten Brebes). Sampel dalam penelitian ini </w:t>
      </w:r>
      <w:r>
        <w:rPr>
          <w:rFonts w:ascii="Times New Roman" w:hAnsi="Times New Roman" w:cs="Times New Roman"/>
          <w:sz w:val="24"/>
          <w:szCs w:val="24"/>
          <w:lang w:val="sv-SE"/>
        </w:rPr>
        <w:t>mengimplementasikan</w:t>
      </w:r>
      <w:r w:rsidRPr="008F7F02">
        <w:rPr>
          <w:rFonts w:ascii="Times New Roman" w:hAnsi="Times New Roman" w:cs="Times New Roman"/>
          <w:sz w:val="24"/>
          <w:szCs w:val="24"/>
          <w:lang w:val="sv-SE"/>
        </w:rPr>
        <w:t xml:space="preserve"> teknik </w:t>
      </w:r>
      <w:r w:rsidRPr="008F7F02">
        <w:rPr>
          <w:rFonts w:ascii="Times New Roman" w:hAnsi="Times New Roman" w:cs="Times New Roman"/>
          <w:i/>
          <w:iCs/>
          <w:sz w:val="24"/>
          <w:szCs w:val="24"/>
          <w:lang w:val="sv-SE"/>
        </w:rPr>
        <w:t>purposive sampling</w:t>
      </w:r>
      <w:r w:rsidRPr="008F7F02">
        <w:rPr>
          <w:rFonts w:ascii="Times New Roman" w:hAnsi="Times New Roman" w:cs="Times New Roman"/>
          <w:sz w:val="24"/>
          <w:szCs w:val="24"/>
          <w:lang w:val="sv-SE"/>
        </w:rPr>
        <w:t xml:space="preserve"> dengan kriteria yang </w:t>
      </w:r>
      <w:r>
        <w:rPr>
          <w:rFonts w:ascii="Times New Roman" w:hAnsi="Times New Roman" w:cs="Times New Roman"/>
          <w:sz w:val="24"/>
          <w:szCs w:val="24"/>
          <w:lang w:val="sv-SE"/>
        </w:rPr>
        <w:t>diaplikasikan</w:t>
      </w:r>
      <w:r w:rsidRPr="008F7F02">
        <w:rPr>
          <w:rFonts w:ascii="Times New Roman" w:hAnsi="Times New Roman" w:cs="Times New Roman"/>
          <w:sz w:val="24"/>
          <w:szCs w:val="24"/>
          <w:lang w:val="sv-SE"/>
        </w:rPr>
        <w:t xml:space="preserve"> yaitu auditor yang memiliki masa kerja sebagai auditor selama lebih dari 5 tahun dan sudah men</w:t>
      </w:r>
      <w:r>
        <w:rPr>
          <w:rFonts w:ascii="Times New Roman" w:hAnsi="Times New Roman" w:cs="Times New Roman"/>
          <w:sz w:val="24"/>
          <w:szCs w:val="24"/>
          <w:lang w:val="sv-SE"/>
        </w:rPr>
        <w:t>mampu</w:t>
      </w:r>
      <w:r w:rsidRPr="008F7F02">
        <w:rPr>
          <w:rFonts w:ascii="Times New Roman" w:hAnsi="Times New Roman" w:cs="Times New Roman"/>
          <w:sz w:val="24"/>
          <w:szCs w:val="24"/>
          <w:lang w:val="sv-SE"/>
        </w:rPr>
        <w:t xml:space="preserve">kan Surat Keputusan (SK) bupati sebagai auditor. Berdasarkan teknik </w:t>
      </w:r>
      <w:r w:rsidRPr="008F7F02">
        <w:rPr>
          <w:rFonts w:ascii="Times New Roman" w:hAnsi="Times New Roman" w:cs="Times New Roman"/>
          <w:i/>
          <w:iCs/>
          <w:sz w:val="24"/>
          <w:szCs w:val="24"/>
          <w:lang w:val="sv-SE"/>
        </w:rPr>
        <w:t>purposive sampling</w:t>
      </w:r>
      <w:r w:rsidRPr="008F7F02">
        <w:rPr>
          <w:rFonts w:ascii="Times New Roman" w:hAnsi="Times New Roman" w:cs="Times New Roman"/>
          <w:sz w:val="24"/>
          <w:szCs w:val="24"/>
          <w:lang w:val="sv-SE"/>
        </w:rPr>
        <w:t xml:space="preserve"> maka </w:t>
      </w:r>
      <w:r>
        <w:rPr>
          <w:rFonts w:ascii="Times New Roman" w:hAnsi="Times New Roman" w:cs="Times New Roman"/>
          <w:sz w:val="24"/>
          <w:szCs w:val="24"/>
          <w:lang w:val="sv-SE"/>
        </w:rPr>
        <w:t>dimampu</w:t>
      </w:r>
      <w:r w:rsidRPr="008F7F02">
        <w:rPr>
          <w:rFonts w:ascii="Times New Roman" w:hAnsi="Times New Roman" w:cs="Times New Roman"/>
          <w:sz w:val="24"/>
          <w:szCs w:val="24"/>
          <w:lang w:val="sv-SE"/>
        </w:rPr>
        <w:t xml:space="preserve"> sampel penelitian sebanyak 150 responden. Hasil penelitian tersebut Kompetensi, Independensi, dan Skeptisisme Profesional berpengaruh terhadap Kualitas Kineja Auditor Inspektorat Kabupaten. </w:t>
      </w:r>
    </w:p>
    <w:p w14:paraId="3C1DAA5B" w14:textId="77777777" w:rsidR="00946C7C" w:rsidRPr="008F7F02" w:rsidRDefault="00946C7C" w:rsidP="00946C7C">
      <w:pPr>
        <w:pStyle w:val="ListParagraph"/>
        <w:spacing w:line="480" w:lineRule="auto"/>
        <w:ind w:left="426" w:firstLine="567"/>
        <w:jc w:val="both"/>
        <w:rPr>
          <w:rFonts w:ascii="Times New Roman" w:hAnsi="Times New Roman" w:cs="Times New Roman"/>
          <w:sz w:val="24"/>
          <w:szCs w:val="24"/>
          <w:lang w:val="sv-SE"/>
        </w:rPr>
      </w:pPr>
      <w:r w:rsidRPr="008F7F02">
        <w:rPr>
          <w:rFonts w:ascii="Times New Roman" w:hAnsi="Times New Roman" w:cs="Times New Roman"/>
          <w:sz w:val="24"/>
          <w:szCs w:val="24"/>
          <w:lang w:val="sv-SE"/>
        </w:rPr>
        <w:t xml:space="preserve">Penelitian </w:t>
      </w:r>
      <w:bookmarkStart w:id="72" w:name="_Hlk169616239"/>
      <w:r w:rsidRPr="00D45D56">
        <w:rPr>
          <w:rFonts w:ascii="Times New Roman" w:hAnsi="Times New Roman" w:cs="Times New Roman"/>
          <w:sz w:val="24"/>
          <w:szCs w:val="24"/>
        </w:rPr>
        <w:fldChar w:fldCharType="begin" w:fldLock="1"/>
      </w:r>
      <w:r w:rsidRPr="008F7F02">
        <w:rPr>
          <w:rFonts w:ascii="Times New Roman" w:hAnsi="Times New Roman" w:cs="Times New Roman"/>
          <w:sz w:val="24"/>
          <w:szCs w:val="24"/>
          <w:lang w:val="sv-SE"/>
        </w:rPr>
        <w:instrText>ADDIN CSL_CITATION {"citationItems":[{"id":"ITEM-1","itemData":{"ISSN":"2985-6248","abstract":"… pressures on audit performance. In this study, there are 5 variables, namely auditor performance as a dependent variable while auditor experience, auditor expertise, auditor ethics, and …","author":[{"dropping-particle":"","family":"Arif","given":"Rachmat","non-dropping-particle":"","parse-names":false,"suffix":""},{"dropping-particle":"","family":"Sari","given":"Novita","non-dropping-particle":"","parse-names":false,"suffix":""}],"container-title":"Jurnal Riset Akuntansi","id":"ITEM-1","issue":"3","issued":{"date-parts":[["2023"]]},"page":"135-150","title":"Pengaruh Pengalaman Auditor, Keahlian Auditor, Etika Auditor, Dan \nTekanan Anggaran Waktu Terhadap Kinerja Auditor","type":"article-journal","volume":"1"},"uris":["http://www.mendeley.com/documents/?uuid=e7ca4a60-0b3b-4de0-9911-dbf3a53a9fcb"]}],"mendeley":{"formattedCitation":"(Arif &amp; Sari, 2023)","plainTextFormattedCitation":"(Arif &amp; Sari, 2023)","previouslyFormattedCitation":"(Arif &amp; Sari, 2023)"},"properties":{"noteIndex":0},"schema":"https://github.com/citation-style-language/schema/raw/master/csl-citation.json"}</w:instrText>
      </w:r>
      <w:r w:rsidRPr="00D45D56">
        <w:rPr>
          <w:rFonts w:ascii="Times New Roman" w:hAnsi="Times New Roman" w:cs="Times New Roman"/>
          <w:sz w:val="24"/>
          <w:szCs w:val="24"/>
        </w:rPr>
        <w:fldChar w:fldCharType="separate"/>
      </w:r>
      <w:r w:rsidRPr="008F7F02">
        <w:rPr>
          <w:rFonts w:ascii="Times New Roman" w:hAnsi="Times New Roman" w:cs="Times New Roman"/>
          <w:noProof/>
          <w:sz w:val="24"/>
          <w:szCs w:val="24"/>
          <w:lang w:val="sv-SE"/>
        </w:rPr>
        <w:t>(Arif &amp; Sari, 2023)</w:t>
      </w:r>
      <w:r w:rsidRPr="00D45D56">
        <w:rPr>
          <w:rFonts w:ascii="Times New Roman" w:hAnsi="Times New Roman" w:cs="Times New Roman"/>
          <w:sz w:val="24"/>
          <w:szCs w:val="24"/>
        </w:rPr>
        <w:fldChar w:fldCharType="end"/>
      </w:r>
      <w:bookmarkEnd w:id="72"/>
      <w:r w:rsidRPr="008F7F02">
        <w:rPr>
          <w:rFonts w:ascii="Times New Roman" w:hAnsi="Times New Roman" w:cs="Times New Roman"/>
          <w:sz w:val="24"/>
          <w:szCs w:val="24"/>
          <w:lang w:val="sv-SE"/>
        </w:rPr>
        <w:t xml:space="preserve"> tentang Pengaruh Pengalaman Auditor, Keahlian Auditor, Etika Auditor, dan Tekanan Anggaran Waktu Terhadap Kinerja Auditor. Populasi ini </w:t>
      </w:r>
      <w:r>
        <w:rPr>
          <w:rFonts w:ascii="Times New Roman" w:hAnsi="Times New Roman" w:cs="Times New Roman"/>
          <w:sz w:val="24"/>
          <w:szCs w:val="24"/>
          <w:lang w:val="sv-SE"/>
        </w:rPr>
        <w:t>merupakan</w:t>
      </w:r>
      <w:r w:rsidRPr="008F7F02">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karyawan Kantor Akuntan Publik (KAP) sebagai </w:t>
      </w:r>
      <w:r w:rsidRPr="008F7F02">
        <w:rPr>
          <w:rFonts w:ascii="Times New Roman" w:hAnsi="Times New Roman" w:cs="Times New Roman"/>
          <w:sz w:val="24"/>
          <w:szCs w:val="24"/>
          <w:lang w:val="sv-SE"/>
        </w:rPr>
        <w:t>auditor</w:t>
      </w:r>
      <w:r>
        <w:rPr>
          <w:rFonts w:ascii="Times New Roman" w:hAnsi="Times New Roman" w:cs="Times New Roman"/>
          <w:sz w:val="24"/>
          <w:szCs w:val="24"/>
          <w:lang w:val="sv-SE"/>
        </w:rPr>
        <w:t>,</w:t>
      </w:r>
      <w:r w:rsidRPr="008F7F02">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kantor tersebut ada </w:t>
      </w:r>
      <w:r w:rsidRPr="008F7F02">
        <w:rPr>
          <w:rFonts w:ascii="Times New Roman" w:hAnsi="Times New Roman" w:cs="Times New Roman"/>
          <w:sz w:val="24"/>
          <w:szCs w:val="24"/>
          <w:lang w:val="sv-SE"/>
        </w:rPr>
        <w:t xml:space="preserve">didaerah Jakarta Barat yang terdaftar pada direktori Institut Akuntan Publik Indonesia (IAPI). Metode pengambilan sampel dalam penelitian ini </w:t>
      </w:r>
      <w:r>
        <w:rPr>
          <w:rFonts w:ascii="Times New Roman" w:hAnsi="Times New Roman" w:cs="Times New Roman"/>
          <w:sz w:val="24"/>
          <w:szCs w:val="24"/>
          <w:lang w:val="sv-SE"/>
        </w:rPr>
        <w:t>mengimplementasikan</w:t>
      </w:r>
      <w:r w:rsidRPr="008F7F02">
        <w:rPr>
          <w:rFonts w:ascii="Times New Roman" w:hAnsi="Times New Roman" w:cs="Times New Roman"/>
          <w:sz w:val="24"/>
          <w:szCs w:val="24"/>
          <w:lang w:val="sv-SE"/>
        </w:rPr>
        <w:t xml:space="preserve"> metode convenience sampling dimana peneliti mengambil sampel responden sesuai dengan kriteria pengambilan sampel berdasarkan waktu dan tempat bertemu. Dengan jumlah responden sebanyak 6 Kantor Akuntan Publik (KAP) di wilayah Jakarta Barat. Hasil penelitian tersebut Pengalaman Auditor dan Etika </w:t>
      </w:r>
      <w:r w:rsidRPr="008F7F02">
        <w:rPr>
          <w:rFonts w:ascii="Times New Roman" w:hAnsi="Times New Roman" w:cs="Times New Roman"/>
          <w:sz w:val="24"/>
          <w:szCs w:val="24"/>
          <w:lang w:val="sv-SE"/>
        </w:rPr>
        <w:lastRenderedPageBreak/>
        <w:t xml:space="preserve">Auditor tidak berpengaruh signifikan terhadap Kinerja Auditor. Sedangkan Keahlian Auditor dan Tekanan, Anggaran Waktu berpengaruh dan signifikan terhadap Kinerja Auditor. </w:t>
      </w:r>
    </w:p>
    <w:p w14:paraId="591D42F1" w14:textId="58597E93" w:rsidR="00946C7C" w:rsidRDefault="00946C7C" w:rsidP="00946C7C">
      <w:pPr>
        <w:pStyle w:val="Caption"/>
        <w:jc w:val="center"/>
        <w:rPr>
          <w:rFonts w:ascii="Times New Roman" w:hAnsi="Times New Roman" w:cs="Times New Roman"/>
          <w:b/>
          <w:i w:val="0"/>
          <w:color w:val="auto"/>
          <w:sz w:val="24"/>
        </w:rPr>
      </w:pPr>
      <w:bookmarkStart w:id="73" w:name="_Toc173698517"/>
      <w:bookmarkStart w:id="74" w:name="_Hlk175127815"/>
      <w:r>
        <w:rPr>
          <w:rFonts w:ascii="Times New Roman" w:hAnsi="Times New Roman" w:cs="Times New Roman"/>
          <w:b/>
          <w:i w:val="0"/>
          <w:color w:val="auto"/>
          <w:sz w:val="24"/>
        </w:rPr>
        <w:t>Tabel</w:t>
      </w:r>
      <w:r w:rsidRPr="00F81B3B">
        <w:rPr>
          <w:rFonts w:ascii="Times New Roman" w:hAnsi="Times New Roman" w:cs="Times New Roman"/>
          <w:b/>
          <w:i w:val="0"/>
          <w:color w:val="auto"/>
          <w:sz w:val="24"/>
        </w:rPr>
        <w:t xml:space="preserve"> </w:t>
      </w:r>
      <w:r w:rsidRPr="00F81B3B">
        <w:rPr>
          <w:rFonts w:ascii="Times New Roman" w:hAnsi="Times New Roman" w:cs="Times New Roman"/>
          <w:b/>
          <w:i w:val="0"/>
          <w:color w:val="auto"/>
          <w:sz w:val="24"/>
        </w:rPr>
        <w:fldChar w:fldCharType="begin"/>
      </w:r>
      <w:r w:rsidRPr="00F81B3B">
        <w:rPr>
          <w:rFonts w:ascii="Times New Roman" w:hAnsi="Times New Roman" w:cs="Times New Roman"/>
          <w:b/>
          <w:i w:val="0"/>
          <w:color w:val="auto"/>
          <w:sz w:val="24"/>
        </w:rPr>
        <w:instrText xml:space="preserve"> SEQ Table \* ARABIC </w:instrText>
      </w:r>
      <w:r w:rsidRPr="00F81B3B">
        <w:rPr>
          <w:rFonts w:ascii="Times New Roman" w:hAnsi="Times New Roman" w:cs="Times New Roman"/>
          <w:b/>
          <w:i w:val="0"/>
          <w:color w:val="auto"/>
          <w:sz w:val="24"/>
        </w:rPr>
        <w:fldChar w:fldCharType="separate"/>
      </w:r>
      <w:r w:rsidR="00D874E5">
        <w:rPr>
          <w:rFonts w:ascii="Times New Roman" w:hAnsi="Times New Roman" w:cs="Times New Roman"/>
          <w:b/>
          <w:i w:val="0"/>
          <w:noProof/>
          <w:color w:val="auto"/>
          <w:sz w:val="24"/>
        </w:rPr>
        <w:t>1</w:t>
      </w:r>
      <w:bookmarkEnd w:id="73"/>
      <w:r w:rsidRPr="00F81B3B">
        <w:rPr>
          <w:rFonts w:ascii="Times New Roman" w:hAnsi="Times New Roman" w:cs="Times New Roman"/>
          <w:b/>
          <w:i w:val="0"/>
          <w:color w:val="auto"/>
          <w:sz w:val="24"/>
        </w:rPr>
        <w:fldChar w:fldCharType="end"/>
      </w:r>
      <w:r w:rsidRPr="00F81B3B">
        <w:rPr>
          <w:rFonts w:ascii="Times New Roman" w:hAnsi="Times New Roman" w:cs="Times New Roman"/>
          <w:b/>
          <w:i w:val="0"/>
          <w:color w:val="auto"/>
          <w:sz w:val="24"/>
        </w:rPr>
        <w:t xml:space="preserve"> </w:t>
      </w:r>
    </w:p>
    <w:p w14:paraId="529E083E" w14:textId="77777777" w:rsidR="00946C7C" w:rsidRPr="00912204" w:rsidRDefault="00946C7C" w:rsidP="00946C7C">
      <w:pPr>
        <w:pStyle w:val="Caption"/>
        <w:jc w:val="center"/>
        <w:rPr>
          <w:rFonts w:ascii="Times New Roman" w:hAnsi="Times New Roman" w:cs="Times New Roman"/>
          <w:b/>
          <w:i w:val="0"/>
          <w:color w:val="auto"/>
          <w:sz w:val="24"/>
        </w:rPr>
      </w:pPr>
      <w:r w:rsidRPr="00F81B3B">
        <w:rPr>
          <w:rFonts w:ascii="Times New Roman" w:hAnsi="Times New Roman" w:cs="Times New Roman"/>
          <w:b/>
          <w:i w:val="0"/>
          <w:color w:val="auto"/>
          <w:sz w:val="24"/>
        </w:rPr>
        <w:t xml:space="preserve">Penelitian </w:t>
      </w:r>
      <w:proofErr w:type="spellStart"/>
      <w:r w:rsidRPr="00F81B3B">
        <w:rPr>
          <w:rFonts w:ascii="Times New Roman" w:hAnsi="Times New Roman" w:cs="Times New Roman"/>
          <w:b/>
          <w:i w:val="0"/>
          <w:color w:val="auto"/>
          <w:sz w:val="24"/>
        </w:rPr>
        <w:t>Terdahulu</w:t>
      </w:r>
      <w:proofErr w:type="spellEnd"/>
    </w:p>
    <w:tbl>
      <w:tblPr>
        <w:tblStyle w:val="TableGrid"/>
        <w:tblW w:w="0" w:type="auto"/>
        <w:tblInd w:w="720" w:type="dxa"/>
        <w:tblLook w:val="01E0" w:firstRow="1" w:lastRow="1" w:firstColumn="1" w:lastColumn="1" w:noHBand="0" w:noVBand="0"/>
      </w:tblPr>
      <w:tblGrid>
        <w:gridCol w:w="570"/>
        <w:gridCol w:w="2991"/>
        <w:gridCol w:w="1823"/>
        <w:gridCol w:w="1823"/>
      </w:tblGrid>
      <w:tr w:rsidR="00946C7C" w:rsidRPr="00D45D56" w14:paraId="0EA7950D" w14:textId="77777777" w:rsidTr="00C22DE1">
        <w:trPr>
          <w:trHeight w:val="739"/>
        </w:trPr>
        <w:tc>
          <w:tcPr>
            <w:tcW w:w="0" w:type="auto"/>
          </w:tcPr>
          <w:p w14:paraId="13AF138F" w14:textId="77777777" w:rsidR="00946C7C" w:rsidRPr="00D45D56" w:rsidRDefault="00946C7C" w:rsidP="00C22DE1">
            <w:pPr>
              <w:pStyle w:val="ListParagraph"/>
              <w:ind w:left="0"/>
              <w:rPr>
                <w:rFonts w:ascii="Times New Roman" w:hAnsi="Times New Roman" w:cs="Times New Roman"/>
                <w:b/>
                <w:sz w:val="24"/>
                <w:szCs w:val="24"/>
              </w:rPr>
            </w:pPr>
            <w:bookmarkStart w:id="75" w:name="_Hlk175127857"/>
            <w:r w:rsidRPr="00D45D56">
              <w:rPr>
                <w:rFonts w:ascii="Times New Roman" w:hAnsi="Times New Roman" w:cs="Times New Roman"/>
                <w:b/>
                <w:sz w:val="24"/>
                <w:szCs w:val="24"/>
              </w:rPr>
              <w:t>No.</w:t>
            </w:r>
          </w:p>
        </w:tc>
        <w:tc>
          <w:tcPr>
            <w:tcW w:w="0" w:type="auto"/>
          </w:tcPr>
          <w:p w14:paraId="3E8E110B" w14:textId="77777777" w:rsidR="00946C7C" w:rsidRPr="00D45D56" w:rsidRDefault="00946C7C" w:rsidP="00C22DE1">
            <w:pPr>
              <w:pStyle w:val="ListParagraph"/>
              <w:ind w:left="0"/>
              <w:jc w:val="center"/>
              <w:rPr>
                <w:rFonts w:ascii="Times New Roman" w:hAnsi="Times New Roman" w:cs="Times New Roman"/>
                <w:b/>
                <w:sz w:val="24"/>
                <w:szCs w:val="24"/>
              </w:rPr>
            </w:pPr>
            <w:r w:rsidRPr="00D45D56">
              <w:rPr>
                <w:rFonts w:ascii="Times New Roman" w:hAnsi="Times New Roman" w:cs="Times New Roman"/>
                <w:b/>
                <w:sz w:val="24"/>
                <w:szCs w:val="24"/>
              </w:rPr>
              <w:t>Nama P</w:t>
            </w:r>
            <w:r>
              <w:rPr>
                <w:rFonts w:ascii="Times New Roman" w:hAnsi="Times New Roman" w:cs="Times New Roman"/>
                <w:b/>
                <w:sz w:val="24"/>
                <w:szCs w:val="24"/>
              </w:rPr>
              <w:t>e</w:t>
            </w:r>
            <w:r w:rsidRPr="00D45D56">
              <w:rPr>
                <w:rFonts w:ascii="Times New Roman" w:hAnsi="Times New Roman" w:cs="Times New Roman"/>
                <w:b/>
                <w:sz w:val="24"/>
                <w:szCs w:val="24"/>
              </w:rPr>
              <w:t>n</w:t>
            </w:r>
            <w:r>
              <w:rPr>
                <w:rFonts w:ascii="Times New Roman" w:hAnsi="Times New Roman" w:cs="Times New Roman"/>
                <w:b/>
                <w:sz w:val="24"/>
                <w:szCs w:val="24"/>
              </w:rPr>
              <w:t>e</w:t>
            </w:r>
            <w:r w:rsidRPr="00D45D56">
              <w:rPr>
                <w:rFonts w:ascii="Times New Roman" w:hAnsi="Times New Roman" w:cs="Times New Roman"/>
                <w:b/>
                <w:sz w:val="24"/>
                <w:szCs w:val="24"/>
              </w:rPr>
              <w:t xml:space="preserve">litian dan </w:t>
            </w:r>
            <w:proofErr w:type="spellStart"/>
            <w:r w:rsidRPr="00D45D56">
              <w:rPr>
                <w:rFonts w:ascii="Times New Roman" w:hAnsi="Times New Roman" w:cs="Times New Roman"/>
                <w:b/>
                <w:sz w:val="24"/>
                <w:szCs w:val="24"/>
              </w:rPr>
              <w:t>Tah</w:t>
            </w:r>
            <w:r>
              <w:rPr>
                <w:rFonts w:ascii="Times New Roman" w:hAnsi="Times New Roman" w:cs="Times New Roman"/>
                <w:b/>
                <w:sz w:val="24"/>
                <w:szCs w:val="24"/>
              </w:rPr>
              <w:t>u</w:t>
            </w:r>
            <w:r w:rsidRPr="00D45D56">
              <w:rPr>
                <w:rFonts w:ascii="Times New Roman" w:hAnsi="Times New Roman" w:cs="Times New Roman"/>
                <w:b/>
                <w:sz w:val="24"/>
                <w:szCs w:val="24"/>
              </w:rPr>
              <w:t>n</w:t>
            </w:r>
            <w:proofErr w:type="spellEnd"/>
          </w:p>
        </w:tc>
        <w:tc>
          <w:tcPr>
            <w:tcW w:w="1623" w:type="dxa"/>
          </w:tcPr>
          <w:p w14:paraId="6B30A065" w14:textId="77777777" w:rsidR="00946C7C" w:rsidRPr="00D45D56" w:rsidRDefault="00946C7C" w:rsidP="00C22DE1">
            <w:pPr>
              <w:pStyle w:val="ListParagraph"/>
              <w:ind w:left="0"/>
              <w:jc w:val="center"/>
              <w:rPr>
                <w:rFonts w:ascii="Times New Roman" w:hAnsi="Times New Roman" w:cs="Times New Roman"/>
                <w:b/>
                <w:sz w:val="24"/>
                <w:szCs w:val="24"/>
              </w:rPr>
            </w:pPr>
            <w:proofErr w:type="spellStart"/>
            <w:r w:rsidRPr="00D45D56">
              <w:rPr>
                <w:rFonts w:ascii="Times New Roman" w:hAnsi="Times New Roman" w:cs="Times New Roman"/>
                <w:b/>
                <w:sz w:val="24"/>
                <w:szCs w:val="24"/>
              </w:rPr>
              <w:t>J</w:t>
            </w:r>
            <w:r>
              <w:rPr>
                <w:rFonts w:ascii="Times New Roman" w:hAnsi="Times New Roman" w:cs="Times New Roman"/>
                <w:b/>
                <w:sz w:val="24"/>
                <w:szCs w:val="24"/>
              </w:rPr>
              <w:t>u</w:t>
            </w:r>
            <w:r w:rsidRPr="00D45D56">
              <w:rPr>
                <w:rFonts w:ascii="Times New Roman" w:hAnsi="Times New Roman" w:cs="Times New Roman"/>
                <w:b/>
                <w:sz w:val="24"/>
                <w:szCs w:val="24"/>
              </w:rPr>
              <w:t>d</w:t>
            </w:r>
            <w:r>
              <w:rPr>
                <w:rFonts w:ascii="Times New Roman" w:hAnsi="Times New Roman" w:cs="Times New Roman"/>
                <w:b/>
                <w:sz w:val="24"/>
                <w:szCs w:val="24"/>
              </w:rPr>
              <w:t>u</w:t>
            </w:r>
            <w:r w:rsidRPr="00D45D56">
              <w:rPr>
                <w:rFonts w:ascii="Times New Roman" w:hAnsi="Times New Roman" w:cs="Times New Roman"/>
                <w:b/>
                <w:sz w:val="24"/>
                <w:szCs w:val="24"/>
              </w:rPr>
              <w:t>l</w:t>
            </w:r>
            <w:proofErr w:type="spellEnd"/>
            <w:r w:rsidRPr="00D45D56">
              <w:rPr>
                <w:rFonts w:ascii="Times New Roman" w:hAnsi="Times New Roman" w:cs="Times New Roman"/>
                <w:b/>
                <w:sz w:val="24"/>
                <w:szCs w:val="24"/>
              </w:rPr>
              <w:t xml:space="preserve"> P</w:t>
            </w:r>
            <w:r>
              <w:rPr>
                <w:rFonts w:ascii="Times New Roman" w:hAnsi="Times New Roman" w:cs="Times New Roman"/>
                <w:b/>
                <w:sz w:val="24"/>
                <w:szCs w:val="24"/>
              </w:rPr>
              <w:t>e</w:t>
            </w:r>
            <w:r w:rsidRPr="00D45D56">
              <w:rPr>
                <w:rFonts w:ascii="Times New Roman" w:hAnsi="Times New Roman" w:cs="Times New Roman"/>
                <w:b/>
                <w:sz w:val="24"/>
                <w:szCs w:val="24"/>
              </w:rPr>
              <w:t>n</w:t>
            </w:r>
            <w:r>
              <w:rPr>
                <w:rFonts w:ascii="Times New Roman" w:hAnsi="Times New Roman" w:cs="Times New Roman"/>
                <w:b/>
                <w:sz w:val="24"/>
                <w:szCs w:val="24"/>
              </w:rPr>
              <w:t>e</w:t>
            </w:r>
            <w:r w:rsidRPr="00D45D56">
              <w:rPr>
                <w:rFonts w:ascii="Times New Roman" w:hAnsi="Times New Roman" w:cs="Times New Roman"/>
                <w:b/>
                <w:sz w:val="24"/>
                <w:szCs w:val="24"/>
              </w:rPr>
              <w:t>litian</w:t>
            </w:r>
          </w:p>
        </w:tc>
        <w:tc>
          <w:tcPr>
            <w:tcW w:w="1623" w:type="dxa"/>
          </w:tcPr>
          <w:p w14:paraId="438634E2" w14:textId="77777777" w:rsidR="00946C7C" w:rsidRPr="00D45D56" w:rsidRDefault="00946C7C" w:rsidP="00C22DE1">
            <w:pPr>
              <w:pStyle w:val="ListParagraph"/>
              <w:ind w:left="0"/>
              <w:jc w:val="center"/>
              <w:rPr>
                <w:rFonts w:ascii="Times New Roman" w:hAnsi="Times New Roman" w:cs="Times New Roman"/>
                <w:b/>
                <w:sz w:val="24"/>
                <w:szCs w:val="24"/>
              </w:rPr>
            </w:pPr>
            <w:r w:rsidRPr="00D45D56">
              <w:rPr>
                <w:rFonts w:ascii="Times New Roman" w:hAnsi="Times New Roman" w:cs="Times New Roman"/>
                <w:b/>
                <w:sz w:val="24"/>
                <w:szCs w:val="24"/>
              </w:rPr>
              <w:t>Hasil P</w:t>
            </w:r>
            <w:r>
              <w:rPr>
                <w:rFonts w:ascii="Times New Roman" w:hAnsi="Times New Roman" w:cs="Times New Roman"/>
                <w:b/>
                <w:sz w:val="24"/>
                <w:szCs w:val="24"/>
              </w:rPr>
              <w:t>e</w:t>
            </w:r>
            <w:r w:rsidRPr="00D45D56">
              <w:rPr>
                <w:rFonts w:ascii="Times New Roman" w:hAnsi="Times New Roman" w:cs="Times New Roman"/>
                <w:b/>
                <w:sz w:val="24"/>
                <w:szCs w:val="24"/>
              </w:rPr>
              <w:t>n</w:t>
            </w:r>
            <w:r>
              <w:rPr>
                <w:rFonts w:ascii="Times New Roman" w:hAnsi="Times New Roman" w:cs="Times New Roman"/>
                <w:b/>
                <w:sz w:val="24"/>
                <w:szCs w:val="24"/>
              </w:rPr>
              <w:t>e</w:t>
            </w:r>
            <w:r w:rsidRPr="00D45D56">
              <w:rPr>
                <w:rFonts w:ascii="Times New Roman" w:hAnsi="Times New Roman" w:cs="Times New Roman"/>
                <w:b/>
                <w:sz w:val="24"/>
                <w:szCs w:val="24"/>
              </w:rPr>
              <w:t>litian</w:t>
            </w:r>
          </w:p>
        </w:tc>
      </w:tr>
      <w:tr w:rsidR="00946C7C" w:rsidRPr="00C92155" w14:paraId="2F1A5ABB" w14:textId="77777777" w:rsidTr="00C22DE1">
        <w:tc>
          <w:tcPr>
            <w:tcW w:w="0" w:type="auto"/>
          </w:tcPr>
          <w:p w14:paraId="4E0DCA1F" w14:textId="77777777" w:rsidR="00946C7C" w:rsidRPr="00D45D56" w:rsidRDefault="00946C7C" w:rsidP="00C22DE1">
            <w:pPr>
              <w:pStyle w:val="ListParagraph"/>
              <w:ind w:left="0"/>
              <w:rPr>
                <w:rFonts w:ascii="Times New Roman" w:hAnsi="Times New Roman" w:cs="Times New Roman"/>
                <w:bCs/>
                <w:sz w:val="24"/>
                <w:szCs w:val="24"/>
              </w:rPr>
            </w:pPr>
            <w:r w:rsidRPr="00D45D56">
              <w:rPr>
                <w:rFonts w:ascii="Times New Roman" w:hAnsi="Times New Roman" w:cs="Times New Roman"/>
                <w:bCs/>
                <w:sz w:val="24"/>
                <w:szCs w:val="24"/>
              </w:rPr>
              <w:t>1.</w:t>
            </w:r>
          </w:p>
        </w:tc>
        <w:tc>
          <w:tcPr>
            <w:tcW w:w="0" w:type="auto"/>
          </w:tcPr>
          <w:p w14:paraId="020FDC29" w14:textId="77777777" w:rsidR="00946C7C" w:rsidRPr="00D45D56" w:rsidRDefault="00946C7C" w:rsidP="00C22DE1">
            <w:pPr>
              <w:pStyle w:val="ListParagraph"/>
              <w:ind w:left="0"/>
              <w:rPr>
                <w:rFonts w:ascii="Times New Roman" w:hAnsi="Times New Roman" w:cs="Times New Roman"/>
                <w:bCs/>
                <w:sz w:val="24"/>
                <w:szCs w:val="24"/>
              </w:rPr>
            </w:pPr>
            <w:proofErr w:type="spellStart"/>
            <w:r w:rsidRPr="00D45D56">
              <w:rPr>
                <w:rFonts w:ascii="Times New Roman" w:hAnsi="Times New Roman" w:cs="Times New Roman"/>
                <w:bCs/>
                <w:sz w:val="24"/>
                <w:szCs w:val="24"/>
              </w:rPr>
              <w:t>N</w:t>
            </w:r>
            <w:r>
              <w:rPr>
                <w:rFonts w:ascii="Times New Roman" w:hAnsi="Times New Roman" w:cs="Times New Roman"/>
                <w:bCs/>
                <w:sz w:val="24"/>
                <w:szCs w:val="24"/>
              </w:rPr>
              <w:t>u</w:t>
            </w:r>
            <w:r w:rsidRPr="00D45D56">
              <w:rPr>
                <w:rFonts w:ascii="Times New Roman" w:hAnsi="Times New Roman" w:cs="Times New Roman"/>
                <w:bCs/>
                <w:sz w:val="24"/>
                <w:szCs w:val="24"/>
              </w:rPr>
              <w:t>rlaila</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Hasmi</w:t>
            </w:r>
            <w:proofErr w:type="spellEnd"/>
            <w:r w:rsidRPr="00D45D56">
              <w:rPr>
                <w:rFonts w:ascii="Times New Roman" w:hAnsi="Times New Roman" w:cs="Times New Roman"/>
                <w:bCs/>
                <w:sz w:val="24"/>
                <w:szCs w:val="24"/>
              </w:rPr>
              <w:t xml:space="preserve"> dan Sarina (2023)</w:t>
            </w:r>
          </w:p>
        </w:tc>
        <w:tc>
          <w:tcPr>
            <w:tcW w:w="1623" w:type="dxa"/>
          </w:tcPr>
          <w:p w14:paraId="357DBCA7" w14:textId="77777777" w:rsidR="00946C7C" w:rsidRPr="008F7F02" w:rsidRDefault="00946C7C" w:rsidP="00C22DE1">
            <w:pPr>
              <w:pStyle w:val="ListParagraph"/>
              <w:ind w:left="0"/>
              <w:rPr>
                <w:rFonts w:ascii="Times New Roman" w:hAnsi="Times New Roman" w:cs="Times New Roman"/>
                <w:bCs/>
                <w:sz w:val="24"/>
                <w:szCs w:val="24"/>
                <w:lang w:val="sv-SE"/>
              </w:rPr>
            </w:pPr>
            <w:r w:rsidRPr="008F7F02">
              <w:rPr>
                <w:rFonts w:ascii="Times New Roman" w:hAnsi="Times New Roman" w:cs="Times New Roman"/>
                <w:bCs/>
                <w:sz w:val="24"/>
                <w:szCs w:val="24"/>
                <w:lang w:val="sv-SE"/>
              </w:rPr>
              <w:t>Pengaruh Independensi dan Profesionalisme Auditor Terhadap Kinerja Auditor pada Inspektorat Kabupaten Maros</w:t>
            </w:r>
          </w:p>
        </w:tc>
        <w:tc>
          <w:tcPr>
            <w:tcW w:w="1623" w:type="dxa"/>
          </w:tcPr>
          <w:p w14:paraId="33BB2F82" w14:textId="77777777" w:rsidR="00946C7C" w:rsidRPr="008F7F02" w:rsidRDefault="00946C7C" w:rsidP="00C22DE1">
            <w:pPr>
              <w:pStyle w:val="ListParagraph"/>
              <w:ind w:left="0"/>
              <w:rPr>
                <w:rFonts w:ascii="Times New Roman" w:hAnsi="Times New Roman" w:cs="Times New Roman"/>
                <w:bCs/>
                <w:sz w:val="24"/>
                <w:szCs w:val="24"/>
                <w:lang w:val="sv-SE"/>
              </w:rPr>
            </w:pPr>
            <w:r w:rsidRPr="008F7F02">
              <w:rPr>
                <w:rFonts w:ascii="Times New Roman" w:hAnsi="Times New Roman" w:cs="Times New Roman"/>
                <w:sz w:val="24"/>
                <w:szCs w:val="24"/>
                <w:lang w:val="sv-SE"/>
              </w:rPr>
              <w:t>Independensi dan Profesionalisme Auditor terhadap Kinerja Auditor pada Kantor Inspektorat Kabupaten Maros berpengaruh positif baik secara parsial maupun secara simultan.</w:t>
            </w:r>
          </w:p>
        </w:tc>
      </w:tr>
      <w:tr w:rsidR="00946C7C" w:rsidRPr="00C92155" w14:paraId="12AE4366" w14:textId="77777777" w:rsidTr="00C22DE1">
        <w:tc>
          <w:tcPr>
            <w:tcW w:w="0" w:type="auto"/>
          </w:tcPr>
          <w:p w14:paraId="21177CDF" w14:textId="77777777" w:rsidR="00946C7C" w:rsidRPr="00D45D56" w:rsidRDefault="00946C7C" w:rsidP="00C22DE1">
            <w:pPr>
              <w:pStyle w:val="ListParagraph"/>
              <w:ind w:left="0"/>
              <w:rPr>
                <w:rFonts w:ascii="Times New Roman" w:hAnsi="Times New Roman" w:cs="Times New Roman"/>
                <w:bCs/>
                <w:sz w:val="24"/>
                <w:szCs w:val="24"/>
              </w:rPr>
            </w:pPr>
            <w:r w:rsidRPr="00D45D56">
              <w:rPr>
                <w:rFonts w:ascii="Times New Roman" w:hAnsi="Times New Roman" w:cs="Times New Roman"/>
                <w:bCs/>
                <w:sz w:val="24"/>
                <w:szCs w:val="24"/>
              </w:rPr>
              <w:t>2.</w:t>
            </w:r>
          </w:p>
        </w:tc>
        <w:tc>
          <w:tcPr>
            <w:tcW w:w="0" w:type="auto"/>
          </w:tcPr>
          <w:p w14:paraId="1D1E2EB0" w14:textId="77777777" w:rsidR="00946C7C" w:rsidRPr="00D45D56" w:rsidRDefault="00946C7C" w:rsidP="00C22DE1">
            <w:pPr>
              <w:pStyle w:val="ListParagraph"/>
              <w:ind w:left="0"/>
              <w:rPr>
                <w:rFonts w:ascii="Times New Roman" w:hAnsi="Times New Roman" w:cs="Times New Roman"/>
                <w:bCs/>
                <w:sz w:val="24"/>
                <w:szCs w:val="24"/>
              </w:rPr>
            </w:pPr>
            <w:r w:rsidRPr="00D45D56">
              <w:rPr>
                <w:rFonts w:ascii="Times New Roman" w:hAnsi="Times New Roman" w:cs="Times New Roman"/>
                <w:bCs/>
                <w:sz w:val="24"/>
                <w:szCs w:val="24"/>
              </w:rPr>
              <w:t>Halimah N</w:t>
            </w:r>
            <w:r>
              <w:rPr>
                <w:rFonts w:ascii="Times New Roman" w:hAnsi="Times New Roman" w:cs="Times New Roman"/>
                <w:bCs/>
                <w:sz w:val="24"/>
                <w:szCs w:val="24"/>
              </w:rPr>
              <w:t>u</w:t>
            </w:r>
            <w:r w:rsidRPr="00D45D56">
              <w:rPr>
                <w:rFonts w:ascii="Times New Roman" w:hAnsi="Times New Roman" w:cs="Times New Roman"/>
                <w:bCs/>
                <w:sz w:val="24"/>
                <w:szCs w:val="24"/>
              </w:rPr>
              <w:t xml:space="preserve">r </w:t>
            </w:r>
            <w:proofErr w:type="spellStart"/>
            <w:r w:rsidRPr="00D45D56">
              <w:rPr>
                <w:rFonts w:ascii="Times New Roman" w:hAnsi="Times New Roman" w:cs="Times New Roman"/>
                <w:bCs/>
                <w:sz w:val="24"/>
                <w:szCs w:val="24"/>
              </w:rPr>
              <w:t>Hotimah</w:t>
            </w:r>
            <w:proofErr w:type="spellEnd"/>
            <w:r w:rsidRPr="00D45D56">
              <w:rPr>
                <w:rFonts w:ascii="Times New Roman" w:hAnsi="Times New Roman" w:cs="Times New Roman"/>
                <w:bCs/>
                <w:sz w:val="24"/>
                <w:szCs w:val="24"/>
              </w:rPr>
              <w:t xml:space="preserve"> (2023)</w:t>
            </w:r>
          </w:p>
        </w:tc>
        <w:tc>
          <w:tcPr>
            <w:tcW w:w="1623" w:type="dxa"/>
          </w:tcPr>
          <w:p w14:paraId="29F1C7D7" w14:textId="77777777" w:rsidR="00946C7C" w:rsidRPr="008F7F02" w:rsidRDefault="00946C7C" w:rsidP="00C22DE1">
            <w:pPr>
              <w:pStyle w:val="ListParagraph"/>
              <w:ind w:left="0"/>
              <w:rPr>
                <w:rFonts w:ascii="Times New Roman" w:hAnsi="Times New Roman" w:cs="Times New Roman"/>
                <w:bCs/>
                <w:sz w:val="24"/>
                <w:szCs w:val="24"/>
                <w:lang w:val="sv-SE"/>
              </w:rPr>
            </w:pPr>
            <w:r w:rsidRPr="008F7F02">
              <w:rPr>
                <w:rFonts w:ascii="Times New Roman" w:hAnsi="Times New Roman" w:cs="Times New Roman"/>
                <w:bCs/>
                <w:sz w:val="24"/>
                <w:szCs w:val="24"/>
                <w:lang w:val="sv-SE"/>
              </w:rPr>
              <w:t>Pengaruh Independensi Kompetensi dan Etika Auditor terhadap Kinerja Auditor Internal (Studi Kasus pada Inspektorat Kabupaten Cirebon)</w:t>
            </w:r>
          </w:p>
        </w:tc>
        <w:tc>
          <w:tcPr>
            <w:tcW w:w="1623" w:type="dxa"/>
          </w:tcPr>
          <w:p w14:paraId="3B8C5BE5" w14:textId="77777777" w:rsidR="00946C7C" w:rsidRPr="008F7F02" w:rsidRDefault="00946C7C" w:rsidP="00C22DE1">
            <w:pPr>
              <w:pStyle w:val="ListParagraph"/>
              <w:ind w:left="0"/>
              <w:rPr>
                <w:rFonts w:ascii="Times New Roman" w:hAnsi="Times New Roman" w:cs="Times New Roman"/>
                <w:sz w:val="24"/>
                <w:szCs w:val="24"/>
                <w:lang w:val="sv-SE"/>
              </w:rPr>
            </w:pPr>
            <w:r w:rsidRPr="008F7F02">
              <w:rPr>
                <w:rFonts w:ascii="Times New Roman" w:hAnsi="Times New Roman" w:cs="Times New Roman"/>
                <w:sz w:val="24"/>
                <w:szCs w:val="24"/>
                <w:lang w:val="sv-SE"/>
              </w:rPr>
              <w:t>Ter</w:t>
            </w:r>
            <w:r>
              <w:rPr>
                <w:rFonts w:ascii="Times New Roman" w:hAnsi="Times New Roman" w:cs="Times New Roman"/>
                <w:sz w:val="24"/>
                <w:szCs w:val="24"/>
                <w:lang w:val="sv-SE"/>
              </w:rPr>
              <w:t>mampu</w:t>
            </w:r>
            <w:r w:rsidRPr="008F7F02">
              <w:rPr>
                <w:rFonts w:ascii="Times New Roman" w:hAnsi="Times New Roman" w:cs="Times New Roman"/>
                <w:sz w:val="24"/>
                <w:szCs w:val="24"/>
                <w:lang w:val="sv-SE"/>
              </w:rPr>
              <w:t xml:space="preserve"> adanya hubungan yang erat, berpengaruh positif dan signifikan dari Independensi, Kompetensi dan Etika Auditor terhadap Kinerja Auditor Internal pada Inspektorat Kabupaten Cirebon. </w:t>
            </w:r>
          </w:p>
        </w:tc>
      </w:tr>
      <w:tr w:rsidR="00946C7C" w:rsidRPr="00C92155" w14:paraId="6EA71996" w14:textId="77777777" w:rsidTr="00C22DE1">
        <w:tc>
          <w:tcPr>
            <w:tcW w:w="0" w:type="auto"/>
          </w:tcPr>
          <w:p w14:paraId="425C666A" w14:textId="77777777" w:rsidR="00946C7C" w:rsidRPr="00D45D56" w:rsidRDefault="00946C7C" w:rsidP="00C22DE1">
            <w:pPr>
              <w:pStyle w:val="ListParagraph"/>
              <w:ind w:left="0"/>
              <w:rPr>
                <w:rFonts w:ascii="Times New Roman" w:hAnsi="Times New Roman" w:cs="Times New Roman"/>
                <w:bCs/>
                <w:sz w:val="24"/>
                <w:szCs w:val="24"/>
              </w:rPr>
            </w:pPr>
            <w:r w:rsidRPr="00D45D56">
              <w:rPr>
                <w:rFonts w:ascii="Times New Roman" w:hAnsi="Times New Roman" w:cs="Times New Roman"/>
                <w:bCs/>
                <w:sz w:val="24"/>
                <w:szCs w:val="24"/>
              </w:rPr>
              <w:t>3.</w:t>
            </w:r>
          </w:p>
        </w:tc>
        <w:tc>
          <w:tcPr>
            <w:tcW w:w="0" w:type="auto"/>
          </w:tcPr>
          <w:p w14:paraId="6DD1B97C" w14:textId="77777777" w:rsidR="00946C7C" w:rsidRPr="00D45D56" w:rsidRDefault="00946C7C" w:rsidP="00C22DE1">
            <w:pPr>
              <w:pStyle w:val="ListParagraph"/>
              <w:ind w:left="0"/>
              <w:rPr>
                <w:rFonts w:ascii="Times New Roman" w:hAnsi="Times New Roman" w:cs="Times New Roman"/>
                <w:bCs/>
                <w:sz w:val="24"/>
                <w:szCs w:val="24"/>
              </w:rPr>
            </w:pPr>
            <w:r w:rsidRPr="00D45D56">
              <w:rPr>
                <w:rFonts w:ascii="Times New Roman" w:hAnsi="Times New Roman" w:cs="Times New Roman"/>
                <w:bCs/>
                <w:sz w:val="24"/>
                <w:szCs w:val="24"/>
              </w:rPr>
              <w:t xml:space="preserve">Aris </w:t>
            </w:r>
            <w:proofErr w:type="spellStart"/>
            <w:r w:rsidRPr="00D45D56">
              <w:rPr>
                <w:rFonts w:ascii="Times New Roman" w:hAnsi="Times New Roman" w:cs="Times New Roman"/>
                <w:bCs/>
                <w:sz w:val="24"/>
                <w:szCs w:val="24"/>
              </w:rPr>
              <w:t>Dwiyanto</w:t>
            </w:r>
            <w:proofErr w:type="spellEnd"/>
            <w:r w:rsidRPr="00D45D56">
              <w:rPr>
                <w:rFonts w:ascii="Times New Roman" w:hAnsi="Times New Roman" w:cs="Times New Roman"/>
                <w:bCs/>
                <w:sz w:val="24"/>
                <w:szCs w:val="24"/>
              </w:rPr>
              <w:t xml:space="preserve"> dan Yanti </w:t>
            </w:r>
            <w:proofErr w:type="spellStart"/>
            <w:r w:rsidRPr="00D45D56">
              <w:rPr>
                <w:rFonts w:ascii="Times New Roman" w:hAnsi="Times New Roman" w:cs="Times New Roman"/>
                <w:bCs/>
                <w:sz w:val="24"/>
                <w:szCs w:val="24"/>
              </w:rPr>
              <w:t>R</w:t>
            </w:r>
            <w:r>
              <w:rPr>
                <w:rFonts w:ascii="Times New Roman" w:hAnsi="Times New Roman" w:cs="Times New Roman"/>
                <w:bCs/>
                <w:sz w:val="24"/>
                <w:szCs w:val="24"/>
              </w:rPr>
              <w:t>u</w:t>
            </w:r>
            <w:r w:rsidRPr="00D45D56">
              <w:rPr>
                <w:rFonts w:ascii="Times New Roman" w:hAnsi="Times New Roman" w:cs="Times New Roman"/>
                <w:bCs/>
                <w:sz w:val="24"/>
                <w:szCs w:val="24"/>
              </w:rPr>
              <w:t>fa</w:t>
            </w:r>
            <w:r>
              <w:rPr>
                <w:rFonts w:ascii="Times New Roman" w:hAnsi="Times New Roman" w:cs="Times New Roman"/>
                <w:bCs/>
                <w:sz w:val="24"/>
                <w:szCs w:val="24"/>
              </w:rPr>
              <w:t>e</w:t>
            </w:r>
            <w:r w:rsidRPr="00D45D56">
              <w:rPr>
                <w:rFonts w:ascii="Times New Roman" w:hAnsi="Times New Roman" w:cs="Times New Roman"/>
                <w:bCs/>
                <w:sz w:val="24"/>
                <w:szCs w:val="24"/>
              </w:rPr>
              <w:t>dah</w:t>
            </w:r>
            <w:proofErr w:type="spellEnd"/>
            <w:r w:rsidRPr="00D45D56">
              <w:rPr>
                <w:rFonts w:ascii="Times New Roman" w:hAnsi="Times New Roman" w:cs="Times New Roman"/>
                <w:bCs/>
                <w:sz w:val="24"/>
                <w:szCs w:val="24"/>
              </w:rPr>
              <w:t xml:space="preserve"> (2020)</w:t>
            </w:r>
          </w:p>
        </w:tc>
        <w:tc>
          <w:tcPr>
            <w:tcW w:w="1623" w:type="dxa"/>
          </w:tcPr>
          <w:p w14:paraId="21C5C71B" w14:textId="77777777" w:rsidR="00946C7C" w:rsidRPr="008F7F02" w:rsidRDefault="00946C7C" w:rsidP="00C22DE1">
            <w:pPr>
              <w:pStyle w:val="ListParagraph"/>
              <w:ind w:left="0"/>
              <w:rPr>
                <w:rFonts w:ascii="Times New Roman" w:hAnsi="Times New Roman" w:cs="Times New Roman"/>
                <w:bCs/>
                <w:sz w:val="24"/>
                <w:szCs w:val="24"/>
                <w:lang w:val="sv-SE"/>
              </w:rPr>
            </w:pPr>
            <w:r w:rsidRPr="008F7F02">
              <w:rPr>
                <w:rFonts w:ascii="Times New Roman" w:hAnsi="Times New Roman" w:cs="Times New Roman"/>
                <w:bCs/>
                <w:sz w:val="24"/>
                <w:szCs w:val="24"/>
                <w:lang w:val="sv-SE"/>
              </w:rPr>
              <w:t xml:space="preserve">Pengaruh Kompetensi, Independensi, dan Profesionalisme </w:t>
            </w:r>
            <w:r w:rsidRPr="008F7F02">
              <w:rPr>
                <w:rFonts w:ascii="Times New Roman" w:hAnsi="Times New Roman" w:cs="Times New Roman"/>
                <w:bCs/>
                <w:sz w:val="24"/>
                <w:szCs w:val="24"/>
                <w:lang w:val="sv-SE"/>
              </w:rPr>
              <w:lastRenderedPageBreak/>
              <w:t xml:space="preserve">terhadap Kinerja Auditor (Studi Kasus pada Inspektorat Pemerintah Kabupaten Bandung) </w:t>
            </w:r>
          </w:p>
        </w:tc>
        <w:tc>
          <w:tcPr>
            <w:tcW w:w="1623" w:type="dxa"/>
          </w:tcPr>
          <w:p w14:paraId="3B74106E" w14:textId="77777777" w:rsidR="00946C7C" w:rsidRPr="008F7F02" w:rsidRDefault="00946C7C" w:rsidP="00C22DE1">
            <w:pPr>
              <w:pStyle w:val="ListParagraph"/>
              <w:ind w:left="0"/>
              <w:rPr>
                <w:rFonts w:ascii="Times New Roman" w:hAnsi="Times New Roman" w:cs="Times New Roman"/>
                <w:bCs/>
                <w:sz w:val="24"/>
                <w:szCs w:val="24"/>
                <w:lang w:val="sv-SE"/>
              </w:rPr>
            </w:pPr>
            <w:r w:rsidRPr="008F7F02">
              <w:rPr>
                <w:rFonts w:ascii="Times New Roman" w:hAnsi="Times New Roman" w:cs="Times New Roman"/>
                <w:sz w:val="24"/>
                <w:szCs w:val="24"/>
                <w:lang w:val="sv-SE"/>
              </w:rPr>
              <w:lastRenderedPageBreak/>
              <w:t xml:space="preserve">Kompetensi, Independensi, dan Profesionalisme Auditor Internal </w:t>
            </w:r>
            <w:r w:rsidRPr="008F7F02">
              <w:rPr>
                <w:rFonts w:ascii="Times New Roman" w:hAnsi="Times New Roman" w:cs="Times New Roman"/>
                <w:sz w:val="24"/>
                <w:szCs w:val="24"/>
                <w:lang w:val="sv-SE"/>
              </w:rPr>
              <w:lastRenderedPageBreak/>
              <w:t xml:space="preserve">secara simultan berpengaruh positif dan signifikan terhadap Kinerja Auditor Inspektorat Kabupaten Bandung Barat. </w:t>
            </w:r>
          </w:p>
        </w:tc>
      </w:tr>
      <w:tr w:rsidR="00946C7C" w:rsidRPr="00C92155" w14:paraId="3662363E" w14:textId="77777777" w:rsidTr="00C22DE1">
        <w:tc>
          <w:tcPr>
            <w:tcW w:w="0" w:type="auto"/>
          </w:tcPr>
          <w:p w14:paraId="1B8D703A" w14:textId="77777777" w:rsidR="00946C7C" w:rsidRPr="00D45D56" w:rsidRDefault="00946C7C" w:rsidP="00C22DE1">
            <w:pPr>
              <w:pStyle w:val="ListParagraph"/>
              <w:ind w:left="0"/>
              <w:rPr>
                <w:rFonts w:ascii="Times New Roman" w:hAnsi="Times New Roman" w:cs="Times New Roman"/>
                <w:bCs/>
                <w:sz w:val="24"/>
                <w:szCs w:val="24"/>
              </w:rPr>
            </w:pPr>
            <w:r w:rsidRPr="00D45D56">
              <w:rPr>
                <w:rFonts w:ascii="Times New Roman" w:hAnsi="Times New Roman" w:cs="Times New Roman"/>
                <w:bCs/>
                <w:sz w:val="24"/>
                <w:szCs w:val="24"/>
              </w:rPr>
              <w:t>4.</w:t>
            </w:r>
          </w:p>
        </w:tc>
        <w:tc>
          <w:tcPr>
            <w:tcW w:w="0" w:type="auto"/>
          </w:tcPr>
          <w:p w14:paraId="1C1727BB" w14:textId="77777777" w:rsidR="00946C7C" w:rsidRPr="00D45D56" w:rsidRDefault="00946C7C" w:rsidP="00C22DE1">
            <w:pPr>
              <w:pStyle w:val="ListParagraph"/>
              <w:ind w:left="0"/>
              <w:rPr>
                <w:rFonts w:ascii="Times New Roman" w:hAnsi="Times New Roman" w:cs="Times New Roman"/>
                <w:bCs/>
                <w:color w:val="000000" w:themeColor="text1"/>
                <w:sz w:val="24"/>
                <w:szCs w:val="24"/>
              </w:rPr>
            </w:pPr>
            <w:proofErr w:type="spellStart"/>
            <w:r>
              <w:rPr>
                <w:rFonts w:ascii="Times New Roman" w:hAnsi="Times New Roman" w:cs="Times New Roman"/>
                <w:bCs/>
                <w:color w:val="000000" w:themeColor="text1"/>
                <w:sz w:val="24"/>
                <w:szCs w:val="24"/>
              </w:rPr>
              <w:t>E</w:t>
            </w:r>
            <w:r w:rsidRPr="00D45D56">
              <w:rPr>
                <w:rFonts w:ascii="Times New Roman" w:hAnsi="Times New Roman" w:cs="Times New Roman"/>
                <w:bCs/>
                <w:color w:val="000000" w:themeColor="text1"/>
                <w:sz w:val="24"/>
                <w:szCs w:val="24"/>
              </w:rPr>
              <w:t>rliska</w:t>
            </w:r>
            <w:proofErr w:type="spellEnd"/>
            <w:r w:rsidRPr="00D45D56">
              <w:rPr>
                <w:rFonts w:ascii="Times New Roman" w:hAnsi="Times New Roman" w:cs="Times New Roman"/>
                <w:bCs/>
                <w:color w:val="000000" w:themeColor="text1"/>
                <w:sz w:val="24"/>
                <w:szCs w:val="24"/>
              </w:rPr>
              <w:t xml:space="preserve"> </w:t>
            </w:r>
            <w:proofErr w:type="spellStart"/>
            <w:r w:rsidRPr="00D45D56">
              <w:rPr>
                <w:rFonts w:ascii="Times New Roman" w:hAnsi="Times New Roman" w:cs="Times New Roman"/>
                <w:bCs/>
                <w:color w:val="000000" w:themeColor="text1"/>
                <w:sz w:val="24"/>
                <w:szCs w:val="24"/>
              </w:rPr>
              <w:t>Fajriyanti</w:t>
            </w:r>
            <w:proofErr w:type="spellEnd"/>
            <w:r w:rsidRPr="00D45D56">
              <w:rPr>
                <w:rFonts w:ascii="Times New Roman" w:hAnsi="Times New Roman" w:cs="Times New Roman"/>
                <w:bCs/>
                <w:color w:val="000000" w:themeColor="text1"/>
                <w:sz w:val="24"/>
                <w:szCs w:val="24"/>
              </w:rPr>
              <w:t xml:space="preserve"> (2023)</w:t>
            </w:r>
          </w:p>
        </w:tc>
        <w:tc>
          <w:tcPr>
            <w:tcW w:w="1623" w:type="dxa"/>
          </w:tcPr>
          <w:p w14:paraId="3F5BEF6D" w14:textId="77777777" w:rsidR="00946C7C" w:rsidRPr="008F7F02" w:rsidRDefault="00946C7C" w:rsidP="00C22DE1">
            <w:pPr>
              <w:pStyle w:val="ListParagraph"/>
              <w:ind w:left="0"/>
              <w:rPr>
                <w:rFonts w:ascii="Times New Roman" w:hAnsi="Times New Roman" w:cs="Times New Roman"/>
                <w:bCs/>
                <w:sz w:val="24"/>
                <w:szCs w:val="24"/>
                <w:lang w:val="sv-SE"/>
              </w:rPr>
            </w:pPr>
            <w:r w:rsidRPr="008F7F02">
              <w:rPr>
                <w:rFonts w:ascii="Times New Roman" w:hAnsi="Times New Roman" w:cs="Times New Roman"/>
                <w:bCs/>
                <w:sz w:val="24"/>
                <w:szCs w:val="24"/>
                <w:lang w:val="sv-SE"/>
              </w:rPr>
              <w:t xml:space="preserve">Pengaruh Profesionalisme, Etika Profesi, dan Budaya Organisasi terhadap Kinerja Auditor pada Inspektorat Kabupaten Kuantan Singingi </w:t>
            </w:r>
          </w:p>
        </w:tc>
        <w:tc>
          <w:tcPr>
            <w:tcW w:w="1623" w:type="dxa"/>
          </w:tcPr>
          <w:p w14:paraId="44FCEECE" w14:textId="77777777" w:rsidR="00946C7C" w:rsidRPr="008F7F02" w:rsidRDefault="00946C7C" w:rsidP="00C22DE1">
            <w:pPr>
              <w:pStyle w:val="ListParagraph"/>
              <w:ind w:left="0"/>
              <w:rPr>
                <w:rFonts w:ascii="Times New Roman" w:hAnsi="Times New Roman" w:cs="Times New Roman"/>
                <w:sz w:val="24"/>
                <w:szCs w:val="24"/>
                <w:lang w:val="sv-SE"/>
              </w:rPr>
            </w:pPr>
            <w:r w:rsidRPr="008F7F02">
              <w:rPr>
                <w:rFonts w:ascii="Times New Roman" w:hAnsi="Times New Roman" w:cs="Times New Roman"/>
                <w:bCs/>
                <w:sz w:val="24"/>
                <w:szCs w:val="24"/>
                <w:lang w:val="sv-SE"/>
              </w:rPr>
              <w:t>Profesionalisme, Etika Profesi, dan Budaya Organisasi berpengaruh positif dan signifikan terhadap Kinerja Auditor pada Inspektorat Kabupaten Kuantan Singingi</w:t>
            </w:r>
          </w:p>
        </w:tc>
      </w:tr>
      <w:tr w:rsidR="00946C7C" w:rsidRPr="00C92155" w14:paraId="640370A5" w14:textId="77777777" w:rsidTr="00C22DE1">
        <w:tc>
          <w:tcPr>
            <w:tcW w:w="0" w:type="auto"/>
          </w:tcPr>
          <w:p w14:paraId="70C7C774" w14:textId="77777777" w:rsidR="00946C7C" w:rsidRPr="00D45D56" w:rsidRDefault="00946C7C" w:rsidP="00C22DE1">
            <w:pPr>
              <w:pStyle w:val="ListParagraph"/>
              <w:ind w:left="0"/>
              <w:rPr>
                <w:rFonts w:ascii="Times New Roman" w:hAnsi="Times New Roman" w:cs="Times New Roman"/>
                <w:bCs/>
                <w:sz w:val="24"/>
                <w:szCs w:val="24"/>
              </w:rPr>
            </w:pPr>
            <w:r w:rsidRPr="00D45D56">
              <w:rPr>
                <w:rFonts w:ascii="Times New Roman" w:hAnsi="Times New Roman" w:cs="Times New Roman"/>
                <w:bCs/>
                <w:sz w:val="24"/>
                <w:szCs w:val="24"/>
              </w:rPr>
              <w:t>5.</w:t>
            </w:r>
          </w:p>
        </w:tc>
        <w:tc>
          <w:tcPr>
            <w:tcW w:w="0" w:type="auto"/>
          </w:tcPr>
          <w:p w14:paraId="3B3BB2AA" w14:textId="77777777" w:rsidR="00946C7C" w:rsidRPr="008F7F02" w:rsidRDefault="00946C7C" w:rsidP="00C22DE1">
            <w:pPr>
              <w:pStyle w:val="ListParagraph"/>
              <w:ind w:left="0"/>
              <w:rPr>
                <w:rFonts w:ascii="Times New Roman" w:hAnsi="Times New Roman" w:cs="Times New Roman"/>
                <w:bCs/>
                <w:sz w:val="24"/>
                <w:szCs w:val="24"/>
                <w:lang w:val="sv-SE"/>
              </w:rPr>
            </w:pPr>
            <w:r w:rsidRPr="008F7F02">
              <w:rPr>
                <w:rFonts w:ascii="Times New Roman" w:hAnsi="Times New Roman" w:cs="Times New Roman"/>
                <w:bCs/>
                <w:sz w:val="24"/>
                <w:szCs w:val="24"/>
                <w:lang w:val="sv-SE"/>
              </w:rPr>
              <w:t>Sherin Ultasia, dan Desy Putri Andini (2022)</w:t>
            </w:r>
          </w:p>
        </w:tc>
        <w:tc>
          <w:tcPr>
            <w:tcW w:w="1623" w:type="dxa"/>
          </w:tcPr>
          <w:p w14:paraId="7C41F19B" w14:textId="77777777" w:rsidR="00946C7C" w:rsidRPr="008F7F02" w:rsidRDefault="00946C7C" w:rsidP="00C22DE1">
            <w:pPr>
              <w:pStyle w:val="ListParagraph"/>
              <w:ind w:left="0"/>
              <w:rPr>
                <w:rFonts w:ascii="Times New Roman" w:hAnsi="Times New Roman" w:cs="Times New Roman"/>
                <w:bCs/>
                <w:sz w:val="24"/>
                <w:szCs w:val="24"/>
                <w:lang w:val="sv-SE"/>
              </w:rPr>
            </w:pPr>
            <w:r w:rsidRPr="008F7F02">
              <w:rPr>
                <w:rFonts w:ascii="Times New Roman" w:hAnsi="Times New Roman" w:cs="Times New Roman"/>
                <w:bCs/>
                <w:sz w:val="24"/>
                <w:szCs w:val="24"/>
                <w:lang w:val="sv-SE"/>
              </w:rPr>
              <w:t>Pengaruh Profesionalisme, Independensi, dan Kompetensi terhadap Kinerja Auditor pada Inspektorat Kabupaten Jombang</w:t>
            </w:r>
          </w:p>
        </w:tc>
        <w:tc>
          <w:tcPr>
            <w:tcW w:w="1623" w:type="dxa"/>
          </w:tcPr>
          <w:p w14:paraId="08DEBCF3" w14:textId="77777777" w:rsidR="00946C7C" w:rsidRPr="008F7F02" w:rsidRDefault="00946C7C" w:rsidP="00C22DE1">
            <w:pPr>
              <w:pStyle w:val="ListParagraph"/>
              <w:ind w:left="0"/>
              <w:rPr>
                <w:rFonts w:ascii="Times New Roman" w:hAnsi="Times New Roman" w:cs="Times New Roman"/>
                <w:bCs/>
                <w:sz w:val="24"/>
                <w:szCs w:val="24"/>
                <w:lang w:val="sv-SE"/>
              </w:rPr>
            </w:pPr>
            <w:r w:rsidRPr="008F7F02">
              <w:rPr>
                <w:rFonts w:ascii="Times New Roman" w:hAnsi="Times New Roman" w:cs="Times New Roman"/>
                <w:color w:val="000000"/>
                <w:sz w:val="24"/>
                <w:szCs w:val="24"/>
                <w:lang w:val="sv-SE"/>
              </w:rPr>
              <w:t>Profesionalisme, berpengaruh tidak signifikan terhadap Kinerja Auditor. Independensi berpengaruh signifikan terhadap Kinerja Auditor dan Kompetensi berpengaruh tidak signifikan terhadap Kinerja Auditor pada Inspektorat Kabupaten Jombang.</w:t>
            </w:r>
          </w:p>
        </w:tc>
      </w:tr>
      <w:tr w:rsidR="00946C7C" w:rsidRPr="00C92155" w14:paraId="4B630DF7" w14:textId="77777777" w:rsidTr="00C22DE1">
        <w:tc>
          <w:tcPr>
            <w:tcW w:w="0" w:type="auto"/>
          </w:tcPr>
          <w:p w14:paraId="730556E2" w14:textId="77777777" w:rsidR="00946C7C" w:rsidRPr="00D45D56" w:rsidRDefault="00946C7C" w:rsidP="00C22DE1">
            <w:pPr>
              <w:pStyle w:val="ListParagraph"/>
              <w:ind w:left="0"/>
              <w:rPr>
                <w:rFonts w:ascii="Times New Roman" w:hAnsi="Times New Roman" w:cs="Times New Roman"/>
                <w:bCs/>
                <w:sz w:val="24"/>
                <w:szCs w:val="24"/>
              </w:rPr>
            </w:pPr>
            <w:r w:rsidRPr="00D45D56">
              <w:rPr>
                <w:rFonts w:ascii="Times New Roman" w:hAnsi="Times New Roman" w:cs="Times New Roman"/>
                <w:bCs/>
                <w:sz w:val="24"/>
                <w:szCs w:val="24"/>
              </w:rPr>
              <w:t>6.</w:t>
            </w:r>
          </w:p>
        </w:tc>
        <w:tc>
          <w:tcPr>
            <w:tcW w:w="0" w:type="auto"/>
          </w:tcPr>
          <w:p w14:paraId="2EE3205A" w14:textId="77777777" w:rsidR="00946C7C" w:rsidRPr="008F7F02" w:rsidRDefault="00946C7C" w:rsidP="00C22DE1">
            <w:pPr>
              <w:pStyle w:val="ListParagraph"/>
              <w:ind w:left="0"/>
              <w:rPr>
                <w:rFonts w:ascii="Times New Roman" w:hAnsi="Times New Roman" w:cs="Times New Roman"/>
                <w:bCs/>
                <w:sz w:val="24"/>
                <w:szCs w:val="24"/>
                <w:lang w:val="sv-SE"/>
              </w:rPr>
            </w:pPr>
            <w:r w:rsidRPr="008F7F02">
              <w:rPr>
                <w:rFonts w:ascii="Times New Roman" w:hAnsi="Times New Roman" w:cs="Times New Roman"/>
                <w:bCs/>
                <w:sz w:val="24"/>
                <w:szCs w:val="24"/>
                <w:lang w:val="sv-SE"/>
              </w:rPr>
              <w:t>Dita Nurul Aurani dan Nita Erika Ariani (2022)</w:t>
            </w:r>
          </w:p>
        </w:tc>
        <w:tc>
          <w:tcPr>
            <w:tcW w:w="1623" w:type="dxa"/>
          </w:tcPr>
          <w:p w14:paraId="5A5CE719" w14:textId="77777777" w:rsidR="00946C7C" w:rsidRPr="008F7F02" w:rsidRDefault="00946C7C" w:rsidP="00C22DE1">
            <w:pPr>
              <w:pStyle w:val="ListParagraph"/>
              <w:ind w:left="0"/>
              <w:rPr>
                <w:rFonts w:ascii="Times New Roman" w:hAnsi="Times New Roman" w:cs="Times New Roman"/>
                <w:sz w:val="24"/>
                <w:szCs w:val="24"/>
                <w:lang w:val="sv-SE"/>
              </w:rPr>
            </w:pPr>
            <w:r w:rsidRPr="008F7F02">
              <w:rPr>
                <w:rFonts w:ascii="Times New Roman" w:hAnsi="Times New Roman" w:cs="Times New Roman"/>
                <w:sz w:val="24"/>
                <w:szCs w:val="24"/>
                <w:lang w:val="sv-SE"/>
              </w:rPr>
              <w:t xml:space="preserve">Pengaruh Struktur Audit, Independensi dan Profesionalisme Terhadap Kinerja Auditor (Studi Pada </w:t>
            </w:r>
            <w:r w:rsidRPr="008F7F02">
              <w:rPr>
                <w:rFonts w:ascii="Times New Roman" w:hAnsi="Times New Roman" w:cs="Times New Roman"/>
                <w:sz w:val="24"/>
                <w:szCs w:val="24"/>
                <w:lang w:val="sv-SE"/>
              </w:rPr>
              <w:lastRenderedPageBreak/>
              <w:t>Inspektorat Aceh)</w:t>
            </w:r>
          </w:p>
        </w:tc>
        <w:tc>
          <w:tcPr>
            <w:tcW w:w="1623" w:type="dxa"/>
          </w:tcPr>
          <w:p w14:paraId="391A9215" w14:textId="77777777" w:rsidR="00946C7C" w:rsidRPr="008F7F02" w:rsidRDefault="00946C7C" w:rsidP="00C22DE1">
            <w:pPr>
              <w:pStyle w:val="ListParagraph"/>
              <w:ind w:left="0"/>
              <w:rPr>
                <w:rFonts w:ascii="Times New Roman" w:hAnsi="Times New Roman" w:cs="Times New Roman"/>
                <w:bCs/>
                <w:sz w:val="24"/>
                <w:szCs w:val="24"/>
                <w:lang w:val="sv-SE"/>
              </w:rPr>
            </w:pPr>
            <w:r w:rsidRPr="008F7F02">
              <w:rPr>
                <w:rFonts w:ascii="Times New Roman" w:hAnsi="Times New Roman" w:cs="Times New Roman"/>
                <w:sz w:val="24"/>
                <w:szCs w:val="24"/>
                <w:lang w:val="sv-SE"/>
              </w:rPr>
              <w:lastRenderedPageBreak/>
              <w:t xml:space="preserve">Struktur audit berpengaruh positif terhadap Kinerja Auditor pada Inspektorat Aceh. Independensi berpengaruh </w:t>
            </w:r>
            <w:r w:rsidRPr="008F7F02">
              <w:rPr>
                <w:rFonts w:ascii="Times New Roman" w:hAnsi="Times New Roman" w:cs="Times New Roman"/>
                <w:sz w:val="24"/>
                <w:szCs w:val="24"/>
                <w:lang w:val="sv-SE"/>
              </w:rPr>
              <w:lastRenderedPageBreak/>
              <w:t>negatif terhadap Kinerja Auditor pada Inspektorat Aceh. Profesionalisme berpengaruh positif terhadap Kinerja Auditor pada Inspektorat Aceh.</w:t>
            </w:r>
          </w:p>
        </w:tc>
      </w:tr>
      <w:tr w:rsidR="00946C7C" w:rsidRPr="00C92155" w14:paraId="4287877C" w14:textId="77777777" w:rsidTr="00C22DE1">
        <w:tc>
          <w:tcPr>
            <w:tcW w:w="0" w:type="auto"/>
          </w:tcPr>
          <w:p w14:paraId="321B8A82" w14:textId="77777777" w:rsidR="00946C7C" w:rsidRPr="00D45D56" w:rsidRDefault="00946C7C" w:rsidP="00C22DE1">
            <w:pPr>
              <w:pStyle w:val="ListParagraph"/>
              <w:ind w:left="0"/>
              <w:rPr>
                <w:rFonts w:ascii="Times New Roman" w:hAnsi="Times New Roman" w:cs="Times New Roman"/>
                <w:bCs/>
                <w:sz w:val="24"/>
                <w:szCs w:val="24"/>
              </w:rPr>
            </w:pPr>
            <w:r w:rsidRPr="00D45D56">
              <w:rPr>
                <w:rFonts w:ascii="Times New Roman" w:hAnsi="Times New Roman" w:cs="Times New Roman"/>
                <w:bCs/>
                <w:sz w:val="24"/>
                <w:szCs w:val="24"/>
              </w:rPr>
              <w:t>7.</w:t>
            </w:r>
          </w:p>
        </w:tc>
        <w:tc>
          <w:tcPr>
            <w:tcW w:w="0" w:type="auto"/>
          </w:tcPr>
          <w:p w14:paraId="659D6588" w14:textId="77777777" w:rsidR="00946C7C" w:rsidRPr="00D45D56" w:rsidRDefault="00946C7C" w:rsidP="00C22DE1">
            <w:pPr>
              <w:pStyle w:val="ListParagraph"/>
              <w:ind w:left="0"/>
              <w:rPr>
                <w:rFonts w:ascii="Times New Roman" w:hAnsi="Times New Roman" w:cs="Times New Roman"/>
                <w:bCs/>
                <w:sz w:val="24"/>
                <w:szCs w:val="24"/>
                <w:highlight w:val="red"/>
              </w:rPr>
            </w:pPr>
            <w:r w:rsidRPr="00D45D56">
              <w:rPr>
                <w:rFonts w:ascii="Times New Roman" w:hAnsi="Times New Roman" w:cs="Times New Roman"/>
                <w:bCs/>
                <w:sz w:val="24"/>
                <w:szCs w:val="24"/>
              </w:rPr>
              <w:t>Micha</w:t>
            </w:r>
            <w:r>
              <w:rPr>
                <w:rFonts w:ascii="Times New Roman" w:hAnsi="Times New Roman" w:cs="Times New Roman"/>
                <w:bCs/>
                <w:sz w:val="24"/>
                <w:szCs w:val="24"/>
              </w:rPr>
              <w:t>e</w:t>
            </w:r>
            <w:r w:rsidRPr="00D45D56">
              <w:rPr>
                <w:rFonts w:ascii="Times New Roman" w:hAnsi="Times New Roman" w:cs="Times New Roman"/>
                <w:bCs/>
                <w:sz w:val="24"/>
                <w:szCs w:val="24"/>
              </w:rPr>
              <w:t xml:space="preserve">l </w:t>
            </w:r>
            <w:proofErr w:type="spellStart"/>
            <w:r w:rsidRPr="00D45D56">
              <w:rPr>
                <w:rFonts w:ascii="Times New Roman" w:hAnsi="Times New Roman" w:cs="Times New Roman"/>
                <w:bCs/>
                <w:sz w:val="24"/>
                <w:szCs w:val="24"/>
              </w:rPr>
              <w:t>T</w:t>
            </w:r>
            <w:r>
              <w:rPr>
                <w:rFonts w:ascii="Times New Roman" w:hAnsi="Times New Roman" w:cs="Times New Roman"/>
                <w:bCs/>
                <w:sz w:val="24"/>
                <w:szCs w:val="24"/>
              </w:rPr>
              <w:t>u</w:t>
            </w:r>
            <w:r w:rsidRPr="00D45D56">
              <w:rPr>
                <w:rFonts w:ascii="Times New Roman" w:hAnsi="Times New Roman" w:cs="Times New Roman"/>
                <w:bCs/>
                <w:sz w:val="24"/>
                <w:szCs w:val="24"/>
              </w:rPr>
              <w:t>m</w:t>
            </w:r>
            <w:r>
              <w:rPr>
                <w:rFonts w:ascii="Times New Roman" w:hAnsi="Times New Roman" w:cs="Times New Roman"/>
                <w:bCs/>
                <w:sz w:val="24"/>
                <w:szCs w:val="24"/>
              </w:rPr>
              <w:t>u</w:t>
            </w:r>
            <w:r w:rsidRPr="00D45D56">
              <w:rPr>
                <w:rFonts w:ascii="Times New Roman" w:hAnsi="Times New Roman" w:cs="Times New Roman"/>
                <w:bCs/>
                <w:sz w:val="24"/>
                <w:szCs w:val="24"/>
              </w:rPr>
              <w:t>ndo</w:t>
            </w:r>
            <w:proofErr w:type="spellEnd"/>
            <w:r w:rsidRPr="00D45D56">
              <w:rPr>
                <w:rFonts w:ascii="Times New Roman" w:hAnsi="Times New Roman" w:cs="Times New Roman"/>
                <w:bCs/>
                <w:sz w:val="24"/>
                <w:szCs w:val="24"/>
              </w:rPr>
              <w:t xml:space="preserve"> dan J</w:t>
            </w:r>
            <w:r>
              <w:rPr>
                <w:rFonts w:ascii="Times New Roman" w:hAnsi="Times New Roman" w:cs="Times New Roman"/>
                <w:bCs/>
                <w:sz w:val="24"/>
                <w:szCs w:val="24"/>
              </w:rPr>
              <w:t>u</w:t>
            </w:r>
            <w:r w:rsidRPr="00D45D56">
              <w:rPr>
                <w:rFonts w:ascii="Times New Roman" w:hAnsi="Times New Roman" w:cs="Times New Roman"/>
                <w:bCs/>
                <w:sz w:val="24"/>
                <w:szCs w:val="24"/>
              </w:rPr>
              <w:t>lli</w:t>
            </w:r>
            <w:r>
              <w:rPr>
                <w:rFonts w:ascii="Times New Roman" w:hAnsi="Times New Roman" w:cs="Times New Roman"/>
                <w:bCs/>
                <w:sz w:val="24"/>
                <w:szCs w:val="24"/>
              </w:rPr>
              <w:t>e</w:t>
            </w:r>
            <w:r w:rsidRPr="00D45D56">
              <w:rPr>
                <w:rFonts w:ascii="Times New Roman" w:hAnsi="Times New Roman" w:cs="Times New Roman"/>
                <w:bCs/>
                <w:sz w:val="24"/>
                <w:szCs w:val="24"/>
              </w:rPr>
              <w:t xml:space="preserve"> J. </w:t>
            </w:r>
            <w:proofErr w:type="spellStart"/>
            <w:r w:rsidRPr="00D45D56">
              <w:rPr>
                <w:rFonts w:ascii="Times New Roman" w:hAnsi="Times New Roman" w:cs="Times New Roman"/>
                <w:bCs/>
                <w:sz w:val="24"/>
                <w:szCs w:val="24"/>
              </w:rPr>
              <w:t>Sondakh</w:t>
            </w:r>
            <w:proofErr w:type="spellEnd"/>
            <w:r w:rsidRPr="00D45D56">
              <w:rPr>
                <w:rFonts w:ascii="Times New Roman" w:hAnsi="Times New Roman" w:cs="Times New Roman"/>
                <w:bCs/>
                <w:sz w:val="24"/>
                <w:szCs w:val="24"/>
              </w:rPr>
              <w:t xml:space="preserve"> (2019)</w:t>
            </w:r>
          </w:p>
        </w:tc>
        <w:tc>
          <w:tcPr>
            <w:tcW w:w="1623" w:type="dxa"/>
          </w:tcPr>
          <w:p w14:paraId="624CF71C" w14:textId="77777777" w:rsidR="00946C7C" w:rsidRPr="008F7F02" w:rsidRDefault="00946C7C" w:rsidP="00C22DE1">
            <w:pPr>
              <w:pStyle w:val="Default"/>
              <w:rPr>
                <w:lang w:val="sv-SE"/>
              </w:rPr>
            </w:pPr>
            <w:r w:rsidRPr="008F7F02">
              <w:rPr>
                <w:lang w:val="sv-SE"/>
              </w:rPr>
              <w:t>Pengaruh Kepatuhan pada Kode Etik, Kompetensi dan Pengalaman Audit Terhadap Kinerja Auditor pada Inspektorat Daerah Provinsi Sulawesi Utara</w:t>
            </w:r>
          </w:p>
        </w:tc>
        <w:tc>
          <w:tcPr>
            <w:tcW w:w="1623" w:type="dxa"/>
          </w:tcPr>
          <w:p w14:paraId="3DB0CBCF" w14:textId="77777777" w:rsidR="00946C7C" w:rsidRPr="008F7F02" w:rsidRDefault="00946C7C" w:rsidP="00C22DE1">
            <w:pPr>
              <w:pStyle w:val="ListParagraph"/>
              <w:ind w:left="0"/>
              <w:rPr>
                <w:rFonts w:ascii="Times New Roman" w:hAnsi="Times New Roman" w:cs="Times New Roman"/>
                <w:sz w:val="24"/>
                <w:szCs w:val="24"/>
                <w:lang w:val="sv-SE"/>
              </w:rPr>
            </w:pPr>
            <w:r w:rsidRPr="008F7F02">
              <w:rPr>
                <w:rFonts w:ascii="Times New Roman" w:hAnsi="Times New Roman" w:cs="Times New Roman"/>
                <w:sz w:val="24"/>
                <w:szCs w:val="24"/>
                <w:lang w:val="sv-SE"/>
              </w:rPr>
              <w:t>Kepatuhan pada Kode Etik, Kompetensi, dan Pengalaman Audit berpengaruh yang signifikan terhadap Kinerja Auditor pada Inspektorat Daerah Provinsi Sulawesi Utara baik secara simultan maupun secara parsial.</w:t>
            </w:r>
          </w:p>
        </w:tc>
      </w:tr>
      <w:tr w:rsidR="00946C7C" w:rsidRPr="00C92155" w14:paraId="6187F192" w14:textId="77777777" w:rsidTr="00C22DE1">
        <w:tc>
          <w:tcPr>
            <w:tcW w:w="0" w:type="auto"/>
          </w:tcPr>
          <w:p w14:paraId="64657E3B" w14:textId="77777777" w:rsidR="00946C7C" w:rsidRPr="00D45D56" w:rsidRDefault="00946C7C" w:rsidP="00C22DE1">
            <w:pPr>
              <w:pStyle w:val="ListParagraph"/>
              <w:ind w:left="0"/>
              <w:rPr>
                <w:rFonts w:ascii="Times New Roman" w:hAnsi="Times New Roman" w:cs="Times New Roman"/>
                <w:bCs/>
                <w:sz w:val="24"/>
                <w:szCs w:val="24"/>
              </w:rPr>
            </w:pPr>
            <w:r w:rsidRPr="00D45D56">
              <w:rPr>
                <w:rFonts w:ascii="Times New Roman" w:hAnsi="Times New Roman" w:cs="Times New Roman"/>
                <w:bCs/>
                <w:sz w:val="24"/>
                <w:szCs w:val="24"/>
              </w:rPr>
              <w:t>8.</w:t>
            </w:r>
          </w:p>
        </w:tc>
        <w:tc>
          <w:tcPr>
            <w:tcW w:w="0" w:type="auto"/>
          </w:tcPr>
          <w:p w14:paraId="24A883A3" w14:textId="77777777" w:rsidR="00946C7C" w:rsidRPr="00D45D56" w:rsidRDefault="00946C7C" w:rsidP="00C22DE1">
            <w:pPr>
              <w:pStyle w:val="ListParagraph"/>
              <w:ind w:left="0"/>
              <w:rPr>
                <w:rFonts w:ascii="Times New Roman" w:hAnsi="Times New Roman" w:cs="Times New Roman"/>
                <w:bCs/>
                <w:sz w:val="24"/>
                <w:szCs w:val="24"/>
              </w:rPr>
            </w:pPr>
            <w:r w:rsidRPr="00D45D56">
              <w:rPr>
                <w:rFonts w:ascii="Times New Roman" w:hAnsi="Times New Roman" w:cs="Times New Roman"/>
                <w:bCs/>
                <w:sz w:val="24"/>
                <w:szCs w:val="24"/>
              </w:rPr>
              <w:t>Sarboini, Rahmah Y</w:t>
            </w:r>
            <w:r>
              <w:rPr>
                <w:rFonts w:ascii="Times New Roman" w:hAnsi="Times New Roman" w:cs="Times New Roman"/>
                <w:bCs/>
                <w:sz w:val="24"/>
                <w:szCs w:val="24"/>
              </w:rPr>
              <w:t>u</w:t>
            </w:r>
            <w:r w:rsidRPr="00D45D56">
              <w:rPr>
                <w:rFonts w:ascii="Times New Roman" w:hAnsi="Times New Roman" w:cs="Times New Roman"/>
                <w:bCs/>
                <w:sz w:val="24"/>
                <w:szCs w:val="24"/>
              </w:rPr>
              <w:t xml:space="preserve">lianti, dan Rahma Try </w:t>
            </w:r>
            <w:proofErr w:type="spellStart"/>
            <w:r w:rsidRPr="00D45D56">
              <w:rPr>
                <w:rFonts w:ascii="Times New Roman" w:hAnsi="Times New Roman" w:cs="Times New Roman"/>
                <w:bCs/>
                <w:sz w:val="24"/>
                <w:szCs w:val="24"/>
              </w:rPr>
              <w:t>Fajri</w:t>
            </w:r>
            <w:proofErr w:type="spellEnd"/>
            <w:r w:rsidRPr="00D45D56">
              <w:rPr>
                <w:rFonts w:ascii="Times New Roman" w:hAnsi="Times New Roman" w:cs="Times New Roman"/>
                <w:bCs/>
                <w:sz w:val="24"/>
                <w:szCs w:val="24"/>
              </w:rPr>
              <w:t xml:space="preserve"> (2022)</w:t>
            </w:r>
          </w:p>
        </w:tc>
        <w:tc>
          <w:tcPr>
            <w:tcW w:w="1623" w:type="dxa"/>
          </w:tcPr>
          <w:p w14:paraId="6FCED4C3" w14:textId="77777777" w:rsidR="00946C7C" w:rsidRPr="008F7F02" w:rsidRDefault="00946C7C" w:rsidP="00C22DE1">
            <w:pPr>
              <w:pStyle w:val="ListParagraph"/>
              <w:ind w:left="0"/>
              <w:rPr>
                <w:rFonts w:ascii="Times New Roman" w:hAnsi="Times New Roman" w:cs="Times New Roman"/>
                <w:bCs/>
                <w:sz w:val="24"/>
                <w:szCs w:val="24"/>
                <w:lang w:val="sv-SE"/>
              </w:rPr>
            </w:pPr>
            <w:r w:rsidRPr="008F7F02">
              <w:rPr>
                <w:rFonts w:ascii="Times New Roman" w:hAnsi="Times New Roman" w:cs="Times New Roman"/>
                <w:bCs/>
                <w:sz w:val="24"/>
                <w:szCs w:val="24"/>
                <w:lang w:val="sv-SE"/>
              </w:rPr>
              <w:t>Pengaruh Kompetensi, Komitmen dan Etika Auditor terhadap Kinerja Auditor Internal pada Kantor Inspektorat Aceh</w:t>
            </w:r>
          </w:p>
        </w:tc>
        <w:tc>
          <w:tcPr>
            <w:tcW w:w="1623" w:type="dxa"/>
          </w:tcPr>
          <w:p w14:paraId="6CC520CB" w14:textId="77777777" w:rsidR="00946C7C" w:rsidRPr="008F7F02" w:rsidRDefault="00946C7C" w:rsidP="00C22DE1">
            <w:pPr>
              <w:pStyle w:val="ListParagraph"/>
              <w:ind w:left="0"/>
              <w:rPr>
                <w:rFonts w:ascii="Times New Roman" w:hAnsi="Times New Roman" w:cs="Times New Roman"/>
                <w:bCs/>
                <w:sz w:val="24"/>
                <w:szCs w:val="24"/>
                <w:lang w:val="sv-SE"/>
              </w:rPr>
            </w:pPr>
            <w:r w:rsidRPr="008F7F02">
              <w:rPr>
                <w:rFonts w:ascii="Times New Roman" w:hAnsi="Times New Roman" w:cs="Times New Roman"/>
                <w:sz w:val="24"/>
                <w:szCs w:val="24"/>
                <w:lang w:val="sv-SE"/>
              </w:rPr>
              <w:t>Kompetensi, Komitmen dan Etika Auditor secara bersama-sama berpengaruh terhadap Kinerja Auditor pada Kantor Inspektorat Aceh</w:t>
            </w:r>
          </w:p>
        </w:tc>
      </w:tr>
      <w:tr w:rsidR="00946C7C" w:rsidRPr="00C92155" w14:paraId="5D445145" w14:textId="77777777" w:rsidTr="00C22DE1">
        <w:tc>
          <w:tcPr>
            <w:tcW w:w="0" w:type="auto"/>
          </w:tcPr>
          <w:p w14:paraId="374B688C" w14:textId="77777777" w:rsidR="00946C7C" w:rsidRPr="00D45D56" w:rsidRDefault="00946C7C" w:rsidP="00C22DE1">
            <w:pPr>
              <w:pStyle w:val="ListParagraph"/>
              <w:ind w:left="0"/>
              <w:rPr>
                <w:rFonts w:ascii="Times New Roman" w:hAnsi="Times New Roman" w:cs="Times New Roman"/>
                <w:bCs/>
                <w:sz w:val="24"/>
                <w:szCs w:val="24"/>
              </w:rPr>
            </w:pPr>
            <w:r w:rsidRPr="00D45D56">
              <w:rPr>
                <w:rFonts w:ascii="Times New Roman" w:hAnsi="Times New Roman" w:cs="Times New Roman"/>
                <w:bCs/>
                <w:sz w:val="24"/>
                <w:szCs w:val="24"/>
              </w:rPr>
              <w:t>9.</w:t>
            </w:r>
          </w:p>
        </w:tc>
        <w:tc>
          <w:tcPr>
            <w:tcW w:w="0" w:type="auto"/>
          </w:tcPr>
          <w:p w14:paraId="62F69C06" w14:textId="77777777" w:rsidR="00946C7C" w:rsidRPr="00D45D56" w:rsidRDefault="00946C7C" w:rsidP="00C22DE1">
            <w:pPr>
              <w:pStyle w:val="ListParagraph"/>
              <w:ind w:left="0"/>
              <w:rPr>
                <w:rFonts w:ascii="Times New Roman" w:hAnsi="Times New Roman" w:cs="Times New Roman"/>
                <w:bCs/>
                <w:sz w:val="24"/>
                <w:szCs w:val="24"/>
              </w:rPr>
            </w:pPr>
            <w:proofErr w:type="spellStart"/>
            <w:r w:rsidRPr="00D45D56">
              <w:rPr>
                <w:rFonts w:ascii="Times New Roman" w:hAnsi="Times New Roman" w:cs="Times New Roman"/>
                <w:bCs/>
                <w:sz w:val="24"/>
                <w:szCs w:val="24"/>
              </w:rPr>
              <w:t>Fandi</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Pras</w:t>
            </w:r>
            <w:r>
              <w:rPr>
                <w:rFonts w:ascii="Times New Roman" w:hAnsi="Times New Roman" w:cs="Times New Roman"/>
                <w:bCs/>
                <w:sz w:val="24"/>
                <w:szCs w:val="24"/>
              </w:rPr>
              <w:t>e</w:t>
            </w:r>
            <w:r w:rsidRPr="00D45D56">
              <w:rPr>
                <w:rFonts w:ascii="Times New Roman" w:hAnsi="Times New Roman" w:cs="Times New Roman"/>
                <w:bCs/>
                <w:sz w:val="24"/>
                <w:szCs w:val="24"/>
              </w:rPr>
              <w:t>tya</w:t>
            </w:r>
            <w:proofErr w:type="spellEnd"/>
            <w:r w:rsidRPr="00D45D56">
              <w:rPr>
                <w:rFonts w:ascii="Times New Roman" w:hAnsi="Times New Roman" w:cs="Times New Roman"/>
                <w:bCs/>
                <w:sz w:val="24"/>
                <w:szCs w:val="24"/>
              </w:rPr>
              <w:t xml:space="preserve"> (2019)</w:t>
            </w:r>
          </w:p>
        </w:tc>
        <w:tc>
          <w:tcPr>
            <w:tcW w:w="1623" w:type="dxa"/>
          </w:tcPr>
          <w:p w14:paraId="29CC71DD" w14:textId="77777777" w:rsidR="00946C7C" w:rsidRPr="008F7F02" w:rsidRDefault="00946C7C" w:rsidP="00C22DE1">
            <w:pPr>
              <w:autoSpaceDE w:val="0"/>
              <w:autoSpaceDN w:val="0"/>
              <w:adjustRightInd w:val="0"/>
              <w:rPr>
                <w:rFonts w:ascii="Times New Roman" w:hAnsi="Times New Roman" w:cs="Times New Roman"/>
                <w:sz w:val="24"/>
                <w:szCs w:val="24"/>
                <w:lang w:val="sv-SE"/>
              </w:rPr>
            </w:pPr>
            <w:r w:rsidRPr="008F7F02">
              <w:rPr>
                <w:rFonts w:ascii="Times New Roman" w:hAnsi="Times New Roman" w:cs="Times New Roman"/>
                <w:sz w:val="24"/>
                <w:szCs w:val="24"/>
                <w:lang w:val="sv-SE"/>
              </w:rPr>
              <w:t>Pengaruh Kompetensi, Independensi, dan Skeptisisme Profesional Terhadap Kualitas Kinerja Auditor Inspektorat Kabupaten</w:t>
            </w:r>
          </w:p>
        </w:tc>
        <w:tc>
          <w:tcPr>
            <w:tcW w:w="1623" w:type="dxa"/>
          </w:tcPr>
          <w:p w14:paraId="23390367" w14:textId="77777777" w:rsidR="00946C7C" w:rsidRPr="008F7F02" w:rsidRDefault="00946C7C" w:rsidP="00C22DE1">
            <w:pPr>
              <w:autoSpaceDE w:val="0"/>
              <w:autoSpaceDN w:val="0"/>
              <w:adjustRightInd w:val="0"/>
              <w:rPr>
                <w:rFonts w:ascii="Times New Roman" w:hAnsi="Times New Roman" w:cs="Times New Roman"/>
                <w:sz w:val="24"/>
                <w:szCs w:val="24"/>
                <w:lang w:val="sv-SE"/>
              </w:rPr>
            </w:pPr>
            <w:r w:rsidRPr="008F7F02">
              <w:rPr>
                <w:rFonts w:ascii="Times New Roman" w:hAnsi="Times New Roman" w:cs="Times New Roman"/>
                <w:sz w:val="24"/>
                <w:szCs w:val="24"/>
                <w:lang w:val="sv-SE"/>
              </w:rPr>
              <w:t>Kompetensi, Independensi, dan Skeptisisme Profesional berpengaruh terhadap Kualitas Kineja Auditor Inspektorat Kabupaten</w:t>
            </w:r>
          </w:p>
        </w:tc>
      </w:tr>
      <w:tr w:rsidR="00946C7C" w:rsidRPr="00C92155" w14:paraId="0B5144E6" w14:textId="77777777" w:rsidTr="00C22DE1">
        <w:tc>
          <w:tcPr>
            <w:tcW w:w="0" w:type="auto"/>
          </w:tcPr>
          <w:p w14:paraId="20EEAF84" w14:textId="77777777" w:rsidR="00946C7C" w:rsidRPr="00D45D56" w:rsidRDefault="00946C7C" w:rsidP="00C22DE1">
            <w:pPr>
              <w:pStyle w:val="ListParagraph"/>
              <w:ind w:left="0"/>
              <w:rPr>
                <w:rFonts w:ascii="Times New Roman" w:hAnsi="Times New Roman" w:cs="Times New Roman"/>
                <w:bCs/>
                <w:sz w:val="24"/>
                <w:szCs w:val="24"/>
              </w:rPr>
            </w:pPr>
            <w:r w:rsidRPr="00D45D56">
              <w:rPr>
                <w:rFonts w:ascii="Times New Roman" w:hAnsi="Times New Roman" w:cs="Times New Roman"/>
                <w:bCs/>
                <w:sz w:val="24"/>
                <w:szCs w:val="24"/>
              </w:rPr>
              <w:lastRenderedPageBreak/>
              <w:t>10.</w:t>
            </w:r>
          </w:p>
        </w:tc>
        <w:tc>
          <w:tcPr>
            <w:tcW w:w="0" w:type="auto"/>
          </w:tcPr>
          <w:p w14:paraId="7FD0208F" w14:textId="77777777" w:rsidR="00946C7C" w:rsidRPr="00D45D56" w:rsidRDefault="00946C7C" w:rsidP="00C22DE1">
            <w:pPr>
              <w:pStyle w:val="ListParagraph"/>
              <w:ind w:left="0"/>
              <w:rPr>
                <w:rFonts w:ascii="Times New Roman" w:hAnsi="Times New Roman" w:cs="Times New Roman"/>
                <w:bCs/>
                <w:sz w:val="24"/>
                <w:szCs w:val="24"/>
              </w:rPr>
            </w:pPr>
            <w:proofErr w:type="spellStart"/>
            <w:r w:rsidRPr="00D45D56">
              <w:rPr>
                <w:rFonts w:ascii="Times New Roman" w:hAnsi="Times New Roman" w:cs="Times New Roman"/>
                <w:bCs/>
                <w:sz w:val="24"/>
                <w:szCs w:val="24"/>
              </w:rPr>
              <w:t>Rachmat</w:t>
            </w:r>
            <w:proofErr w:type="spellEnd"/>
            <w:r w:rsidRPr="00D45D56">
              <w:rPr>
                <w:rFonts w:ascii="Times New Roman" w:hAnsi="Times New Roman" w:cs="Times New Roman"/>
                <w:bCs/>
                <w:sz w:val="24"/>
                <w:szCs w:val="24"/>
              </w:rPr>
              <w:t xml:space="preserve"> Arif dan Novita Sari (2023)</w:t>
            </w:r>
          </w:p>
        </w:tc>
        <w:tc>
          <w:tcPr>
            <w:tcW w:w="1623" w:type="dxa"/>
          </w:tcPr>
          <w:p w14:paraId="6E7E0455" w14:textId="77777777" w:rsidR="00946C7C" w:rsidRPr="008F7F02" w:rsidRDefault="00946C7C" w:rsidP="00C22DE1">
            <w:pPr>
              <w:autoSpaceDE w:val="0"/>
              <w:autoSpaceDN w:val="0"/>
              <w:adjustRightInd w:val="0"/>
              <w:rPr>
                <w:rFonts w:ascii="Times New Roman" w:hAnsi="Times New Roman" w:cs="Times New Roman"/>
                <w:sz w:val="24"/>
                <w:szCs w:val="24"/>
                <w:lang w:val="sv-SE"/>
              </w:rPr>
            </w:pPr>
            <w:r w:rsidRPr="008F7F02">
              <w:rPr>
                <w:rFonts w:ascii="Times New Roman" w:hAnsi="Times New Roman" w:cs="Times New Roman"/>
                <w:sz w:val="24"/>
                <w:szCs w:val="24"/>
                <w:lang w:val="sv-SE"/>
              </w:rPr>
              <w:t>Pengaruh Pengalaman Auditor, Keahlian Auditor, Etika Auditor, dan Tekanan Anggaran Waktu Terhadap Kinerja Auditor</w:t>
            </w:r>
          </w:p>
        </w:tc>
        <w:tc>
          <w:tcPr>
            <w:tcW w:w="1623" w:type="dxa"/>
          </w:tcPr>
          <w:p w14:paraId="737930C7" w14:textId="77777777" w:rsidR="00946C7C" w:rsidRPr="008F7F02" w:rsidRDefault="00946C7C" w:rsidP="00C22DE1">
            <w:pPr>
              <w:pStyle w:val="ListParagraph"/>
              <w:ind w:left="0"/>
              <w:rPr>
                <w:rFonts w:ascii="Times New Roman" w:hAnsi="Times New Roman" w:cs="Times New Roman"/>
                <w:bCs/>
                <w:sz w:val="24"/>
                <w:szCs w:val="24"/>
                <w:lang w:val="sv-SE"/>
              </w:rPr>
            </w:pPr>
            <w:r w:rsidRPr="008F7F02">
              <w:rPr>
                <w:rFonts w:ascii="Times New Roman" w:hAnsi="Times New Roman" w:cs="Times New Roman"/>
                <w:sz w:val="24"/>
                <w:szCs w:val="24"/>
                <w:lang w:val="sv-SE"/>
              </w:rPr>
              <w:t>Pengalaman Auditor dan Etika Auditor tidak berpengaruh signifikan terhadap Kinerja Auditor. Sedangkan Keahlian Auditor dan Tekanan, Anggaran Waktu berpengaruh dan signifikan terhadap Kinerja Auditor</w:t>
            </w:r>
          </w:p>
        </w:tc>
      </w:tr>
    </w:tbl>
    <w:bookmarkEnd w:id="75"/>
    <w:p w14:paraId="47CCCFBF" w14:textId="77777777" w:rsidR="00946C7C" w:rsidRPr="000B47BB" w:rsidRDefault="00946C7C" w:rsidP="00946C7C">
      <w:pPr>
        <w:pStyle w:val="ListParagraph"/>
        <w:spacing w:line="360" w:lineRule="auto"/>
        <w:jc w:val="center"/>
        <w:rPr>
          <w:rFonts w:ascii="Times New Roman" w:hAnsi="Times New Roman" w:cs="Times New Roman"/>
          <w:bCs/>
          <w:sz w:val="24"/>
          <w:szCs w:val="24"/>
          <w:lang w:val="sv-SE"/>
        </w:rPr>
      </w:pPr>
      <w:r w:rsidRPr="008F7F02">
        <w:rPr>
          <w:rFonts w:ascii="Times New Roman" w:hAnsi="Times New Roman" w:cs="Times New Roman"/>
          <w:bCs/>
          <w:sz w:val="24"/>
          <w:szCs w:val="24"/>
          <w:lang w:val="sv-SE"/>
        </w:rPr>
        <w:t xml:space="preserve">Sumber: Kumpulan penelitian terdahulu yang </w:t>
      </w:r>
      <w:r>
        <w:rPr>
          <w:rFonts w:ascii="Times New Roman" w:hAnsi="Times New Roman" w:cs="Times New Roman"/>
          <w:bCs/>
          <w:sz w:val="24"/>
          <w:szCs w:val="24"/>
          <w:lang w:val="sv-SE"/>
        </w:rPr>
        <w:t>diproses</w:t>
      </w:r>
      <w:r w:rsidRPr="008F7F02">
        <w:rPr>
          <w:rFonts w:ascii="Times New Roman" w:hAnsi="Times New Roman" w:cs="Times New Roman"/>
          <w:bCs/>
          <w:sz w:val="24"/>
          <w:szCs w:val="24"/>
          <w:lang w:val="sv-SE"/>
        </w:rPr>
        <w:t xml:space="preserve"> peneliti (2024)</w:t>
      </w:r>
      <w:bookmarkEnd w:id="74"/>
    </w:p>
    <w:p w14:paraId="174AA1F7" w14:textId="77777777" w:rsidR="00946C7C" w:rsidRPr="00D45D56" w:rsidRDefault="00946C7C" w:rsidP="00946C7C">
      <w:pPr>
        <w:pStyle w:val="SUBBABII"/>
        <w:ind w:left="426"/>
      </w:pPr>
      <w:bookmarkStart w:id="76" w:name="_Toc173681373"/>
      <w:proofErr w:type="spellStart"/>
      <w:r w:rsidRPr="00D45D56">
        <w:t>K</w:t>
      </w:r>
      <w:r>
        <w:t>e</w:t>
      </w:r>
      <w:r w:rsidRPr="00D45D56">
        <w:t>rangka</w:t>
      </w:r>
      <w:proofErr w:type="spellEnd"/>
      <w:r w:rsidRPr="00D45D56">
        <w:t xml:space="preserve"> </w:t>
      </w:r>
      <w:proofErr w:type="spellStart"/>
      <w:r w:rsidRPr="00D45D56">
        <w:t>P</w:t>
      </w:r>
      <w:r>
        <w:t>e</w:t>
      </w:r>
      <w:r w:rsidRPr="00D45D56">
        <w:t>mikiran</w:t>
      </w:r>
      <w:proofErr w:type="spellEnd"/>
      <w:r w:rsidRPr="00D45D56">
        <w:t xml:space="preserve"> </w:t>
      </w:r>
      <w:proofErr w:type="spellStart"/>
      <w:r w:rsidRPr="00D45D56">
        <w:t>Kons</w:t>
      </w:r>
      <w:r>
        <w:t>e</w:t>
      </w:r>
      <w:r w:rsidRPr="00D45D56">
        <w:t>pt</w:t>
      </w:r>
      <w:r>
        <w:t>u</w:t>
      </w:r>
      <w:r w:rsidRPr="00D45D56">
        <w:t>al</w:t>
      </w:r>
      <w:bookmarkEnd w:id="76"/>
      <w:proofErr w:type="spellEnd"/>
    </w:p>
    <w:p w14:paraId="25343076" w14:textId="77777777" w:rsidR="00946C7C" w:rsidRPr="008F7F02" w:rsidRDefault="00946C7C" w:rsidP="00946C7C">
      <w:pPr>
        <w:pStyle w:val="ListParagraph"/>
        <w:spacing w:line="480" w:lineRule="auto"/>
        <w:ind w:left="426" w:firstLine="720"/>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t xml:space="preserve">Kerangka berpikir adalah suatu gagasan dasar yang terkait teori dengan fakta, observasi, dan tinjauan pustaka yang dijadikan landasan penelitian. Kerangka berpikir menguraikan hubungan variabel-variabel penelitian secara lebih rinci dan menghubungkannya dengan masalah yang diteliti </w:t>
      </w:r>
      <w:r w:rsidRPr="00D45D56">
        <w:rPr>
          <w:rFonts w:ascii="Times New Roman" w:hAnsi="Times New Roman" w:cs="Times New Roman"/>
          <w:bCs/>
          <w:sz w:val="24"/>
          <w:szCs w:val="24"/>
        </w:rPr>
        <w:fldChar w:fldCharType="begin" w:fldLock="1"/>
      </w:r>
      <w:r w:rsidRPr="008F7F02">
        <w:rPr>
          <w:rFonts w:ascii="Times New Roman" w:hAnsi="Times New Roman" w:cs="Times New Roman"/>
          <w:bCs/>
          <w:sz w:val="24"/>
          <w:szCs w:val="24"/>
          <w:lang w:val="sv-SE"/>
        </w:rPr>
        <w:instrText>ADDIN CSL_CITATION {"citationItems":[{"id":"ITEM-1","itemData":{"abstract":"It was explained that the framework of thinking is the rationale that contains a combination of theory and facts, observations, and literature review, which will be used as the basis for research activities. In this definition, the framework of thinking is made more identical to scientific writing. Usually it has started to be prepared before carrying out research activities which contain all the research variables to be carried out. the meaning of thinking can then be explained or described in the form of an interconnected arrangement of charts, or flowcharts. So that from different sources, the framework is defined as a diagram that outlines the logical flow of a study. So that the frame of mind is basically compiling all variables or everything that will later help carry out research properly and correctly. Meanwhile, in general writing, such as non-scientific writing. Make think contains the flow of all the problems that will be told in the written work that is made. Starting from the search, then the cause of the conflict, then the conflict resolution process, and the ending or closing. Everything is listed in the frame of mind.","author":[{"dropping-particle":"","family":"Syahputri","given":"Addini Zahra","non-dropping-particle":"","parse-names":false,"suffix":""},{"dropping-particle":"Della","family":"Fallenia","given":"Fay","non-dropping-particle":"","parse-names":false,"suffix":""},{"dropping-particle":"","family":"Syafitri","given":"Ramadani","non-dropping-particle":"","parse-names":false,"suffix":""}],"container-title":"Tarbiyah: Jurnal Ilmu Pendidikan dan Pengajaran","id":"ITEM-1","issue":"1","issued":{"date-parts":[["2023"]]},"page":"160-166","title":"Kerangka berfikir penelitian kuantitatif","type":"article-journal","volume":"2"},"uris":["http://www.mendeley.com/documents/?uuid=14e2dd26-83ba-4fee-89e3-e1ce5c4680ed"]}],"mendeley":{"formattedCitation":"(Syahputri, Fallenia, &amp; Syafitri, 2023)","plainTextFormattedCitation":"(Syahputri, Fallenia, &amp; Syafitri, 2023)","previouslyFormattedCitation":"(Syahputri, Fallenia, &amp; Syafitri, 2023)"},"properties":{"noteIndex":0},"schema":"https://github.com/citation-style-language/schema/raw/master/csl-citation.json"}</w:instrText>
      </w:r>
      <w:r w:rsidRPr="00D45D56">
        <w:rPr>
          <w:rFonts w:ascii="Times New Roman" w:hAnsi="Times New Roman" w:cs="Times New Roman"/>
          <w:bCs/>
          <w:sz w:val="24"/>
          <w:szCs w:val="24"/>
        </w:rPr>
        <w:fldChar w:fldCharType="separate"/>
      </w:r>
      <w:r w:rsidRPr="008F7F02">
        <w:rPr>
          <w:rFonts w:ascii="Times New Roman" w:hAnsi="Times New Roman" w:cs="Times New Roman"/>
          <w:bCs/>
          <w:noProof/>
          <w:sz w:val="24"/>
          <w:szCs w:val="24"/>
          <w:lang w:val="sv-SE"/>
        </w:rPr>
        <w:t>(Syahputri, Fallenia, &amp; Syafitri, 2023)</w:t>
      </w:r>
      <w:r w:rsidRPr="00D45D56">
        <w:rPr>
          <w:rFonts w:ascii="Times New Roman" w:hAnsi="Times New Roman" w:cs="Times New Roman"/>
          <w:bCs/>
          <w:sz w:val="24"/>
          <w:szCs w:val="24"/>
        </w:rPr>
        <w:fldChar w:fldCharType="end"/>
      </w:r>
      <w:r w:rsidRPr="008F7F02">
        <w:rPr>
          <w:rFonts w:ascii="Times New Roman" w:hAnsi="Times New Roman" w:cs="Times New Roman"/>
          <w:bCs/>
          <w:sz w:val="24"/>
          <w:szCs w:val="24"/>
          <w:lang w:val="sv-SE"/>
        </w:rPr>
        <w:t xml:space="preserve">. </w:t>
      </w:r>
    </w:p>
    <w:p w14:paraId="5E33ED64" w14:textId="77777777" w:rsidR="00946C7C" w:rsidRPr="008F7F02" w:rsidRDefault="00946C7C" w:rsidP="00946C7C">
      <w:pPr>
        <w:spacing w:line="480" w:lineRule="auto"/>
        <w:ind w:left="426"/>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t>Hubungan variabel tersebut di</w:t>
      </w:r>
      <w:r>
        <w:rPr>
          <w:rFonts w:ascii="Times New Roman" w:hAnsi="Times New Roman" w:cs="Times New Roman"/>
          <w:bCs/>
          <w:sz w:val="24"/>
          <w:szCs w:val="24"/>
          <w:lang w:val="sv-SE"/>
        </w:rPr>
        <w:t>nyatakan</w:t>
      </w:r>
      <w:r w:rsidRPr="008F7F02">
        <w:rPr>
          <w:rFonts w:ascii="Times New Roman" w:hAnsi="Times New Roman" w:cs="Times New Roman"/>
          <w:bCs/>
          <w:sz w:val="24"/>
          <w:szCs w:val="24"/>
          <w:lang w:val="sv-SE"/>
        </w:rPr>
        <w:t xml:space="preserve"> sebagai berikut:</w:t>
      </w:r>
    </w:p>
    <w:p w14:paraId="0926FCF5" w14:textId="77777777" w:rsidR="00946C7C" w:rsidRPr="008F7F02" w:rsidRDefault="00946C7C" w:rsidP="00946C7C">
      <w:pPr>
        <w:pStyle w:val="ListParagraph"/>
        <w:numPr>
          <w:ilvl w:val="0"/>
          <w:numId w:val="21"/>
        </w:numPr>
        <w:spacing w:line="480" w:lineRule="auto"/>
        <w:ind w:left="851"/>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t>Pengaruh Independensi terhadap Kinerja Auditor Internal</w:t>
      </w:r>
    </w:p>
    <w:p w14:paraId="37C2FE7F" w14:textId="77777777" w:rsidR="00946C7C" w:rsidRPr="005D08FD" w:rsidRDefault="00946C7C" w:rsidP="00946C7C">
      <w:pPr>
        <w:pStyle w:val="ListParagraph"/>
        <w:spacing w:after="0" w:line="480" w:lineRule="auto"/>
        <w:ind w:left="851" w:firstLine="360"/>
        <w:jc w:val="both"/>
        <w:rPr>
          <w:rFonts w:ascii="Times New Roman" w:eastAsia="Times New Roman" w:hAnsi="Times New Roman" w:cs="Times New Roman"/>
          <w:sz w:val="24"/>
          <w:szCs w:val="24"/>
          <w:lang w:val="sv-SE"/>
        </w:rPr>
      </w:pPr>
      <w:bookmarkStart w:id="77" w:name="_Hlk169660612"/>
      <w:r w:rsidRPr="008F7F02">
        <w:rPr>
          <w:rFonts w:ascii="Times New Roman" w:eastAsia="Times New Roman" w:hAnsi="Times New Roman" w:cs="Times New Roman"/>
          <w:sz w:val="24"/>
          <w:szCs w:val="24"/>
          <w:lang w:val="sv-SE"/>
        </w:rPr>
        <w:t xml:space="preserve">Auditor harus independen </w:t>
      </w:r>
      <w:r>
        <w:rPr>
          <w:rFonts w:ascii="Times New Roman" w:eastAsia="Times New Roman" w:hAnsi="Times New Roman" w:cs="Times New Roman"/>
          <w:sz w:val="24"/>
          <w:szCs w:val="24"/>
          <w:lang w:val="sv-SE"/>
        </w:rPr>
        <w:t>agar</w:t>
      </w:r>
      <w:r w:rsidRPr="008F7F02">
        <w:rPr>
          <w:rFonts w:ascii="Times New Roman" w:eastAsia="Times New Roman" w:hAnsi="Times New Roman" w:cs="Times New Roman"/>
          <w:sz w:val="24"/>
          <w:szCs w:val="24"/>
          <w:lang w:val="sv-SE"/>
        </w:rPr>
        <w:t xml:space="preserve"> memastikan hal tersebut auditor dilarang memiliki kepentingan keuangan atau hubungan bisnis dengan kliennya </w:t>
      </w:r>
      <w:r w:rsidRPr="00D45D56">
        <w:rPr>
          <w:rFonts w:ascii="Times New Roman" w:eastAsia="Times New Roman" w:hAnsi="Times New Roman" w:cs="Times New Roman"/>
          <w:sz w:val="24"/>
          <w:szCs w:val="24"/>
        </w:rPr>
        <w:fldChar w:fldCharType="begin" w:fldLock="1"/>
      </w:r>
      <w:r w:rsidRPr="008F7F02">
        <w:rPr>
          <w:rFonts w:ascii="Times New Roman" w:eastAsia="Times New Roman" w:hAnsi="Times New Roman" w:cs="Times New Roman"/>
          <w:sz w:val="24"/>
          <w:szCs w:val="24"/>
          <w:lang w:val="sv-SE"/>
        </w:rPr>
        <w:instrText>ADDIN CSL_CITATION {"citationItems":[{"id":"ITEM-1","itemData":{"author":[{"dropping-particle":"al","family":"Boynton, C. William","given":"et","non-dropping-particle":"","parse-names":false,"suffix":""}],"edition":"Tujuh","editor":[{"dropping-particle":"","family":"Sumiharti","given":"Yati","non-dropping-particle":"","parse-names":false,"suffix":""}],"id":"ITEM-1","issued":{"date-parts":[["2001"]]},"publisher":"Penerbit Erlangga","publisher-place":"Jakarta","title":"MODERN AUDITING Edisi ke Tujuh","type":"book"},"uris":["http://www.mendeley.com/documents/?uuid=bd286978-1e4b-4f35-a84a-beac16559a7d"]}],"mendeley":{"formattedCitation":"(Boynton, C. William, 2001)","manualFormatting":"(Boynton, 2001:103)","plainTextFormattedCitation":"(Boynton, C. William, 2001)","previouslyFormattedCitation":"(Boynton, C. William, 2001)"},"properties":{"noteIndex":0},"schema":"https://github.com/citation-style-language/schema/raw/master/csl-citation.json"}</w:instrText>
      </w:r>
      <w:r w:rsidRPr="00D45D56">
        <w:rPr>
          <w:rFonts w:ascii="Times New Roman" w:eastAsia="Times New Roman" w:hAnsi="Times New Roman" w:cs="Times New Roman"/>
          <w:sz w:val="24"/>
          <w:szCs w:val="24"/>
        </w:rPr>
        <w:fldChar w:fldCharType="separate"/>
      </w:r>
      <w:r w:rsidRPr="008F7F02">
        <w:rPr>
          <w:rFonts w:ascii="Times New Roman" w:eastAsia="Times New Roman" w:hAnsi="Times New Roman" w:cs="Times New Roman"/>
          <w:noProof/>
          <w:sz w:val="24"/>
          <w:szCs w:val="24"/>
          <w:lang w:val="sv-SE"/>
        </w:rPr>
        <w:t>(Boynton, 2001:103)</w:t>
      </w:r>
      <w:r w:rsidRPr="00D45D56">
        <w:rPr>
          <w:rFonts w:ascii="Times New Roman" w:eastAsia="Times New Roman" w:hAnsi="Times New Roman" w:cs="Times New Roman"/>
          <w:sz w:val="24"/>
          <w:szCs w:val="24"/>
        </w:rPr>
        <w:fldChar w:fldCharType="end"/>
      </w:r>
      <w:r w:rsidRPr="008F7F02">
        <w:rPr>
          <w:rFonts w:ascii="Times New Roman" w:eastAsia="Times New Roman" w:hAnsi="Times New Roman" w:cs="Times New Roman"/>
          <w:sz w:val="24"/>
          <w:szCs w:val="24"/>
          <w:lang w:val="sv-SE"/>
        </w:rPr>
        <w:t xml:space="preserve">. Independensi mengacu pada keadaan pikiran yang tidak didominasi, bergantung, atau dipengaruhi oleh orang lain. Auditor internal sangat membutuhkan independensi. </w:t>
      </w:r>
      <w:r>
        <w:rPr>
          <w:rFonts w:ascii="Times New Roman" w:eastAsia="Times New Roman" w:hAnsi="Times New Roman" w:cs="Times New Roman"/>
          <w:sz w:val="24"/>
          <w:szCs w:val="24"/>
          <w:lang w:val="sv-SE"/>
        </w:rPr>
        <w:t xml:space="preserve">Sehingga, </w:t>
      </w:r>
      <w:r w:rsidRPr="008F7F02">
        <w:rPr>
          <w:rFonts w:ascii="Times New Roman" w:eastAsia="Times New Roman" w:hAnsi="Times New Roman" w:cs="Times New Roman"/>
          <w:sz w:val="24"/>
          <w:szCs w:val="24"/>
          <w:lang w:val="sv-SE"/>
        </w:rPr>
        <w:lastRenderedPageBreak/>
        <w:t xml:space="preserve">auditor internal </w:t>
      </w:r>
      <w:r>
        <w:rPr>
          <w:rFonts w:ascii="Times New Roman" w:eastAsia="Times New Roman" w:hAnsi="Times New Roman" w:cs="Times New Roman"/>
          <w:sz w:val="24"/>
          <w:szCs w:val="24"/>
          <w:lang w:val="sv-SE"/>
        </w:rPr>
        <w:t xml:space="preserve">diharapkan </w:t>
      </w:r>
      <w:r w:rsidRPr="008F7F02">
        <w:rPr>
          <w:rFonts w:ascii="Times New Roman" w:eastAsia="Times New Roman" w:hAnsi="Times New Roman" w:cs="Times New Roman"/>
          <w:sz w:val="24"/>
          <w:szCs w:val="24"/>
          <w:lang w:val="sv-SE"/>
        </w:rPr>
        <w:t xml:space="preserve">mampu </w:t>
      </w:r>
      <w:r>
        <w:rPr>
          <w:rFonts w:ascii="Times New Roman" w:eastAsia="Times New Roman" w:hAnsi="Times New Roman" w:cs="Times New Roman"/>
          <w:sz w:val="24"/>
          <w:szCs w:val="24"/>
          <w:lang w:val="sv-SE"/>
        </w:rPr>
        <w:t>ber</w:t>
      </w:r>
      <w:r w:rsidRPr="008F7F02">
        <w:rPr>
          <w:rFonts w:ascii="Times New Roman" w:eastAsia="Times New Roman" w:hAnsi="Times New Roman" w:cs="Times New Roman"/>
          <w:sz w:val="24"/>
          <w:szCs w:val="24"/>
          <w:lang w:val="sv-SE"/>
        </w:rPr>
        <w:t xml:space="preserve">sikap adil dan netral </w:t>
      </w:r>
      <w:r w:rsidRPr="005D08FD">
        <w:rPr>
          <w:rFonts w:ascii="Times New Roman" w:eastAsia="Times New Roman" w:hAnsi="Times New Roman" w:cs="Times New Roman"/>
          <w:sz w:val="24"/>
          <w:szCs w:val="24"/>
          <w:lang w:val="sv-SE"/>
        </w:rPr>
        <w:t xml:space="preserve">terhadap pihak lain dalam menjalankan pekerjaannya </w:t>
      </w:r>
      <w:r w:rsidRPr="005D08FD">
        <w:rPr>
          <w:rFonts w:ascii="Times New Roman" w:eastAsia="Times New Roman" w:hAnsi="Times New Roman" w:cs="Times New Roman"/>
          <w:sz w:val="24"/>
          <w:szCs w:val="24"/>
        </w:rPr>
        <w:fldChar w:fldCharType="begin" w:fldLock="1"/>
      </w:r>
      <w:r w:rsidRPr="005D08FD">
        <w:rPr>
          <w:rFonts w:ascii="Times New Roman" w:eastAsia="Times New Roman" w:hAnsi="Times New Roman" w:cs="Times New Roman"/>
          <w:sz w:val="24"/>
          <w:szCs w:val="24"/>
          <w:lang w:val="sv-SE"/>
        </w:rPr>
        <w:instrText>ADDIN CSL_CITATION {"citationItems":[{"id":"ITEM-1","itemData":{"ISBN":"9786023283026","abstract":"… kemampuan aplikasi yang digunakan dalam sistem informasi untuk dapat beroperasi tanpa … dan penggunaan teknologi informasi telah menggantikan manusia dengan mesin dalam …","author":[{"dropping-particle":"","family":"Sumarlin","given":"","non-dropping-particle":"","parse-names":false,"suffix":""}],"container-title":"Paper Knowledge . Toward a Media History of Documents","editor":[{"dropping-particle":"","family":"Suwandi","given":"Memen","non-dropping-particle":"","parse-names":false,"suffix":""}],"id":"ITEM-1","issued":{"date-parts":[["2022"]]},"number-of-pages":"1-123","publisher":"Cetakan Pertama","publisher-place":"Makasar","title":"Audit Internal","type":"book"},"uris":["http://www.mendeley.com/documents/?uuid=f3a59a55-105e-4024-a34b-d41bf1a5d2a3"]}],"mendeley":{"formattedCitation":"(Sumarlin, 2022)","manualFormatting":"(Sumarlin, 2022:72)","plainTextFormattedCitation":"(Sumarlin, 2022)","previouslyFormattedCitation":"(Sumarlin, 2022)"},"properties":{"noteIndex":0},"schema":"https://github.com/citation-style-language/schema/raw/master/csl-citation.json"}</w:instrText>
      </w:r>
      <w:r w:rsidRPr="005D08FD">
        <w:rPr>
          <w:rFonts w:ascii="Times New Roman" w:eastAsia="Times New Roman" w:hAnsi="Times New Roman" w:cs="Times New Roman"/>
          <w:sz w:val="24"/>
          <w:szCs w:val="24"/>
        </w:rPr>
        <w:fldChar w:fldCharType="separate"/>
      </w:r>
      <w:r w:rsidRPr="005D08FD">
        <w:rPr>
          <w:rFonts w:ascii="Times New Roman" w:eastAsia="Times New Roman" w:hAnsi="Times New Roman" w:cs="Times New Roman"/>
          <w:noProof/>
          <w:sz w:val="24"/>
          <w:szCs w:val="24"/>
          <w:lang w:val="sv-SE"/>
        </w:rPr>
        <w:t>(Sumarlin, 2022:72)</w:t>
      </w:r>
      <w:r w:rsidRPr="005D08FD">
        <w:rPr>
          <w:rFonts w:ascii="Times New Roman" w:eastAsia="Times New Roman" w:hAnsi="Times New Roman" w:cs="Times New Roman"/>
          <w:sz w:val="24"/>
          <w:szCs w:val="24"/>
        </w:rPr>
        <w:fldChar w:fldCharType="end"/>
      </w:r>
      <w:r w:rsidRPr="005D08FD">
        <w:rPr>
          <w:rFonts w:ascii="Times New Roman" w:eastAsia="Times New Roman" w:hAnsi="Times New Roman" w:cs="Times New Roman"/>
          <w:sz w:val="24"/>
          <w:szCs w:val="24"/>
          <w:lang w:val="sv-SE"/>
        </w:rPr>
        <w:t>.</w:t>
      </w:r>
    </w:p>
    <w:p w14:paraId="4EAA3084" w14:textId="77777777" w:rsidR="00946C7C" w:rsidRPr="008F7F02" w:rsidRDefault="00946C7C" w:rsidP="00946C7C">
      <w:pPr>
        <w:pStyle w:val="ListParagraph"/>
        <w:spacing w:after="0" w:line="480" w:lineRule="auto"/>
        <w:ind w:left="851" w:firstLine="360"/>
        <w:jc w:val="both"/>
        <w:rPr>
          <w:rFonts w:ascii="Times New Roman" w:eastAsia="Times New Roman" w:hAnsi="Times New Roman" w:cs="Times New Roman"/>
          <w:sz w:val="24"/>
          <w:szCs w:val="24"/>
          <w:lang w:val="sv-SE"/>
        </w:rPr>
      </w:pPr>
      <w:r>
        <w:rPr>
          <w:rStyle w:val="authors"/>
          <w:rFonts w:ascii="Times New Roman" w:eastAsia="Times New Roman" w:hAnsi="Times New Roman" w:cs="Times New Roman"/>
          <w:sz w:val="24"/>
          <w:szCs w:val="24"/>
          <w:lang w:val="sv-SE"/>
        </w:rPr>
        <w:t>Auditor tidak terpengaruh \pihak manapun pada saat pelaksanaan audit laporan keuangan organisasi merupakan k</w:t>
      </w:r>
      <w:r w:rsidRPr="005D08FD">
        <w:rPr>
          <w:rStyle w:val="authors"/>
          <w:rFonts w:ascii="Times New Roman" w:eastAsia="Times New Roman" w:hAnsi="Times New Roman" w:cs="Times New Roman"/>
          <w:sz w:val="24"/>
          <w:szCs w:val="24"/>
          <w:lang w:val="sv-SE"/>
        </w:rPr>
        <w:t>arakteristik</w:t>
      </w:r>
      <w:r>
        <w:rPr>
          <w:rStyle w:val="authors"/>
          <w:rFonts w:ascii="Times New Roman" w:eastAsia="Times New Roman" w:hAnsi="Times New Roman" w:cs="Times New Roman"/>
          <w:sz w:val="24"/>
          <w:szCs w:val="24"/>
          <w:lang w:val="sv-SE"/>
        </w:rPr>
        <w:t xml:space="preserve"> yang wajib dimiliki</w:t>
      </w:r>
      <w:r w:rsidRPr="005D08FD">
        <w:rPr>
          <w:rStyle w:val="authors"/>
          <w:rFonts w:ascii="Times New Roman" w:eastAsia="Times New Roman" w:hAnsi="Times New Roman" w:cs="Times New Roman"/>
          <w:sz w:val="24"/>
          <w:szCs w:val="24"/>
          <w:lang w:val="sv-SE"/>
        </w:rPr>
        <w:t xml:space="preserve"> seorang auditor</w:t>
      </w:r>
      <w:r>
        <w:rPr>
          <w:rStyle w:val="authors"/>
          <w:rFonts w:ascii="Times New Roman" w:eastAsia="Times New Roman" w:hAnsi="Times New Roman" w:cs="Times New Roman"/>
          <w:sz w:val="24"/>
          <w:szCs w:val="24"/>
          <w:lang w:val="sv-SE"/>
        </w:rPr>
        <w:t xml:space="preserve">, </w:t>
      </w:r>
      <w:r w:rsidRPr="005D08FD">
        <w:rPr>
          <w:rStyle w:val="authors"/>
          <w:rFonts w:ascii="Times New Roman" w:eastAsia="Times New Roman" w:hAnsi="Times New Roman" w:cs="Times New Roman"/>
          <w:sz w:val="24"/>
          <w:szCs w:val="24"/>
          <w:lang w:val="sv-SE"/>
        </w:rPr>
        <w:t>artinya seorang auditor harus objektif sesuai fakta atau objektif dalam bertindak tanpa adanya pengaruh dari orang lain.</w:t>
      </w:r>
      <w:r w:rsidRPr="008F7F02">
        <w:rPr>
          <w:rStyle w:val="authors"/>
          <w:rFonts w:eastAsia="Times New Roman"/>
          <w:lang w:val="sv-SE"/>
        </w:rPr>
        <w:t xml:space="preserve"> </w:t>
      </w:r>
      <w:r w:rsidRPr="008F7F02">
        <w:rPr>
          <w:rFonts w:ascii="Times New Roman" w:hAnsi="Times New Roman" w:cs="Times New Roman"/>
          <w:sz w:val="24"/>
          <w:szCs w:val="24"/>
          <w:lang w:val="sv-SE"/>
        </w:rPr>
        <w:t xml:space="preserve">Penelitian </w:t>
      </w:r>
      <w:r w:rsidRPr="00D45D56">
        <w:rPr>
          <w:rFonts w:ascii="Times New Roman" w:hAnsi="Times New Roman" w:cs="Times New Roman"/>
          <w:sz w:val="24"/>
          <w:szCs w:val="24"/>
        </w:rPr>
        <w:fldChar w:fldCharType="begin" w:fldLock="1"/>
      </w:r>
      <w:r w:rsidRPr="008F7F02">
        <w:rPr>
          <w:rFonts w:ascii="Times New Roman" w:hAnsi="Times New Roman" w:cs="Times New Roman"/>
          <w:sz w:val="24"/>
          <w:szCs w:val="24"/>
          <w:lang w:val="sv-SE"/>
        </w:rPr>
        <w:instrText>ADDIN CSL_CITATION {"citationItems":[{"id":"ITEM-1","itemData":{"author":[{"dropping-particle":"","family":"Hotimah","given":"Halimah Nur","non-dropping-particle":"","parse-names":false,"suffix":""}],"container-title":"Jurnal Pijar","id":"ITEM-1","issue":"2","issued":{"date-parts":[["2023"]]},"page":"214-222","title":"Pengaruh Indepndensi Kompetensi Dan Etika Auditor Terhadap Kinerja Auditor Internal","type":"article-journal","volume":"1"},"uris":["http://www.mendeley.com/documents/?uuid=a57c1240-5759-453c-84a3-eb74bd4af778"]}],"mendeley":{"formattedCitation":"(Hotimah, 2023)","plainTextFormattedCitation":"(Hotimah, 2023)","previouslyFormattedCitation":"(Hotimah, 2023)"},"properties":{"noteIndex":0},"schema":"https://github.com/citation-style-language/schema/raw/master/csl-citation.json"}</w:instrText>
      </w:r>
      <w:r w:rsidRPr="00D45D56">
        <w:rPr>
          <w:rFonts w:ascii="Times New Roman" w:hAnsi="Times New Roman" w:cs="Times New Roman"/>
          <w:sz w:val="24"/>
          <w:szCs w:val="24"/>
        </w:rPr>
        <w:fldChar w:fldCharType="separate"/>
      </w:r>
      <w:r w:rsidRPr="008F7F02">
        <w:rPr>
          <w:rFonts w:ascii="Times New Roman" w:hAnsi="Times New Roman" w:cs="Times New Roman"/>
          <w:noProof/>
          <w:sz w:val="24"/>
          <w:szCs w:val="24"/>
          <w:lang w:val="sv-SE"/>
        </w:rPr>
        <w:t>(Hotimah, 2023)</w:t>
      </w:r>
      <w:r w:rsidRPr="00D45D56">
        <w:rPr>
          <w:rFonts w:ascii="Times New Roman" w:hAnsi="Times New Roman" w:cs="Times New Roman"/>
          <w:sz w:val="24"/>
          <w:szCs w:val="24"/>
        </w:rPr>
        <w:fldChar w:fldCharType="end"/>
      </w:r>
      <w:r w:rsidRPr="008F7F02">
        <w:rPr>
          <w:rFonts w:ascii="Times New Roman" w:hAnsi="Times New Roman" w:cs="Times New Roman"/>
          <w:sz w:val="24"/>
          <w:szCs w:val="24"/>
          <w:lang w:val="sv-SE"/>
        </w:rPr>
        <w:t xml:space="preserve"> dan </w:t>
      </w:r>
      <w:r w:rsidRPr="00D45D56">
        <w:rPr>
          <w:rFonts w:ascii="Times New Roman" w:hAnsi="Times New Roman" w:cs="Times New Roman"/>
          <w:sz w:val="24"/>
          <w:szCs w:val="24"/>
        </w:rPr>
        <w:fldChar w:fldCharType="begin" w:fldLock="1"/>
      </w:r>
      <w:r w:rsidRPr="008F7F02">
        <w:rPr>
          <w:rFonts w:ascii="Times New Roman" w:hAnsi="Times New Roman" w:cs="Times New Roman"/>
          <w:sz w:val="24"/>
          <w:szCs w:val="24"/>
          <w:lang w:val="sv-SE"/>
        </w:rPr>
        <w:instrText>ADDIN CSL_CITATION {"citationItems":[{"id":"ITEM-1","itemData":{"DOI":"10.35446/akuntansikompetif.v6i2.1345","abstract":"Kinerja seorang auditor adalah kemampuan seorang auditor untuk dapat menghasilkan komentar atas hasil pemeriksaan yang dilakukan. Untuk itu, penting untuk meningkatkan kinerja auditor dengan memperhatikan faktor-faktor yang mempengaruhi kinerja auditor. Penelitian ini bertujuan untuk mengetahui pengaruh independensi dan profesionalisme auditor terhadap kinerja auditor pada Inspektorat Kabupaten Maros. Penelitian ini menggunakan metode penelitian kuantitatif, dengan sumber data yang digunakan adalah data primer dan data sekunder. Hasil penelitian ini menunjukkan bahwa independensi dan profesionalisme auditor terhadap kinerja auditor di kantor Inspektorat Kabupaten Maros berpengaruh positif baik secara parsial maupun simultan.\r  ","author":[{"dropping-particle":"","family":"Hasmi","given":"Nurlaila","non-dropping-particle":"","parse-names":false,"suffix":""},{"dropping-particle":"","family":"Sarina","given":"Sarina","non-dropping-particle":"","parse-names":false,"suffix":""}],"container-title":"Jurnal Akuntansi Kompetif","id":"ITEM-1","issue":"2","issued":{"date-parts":[["2023"]]},"page":"307-314","title":"Pengaruh Independensi Dan Profesionalisme Auditor Terhadap Kinerja Auditor Pada Kantor Inspektorat Kabupaten Maros","type":"article-journal","volume":"6"},"uris":["http://www.mendeley.com/documents/?uuid=92345d2f-8ddc-4845-8f7c-95470b026355"]}],"mendeley":{"formattedCitation":"(Hasmi &amp; Sarina, 2023)","plainTextFormattedCitation":"(Hasmi &amp; Sarina, 2023)","previouslyFormattedCitation":"(Hasmi &amp; Sarina, 2023)"},"properties":{"noteIndex":0},"schema":"https://github.com/citation-style-language/schema/raw/master/csl-citation.json"}</w:instrText>
      </w:r>
      <w:r w:rsidRPr="00D45D56">
        <w:rPr>
          <w:rFonts w:ascii="Times New Roman" w:hAnsi="Times New Roman" w:cs="Times New Roman"/>
          <w:sz w:val="24"/>
          <w:szCs w:val="24"/>
        </w:rPr>
        <w:fldChar w:fldCharType="separate"/>
      </w:r>
      <w:r w:rsidRPr="008F7F02">
        <w:rPr>
          <w:rFonts w:ascii="Times New Roman" w:hAnsi="Times New Roman" w:cs="Times New Roman"/>
          <w:noProof/>
          <w:sz w:val="24"/>
          <w:szCs w:val="24"/>
          <w:lang w:val="sv-SE"/>
        </w:rPr>
        <w:t>(Hasmi &amp; Sarina, 2023)</w:t>
      </w:r>
      <w:r w:rsidRPr="00D45D56">
        <w:rPr>
          <w:rFonts w:ascii="Times New Roman" w:hAnsi="Times New Roman" w:cs="Times New Roman"/>
          <w:sz w:val="24"/>
          <w:szCs w:val="24"/>
        </w:rPr>
        <w:fldChar w:fldCharType="end"/>
      </w:r>
      <w:r w:rsidRPr="008F7F02">
        <w:rPr>
          <w:rFonts w:ascii="Times New Roman" w:hAnsi="Times New Roman" w:cs="Times New Roman"/>
          <w:sz w:val="24"/>
          <w:szCs w:val="24"/>
          <w:lang w:val="sv-SE"/>
        </w:rPr>
        <w:t xml:space="preserve"> mengungkapkan </w:t>
      </w:r>
      <w:r>
        <w:rPr>
          <w:rFonts w:ascii="Times New Roman" w:hAnsi="Times New Roman" w:cs="Times New Roman"/>
          <w:sz w:val="24"/>
          <w:szCs w:val="24"/>
          <w:lang w:val="sv-SE"/>
        </w:rPr>
        <w:t>bahwasanya</w:t>
      </w:r>
      <w:r w:rsidRPr="008F7F02">
        <w:rPr>
          <w:rFonts w:ascii="Times New Roman" w:hAnsi="Times New Roman" w:cs="Times New Roman"/>
          <w:sz w:val="24"/>
          <w:szCs w:val="24"/>
          <w:lang w:val="sv-SE"/>
        </w:rPr>
        <w:t xml:space="preserve"> Independensi berpengaruh positif pada Kinerja Auditor Internal.</w:t>
      </w:r>
    </w:p>
    <w:bookmarkEnd w:id="77"/>
    <w:p w14:paraId="721424BF" w14:textId="77777777" w:rsidR="00946C7C" w:rsidRPr="008F7F02" w:rsidRDefault="00946C7C" w:rsidP="00946C7C">
      <w:pPr>
        <w:pStyle w:val="ListParagraph"/>
        <w:numPr>
          <w:ilvl w:val="0"/>
          <w:numId w:val="21"/>
        </w:numPr>
        <w:spacing w:line="480" w:lineRule="auto"/>
        <w:ind w:left="851"/>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t>Pengaruh Pengalaman Audit Tehadap Kinerja Auditor Internal</w:t>
      </w:r>
    </w:p>
    <w:p w14:paraId="09D2A9B4" w14:textId="77777777" w:rsidR="00946C7C" w:rsidRPr="008F7F02" w:rsidRDefault="00946C7C" w:rsidP="00946C7C">
      <w:pPr>
        <w:pStyle w:val="ListParagraph"/>
        <w:spacing w:line="480" w:lineRule="auto"/>
        <w:ind w:left="851" w:firstLine="360"/>
        <w:jc w:val="both"/>
        <w:rPr>
          <w:rFonts w:ascii="Times New Roman" w:hAnsi="Times New Roman" w:cs="Times New Roman"/>
          <w:bCs/>
          <w:sz w:val="24"/>
          <w:szCs w:val="24"/>
          <w:lang w:val="sv-SE"/>
        </w:rPr>
      </w:pPr>
      <w:r w:rsidRPr="008F7F02">
        <w:rPr>
          <w:rFonts w:ascii="Times New Roman" w:eastAsia="Times New Roman" w:hAnsi="Times New Roman" w:cs="Times New Roman"/>
          <w:sz w:val="24"/>
          <w:szCs w:val="24"/>
          <w:lang w:val="sv-SE"/>
        </w:rPr>
        <w:t>Auditor yang memiliki banyak pengalaman audit yang dikumpulkan selama waktu atau tahun disebut sebagai auditor yan</w:t>
      </w:r>
      <w:r>
        <w:rPr>
          <w:rFonts w:ascii="Times New Roman" w:eastAsia="Times New Roman" w:hAnsi="Times New Roman" w:cs="Times New Roman"/>
          <w:sz w:val="24"/>
          <w:szCs w:val="24"/>
          <w:lang w:val="sv-SE"/>
        </w:rPr>
        <w:t>g</w:t>
      </w:r>
      <w:r w:rsidRPr="008F7F02">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 xml:space="preserve">miliki </w:t>
      </w:r>
      <w:r w:rsidRPr="008F7F02">
        <w:rPr>
          <w:rFonts w:ascii="Times New Roman" w:eastAsia="Times New Roman" w:hAnsi="Times New Roman" w:cs="Times New Roman"/>
          <w:sz w:val="24"/>
          <w:szCs w:val="24"/>
          <w:lang w:val="sv-SE"/>
        </w:rPr>
        <w:t xml:space="preserve">berpengalaman. </w:t>
      </w:r>
      <w:bookmarkStart w:id="78" w:name="_Hlk169660787"/>
      <w:r>
        <w:rPr>
          <w:rFonts w:ascii="Times New Roman" w:eastAsia="Times New Roman" w:hAnsi="Times New Roman" w:cs="Times New Roman"/>
          <w:sz w:val="24"/>
          <w:szCs w:val="24"/>
          <w:lang w:val="sv-SE"/>
        </w:rPr>
        <w:t xml:space="preserve">Tugas yang dianalisis </w:t>
      </w:r>
      <w:r w:rsidRPr="008F7F02">
        <w:rPr>
          <w:rFonts w:ascii="Times New Roman" w:eastAsia="Times New Roman" w:hAnsi="Times New Roman" w:cs="Times New Roman"/>
          <w:sz w:val="24"/>
          <w:szCs w:val="24"/>
          <w:lang w:val="sv-SE"/>
        </w:rPr>
        <w:t>lebih rinci dan runtut</w:t>
      </w:r>
      <w:r>
        <w:rPr>
          <w:rFonts w:ascii="Times New Roman" w:eastAsia="Times New Roman" w:hAnsi="Times New Roman" w:cs="Times New Roman"/>
          <w:sz w:val="24"/>
          <w:szCs w:val="24"/>
          <w:lang w:val="sv-SE"/>
        </w:rPr>
        <w:t>, itulah berbandingan</w:t>
      </w:r>
      <w:r w:rsidRPr="008F7F02">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a</w:t>
      </w:r>
      <w:r w:rsidRPr="008F7F02">
        <w:rPr>
          <w:rFonts w:ascii="Times New Roman" w:eastAsia="Times New Roman" w:hAnsi="Times New Roman" w:cs="Times New Roman"/>
          <w:sz w:val="24"/>
          <w:szCs w:val="24"/>
          <w:lang w:val="sv-SE"/>
        </w:rPr>
        <w:t xml:space="preserve">uditor yang berpengalaman dibandingkan auditor yang tidak berpengalaman </w:t>
      </w:r>
      <w:r>
        <w:rPr>
          <w:rFonts w:ascii="Times New Roman" w:eastAsia="Times New Roman" w:hAnsi="Times New Roman" w:cs="Times New Roman"/>
          <w:sz w:val="24"/>
          <w:szCs w:val="24"/>
          <w:lang w:val="sv-SE"/>
        </w:rPr>
        <w:t>dalam</w:t>
      </w:r>
      <w:r w:rsidRPr="008F7F02">
        <w:rPr>
          <w:rFonts w:ascii="Times New Roman" w:eastAsia="Times New Roman" w:hAnsi="Times New Roman" w:cs="Times New Roman"/>
          <w:sz w:val="24"/>
          <w:szCs w:val="24"/>
          <w:lang w:val="sv-SE"/>
        </w:rPr>
        <w:t xml:space="preserve"> menemukan adanya kekeliruan </w:t>
      </w:r>
      <w:r w:rsidRPr="00D45D56">
        <w:rPr>
          <w:rFonts w:ascii="Times New Roman" w:eastAsia="Times New Roman" w:hAnsi="Times New Roman" w:cs="Times New Roman"/>
          <w:sz w:val="24"/>
          <w:szCs w:val="24"/>
        </w:rPr>
        <w:fldChar w:fldCharType="begin" w:fldLock="1"/>
      </w:r>
      <w:r w:rsidRPr="008F7F02">
        <w:rPr>
          <w:rFonts w:ascii="Times New Roman" w:eastAsia="Times New Roman" w:hAnsi="Times New Roman" w:cs="Times New Roman"/>
          <w:sz w:val="24"/>
          <w:szCs w:val="24"/>
          <w:lang w:val="sv-SE"/>
        </w:rPr>
        <w:instrText>ADDIN CSL_CITATION {"citationItems":[{"id":"ITEM-1","itemData":{"abstract":"This research aims to analyze the influence of personal characteristics, ethics, and audit experience to auditor performance and this research is a quantitative research. Respondents studied are auditors who work in Public Accounting Firm in Surabaya with sampling technique using purposive sampling method. Technique of collecting data by using survey method. The data used is the primary data in the form of questionnaires distributed to respondents. Sixty questionnaires were distributed to respondents, and a total of forty-four questionnaires were returned by respondents. A total of forty-one questionnaires were completed and processed, and three questionnaires were not processed due to incomplete questionnaires by respondents. The analysis method used is multiple linear regression analysis with SPSS application tools (Statistical Product and Service Solutions) version 2.0. The results show personal characteristics, and ethics has a positive influence on auditor performance where the higher the personal and ethical characteristics, the higher the auditor performance. Whereas, the audit experience has no influence on auditor performance where how long a person works as an auditor does not influenced the auditor performance","author":[{"dropping-particle":"","family":"Listiana","given":"Hanny Juni","non-dropping-particle":"","parse-names":false,"suffix":""},{"dropping-particle":"","family":"Praptoyo","given":"Sugeng","non-dropping-particle":"","parse-names":false,"suffix":""}],"container-title":"Jurnal Ilmu dan Riset Akuntansi","id":"ITEM-1","issue":"5","issued":{"date-parts":[["2018"]]},"page":"1-17","title":"Pengaruh Karakteristik Personal, Etika, dan Pengalaman Audit Terhadap Kinerja Auditor","type":"article-journal","volume":"7"},"uris":["http://www.mendeley.com/documents/?uuid=1ab1cf1f-72d6-43de-97f1-2accbd635d93"]}],"mendeley":{"formattedCitation":"(Listiana &amp; Praptoyo, 2018)","plainTextFormattedCitation":"(Listiana &amp; Praptoyo, 2018)","previouslyFormattedCitation":"(Listiana &amp; Praptoyo, 2018)"},"properties":{"noteIndex":0},"schema":"https://github.com/citation-style-language/schema/raw/master/csl-citation.json"}</w:instrText>
      </w:r>
      <w:r w:rsidRPr="00D45D56">
        <w:rPr>
          <w:rFonts w:ascii="Times New Roman" w:eastAsia="Times New Roman" w:hAnsi="Times New Roman" w:cs="Times New Roman"/>
          <w:sz w:val="24"/>
          <w:szCs w:val="24"/>
        </w:rPr>
        <w:fldChar w:fldCharType="separate"/>
      </w:r>
      <w:r w:rsidRPr="008F7F02">
        <w:rPr>
          <w:rFonts w:ascii="Times New Roman" w:eastAsia="Times New Roman" w:hAnsi="Times New Roman" w:cs="Times New Roman"/>
          <w:noProof/>
          <w:sz w:val="24"/>
          <w:szCs w:val="24"/>
          <w:lang w:val="sv-SE"/>
        </w:rPr>
        <w:t>(Listiana &amp; Praptoyo, 2018)</w:t>
      </w:r>
      <w:r w:rsidRPr="00D45D56">
        <w:rPr>
          <w:rFonts w:ascii="Times New Roman" w:eastAsia="Times New Roman" w:hAnsi="Times New Roman" w:cs="Times New Roman"/>
          <w:sz w:val="24"/>
          <w:szCs w:val="24"/>
        </w:rPr>
        <w:fldChar w:fldCharType="end"/>
      </w:r>
      <w:r w:rsidRPr="008F7F02">
        <w:rPr>
          <w:rFonts w:ascii="Times New Roman" w:eastAsia="Times New Roman" w:hAnsi="Times New Roman" w:cs="Times New Roman"/>
          <w:sz w:val="24"/>
          <w:szCs w:val="24"/>
          <w:lang w:val="sv-SE"/>
        </w:rPr>
        <w:t xml:space="preserve">. Pengalaman auditor tersebut, ketika auditor </w:t>
      </w:r>
      <w:r>
        <w:rPr>
          <w:rFonts w:ascii="Times New Roman" w:eastAsia="Times New Roman" w:hAnsi="Times New Roman" w:cs="Times New Roman"/>
          <w:sz w:val="24"/>
          <w:szCs w:val="24"/>
          <w:lang w:val="sv-SE"/>
        </w:rPr>
        <w:t>melaksanakan</w:t>
      </w:r>
      <w:r w:rsidRPr="008F7F02">
        <w:rPr>
          <w:rFonts w:ascii="Times New Roman" w:eastAsia="Times New Roman" w:hAnsi="Times New Roman" w:cs="Times New Roman"/>
          <w:sz w:val="24"/>
          <w:szCs w:val="24"/>
          <w:lang w:val="sv-SE"/>
        </w:rPr>
        <w:t xml:space="preserve"> audit laporan keuangan</w:t>
      </w:r>
      <w:r>
        <w:rPr>
          <w:rFonts w:ascii="Times New Roman" w:eastAsia="Times New Roman" w:hAnsi="Times New Roman" w:cs="Times New Roman"/>
          <w:sz w:val="24"/>
          <w:szCs w:val="24"/>
          <w:lang w:val="sv-SE"/>
        </w:rPr>
        <w:t xml:space="preserve"> entitas</w:t>
      </w:r>
      <w:r w:rsidRPr="008F7F02">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dapat diukur</w:t>
      </w:r>
      <w:r w:rsidRPr="008F7F02">
        <w:rPr>
          <w:rFonts w:ascii="Times New Roman" w:eastAsia="Times New Roman" w:hAnsi="Times New Roman" w:cs="Times New Roman"/>
          <w:sz w:val="24"/>
          <w:szCs w:val="24"/>
          <w:lang w:val="sv-SE"/>
        </w:rPr>
        <w:t xml:space="preserve"> durasi </w:t>
      </w:r>
      <w:r>
        <w:rPr>
          <w:rFonts w:ascii="Times New Roman" w:eastAsia="Times New Roman" w:hAnsi="Times New Roman" w:cs="Times New Roman"/>
          <w:sz w:val="24"/>
          <w:szCs w:val="24"/>
          <w:lang w:val="sv-SE"/>
        </w:rPr>
        <w:t>atau</w:t>
      </w:r>
      <w:r w:rsidRPr="008F7F02">
        <w:rPr>
          <w:rFonts w:ascii="Times New Roman" w:eastAsia="Times New Roman" w:hAnsi="Times New Roman" w:cs="Times New Roman"/>
          <w:sz w:val="24"/>
          <w:szCs w:val="24"/>
          <w:lang w:val="sv-SE"/>
        </w:rPr>
        <w:t xml:space="preserve">pun </w:t>
      </w:r>
      <w:r>
        <w:rPr>
          <w:rFonts w:ascii="Times New Roman" w:eastAsia="Times New Roman" w:hAnsi="Times New Roman" w:cs="Times New Roman"/>
          <w:sz w:val="24"/>
          <w:szCs w:val="24"/>
          <w:lang w:val="sv-SE"/>
        </w:rPr>
        <w:t xml:space="preserve">banyaknya </w:t>
      </w:r>
      <w:r w:rsidRPr="008F7F02">
        <w:rPr>
          <w:rFonts w:ascii="Times New Roman" w:eastAsia="Times New Roman" w:hAnsi="Times New Roman" w:cs="Times New Roman"/>
          <w:sz w:val="24"/>
          <w:szCs w:val="24"/>
          <w:lang w:val="sv-SE"/>
        </w:rPr>
        <w:t>tugas yang di</w:t>
      </w:r>
      <w:r>
        <w:rPr>
          <w:rFonts w:ascii="Times New Roman" w:eastAsia="Times New Roman" w:hAnsi="Times New Roman" w:cs="Times New Roman"/>
          <w:sz w:val="24"/>
          <w:szCs w:val="24"/>
          <w:lang w:val="sv-SE"/>
        </w:rPr>
        <w:t>selesaikan</w:t>
      </w:r>
      <w:r w:rsidRPr="008F7F02">
        <w:rPr>
          <w:rFonts w:ascii="Times New Roman" w:eastAsia="Times New Roman" w:hAnsi="Times New Roman" w:cs="Times New Roman"/>
          <w:sz w:val="24"/>
          <w:szCs w:val="24"/>
          <w:lang w:val="sv-SE"/>
        </w:rPr>
        <w:t xml:space="preserve"> </w:t>
      </w:r>
      <w:r w:rsidRPr="00D45D56">
        <w:rPr>
          <w:rFonts w:ascii="Times New Roman" w:eastAsia="Times New Roman" w:hAnsi="Times New Roman" w:cs="Times New Roman"/>
          <w:sz w:val="24"/>
          <w:szCs w:val="24"/>
        </w:rPr>
        <w:fldChar w:fldCharType="begin" w:fldLock="1"/>
      </w:r>
      <w:r w:rsidRPr="008F7F02">
        <w:rPr>
          <w:rFonts w:ascii="Times New Roman" w:eastAsia="Times New Roman" w:hAnsi="Times New Roman" w:cs="Times New Roman"/>
          <w:sz w:val="24"/>
          <w:szCs w:val="24"/>
          <w:lang w:val="sv-SE"/>
        </w:rPr>
        <w:instrText>ADDIN CSL_CITATION {"citationItems":[{"id":"ITEM-1","itemData":{"ISBN":"9786023283026","abstract":"… kemampuan aplikasi yang digunakan dalam sistem informasi untuk dapat beroperasi tanpa … dan penggunaan teknologi informasi telah menggantikan manusia dengan mesin dalam …","author":[{"dropping-particle":"","family":"Sumarlin","given":"","non-dropping-particle":"","parse-names":false,"suffix":""}],"container-title":"Paper Knowledge . Toward a Media History of Documents","editor":[{"dropping-particle":"","family":"Suwandi","given":"Memen","non-dropping-particle":"","parse-names":false,"suffix":""}],"id":"ITEM-1","issued":{"date-parts":[["2022"]]},"number-of-pages":"1-123","publisher":"Cetakan Pertama","publisher-place":"Makasar","title":"Audit Internal","type":"book"},"uris":["http://www.mendeley.com/documents/?uuid=f3a59a55-105e-4024-a34b-d41bf1a5d2a3"]}],"mendeley":{"formattedCitation":"(Sumarlin, 2022)","manualFormatting":"(Sumarlin, 2022:89)","plainTextFormattedCitation":"(Sumarlin, 2022)","previouslyFormattedCitation":"(Sumarlin, 2022)"},"properties":{"noteIndex":0},"schema":"https://github.com/citation-style-language/schema/raw/master/csl-citation.json"}</w:instrText>
      </w:r>
      <w:r w:rsidRPr="00D45D56">
        <w:rPr>
          <w:rFonts w:ascii="Times New Roman" w:eastAsia="Times New Roman" w:hAnsi="Times New Roman" w:cs="Times New Roman"/>
          <w:sz w:val="24"/>
          <w:szCs w:val="24"/>
        </w:rPr>
        <w:fldChar w:fldCharType="separate"/>
      </w:r>
      <w:r w:rsidRPr="008F7F02">
        <w:rPr>
          <w:rFonts w:ascii="Times New Roman" w:eastAsia="Times New Roman" w:hAnsi="Times New Roman" w:cs="Times New Roman"/>
          <w:noProof/>
          <w:sz w:val="24"/>
          <w:szCs w:val="24"/>
          <w:lang w:val="sv-SE"/>
        </w:rPr>
        <w:t>(Sumarlin, 2022:89)</w:t>
      </w:r>
      <w:r w:rsidRPr="00D45D56">
        <w:rPr>
          <w:rFonts w:ascii="Times New Roman" w:eastAsia="Times New Roman" w:hAnsi="Times New Roman" w:cs="Times New Roman"/>
          <w:sz w:val="24"/>
          <w:szCs w:val="24"/>
        </w:rPr>
        <w:fldChar w:fldCharType="end"/>
      </w:r>
      <w:r w:rsidRPr="008F7F02">
        <w:rPr>
          <w:rFonts w:ascii="Times New Roman" w:eastAsia="Times New Roman" w:hAnsi="Times New Roman" w:cs="Times New Roman"/>
          <w:sz w:val="24"/>
          <w:szCs w:val="24"/>
          <w:lang w:val="sv-SE"/>
        </w:rPr>
        <w:t xml:space="preserve">. </w:t>
      </w:r>
      <w:r w:rsidRPr="008F7F02">
        <w:rPr>
          <w:rFonts w:ascii="Times New Roman" w:hAnsi="Times New Roman" w:cs="Times New Roman"/>
          <w:bCs/>
          <w:sz w:val="24"/>
          <w:szCs w:val="24"/>
          <w:lang w:val="sv-SE"/>
        </w:rPr>
        <w:t xml:space="preserve"> </w:t>
      </w:r>
    </w:p>
    <w:p w14:paraId="71C50AAC" w14:textId="77777777" w:rsidR="00946C7C" w:rsidRPr="008F7F02" w:rsidRDefault="00946C7C" w:rsidP="00946C7C">
      <w:pPr>
        <w:pStyle w:val="ListParagraph"/>
        <w:spacing w:line="480" w:lineRule="auto"/>
        <w:ind w:left="851" w:firstLine="360"/>
        <w:jc w:val="both"/>
        <w:rPr>
          <w:rFonts w:ascii="Times New Roman" w:eastAsia="Times New Roman" w:hAnsi="Times New Roman" w:cs="Times New Roman"/>
          <w:sz w:val="24"/>
          <w:szCs w:val="24"/>
          <w:lang w:val="sv-SE"/>
        </w:rPr>
      </w:pPr>
      <w:bookmarkStart w:id="79" w:name="_Hlk169616571"/>
      <w:r w:rsidRPr="008F7F02">
        <w:rPr>
          <w:rFonts w:ascii="Times New Roman" w:eastAsia="Times New Roman" w:hAnsi="Times New Roman" w:cs="Times New Roman"/>
          <w:sz w:val="24"/>
          <w:szCs w:val="24"/>
          <w:lang w:val="sv-SE"/>
        </w:rPr>
        <w:t xml:space="preserve">Keahlian atau kemampuan yang dimiliki oleh auditor pada bidangnya </w:t>
      </w:r>
      <w:r>
        <w:rPr>
          <w:rFonts w:ascii="Times New Roman" w:eastAsia="Times New Roman" w:hAnsi="Times New Roman" w:cs="Times New Roman"/>
          <w:sz w:val="24"/>
          <w:szCs w:val="24"/>
          <w:lang w:val="sv-SE"/>
        </w:rPr>
        <w:t>agar</w:t>
      </w:r>
      <w:r w:rsidRPr="008F7F02">
        <w:rPr>
          <w:rFonts w:ascii="Times New Roman" w:eastAsia="Times New Roman" w:hAnsi="Times New Roman" w:cs="Times New Roman"/>
          <w:sz w:val="24"/>
          <w:szCs w:val="24"/>
          <w:lang w:val="sv-SE"/>
        </w:rPr>
        <w:t xml:space="preserve"> menyelesaikan setiap tugas, dalam jangka waktu lama. Sehingga pengalaman auditor berpengaruh pada pengambilan keputusan </w:t>
      </w:r>
      <w:r>
        <w:rPr>
          <w:rFonts w:ascii="Times New Roman" w:eastAsia="Times New Roman" w:hAnsi="Times New Roman" w:cs="Times New Roman"/>
          <w:sz w:val="24"/>
          <w:szCs w:val="24"/>
          <w:lang w:val="sv-SE"/>
        </w:rPr>
        <w:t>agar</w:t>
      </w:r>
      <w:r w:rsidRPr="008F7F02">
        <w:rPr>
          <w:rFonts w:ascii="Times New Roman" w:eastAsia="Times New Roman" w:hAnsi="Times New Roman" w:cs="Times New Roman"/>
          <w:sz w:val="24"/>
          <w:szCs w:val="24"/>
          <w:lang w:val="sv-SE"/>
        </w:rPr>
        <w:t xml:space="preserve"> men</w:t>
      </w:r>
      <w:r>
        <w:rPr>
          <w:rFonts w:ascii="Times New Roman" w:eastAsia="Times New Roman" w:hAnsi="Times New Roman" w:cs="Times New Roman"/>
          <w:sz w:val="24"/>
          <w:szCs w:val="24"/>
          <w:lang w:val="sv-SE"/>
        </w:rPr>
        <w:t>mampu</w:t>
      </w:r>
      <w:r w:rsidRPr="008F7F02">
        <w:rPr>
          <w:rFonts w:ascii="Times New Roman" w:eastAsia="Times New Roman" w:hAnsi="Times New Roman" w:cs="Times New Roman"/>
          <w:sz w:val="24"/>
          <w:szCs w:val="24"/>
          <w:lang w:val="sv-SE"/>
        </w:rPr>
        <w:t>kan hasil kinerja yang akurat, seorang auditor akan memiliki keunggulan tinggi dalam mendeteksi laporan keuangan ketika adanya salah saji, kecurangan atau kekeliruan informasi.</w:t>
      </w:r>
    </w:p>
    <w:bookmarkEnd w:id="79"/>
    <w:p w14:paraId="2F374FBD" w14:textId="77777777" w:rsidR="00946C7C" w:rsidRPr="008F7F02" w:rsidRDefault="00946C7C" w:rsidP="00946C7C">
      <w:pPr>
        <w:pStyle w:val="ListParagraph"/>
        <w:spacing w:line="480" w:lineRule="auto"/>
        <w:ind w:left="851" w:firstLine="371"/>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lastRenderedPageBreak/>
        <w:t xml:space="preserve">Dari penelitian </w:t>
      </w:r>
      <w:bookmarkStart w:id="80" w:name="_Hlk169641267"/>
      <w:r w:rsidRPr="00D45D56">
        <w:rPr>
          <w:rFonts w:ascii="Times New Roman" w:hAnsi="Times New Roman" w:cs="Times New Roman"/>
          <w:sz w:val="24"/>
          <w:szCs w:val="24"/>
        </w:rPr>
        <w:fldChar w:fldCharType="begin" w:fldLock="1"/>
      </w:r>
      <w:r w:rsidRPr="008F7F02">
        <w:rPr>
          <w:rFonts w:ascii="Times New Roman" w:hAnsi="Times New Roman" w:cs="Times New Roman"/>
          <w:sz w:val="24"/>
          <w:szCs w:val="24"/>
          <w:lang w:val="sv-SE"/>
        </w:rPr>
        <w:instrText>ADDIN CSL_CITATION {"citationItems":[{"id":"ITEM-1","itemData":{"author":[{"dropping-particle":"","family":"Tumundo","given":"M","non-dropping-particle":"","parse-names":false,"suffix":""},{"dropping-particle":"","family":"Kep","given":"J J Sondakh Pengaruh","non-dropping-particle":"","parse-names":false,"suffix":""},{"dropping-particle":"","family":"Kepatuhan","given":"Pengaruh","non-dropping-particle":"","parse-names":false,"suffix":""},{"dropping-particle":"","family":"Kode","given":"Pada","non-dropping-particle":"","parse-names":false,"suffix":""},{"dropping-particle":"","family":"Dan","given":"Kompetensi","non-dropping-particle":"","parse-names":false,"suffix":""}],"id":"ITEM-1","issue":"4","issued":{"date-parts":[["2019"]]},"page":"4945-4958","title":"PENGALAMAN AUDIT TERHADAP KINERJA AUDITOR PADA INSPEKTORAT DAERAH PROVINSI SULAWESI UTARA THE EFFECT OF COMPLIANCE WITH THE CODE OF ETHICS , COMPETENCE AND AUDIT EXPERIENCE ON AUDITOR PERFORMACE IN THE INSPECTORATE OF NORTH SULAWESI PROVINCE","type":"article-journal","volume":"7"},"uris":["http://www.mendeley.com/documents/?uuid=6df87fa2-53cb-4642-9700-172f1d05f05e"]}],"mendeley":{"formattedCitation":"(Tumundo et al., 2019)","plainTextFormattedCitation":"(Tumundo et al., 2019)","previouslyFormattedCitation":"(Tumundo et al., 2019)"},"properties":{"noteIndex":0},"schema":"https://github.com/citation-style-language/schema/raw/master/csl-citation.json"}</w:instrText>
      </w:r>
      <w:r w:rsidRPr="00D45D56">
        <w:rPr>
          <w:rFonts w:ascii="Times New Roman" w:hAnsi="Times New Roman" w:cs="Times New Roman"/>
          <w:sz w:val="24"/>
          <w:szCs w:val="24"/>
        </w:rPr>
        <w:fldChar w:fldCharType="separate"/>
      </w:r>
      <w:r w:rsidRPr="008F7F02">
        <w:rPr>
          <w:rFonts w:ascii="Times New Roman" w:hAnsi="Times New Roman" w:cs="Times New Roman"/>
          <w:noProof/>
          <w:sz w:val="24"/>
          <w:szCs w:val="24"/>
          <w:lang w:val="sv-SE"/>
        </w:rPr>
        <w:t>(Tumundo et al., 2019)</w:t>
      </w:r>
      <w:r w:rsidRPr="00D45D56">
        <w:rPr>
          <w:rFonts w:ascii="Times New Roman" w:hAnsi="Times New Roman" w:cs="Times New Roman"/>
          <w:sz w:val="24"/>
          <w:szCs w:val="24"/>
        </w:rPr>
        <w:fldChar w:fldCharType="end"/>
      </w:r>
      <w:r w:rsidRPr="008F7F02">
        <w:rPr>
          <w:rFonts w:ascii="Times New Roman" w:hAnsi="Times New Roman" w:cs="Times New Roman"/>
          <w:sz w:val="24"/>
          <w:szCs w:val="24"/>
          <w:lang w:val="sv-SE"/>
        </w:rPr>
        <w:t>,</w:t>
      </w:r>
      <w:bookmarkEnd w:id="80"/>
      <w:r w:rsidRPr="008F7F02">
        <w:rPr>
          <w:rFonts w:ascii="Times New Roman" w:hAnsi="Times New Roman" w:cs="Times New Roman"/>
          <w:sz w:val="24"/>
          <w:szCs w:val="24"/>
          <w:lang w:val="sv-SE"/>
        </w:rPr>
        <w:t xml:space="preserve"> </w:t>
      </w:r>
      <w:r>
        <w:rPr>
          <w:rFonts w:ascii="Times New Roman" w:hAnsi="Times New Roman" w:cs="Times New Roman"/>
          <w:bCs/>
          <w:sz w:val="24"/>
          <w:szCs w:val="24"/>
          <w:lang w:val="sv-SE"/>
        </w:rPr>
        <w:t>menguraikan</w:t>
      </w:r>
      <w:r w:rsidRPr="008F7F02">
        <w:rPr>
          <w:rFonts w:ascii="Times New Roman" w:hAnsi="Times New Roman" w:cs="Times New Roman"/>
          <w:bCs/>
          <w:sz w:val="24"/>
          <w:szCs w:val="24"/>
          <w:lang w:val="sv-SE"/>
        </w:rPr>
        <w:t xml:space="preserve"> </w:t>
      </w:r>
      <w:r>
        <w:rPr>
          <w:rFonts w:ascii="Times New Roman" w:hAnsi="Times New Roman" w:cs="Times New Roman"/>
          <w:bCs/>
          <w:sz w:val="24"/>
          <w:szCs w:val="24"/>
          <w:lang w:val="sv-SE"/>
        </w:rPr>
        <w:t>bahwasanya</w:t>
      </w:r>
      <w:r w:rsidRPr="008F7F02">
        <w:rPr>
          <w:rFonts w:ascii="Times New Roman" w:hAnsi="Times New Roman" w:cs="Times New Roman"/>
          <w:bCs/>
          <w:sz w:val="24"/>
          <w:szCs w:val="24"/>
          <w:lang w:val="sv-SE"/>
        </w:rPr>
        <w:t xml:space="preserve"> Pengalaman Audit berpengaruh terhadap Kinerja Auditor Internal. Namun hasil dari penelitian </w:t>
      </w:r>
      <w:r w:rsidRPr="00D45D56">
        <w:rPr>
          <w:rFonts w:ascii="Times New Roman" w:hAnsi="Times New Roman" w:cs="Times New Roman"/>
          <w:sz w:val="24"/>
          <w:szCs w:val="24"/>
        </w:rPr>
        <w:fldChar w:fldCharType="begin" w:fldLock="1"/>
      </w:r>
      <w:r w:rsidRPr="008F7F02">
        <w:rPr>
          <w:rFonts w:ascii="Times New Roman" w:hAnsi="Times New Roman" w:cs="Times New Roman"/>
          <w:sz w:val="24"/>
          <w:szCs w:val="24"/>
          <w:lang w:val="sv-SE"/>
        </w:rPr>
        <w:instrText>ADDIN CSL_CITATION {"citationItems":[{"id":"ITEM-1","itemData":{"ISSN":"2985-6248","abstract":"… pressures on audit performance. In this study, there are 5 variables, namely auditor performance as a dependent variable while auditor experience, auditor expertise, auditor ethics, and …","author":[{"dropping-particle":"","family":"Arif","given":"Rachmat","non-dropping-particle":"","parse-names":false,"suffix":""},{"dropping-particle":"","family":"Sari","given":"Novita","non-dropping-particle":"","parse-names":false,"suffix":""}],"container-title":"Jurnal Riset Akuntansi","id":"ITEM-1","issue":"3","issued":{"date-parts":[["2023"]]},"page":"135-150","title":"Pengaruh Pengalaman Auditor, Keahlian Auditor, Etika Auditor, Dan \nTekanan Anggaran Waktu Terhadap Kinerja Auditor","type":"article-journal","volume":"1"},"uris":["http://www.mendeley.com/documents/?uuid=e7ca4a60-0b3b-4de0-9911-dbf3a53a9fcb"]}],"mendeley":{"formattedCitation":"(Arif &amp; Sari, 2023)","plainTextFormattedCitation":"(Arif &amp; Sari, 2023)","previouslyFormattedCitation":"(Arif &amp; Sari, 2023)"},"properties":{"noteIndex":0},"schema":"https://github.com/citation-style-language/schema/raw/master/csl-citation.json"}</w:instrText>
      </w:r>
      <w:r w:rsidRPr="00D45D56">
        <w:rPr>
          <w:rFonts w:ascii="Times New Roman" w:hAnsi="Times New Roman" w:cs="Times New Roman"/>
          <w:sz w:val="24"/>
          <w:szCs w:val="24"/>
        </w:rPr>
        <w:fldChar w:fldCharType="separate"/>
      </w:r>
      <w:r w:rsidRPr="008F7F02">
        <w:rPr>
          <w:rFonts w:ascii="Times New Roman" w:hAnsi="Times New Roman" w:cs="Times New Roman"/>
          <w:noProof/>
          <w:sz w:val="24"/>
          <w:szCs w:val="24"/>
          <w:lang w:val="sv-SE"/>
        </w:rPr>
        <w:t>(Arif &amp; Sari, 2023)</w:t>
      </w:r>
      <w:r w:rsidRPr="00D45D56">
        <w:rPr>
          <w:rFonts w:ascii="Times New Roman" w:hAnsi="Times New Roman" w:cs="Times New Roman"/>
          <w:sz w:val="24"/>
          <w:szCs w:val="24"/>
        </w:rPr>
        <w:fldChar w:fldCharType="end"/>
      </w:r>
      <w:r w:rsidRPr="008F7F02">
        <w:rPr>
          <w:rFonts w:ascii="Times New Roman" w:hAnsi="Times New Roman" w:cs="Times New Roman"/>
          <w:sz w:val="24"/>
          <w:szCs w:val="24"/>
          <w:lang w:val="sv-SE"/>
        </w:rPr>
        <w:t xml:space="preserve">, </w:t>
      </w:r>
      <w:r>
        <w:rPr>
          <w:rFonts w:ascii="Times New Roman" w:hAnsi="Times New Roman" w:cs="Times New Roman"/>
          <w:sz w:val="24"/>
          <w:szCs w:val="24"/>
          <w:lang w:val="sv-SE"/>
        </w:rPr>
        <w:t>menguraikan</w:t>
      </w:r>
      <w:r w:rsidRPr="008F7F02">
        <w:rPr>
          <w:rFonts w:ascii="Times New Roman" w:hAnsi="Times New Roman" w:cs="Times New Roman"/>
          <w:sz w:val="24"/>
          <w:szCs w:val="24"/>
          <w:lang w:val="sv-SE"/>
        </w:rPr>
        <w:t xml:space="preserve"> </w:t>
      </w:r>
      <w:r>
        <w:rPr>
          <w:rFonts w:ascii="Times New Roman" w:hAnsi="Times New Roman" w:cs="Times New Roman"/>
          <w:sz w:val="24"/>
          <w:szCs w:val="24"/>
          <w:lang w:val="sv-SE"/>
        </w:rPr>
        <w:t>bahwasanya</w:t>
      </w:r>
      <w:r w:rsidRPr="008F7F02">
        <w:rPr>
          <w:rFonts w:ascii="Times New Roman" w:hAnsi="Times New Roman" w:cs="Times New Roman"/>
          <w:sz w:val="24"/>
          <w:szCs w:val="24"/>
          <w:lang w:val="sv-SE"/>
        </w:rPr>
        <w:t xml:space="preserve"> Pengalaman Audit tidak berpengaruh pada Kinerja Auditor </w:t>
      </w:r>
      <w:r w:rsidRPr="008F7F02">
        <w:rPr>
          <w:rFonts w:ascii="Times New Roman" w:hAnsi="Times New Roman" w:cs="Times New Roman"/>
          <w:bCs/>
          <w:sz w:val="24"/>
          <w:szCs w:val="24"/>
          <w:lang w:val="sv-SE"/>
        </w:rPr>
        <w:t xml:space="preserve"> </w:t>
      </w:r>
    </w:p>
    <w:bookmarkEnd w:id="78"/>
    <w:p w14:paraId="77FAC4D2" w14:textId="77777777" w:rsidR="00946C7C" w:rsidRPr="008F7F02" w:rsidRDefault="00946C7C" w:rsidP="00946C7C">
      <w:pPr>
        <w:pStyle w:val="ListParagraph"/>
        <w:numPr>
          <w:ilvl w:val="0"/>
          <w:numId w:val="21"/>
        </w:numPr>
        <w:spacing w:line="480" w:lineRule="auto"/>
        <w:ind w:left="851"/>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t>Pengaruh Profesionalisme terhadap Kinerja Auditor Internal</w:t>
      </w:r>
    </w:p>
    <w:p w14:paraId="6A5DB136" w14:textId="77777777" w:rsidR="00946C7C" w:rsidRPr="008F7F02" w:rsidRDefault="00946C7C" w:rsidP="00946C7C">
      <w:pPr>
        <w:pStyle w:val="ListParagraph"/>
        <w:spacing w:line="480" w:lineRule="auto"/>
        <w:ind w:left="851" w:firstLine="371"/>
        <w:jc w:val="both"/>
        <w:rPr>
          <w:rFonts w:ascii="Times New Roman" w:hAnsi="Times New Roman" w:cs="Times New Roman"/>
          <w:bCs/>
          <w:sz w:val="24"/>
          <w:szCs w:val="24"/>
          <w:lang w:val="sv-SE"/>
        </w:rPr>
      </w:pPr>
      <w:bookmarkStart w:id="81" w:name="_Hlk169660901"/>
      <w:r w:rsidRPr="008F7F02">
        <w:rPr>
          <w:rFonts w:ascii="Times New Roman" w:eastAsia="Times New Roman" w:hAnsi="Times New Roman" w:cs="Times New Roman"/>
          <w:sz w:val="24"/>
          <w:szCs w:val="24"/>
          <w:lang w:val="sv-SE"/>
        </w:rPr>
        <w:t xml:space="preserve">Auditor harus bersikap </w:t>
      </w:r>
      <w:r>
        <w:rPr>
          <w:rFonts w:ascii="Times New Roman" w:eastAsia="Times New Roman" w:hAnsi="Times New Roman" w:cs="Times New Roman"/>
          <w:sz w:val="24"/>
          <w:szCs w:val="24"/>
          <w:lang w:val="sv-SE"/>
        </w:rPr>
        <w:t>objektif</w:t>
      </w:r>
      <w:r w:rsidRPr="008F7F02">
        <w:rPr>
          <w:rFonts w:ascii="Times New Roman" w:eastAsia="Times New Roman" w:hAnsi="Times New Roman" w:cs="Times New Roman"/>
          <w:sz w:val="24"/>
          <w:szCs w:val="24"/>
          <w:lang w:val="sv-SE"/>
        </w:rPr>
        <w:t xml:space="preserve"> ​​dan adil dalam menjalankan tugasnya. Auditor tidak diperbolehkan </w:t>
      </w:r>
      <w:r>
        <w:rPr>
          <w:rFonts w:ascii="Times New Roman" w:eastAsia="Times New Roman" w:hAnsi="Times New Roman" w:cs="Times New Roman"/>
          <w:sz w:val="24"/>
          <w:szCs w:val="24"/>
          <w:lang w:val="sv-SE"/>
        </w:rPr>
        <w:t>melaksanakan</w:t>
      </w:r>
      <w:r w:rsidRPr="008F7F02">
        <w:rPr>
          <w:rFonts w:ascii="Times New Roman" w:eastAsia="Times New Roman" w:hAnsi="Times New Roman" w:cs="Times New Roman"/>
          <w:sz w:val="24"/>
          <w:szCs w:val="24"/>
          <w:lang w:val="sv-SE"/>
        </w:rPr>
        <w:t xml:space="preserve"> tindakan yang </w:t>
      </w:r>
      <w:r>
        <w:rPr>
          <w:rFonts w:ascii="Times New Roman" w:eastAsia="Times New Roman" w:hAnsi="Times New Roman" w:cs="Times New Roman"/>
          <w:sz w:val="24"/>
          <w:szCs w:val="24"/>
          <w:lang w:val="sv-SE"/>
        </w:rPr>
        <w:t>mampu</w:t>
      </w:r>
      <w:r w:rsidRPr="008F7F02">
        <w:rPr>
          <w:rFonts w:ascii="Times New Roman" w:eastAsia="Times New Roman" w:hAnsi="Times New Roman" w:cs="Times New Roman"/>
          <w:sz w:val="24"/>
          <w:szCs w:val="24"/>
          <w:lang w:val="sv-SE"/>
        </w:rPr>
        <w:t xml:space="preserve"> merusak </w:t>
      </w:r>
      <w:r>
        <w:rPr>
          <w:rFonts w:ascii="Times New Roman" w:eastAsia="Times New Roman" w:hAnsi="Times New Roman" w:cs="Times New Roman"/>
          <w:sz w:val="24"/>
          <w:szCs w:val="24"/>
          <w:lang w:val="sv-SE"/>
        </w:rPr>
        <w:t>jujur</w:t>
      </w:r>
      <w:r w:rsidRPr="008F7F02">
        <w:rPr>
          <w:rFonts w:ascii="Times New Roman" w:eastAsia="Times New Roman" w:hAnsi="Times New Roman" w:cs="Times New Roman"/>
          <w:sz w:val="24"/>
          <w:szCs w:val="24"/>
          <w:lang w:val="sv-SE"/>
        </w:rPr>
        <w:t xml:space="preserve">, objektivitas, atau reputasi auditor </w:t>
      </w:r>
      <w:r w:rsidRPr="00D45D56">
        <w:rPr>
          <w:rFonts w:ascii="Times New Roman" w:eastAsia="Times New Roman" w:hAnsi="Times New Roman" w:cs="Times New Roman"/>
          <w:sz w:val="24"/>
          <w:szCs w:val="24"/>
        </w:rPr>
        <w:fldChar w:fldCharType="begin" w:fldLock="1"/>
      </w:r>
      <w:r w:rsidRPr="008F7F02">
        <w:rPr>
          <w:rFonts w:ascii="Times New Roman" w:eastAsia="Times New Roman" w:hAnsi="Times New Roman" w:cs="Times New Roman"/>
          <w:sz w:val="24"/>
          <w:szCs w:val="24"/>
          <w:lang w:val="sv-SE"/>
        </w:rPr>
        <w:instrText>ADDIN CSL_CITATION {"citationItems":[{"id":"ITEM-1","itemData":{"ISBN":"978-623-8051-63-2","author":[{"dropping-particle":"","family":"Haryati, Dini","given":"Dkk","non-dropping-particle":"","parse-names":false,"suffix":""}],"id":"ITEM-1","issued":{"date-parts":[["2022"]]},"publisher":"PT GLOBAL EKSEKUTIF TEKNOLOGI","publisher-place":"Padang, Sumatera Barat","title":"Pengantar Audit","type":"book"},"uris":["http://www.mendeley.com/documents/?uuid=3acb4eaa-afc5-4cf5-a72a-0ca9fef58311"]}],"mendeley":{"formattedCitation":"(Haryati, Dini, 2022)","manualFormatting":"(Haryati, 2022:84)","plainTextFormattedCitation":"(Haryati, Dini, 2022)","previouslyFormattedCitation":"(Haryati, Dini, 2022)"},"properties":{"noteIndex":0},"schema":"https://github.com/citation-style-language/schema/raw/master/csl-citation.json"}</w:instrText>
      </w:r>
      <w:r w:rsidRPr="00D45D56">
        <w:rPr>
          <w:rFonts w:ascii="Times New Roman" w:eastAsia="Times New Roman" w:hAnsi="Times New Roman" w:cs="Times New Roman"/>
          <w:sz w:val="24"/>
          <w:szCs w:val="24"/>
        </w:rPr>
        <w:fldChar w:fldCharType="separate"/>
      </w:r>
      <w:r w:rsidRPr="008F7F02">
        <w:rPr>
          <w:rFonts w:ascii="Times New Roman" w:eastAsia="Times New Roman" w:hAnsi="Times New Roman" w:cs="Times New Roman"/>
          <w:noProof/>
          <w:sz w:val="24"/>
          <w:szCs w:val="24"/>
          <w:lang w:val="sv-SE"/>
        </w:rPr>
        <w:t>(Haryati, 2022:84)</w:t>
      </w:r>
      <w:r w:rsidRPr="00D45D56">
        <w:rPr>
          <w:rFonts w:ascii="Times New Roman" w:eastAsia="Times New Roman" w:hAnsi="Times New Roman" w:cs="Times New Roman"/>
          <w:sz w:val="24"/>
          <w:szCs w:val="24"/>
        </w:rPr>
        <w:fldChar w:fldCharType="end"/>
      </w:r>
      <w:r w:rsidRPr="008F7F02">
        <w:rPr>
          <w:rFonts w:ascii="Times New Roman" w:hAnsi="Times New Roman" w:cs="Times New Roman"/>
          <w:bCs/>
          <w:sz w:val="24"/>
          <w:szCs w:val="24"/>
          <w:lang w:val="sv-SE"/>
        </w:rPr>
        <w:t xml:space="preserve">. Profesionalisme </w:t>
      </w:r>
      <w:r>
        <w:rPr>
          <w:rFonts w:ascii="Times New Roman" w:hAnsi="Times New Roman" w:cs="Times New Roman"/>
          <w:bCs/>
          <w:sz w:val="24"/>
          <w:szCs w:val="24"/>
          <w:lang w:val="sv-SE"/>
        </w:rPr>
        <w:t>mampu</w:t>
      </w:r>
      <w:r w:rsidRPr="008F7F02">
        <w:rPr>
          <w:rFonts w:ascii="Times New Roman" w:hAnsi="Times New Roman" w:cs="Times New Roman"/>
          <w:bCs/>
          <w:sz w:val="24"/>
          <w:szCs w:val="24"/>
          <w:lang w:val="sv-SE"/>
        </w:rPr>
        <w:t xml:space="preserve"> dilihat dari keakuratan seluruh keterampilan yang dibutuhkan dalam suatu pekerjaan </w:t>
      </w:r>
      <w:r w:rsidRPr="00D45D56">
        <w:rPr>
          <w:rFonts w:ascii="Times New Roman" w:hAnsi="Times New Roman" w:cs="Times New Roman"/>
          <w:bCs/>
          <w:sz w:val="24"/>
          <w:szCs w:val="24"/>
        </w:rPr>
        <w:fldChar w:fldCharType="begin" w:fldLock="1"/>
      </w:r>
      <w:r w:rsidRPr="008F7F02">
        <w:rPr>
          <w:rFonts w:ascii="Times New Roman" w:hAnsi="Times New Roman" w:cs="Times New Roman"/>
          <w:bCs/>
          <w:sz w:val="24"/>
          <w:szCs w:val="24"/>
          <w:lang w:val="sv-SE"/>
        </w:rPr>
        <w:instrText>ADDIN CSL_CITATION {"citationItems":[{"id":"ITEM-1","itemData":{"author":[{"dropping-particle":"","family":"Aurani","given":"Dita Nurul","non-dropping-particle":"","parse-names":false,"suffix":""},{"dropping-particle":"","family":"Ariani","given":"Nita Erika","non-dropping-particle":"","parse-names":false,"suffix":""}],"id":"ITEM-1","issue":"3","issued":{"date-parts":[["2022"]]},"page":"359-368","title":"PENGARUH STRUKTUR AUDIT , INDEPENDENSI , DAN PROFESIONALISME TERHADAP KINERJA AUDITOR ( STUDI PADA INSPEKTORAT ACEH )","type":"article-journal","volume":"7"},"uris":["http://www.mendeley.com/documents/?uuid=8c97cbfc-e110-453a-9e6d-1183d32d111a"]}],"mendeley":{"formattedCitation":"(Aurani &amp; Ariani, 2022)","plainTextFormattedCitation":"(Aurani &amp; Ariani, 2022)","previouslyFormattedCitation":"(Aurani &amp; Ariani, 2022)"},"properties":{"noteIndex":0},"schema":"https://github.com/citation-style-language/schema/raw/master/csl-citation.json"}</w:instrText>
      </w:r>
      <w:r w:rsidRPr="00D45D56">
        <w:rPr>
          <w:rFonts w:ascii="Times New Roman" w:hAnsi="Times New Roman" w:cs="Times New Roman"/>
          <w:bCs/>
          <w:sz w:val="24"/>
          <w:szCs w:val="24"/>
        </w:rPr>
        <w:fldChar w:fldCharType="separate"/>
      </w:r>
      <w:r w:rsidRPr="008F7F02">
        <w:rPr>
          <w:rFonts w:ascii="Times New Roman" w:hAnsi="Times New Roman" w:cs="Times New Roman"/>
          <w:bCs/>
          <w:noProof/>
          <w:sz w:val="24"/>
          <w:szCs w:val="24"/>
          <w:lang w:val="sv-SE"/>
        </w:rPr>
        <w:t>(Aurani &amp; Ariani, 2022)</w:t>
      </w:r>
      <w:r w:rsidRPr="00D45D56">
        <w:rPr>
          <w:rFonts w:ascii="Times New Roman" w:hAnsi="Times New Roman" w:cs="Times New Roman"/>
          <w:bCs/>
          <w:sz w:val="24"/>
          <w:szCs w:val="24"/>
        </w:rPr>
        <w:fldChar w:fldCharType="end"/>
      </w:r>
      <w:r w:rsidRPr="008F7F02">
        <w:rPr>
          <w:rFonts w:ascii="Times New Roman" w:hAnsi="Times New Roman" w:cs="Times New Roman"/>
          <w:bCs/>
          <w:sz w:val="24"/>
          <w:szCs w:val="24"/>
          <w:lang w:val="sv-SE"/>
        </w:rPr>
        <w:t>.</w:t>
      </w:r>
    </w:p>
    <w:p w14:paraId="27644773" w14:textId="77777777" w:rsidR="00946C7C" w:rsidRPr="008F7F02" w:rsidRDefault="00946C7C" w:rsidP="00946C7C">
      <w:pPr>
        <w:pStyle w:val="ListParagraph"/>
        <w:spacing w:line="480" w:lineRule="auto"/>
        <w:ind w:left="851" w:firstLine="371"/>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t xml:space="preserve">Seorang auditor harus bersifat profesionalisme yakni sikap tanggungjawab atas pekerjaan profesinya dengan berprinsip kehati-hatian, ketelitian, dan orientasi pada standar dan ketentuan peraturan perundang-undangan. </w:t>
      </w:r>
      <w:r w:rsidRPr="008F7F02">
        <w:rPr>
          <w:rFonts w:ascii="Times New Roman" w:hAnsi="Times New Roman" w:cs="Times New Roman"/>
          <w:sz w:val="24"/>
          <w:szCs w:val="24"/>
          <w:lang w:val="sv-SE"/>
        </w:rPr>
        <w:t xml:space="preserve">Auditor yang memiliki profesionalisme tinggi maka akan semakin baik auditor tersebut mampu </w:t>
      </w:r>
      <w:r>
        <w:rPr>
          <w:rFonts w:ascii="Times New Roman" w:hAnsi="Times New Roman" w:cs="Times New Roman"/>
          <w:sz w:val="24"/>
          <w:szCs w:val="24"/>
          <w:lang w:val="sv-SE"/>
        </w:rPr>
        <w:t>agar</w:t>
      </w:r>
      <w:r w:rsidRPr="008F7F02">
        <w:rPr>
          <w:rFonts w:ascii="Times New Roman" w:hAnsi="Times New Roman" w:cs="Times New Roman"/>
          <w:sz w:val="24"/>
          <w:szCs w:val="24"/>
          <w:lang w:val="sv-SE"/>
        </w:rPr>
        <w:t xml:space="preserve"> menjalankan tugas dan tanggungjawabnya. Hal tersebut menyebabkan profesionalisme sangat berpengaruh pada kinerja auditor. </w:t>
      </w:r>
      <w:r w:rsidRPr="008F7F02">
        <w:rPr>
          <w:rFonts w:ascii="Times New Roman" w:hAnsi="Times New Roman" w:cs="Times New Roman"/>
          <w:bCs/>
          <w:sz w:val="24"/>
          <w:szCs w:val="24"/>
          <w:lang w:val="sv-SE"/>
        </w:rPr>
        <w:t xml:space="preserve">Penelitian </w:t>
      </w:r>
      <w:r w:rsidRPr="00D45D56">
        <w:rPr>
          <w:rFonts w:ascii="Times New Roman" w:hAnsi="Times New Roman" w:cs="Times New Roman"/>
          <w:bCs/>
          <w:sz w:val="24"/>
          <w:szCs w:val="24"/>
        </w:rPr>
        <w:fldChar w:fldCharType="begin" w:fldLock="1"/>
      </w:r>
      <w:r w:rsidRPr="008F7F02">
        <w:rPr>
          <w:rFonts w:ascii="Times New Roman" w:hAnsi="Times New Roman" w:cs="Times New Roman"/>
          <w:bCs/>
          <w:sz w:val="24"/>
          <w:szCs w:val="24"/>
          <w:lang w:val="sv-SE"/>
        </w:rPr>
        <w:instrText>ADDIN CSL_CITATION {"citationItems":[{"id":"ITEM-1","itemData":{"author":[{"dropping-particle":"","family":"Dwiyanto","given":"Aris","non-dropping-particle":"","parse-names":false,"suffix":""},{"dropping-particle":"","family":"Rufaedah","given":"Yanti","non-dropping-particle":"","parse-names":false,"suffix":""},{"dropping-particle":"","family":"Kunci","given":"Kata","non-dropping-particle":"","parse-names":false,"suffix":""}],"id":"ITEM-1","issued":{"date-parts":[["2020"]]},"page":"26-27","title":"Pengaruh Kompetensi , Independensi , dan Profesionalisme Auditor Internal terhadap Kinerja Auditor Internal ( Studi Kasus pada Inspektorat Pemerintah Kabupaten Bandung Barat )","type":"article-journal"},"uris":["http://www.mendeley.com/documents/?uuid=291ffe9e-2d60-44db-9d66-b90f64e8f0fc"]}],"mendeley":{"formattedCitation":"(Dwiyanto et al., 2020)","plainTextFormattedCitation":"(Dwiyanto et al., 2020)","previouslyFormattedCitation":"(Dwiyanto et al., 2020)"},"properties":{"noteIndex":0},"schema":"https://github.com/citation-style-language/schema/raw/master/csl-citation.json"}</w:instrText>
      </w:r>
      <w:r w:rsidRPr="00D45D56">
        <w:rPr>
          <w:rFonts w:ascii="Times New Roman" w:hAnsi="Times New Roman" w:cs="Times New Roman"/>
          <w:bCs/>
          <w:sz w:val="24"/>
          <w:szCs w:val="24"/>
        </w:rPr>
        <w:fldChar w:fldCharType="separate"/>
      </w:r>
      <w:r w:rsidRPr="008F7F02">
        <w:rPr>
          <w:rFonts w:ascii="Times New Roman" w:hAnsi="Times New Roman" w:cs="Times New Roman"/>
          <w:bCs/>
          <w:noProof/>
          <w:sz w:val="24"/>
          <w:szCs w:val="24"/>
          <w:lang w:val="sv-SE"/>
        </w:rPr>
        <w:t>(Dwiyanto et al., 2020)</w:t>
      </w:r>
      <w:r w:rsidRPr="00D45D56">
        <w:rPr>
          <w:rFonts w:ascii="Times New Roman" w:hAnsi="Times New Roman" w:cs="Times New Roman"/>
          <w:bCs/>
          <w:sz w:val="24"/>
          <w:szCs w:val="24"/>
        </w:rPr>
        <w:fldChar w:fldCharType="end"/>
      </w:r>
      <w:r w:rsidRPr="008F7F02">
        <w:rPr>
          <w:rFonts w:ascii="Times New Roman" w:hAnsi="Times New Roman" w:cs="Times New Roman"/>
          <w:bCs/>
          <w:sz w:val="24"/>
          <w:szCs w:val="24"/>
          <w:lang w:val="sv-SE"/>
        </w:rPr>
        <w:t xml:space="preserve"> dan </w:t>
      </w:r>
      <w:r w:rsidRPr="00D45D56">
        <w:rPr>
          <w:rFonts w:ascii="Times New Roman" w:hAnsi="Times New Roman" w:cs="Times New Roman"/>
          <w:bCs/>
          <w:sz w:val="24"/>
          <w:szCs w:val="24"/>
        </w:rPr>
        <w:fldChar w:fldCharType="begin" w:fldLock="1"/>
      </w:r>
      <w:r w:rsidRPr="008F7F02">
        <w:rPr>
          <w:rFonts w:ascii="Times New Roman" w:hAnsi="Times New Roman" w:cs="Times New Roman"/>
          <w:bCs/>
          <w:sz w:val="24"/>
          <w:szCs w:val="24"/>
          <w:lang w:val="sv-SE"/>
        </w:rPr>
        <w:instrText>ADDIN CSL_CITATION {"citationItems":[{"id":"ITEM-1","itemData":{"author":[{"dropping-particle":"","family":"Aurani","given":"Dita Nurul","non-dropping-particle":"","parse-names":false,"suffix":""},{"dropping-particle":"","family":"Ariani","given":"Nita Erika","non-dropping-particle":"","parse-names":false,"suffix":""}],"id":"ITEM-1","issue":"3","issued":{"date-parts":[["2022"]]},"page":"359-368","title":"PENGARUH STRUKTUR AUDIT , INDEPENDENSI , DAN PROFESIONALISME TERHADAP KINERJA AUDITOR ( STUDI PADA INSPEKTORAT ACEH )","type":"article-journal","volume":"7"},"uris":["http://www.mendeley.com/documents/?uuid=8c97cbfc-e110-453a-9e6d-1183d32d111a"]}],"mendeley":{"formattedCitation":"(Aurani &amp; Ariani, 2022)","plainTextFormattedCitation":"(Aurani &amp; Ariani, 2022)","previouslyFormattedCitation":"(Aurani &amp; Ariani, 2022)"},"properties":{"noteIndex":0},"schema":"https://github.com/citation-style-language/schema/raw/master/csl-citation.json"}</w:instrText>
      </w:r>
      <w:r w:rsidRPr="00D45D56">
        <w:rPr>
          <w:rFonts w:ascii="Times New Roman" w:hAnsi="Times New Roman" w:cs="Times New Roman"/>
          <w:bCs/>
          <w:sz w:val="24"/>
          <w:szCs w:val="24"/>
        </w:rPr>
        <w:fldChar w:fldCharType="separate"/>
      </w:r>
      <w:r w:rsidRPr="008F7F02">
        <w:rPr>
          <w:rFonts w:ascii="Times New Roman" w:hAnsi="Times New Roman" w:cs="Times New Roman"/>
          <w:bCs/>
          <w:noProof/>
          <w:sz w:val="24"/>
          <w:szCs w:val="24"/>
          <w:lang w:val="sv-SE"/>
        </w:rPr>
        <w:t>(Aurani &amp; Ariani, 2022)</w:t>
      </w:r>
      <w:r w:rsidRPr="00D45D56">
        <w:rPr>
          <w:rFonts w:ascii="Times New Roman" w:hAnsi="Times New Roman" w:cs="Times New Roman"/>
          <w:bCs/>
          <w:sz w:val="24"/>
          <w:szCs w:val="24"/>
        </w:rPr>
        <w:fldChar w:fldCharType="end"/>
      </w:r>
      <w:r w:rsidRPr="008F7F02">
        <w:rPr>
          <w:rFonts w:ascii="Times New Roman" w:hAnsi="Times New Roman" w:cs="Times New Roman"/>
          <w:bCs/>
          <w:sz w:val="24"/>
          <w:szCs w:val="24"/>
          <w:lang w:val="sv-SE"/>
        </w:rPr>
        <w:t xml:space="preserve"> </w:t>
      </w:r>
      <w:r>
        <w:rPr>
          <w:rFonts w:ascii="Times New Roman" w:hAnsi="Times New Roman" w:cs="Times New Roman"/>
          <w:bCs/>
          <w:sz w:val="24"/>
          <w:szCs w:val="24"/>
          <w:lang w:val="sv-SE"/>
        </w:rPr>
        <w:t>menguraikan</w:t>
      </w:r>
      <w:r w:rsidRPr="008F7F02">
        <w:rPr>
          <w:rFonts w:ascii="Times New Roman" w:hAnsi="Times New Roman" w:cs="Times New Roman"/>
          <w:bCs/>
          <w:sz w:val="24"/>
          <w:szCs w:val="24"/>
          <w:lang w:val="sv-SE"/>
        </w:rPr>
        <w:t xml:space="preserve"> </w:t>
      </w:r>
      <w:r>
        <w:rPr>
          <w:rFonts w:ascii="Times New Roman" w:hAnsi="Times New Roman" w:cs="Times New Roman"/>
          <w:bCs/>
          <w:sz w:val="24"/>
          <w:szCs w:val="24"/>
          <w:lang w:val="sv-SE"/>
        </w:rPr>
        <w:t>bahwasanya</w:t>
      </w:r>
      <w:r w:rsidRPr="008F7F02">
        <w:rPr>
          <w:rFonts w:ascii="Times New Roman" w:hAnsi="Times New Roman" w:cs="Times New Roman"/>
          <w:bCs/>
          <w:sz w:val="24"/>
          <w:szCs w:val="24"/>
          <w:lang w:val="sv-SE"/>
        </w:rPr>
        <w:t xml:space="preserve"> Profesionalisme berpengaruh terhadap Kinerja Auditor Internal.</w:t>
      </w:r>
      <w:bookmarkEnd w:id="81"/>
    </w:p>
    <w:p w14:paraId="4D15D0A8" w14:textId="77777777" w:rsidR="00946C7C" w:rsidRPr="008F7F02" w:rsidRDefault="00946C7C" w:rsidP="00946C7C">
      <w:pPr>
        <w:pStyle w:val="ListParagraph"/>
        <w:numPr>
          <w:ilvl w:val="0"/>
          <w:numId w:val="21"/>
        </w:numPr>
        <w:spacing w:line="480" w:lineRule="auto"/>
        <w:ind w:left="851"/>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t>Pengaruh Kompetensi Terhadap Kinerja Auditor Internal</w:t>
      </w:r>
    </w:p>
    <w:p w14:paraId="58F29A9E" w14:textId="77777777" w:rsidR="00946C7C" w:rsidRPr="008F7F02" w:rsidRDefault="00946C7C" w:rsidP="00946C7C">
      <w:pPr>
        <w:pStyle w:val="ListParagraph"/>
        <w:spacing w:line="480" w:lineRule="auto"/>
        <w:ind w:left="851" w:firstLine="360"/>
        <w:jc w:val="both"/>
        <w:rPr>
          <w:rFonts w:ascii="Times New Roman" w:hAnsi="Times New Roman" w:cs="Times New Roman"/>
          <w:color w:val="000000" w:themeColor="text1"/>
          <w:sz w:val="24"/>
          <w:szCs w:val="24"/>
          <w:shd w:val="clear" w:color="auto" w:fill="FFFFFF"/>
          <w:lang w:val="sv-SE"/>
        </w:rPr>
      </w:pPr>
      <w:r w:rsidRPr="008F7F02">
        <w:rPr>
          <w:rStyle w:val="sw"/>
          <w:rFonts w:ascii="Times New Roman" w:hAnsi="Times New Roman" w:cs="Times New Roman"/>
          <w:color w:val="000000" w:themeColor="text1"/>
          <w:sz w:val="24"/>
          <w:szCs w:val="24"/>
          <w:shd w:val="clear" w:color="auto" w:fill="FFFFFF"/>
          <w:lang w:val="sv-SE"/>
        </w:rPr>
        <w:t xml:space="preserve">Kompetensi merupakan hasil pelatihan dan pengalaman </w:t>
      </w:r>
      <w:r w:rsidRPr="00D45D56">
        <w:rPr>
          <w:rStyle w:val="sw"/>
          <w:rFonts w:ascii="Times New Roman" w:hAnsi="Times New Roman" w:cs="Times New Roman"/>
          <w:color w:val="000000" w:themeColor="text1"/>
          <w:sz w:val="24"/>
          <w:szCs w:val="24"/>
          <w:shd w:val="clear" w:color="auto" w:fill="FFFFFF"/>
        </w:rPr>
        <w:fldChar w:fldCharType="begin" w:fldLock="1"/>
      </w:r>
      <w:r w:rsidRPr="008F7F02">
        <w:rPr>
          <w:rStyle w:val="sw"/>
          <w:rFonts w:ascii="Times New Roman" w:hAnsi="Times New Roman" w:cs="Times New Roman"/>
          <w:color w:val="000000" w:themeColor="text1"/>
          <w:sz w:val="24"/>
          <w:szCs w:val="24"/>
          <w:shd w:val="clear" w:color="auto" w:fill="FFFFFF"/>
          <w:lang w:val="sv-SE"/>
        </w:rPr>
        <w:instrText>ADDIN CSL_CITATION {"citationItems":[{"id":"ITEM-1","itemData":{"author":[{"dropping-particle":"al","family":"Boynton, C. William","given":"et","non-dropping-particle":"","parse-names":false,"suffix":""}],"edition":"Tujuh","editor":[{"dropping-particle":"","family":"Sumiharti","given":"Yati","non-dropping-particle":"","parse-names":false,"suffix":""}],"id":"ITEM-1","issued":{"date-parts":[["2001"]]},"publisher":"Penerbit Erlangga","publisher-place":"Jakarta","title":"MODERN AUDITING Edisi ke Tujuh","type":"book"},"uris":["http://www.mendeley.com/documents/?uuid=bd286978-1e4b-4f35-a84a-beac16559a7d"]}],"mendeley":{"formattedCitation":"(Boynton, C. William, 2001)","manualFormatting":"(Boynton, 2001:103)","plainTextFormattedCitation":"(Boynton, C. William, 2001)","previouslyFormattedCitation":"(Boynton, C. William, 2001)"},"properties":{"noteIndex":0},"schema":"https://github.com/citation-style-language/schema/raw/master/csl-citation.json"}</w:instrText>
      </w:r>
      <w:r w:rsidRPr="00D45D56">
        <w:rPr>
          <w:rStyle w:val="sw"/>
          <w:rFonts w:ascii="Times New Roman" w:hAnsi="Times New Roman" w:cs="Times New Roman"/>
          <w:color w:val="000000" w:themeColor="text1"/>
          <w:sz w:val="24"/>
          <w:szCs w:val="24"/>
          <w:shd w:val="clear" w:color="auto" w:fill="FFFFFF"/>
        </w:rPr>
        <w:fldChar w:fldCharType="separate"/>
      </w:r>
      <w:r w:rsidRPr="008F7F02">
        <w:rPr>
          <w:rStyle w:val="sw"/>
          <w:rFonts w:ascii="Times New Roman" w:hAnsi="Times New Roman" w:cs="Times New Roman"/>
          <w:noProof/>
          <w:color w:val="000000" w:themeColor="text1"/>
          <w:sz w:val="24"/>
          <w:szCs w:val="24"/>
          <w:shd w:val="clear" w:color="auto" w:fill="FFFFFF"/>
          <w:lang w:val="sv-SE"/>
        </w:rPr>
        <w:t>(Boynton, 2001:103)</w:t>
      </w:r>
      <w:r w:rsidRPr="00D45D56">
        <w:rPr>
          <w:rStyle w:val="sw"/>
          <w:rFonts w:ascii="Times New Roman" w:hAnsi="Times New Roman" w:cs="Times New Roman"/>
          <w:color w:val="000000" w:themeColor="text1"/>
          <w:sz w:val="24"/>
          <w:szCs w:val="24"/>
          <w:shd w:val="clear" w:color="auto" w:fill="FFFFFF"/>
        </w:rPr>
        <w:fldChar w:fldCharType="end"/>
      </w:r>
      <w:r w:rsidRPr="008F7F02">
        <w:rPr>
          <w:rStyle w:val="sw"/>
          <w:rFonts w:ascii="Times New Roman" w:hAnsi="Times New Roman" w:cs="Times New Roman"/>
          <w:color w:val="000000" w:themeColor="text1"/>
          <w:sz w:val="24"/>
          <w:szCs w:val="24"/>
          <w:shd w:val="clear" w:color="auto" w:fill="FFFFFF"/>
          <w:lang w:val="sv-SE"/>
        </w:rPr>
        <w:t xml:space="preserve">. Menurut penelitian </w:t>
      </w:r>
      <w:r w:rsidRPr="00D45D56">
        <w:rPr>
          <w:rFonts w:ascii="Times New Roman" w:hAnsi="Times New Roman" w:cs="Times New Roman"/>
          <w:sz w:val="24"/>
          <w:szCs w:val="24"/>
        </w:rPr>
        <w:fldChar w:fldCharType="begin" w:fldLock="1"/>
      </w:r>
      <w:r w:rsidRPr="008F7F02">
        <w:rPr>
          <w:rFonts w:ascii="Times New Roman" w:hAnsi="Times New Roman" w:cs="Times New Roman"/>
          <w:sz w:val="24"/>
          <w:szCs w:val="24"/>
          <w:lang w:val="sv-SE"/>
        </w:rPr>
        <w:instrText>ADDIN CSL_CITATION {"citationItems":[{"id":"ITEM-1","itemData":{"author":[{"dropping-particle":"","family":"Dwiyanto","given":"Aris","non-dropping-particle":"","parse-names":false,"suffix":""},{"dropping-particle":"","family":"Rufaedah","given":"Yanti","non-dropping-particle":"","parse-names":false,"suffix":""},{"dropping-particle":"","family":"Kunci","given":"Kata","non-dropping-particle":"","parse-names":false,"suffix":""}],"id":"ITEM-1","issued":{"date-parts":[["2020"]]},"page":"26-27","title":"Pengaruh Kompetensi , Independensi , dan Profesionalisme Auditor Internal terhadap Kinerja Auditor Internal ( Studi Kasus pada Inspektorat Pemerintah Kabupaten Bandung Barat )","type":"article-journal"},"uris":["http://www.mendeley.com/documents/?uuid=291ffe9e-2d60-44db-9d66-b90f64e8f0fc"]}],"mendeley":{"formattedCitation":"(Dwiyanto et al., 2020)","plainTextFormattedCitation":"(Dwiyanto et al., 2020)","previouslyFormattedCitation":"(Dwiyanto et al., 2020)"},"properties":{"noteIndex":0},"schema":"https://github.com/citation-style-language/schema/raw/master/csl-citation.json"}</w:instrText>
      </w:r>
      <w:r w:rsidRPr="00D45D56">
        <w:rPr>
          <w:rFonts w:ascii="Times New Roman" w:hAnsi="Times New Roman" w:cs="Times New Roman"/>
          <w:sz w:val="24"/>
          <w:szCs w:val="24"/>
        </w:rPr>
        <w:fldChar w:fldCharType="separate"/>
      </w:r>
      <w:r w:rsidRPr="008F7F02">
        <w:rPr>
          <w:rFonts w:ascii="Times New Roman" w:hAnsi="Times New Roman" w:cs="Times New Roman"/>
          <w:noProof/>
          <w:sz w:val="24"/>
          <w:szCs w:val="24"/>
          <w:lang w:val="sv-SE"/>
        </w:rPr>
        <w:t>(Dwiyanto et al., 2020)</w:t>
      </w:r>
      <w:r w:rsidRPr="00D45D56">
        <w:rPr>
          <w:rFonts w:ascii="Times New Roman" w:hAnsi="Times New Roman" w:cs="Times New Roman"/>
          <w:sz w:val="24"/>
          <w:szCs w:val="24"/>
        </w:rPr>
        <w:fldChar w:fldCharType="end"/>
      </w:r>
      <w:r w:rsidRPr="008F7F02">
        <w:rPr>
          <w:rFonts w:ascii="Times New Roman" w:hAnsi="Times New Roman" w:cs="Times New Roman"/>
          <w:sz w:val="24"/>
          <w:szCs w:val="24"/>
          <w:lang w:val="sv-SE"/>
        </w:rPr>
        <w:t xml:space="preserve">, </w:t>
      </w:r>
      <w:r w:rsidRPr="008F7F02">
        <w:rPr>
          <w:rStyle w:val="sw"/>
          <w:rFonts w:ascii="Times New Roman" w:hAnsi="Times New Roman" w:cs="Times New Roman"/>
          <w:color w:val="000000" w:themeColor="text1"/>
          <w:sz w:val="24"/>
          <w:szCs w:val="24"/>
          <w:shd w:val="clear" w:color="auto" w:fill="FFFFFF"/>
          <w:lang w:val="sv-SE"/>
        </w:rPr>
        <w:t>kompetensi berarti</w:t>
      </w:r>
      <w:r>
        <w:rPr>
          <w:rStyle w:val="sw"/>
          <w:rFonts w:ascii="Times New Roman" w:hAnsi="Times New Roman" w:cs="Times New Roman"/>
          <w:color w:val="000000" w:themeColor="text1"/>
          <w:sz w:val="24"/>
          <w:szCs w:val="24"/>
          <w:shd w:val="clear" w:color="auto" w:fill="FFFFFF"/>
          <w:lang w:val="sv-SE"/>
        </w:rPr>
        <w:t xml:space="preserve"> menciptakan dan</w:t>
      </w:r>
      <w:r w:rsidRPr="008F7F02">
        <w:rPr>
          <w:rStyle w:val="sw"/>
          <w:rFonts w:ascii="Times New Roman" w:hAnsi="Times New Roman" w:cs="Times New Roman"/>
          <w:color w:val="000000" w:themeColor="text1"/>
          <w:sz w:val="24"/>
          <w:szCs w:val="24"/>
          <w:shd w:val="clear" w:color="auto" w:fill="FFFFFF"/>
          <w:lang w:val="sv-SE"/>
        </w:rPr>
        <w:t xml:space="preserve"> mencapai tingkat pengetahuan yang </w:t>
      </w:r>
      <w:r>
        <w:rPr>
          <w:rStyle w:val="sw"/>
          <w:rFonts w:ascii="Times New Roman" w:hAnsi="Times New Roman" w:cs="Times New Roman"/>
          <w:color w:val="000000" w:themeColor="text1"/>
          <w:sz w:val="24"/>
          <w:szCs w:val="24"/>
          <w:shd w:val="clear" w:color="auto" w:fill="FFFFFF"/>
          <w:lang w:val="sv-SE"/>
        </w:rPr>
        <w:t xml:space="preserve">seorang </w:t>
      </w:r>
      <w:r w:rsidRPr="008F7F02">
        <w:rPr>
          <w:rStyle w:val="sw"/>
          <w:rFonts w:ascii="Times New Roman" w:hAnsi="Times New Roman" w:cs="Times New Roman"/>
          <w:color w:val="000000" w:themeColor="text1"/>
          <w:sz w:val="24"/>
          <w:szCs w:val="24"/>
          <w:shd w:val="clear" w:color="auto" w:fill="FFFFFF"/>
          <w:lang w:val="sv-SE"/>
        </w:rPr>
        <w:t>a</w:t>
      </w:r>
      <w:r>
        <w:rPr>
          <w:rStyle w:val="sw"/>
          <w:rFonts w:ascii="Times New Roman" w:hAnsi="Times New Roman" w:cs="Times New Roman"/>
          <w:color w:val="000000" w:themeColor="text1"/>
          <w:sz w:val="24"/>
          <w:szCs w:val="24"/>
          <w:shd w:val="clear" w:color="auto" w:fill="FFFFFF"/>
          <w:lang w:val="sv-SE"/>
        </w:rPr>
        <w:t>uditor dalam</w:t>
      </w:r>
      <w:r w:rsidRPr="008F7F02">
        <w:rPr>
          <w:rStyle w:val="sw"/>
          <w:rFonts w:ascii="Times New Roman" w:hAnsi="Times New Roman" w:cs="Times New Roman"/>
          <w:color w:val="000000" w:themeColor="text1"/>
          <w:sz w:val="24"/>
          <w:szCs w:val="24"/>
          <w:shd w:val="clear" w:color="auto" w:fill="FFFFFF"/>
          <w:lang w:val="sv-SE"/>
        </w:rPr>
        <w:t xml:space="preserve"> memberikan </w:t>
      </w:r>
      <w:r>
        <w:rPr>
          <w:rStyle w:val="sw"/>
          <w:rFonts w:ascii="Times New Roman" w:hAnsi="Times New Roman" w:cs="Times New Roman"/>
          <w:color w:val="000000" w:themeColor="text1"/>
          <w:sz w:val="24"/>
          <w:szCs w:val="24"/>
          <w:shd w:val="clear" w:color="auto" w:fill="FFFFFF"/>
          <w:lang w:val="sv-SE"/>
        </w:rPr>
        <w:t>pe</w:t>
      </w:r>
      <w:r w:rsidRPr="008F7F02">
        <w:rPr>
          <w:rStyle w:val="sw"/>
          <w:rFonts w:ascii="Times New Roman" w:hAnsi="Times New Roman" w:cs="Times New Roman"/>
          <w:color w:val="000000" w:themeColor="text1"/>
          <w:sz w:val="24"/>
          <w:szCs w:val="24"/>
          <w:shd w:val="clear" w:color="auto" w:fill="FFFFFF"/>
          <w:lang w:val="sv-SE"/>
        </w:rPr>
        <w:t xml:space="preserve">layanan </w:t>
      </w:r>
      <w:r>
        <w:rPr>
          <w:rStyle w:val="sw"/>
          <w:rFonts w:ascii="Times New Roman" w:hAnsi="Times New Roman" w:cs="Times New Roman"/>
          <w:color w:val="000000" w:themeColor="text1"/>
          <w:sz w:val="24"/>
          <w:szCs w:val="24"/>
          <w:shd w:val="clear" w:color="auto" w:fill="FFFFFF"/>
          <w:lang w:val="sv-SE"/>
        </w:rPr>
        <w:t xml:space="preserve">yang baik </w:t>
      </w:r>
      <w:r w:rsidRPr="008F7F02">
        <w:rPr>
          <w:rStyle w:val="sw"/>
          <w:rFonts w:ascii="Times New Roman" w:hAnsi="Times New Roman" w:cs="Times New Roman"/>
          <w:color w:val="000000" w:themeColor="text1"/>
          <w:sz w:val="24"/>
          <w:szCs w:val="24"/>
          <w:shd w:val="clear" w:color="auto" w:fill="FFFFFF"/>
          <w:lang w:val="sv-SE"/>
        </w:rPr>
        <w:t xml:space="preserve">dan cerdik. </w:t>
      </w:r>
      <w:r w:rsidRPr="008F7F02">
        <w:rPr>
          <w:rFonts w:ascii="Times New Roman" w:hAnsi="Times New Roman" w:cs="Times New Roman"/>
          <w:sz w:val="24"/>
          <w:szCs w:val="24"/>
          <w:lang w:val="sv-SE"/>
        </w:rPr>
        <w:t xml:space="preserve">Kompetensi adalah </w:t>
      </w:r>
      <w:r w:rsidRPr="008F7F02">
        <w:rPr>
          <w:rFonts w:ascii="Times New Roman" w:hAnsi="Times New Roman" w:cs="Times New Roman"/>
          <w:sz w:val="24"/>
          <w:szCs w:val="24"/>
          <w:lang w:val="sv-SE"/>
        </w:rPr>
        <w:lastRenderedPageBreak/>
        <w:t xml:space="preserve">kemampuan auditor dalam </w:t>
      </w:r>
      <w:r>
        <w:rPr>
          <w:rFonts w:ascii="Times New Roman" w:hAnsi="Times New Roman" w:cs="Times New Roman"/>
          <w:sz w:val="24"/>
          <w:szCs w:val="24"/>
          <w:lang w:val="sv-SE"/>
        </w:rPr>
        <w:t>melaksanakan</w:t>
      </w:r>
      <w:r w:rsidRPr="008F7F02">
        <w:rPr>
          <w:rFonts w:ascii="Times New Roman" w:hAnsi="Times New Roman" w:cs="Times New Roman"/>
          <w:sz w:val="24"/>
          <w:szCs w:val="24"/>
          <w:lang w:val="sv-SE"/>
        </w:rPr>
        <w:t xml:space="preserve"> kegiatan pemeriksaan laporan keuangan dengan baik dan benar sesuai dengan Standar Akuntansi Keuangan, yang memiliki pengetahuan dan keterampilan audit dengan rasa tanggung jawab. Sehingga sangat berpengaruh pada kinerja auditor </w:t>
      </w:r>
      <w:r>
        <w:rPr>
          <w:rFonts w:ascii="Times New Roman" w:hAnsi="Times New Roman" w:cs="Times New Roman"/>
          <w:sz w:val="24"/>
          <w:szCs w:val="24"/>
          <w:lang w:val="sv-SE"/>
        </w:rPr>
        <w:t>agar</w:t>
      </w:r>
      <w:r w:rsidRPr="008F7F02">
        <w:rPr>
          <w:rFonts w:ascii="Times New Roman" w:hAnsi="Times New Roman" w:cs="Times New Roman"/>
          <w:sz w:val="24"/>
          <w:szCs w:val="24"/>
          <w:lang w:val="sv-SE"/>
        </w:rPr>
        <w:t xml:space="preserve"> menghasilkan kinerja yang optimal. </w:t>
      </w:r>
      <w:r w:rsidRPr="008F7F02">
        <w:rPr>
          <w:rFonts w:ascii="Times New Roman" w:hAnsi="Times New Roman" w:cs="Times New Roman"/>
          <w:bCs/>
          <w:sz w:val="24"/>
          <w:szCs w:val="24"/>
          <w:lang w:val="sv-SE"/>
        </w:rPr>
        <w:t xml:space="preserve">Dari penelitian </w:t>
      </w:r>
      <w:r w:rsidRPr="00D45D56">
        <w:rPr>
          <w:rFonts w:ascii="Times New Roman" w:hAnsi="Times New Roman" w:cs="Times New Roman"/>
          <w:bCs/>
          <w:sz w:val="24"/>
          <w:szCs w:val="24"/>
        </w:rPr>
        <w:fldChar w:fldCharType="begin" w:fldLock="1"/>
      </w:r>
      <w:r w:rsidRPr="008F7F02">
        <w:rPr>
          <w:rFonts w:ascii="Times New Roman" w:hAnsi="Times New Roman" w:cs="Times New Roman"/>
          <w:bCs/>
          <w:sz w:val="24"/>
          <w:szCs w:val="24"/>
          <w:lang w:val="sv-SE"/>
        </w:rPr>
        <w:instrText>ADDIN CSL_CITATION {"citationItems":[{"id":"ITEM-1","itemData":{"author":[{"dropping-particle":"","family":"Yulianti","given":"Rahmah","non-dropping-particle":"","parse-names":false,"suffix":""},{"dropping-particle":"","family":"Fajri","given":"Rahma Try","non-dropping-particle":"","parse-names":false,"suffix":""}],"id":"ITEM-1","issue":"2","issued":{"date-parts":[["2022"]]},"page":"125-134","title":"Pengaruh Kompetensi , Komitmen dan Etika Auditor Terhadap Kinerja Auditor Internal pada Kantor Inspektorat Aceh","type":"article-journal","volume":"8"},"uris":["http://www.mendeley.com/documents/?uuid=289fe448-01b2-4530-bfbc-99f720a6158f"]}],"mendeley":{"formattedCitation":"(Yulianti &amp; Fajri, 2022)","plainTextFormattedCitation":"(Yulianti &amp; Fajri, 2022)","previouslyFormattedCitation":"(Yulianti &amp; Fajri, 2022)"},"properties":{"noteIndex":0},"schema":"https://github.com/citation-style-language/schema/raw/master/csl-citation.json"}</w:instrText>
      </w:r>
      <w:r w:rsidRPr="00D45D56">
        <w:rPr>
          <w:rFonts w:ascii="Times New Roman" w:hAnsi="Times New Roman" w:cs="Times New Roman"/>
          <w:bCs/>
          <w:sz w:val="24"/>
          <w:szCs w:val="24"/>
        </w:rPr>
        <w:fldChar w:fldCharType="separate"/>
      </w:r>
      <w:r w:rsidRPr="008F7F02">
        <w:rPr>
          <w:rFonts w:ascii="Times New Roman" w:hAnsi="Times New Roman" w:cs="Times New Roman"/>
          <w:bCs/>
          <w:noProof/>
          <w:sz w:val="24"/>
          <w:szCs w:val="24"/>
          <w:lang w:val="sv-SE"/>
        </w:rPr>
        <w:t>(Yulianti &amp; Fajri, 2022)</w:t>
      </w:r>
      <w:r w:rsidRPr="00D45D56">
        <w:rPr>
          <w:rFonts w:ascii="Times New Roman" w:hAnsi="Times New Roman" w:cs="Times New Roman"/>
          <w:bCs/>
          <w:sz w:val="24"/>
          <w:szCs w:val="24"/>
        </w:rPr>
        <w:fldChar w:fldCharType="end"/>
      </w:r>
      <w:r w:rsidRPr="008F7F02">
        <w:rPr>
          <w:rFonts w:ascii="Times New Roman" w:hAnsi="Times New Roman" w:cs="Times New Roman"/>
          <w:bCs/>
          <w:sz w:val="24"/>
          <w:szCs w:val="24"/>
          <w:lang w:val="sv-SE"/>
        </w:rPr>
        <w:t xml:space="preserve"> dan </w:t>
      </w:r>
      <w:r w:rsidRPr="00D45D56">
        <w:rPr>
          <w:rFonts w:ascii="Times New Roman" w:hAnsi="Times New Roman" w:cs="Times New Roman"/>
          <w:bCs/>
          <w:sz w:val="24"/>
          <w:szCs w:val="24"/>
        </w:rPr>
        <w:fldChar w:fldCharType="begin" w:fldLock="1"/>
      </w:r>
      <w:r w:rsidRPr="008F7F02">
        <w:rPr>
          <w:rFonts w:ascii="Times New Roman" w:hAnsi="Times New Roman" w:cs="Times New Roman"/>
          <w:bCs/>
          <w:sz w:val="24"/>
          <w:szCs w:val="24"/>
          <w:lang w:val="sv-SE"/>
        </w:rPr>
        <w:instrText>ADDIN CSL_CITATION {"citationItems":[{"id":"ITEM-1","itemData":{"DOI":"10.32639/jiak.v8i2.294","ISSN":"2548-9453","abstract":"This study aims to determine whether competence, independence, and professional skepticism have a partial effect on the quality of the performance of the district inspector's auditors. The research sample used amounted to 150 determined using the purposive sampling method. The data analysis technique used is by using multiple regression analysis. The results showed that competence, independence, and professional skepticism had a partial effect on the quality of the performance of the district inspector's auditors. So that the higher the competence, independence, and professional skepticism of the auditor, the higher the performance of auditors in the district inspectorate.Keywords: Competence, Independence, Professional Skepticism, Auditor Performance Quality, District Inspectorate","author":[{"dropping-particle":"","family":"PRASETYA","given":"FANDI","non-dropping-particle":"","parse-names":false,"suffix":""}],"container-title":"Jurnal Ilmiah Akuntansi dan Keuangan","id":"ITEM-1","issue":"2","issued":{"date-parts":[["2019"]]},"page":"57-67","title":"Pengaruh Kompetensi, Independensi, Dan Skeptisisme Profesional Terhadap Kualitas Kinerja Auditor Inspektorat Kabupaten","type":"article-journal","volume":"8"},"uris":["http://www.mendeley.com/documents/?uuid=0ddc8562-f307-4aa5-bb43-6f85a040c01a"]}],"mendeley":{"formattedCitation":"(PRASETYA, 2019)","plainTextFormattedCitation":"(PRASETYA, 2019)","previouslyFormattedCitation":"(PRASETYA, 2019)"},"properties":{"noteIndex":0},"schema":"https://github.com/citation-style-language/schema/raw/master/csl-citation.json"}</w:instrText>
      </w:r>
      <w:r w:rsidRPr="00D45D56">
        <w:rPr>
          <w:rFonts w:ascii="Times New Roman" w:hAnsi="Times New Roman" w:cs="Times New Roman"/>
          <w:bCs/>
          <w:sz w:val="24"/>
          <w:szCs w:val="24"/>
        </w:rPr>
        <w:fldChar w:fldCharType="separate"/>
      </w:r>
      <w:r w:rsidRPr="008F7F02">
        <w:rPr>
          <w:rFonts w:ascii="Times New Roman" w:hAnsi="Times New Roman" w:cs="Times New Roman"/>
          <w:bCs/>
          <w:noProof/>
          <w:sz w:val="24"/>
          <w:szCs w:val="24"/>
          <w:lang w:val="sv-SE"/>
        </w:rPr>
        <w:t>(PRASETYA, 2019)</w:t>
      </w:r>
      <w:r w:rsidRPr="00D45D56">
        <w:rPr>
          <w:rFonts w:ascii="Times New Roman" w:hAnsi="Times New Roman" w:cs="Times New Roman"/>
          <w:bCs/>
          <w:sz w:val="24"/>
          <w:szCs w:val="24"/>
        </w:rPr>
        <w:fldChar w:fldCharType="end"/>
      </w:r>
      <w:r w:rsidRPr="008F7F02">
        <w:rPr>
          <w:rFonts w:ascii="Times New Roman" w:hAnsi="Times New Roman" w:cs="Times New Roman"/>
          <w:bCs/>
          <w:sz w:val="24"/>
          <w:szCs w:val="24"/>
          <w:lang w:val="sv-SE"/>
        </w:rPr>
        <w:t xml:space="preserve"> diuraikan </w:t>
      </w:r>
      <w:r>
        <w:rPr>
          <w:rFonts w:ascii="Times New Roman" w:hAnsi="Times New Roman" w:cs="Times New Roman"/>
          <w:bCs/>
          <w:sz w:val="24"/>
          <w:szCs w:val="24"/>
          <w:lang w:val="sv-SE"/>
        </w:rPr>
        <w:t>bahwasanya</w:t>
      </w:r>
      <w:r w:rsidRPr="008F7F02">
        <w:rPr>
          <w:rFonts w:ascii="Times New Roman" w:hAnsi="Times New Roman" w:cs="Times New Roman"/>
          <w:bCs/>
          <w:sz w:val="24"/>
          <w:szCs w:val="24"/>
          <w:lang w:val="sv-SE"/>
        </w:rPr>
        <w:t xml:space="preserve"> Kompetensi berpengaruh terhadap Kinerja Auditor.</w:t>
      </w:r>
    </w:p>
    <w:p w14:paraId="6E227437" w14:textId="77777777" w:rsidR="00946C7C" w:rsidRPr="00953787" w:rsidRDefault="00946C7C" w:rsidP="00946C7C">
      <w:pPr>
        <w:pStyle w:val="ListParagraph"/>
        <w:spacing w:line="480" w:lineRule="auto"/>
        <w:ind w:left="851" w:firstLine="371"/>
        <w:jc w:val="both"/>
        <w:rPr>
          <w:rFonts w:ascii="Times New Roman" w:hAnsi="Times New Roman" w:cs="Times New Roman"/>
          <w:bCs/>
          <w:sz w:val="24"/>
          <w:szCs w:val="24"/>
          <w:lang w:val="sv-SE"/>
        </w:rPr>
      </w:pPr>
      <w:r w:rsidRPr="00953787">
        <w:rPr>
          <w:rFonts w:ascii="Times New Roman" w:hAnsi="Times New Roman" w:cs="Times New Roman"/>
          <w:bCs/>
          <w:noProof/>
          <w:sz w:val="24"/>
          <w:szCs w:val="24"/>
        </w:rPr>
        <w:drawing>
          <wp:anchor distT="0" distB="0" distL="114300" distR="114300" simplePos="0" relativeHeight="251717632" behindDoc="1" locked="0" layoutInCell="1" allowOverlap="1" wp14:anchorId="46987F57" wp14:editId="635A1461">
            <wp:simplePos x="0" y="0"/>
            <wp:positionH relativeFrom="column">
              <wp:posOffset>756285</wp:posOffset>
            </wp:positionH>
            <wp:positionV relativeFrom="paragraph">
              <wp:posOffset>623743</wp:posOffset>
            </wp:positionV>
            <wp:extent cx="4179570" cy="4112895"/>
            <wp:effectExtent l="0" t="0" r="0" b="1905"/>
            <wp:wrapTight wrapText="bothSides">
              <wp:wrapPolygon edited="0">
                <wp:start x="0" y="0"/>
                <wp:lineTo x="0" y="21510"/>
                <wp:lineTo x="21462" y="21510"/>
                <wp:lineTo x="2146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4179570" cy="4112895"/>
                    </a:xfrm>
                    <a:prstGeom prst="rect">
                      <a:avLst/>
                    </a:prstGeom>
                  </pic:spPr>
                </pic:pic>
              </a:graphicData>
            </a:graphic>
            <wp14:sizeRelH relativeFrom="margin">
              <wp14:pctWidth>0</wp14:pctWidth>
            </wp14:sizeRelH>
            <wp14:sizeRelV relativeFrom="margin">
              <wp14:pctHeight>0</wp14:pctHeight>
            </wp14:sizeRelV>
          </wp:anchor>
        </w:drawing>
      </w:r>
      <w:r w:rsidRPr="008F7F02">
        <w:rPr>
          <w:rFonts w:ascii="Times New Roman" w:hAnsi="Times New Roman" w:cs="Times New Roman"/>
          <w:bCs/>
          <w:sz w:val="24"/>
          <w:szCs w:val="24"/>
          <w:lang w:val="sv-SE"/>
        </w:rPr>
        <w:t xml:space="preserve">Sehingga dari uraian hubungan variable-variabel diatas </w:t>
      </w:r>
      <w:r>
        <w:rPr>
          <w:rFonts w:ascii="Times New Roman" w:hAnsi="Times New Roman" w:cs="Times New Roman"/>
          <w:bCs/>
          <w:sz w:val="24"/>
          <w:szCs w:val="24"/>
          <w:lang w:val="sv-SE"/>
        </w:rPr>
        <w:t>mampu</w:t>
      </w:r>
      <w:r w:rsidRPr="008F7F02">
        <w:rPr>
          <w:rFonts w:ascii="Times New Roman" w:hAnsi="Times New Roman" w:cs="Times New Roman"/>
          <w:bCs/>
          <w:sz w:val="24"/>
          <w:szCs w:val="24"/>
          <w:lang w:val="sv-SE"/>
        </w:rPr>
        <w:t xml:space="preserve"> disimpulkan melalui gambar berikut ini:</w:t>
      </w:r>
    </w:p>
    <w:p w14:paraId="3AD1537F" w14:textId="77777777" w:rsidR="00946C7C" w:rsidRPr="00953787" w:rsidRDefault="00946C7C" w:rsidP="00946C7C">
      <w:pPr>
        <w:rPr>
          <w:rFonts w:ascii="Times New Roman" w:hAnsi="Times New Roman" w:cs="Times New Roman"/>
          <w:b/>
          <w:sz w:val="24"/>
          <w:szCs w:val="24"/>
          <w:lang w:val="sv-SE"/>
        </w:rPr>
      </w:pPr>
    </w:p>
    <w:p w14:paraId="0B7D102C" w14:textId="77777777" w:rsidR="00946C7C" w:rsidRDefault="00946C7C" w:rsidP="00946C7C">
      <w:pPr>
        <w:pStyle w:val="SUBBABII"/>
        <w:numPr>
          <w:ilvl w:val="0"/>
          <w:numId w:val="0"/>
        </w:numPr>
        <w:ind w:left="720"/>
        <w:outlineLvl w:val="9"/>
        <w:rPr>
          <w:lang w:val="sv-SE"/>
        </w:rPr>
      </w:pPr>
    </w:p>
    <w:p w14:paraId="57E22413" w14:textId="77777777" w:rsidR="00946C7C" w:rsidRDefault="00946C7C" w:rsidP="00946C7C">
      <w:pPr>
        <w:pStyle w:val="SUBBABII"/>
        <w:numPr>
          <w:ilvl w:val="0"/>
          <w:numId w:val="0"/>
        </w:numPr>
        <w:ind w:left="720"/>
        <w:outlineLvl w:val="9"/>
        <w:rPr>
          <w:lang w:val="sv-SE"/>
        </w:rPr>
      </w:pPr>
    </w:p>
    <w:p w14:paraId="198EE0AB" w14:textId="77777777" w:rsidR="00946C7C" w:rsidRDefault="00946C7C" w:rsidP="00946C7C">
      <w:pPr>
        <w:pStyle w:val="SUBBABII"/>
        <w:numPr>
          <w:ilvl w:val="0"/>
          <w:numId w:val="0"/>
        </w:numPr>
        <w:ind w:left="720"/>
        <w:outlineLvl w:val="9"/>
        <w:rPr>
          <w:lang w:val="sv-SE"/>
        </w:rPr>
      </w:pPr>
    </w:p>
    <w:p w14:paraId="194DCBF4" w14:textId="77777777" w:rsidR="00946C7C" w:rsidRDefault="00946C7C" w:rsidP="00946C7C">
      <w:pPr>
        <w:pStyle w:val="SUBBABII"/>
        <w:numPr>
          <w:ilvl w:val="0"/>
          <w:numId w:val="0"/>
        </w:numPr>
        <w:ind w:left="720"/>
        <w:outlineLvl w:val="9"/>
        <w:rPr>
          <w:lang w:val="sv-SE"/>
        </w:rPr>
      </w:pPr>
    </w:p>
    <w:p w14:paraId="5895FC39" w14:textId="77777777" w:rsidR="00946C7C" w:rsidRDefault="00946C7C" w:rsidP="00946C7C">
      <w:pPr>
        <w:pStyle w:val="SUBBABII"/>
        <w:numPr>
          <w:ilvl w:val="0"/>
          <w:numId w:val="0"/>
        </w:numPr>
        <w:ind w:left="720"/>
        <w:outlineLvl w:val="9"/>
        <w:rPr>
          <w:lang w:val="sv-SE"/>
        </w:rPr>
      </w:pPr>
    </w:p>
    <w:p w14:paraId="0CF9F379" w14:textId="77777777" w:rsidR="00946C7C" w:rsidRDefault="00946C7C" w:rsidP="00946C7C">
      <w:pPr>
        <w:pStyle w:val="SUBBABII"/>
        <w:numPr>
          <w:ilvl w:val="0"/>
          <w:numId w:val="0"/>
        </w:numPr>
        <w:ind w:left="720"/>
        <w:outlineLvl w:val="9"/>
        <w:rPr>
          <w:lang w:val="sv-SE"/>
        </w:rPr>
      </w:pPr>
    </w:p>
    <w:p w14:paraId="6BFE177C" w14:textId="77777777" w:rsidR="00946C7C" w:rsidRDefault="00946C7C" w:rsidP="00946C7C">
      <w:pPr>
        <w:pStyle w:val="SUBBABII"/>
        <w:numPr>
          <w:ilvl w:val="0"/>
          <w:numId w:val="0"/>
        </w:numPr>
        <w:ind w:left="720"/>
        <w:outlineLvl w:val="9"/>
        <w:rPr>
          <w:lang w:val="sv-SE"/>
        </w:rPr>
      </w:pPr>
    </w:p>
    <w:p w14:paraId="0DD7E889" w14:textId="77777777" w:rsidR="00946C7C" w:rsidRDefault="00946C7C" w:rsidP="00946C7C">
      <w:pPr>
        <w:pStyle w:val="SUBBABII"/>
        <w:numPr>
          <w:ilvl w:val="0"/>
          <w:numId w:val="0"/>
        </w:numPr>
        <w:ind w:left="720"/>
        <w:outlineLvl w:val="9"/>
        <w:rPr>
          <w:lang w:val="sv-SE"/>
        </w:rPr>
      </w:pPr>
    </w:p>
    <w:p w14:paraId="2F00863E" w14:textId="77777777" w:rsidR="00946C7C" w:rsidRDefault="00946C7C" w:rsidP="00946C7C">
      <w:pPr>
        <w:pStyle w:val="SUBBABII"/>
        <w:numPr>
          <w:ilvl w:val="0"/>
          <w:numId w:val="0"/>
        </w:numPr>
        <w:ind w:left="720"/>
        <w:outlineLvl w:val="9"/>
        <w:rPr>
          <w:lang w:val="sv-SE"/>
        </w:rPr>
      </w:pPr>
    </w:p>
    <w:p w14:paraId="422AD463" w14:textId="77777777" w:rsidR="00946C7C" w:rsidRDefault="00946C7C" w:rsidP="00946C7C">
      <w:pPr>
        <w:pStyle w:val="SUBBABII"/>
        <w:numPr>
          <w:ilvl w:val="0"/>
          <w:numId w:val="0"/>
        </w:numPr>
        <w:ind w:left="720"/>
        <w:outlineLvl w:val="9"/>
        <w:rPr>
          <w:lang w:val="sv-SE"/>
        </w:rPr>
      </w:pPr>
    </w:p>
    <w:p w14:paraId="0022A7F8" w14:textId="77777777" w:rsidR="00946C7C" w:rsidRDefault="00946C7C" w:rsidP="00946C7C">
      <w:pPr>
        <w:pStyle w:val="SUBBABII"/>
        <w:numPr>
          <w:ilvl w:val="0"/>
          <w:numId w:val="0"/>
        </w:numPr>
        <w:outlineLvl w:val="9"/>
        <w:rPr>
          <w:lang w:val="sv-SE"/>
        </w:rPr>
      </w:pPr>
    </w:p>
    <w:p w14:paraId="4C928BF1" w14:textId="2D04B949" w:rsidR="00946C7C" w:rsidRDefault="00946C7C" w:rsidP="00946C7C">
      <w:pPr>
        <w:pStyle w:val="Caption"/>
        <w:jc w:val="center"/>
        <w:rPr>
          <w:rFonts w:ascii="Times New Roman" w:hAnsi="Times New Roman" w:cs="Times New Roman"/>
          <w:b/>
          <w:i w:val="0"/>
          <w:color w:val="auto"/>
          <w:sz w:val="24"/>
        </w:rPr>
      </w:pPr>
      <w:bookmarkStart w:id="82" w:name="_Toc173695476"/>
      <w:r w:rsidRPr="00F81B3B">
        <w:rPr>
          <w:rFonts w:ascii="Times New Roman" w:hAnsi="Times New Roman" w:cs="Times New Roman"/>
          <w:b/>
          <w:i w:val="0"/>
          <w:color w:val="auto"/>
          <w:sz w:val="24"/>
        </w:rPr>
        <w:t xml:space="preserve">Gambar </w:t>
      </w:r>
      <w:r w:rsidRPr="00F81B3B">
        <w:rPr>
          <w:rFonts w:ascii="Times New Roman" w:hAnsi="Times New Roman" w:cs="Times New Roman"/>
          <w:b/>
          <w:i w:val="0"/>
          <w:color w:val="auto"/>
          <w:sz w:val="24"/>
        </w:rPr>
        <w:fldChar w:fldCharType="begin"/>
      </w:r>
      <w:r w:rsidRPr="00F81B3B">
        <w:rPr>
          <w:rFonts w:ascii="Times New Roman" w:hAnsi="Times New Roman" w:cs="Times New Roman"/>
          <w:b/>
          <w:i w:val="0"/>
          <w:color w:val="auto"/>
          <w:sz w:val="24"/>
        </w:rPr>
        <w:instrText xml:space="preserve"> SEQ Gambar \* ARABIC </w:instrText>
      </w:r>
      <w:r w:rsidRPr="00F81B3B">
        <w:rPr>
          <w:rFonts w:ascii="Times New Roman" w:hAnsi="Times New Roman" w:cs="Times New Roman"/>
          <w:b/>
          <w:i w:val="0"/>
          <w:color w:val="auto"/>
          <w:sz w:val="24"/>
        </w:rPr>
        <w:fldChar w:fldCharType="separate"/>
      </w:r>
      <w:r w:rsidR="00D874E5">
        <w:rPr>
          <w:rFonts w:ascii="Times New Roman" w:hAnsi="Times New Roman" w:cs="Times New Roman"/>
          <w:b/>
          <w:i w:val="0"/>
          <w:noProof/>
          <w:color w:val="auto"/>
          <w:sz w:val="24"/>
        </w:rPr>
        <w:t>1</w:t>
      </w:r>
      <w:r w:rsidRPr="00F81B3B">
        <w:rPr>
          <w:rFonts w:ascii="Times New Roman" w:hAnsi="Times New Roman" w:cs="Times New Roman"/>
          <w:b/>
          <w:i w:val="0"/>
          <w:color w:val="auto"/>
          <w:sz w:val="24"/>
        </w:rPr>
        <w:fldChar w:fldCharType="end"/>
      </w:r>
      <w:r w:rsidRPr="00F81B3B">
        <w:rPr>
          <w:rFonts w:ascii="Times New Roman" w:hAnsi="Times New Roman" w:cs="Times New Roman"/>
          <w:b/>
          <w:i w:val="0"/>
          <w:color w:val="auto"/>
          <w:sz w:val="24"/>
        </w:rPr>
        <w:t xml:space="preserve"> </w:t>
      </w:r>
    </w:p>
    <w:p w14:paraId="2D0F74E5" w14:textId="77777777" w:rsidR="00946C7C" w:rsidRPr="00F81B3B" w:rsidRDefault="00946C7C" w:rsidP="00946C7C">
      <w:pPr>
        <w:pStyle w:val="Caption"/>
        <w:jc w:val="center"/>
        <w:rPr>
          <w:rFonts w:ascii="Times New Roman" w:hAnsi="Times New Roman" w:cs="Times New Roman"/>
          <w:b/>
          <w:bCs/>
          <w:i w:val="0"/>
          <w:iCs w:val="0"/>
          <w:color w:val="auto"/>
          <w:sz w:val="36"/>
          <w:szCs w:val="24"/>
        </w:rPr>
      </w:pPr>
      <w:proofErr w:type="spellStart"/>
      <w:r w:rsidRPr="00F81B3B">
        <w:rPr>
          <w:rFonts w:ascii="Times New Roman" w:hAnsi="Times New Roman" w:cs="Times New Roman"/>
          <w:b/>
          <w:i w:val="0"/>
          <w:color w:val="auto"/>
          <w:sz w:val="24"/>
        </w:rPr>
        <w:t>Kerangka</w:t>
      </w:r>
      <w:proofErr w:type="spellEnd"/>
      <w:r w:rsidRPr="00F81B3B">
        <w:rPr>
          <w:rFonts w:ascii="Times New Roman" w:hAnsi="Times New Roman" w:cs="Times New Roman"/>
          <w:b/>
          <w:i w:val="0"/>
          <w:color w:val="auto"/>
          <w:sz w:val="24"/>
        </w:rPr>
        <w:t xml:space="preserve"> </w:t>
      </w:r>
      <w:proofErr w:type="spellStart"/>
      <w:r w:rsidRPr="00F81B3B">
        <w:rPr>
          <w:rFonts w:ascii="Times New Roman" w:hAnsi="Times New Roman" w:cs="Times New Roman"/>
          <w:b/>
          <w:i w:val="0"/>
          <w:color w:val="auto"/>
          <w:sz w:val="24"/>
        </w:rPr>
        <w:t>Pemikiran</w:t>
      </w:r>
      <w:bookmarkEnd w:id="82"/>
      <w:proofErr w:type="spellEnd"/>
    </w:p>
    <w:p w14:paraId="45043CF9" w14:textId="77777777" w:rsidR="00946C7C" w:rsidRDefault="00946C7C" w:rsidP="00946C7C">
      <w:pPr>
        <w:rPr>
          <w:rFonts w:ascii="Times New Roman" w:hAnsi="Times New Roman" w:cs="Times New Roman"/>
          <w:b/>
          <w:sz w:val="24"/>
          <w:szCs w:val="24"/>
        </w:rPr>
      </w:pPr>
      <w:r>
        <w:br w:type="page"/>
      </w:r>
    </w:p>
    <w:p w14:paraId="4EA3F6BF" w14:textId="77777777" w:rsidR="00946C7C" w:rsidRPr="00D45D56" w:rsidRDefault="00946C7C" w:rsidP="00946C7C">
      <w:pPr>
        <w:pStyle w:val="SUBBABII"/>
        <w:spacing w:line="360" w:lineRule="auto"/>
        <w:ind w:left="426"/>
      </w:pPr>
      <w:bookmarkStart w:id="83" w:name="_Toc173681374"/>
      <w:proofErr w:type="spellStart"/>
      <w:r w:rsidRPr="00D45D56">
        <w:lastRenderedPageBreak/>
        <w:t>Hipot</w:t>
      </w:r>
      <w:r>
        <w:t>e</w:t>
      </w:r>
      <w:r w:rsidRPr="00D45D56">
        <w:t>sis</w:t>
      </w:r>
      <w:bookmarkEnd w:id="83"/>
      <w:proofErr w:type="spellEnd"/>
    </w:p>
    <w:p w14:paraId="033DD282" w14:textId="77777777" w:rsidR="00946C7C" w:rsidRPr="008F7F02" w:rsidRDefault="00946C7C" w:rsidP="00946C7C">
      <w:pPr>
        <w:pStyle w:val="ListParagraph"/>
        <w:spacing w:line="480" w:lineRule="auto"/>
        <w:ind w:left="426" w:firstLine="567"/>
        <w:jc w:val="both"/>
        <w:rPr>
          <w:rFonts w:ascii="Times New Roman" w:hAnsi="Times New Roman" w:cs="Times New Roman"/>
          <w:bCs/>
          <w:sz w:val="24"/>
          <w:szCs w:val="24"/>
          <w:lang w:val="sv-SE"/>
        </w:rPr>
      </w:pPr>
      <w:proofErr w:type="spellStart"/>
      <w:r w:rsidRPr="00D45D56">
        <w:rPr>
          <w:rFonts w:ascii="Times New Roman" w:hAnsi="Times New Roman" w:cs="Times New Roman"/>
          <w:bCs/>
          <w:sz w:val="24"/>
          <w:szCs w:val="24"/>
        </w:rPr>
        <w:t>Hipot</w:t>
      </w:r>
      <w:r>
        <w:rPr>
          <w:rFonts w:ascii="Times New Roman" w:hAnsi="Times New Roman" w:cs="Times New Roman"/>
          <w:bCs/>
          <w:sz w:val="24"/>
          <w:szCs w:val="24"/>
        </w:rPr>
        <w:t>e</w:t>
      </w:r>
      <w:r w:rsidRPr="00D45D56">
        <w:rPr>
          <w:rFonts w:ascii="Times New Roman" w:hAnsi="Times New Roman" w:cs="Times New Roman"/>
          <w:bCs/>
          <w:sz w:val="24"/>
          <w:szCs w:val="24"/>
        </w:rPr>
        <w:t>sis</w:t>
      </w:r>
      <w:proofErr w:type="spellEnd"/>
      <w:r w:rsidRPr="00D45D56">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adalah</w:t>
      </w:r>
      <w:proofErr w:type="spellEnd"/>
      <w:r w:rsidRPr="00D45D56">
        <w:rPr>
          <w:rFonts w:ascii="Times New Roman" w:hAnsi="Times New Roman" w:cs="Times New Roman"/>
          <w:bCs/>
          <w:sz w:val="24"/>
          <w:szCs w:val="24"/>
        </w:rPr>
        <w:t xml:space="preserve"> </w:t>
      </w:r>
      <w:proofErr w:type="spellStart"/>
      <w:r>
        <w:rPr>
          <w:rFonts w:ascii="Times New Roman" w:hAnsi="Times New Roman" w:cs="Times New Roman"/>
          <w:bCs/>
          <w:sz w:val="24"/>
          <w:szCs w:val="24"/>
        </w:rPr>
        <w:t>uraian</w:t>
      </w:r>
      <w:proofErr w:type="spellEnd"/>
      <w:r w:rsidRPr="00D45D56">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temporer</w:t>
      </w:r>
      <w:proofErr w:type="spellEnd"/>
      <w:r w:rsidRPr="00D45D56">
        <w:rPr>
          <w:rFonts w:ascii="Times New Roman" w:hAnsi="Times New Roman" w:cs="Times New Roman"/>
          <w:bCs/>
          <w:sz w:val="24"/>
          <w:szCs w:val="24"/>
        </w:rPr>
        <w:t xml:space="preserve"> </w:t>
      </w:r>
      <w:r>
        <w:rPr>
          <w:rFonts w:ascii="Times New Roman" w:hAnsi="Times New Roman" w:cs="Times New Roman"/>
          <w:bCs/>
          <w:sz w:val="24"/>
          <w:szCs w:val="24"/>
        </w:rPr>
        <w:t>pada</w:t>
      </w:r>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s</w:t>
      </w:r>
      <w:r>
        <w:rPr>
          <w:rFonts w:ascii="Times New Roman" w:hAnsi="Times New Roman" w:cs="Times New Roman"/>
          <w:bCs/>
          <w:sz w:val="24"/>
          <w:szCs w:val="24"/>
        </w:rPr>
        <w:t>u</w:t>
      </w:r>
      <w:r w:rsidRPr="00D45D56">
        <w:rPr>
          <w:rFonts w:ascii="Times New Roman" w:hAnsi="Times New Roman" w:cs="Times New Roman"/>
          <w:bCs/>
          <w:sz w:val="24"/>
          <w:szCs w:val="24"/>
        </w:rPr>
        <w:t>at</w:t>
      </w:r>
      <w:r>
        <w:rPr>
          <w:rFonts w:ascii="Times New Roman" w:hAnsi="Times New Roman" w:cs="Times New Roman"/>
          <w:bCs/>
          <w:sz w:val="24"/>
          <w:szCs w:val="24"/>
        </w:rPr>
        <w:t>u</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p</w:t>
      </w:r>
      <w:r>
        <w:rPr>
          <w:rFonts w:ascii="Times New Roman" w:hAnsi="Times New Roman" w:cs="Times New Roman"/>
          <w:bCs/>
          <w:sz w:val="24"/>
          <w:szCs w:val="24"/>
        </w:rPr>
        <w:t>e</w:t>
      </w:r>
      <w:r w:rsidRPr="00D45D56">
        <w:rPr>
          <w:rFonts w:ascii="Times New Roman" w:hAnsi="Times New Roman" w:cs="Times New Roman"/>
          <w:bCs/>
          <w:sz w:val="24"/>
          <w:szCs w:val="24"/>
        </w:rPr>
        <w:t>rtanyaan</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p</w:t>
      </w:r>
      <w:r>
        <w:rPr>
          <w:rFonts w:ascii="Times New Roman" w:hAnsi="Times New Roman" w:cs="Times New Roman"/>
          <w:bCs/>
          <w:sz w:val="24"/>
          <w:szCs w:val="24"/>
        </w:rPr>
        <w:t>e</w:t>
      </w:r>
      <w:r w:rsidRPr="00D45D56">
        <w:rPr>
          <w:rFonts w:ascii="Times New Roman" w:hAnsi="Times New Roman" w:cs="Times New Roman"/>
          <w:bCs/>
          <w:sz w:val="24"/>
          <w:szCs w:val="24"/>
        </w:rPr>
        <w:t>n</w:t>
      </w:r>
      <w:r>
        <w:rPr>
          <w:rFonts w:ascii="Times New Roman" w:hAnsi="Times New Roman" w:cs="Times New Roman"/>
          <w:bCs/>
          <w:sz w:val="24"/>
          <w:szCs w:val="24"/>
        </w:rPr>
        <w:t>e</w:t>
      </w:r>
      <w:r w:rsidRPr="00D45D56">
        <w:rPr>
          <w:rFonts w:ascii="Times New Roman" w:hAnsi="Times New Roman" w:cs="Times New Roman"/>
          <w:bCs/>
          <w:sz w:val="24"/>
          <w:szCs w:val="24"/>
        </w:rPr>
        <w:t>litian</w:t>
      </w:r>
      <w:proofErr w:type="spellEnd"/>
      <w:r w:rsidRPr="00D45D56">
        <w:rPr>
          <w:rFonts w:ascii="Times New Roman" w:hAnsi="Times New Roman" w:cs="Times New Roman"/>
          <w:bCs/>
          <w:sz w:val="24"/>
          <w:szCs w:val="24"/>
        </w:rPr>
        <w:t xml:space="preserve"> yang </w:t>
      </w:r>
      <w:proofErr w:type="spellStart"/>
      <w:r w:rsidRPr="00D45D56">
        <w:rPr>
          <w:rFonts w:ascii="Times New Roman" w:hAnsi="Times New Roman" w:cs="Times New Roman"/>
          <w:bCs/>
          <w:sz w:val="24"/>
          <w:szCs w:val="24"/>
        </w:rPr>
        <w:t>k</w:t>
      </w:r>
      <w:r>
        <w:rPr>
          <w:rFonts w:ascii="Times New Roman" w:hAnsi="Times New Roman" w:cs="Times New Roman"/>
          <w:bCs/>
          <w:sz w:val="24"/>
          <w:szCs w:val="24"/>
        </w:rPr>
        <w:t>e</w:t>
      </w:r>
      <w:r w:rsidRPr="00D45D56">
        <w:rPr>
          <w:rFonts w:ascii="Times New Roman" w:hAnsi="Times New Roman" w:cs="Times New Roman"/>
          <w:bCs/>
          <w:sz w:val="24"/>
          <w:szCs w:val="24"/>
        </w:rPr>
        <w:t>b</w:t>
      </w:r>
      <w:r>
        <w:rPr>
          <w:rFonts w:ascii="Times New Roman" w:hAnsi="Times New Roman" w:cs="Times New Roman"/>
          <w:bCs/>
          <w:sz w:val="24"/>
          <w:szCs w:val="24"/>
        </w:rPr>
        <w:t>e</w:t>
      </w:r>
      <w:r w:rsidRPr="00D45D56">
        <w:rPr>
          <w:rFonts w:ascii="Times New Roman" w:hAnsi="Times New Roman" w:cs="Times New Roman"/>
          <w:bCs/>
          <w:sz w:val="24"/>
          <w:szCs w:val="24"/>
        </w:rPr>
        <w:t>narannya</w:t>
      </w:r>
      <w:proofErr w:type="spellEnd"/>
      <w:r w:rsidRPr="00D45D56">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perlu</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di</w:t>
      </w:r>
      <w:r>
        <w:rPr>
          <w:rFonts w:ascii="Times New Roman" w:hAnsi="Times New Roman" w:cs="Times New Roman"/>
          <w:bCs/>
          <w:sz w:val="24"/>
          <w:szCs w:val="24"/>
        </w:rPr>
        <w:t>u</w:t>
      </w:r>
      <w:r w:rsidRPr="00D45D56">
        <w:rPr>
          <w:rFonts w:ascii="Times New Roman" w:hAnsi="Times New Roman" w:cs="Times New Roman"/>
          <w:bCs/>
          <w:sz w:val="24"/>
          <w:szCs w:val="24"/>
        </w:rPr>
        <w:t>ji</w:t>
      </w:r>
      <w:proofErr w:type="spellEnd"/>
      <w:r w:rsidRPr="00D45D56">
        <w:rPr>
          <w:rFonts w:ascii="Times New Roman" w:hAnsi="Times New Roman" w:cs="Times New Roman"/>
          <w:bCs/>
          <w:sz w:val="24"/>
          <w:szCs w:val="24"/>
        </w:rPr>
        <w:t xml:space="preserve"> </w:t>
      </w:r>
      <w:r>
        <w:rPr>
          <w:rFonts w:ascii="Times New Roman" w:hAnsi="Times New Roman" w:cs="Times New Roman"/>
          <w:bCs/>
          <w:sz w:val="24"/>
          <w:szCs w:val="24"/>
        </w:rPr>
        <w:t xml:space="preserve">Kembali </w:t>
      </w:r>
      <w:proofErr w:type="spellStart"/>
      <w:r w:rsidRPr="00D45D56">
        <w:rPr>
          <w:rFonts w:ascii="Times New Roman" w:hAnsi="Times New Roman" w:cs="Times New Roman"/>
          <w:bCs/>
          <w:sz w:val="24"/>
          <w:szCs w:val="24"/>
        </w:rPr>
        <w:t>s</w:t>
      </w:r>
      <w:r>
        <w:rPr>
          <w:rFonts w:ascii="Times New Roman" w:hAnsi="Times New Roman" w:cs="Times New Roman"/>
          <w:bCs/>
          <w:sz w:val="24"/>
          <w:szCs w:val="24"/>
        </w:rPr>
        <w:t>e</w:t>
      </w:r>
      <w:r w:rsidRPr="00D45D56">
        <w:rPr>
          <w:rFonts w:ascii="Times New Roman" w:hAnsi="Times New Roman" w:cs="Times New Roman"/>
          <w:bCs/>
          <w:sz w:val="24"/>
          <w:szCs w:val="24"/>
        </w:rPr>
        <w:t>cara</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obs</w:t>
      </w:r>
      <w:r>
        <w:rPr>
          <w:rFonts w:ascii="Times New Roman" w:hAnsi="Times New Roman" w:cs="Times New Roman"/>
          <w:bCs/>
          <w:sz w:val="24"/>
          <w:szCs w:val="24"/>
        </w:rPr>
        <w:t>e</w:t>
      </w:r>
      <w:r w:rsidRPr="00D45D56">
        <w:rPr>
          <w:rFonts w:ascii="Times New Roman" w:hAnsi="Times New Roman" w:cs="Times New Roman"/>
          <w:bCs/>
          <w:sz w:val="24"/>
          <w:szCs w:val="24"/>
        </w:rPr>
        <w:t>rvasi</w:t>
      </w:r>
      <w:proofErr w:type="spellEnd"/>
      <w:r w:rsidRPr="00D45D56">
        <w:rPr>
          <w:rFonts w:ascii="Times New Roman" w:hAnsi="Times New Roman" w:cs="Times New Roman"/>
          <w:bCs/>
          <w:sz w:val="24"/>
          <w:szCs w:val="24"/>
        </w:rPr>
        <w:t xml:space="preserve">. </w:t>
      </w:r>
      <w:r w:rsidRPr="008F7F02">
        <w:rPr>
          <w:rFonts w:ascii="Times New Roman" w:hAnsi="Times New Roman" w:cs="Times New Roman"/>
          <w:bCs/>
          <w:sz w:val="24"/>
          <w:szCs w:val="24"/>
          <w:lang w:val="sv-SE"/>
        </w:rPr>
        <w:t>Hipotesis memberi penjelasan hubungan variabel dependen</w:t>
      </w:r>
      <w:r>
        <w:rPr>
          <w:rFonts w:ascii="Times New Roman" w:hAnsi="Times New Roman" w:cs="Times New Roman"/>
          <w:bCs/>
          <w:sz w:val="24"/>
          <w:szCs w:val="24"/>
          <w:lang w:val="sv-SE"/>
        </w:rPr>
        <w:t xml:space="preserve"> (variabel terikat)</w:t>
      </w:r>
      <w:r w:rsidRPr="008F7F02">
        <w:rPr>
          <w:rFonts w:ascii="Times New Roman" w:hAnsi="Times New Roman" w:cs="Times New Roman"/>
          <w:bCs/>
          <w:sz w:val="24"/>
          <w:szCs w:val="24"/>
          <w:lang w:val="sv-SE"/>
        </w:rPr>
        <w:t xml:space="preserve"> dan variabel independen</w:t>
      </w:r>
      <w:r>
        <w:rPr>
          <w:rFonts w:ascii="Times New Roman" w:hAnsi="Times New Roman" w:cs="Times New Roman"/>
          <w:bCs/>
          <w:sz w:val="24"/>
          <w:szCs w:val="24"/>
          <w:lang w:val="sv-SE"/>
        </w:rPr>
        <w:t xml:space="preserve"> (variabel bebas)</w:t>
      </w:r>
      <w:r w:rsidRPr="008F7F02">
        <w:rPr>
          <w:rFonts w:ascii="Times New Roman" w:hAnsi="Times New Roman" w:cs="Times New Roman"/>
          <w:bCs/>
          <w:sz w:val="24"/>
          <w:szCs w:val="24"/>
          <w:lang w:val="sv-SE"/>
        </w:rPr>
        <w:t xml:space="preserve"> pada penelitian. Hipotesis </w:t>
      </w:r>
      <w:r>
        <w:rPr>
          <w:rFonts w:ascii="Times New Roman" w:hAnsi="Times New Roman" w:cs="Times New Roman"/>
          <w:bCs/>
          <w:sz w:val="24"/>
          <w:szCs w:val="24"/>
          <w:lang w:val="sv-SE"/>
        </w:rPr>
        <w:t>ialah</w:t>
      </w:r>
      <w:r w:rsidRPr="008F7F02">
        <w:rPr>
          <w:rFonts w:ascii="Times New Roman" w:hAnsi="Times New Roman" w:cs="Times New Roman"/>
          <w:bCs/>
          <w:sz w:val="24"/>
          <w:szCs w:val="24"/>
          <w:lang w:val="sv-SE"/>
        </w:rPr>
        <w:t xml:space="preserve"> penjelasan sementara tentang hubungan antara fenomena yang kompleks </w:t>
      </w:r>
      <w:r w:rsidRPr="00D45D56">
        <w:rPr>
          <w:rFonts w:ascii="Times New Roman" w:hAnsi="Times New Roman" w:cs="Times New Roman"/>
          <w:bCs/>
          <w:sz w:val="24"/>
          <w:szCs w:val="24"/>
        </w:rPr>
        <w:fldChar w:fldCharType="begin" w:fldLock="1"/>
      </w:r>
      <w:r w:rsidRPr="008F7F02">
        <w:rPr>
          <w:rFonts w:ascii="Times New Roman" w:hAnsi="Times New Roman" w:cs="Times New Roman"/>
          <w:bCs/>
          <w:sz w:val="24"/>
          <w:szCs w:val="24"/>
          <w:lang w:val="sv-SE"/>
        </w:rPr>
        <w:instrText>ADDIN CSL_CITATION {"citationItems":[{"id":"ITEM-1","itemData":{"ISBN":"9786239705404","abstract":"Modern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Richard","author":[{"dropping-particle":"","family":"Setyawan","given":"Dodiet Aditya","non-dropping-particle":"","parse-names":false,"suffix":""}],"container-title":"Tahta Media Group","id":"ITEM-1","issued":{"date-parts":[["2021"]]},"number-of-pages":"72","publisher":"CV TAHTA MEDIA GROUP","publisher-place":"Surakarta","title":"Hipotesis Dan Variabel Penelitian","type":"book"},"uris":["http://www.mendeley.com/documents/?uuid=c442e5db-f9e6-41c3-a2a6-e42e88199ec1"]}],"mendeley":{"formattedCitation":"(Setyawan, 2021)","manualFormatting":"(Setyawan, 2021:7)","plainTextFormattedCitation":"(Setyawan, 2021)","previouslyFormattedCitation":"(Setyawan, 2021)"},"properties":{"noteIndex":0},"schema":"https://github.com/citation-style-language/schema/raw/master/csl-citation.json"}</w:instrText>
      </w:r>
      <w:r w:rsidRPr="00D45D56">
        <w:rPr>
          <w:rFonts w:ascii="Times New Roman" w:hAnsi="Times New Roman" w:cs="Times New Roman"/>
          <w:bCs/>
          <w:sz w:val="24"/>
          <w:szCs w:val="24"/>
        </w:rPr>
        <w:fldChar w:fldCharType="separate"/>
      </w:r>
      <w:r w:rsidRPr="008F7F02">
        <w:rPr>
          <w:rFonts w:ascii="Times New Roman" w:hAnsi="Times New Roman" w:cs="Times New Roman"/>
          <w:bCs/>
          <w:noProof/>
          <w:sz w:val="24"/>
          <w:szCs w:val="24"/>
          <w:lang w:val="sv-SE"/>
        </w:rPr>
        <w:t>(Setyawan, 2021:7)</w:t>
      </w:r>
      <w:r w:rsidRPr="00D45D56">
        <w:rPr>
          <w:rFonts w:ascii="Times New Roman" w:hAnsi="Times New Roman" w:cs="Times New Roman"/>
          <w:bCs/>
          <w:sz w:val="24"/>
          <w:szCs w:val="24"/>
        </w:rPr>
        <w:fldChar w:fldCharType="end"/>
      </w:r>
      <w:r w:rsidRPr="008F7F02">
        <w:rPr>
          <w:rFonts w:ascii="Times New Roman" w:hAnsi="Times New Roman" w:cs="Times New Roman"/>
          <w:bCs/>
          <w:sz w:val="24"/>
          <w:szCs w:val="24"/>
          <w:lang w:val="sv-SE"/>
        </w:rPr>
        <w:t>.</w:t>
      </w:r>
    </w:p>
    <w:tbl>
      <w:tblPr>
        <w:tblStyle w:val="TableGrid"/>
        <w:tblW w:w="7360" w:type="dxa"/>
        <w:tblInd w:w="426" w:type="dxa"/>
        <w:tblLook w:val="04A0" w:firstRow="1" w:lastRow="0" w:firstColumn="1" w:lastColumn="0" w:noHBand="0" w:noVBand="1"/>
      </w:tblPr>
      <w:tblGrid>
        <w:gridCol w:w="576"/>
        <w:gridCol w:w="6784"/>
      </w:tblGrid>
      <w:tr w:rsidR="00946C7C" w:rsidRPr="00C92155" w14:paraId="71134FB6" w14:textId="77777777" w:rsidTr="00C22DE1">
        <w:trPr>
          <w:trHeight w:val="4610"/>
        </w:trPr>
        <w:tc>
          <w:tcPr>
            <w:tcW w:w="576" w:type="dxa"/>
            <w:tcBorders>
              <w:top w:val="nil"/>
              <w:left w:val="nil"/>
              <w:bottom w:val="nil"/>
              <w:right w:val="nil"/>
            </w:tcBorders>
          </w:tcPr>
          <w:p w14:paraId="75C185E3" w14:textId="77777777" w:rsidR="00946C7C" w:rsidRPr="00D45D56" w:rsidRDefault="00946C7C" w:rsidP="00C22DE1">
            <w:pPr>
              <w:pStyle w:val="ListParagraph"/>
              <w:spacing w:line="480" w:lineRule="auto"/>
              <w:ind w:left="0"/>
              <w:jc w:val="both"/>
              <w:rPr>
                <w:rFonts w:ascii="Times New Roman" w:hAnsi="Times New Roman" w:cs="Times New Roman"/>
                <w:bCs/>
                <w:sz w:val="24"/>
                <w:szCs w:val="24"/>
              </w:rPr>
            </w:pPr>
            <w:r w:rsidRPr="00D45D56">
              <w:rPr>
                <w:rFonts w:ascii="Times New Roman" w:hAnsi="Times New Roman" w:cs="Times New Roman"/>
                <w:bCs/>
                <w:sz w:val="24"/>
                <w:szCs w:val="24"/>
              </w:rPr>
              <w:t>H1:</w:t>
            </w:r>
          </w:p>
          <w:p w14:paraId="1C3A4C4E" w14:textId="77777777" w:rsidR="00946C7C" w:rsidRPr="00D45D56" w:rsidRDefault="00946C7C" w:rsidP="00C22DE1">
            <w:pPr>
              <w:pStyle w:val="ListParagraph"/>
              <w:spacing w:line="480" w:lineRule="auto"/>
              <w:ind w:left="0"/>
              <w:jc w:val="both"/>
              <w:rPr>
                <w:rFonts w:ascii="Times New Roman" w:hAnsi="Times New Roman" w:cs="Times New Roman"/>
                <w:bCs/>
                <w:sz w:val="24"/>
                <w:szCs w:val="24"/>
              </w:rPr>
            </w:pPr>
          </w:p>
          <w:p w14:paraId="038E1A0A" w14:textId="77777777" w:rsidR="00946C7C" w:rsidRPr="00D45D56" w:rsidRDefault="00946C7C" w:rsidP="00C22DE1">
            <w:pPr>
              <w:pStyle w:val="ListParagraph"/>
              <w:spacing w:line="480" w:lineRule="auto"/>
              <w:ind w:left="0"/>
              <w:jc w:val="both"/>
              <w:rPr>
                <w:rFonts w:ascii="Times New Roman" w:hAnsi="Times New Roman" w:cs="Times New Roman"/>
                <w:bCs/>
                <w:sz w:val="24"/>
                <w:szCs w:val="24"/>
              </w:rPr>
            </w:pPr>
            <w:r w:rsidRPr="00D45D56">
              <w:rPr>
                <w:rFonts w:ascii="Times New Roman" w:hAnsi="Times New Roman" w:cs="Times New Roman"/>
                <w:bCs/>
                <w:sz w:val="24"/>
                <w:szCs w:val="24"/>
              </w:rPr>
              <w:t>H2:</w:t>
            </w:r>
          </w:p>
          <w:p w14:paraId="7D89B2F8" w14:textId="77777777" w:rsidR="00946C7C" w:rsidRPr="00D45D56" w:rsidRDefault="00946C7C" w:rsidP="00C22DE1">
            <w:pPr>
              <w:pStyle w:val="ListParagraph"/>
              <w:spacing w:line="480" w:lineRule="auto"/>
              <w:ind w:left="0"/>
              <w:jc w:val="both"/>
              <w:rPr>
                <w:rFonts w:ascii="Times New Roman" w:hAnsi="Times New Roman" w:cs="Times New Roman"/>
                <w:bCs/>
                <w:sz w:val="24"/>
                <w:szCs w:val="24"/>
              </w:rPr>
            </w:pPr>
          </w:p>
          <w:p w14:paraId="26A3BCEC" w14:textId="77777777" w:rsidR="00946C7C" w:rsidRPr="00D45D56" w:rsidRDefault="00946C7C" w:rsidP="00C22DE1">
            <w:pPr>
              <w:pStyle w:val="ListParagraph"/>
              <w:spacing w:line="480" w:lineRule="auto"/>
              <w:ind w:left="0"/>
              <w:jc w:val="both"/>
              <w:rPr>
                <w:rFonts w:ascii="Times New Roman" w:hAnsi="Times New Roman" w:cs="Times New Roman"/>
                <w:bCs/>
                <w:sz w:val="24"/>
                <w:szCs w:val="24"/>
              </w:rPr>
            </w:pPr>
            <w:r w:rsidRPr="00D45D56">
              <w:rPr>
                <w:rFonts w:ascii="Times New Roman" w:hAnsi="Times New Roman" w:cs="Times New Roman"/>
                <w:bCs/>
                <w:sz w:val="24"/>
                <w:szCs w:val="24"/>
              </w:rPr>
              <w:t>H3:</w:t>
            </w:r>
          </w:p>
          <w:p w14:paraId="729361B4" w14:textId="77777777" w:rsidR="00946C7C" w:rsidRPr="00D45D56" w:rsidRDefault="00946C7C" w:rsidP="00C22DE1">
            <w:pPr>
              <w:pStyle w:val="ListParagraph"/>
              <w:spacing w:line="480" w:lineRule="auto"/>
              <w:ind w:left="0"/>
              <w:jc w:val="both"/>
              <w:rPr>
                <w:rFonts w:ascii="Times New Roman" w:hAnsi="Times New Roman" w:cs="Times New Roman"/>
                <w:bCs/>
                <w:sz w:val="24"/>
                <w:szCs w:val="24"/>
              </w:rPr>
            </w:pPr>
          </w:p>
          <w:p w14:paraId="1B182A88" w14:textId="77777777" w:rsidR="00946C7C" w:rsidRPr="00D45D56" w:rsidRDefault="00946C7C" w:rsidP="00C22DE1">
            <w:pPr>
              <w:pStyle w:val="ListParagraph"/>
              <w:spacing w:line="480" w:lineRule="auto"/>
              <w:ind w:left="0"/>
              <w:jc w:val="both"/>
              <w:rPr>
                <w:rFonts w:ascii="Times New Roman" w:hAnsi="Times New Roman" w:cs="Times New Roman"/>
                <w:bCs/>
                <w:sz w:val="24"/>
                <w:szCs w:val="24"/>
              </w:rPr>
            </w:pPr>
            <w:r w:rsidRPr="00D45D56">
              <w:rPr>
                <w:rFonts w:ascii="Times New Roman" w:hAnsi="Times New Roman" w:cs="Times New Roman"/>
                <w:bCs/>
                <w:sz w:val="24"/>
                <w:szCs w:val="24"/>
              </w:rPr>
              <w:t>H4:</w:t>
            </w:r>
          </w:p>
        </w:tc>
        <w:tc>
          <w:tcPr>
            <w:tcW w:w="6784" w:type="dxa"/>
            <w:tcBorders>
              <w:top w:val="nil"/>
              <w:left w:val="nil"/>
              <w:bottom w:val="nil"/>
              <w:right w:val="nil"/>
            </w:tcBorders>
          </w:tcPr>
          <w:p w14:paraId="09246BDE" w14:textId="77777777" w:rsidR="00946C7C" w:rsidRPr="008F7F02" w:rsidRDefault="00946C7C" w:rsidP="00C22DE1">
            <w:pPr>
              <w:spacing w:line="480" w:lineRule="auto"/>
              <w:ind w:left="-63"/>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t>Independensi berpengaruh positif terhadap Kinerja Auditor Internal pada Kantor Inspektorat Eks Karesidenan Pekalongan.</w:t>
            </w:r>
          </w:p>
          <w:p w14:paraId="554AC990" w14:textId="77777777" w:rsidR="00946C7C" w:rsidRPr="008F7F02" w:rsidRDefault="00946C7C" w:rsidP="00C22DE1">
            <w:pPr>
              <w:spacing w:line="480" w:lineRule="auto"/>
              <w:ind w:left="-63"/>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t>Pengalaman Audit berpengaruh positif terhadap Kinerja Auditor Internal pada Kantor Inspektorat Eks Karesidenan Pekalongan.</w:t>
            </w:r>
          </w:p>
          <w:p w14:paraId="31236FB5" w14:textId="77777777" w:rsidR="00946C7C" w:rsidRPr="008F7F02" w:rsidRDefault="00946C7C" w:rsidP="00C22DE1">
            <w:pPr>
              <w:spacing w:line="480" w:lineRule="auto"/>
              <w:ind w:left="-63"/>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t>Profesionalisme berpengaruh positif terhadap Kinerja Auditor Internal pada Kantor Inspektorat Eks Karesidenan Pekalongan.</w:t>
            </w:r>
          </w:p>
          <w:p w14:paraId="378136CA" w14:textId="77777777" w:rsidR="00946C7C" w:rsidRPr="008F7F02" w:rsidRDefault="00946C7C" w:rsidP="00C22DE1">
            <w:pPr>
              <w:spacing w:line="480" w:lineRule="auto"/>
              <w:ind w:left="-63"/>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t>Kompetensi berpengaruh positif terhadap Kinerja Auditor Internal pada Kantor Inspektorat Eks Karesidenan Pekalongan.</w:t>
            </w:r>
          </w:p>
          <w:p w14:paraId="731FBA86" w14:textId="77777777" w:rsidR="00946C7C" w:rsidRPr="008F7F02" w:rsidRDefault="00946C7C" w:rsidP="00C22DE1">
            <w:pPr>
              <w:pStyle w:val="ListParagraph"/>
              <w:spacing w:line="480" w:lineRule="auto"/>
              <w:ind w:left="0"/>
              <w:jc w:val="both"/>
              <w:rPr>
                <w:rFonts w:ascii="Times New Roman" w:hAnsi="Times New Roman" w:cs="Times New Roman"/>
                <w:bCs/>
                <w:sz w:val="24"/>
                <w:szCs w:val="24"/>
                <w:lang w:val="sv-SE"/>
              </w:rPr>
            </w:pPr>
          </w:p>
          <w:p w14:paraId="23438A09" w14:textId="77777777" w:rsidR="00946C7C" w:rsidRPr="008F7F02" w:rsidRDefault="00946C7C" w:rsidP="00C22DE1">
            <w:pPr>
              <w:pStyle w:val="ListParagraph"/>
              <w:spacing w:line="480" w:lineRule="auto"/>
              <w:ind w:left="0"/>
              <w:jc w:val="both"/>
              <w:rPr>
                <w:rFonts w:ascii="Times New Roman" w:hAnsi="Times New Roman" w:cs="Times New Roman"/>
                <w:bCs/>
                <w:sz w:val="24"/>
                <w:szCs w:val="24"/>
                <w:lang w:val="sv-SE"/>
              </w:rPr>
            </w:pPr>
          </w:p>
        </w:tc>
      </w:tr>
    </w:tbl>
    <w:p w14:paraId="0CE5EE29" w14:textId="77777777" w:rsidR="00946C7C" w:rsidRPr="008F7F02" w:rsidRDefault="00946C7C" w:rsidP="00946C7C">
      <w:pPr>
        <w:pStyle w:val="Heading1"/>
        <w:jc w:val="left"/>
        <w:rPr>
          <w:lang w:val="sv-SE"/>
        </w:rPr>
        <w:sectPr w:rsidR="00946C7C" w:rsidRPr="008F7F02" w:rsidSect="008F7F02">
          <w:pgSz w:w="11906" w:h="16838" w:code="9"/>
          <w:pgMar w:top="1701" w:right="1701" w:bottom="1701" w:left="2268" w:header="709" w:footer="709" w:gutter="0"/>
          <w:cols w:space="708"/>
          <w:titlePg/>
          <w:docGrid w:linePitch="360"/>
        </w:sectPr>
      </w:pPr>
    </w:p>
    <w:p w14:paraId="6BEE43E1" w14:textId="77777777" w:rsidR="00946C7C" w:rsidRPr="00D45D56" w:rsidRDefault="00946C7C" w:rsidP="00946C7C">
      <w:pPr>
        <w:pStyle w:val="Heading1"/>
      </w:pPr>
      <w:bookmarkStart w:id="84" w:name="_Toc173681375"/>
      <w:r w:rsidRPr="00D45D56">
        <w:lastRenderedPageBreak/>
        <w:t>BAB III</w:t>
      </w:r>
      <w:bookmarkEnd w:id="84"/>
    </w:p>
    <w:p w14:paraId="2EAEF64A" w14:textId="77777777" w:rsidR="00946C7C" w:rsidRPr="00D45D56" w:rsidRDefault="00946C7C" w:rsidP="00946C7C">
      <w:pPr>
        <w:pStyle w:val="Heading1"/>
        <w:spacing w:after="240"/>
      </w:pPr>
      <w:bookmarkStart w:id="85" w:name="_Toc173681376"/>
      <w:r w:rsidRPr="00D45D56">
        <w:t>M</w:t>
      </w:r>
      <w:r>
        <w:t>E</w:t>
      </w:r>
      <w:r w:rsidRPr="00D45D56">
        <w:t>TOD</w:t>
      </w:r>
      <w:r>
        <w:t>E</w:t>
      </w:r>
      <w:r w:rsidRPr="00D45D56">
        <w:t xml:space="preserve"> P</w:t>
      </w:r>
      <w:r>
        <w:t>E</w:t>
      </w:r>
      <w:r w:rsidRPr="00D45D56">
        <w:t>N</w:t>
      </w:r>
      <w:r>
        <w:t>E</w:t>
      </w:r>
      <w:r w:rsidRPr="00D45D56">
        <w:t>LITIAN</w:t>
      </w:r>
      <w:bookmarkEnd w:id="85"/>
    </w:p>
    <w:p w14:paraId="092B4FED" w14:textId="77777777" w:rsidR="00946C7C" w:rsidRPr="00D45D56" w:rsidRDefault="00946C7C" w:rsidP="00946C7C">
      <w:pPr>
        <w:pStyle w:val="SUBBABIII"/>
        <w:ind w:left="426"/>
      </w:pPr>
      <w:bookmarkStart w:id="86" w:name="_Toc173681377"/>
      <w:r w:rsidRPr="00D45D56">
        <w:t>J</w:t>
      </w:r>
      <w:r>
        <w:t>e</w:t>
      </w:r>
      <w:r w:rsidRPr="00D45D56">
        <w:t>nis P</w:t>
      </w:r>
      <w:r>
        <w:t>e</w:t>
      </w:r>
      <w:r w:rsidRPr="00D45D56">
        <w:t>n</w:t>
      </w:r>
      <w:r>
        <w:t>e</w:t>
      </w:r>
      <w:r w:rsidRPr="00D45D56">
        <w:t>litian</w:t>
      </w:r>
      <w:bookmarkEnd w:id="86"/>
    </w:p>
    <w:p w14:paraId="5DA5DECF" w14:textId="77777777" w:rsidR="00946C7C" w:rsidRPr="008F7F02" w:rsidRDefault="00946C7C" w:rsidP="00946C7C">
      <w:pPr>
        <w:pStyle w:val="ListParagraph"/>
        <w:spacing w:line="480" w:lineRule="auto"/>
        <w:ind w:left="426" w:firstLine="567"/>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t>Penelitian ini meng</w:t>
      </w:r>
      <w:r>
        <w:rPr>
          <w:rFonts w:ascii="Times New Roman" w:hAnsi="Times New Roman" w:cs="Times New Roman"/>
          <w:bCs/>
          <w:sz w:val="24"/>
          <w:szCs w:val="24"/>
          <w:lang w:val="sv-SE"/>
        </w:rPr>
        <w:t>implementasikan</w:t>
      </w:r>
      <w:r w:rsidRPr="008F7F02">
        <w:rPr>
          <w:rFonts w:ascii="Times New Roman" w:hAnsi="Times New Roman" w:cs="Times New Roman"/>
          <w:bCs/>
          <w:sz w:val="24"/>
          <w:szCs w:val="24"/>
          <w:lang w:val="sv-SE"/>
        </w:rPr>
        <w:t xml:space="preserve"> metode deskriptif kuantitatif. Penelitian deskriptif adalah penelitian yang </w:t>
      </w:r>
      <w:r>
        <w:rPr>
          <w:rFonts w:ascii="Times New Roman" w:hAnsi="Times New Roman" w:cs="Times New Roman"/>
          <w:bCs/>
          <w:sz w:val="24"/>
          <w:szCs w:val="24"/>
          <w:lang w:val="sv-SE"/>
        </w:rPr>
        <w:t>mengimplementasikan</w:t>
      </w:r>
      <w:r w:rsidRPr="008F7F02">
        <w:rPr>
          <w:rFonts w:ascii="Times New Roman" w:hAnsi="Times New Roman" w:cs="Times New Roman"/>
          <w:bCs/>
          <w:sz w:val="24"/>
          <w:szCs w:val="24"/>
          <w:lang w:val="sv-SE"/>
        </w:rPr>
        <w:t xml:space="preserve"> metode </w:t>
      </w:r>
      <w:r>
        <w:rPr>
          <w:rFonts w:ascii="Times New Roman" w:hAnsi="Times New Roman" w:cs="Times New Roman"/>
          <w:bCs/>
          <w:sz w:val="24"/>
          <w:szCs w:val="24"/>
          <w:lang w:val="sv-SE"/>
        </w:rPr>
        <w:t>agar</w:t>
      </w:r>
      <w:r w:rsidRPr="008F7F02">
        <w:rPr>
          <w:rFonts w:ascii="Times New Roman" w:hAnsi="Times New Roman" w:cs="Times New Roman"/>
          <w:bCs/>
          <w:sz w:val="24"/>
          <w:szCs w:val="24"/>
          <w:lang w:val="sv-SE"/>
        </w:rPr>
        <w:t xml:space="preserve"> </w:t>
      </w:r>
      <w:r>
        <w:rPr>
          <w:rFonts w:ascii="Times New Roman" w:hAnsi="Times New Roman" w:cs="Times New Roman"/>
          <w:bCs/>
          <w:sz w:val="24"/>
          <w:szCs w:val="24"/>
          <w:lang w:val="sv-SE"/>
        </w:rPr>
        <w:t>menguraikan</w:t>
      </w:r>
      <w:r w:rsidRPr="008F7F02">
        <w:rPr>
          <w:rFonts w:ascii="Times New Roman" w:hAnsi="Times New Roman" w:cs="Times New Roman"/>
          <w:bCs/>
          <w:sz w:val="24"/>
          <w:szCs w:val="24"/>
          <w:lang w:val="sv-SE"/>
        </w:rPr>
        <w:t xml:space="preserve"> temuannya mengenai kinerja auditor di Inspektorat Eks Karesidenan Pekalongan. Penelitian deskriptif </w:t>
      </w:r>
      <w:r>
        <w:rPr>
          <w:rFonts w:ascii="Times New Roman" w:hAnsi="Times New Roman" w:cs="Times New Roman"/>
          <w:bCs/>
          <w:sz w:val="24"/>
          <w:szCs w:val="24"/>
          <w:lang w:val="sv-SE"/>
        </w:rPr>
        <w:t>berupaya</w:t>
      </w:r>
      <w:r w:rsidRPr="008F7F02">
        <w:rPr>
          <w:rFonts w:ascii="Times New Roman" w:hAnsi="Times New Roman" w:cs="Times New Roman"/>
          <w:bCs/>
          <w:sz w:val="24"/>
          <w:szCs w:val="24"/>
          <w:lang w:val="sv-SE"/>
        </w:rPr>
        <w:t xml:space="preserve"> </w:t>
      </w:r>
      <w:r>
        <w:rPr>
          <w:rFonts w:ascii="Times New Roman" w:hAnsi="Times New Roman" w:cs="Times New Roman"/>
          <w:bCs/>
          <w:sz w:val="24"/>
          <w:szCs w:val="24"/>
          <w:lang w:val="sv-SE"/>
        </w:rPr>
        <w:t>agar</w:t>
      </w:r>
      <w:r w:rsidRPr="008F7F02">
        <w:rPr>
          <w:rFonts w:ascii="Times New Roman" w:hAnsi="Times New Roman" w:cs="Times New Roman"/>
          <w:bCs/>
          <w:sz w:val="24"/>
          <w:szCs w:val="24"/>
          <w:lang w:val="sv-SE"/>
        </w:rPr>
        <w:t xml:space="preserve"> memberikan deskripsi, penjelasan, dan verifikasi terhadap fenomena yang  diteliti </w:t>
      </w:r>
      <w:r w:rsidRPr="00D45D56">
        <w:rPr>
          <w:rFonts w:ascii="Times New Roman" w:hAnsi="Times New Roman" w:cs="Times New Roman"/>
          <w:bCs/>
          <w:sz w:val="24"/>
          <w:szCs w:val="24"/>
        </w:rPr>
        <w:fldChar w:fldCharType="begin" w:fldLock="1"/>
      </w:r>
      <w:r w:rsidRPr="008F7F02">
        <w:rPr>
          <w:rFonts w:ascii="Times New Roman" w:hAnsi="Times New Roman" w:cs="Times New Roman"/>
          <w:bCs/>
          <w:sz w:val="24"/>
          <w:szCs w:val="24"/>
          <w:lang w:val="sv-SE"/>
        </w:rPr>
        <w:instrText>ADDIN CSL_CITATION {"citationItems":[{"id":"ITEM-1","itemData":{"ISBN":"978-623-98598-86","author":[{"dropping-particle":"","family":"Priadana, S.","given":"&amp; Sunarsi","non-dropping-particle":"","parse-names":false,"suffix":""},{"dropping-particle":"","family":"Denok","given":"","non-dropping-particle":"","parse-names":false,"suffix":""}],"id":"ITEM-1","issued":{"date-parts":[["2021"]]},"publisher":"Pascal Books","publisher-place":"Tangerang Selatan","title":"METODE PENELITIAN KUANTITATIF","type":"book"},"uris":["http://www.mendeley.com/documents/?uuid=090443a1-8f23-4eaa-9793-904fe9e9e5c7"]}],"mendeley":{"formattedCitation":"(Priadana, S. &amp; Denok, 2021)","manualFormatting":"(Priadana, S. &amp; Denok, 2021:47)","plainTextFormattedCitation":"(Priadana, S. &amp; Denok, 2021)","previouslyFormattedCitation":"(Priadana, S. &amp; Denok, 2021)"},"properties":{"noteIndex":0},"schema":"https://github.com/citation-style-language/schema/raw/master/csl-citation.json"}</w:instrText>
      </w:r>
      <w:r w:rsidRPr="00D45D56">
        <w:rPr>
          <w:rFonts w:ascii="Times New Roman" w:hAnsi="Times New Roman" w:cs="Times New Roman"/>
          <w:bCs/>
          <w:sz w:val="24"/>
          <w:szCs w:val="24"/>
        </w:rPr>
        <w:fldChar w:fldCharType="separate"/>
      </w:r>
      <w:r w:rsidRPr="008F7F02">
        <w:rPr>
          <w:rFonts w:ascii="Times New Roman" w:hAnsi="Times New Roman" w:cs="Times New Roman"/>
          <w:bCs/>
          <w:noProof/>
          <w:sz w:val="24"/>
          <w:szCs w:val="24"/>
          <w:lang w:val="sv-SE"/>
        </w:rPr>
        <w:t>(Priadana, S. &amp; Denok, 2021:47)</w:t>
      </w:r>
      <w:r w:rsidRPr="00D45D56">
        <w:rPr>
          <w:rFonts w:ascii="Times New Roman" w:hAnsi="Times New Roman" w:cs="Times New Roman"/>
          <w:bCs/>
          <w:sz w:val="24"/>
          <w:szCs w:val="24"/>
        </w:rPr>
        <w:fldChar w:fldCharType="end"/>
      </w:r>
      <w:r w:rsidRPr="008F7F02">
        <w:rPr>
          <w:rFonts w:ascii="Times New Roman" w:hAnsi="Times New Roman" w:cs="Times New Roman"/>
          <w:bCs/>
          <w:sz w:val="24"/>
          <w:szCs w:val="24"/>
          <w:lang w:val="sv-SE"/>
        </w:rPr>
        <w:t>.</w:t>
      </w:r>
    </w:p>
    <w:p w14:paraId="3F618F61" w14:textId="77777777" w:rsidR="00946C7C" w:rsidRPr="008F7F02" w:rsidRDefault="00946C7C" w:rsidP="00946C7C">
      <w:pPr>
        <w:pStyle w:val="ListParagraph"/>
        <w:spacing w:line="480" w:lineRule="auto"/>
        <w:ind w:left="426" w:firstLine="567"/>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t xml:space="preserve">Sedangkan penelitian kuantitatif adalah penelitian yang </w:t>
      </w:r>
      <w:r>
        <w:rPr>
          <w:rFonts w:ascii="Times New Roman" w:hAnsi="Times New Roman" w:cs="Times New Roman"/>
          <w:bCs/>
          <w:sz w:val="24"/>
          <w:szCs w:val="24"/>
          <w:lang w:val="sv-SE"/>
        </w:rPr>
        <w:t>mengimplementasikan</w:t>
      </w:r>
      <w:r w:rsidRPr="008F7F02">
        <w:rPr>
          <w:rFonts w:ascii="Times New Roman" w:hAnsi="Times New Roman" w:cs="Times New Roman"/>
          <w:bCs/>
          <w:sz w:val="24"/>
          <w:szCs w:val="24"/>
          <w:lang w:val="sv-SE"/>
        </w:rPr>
        <w:t xml:space="preserve"> banyak angka dalam proses pelaksanaan penelitiannya, mulai dari pengumpulan dan interpretasi data hingga menghasilkan hasil dan menarik kesimpulan </w:t>
      </w:r>
      <w:r w:rsidRPr="00D45D56">
        <w:rPr>
          <w:rFonts w:ascii="Times New Roman" w:hAnsi="Times New Roman" w:cs="Times New Roman"/>
          <w:bCs/>
          <w:sz w:val="24"/>
          <w:szCs w:val="24"/>
        </w:rPr>
        <w:fldChar w:fldCharType="begin" w:fldLock="1"/>
      </w:r>
      <w:r w:rsidRPr="008F7F02">
        <w:rPr>
          <w:rFonts w:ascii="Times New Roman" w:hAnsi="Times New Roman" w:cs="Times New Roman"/>
          <w:bCs/>
          <w:sz w:val="24"/>
          <w:szCs w:val="24"/>
          <w:lang w:val="sv-SE"/>
        </w:rPr>
        <w:instrText>ADDIN CSL_CITATION {"citationItems":[{"id":"ITEM-1","itemData":{"ISBN":"978-602-603461-8","abstract":"Seiring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Kata","author":[{"dropping-particle":"","family":"Machali","given":"Imam","non-dropping-particle":"","parse-names":false,"suffix":""}],"container-title":"Laboratorium Penelitian dan Pengembangan FARMAKA TROPIS Fakultas Farmasi Universitas Mualawarman, Samarinda, Kalimantan Timur","id":"ITEM-1","issued":{"date-parts":[["2021"]]},"number-of-pages":"254","title":"Metode Penelitian Kuantitatif","type":"book"},"uris":["http://www.mendeley.com/documents/?uuid=32ec241b-e691-4e14-b635-452e40a90e5d"]}],"mendeley":{"formattedCitation":"(Machali, 2021)","manualFormatting":"(Machali, 2021:45)","plainTextFormattedCitation":"(Machali, 2021)","previouslyFormattedCitation":"(Machali, 2021)"},"properties":{"noteIndex":0},"schema":"https://github.com/citation-style-language/schema/raw/master/csl-citation.json"}</w:instrText>
      </w:r>
      <w:r w:rsidRPr="00D45D56">
        <w:rPr>
          <w:rFonts w:ascii="Times New Roman" w:hAnsi="Times New Roman" w:cs="Times New Roman"/>
          <w:bCs/>
          <w:sz w:val="24"/>
          <w:szCs w:val="24"/>
        </w:rPr>
        <w:fldChar w:fldCharType="separate"/>
      </w:r>
      <w:r w:rsidRPr="008F7F02">
        <w:rPr>
          <w:rFonts w:ascii="Times New Roman" w:hAnsi="Times New Roman" w:cs="Times New Roman"/>
          <w:bCs/>
          <w:noProof/>
          <w:sz w:val="24"/>
          <w:szCs w:val="24"/>
          <w:lang w:val="sv-SE"/>
        </w:rPr>
        <w:t>(Machali, 2021:45)</w:t>
      </w:r>
      <w:r w:rsidRPr="00D45D56">
        <w:rPr>
          <w:rFonts w:ascii="Times New Roman" w:hAnsi="Times New Roman" w:cs="Times New Roman"/>
          <w:bCs/>
          <w:sz w:val="24"/>
          <w:szCs w:val="24"/>
        </w:rPr>
        <w:fldChar w:fldCharType="end"/>
      </w:r>
      <w:r w:rsidRPr="008F7F02">
        <w:rPr>
          <w:rFonts w:ascii="Times New Roman" w:hAnsi="Times New Roman" w:cs="Times New Roman"/>
          <w:bCs/>
          <w:sz w:val="24"/>
          <w:szCs w:val="24"/>
          <w:lang w:val="sv-SE"/>
        </w:rPr>
        <w:t>.</w:t>
      </w:r>
    </w:p>
    <w:p w14:paraId="1CC65076" w14:textId="77777777" w:rsidR="00946C7C" w:rsidRPr="00D45D56" w:rsidRDefault="00946C7C" w:rsidP="00946C7C">
      <w:pPr>
        <w:pStyle w:val="SUBBABIII"/>
        <w:spacing w:line="360" w:lineRule="auto"/>
        <w:ind w:left="567"/>
      </w:pPr>
      <w:bookmarkStart w:id="87" w:name="_Toc173681378"/>
      <w:proofErr w:type="spellStart"/>
      <w:r w:rsidRPr="00D45D56">
        <w:t>Pop</w:t>
      </w:r>
      <w:r>
        <w:t>u</w:t>
      </w:r>
      <w:r w:rsidRPr="00D45D56">
        <w:t>lasi</w:t>
      </w:r>
      <w:proofErr w:type="spellEnd"/>
      <w:r w:rsidRPr="00D45D56">
        <w:t xml:space="preserve"> dan Samp</w:t>
      </w:r>
      <w:r>
        <w:t>e</w:t>
      </w:r>
      <w:r w:rsidRPr="00D45D56">
        <w:t>l</w:t>
      </w:r>
      <w:bookmarkEnd w:id="87"/>
    </w:p>
    <w:p w14:paraId="7F0978A2" w14:textId="77777777" w:rsidR="00946C7C" w:rsidRPr="00953787" w:rsidRDefault="00946C7C" w:rsidP="00946C7C">
      <w:pPr>
        <w:pStyle w:val="ListParagraph"/>
        <w:numPr>
          <w:ilvl w:val="0"/>
          <w:numId w:val="22"/>
        </w:numPr>
        <w:spacing w:line="480" w:lineRule="auto"/>
        <w:ind w:left="993"/>
        <w:jc w:val="both"/>
        <w:rPr>
          <w:rFonts w:ascii="Times New Roman" w:hAnsi="Times New Roman" w:cs="Times New Roman"/>
          <w:b/>
          <w:bCs/>
          <w:sz w:val="24"/>
          <w:szCs w:val="24"/>
        </w:rPr>
      </w:pPr>
      <w:proofErr w:type="spellStart"/>
      <w:r w:rsidRPr="00953787">
        <w:rPr>
          <w:rFonts w:ascii="Times New Roman" w:hAnsi="Times New Roman" w:cs="Times New Roman"/>
          <w:b/>
          <w:bCs/>
          <w:sz w:val="24"/>
          <w:szCs w:val="24"/>
        </w:rPr>
        <w:t>Populasi</w:t>
      </w:r>
      <w:proofErr w:type="spellEnd"/>
    </w:p>
    <w:p w14:paraId="2965E0C7" w14:textId="77777777" w:rsidR="00946C7C" w:rsidRPr="008F7F02" w:rsidRDefault="00946C7C" w:rsidP="00946C7C">
      <w:pPr>
        <w:pStyle w:val="ListParagraph"/>
        <w:spacing w:line="480" w:lineRule="auto"/>
        <w:ind w:left="993" w:firstLine="567"/>
        <w:jc w:val="both"/>
        <w:rPr>
          <w:rFonts w:ascii="Times New Roman" w:hAnsi="Times New Roman" w:cs="Times New Roman"/>
          <w:bCs/>
          <w:sz w:val="24"/>
          <w:szCs w:val="24"/>
          <w:lang w:val="sv-SE"/>
        </w:rPr>
      </w:pPr>
      <w:proofErr w:type="spellStart"/>
      <w:r w:rsidRPr="00D45D56">
        <w:rPr>
          <w:rFonts w:ascii="Times New Roman" w:hAnsi="Times New Roman" w:cs="Times New Roman"/>
          <w:bCs/>
          <w:sz w:val="24"/>
          <w:szCs w:val="24"/>
        </w:rPr>
        <w:t>Pop</w:t>
      </w:r>
      <w:r>
        <w:rPr>
          <w:rFonts w:ascii="Times New Roman" w:hAnsi="Times New Roman" w:cs="Times New Roman"/>
          <w:bCs/>
          <w:sz w:val="24"/>
          <w:szCs w:val="24"/>
        </w:rPr>
        <w:t>u</w:t>
      </w:r>
      <w:r w:rsidRPr="00D45D56">
        <w:rPr>
          <w:rFonts w:ascii="Times New Roman" w:hAnsi="Times New Roman" w:cs="Times New Roman"/>
          <w:bCs/>
          <w:sz w:val="24"/>
          <w:szCs w:val="24"/>
        </w:rPr>
        <w:t>lasi</w:t>
      </w:r>
      <w:proofErr w:type="spellEnd"/>
      <w:r w:rsidRPr="00D45D56">
        <w:rPr>
          <w:rFonts w:ascii="Times New Roman" w:hAnsi="Times New Roman" w:cs="Times New Roman"/>
          <w:bCs/>
          <w:sz w:val="24"/>
          <w:szCs w:val="24"/>
        </w:rPr>
        <w:t xml:space="preserve"> </w:t>
      </w:r>
      <w:proofErr w:type="spellStart"/>
      <w:r>
        <w:rPr>
          <w:rFonts w:ascii="Times New Roman" w:hAnsi="Times New Roman" w:cs="Times New Roman"/>
          <w:bCs/>
          <w:sz w:val="24"/>
          <w:szCs w:val="24"/>
        </w:rPr>
        <w:t>u</w:t>
      </w:r>
      <w:r w:rsidRPr="00D45D56">
        <w:rPr>
          <w:rFonts w:ascii="Times New Roman" w:hAnsi="Times New Roman" w:cs="Times New Roman"/>
          <w:bCs/>
          <w:sz w:val="24"/>
          <w:szCs w:val="24"/>
        </w:rPr>
        <w:t>m</w:t>
      </w:r>
      <w:r>
        <w:rPr>
          <w:rFonts w:ascii="Times New Roman" w:hAnsi="Times New Roman" w:cs="Times New Roman"/>
          <w:bCs/>
          <w:sz w:val="24"/>
          <w:szCs w:val="24"/>
        </w:rPr>
        <w:t>u</w:t>
      </w:r>
      <w:r w:rsidRPr="00D45D56">
        <w:rPr>
          <w:rFonts w:ascii="Times New Roman" w:hAnsi="Times New Roman" w:cs="Times New Roman"/>
          <w:bCs/>
          <w:sz w:val="24"/>
          <w:szCs w:val="24"/>
        </w:rPr>
        <w:t>mnya</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t</w:t>
      </w:r>
      <w:r>
        <w:rPr>
          <w:rFonts w:ascii="Times New Roman" w:hAnsi="Times New Roman" w:cs="Times New Roman"/>
          <w:bCs/>
          <w:sz w:val="24"/>
          <w:szCs w:val="24"/>
        </w:rPr>
        <w:t>e</w:t>
      </w:r>
      <w:r w:rsidRPr="00D45D56">
        <w:rPr>
          <w:rFonts w:ascii="Times New Roman" w:hAnsi="Times New Roman" w:cs="Times New Roman"/>
          <w:bCs/>
          <w:sz w:val="24"/>
          <w:szCs w:val="24"/>
        </w:rPr>
        <w:t>rdiri</w:t>
      </w:r>
      <w:proofErr w:type="spellEnd"/>
      <w:r w:rsidRPr="00D45D56">
        <w:rPr>
          <w:rFonts w:ascii="Times New Roman" w:hAnsi="Times New Roman" w:cs="Times New Roman"/>
          <w:bCs/>
          <w:sz w:val="24"/>
          <w:szCs w:val="24"/>
        </w:rPr>
        <w:t xml:space="preserve"> </w:t>
      </w:r>
      <w:proofErr w:type="spellStart"/>
      <w:r>
        <w:rPr>
          <w:rFonts w:ascii="Times New Roman" w:hAnsi="Times New Roman" w:cs="Times New Roman"/>
          <w:bCs/>
          <w:sz w:val="24"/>
          <w:szCs w:val="24"/>
        </w:rPr>
        <w:t>atas</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obj</w:t>
      </w:r>
      <w:r>
        <w:rPr>
          <w:rFonts w:ascii="Times New Roman" w:hAnsi="Times New Roman" w:cs="Times New Roman"/>
          <w:bCs/>
          <w:sz w:val="24"/>
          <w:szCs w:val="24"/>
        </w:rPr>
        <w:t>e</w:t>
      </w:r>
      <w:r w:rsidRPr="00D45D56">
        <w:rPr>
          <w:rFonts w:ascii="Times New Roman" w:hAnsi="Times New Roman" w:cs="Times New Roman"/>
          <w:bCs/>
          <w:sz w:val="24"/>
          <w:szCs w:val="24"/>
        </w:rPr>
        <w:t>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sasaran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atau</w:t>
      </w:r>
      <w:proofErr w:type="spellEnd"/>
      <w:r>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s</w:t>
      </w:r>
      <w:r>
        <w:rPr>
          <w:rFonts w:ascii="Times New Roman" w:hAnsi="Times New Roman" w:cs="Times New Roman"/>
          <w:bCs/>
          <w:sz w:val="24"/>
          <w:szCs w:val="24"/>
        </w:rPr>
        <w:t>u</w:t>
      </w:r>
      <w:r w:rsidRPr="00D45D56">
        <w:rPr>
          <w:rFonts w:ascii="Times New Roman" w:hAnsi="Times New Roman" w:cs="Times New Roman"/>
          <w:bCs/>
          <w:sz w:val="24"/>
          <w:szCs w:val="24"/>
        </w:rPr>
        <w:t>bj</w:t>
      </w:r>
      <w:r>
        <w:rPr>
          <w:rFonts w:ascii="Times New Roman" w:hAnsi="Times New Roman" w:cs="Times New Roman"/>
          <w:bCs/>
          <w:sz w:val="24"/>
          <w:szCs w:val="24"/>
        </w:rPr>
        <w:t>e</w:t>
      </w:r>
      <w:r w:rsidRPr="00D45D56">
        <w:rPr>
          <w:rFonts w:ascii="Times New Roman" w:hAnsi="Times New Roman" w:cs="Times New Roman"/>
          <w:bCs/>
          <w:sz w:val="24"/>
          <w:szCs w:val="24"/>
        </w:rPr>
        <w:t>k</w:t>
      </w:r>
      <w:proofErr w:type="spellEnd"/>
      <w:r w:rsidRPr="00D45D56">
        <w:rPr>
          <w:rFonts w:ascii="Times New Roman" w:hAnsi="Times New Roman" w:cs="Times New Roman"/>
          <w:bCs/>
          <w:sz w:val="24"/>
          <w:szCs w:val="24"/>
        </w:rPr>
        <w:t xml:space="preserve"> </w:t>
      </w:r>
      <w:r>
        <w:rPr>
          <w:rFonts w:ascii="Times New Roman" w:hAnsi="Times New Roman" w:cs="Times New Roman"/>
          <w:bCs/>
          <w:sz w:val="24"/>
          <w:szCs w:val="24"/>
        </w:rPr>
        <w:t xml:space="preserve">(orang, </w:t>
      </w:r>
      <w:proofErr w:type="spellStart"/>
      <w:r>
        <w:rPr>
          <w:rFonts w:ascii="Times New Roman" w:hAnsi="Times New Roman" w:cs="Times New Roman"/>
          <w:bCs/>
          <w:sz w:val="24"/>
          <w:szCs w:val="24"/>
        </w:rPr>
        <w:t>tempat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atau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benda</w:t>
      </w:r>
      <w:proofErr w:type="spellEnd"/>
      <w:r>
        <w:rPr>
          <w:rFonts w:ascii="Times New Roman" w:hAnsi="Times New Roman" w:cs="Times New Roman"/>
          <w:bCs/>
          <w:sz w:val="24"/>
          <w:szCs w:val="24"/>
        </w:rPr>
        <w:t xml:space="preserve">) </w:t>
      </w:r>
      <w:r w:rsidRPr="00D45D56">
        <w:rPr>
          <w:rFonts w:ascii="Times New Roman" w:hAnsi="Times New Roman" w:cs="Times New Roman"/>
          <w:bCs/>
          <w:sz w:val="24"/>
          <w:szCs w:val="24"/>
        </w:rPr>
        <w:t xml:space="preserve">yang </w:t>
      </w:r>
      <w:proofErr w:type="spellStart"/>
      <w:r w:rsidRPr="00D45D56">
        <w:rPr>
          <w:rFonts w:ascii="Times New Roman" w:hAnsi="Times New Roman" w:cs="Times New Roman"/>
          <w:bCs/>
          <w:sz w:val="24"/>
          <w:szCs w:val="24"/>
        </w:rPr>
        <w:t>m</w:t>
      </w:r>
      <w:r>
        <w:rPr>
          <w:rFonts w:ascii="Times New Roman" w:hAnsi="Times New Roman" w:cs="Times New Roman"/>
          <w:bCs/>
          <w:sz w:val="24"/>
          <w:szCs w:val="24"/>
        </w:rPr>
        <w:t>empunyai</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k</w:t>
      </w:r>
      <w:r>
        <w:rPr>
          <w:rFonts w:ascii="Times New Roman" w:hAnsi="Times New Roman" w:cs="Times New Roman"/>
          <w:bCs/>
          <w:sz w:val="24"/>
          <w:szCs w:val="24"/>
        </w:rPr>
        <w:t>u</w:t>
      </w:r>
      <w:r w:rsidRPr="00D45D56">
        <w:rPr>
          <w:rFonts w:ascii="Times New Roman" w:hAnsi="Times New Roman" w:cs="Times New Roman"/>
          <w:bCs/>
          <w:sz w:val="24"/>
          <w:szCs w:val="24"/>
        </w:rPr>
        <w:t>alitas</w:t>
      </w:r>
      <w:proofErr w:type="spellEnd"/>
      <w:r w:rsidRPr="00D45D56">
        <w:rPr>
          <w:rFonts w:ascii="Times New Roman" w:hAnsi="Times New Roman" w:cs="Times New Roman"/>
          <w:bCs/>
          <w:sz w:val="24"/>
          <w:szCs w:val="24"/>
        </w:rPr>
        <w:t xml:space="preserve"> </w:t>
      </w:r>
      <w:r>
        <w:rPr>
          <w:rFonts w:ascii="Times New Roman" w:hAnsi="Times New Roman" w:cs="Times New Roman"/>
          <w:bCs/>
          <w:sz w:val="24"/>
          <w:szCs w:val="24"/>
        </w:rPr>
        <w:t>dan</w:t>
      </w:r>
      <w:r w:rsidRPr="00D45D56">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sikap</w:t>
      </w:r>
      <w:proofErr w:type="spellEnd"/>
      <w:r w:rsidRPr="00D45D56">
        <w:rPr>
          <w:rFonts w:ascii="Times New Roman" w:hAnsi="Times New Roman" w:cs="Times New Roman"/>
          <w:bCs/>
          <w:sz w:val="24"/>
          <w:szCs w:val="24"/>
        </w:rPr>
        <w:t xml:space="preserve"> yang </w:t>
      </w:r>
      <w:proofErr w:type="spellStart"/>
      <w:r w:rsidRPr="00D45D56">
        <w:rPr>
          <w:rFonts w:ascii="Times New Roman" w:hAnsi="Times New Roman" w:cs="Times New Roman"/>
          <w:bCs/>
          <w:sz w:val="24"/>
          <w:szCs w:val="24"/>
        </w:rPr>
        <w:t>dit</w:t>
      </w:r>
      <w:r>
        <w:rPr>
          <w:rFonts w:ascii="Times New Roman" w:hAnsi="Times New Roman" w:cs="Times New Roman"/>
          <w:bCs/>
          <w:sz w:val="24"/>
          <w:szCs w:val="24"/>
        </w:rPr>
        <w:t>entukan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bagi</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p</w:t>
      </w:r>
      <w:r>
        <w:rPr>
          <w:rFonts w:ascii="Times New Roman" w:hAnsi="Times New Roman" w:cs="Times New Roman"/>
          <w:bCs/>
          <w:sz w:val="24"/>
          <w:szCs w:val="24"/>
        </w:rPr>
        <w:t>e</w:t>
      </w:r>
      <w:r w:rsidRPr="00D45D56">
        <w:rPr>
          <w:rFonts w:ascii="Times New Roman" w:hAnsi="Times New Roman" w:cs="Times New Roman"/>
          <w:bCs/>
          <w:sz w:val="24"/>
          <w:szCs w:val="24"/>
        </w:rPr>
        <w:t>n</w:t>
      </w:r>
      <w:r>
        <w:rPr>
          <w:rFonts w:ascii="Times New Roman" w:hAnsi="Times New Roman" w:cs="Times New Roman"/>
          <w:bCs/>
          <w:sz w:val="24"/>
          <w:szCs w:val="24"/>
        </w:rPr>
        <w:t>e</w:t>
      </w:r>
      <w:r w:rsidRPr="00D45D56">
        <w:rPr>
          <w:rFonts w:ascii="Times New Roman" w:hAnsi="Times New Roman" w:cs="Times New Roman"/>
          <w:bCs/>
          <w:sz w:val="24"/>
          <w:szCs w:val="24"/>
        </w:rPr>
        <w:t>liti</w:t>
      </w:r>
      <w:proofErr w:type="spellEnd"/>
      <w:r w:rsidRPr="00D45D56">
        <w:rPr>
          <w:rFonts w:ascii="Times New Roman" w:hAnsi="Times New Roman" w:cs="Times New Roman"/>
          <w:bCs/>
          <w:sz w:val="24"/>
          <w:szCs w:val="24"/>
        </w:rPr>
        <w:t xml:space="preserve">  </w:t>
      </w:r>
      <w:r>
        <w:rPr>
          <w:rFonts w:ascii="Times New Roman" w:hAnsi="Times New Roman" w:cs="Times New Roman"/>
          <w:bCs/>
          <w:sz w:val="24"/>
          <w:szCs w:val="24"/>
        </w:rPr>
        <w:t>agar</w:t>
      </w:r>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m</w:t>
      </w:r>
      <w:r>
        <w:rPr>
          <w:rFonts w:ascii="Times New Roman" w:hAnsi="Times New Roman" w:cs="Times New Roman"/>
          <w:bCs/>
          <w:sz w:val="24"/>
          <w:szCs w:val="24"/>
        </w:rPr>
        <w:t>e</w:t>
      </w:r>
      <w:r w:rsidRPr="00D45D56">
        <w:rPr>
          <w:rFonts w:ascii="Times New Roman" w:hAnsi="Times New Roman" w:cs="Times New Roman"/>
          <w:bCs/>
          <w:sz w:val="24"/>
          <w:szCs w:val="24"/>
        </w:rPr>
        <w:t>mp</w:t>
      </w:r>
      <w:r>
        <w:rPr>
          <w:rFonts w:ascii="Times New Roman" w:hAnsi="Times New Roman" w:cs="Times New Roman"/>
          <w:bCs/>
          <w:sz w:val="24"/>
          <w:szCs w:val="24"/>
        </w:rPr>
        <w:t>e</w:t>
      </w:r>
      <w:r w:rsidRPr="00D45D56">
        <w:rPr>
          <w:rFonts w:ascii="Times New Roman" w:hAnsi="Times New Roman" w:cs="Times New Roman"/>
          <w:bCs/>
          <w:sz w:val="24"/>
          <w:szCs w:val="24"/>
        </w:rPr>
        <w:t>lajarinya</w:t>
      </w:r>
      <w:proofErr w:type="spellEnd"/>
      <w:r w:rsidRPr="00D45D56">
        <w:rPr>
          <w:rFonts w:ascii="Times New Roman" w:hAnsi="Times New Roman" w:cs="Times New Roman"/>
          <w:bCs/>
          <w:sz w:val="24"/>
          <w:szCs w:val="24"/>
        </w:rPr>
        <w:t xml:space="preserve"> </w:t>
      </w:r>
      <w:r>
        <w:rPr>
          <w:rFonts w:ascii="Times New Roman" w:hAnsi="Times New Roman" w:cs="Times New Roman"/>
          <w:bCs/>
          <w:sz w:val="24"/>
          <w:szCs w:val="24"/>
        </w:rPr>
        <w:t>dan</w:t>
      </w:r>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m</w:t>
      </w:r>
      <w:r>
        <w:rPr>
          <w:rFonts w:ascii="Times New Roman" w:hAnsi="Times New Roman" w:cs="Times New Roman"/>
          <w:bCs/>
          <w:sz w:val="24"/>
          <w:szCs w:val="24"/>
        </w:rPr>
        <w:t>e</w:t>
      </w:r>
      <w:r w:rsidRPr="00D45D56">
        <w:rPr>
          <w:rFonts w:ascii="Times New Roman" w:hAnsi="Times New Roman" w:cs="Times New Roman"/>
          <w:bCs/>
          <w:sz w:val="24"/>
          <w:szCs w:val="24"/>
        </w:rPr>
        <w:t>narik</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k</w:t>
      </w:r>
      <w:r>
        <w:rPr>
          <w:rFonts w:ascii="Times New Roman" w:hAnsi="Times New Roman" w:cs="Times New Roman"/>
          <w:bCs/>
          <w:sz w:val="24"/>
          <w:szCs w:val="24"/>
        </w:rPr>
        <w:t>e</w:t>
      </w:r>
      <w:r w:rsidRPr="00D45D56">
        <w:rPr>
          <w:rFonts w:ascii="Times New Roman" w:hAnsi="Times New Roman" w:cs="Times New Roman"/>
          <w:bCs/>
          <w:sz w:val="24"/>
          <w:szCs w:val="24"/>
        </w:rPr>
        <w:t>simp</w:t>
      </w:r>
      <w:r>
        <w:rPr>
          <w:rFonts w:ascii="Times New Roman" w:hAnsi="Times New Roman" w:cs="Times New Roman"/>
          <w:bCs/>
          <w:sz w:val="24"/>
          <w:szCs w:val="24"/>
        </w:rPr>
        <w:t>u</w:t>
      </w:r>
      <w:r w:rsidRPr="00D45D56">
        <w:rPr>
          <w:rFonts w:ascii="Times New Roman" w:hAnsi="Times New Roman" w:cs="Times New Roman"/>
          <w:bCs/>
          <w:sz w:val="24"/>
          <w:szCs w:val="24"/>
        </w:rPr>
        <w:t>lan</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darinya</w:t>
      </w:r>
      <w:proofErr w:type="spellEnd"/>
      <w:r w:rsidRPr="00D45D56">
        <w:rPr>
          <w:rFonts w:ascii="Times New Roman" w:hAnsi="Times New Roman" w:cs="Times New Roman"/>
          <w:bCs/>
          <w:sz w:val="24"/>
          <w:szCs w:val="24"/>
        </w:rPr>
        <w:t xml:space="preserve"> </w:t>
      </w:r>
      <w:r w:rsidRPr="00D45D56">
        <w:rPr>
          <w:rFonts w:ascii="Times New Roman" w:hAnsi="Times New Roman" w:cs="Times New Roman"/>
          <w:bCs/>
          <w:sz w:val="24"/>
          <w:szCs w:val="24"/>
        </w:rPr>
        <w:fldChar w:fldCharType="begin" w:fldLock="1"/>
      </w:r>
      <w:r w:rsidRPr="00D45D56">
        <w:rPr>
          <w:rFonts w:ascii="Times New Roman" w:hAnsi="Times New Roman" w:cs="Times New Roman"/>
          <w:bCs/>
          <w:sz w:val="24"/>
          <w:szCs w:val="24"/>
        </w:rPr>
        <w:instrText>ADDIN CSL_CITATION {"citationItems":[{"id":"ITEM-1","itemData":{"ISBN":"9788578110796","ISSN":"1984-6398","PMID":"25246403","abstract":"Predicting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approach.","author":[{"dropping-particle":"","family":"Sugiyono","given":"Prof","non-dropping-particle":"","parse-names":false,"suffix":""}],"container-title":"Revista Brasileira de Linguística Aplicada","id":"ITEM-1","issue":"1","issued":{"date-parts":[["2019"]]},"number-of-pages":"1689-1699","title":"Metode penelitian kuantitatif, kualitatif 2019","type":"book","volume":"5"},"uris":["http://www.mendeley.com/documents/?uuid=a8074e5d-9c01-4e19-98ac-73de71f95f4b"]}],"mendeley":{"formattedCitation":"(Sugiyono, 2019)","manualFormatting":"(Sugiyono, 2019:80)","plainTextFormattedCitation":"(Sugiyono, 2019)","previouslyFormattedCitation":"(Sugiyono, 2019)"},"properties":{"noteIndex":0},"schema":"https://github.com/citation-style-language/schema/raw/master/csl-citation.json"}</w:instrText>
      </w:r>
      <w:r w:rsidRPr="00D45D56">
        <w:rPr>
          <w:rFonts w:ascii="Times New Roman" w:hAnsi="Times New Roman" w:cs="Times New Roman"/>
          <w:bCs/>
          <w:sz w:val="24"/>
          <w:szCs w:val="24"/>
        </w:rPr>
        <w:fldChar w:fldCharType="separate"/>
      </w:r>
      <w:r w:rsidRPr="00D45D56">
        <w:rPr>
          <w:rFonts w:ascii="Times New Roman" w:hAnsi="Times New Roman" w:cs="Times New Roman"/>
          <w:bCs/>
          <w:noProof/>
          <w:sz w:val="24"/>
          <w:szCs w:val="24"/>
        </w:rPr>
        <w:t>(S</w:t>
      </w:r>
      <w:r>
        <w:rPr>
          <w:rFonts w:ascii="Times New Roman" w:hAnsi="Times New Roman" w:cs="Times New Roman"/>
          <w:bCs/>
          <w:noProof/>
          <w:sz w:val="24"/>
          <w:szCs w:val="24"/>
        </w:rPr>
        <w:t>u</w:t>
      </w:r>
      <w:r w:rsidRPr="00D45D56">
        <w:rPr>
          <w:rFonts w:ascii="Times New Roman" w:hAnsi="Times New Roman" w:cs="Times New Roman"/>
          <w:bCs/>
          <w:noProof/>
          <w:sz w:val="24"/>
          <w:szCs w:val="24"/>
        </w:rPr>
        <w:t>giyono, 2019:80)</w:t>
      </w:r>
      <w:r w:rsidRPr="00D45D56">
        <w:rPr>
          <w:rFonts w:ascii="Times New Roman" w:hAnsi="Times New Roman" w:cs="Times New Roman"/>
          <w:bCs/>
          <w:sz w:val="24"/>
          <w:szCs w:val="24"/>
        </w:rPr>
        <w:fldChar w:fldCharType="end"/>
      </w:r>
      <w:r w:rsidRPr="00D45D56">
        <w:rPr>
          <w:rFonts w:ascii="Times New Roman" w:hAnsi="Times New Roman" w:cs="Times New Roman"/>
          <w:bCs/>
          <w:sz w:val="24"/>
          <w:szCs w:val="24"/>
        </w:rPr>
        <w:t xml:space="preserve">. </w:t>
      </w:r>
      <w:r w:rsidRPr="008F7F02">
        <w:rPr>
          <w:rFonts w:ascii="Times New Roman" w:hAnsi="Times New Roman" w:cs="Times New Roman"/>
          <w:bCs/>
          <w:sz w:val="24"/>
          <w:szCs w:val="24"/>
          <w:lang w:val="sv-SE"/>
        </w:rPr>
        <w:t xml:space="preserve">Populasi </w:t>
      </w:r>
      <w:r>
        <w:rPr>
          <w:rFonts w:ascii="Times New Roman" w:hAnsi="Times New Roman" w:cs="Times New Roman"/>
          <w:bCs/>
          <w:sz w:val="24"/>
          <w:szCs w:val="24"/>
          <w:lang w:val="sv-SE"/>
        </w:rPr>
        <w:t xml:space="preserve">dari </w:t>
      </w:r>
      <w:r w:rsidRPr="008F7F02">
        <w:rPr>
          <w:rFonts w:ascii="Times New Roman" w:hAnsi="Times New Roman" w:cs="Times New Roman"/>
          <w:bCs/>
          <w:sz w:val="24"/>
          <w:szCs w:val="24"/>
          <w:lang w:val="sv-SE"/>
        </w:rPr>
        <w:t>penelitian ini sejumlah 7 (tujuh) Kantor Inspektorat yang ada diwilayah Eks Karesidenan Pekalongan.</w:t>
      </w:r>
      <w:bookmarkStart w:id="88" w:name="_Toc168158908"/>
      <w:r w:rsidRPr="008F7F02">
        <w:rPr>
          <w:rFonts w:ascii="Times New Roman" w:hAnsi="Times New Roman" w:cs="Times New Roman"/>
          <w:bCs/>
          <w:sz w:val="24"/>
          <w:szCs w:val="24"/>
          <w:lang w:val="sv-SE"/>
        </w:rPr>
        <w:t xml:space="preserve"> </w:t>
      </w:r>
    </w:p>
    <w:p w14:paraId="446D0AEF" w14:textId="77777777" w:rsidR="00946C7C" w:rsidRDefault="00946C7C" w:rsidP="00946C7C">
      <w:pPr>
        <w:rPr>
          <w:rFonts w:ascii="Times New Roman" w:hAnsi="Times New Roman" w:cs="Times New Roman"/>
          <w:bCs/>
          <w:sz w:val="24"/>
          <w:szCs w:val="24"/>
          <w:lang w:val="sv-SE"/>
        </w:rPr>
      </w:pPr>
      <w:r>
        <w:rPr>
          <w:rFonts w:ascii="Times New Roman" w:hAnsi="Times New Roman" w:cs="Times New Roman"/>
          <w:bCs/>
          <w:sz w:val="24"/>
          <w:szCs w:val="24"/>
          <w:lang w:val="sv-SE"/>
        </w:rPr>
        <w:br w:type="page"/>
      </w:r>
    </w:p>
    <w:p w14:paraId="26494818" w14:textId="77777777" w:rsidR="00946C7C" w:rsidRPr="008F7F02" w:rsidRDefault="00946C7C" w:rsidP="00946C7C">
      <w:pPr>
        <w:pStyle w:val="ListParagraph"/>
        <w:spacing w:line="480" w:lineRule="auto"/>
        <w:ind w:left="1080" w:hanging="87"/>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lastRenderedPageBreak/>
        <w:t>Beriku</w:t>
      </w:r>
      <w:r>
        <w:rPr>
          <w:rFonts w:ascii="Times New Roman" w:hAnsi="Times New Roman" w:cs="Times New Roman"/>
          <w:bCs/>
          <w:sz w:val="24"/>
          <w:szCs w:val="24"/>
          <w:lang w:val="sv-SE"/>
        </w:rPr>
        <w:t>t adalah tabel</w:t>
      </w:r>
      <w:r w:rsidRPr="008F7F02">
        <w:rPr>
          <w:rFonts w:ascii="Times New Roman" w:hAnsi="Times New Roman" w:cs="Times New Roman"/>
          <w:bCs/>
          <w:sz w:val="24"/>
          <w:szCs w:val="24"/>
          <w:lang w:val="sv-SE"/>
        </w:rPr>
        <w:t xml:space="preserve"> dari populasi dan sampel penelitian ini:</w:t>
      </w:r>
    </w:p>
    <w:p w14:paraId="645F8F51" w14:textId="68A3F99D" w:rsidR="00946C7C" w:rsidRDefault="00946C7C" w:rsidP="00946C7C">
      <w:pPr>
        <w:pStyle w:val="Caption"/>
        <w:ind w:left="851"/>
        <w:jc w:val="center"/>
        <w:rPr>
          <w:rFonts w:ascii="Times New Roman" w:hAnsi="Times New Roman" w:cs="Times New Roman"/>
          <w:b/>
          <w:i w:val="0"/>
          <w:color w:val="auto"/>
          <w:sz w:val="24"/>
          <w:lang w:val="sv-SE"/>
        </w:rPr>
      </w:pPr>
      <w:bookmarkStart w:id="89" w:name="_Toc173698518"/>
      <w:bookmarkEnd w:id="88"/>
      <w:r w:rsidRPr="00F81B3B">
        <w:rPr>
          <w:rFonts w:ascii="Times New Roman" w:hAnsi="Times New Roman" w:cs="Times New Roman"/>
          <w:b/>
          <w:i w:val="0"/>
          <w:color w:val="auto"/>
          <w:sz w:val="24"/>
          <w:lang w:val="sv-SE"/>
        </w:rPr>
        <w:t>Ta</w:t>
      </w:r>
      <w:r>
        <w:rPr>
          <w:rFonts w:ascii="Times New Roman" w:hAnsi="Times New Roman" w:cs="Times New Roman"/>
          <w:b/>
          <w:i w:val="0"/>
          <w:color w:val="auto"/>
          <w:sz w:val="24"/>
          <w:lang w:val="sv-SE"/>
        </w:rPr>
        <w:t>bel</w:t>
      </w:r>
      <w:r w:rsidRPr="00F81B3B">
        <w:rPr>
          <w:rFonts w:ascii="Times New Roman" w:hAnsi="Times New Roman" w:cs="Times New Roman"/>
          <w:b/>
          <w:i w:val="0"/>
          <w:color w:val="auto"/>
          <w:sz w:val="24"/>
          <w:lang w:val="sv-SE"/>
        </w:rPr>
        <w:t xml:space="preserve"> </w:t>
      </w:r>
      <w:r w:rsidRPr="00F81B3B">
        <w:rPr>
          <w:rFonts w:ascii="Times New Roman" w:hAnsi="Times New Roman" w:cs="Times New Roman"/>
          <w:b/>
          <w:i w:val="0"/>
          <w:color w:val="auto"/>
          <w:sz w:val="24"/>
        </w:rPr>
        <w:fldChar w:fldCharType="begin"/>
      </w:r>
      <w:r w:rsidRPr="00F81B3B">
        <w:rPr>
          <w:rFonts w:ascii="Times New Roman" w:hAnsi="Times New Roman" w:cs="Times New Roman"/>
          <w:b/>
          <w:i w:val="0"/>
          <w:color w:val="auto"/>
          <w:sz w:val="24"/>
          <w:lang w:val="sv-SE"/>
        </w:rPr>
        <w:instrText xml:space="preserve"> SEQ Table \* ARABIC </w:instrText>
      </w:r>
      <w:r w:rsidRPr="00F81B3B">
        <w:rPr>
          <w:rFonts w:ascii="Times New Roman" w:hAnsi="Times New Roman" w:cs="Times New Roman"/>
          <w:b/>
          <w:i w:val="0"/>
          <w:color w:val="auto"/>
          <w:sz w:val="24"/>
        </w:rPr>
        <w:fldChar w:fldCharType="separate"/>
      </w:r>
      <w:r w:rsidR="00D874E5">
        <w:rPr>
          <w:rFonts w:ascii="Times New Roman" w:hAnsi="Times New Roman" w:cs="Times New Roman"/>
          <w:b/>
          <w:i w:val="0"/>
          <w:noProof/>
          <w:color w:val="auto"/>
          <w:sz w:val="24"/>
          <w:lang w:val="sv-SE"/>
        </w:rPr>
        <w:t>2</w:t>
      </w:r>
      <w:bookmarkEnd w:id="89"/>
      <w:r w:rsidRPr="00F81B3B">
        <w:rPr>
          <w:rFonts w:ascii="Times New Roman" w:hAnsi="Times New Roman" w:cs="Times New Roman"/>
          <w:b/>
          <w:i w:val="0"/>
          <w:color w:val="auto"/>
          <w:sz w:val="24"/>
        </w:rPr>
        <w:fldChar w:fldCharType="end"/>
      </w:r>
      <w:r>
        <w:rPr>
          <w:rFonts w:ascii="Times New Roman" w:hAnsi="Times New Roman" w:cs="Times New Roman"/>
          <w:b/>
          <w:i w:val="0"/>
          <w:color w:val="auto"/>
          <w:sz w:val="24"/>
          <w:lang w:val="sv-SE"/>
        </w:rPr>
        <w:t xml:space="preserve"> </w:t>
      </w:r>
    </w:p>
    <w:p w14:paraId="410A0505" w14:textId="77777777" w:rsidR="00946C7C" w:rsidRPr="00995D06" w:rsidRDefault="00946C7C" w:rsidP="00946C7C">
      <w:pPr>
        <w:pStyle w:val="Caption"/>
        <w:ind w:left="851"/>
        <w:jc w:val="center"/>
        <w:rPr>
          <w:rFonts w:ascii="Times New Roman" w:hAnsi="Times New Roman" w:cs="Times New Roman"/>
          <w:b/>
          <w:i w:val="0"/>
          <w:color w:val="auto"/>
          <w:sz w:val="24"/>
          <w:lang w:val="sv-SE"/>
        </w:rPr>
      </w:pPr>
      <w:r>
        <w:rPr>
          <w:rFonts w:ascii="Times New Roman" w:hAnsi="Times New Roman" w:cs="Times New Roman"/>
          <w:b/>
          <w:i w:val="0"/>
          <w:color w:val="auto"/>
          <w:sz w:val="24"/>
          <w:lang w:val="sv-SE"/>
        </w:rPr>
        <w:t>Total Au</w:t>
      </w:r>
      <w:r w:rsidRPr="00F81B3B">
        <w:rPr>
          <w:rFonts w:ascii="Times New Roman" w:hAnsi="Times New Roman" w:cs="Times New Roman"/>
          <w:b/>
          <w:i w:val="0"/>
          <w:color w:val="auto"/>
          <w:sz w:val="24"/>
          <w:lang w:val="sv-SE"/>
        </w:rPr>
        <w:t>ditor Internal p</w:t>
      </w:r>
      <w:r>
        <w:rPr>
          <w:rFonts w:ascii="Times New Roman" w:hAnsi="Times New Roman" w:cs="Times New Roman"/>
          <w:b/>
          <w:i w:val="0"/>
          <w:color w:val="auto"/>
          <w:sz w:val="24"/>
          <w:lang w:val="sv-SE"/>
        </w:rPr>
        <w:t>ada Kantor Inspektorat Eks Kare</w:t>
      </w:r>
      <w:r w:rsidRPr="00F81B3B">
        <w:rPr>
          <w:rFonts w:ascii="Times New Roman" w:hAnsi="Times New Roman" w:cs="Times New Roman"/>
          <w:b/>
          <w:i w:val="0"/>
          <w:color w:val="auto"/>
          <w:sz w:val="24"/>
          <w:lang w:val="sv-SE"/>
        </w:rPr>
        <w:t>sidenan Pekalongan</w:t>
      </w:r>
    </w:p>
    <w:tbl>
      <w:tblPr>
        <w:tblStyle w:val="TableGrid"/>
        <w:tblW w:w="0" w:type="auto"/>
        <w:tblInd w:w="1080" w:type="dxa"/>
        <w:tblLook w:val="04A0" w:firstRow="1" w:lastRow="0" w:firstColumn="1" w:lastColumn="0" w:noHBand="0" w:noVBand="1"/>
      </w:tblPr>
      <w:tblGrid>
        <w:gridCol w:w="900"/>
        <w:gridCol w:w="3664"/>
        <w:gridCol w:w="2283"/>
      </w:tblGrid>
      <w:tr w:rsidR="00946C7C" w:rsidRPr="00D45D56" w14:paraId="6FA5DB6C" w14:textId="77777777" w:rsidTr="00C22DE1">
        <w:tc>
          <w:tcPr>
            <w:tcW w:w="900" w:type="dxa"/>
            <w:vAlign w:val="bottom"/>
          </w:tcPr>
          <w:p w14:paraId="386F6E8D" w14:textId="77777777" w:rsidR="00946C7C" w:rsidRPr="00D45D56" w:rsidRDefault="00946C7C" w:rsidP="00C22DE1">
            <w:pPr>
              <w:pStyle w:val="ListParagraph"/>
              <w:spacing w:line="360" w:lineRule="auto"/>
              <w:ind w:left="0"/>
              <w:jc w:val="center"/>
              <w:rPr>
                <w:rFonts w:ascii="Times New Roman" w:hAnsi="Times New Roman" w:cs="Times New Roman"/>
                <w:b/>
                <w:sz w:val="24"/>
                <w:szCs w:val="24"/>
              </w:rPr>
            </w:pPr>
            <w:r w:rsidRPr="00D45D56">
              <w:rPr>
                <w:rFonts w:ascii="Times New Roman" w:hAnsi="Times New Roman" w:cs="Times New Roman"/>
                <w:b/>
                <w:sz w:val="24"/>
                <w:szCs w:val="24"/>
              </w:rPr>
              <w:t>NO.</w:t>
            </w:r>
          </w:p>
        </w:tc>
        <w:tc>
          <w:tcPr>
            <w:tcW w:w="3664" w:type="dxa"/>
            <w:vAlign w:val="bottom"/>
          </w:tcPr>
          <w:p w14:paraId="25F0F9FB" w14:textId="77777777" w:rsidR="00946C7C" w:rsidRPr="00D45D56" w:rsidRDefault="00946C7C" w:rsidP="00C22DE1">
            <w:pPr>
              <w:pStyle w:val="ListParagraph"/>
              <w:spacing w:line="360" w:lineRule="auto"/>
              <w:ind w:left="0"/>
              <w:jc w:val="center"/>
              <w:rPr>
                <w:rFonts w:ascii="Times New Roman" w:hAnsi="Times New Roman" w:cs="Times New Roman"/>
                <w:b/>
                <w:sz w:val="24"/>
                <w:szCs w:val="24"/>
              </w:rPr>
            </w:pPr>
            <w:r w:rsidRPr="00D45D56">
              <w:rPr>
                <w:rFonts w:ascii="Times New Roman" w:hAnsi="Times New Roman" w:cs="Times New Roman"/>
                <w:b/>
                <w:sz w:val="24"/>
                <w:szCs w:val="24"/>
              </w:rPr>
              <w:t xml:space="preserve">Nama </w:t>
            </w:r>
            <w:proofErr w:type="spellStart"/>
            <w:r w:rsidRPr="00D45D56">
              <w:rPr>
                <w:rFonts w:ascii="Times New Roman" w:hAnsi="Times New Roman" w:cs="Times New Roman"/>
                <w:b/>
                <w:sz w:val="24"/>
                <w:szCs w:val="24"/>
              </w:rPr>
              <w:t>Instansi</w:t>
            </w:r>
            <w:proofErr w:type="spellEnd"/>
          </w:p>
        </w:tc>
        <w:tc>
          <w:tcPr>
            <w:tcW w:w="2283" w:type="dxa"/>
            <w:vAlign w:val="bottom"/>
          </w:tcPr>
          <w:p w14:paraId="28B2D519" w14:textId="77777777" w:rsidR="00946C7C" w:rsidRPr="00D45D56" w:rsidRDefault="00946C7C" w:rsidP="00C22DE1">
            <w:pPr>
              <w:pStyle w:val="ListParagraph"/>
              <w:spacing w:line="360" w:lineRule="auto"/>
              <w:ind w:left="0"/>
              <w:jc w:val="center"/>
              <w:rPr>
                <w:rFonts w:ascii="Times New Roman" w:hAnsi="Times New Roman" w:cs="Times New Roman"/>
                <w:b/>
                <w:sz w:val="24"/>
                <w:szCs w:val="24"/>
              </w:rPr>
            </w:pPr>
            <w:proofErr w:type="spellStart"/>
            <w:r w:rsidRPr="00D45D56">
              <w:rPr>
                <w:rFonts w:ascii="Times New Roman" w:hAnsi="Times New Roman" w:cs="Times New Roman"/>
                <w:b/>
                <w:sz w:val="24"/>
                <w:szCs w:val="24"/>
              </w:rPr>
              <w:t>J</w:t>
            </w:r>
            <w:r>
              <w:rPr>
                <w:rFonts w:ascii="Times New Roman" w:hAnsi="Times New Roman" w:cs="Times New Roman"/>
                <w:b/>
                <w:sz w:val="24"/>
                <w:szCs w:val="24"/>
              </w:rPr>
              <w:t>u</w:t>
            </w:r>
            <w:r w:rsidRPr="00D45D56">
              <w:rPr>
                <w:rFonts w:ascii="Times New Roman" w:hAnsi="Times New Roman" w:cs="Times New Roman"/>
                <w:b/>
                <w:sz w:val="24"/>
                <w:szCs w:val="24"/>
              </w:rPr>
              <w:t>mlah</w:t>
            </w:r>
            <w:proofErr w:type="spellEnd"/>
            <w:r w:rsidRPr="00D45D56">
              <w:rPr>
                <w:rFonts w:ascii="Times New Roman" w:hAnsi="Times New Roman" w:cs="Times New Roman"/>
                <w:b/>
                <w:sz w:val="24"/>
                <w:szCs w:val="24"/>
              </w:rPr>
              <w:t xml:space="preserve"> A</w:t>
            </w:r>
            <w:r>
              <w:rPr>
                <w:rFonts w:ascii="Times New Roman" w:hAnsi="Times New Roman" w:cs="Times New Roman"/>
                <w:b/>
                <w:sz w:val="24"/>
                <w:szCs w:val="24"/>
              </w:rPr>
              <w:t>u</w:t>
            </w:r>
            <w:r w:rsidRPr="00D45D56">
              <w:rPr>
                <w:rFonts w:ascii="Times New Roman" w:hAnsi="Times New Roman" w:cs="Times New Roman"/>
                <w:b/>
                <w:sz w:val="24"/>
                <w:szCs w:val="24"/>
              </w:rPr>
              <w:t>ditor</w:t>
            </w:r>
          </w:p>
        </w:tc>
      </w:tr>
      <w:tr w:rsidR="00946C7C" w:rsidRPr="00D45D56" w14:paraId="46734F14" w14:textId="77777777" w:rsidTr="00C22DE1">
        <w:tc>
          <w:tcPr>
            <w:tcW w:w="900" w:type="dxa"/>
          </w:tcPr>
          <w:p w14:paraId="48DFB90B" w14:textId="77777777" w:rsidR="00946C7C" w:rsidRPr="00D45D56" w:rsidRDefault="00946C7C" w:rsidP="00C22DE1">
            <w:pPr>
              <w:pStyle w:val="ListParagraph"/>
              <w:spacing w:line="360" w:lineRule="auto"/>
              <w:ind w:left="0"/>
              <w:jc w:val="center"/>
              <w:rPr>
                <w:rFonts w:ascii="Times New Roman" w:hAnsi="Times New Roman" w:cs="Times New Roman"/>
                <w:bCs/>
                <w:sz w:val="24"/>
                <w:szCs w:val="24"/>
              </w:rPr>
            </w:pPr>
            <w:r w:rsidRPr="00D45D56">
              <w:rPr>
                <w:rFonts w:ascii="Times New Roman" w:hAnsi="Times New Roman" w:cs="Times New Roman"/>
                <w:bCs/>
                <w:sz w:val="24"/>
                <w:szCs w:val="24"/>
              </w:rPr>
              <w:t>1.</w:t>
            </w:r>
          </w:p>
        </w:tc>
        <w:tc>
          <w:tcPr>
            <w:tcW w:w="3664" w:type="dxa"/>
          </w:tcPr>
          <w:p w14:paraId="49CAA9BF" w14:textId="77777777" w:rsidR="00946C7C" w:rsidRPr="00D45D56" w:rsidRDefault="00946C7C" w:rsidP="00C22DE1">
            <w:pPr>
              <w:pStyle w:val="ListParagraph"/>
              <w:spacing w:line="360" w:lineRule="auto"/>
              <w:ind w:left="0"/>
              <w:jc w:val="both"/>
              <w:rPr>
                <w:rFonts w:ascii="Times New Roman" w:hAnsi="Times New Roman" w:cs="Times New Roman"/>
                <w:bCs/>
                <w:sz w:val="24"/>
                <w:szCs w:val="24"/>
              </w:rPr>
            </w:pPr>
            <w:proofErr w:type="spellStart"/>
            <w:r w:rsidRPr="00D45D56">
              <w:rPr>
                <w:rFonts w:ascii="Times New Roman" w:hAnsi="Times New Roman" w:cs="Times New Roman"/>
                <w:bCs/>
                <w:sz w:val="24"/>
                <w:szCs w:val="24"/>
              </w:rPr>
              <w:t>Insp</w:t>
            </w:r>
            <w:r>
              <w:rPr>
                <w:rFonts w:ascii="Times New Roman" w:hAnsi="Times New Roman" w:cs="Times New Roman"/>
                <w:bCs/>
                <w:sz w:val="24"/>
                <w:szCs w:val="24"/>
              </w:rPr>
              <w:t>e</w:t>
            </w:r>
            <w:r w:rsidRPr="00D45D56">
              <w:rPr>
                <w:rFonts w:ascii="Times New Roman" w:hAnsi="Times New Roman" w:cs="Times New Roman"/>
                <w:bCs/>
                <w:sz w:val="24"/>
                <w:szCs w:val="24"/>
              </w:rPr>
              <w:t>ktorat</w:t>
            </w:r>
            <w:proofErr w:type="spellEnd"/>
            <w:r w:rsidRPr="00D45D56">
              <w:rPr>
                <w:rFonts w:ascii="Times New Roman" w:hAnsi="Times New Roman" w:cs="Times New Roman"/>
                <w:bCs/>
                <w:sz w:val="24"/>
                <w:szCs w:val="24"/>
              </w:rPr>
              <w:t xml:space="preserve"> Kota T</w:t>
            </w:r>
            <w:r>
              <w:rPr>
                <w:rFonts w:ascii="Times New Roman" w:hAnsi="Times New Roman" w:cs="Times New Roman"/>
                <w:bCs/>
                <w:sz w:val="24"/>
                <w:szCs w:val="24"/>
              </w:rPr>
              <w:t>e</w:t>
            </w:r>
            <w:r w:rsidRPr="00D45D56">
              <w:rPr>
                <w:rFonts w:ascii="Times New Roman" w:hAnsi="Times New Roman" w:cs="Times New Roman"/>
                <w:bCs/>
                <w:sz w:val="24"/>
                <w:szCs w:val="24"/>
              </w:rPr>
              <w:t>gal</w:t>
            </w:r>
          </w:p>
        </w:tc>
        <w:tc>
          <w:tcPr>
            <w:tcW w:w="2283" w:type="dxa"/>
            <w:vAlign w:val="center"/>
          </w:tcPr>
          <w:p w14:paraId="7EDEDA8D" w14:textId="77777777" w:rsidR="00946C7C" w:rsidRPr="00D45D56" w:rsidRDefault="00946C7C" w:rsidP="00C22DE1">
            <w:pPr>
              <w:pStyle w:val="ListParagraph"/>
              <w:spacing w:line="360" w:lineRule="auto"/>
              <w:ind w:left="0"/>
              <w:jc w:val="center"/>
              <w:rPr>
                <w:rFonts w:ascii="Times New Roman" w:hAnsi="Times New Roman" w:cs="Times New Roman"/>
                <w:bCs/>
                <w:sz w:val="24"/>
                <w:szCs w:val="24"/>
              </w:rPr>
            </w:pPr>
            <w:r w:rsidRPr="00D45D56">
              <w:rPr>
                <w:rFonts w:ascii="Times New Roman" w:hAnsi="Times New Roman" w:cs="Times New Roman"/>
                <w:bCs/>
                <w:sz w:val="24"/>
                <w:szCs w:val="24"/>
              </w:rPr>
              <w:t>16</w:t>
            </w:r>
          </w:p>
        </w:tc>
      </w:tr>
      <w:tr w:rsidR="00946C7C" w:rsidRPr="00D45D56" w14:paraId="6A07CA7C" w14:textId="77777777" w:rsidTr="00C22DE1">
        <w:tc>
          <w:tcPr>
            <w:tcW w:w="900" w:type="dxa"/>
          </w:tcPr>
          <w:p w14:paraId="50AD95D8" w14:textId="77777777" w:rsidR="00946C7C" w:rsidRPr="00D45D56" w:rsidRDefault="00946C7C" w:rsidP="00C22DE1">
            <w:pPr>
              <w:pStyle w:val="ListParagraph"/>
              <w:spacing w:line="360" w:lineRule="auto"/>
              <w:ind w:left="0"/>
              <w:jc w:val="center"/>
              <w:rPr>
                <w:rFonts w:ascii="Times New Roman" w:hAnsi="Times New Roman" w:cs="Times New Roman"/>
                <w:bCs/>
                <w:sz w:val="24"/>
                <w:szCs w:val="24"/>
              </w:rPr>
            </w:pPr>
            <w:r w:rsidRPr="00D45D56">
              <w:rPr>
                <w:rFonts w:ascii="Times New Roman" w:hAnsi="Times New Roman" w:cs="Times New Roman"/>
                <w:bCs/>
                <w:sz w:val="24"/>
                <w:szCs w:val="24"/>
              </w:rPr>
              <w:t>2.</w:t>
            </w:r>
          </w:p>
        </w:tc>
        <w:tc>
          <w:tcPr>
            <w:tcW w:w="3664" w:type="dxa"/>
          </w:tcPr>
          <w:p w14:paraId="2E5A68AB" w14:textId="77777777" w:rsidR="00946C7C" w:rsidRPr="00D45D56" w:rsidRDefault="00946C7C" w:rsidP="00C22DE1">
            <w:pPr>
              <w:pStyle w:val="ListParagraph"/>
              <w:spacing w:line="360" w:lineRule="auto"/>
              <w:ind w:left="0"/>
              <w:jc w:val="both"/>
              <w:rPr>
                <w:rFonts w:ascii="Times New Roman" w:hAnsi="Times New Roman" w:cs="Times New Roman"/>
                <w:bCs/>
                <w:sz w:val="24"/>
                <w:szCs w:val="24"/>
              </w:rPr>
            </w:pPr>
            <w:proofErr w:type="spellStart"/>
            <w:r w:rsidRPr="00D45D56">
              <w:rPr>
                <w:rFonts w:ascii="Times New Roman" w:hAnsi="Times New Roman" w:cs="Times New Roman"/>
                <w:bCs/>
                <w:sz w:val="24"/>
                <w:szCs w:val="24"/>
              </w:rPr>
              <w:t>Insp</w:t>
            </w:r>
            <w:r>
              <w:rPr>
                <w:rFonts w:ascii="Times New Roman" w:hAnsi="Times New Roman" w:cs="Times New Roman"/>
                <w:bCs/>
                <w:sz w:val="24"/>
                <w:szCs w:val="24"/>
              </w:rPr>
              <w:t>e</w:t>
            </w:r>
            <w:r w:rsidRPr="00D45D56">
              <w:rPr>
                <w:rFonts w:ascii="Times New Roman" w:hAnsi="Times New Roman" w:cs="Times New Roman"/>
                <w:bCs/>
                <w:sz w:val="24"/>
                <w:szCs w:val="24"/>
              </w:rPr>
              <w:t>ktorat</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Kab</w:t>
            </w:r>
            <w:r>
              <w:rPr>
                <w:rFonts w:ascii="Times New Roman" w:hAnsi="Times New Roman" w:cs="Times New Roman"/>
                <w:bCs/>
                <w:sz w:val="24"/>
                <w:szCs w:val="24"/>
              </w:rPr>
              <w:t>u</w:t>
            </w:r>
            <w:r w:rsidRPr="00D45D56">
              <w:rPr>
                <w:rFonts w:ascii="Times New Roman" w:hAnsi="Times New Roman" w:cs="Times New Roman"/>
                <w:bCs/>
                <w:sz w:val="24"/>
                <w:szCs w:val="24"/>
              </w:rPr>
              <w:t>pat</w:t>
            </w:r>
            <w:r>
              <w:rPr>
                <w:rFonts w:ascii="Times New Roman" w:hAnsi="Times New Roman" w:cs="Times New Roman"/>
                <w:bCs/>
                <w:sz w:val="24"/>
                <w:szCs w:val="24"/>
              </w:rPr>
              <w:t>e</w:t>
            </w:r>
            <w:r w:rsidRPr="00D45D56">
              <w:rPr>
                <w:rFonts w:ascii="Times New Roman" w:hAnsi="Times New Roman" w:cs="Times New Roman"/>
                <w:bCs/>
                <w:sz w:val="24"/>
                <w:szCs w:val="24"/>
              </w:rPr>
              <w:t>n</w:t>
            </w:r>
            <w:proofErr w:type="spellEnd"/>
            <w:r w:rsidRPr="00D45D56">
              <w:rPr>
                <w:rFonts w:ascii="Times New Roman" w:hAnsi="Times New Roman" w:cs="Times New Roman"/>
                <w:bCs/>
                <w:sz w:val="24"/>
                <w:szCs w:val="24"/>
              </w:rPr>
              <w:t xml:space="preserve"> T</w:t>
            </w:r>
            <w:r>
              <w:rPr>
                <w:rFonts w:ascii="Times New Roman" w:hAnsi="Times New Roman" w:cs="Times New Roman"/>
                <w:bCs/>
                <w:sz w:val="24"/>
                <w:szCs w:val="24"/>
              </w:rPr>
              <w:t>e</w:t>
            </w:r>
            <w:r w:rsidRPr="00D45D56">
              <w:rPr>
                <w:rFonts w:ascii="Times New Roman" w:hAnsi="Times New Roman" w:cs="Times New Roman"/>
                <w:bCs/>
                <w:sz w:val="24"/>
                <w:szCs w:val="24"/>
              </w:rPr>
              <w:t>gal</w:t>
            </w:r>
          </w:p>
        </w:tc>
        <w:tc>
          <w:tcPr>
            <w:tcW w:w="2283" w:type="dxa"/>
            <w:vAlign w:val="center"/>
          </w:tcPr>
          <w:p w14:paraId="5D6E42DC" w14:textId="77777777" w:rsidR="00946C7C" w:rsidRPr="00D45D56" w:rsidRDefault="00946C7C" w:rsidP="00C22DE1">
            <w:pPr>
              <w:pStyle w:val="ListParagraph"/>
              <w:spacing w:line="360" w:lineRule="auto"/>
              <w:ind w:left="0"/>
              <w:jc w:val="center"/>
              <w:rPr>
                <w:rFonts w:ascii="Times New Roman" w:hAnsi="Times New Roman" w:cs="Times New Roman"/>
                <w:bCs/>
                <w:sz w:val="24"/>
                <w:szCs w:val="24"/>
              </w:rPr>
            </w:pPr>
            <w:r w:rsidRPr="00D45D56">
              <w:rPr>
                <w:rFonts w:ascii="Times New Roman" w:hAnsi="Times New Roman" w:cs="Times New Roman"/>
                <w:bCs/>
                <w:sz w:val="24"/>
                <w:szCs w:val="24"/>
              </w:rPr>
              <w:t>29</w:t>
            </w:r>
          </w:p>
        </w:tc>
      </w:tr>
      <w:tr w:rsidR="00946C7C" w:rsidRPr="00D45D56" w14:paraId="04DED0A1" w14:textId="77777777" w:rsidTr="00C22DE1">
        <w:tc>
          <w:tcPr>
            <w:tcW w:w="900" w:type="dxa"/>
          </w:tcPr>
          <w:p w14:paraId="47EFEBB6" w14:textId="77777777" w:rsidR="00946C7C" w:rsidRPr="00D45D56" w:rsidRDefault="00946C7C" w:rsidP="00C22DE1">
            <w:pPr>
              <w:pStyle w:val="ListParagraph"/>
              <w:spacing w:line="360" w:lineRule="auto"/>
              <w:ind w:left="0"/>
              <w:jc w:val="center"/>
              <w:rPr>
                <w:rFonts w:ascii="Times New Roman" w:hAnsi="Times New Roman" w:cs="Times New Roman"/>
                <w:bCs/>
                <w:sz w:val="24"/>
                <w:szCs w:val="24"/>
              </w:rPr>
            </w:pPr>
            <w:r w:rsidRPr="00D45D56">
              <w:rPr>
                <w:rFonts w:ascii="Times New Roman" w:hAnsi="Times New Roman" w:cs="Times New Roman"/>
                <w:bCs/>
                <w:sz w:val="24"/>
                <w:szCs w:val="24"/>
              </w:rPr>
              <w:t>3.</w:t>
            </w:r>
          </w:p>
        </w:tc>
        <w:tc>
          <w:tcPr>
            <w:tcW w:w="3664" w:type="dxa"/>
          </w:tcPr>
          <w:p w14:paraId="5A3277D6" w14:textId="77777777" w:rsidR="00946C7C" w:rsidRPr="00D45D56" w:rsidRDefault="00946C7C" w:rsidP="00C22DE1">
            <w:pPr>
              <w:pStyle w:val="ListParagraph"/>
              <w:spacing w:line="360" w:lineRule="auto"/>
              <w:ind w:left="0"/>
              <w:jc w:val="both"/>
              <w:rPr>
                <w:rFonts w:ascii="Times New Roman" w:hAnsi="Times New Roman" w:cs="Times New Roman"/>
                <w:bCs/>
                <w:sz w:val="24"/>
                <w:szCs w:val="24"/>
              </w:rPr>
            </w:pPr>
            <w:proofErr w:type="spellStart"/>
            <w:r w:rsidRPr="00D45D56">
              <w:rPr>
                <w:rFonts w:ascii="Times New Roman" w:hAnsi="Times New Roman" w:cs="Times New Roman"/>
                <w:bCs/>
                <w:sz w:val="24"/>
                <w:szCs w:val="24"/>
              </w:rPr>
              <w:t>Insp</w:t>
            </w:r>
            <w:r>
              <w:rPr>
                <w:rFonts w:ascii="Times New Roman" w:hAnsi="Times New Roman" w:cs="Times New Roman"/>
                <w:bCs/>
                <w:sz w:val="24"/>
                <w:szCs w:val="24"/>
              </w:rPr>
              <w:t>e</w:t>
            </w:r>
            <w:r w:rsidRPr="00D45D56">
              <w:rPr>
                <w:rFonts w:ascii="Times New Roman" w:hAnsi="Times New Roman" w:cs="Times New Roman"/>
                <w:bCs/>
                <w:sz w:val="24"/>
                <w:szCs w:val="24"/>
              </w:rPr>
              <w:t>ktorat</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Kab</w:t>
            </w:r>
            <w:r>
              <w:rPr>
                <w:rFonts w:ascii="Times New Roman" w:hAnsi="Times New Roman" w:cs="Times New Roman"/>
                <w:bCs/>
                <w:sz w:val="24"/>
                <w:szCs w:val="24"/>
              </w:rPr>
              <w:t>u</w:t>
            </w:r>
            <w:r w:rsidRPr="00D45D56">
              <w:rPr>
                <w:rFonts w:ascii="Times New Roman" w:hAnsi="Times New Roman" w:cs="Times New Roman"/>
                <w:bCs/>
                <w:sz w:val="24"/>
                <w:szCs w:val="24"/>
              </w:rPr>
              <w:t>pat</w:t>
            </w:r>
            <w:r>
              <w:rPr>
                <w:rFonts w:ascii="Times New Roman" w:hAnsi="Times New Roman" w:cs="Times New Roman"/>
                <w:bCs/>
                <w:sz w:val="24"/>
                <w:szCs w:val="24"/>
              </w:rPr>
              <w:t>e</w:t>
            </w:r>
            <w:r w:rsidRPr="00D45D56">
              <w:rPr>
                <w:rFonts w:ascii="Times New Roman" w:hAnsi="Times New Roman" w:cs="Times New Roman"/>
                <w:bCs/>
                <w:sz w:val="24"/>
                <w:szCs w:val="24"/>
              </w:rPr>
              <w:t>n</w:t>
            </w:r>
            <w:proofErr w:type="spellEnd"/>
            <w:r w:rsidRPr="00D45D56">
              <w:rPr>
                <w:rFonts w:ascii="Times New Roman" w:hAnsi="Times New Roman" w:cs="Times New Roman"/>
                <w:bCs/>
                <w:sz w:val="24"/>
                <w:szCs w:val="24"/>
              </w:rPr>
              <w:t xml:space="preserve"> Br</w:t>
            </w:r>
            <w:r>
              <w:rPr>
                <w:rFonts w:ascii="Times New Roman" w:hAnsi="Times New Roman" w:cs="Times New Roman"/>
                <w:bCs/>
                <w:sz w:val="24"/>
                <w:szCs w:val="24"/>
              </w:rPr>
              <w:t>e</w:t>
            </w:r>
            <w:r w:rsidRPr="00D45D56">
              <w:rPr>
                <w:rFonts w:ascii="Times New Roman" w:hAnsi="Times New Roman" w:cs="Times New Roman"/>
                <w:bCs/>
                <w:sz w:val="24"/>
                <w:szCs w:val="24"/>
              </w:rPr>
              <w:t>b</w:t>
            </w:r>
            <w:r>
              <w:rPr>
                <w:rFonts w:ascii="Times New Roman" w:hAnsi="Times New Roman" w:cs="Times New Roman"/>
                <w:bCs/>
                <w:sz w:val="24"/>
                <w:szCs w:val="24"/>
              </w:rPr>
              <w:t>e</w:t>
            </w:r>
            <w:r w:rsidRPr="00D45D56">
              <w:rPr>
                <w:rFonts w:ascii="Times New Roman" w:hAnsi="Times New Roman" w:cs="Times New Roman"/>
                <w:bCs/>
                <w:sz w:val="24"/>
                <w:szCs w:val="24"/>
              </w:rPr>
              <w:t>s</w:t>
            </w:r>
          </w:p>
        </w:tc>
        <w:tc>
          <w:tcPr>
            <w:tcW w:w="2283" w:type="dxa"/>
            <w:vAlign w:val="center"/>
          </w:tcPr>
          <w:p w14:paraId="5D2C3AF6" w14:textId="77777777" w:rsidR="00946C7C" w:rsidRPr="00D45D56" w:rsidRDefault="00946C7C" w:rsidP="00C22DE1">
            <w:pPr>
              <w:pStyle w:val="ListParagraph"/>
              <w:spacing w:line="360" w:lineRule="auto"/>
              <w:ind w:left="0"/>
              <w:jc w:val="center"/>
              <w:rPr>
                <w:rFonts w:ascii="Times New Roman" w:hAnsi="Times New Roman" w:cs="Times New Roman"/>
                <w:bCs/>
                <w:sz w:val="24"/>
                <w:szCs w:val="24"/>
              </w:rPr>
            </w:pPr>
            <w:r w:rsidRPr="00D45D56">
              <w:rPr>
                <w:rFonts w:ascii="Times New Roman" w:hAnsi="Times New Roman" w:cs="Times New Roman"/>
                <w:bCs/>
                <w:sz w:val="24"/>
                <w:szCs w:val="24"/>
              </w:rPr>
              <w:t>31</w:t>
            </w:r>
          </w:p>
        </w:tc>
      </w:tr>
      <w:tr w:rsidR="00946C7C" w:rsidRPr="00D45D56" w14:paraId="067E2F94" w14:textId="77777777" w:rsidTr="00C22DE1">
        <w:tc>
          <w:tcPr>
            <w:tcW w:w="900" w:type="dxa"/>
          </w:tcPr>
          <w:p w14:paraId="72F65B1F" w14:textId="77777777" w:rsidR="00946C7C" w:rsidRPr="00D45D56" w:rsidRDefault="00946C7C" w:rsidP="00C22DE1">
            <w:pPr>
              <w:pStyle w:val="ListParagraph"/>
              <w:spacing w:line="360" w:lineRule="auto"/>
              <w:ind w:left="0"/>
              <w:jc w:val="center"/>
              <w:rPr>
                <w:rFonts w:ascii="Times New Roman" w:hAnsi="Times New Roman" w:cs="Times New Roman"/>
                <w:bCs/>
                <w:sz w:val="24"/>
                <w:szCs w:val="24"/>
              </w:rPr>
            </w:pPr>
            <w:r w:rsidRPr="00D45D56">
              <w:rPr>
                <w:rFonts w:ascii="Times New Roman" w:hAnsi="Times New Roman" w:cs="Times New Roman"/>
                <w:bCs/>
                <w:sz w:val="24"/>
                <w:szCs w:val="24"/>
              </w:rPr>
              <w:t>4.</w:t>
            </w:r>
          </w:p>
        </w:tc>
        <w:tc>
          <w:tcPr>
            <w:tcW w:w="3664" w:type="dxa"/>
          </w:tcPr>
          <w:p w14:paraId="70129BA9" w14:textId="77777777" w:rsidR="00946C7C" w:rsidRPr="00D45D56" w:rsidRDefault="00946C7C" w:rsidP="00C22DE1">
            <w:pPr>
              <w:pStyle w:val="ListParagraph"/>
              <w:spacing w:line="360" w:lineRule="auto"/>
              <w:ind w:left="0"/>
              <w:jc w:val="both"/>
              <w:rPr>
                <w:rFonts w:ascii="Times New Roman" w:hAnsi="Times New Roman" w:cs="Times New Roman"/>
                <w:bCs/>
                <w:sz w:val="24"/>
                <w:szCs w:val="24"/>
              </w:rPr>
            </w:pPr>
            <w:proofErr w:type="spellStart"/>
            <w:r w:rsidRPr="00D45D56">
              <w:rPr>
                <w:rFonts w:ascii="Times New Roman" w:hAnsi="Times New Roman" w:cs="Times New Roman"/>
                <w:bCs/>
                <w:sz w:val="24"/>
                <w:szCs w:val="24"/>
              </w:rPr>
              <w:t>Insp</w:t>
            </w:r>
            <w:r>
              <w:rPr>
                <w:rFonts w:ascii="Times New Roman" w:hAnsi="Times New Roman" w:cs="Times New Roman"/>
                <w:bCs/>
                <w:sz w:val="24"/>
                <w:szCs w:val="24"/>
              </w:rPr>
              <w:t>e</w:t>
            </w:r>
            <w:r w:rsidRPr="00D45D56">
              <w:rPr>
                <w:rFonts w:ascii="Times New Roman" w:hAnsi="Times New Roman" w:cs="Times New Roman"/>
                <w:bCs/>
                <w:sz w:val="24"/>
                <w:szCs w:val="24"/>
              </w:rPr>
              <w:t>ktorat</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Kab</w:t>
            </w:r>
            <w:r>
              <w:rPr>
                <w:rFonts w:ascii="Times New Roman" w:hAnsi="Times New Roman" w:cs="Times New Roman"/>
                <w:bCs/>
                <w:sz w:val="24"/>
                <w:szCs w:val="24"/>
              </w:rPr>
              <w:t>u</w:t>
            </w:r>
            <w:r w:rsidRPr="00D45D56">
              <w:rPr>
                <w:rFonts w:ascii="Times New Roman" w:hAnsi="Times New Roman" w:cs="Times New Roman"/>
                <w:bCs/>
                <w:sz w:val="24"/>
                <w:szCs w:val="24"/>
              </w:rPr>
              <w:t>pat</w:t>
            </w:r>
            <w:r>
              <w:rPr>
                <w:rFonts w:ascii="Times New Roman" w:hAnsi="Times New Roman" w:cs="Times New Roman"/>
                <w:bCs/>
                <w:sz w:val="24"/>
                <w:szCs w:val="24"/>
              </w:rPr>
              <w:t>e</w:t>
            </w:r>
            <w:r w:rsidRPr="00D45D56">
              <w:rPr>
                <w:rFonts w:ascii="Times New Roman" w:hAnsi="Times New Roman" w:cs="Times New Roman"/>
                <w:bCs/>
                <w:sz w:val="24"/>
                <w:szCs w:val="24"/>
              </w:rPr>
              <w:t>n</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P</w:t>
            </w:r>
            <w:r>
              <w:rPr>
                <w:rFonts w:ascii="Times New Roman" w:hAnsi="Times New Roman" w:cs="Times New Roman"/>
                <w:bCs/>
                <w:sz w:val="24"/>
                <w:szCs w:val="24"/>
              </w:rPr>
              <w:t>e</w:t>
            </w:r>
            <w:r w:rsidRPr="00D45D56">
              <w:rPr>
                <w:rFonts w:ascii="Times New Roman" w:hAnsi="Times New Roman" w:cs="Times New Roman"/>
                <w:bCs/>
                <w:sz w:val="24"/>
                <w:szCs w:val="24"/>
              </w:rPr>
              <w:t>malang</w:t>
            </w:r>
            <w:proofErr w:type="spellEnd"/>
          </w:p>
        </w:tc>
        <w:tc>
          <w:tcPr>
            <w:tcW w:w="2283" w:type="dxa"/>
            <w:vAlign w:val="center"/>
          </w:tcPr>
          <w:p w14:paraId="14EA95B6" w14:textId="77777777" w:rsidR="00946C7C" w:rsidRPr="00D45D56" w:rsidRDefault="00946C7C" w:rsidP="00C22DE1">
            <w:pPr>
              <w:pStyle w:val="ListParagraph"/>
              <w:spacing w:line="360" w:lineRule="auto"/>
              <w:ind w:left="0"/>
              <w:jc w:val="center"/>
              <w:rPr>
                <w:rFonts w:ascii="Times New Roman" w:hAnsi="Times New Roman" w:cs="Times New Roman"/>
                <w:bCs/>
                <w:sz w:val="24"/>
                <w:szCs w:val="24"/>
              </w:rPr>
            </w:pPr>
            <w:r w:rsidRPr="00D45D56">
              <w:rPr>
                <w:rFonts w:ascii="Times New Roman" w:hAnsi="Times New Roman" w:cs="Times New Roman"/>
                <w:bCs/>
                <w:sz w:val="24"/>
                <w:szCs w:val="24"/>
              </w:rPr>
              <w:t>19</w:t>
            </w:r>
          </w:p>
        </w:tc>
      </w:tr>
      <w:tr w:rsidR="00946C7C" w:rsidRPr="00D45D56" w14:paraId="48E6BC1C" w14:textId="77777777" w:rsidTr="00C22DE1">
        <w:tc>
          <w:tcPr>
            <w:tcW w:w="900" w:type="dxa"/>
          </w:tcPr>
          <w:p w14:paraId="31F3E6AE" w14:textId="77777777" w:rsidR="00946C7C" w:rsidRPr="00D45D56" w:rsidRDefault="00946C7C" w:rsidP="00C22DE1">
            <w:pPr>
              <w:pStyle w:val="ListParagraph"/>
              <w:spacing w:line="360" w:lineRule="auto"/>
              <w:ind w:left="0"/>
              <w:jc w:val="center"/>
              <w:rPr>
                <w:rFonts w:ascii="Times New Roman" w:hAnsi="Times New Roman" w:cs="Times New Roman"/>
                <w:bCs/>
                <w:sz w:val="24"/>
                <w:szCs w:val="24"/>
              </w:rPr>
            </w:pPr>
            <w:r w:rsidRPr="00D45D56">
              <w:rPr>
                <w:rFonts w:ascii="Times New Roman" w:hAnsi="Times New Roman" w:cs="Times New Roman"/>
                <w:bCs/>
                <w:sz w:val="24"/>
                <w:szCs w:val="24"/>
              </w:rPr>
              <w:t>5.</w:t>
            </w:r>
          </w:p>
        </w:tc>
        <w:tc>
          <w:tcPr>
            <w:tcW w:w="3664" w:type="dxa"/>
          </w:tcPr>
          <w:p w14:paraId="74E5779A" w14:textId="77777777" w:rsidR="00946C7C" w:rsidRPr="00D45D56" w:rsidRDefault="00946C7C" w:rsidP="00C22DE1">
            <w:pPr>
              <w:pStyle w:val="ListParagraph"/>
              <w:spacing w:line="360" w:lineRule="auto"/>
              <w:ind w:left="0"/>
              <w:jc w:val="both"/>
              <w:rPr>
                <w:rFonts w:ascii="Times New Roman" w:hAnsi="Times New Roman" w:cs="Times New Roman"/>
                <w:bCs/>
                <w:sz w:val="24"/>
                <w:szCs w:val="24"/>
              </w:rPr>
            </w:pPr>
            <w:proofErr w:type="spellStart"/>
            <w:r w:rsidRPr="00D45D56">
              <w:rPr>
                <w:rFonts w:ascii="Times New Roman" w:hAnsi="Times New Roman" w:cs="Times New Roman"/>
                <w:bCs/>
                <w:sz w:val="24"/>
                <w:szCs w:val="24"/>
              </w:rPr>
              <w:t>Insp</w:t>
            </w:r>
            <w:r>
              <w:rPr>
                <w:rFonts w:ascii="Times New Roman" w:hAnsi="Times New Roman" w:cs="Times New Roman"/>
                <w:bCs/>
                <w:sz w:val="24"/>
                <w:szCs w:val="24"/>
              </w:rPr>
              <w:t>e</w:t>
            </w:r>
            <w:r w:rsidRPr="00D45D56">
              <w:rPr>
                <w:rFonts w:ascii="Times New Roman" w:hAnsi="Times New Roman" w:cs="Times New Roman"/>
                <w:bCs/>
                <w:sz w:val="24"/>
                <w:szCs w:val="24"/>
              </w:rPr>
              <w:t>ktorat</w:t>
            </w:r>
            <w:proofErr w:type="spellEnd"/>
            <w:r w:rsidRPr="00D45D56">
              <w:rPr>
                <w:rFonts w:ascii="Times New Roman" w:hAnsi="Times New Roman" w:cs="Times New Roman"/>
                <w:bCs/>
                <w:sz w:val="24"/>
                <w:szCs w:val="24"/>
              </w:rPr>
              <w:t xml:space="preserve"> Kota </w:t>
            </w:r>
            <w:proofErr w:type="spellStart"/>
            <w:r w:rsidRPr="00D45D56">
              <w:rPr>
                <w:rFonts w:ascii="Times New Roman" w:hAnsi="Times New Roman" w:cs="Times New Roman"/>
                <w:bCs/>
                <w:sz w:val="24"/>
                <w:szCs w:val="24"/>
              </w:rPr>
              <w:t>P</w:t>
            </w:r>
            <w:r>
              <w:rPr>
                <w:rFonts w:ascii="Times New Roman" w:hAnsi="Times New Roman" w:cs="Times New Roman"/>
                <w:bCs/>
                <w:sz w:val="24"/>
                <w:szCs w:val="24"/>
              </w:rPr>
              <w:t>e</w:t>
            </w:r>
            <w:r w:rsidRPr="00D45D56">
              <w:rPr>
                <w:rFonts w:ascii="Times New Roman" w:hAnsi="Times New Roman" w:cs="Times New Roman"/>
                <w:bCs/>
                <w:sz w:val="24"/>
                <w:szCs w:val="24"/>
              </w:rPr>
              <w:t>kalongan</w:t>
            </w:r>
            <w:proofErr w:type="spellEnd"/>
          </w:p>
        </w:tc>
        <w:tc>
          <w:tcPr>
            <w:tcW w:w="2283" w:type="dxa"/>
            <w:vAlign w:val="center"/>
          </w:tcPr>
          <w:p w14:paraId="222A3958" w14:textId="77777777" w:rsidR="00946C7C" w:rsidRPr="00D45D56" w:rsidRDefault="00946C7C" w:rsidP="00C22DE1">
            <w:pPr>
              <w:pStyle w:val="ListParagraph"/>
              <w:spacing w:line="360" w:lineRule="auto"/>
              <w:ind w:left="0"/>
              <w:jc w:val="center"/>
              <w:rPr>
                <w:rFonts w:ascii="Times New Roman" w:hAnsi="Times New Roman" w:cs="Times New Roman"/>
                <w:bCs/>
                <w:sz w:val="24"/>
                <w:szCs w:val="24"/>
              </w:rPr>
            </w:pPr>
            <w:r w:rsidRPr="00D45D56">
              <w:rPr>
                <w:rFonts w:ascii="Times New Roman" w:hAnsi="Times New Roman" w:cs="Times New Roman"/>
                <w:bCs/>
                <w:sz w:val="24"/>
                <w:szCs w:val="24"/>
              </w:rPr>
              <w:t>15</w:t>
            </w:r>
          </w:p>
        </w:tc>
      </w:tr>
      <w:tr w:rsidR="00946C7C" w:rsidRPr="00D45D56" w14:paraId="363D1569" w14:textId="77777777" w:rsidTr="00C22DE1">
        <w:tc>
          <w:tcPr>
            <w:tcW w:w="900" w:type="dxa"/>
          </w:tcPr>
          <w:p w14:paraId="56CB6187" w14:textId="77777777" w:rsidR="00946C7C" w:rsidRPr="00D45D56" w:rsidRDefault="00946C7C" w:rsidP="00C22DE1">
            <w:pPr>
              <w:pStyle w:val="ListParagraph"/>
              <w:spacing w:line="360" w:lineRule="auto"/>
              <w:ind w:left="0"/>
              <w:jc w:val="center"/>
              <w:rPr>
                <w:rFonts w:ascii="Times New Roman" w:hAnsi="Times New Roman" w:cs="Times New Roman"/>
                <w:bCs/>
                <w:sz w:val="24"/>
                <w:szCs w:val="24"/>
              </w:rPr>
            </w:pPr>
            <w:r w:rsidRPr="00D45D56">
              <w:rPr>
                <w:rFonts w:ascii="Times New Roman" w:hAnsi="Times New Roman" w:cs="Times New Roman"/>
                <w:bCs/>
                <w:sz w:val="24"/>
                <w:szCs w:val="24"/>
              </w:rPr>
              <w:t>6.</w:t>
            </w:r>
          </w:p>
        </w:tc>
        <w:tc>
          <w:tcPr>
            <w:tcW w:w="3664" w:type="dxa"/>
          </w:tcPr>
          <w:p w14:paraId="53694C56" w14:textId="77777777" w:rsidR="00946C7C" w:rsidRPr="00D45D56" w:rsidRDefault="00946C7C" w:rsidP="00C22DE1">
            <w:pPr>
              <w:pStyle w:val="ListParagraph"/>
              <w:spacing w:line="360" w:lineRule="auto"/>
              <w:ind w:left="0"/>
              <w:jc w:val="both"/>
              <w:rPr>
                <w:rFonts w:ascii="Times New Roman" w:hAnsi="Times New Roman" w:cs="Times New Roman"/>
                <w:bCs/>
                <w:sz w:val="24"/>
                <w:szCs w:val="24"/>
              </w:rPr>
            </w:pPr>
            <w:proofErr w:type="spellStart"/>
            <w:r w:rsidRPr="00D45D56">
              <w:rPr>
                <w:rFonts w:ascii="Times New Roman" w:hAnsi="Times New Roman" w:cs="Times New Roman"/>
                <w:bCs/>
                <w:sz w:val="24"/>
                <w:szCs w:val="24"/>
              </w:rPr>
              <w:t>Insp</w:t>
            </w:r>
            <w:r>
              <w:rPr>
                <w:rFonts w:ascii="Times New Roman" w:hAnsi="Times New Roman" w:cs="Times New Roman"/>
                <w:bCs/>
                <w:sz w:val="24"/>
                <w:szCs w:val="24"/>
              </w:rPr>
              <w:t>e</w:t>
            </w:r>
            <w:r w:rsidRPr="00D45D56">
              <w:rPr>
                <w:rFonts w:ascii="Times New Roman" w:hAnsi="Times New Roman" w:cs="Times New Roman"/>
                <w:bCs/>
                <w:sz w:val="24"/>
                <w:szCs w:val="24"/>
              </w:rPr>
              <w:t>ktorat</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Kab</w:t>
            </w:r>
            <w:r>
              <w:rPr>
                <w:rFonts w:ascii="Times New Roman" w:hAnsi="Times New Roman" w:cs="Times New Roman"/>
                <w:bCs/>
                <w:sz w:val="24"/>
                <w:szCs w:val="24"/>
              </w:rPr>
              <w:t>u</w:t>
            </w:r>
            <w:r w:rsidRPr="00D45D56">
              <w:rPr>
                <w:rFonts w:ascii="Times New Roman" w:hAnsi="Times New Roman" w:cs="Times New Roman"/>
                <w:bCs/>
                <w:sz w:val="24"/>
                <w:szCs w:val="24"/>
              </w:rPr>
              <w:t>pat</w:t>
            </w:r>
            <w:r>
              <w:rPr>
                <w:rFonts w:ascii="Times New Roman" w:hAnsi="Times New Roman" w:cs="Times New Roman"/>
                <w:bCs/>
                <w:sz w:val="24"/>
                <w:szCs w:val="24"/>
              </w:rPr>
              <w:t>e</w:t>
            </w:r>
            <w:r w:rsidRPr="00D45D56">
              <w:rPr>
                <w:rFonts w:ascii="Times New Roman" w:hAnsi="Times New Roman" w:cs="Times New Roman"/>
                <w:bCs/>
                <w:sz w:val="24"/>
                <w:szCs w:val="24"/>
              </w:rPr>
              <w:t>n</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P</w:t>
            </w:r>
            <w:r>
              <w:rPr>
                <w:rFonts w:ascii="Times New Roman" w:hAnsi="Times New Roman" w:cs="Times New Roman"/>
                <w:bCs/>
                <w:sz w:val="24"/>
                <w:szCs w:val="24"/>
              </w:rPr>
              <w:t>e</w:t>
            </w:r>
            <w:r w:rsidRPr="00D45D56">
              <w:rPr>
                <w:rFonts w:ascii="Times New Roman" w:hAnsi="Times New Roman" w:cs="Times New Roman"/>
                <w:bCs/>
                <w:sz w:val="24"/>
                <w:szCs w:val="24"/>
              </w:rPr>
              <w:t>kalongan</w:t>
            </w:r>
            <w:proofErr w:type="spellEnd"/>
          </w:p>
        </w:tc>
        <w:tc>
          <w:tcPr>
            <w:tcW w:w="2283" w:type="dxa"/>
            <w:vAlign w:val="center"/>
          </w:tcPr>
          <w:p w14:paraId="09A26659" w14:textId="77777777" w:rsidR="00946C7C" w:rsidRPr="00D45D56" w:rsidRDefault="00946C7C" w:rsidP="00C22DE1">
            <w:pPr>
              <w:pStyle w:val="ListParagraph"/>
              <w:spacing w:line="360" w:lineRule="auto"/>
              <w:ind w:left="0"/>
              <w:jc w:val="center"/>
              <w:rPr>
                <w:rFonts w:ascii="Times New Roman" w:hAnsi="Times New Roman" w:cs="Times New Roman"/>
                <w:bCs/>
                <w:sz w:val="24"/>
                <w:szCs w:val="24"/>
              </w:rPr>
            </w:pPr>
            <w:r w:rsidRPr="00D45D56">
              <w:rPr>
                <w:rFonts w:ascii="Times New Roman" w:hAnsi="Times New Roman" w:cs="Times New Roman"/>
                <w:bCs/>
                <w:sz w:val="24"/>
                <w:szCs w:val="24"/>
              </w:rPr>
              <w:t>17</w:t>
            </w:r>
          </w:p>
        </w:tc>
      </w:tr>
      <w:tr w:rsidR="00946C7C" w:rsidRPr="00D45D56" w14:paraId="720E1BE2" w14:textId="77777777" w:rsidTr="00C22DE1">
        <w:tc>
          <w:tcPr>
            <w:tcW w:w="900" w:type="dxa"/>
          </w:tcPr>
          <w:p w14:paraId="606B3602" w14:textId="77777777" w:rsidR="00946C7C" w:rsidRPr="00D45D56" w:rsidRDefault="00946C7C" w:rsidP="00C22DE1">
            <w:pPr>
              <w:pStyle w:val="ListParagraph"/>
              <w:spacing w:line="360" w:lineRule="auto"/>
              <w:ind w:left="0"/>
              <w:jc w:val="center"/>
              <w:rPr>
                <w:rFonts w:ascii="Times New Roman" w:hAnsi="Times New Roman" w:cs="Times New Roman"/>
                <w:bCs/>
                <w:sz w:val="24"/>
                <w:szCs w:val="24"/>
              </w:rPr>
            </w:pPr>
            <w:r w:rsidRPr="00D45D56">
              <w:rPr>
                <w:rFonts w:ascii="Times New Roman" w:hAnsi="Times New Roman" w:cs="Times New Roman"/>
                <w:bCs/>
                <w:sz w:val="24"/>
                <w:szCs w:val="24"/>
              </w:rPr>
              <w:t>7.</w:t>
            </w:r>
          </w:p>
        </w:tc>
        <w:tc>
          <w:tcPr>
            <w:tcW w:w="3664" w:type="dxa"/>
          </w:tcPr>
          <w:p w14:paraId="0C03D4E7" w14:textId="77777777" w:rsidR="00946C7C" w:rsidRPr="00D45D56" w:rsidRDefault="00946C7C" w:rsidP="00C22DE1">
            <w:pPr>
              <w:pStyle w:val="ListParagraph"/>
              <w:spacing w:line="360" w:lineRule="auto"/>
              <w:ind w:left="0"/>
              <w:jc w:val="both"/>
              <w:rPr>
                <w:rFonts w:ascii="Times New Roman" w:hAnsi="Times New Roman" w:cs="Times New Roman"/>
                <w:bCs/>
                <w:sz w:val="24"/>
                <w:szCs w:val="24"/>
              </w:rPr>
            </w:pPr>
            <w:proofErr w:type="spellStart"/>
            <w:r w:rsidRPr="00D45D56">
              <w:rPr>
                <w:rFonts w:ascii="Times New Roman" w:hAnsi="Times New Roman" w:cs="Times New Roman"/>
                <w:bCs/>
                <w:sz w:val="24"/>
                <w:szCs w:val="24"/>
              </w:rPr>
              <w:t>Insp</w:t>
            </w:r>
            <w:r>
              <w:rPr>
                <w:rFonts w:ascii="Times New Roman" w:hAnsi="Times New Roman" w:cs="Times New Roman"/>
                <w:bCs/>
                <w:sz w:val="24"/>
                <w:szCs w:val="24"/>
              </w:rPr>
              <w:t>e</w:t>
            </w:r>
            <w:r w:rsidRPr="00D45D56">
              <w:rPr>
                <w:rFonts w:ascii="Times New Roman" w:hAnsi="Times New Roman" w:cs="Times New Roman"/>
                <w:bCs/>
                <w:sz w:val="24"/>
                <w:szCs w:val="24"/>
              </w:rPr>
              <w:t>ktorat</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Kab</w:t>
            </w:r>
            <w:r>
              <w:rPr>
                <w:rFonts w:ascii="Times New Roman" w:hAnsi="Times New Roman" w:cs="Times New Roman"/>
                <w:bCs/>
                <w:sz w:val="24"/>
                <w:szCs w:val="24"/>
              </w:rPr>
              <w:t>u</w:t>
            </w:r>
            <w:r w:rsidRPr="00D45D56">
              <w:rPr>
                <w:rFonts w:ascii="Times New Roman" w:hAnsi="Times New Roman" w:cs="Times New Roman"/>
                <w:bCs/>
                <w:sz w:val="24"/>
                <w:szCs w:val="24"/>
              </w:rPr>
              <w:t>pat</w:t>
            </w:r>
            <w:r>
              <w:rPr>
                <w:rFonts w:ascii="Times New Roman" w:hAnsi="Times New Roman" w:cs="Times New Roman"/>
                <w:bCs/>
                <w:sz w:val="24"/>
                <w:szCs w:val="24"/>
              </w:rPr>
              <w:t>e</w:t>
            </w:r>
            <w:r w:rsidRPr="00D45D56">
              <w:rPr>
                <w:rFonts w:ascii="Times New Roman" w:hAnsi="Times New Roman" w:cs="Times New Roman"/>
                <w:bCs/>
                <w:sz w:val="24"/>
                <w:szCs w:val="24"/>
              </w:rPr>
              <w:t>n</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Batang</w:t>
            </w:r>
            <w:proofErr w:type="spellEnd"/>
          </w:p>
        </w:tc>
        <w:tc>
          <w:tcPr>
            <w:tcW w:w="2283" w:type="dxa"/>
            <w:vAlign w:val="center"/>
          </w:tcPr>
          <w:p w14:paraId="0A0B6428" w14:textId="77777777" w:rsidR="00946C7C" w:rsidRPr="00D45D56" w:rsidRDefault="00946C7C" w:rsidP="00C22DE1">
            <w:pPr>
              <w:pStyle w:val="ListParagraph"/>
              <w:spacing w:line="360" w:lineRule="auto"/>
              <w:ind w:left="0"/>
              <w:jc w:val="center"/>
              <w:rPr>
                <w:rFonts w:ascii="Times New Roman" w:hAnsi="Times New Roman" w:cs="Times New Roman"/>
                <w:bCs/>
                <w:sz w:val="24"/>
                <w:szCs w:val="24"/>
              </w:rPr>
            </w:pPr>
            <w:r w:rsidRPr="00D45D56">
              <w:rPr>
                <w:rFonts w:ascii="Times New Roman" w:hAnsi="Times New Roman" w:cs="Times New Roman"/>
                <w:bCs/>
                <w:sz w:val="24"/>
                <w:szCs w:val="24"/>
              </w:rPr>
              <w:t>15</w:t>
            </w:r>
          </w:p>
        </w:tc>
      </w:tr>
      <w:tr w:rsidR="00946C7C" w:rsidRPr="00D45D56" w14:paraId="53DC2496" w14:textId="77777777" w:rsidTr="00C22DE1">
        <w:tc>
          <w:tcPr>
            <w:tcW w:w="4564" w:type="dxa"/>
            <w:gridSpan w:val="2"/>
            <w:vAlign w:val="bottom"/>
          </w:tcPr>
          <w:p w14:paraId="2250A6A3" w14:textId="77777777" w:rsidR="00946C7C" w:rsidRPr="00D45D56" w:rsidRDefault="00946C7C" w:rsidP="00C22DE1">
            <w:pPr>
              <w:pStyle w:val="ListParagraph"/>
              <w:spacing w:line="360" w:lineRule="auto"/>
              <w:ind w:left="0"/>
              <w:jc w:val="center"/>
              <w:rPr>
                <w:rFonts w:ascii="Times New Roman" w:hAnsi="Times New Roman" w:cs="Times New Roman"/>
                <w:b/>
                <w:sz w:val="24"/>
                <w:szCs w:val="24"/>
              </w:rPr>
            </w:pPr>
            <w:r w:rsidRPr="00D45D56">
              <w:rPr>
                <w:rFonts w:ascii="Times New Roman" w:hAnsi="Times New Roman" w:cs="Times New Roman"/>
                <w:b/>
                <w:sz w:val="24"/>
                <w:szCs w:val="24"/>
              </w:rPr>
              <w:t>Total</w:t>
            </w:r>
          </w:p>
        </w:tc>
        <w:tc>
          <w:tcPr>
            <w:tcW w:w="2283" w:type="dxa"/>
            <w:vAlign w:val="bottom"/>
          </w:tcPr>
          <w:p w14:paraId="0B1586AC" w14:textId="77777777" w:rsidR="00946C7C" w:rsidRPr="00D45D56" w:rsidRDefault="00946C7C" w:rsidP="00C22DE1">
            <w:pPr>
              <w:pStyle w:val="ListParagraph"/>
              <w:spacing w:line="360" w:lineRule="auto"/>
              <w:ind w:left="0"/>
              <w:jc w:val="center"/>
              <w:rPr>
                <w:rFonts w:ascii="Times New Roman" w:hAnsi="Times New Roman" w:cs="Times New Roman"/>
                <w:bCs/>
                <w:sz w:val="24"/>
                <w:szCs w:val="24"/>
              </w:rPr>
            </w:pPr>
            <w:r w:rsidRPr="00D45D56">
              <w:rPr>
                <w:rFonts w:ascii="Times New Roman" w:hAnsi="Times New Roman" w:cs="Times New Roman"/>
                <w:bCs/>
                <w:sz w:val="24"/>
                <w:szCs w:val="24"/>
              </w:rPr>
              <w:t>142</w:t>
            </w:r>
          </w:p>
        </w:tc>
      </w:tr>
    </w:tbl>
    <w:p w14:paraId="3F747FDC" w14:textId="77777777" w:rsidR="00946C7C" w:rsidRPr="008F7F02" w:rsidRDefault="00946C7C" w:rsidP="00946C7C">
      <w:pPr>
        <w:pStyle w:val="ListParagraph"/>
        <w:spacing w:line="480" w:lineRule="auto"/>
        <w:ind w:left="1080"/>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t>Sumber:  Wawancara dengan pegawai Kantor Inspektorat setempat</w:t>
      </w:r>
    </w:p>
    <w:p w14:paraId="7359EDF1" w14:textId="77777777" w:rsidR="00946C7C" w:rsidRPr="001D74B7" w:rsidRDefault="00946C7C" w:rsidP="00946C7C">
      <w:pPr>
        <w:pStyle w:val="ListParagraph"/>
        <w:numPr>
          <w:ilvl w:val="0"/>
          <w:numId w:val="22"/>
        </w:numPr>
        <w:spacing w:line="480" w:lineRule="auto"/>
        <w:ind w:left="993"/>
        <w:jc w:val="both"/>
        <w:rPr>
          <w:rFonts w:ascii="Times New Roman" w:hAnsi="Times New Roman" w:cs="Times New Roman"/>
          <w:b/>
          <w:bCs/>
          <w:sz w:val="24"/>
          <w:szCs w:val="24"/>
        </w:rPr>
      </w:pPr>
      <w:r w:rsidRPr="001D74B7">
        <w:rPr>
          <w:rFonts w:ascii="Times New Roman" w:hAnsi="Times New Roman" w:cs="Times New Roman"/>
          <w:b/>
          <w:bCs/>
          <w:sz w:val="24"/>
          <w:szCs w:val="24"/>
        </w:rPr>
        <w:t>Sampel</w:t>
      </w:r>
    </w:p>
    <w:p w14:paraId="5C0A1A47" w14:textId="77777777" w:rsidR="00946C7C" w:rsidRPr="008F7F02" w:rsidRDefault="00946C7C" w:rsidP="00946C7C">
      <w:pPr>
        <w:pStyle w:val="ListParagraph"/>
        <w:spacing w:line="480" w:lineRule="auto"/>
        <w:ind w:left="993" w:firstLine="708"/>
        <w:jc w:val="both"/>
        <w:rPr>
          <w:rFonts w:ascii="Times New Roman" w:hAnsi="Times New Roman" w:cs="Times New Roman"/>
          <w:bCs/>
          <w:sz w:val="24"/>
          <w:szCs w:val="24"/>
          <w:lang w:val="sv-SE"/>
        </w:rPr>
      </w:pPr>
      <w:r>
        <w:rPr>
          <w:rFonts w:ascii="Times New Roman" w:hAnsi="Times New Roman" w:cs="Times New Roman"/>
          <w:bCs/>
          <w:sz w:val="24"/>
          <w:szCs w:val="24"/>
          <w:lang w:val="sv-SE"/>
        </w:rPr>
        <w:t>Penelitian ini mengimplementasikan t</w:t>
      </w:r>
      <w:r w:rsidRPr="008F7F02">
        <w:rPr>
          <w:rFonts w:ascii="Times New Roman" w:hAnsi="Times New Roman" w:cs="Times New Roman"/>
          <w:bCs/>
          <w:sz w:val="24"/>
          <w:szCs w:val="24"/>
          <w:lang w:val="sv-SE"/>
        </w:rPr>
        <w:t xml:space="preserve">eknik pengambilan sampel </w:t>
      </w:r>
      <w:r>
        <w:rPr>
          <w:rFonts w:ascii="Times New Roman" w:hAnsi="Times New Roman" w:cs="Times New Roman"/>
          <w:bCs/>
          <w:sz w:val="24"/>
          <w:szCs w:val="24"/>
          <w:lang w:val="sv-SE"/>
        </w:rPr>
        <w:t xml:space="preserve">yaitu </w:t>
      </w:r>
      <w:r w:rsidRPr="008F7F02">
        <w:rPr>
          <w:rFonts w:ascii="Times New Roman" w:hAnsi="Times New Roman" w:cs="Times New Roman"/>
          <w:bCs/>
          <w:sz w:val="24"/>
          <w:szCs w:val="24"/>
          <w:lang w:val="sv-SE"/>
        </w:rPr>
        <w:t xml:space="preserve">sampling jenuh. Metode ini </w:t>
      </w:r>
      <w:r>
        <w:rPr>
          <w:rFonts w:ascii="Times New Roman" w:hAnsi="Times New Roman" w:cs="Times New Roman"/>
          <w:bCs/>
          <w:sz w:val="24"/>
          <w:szCs w:val="24"/>
          <w:lang w:val="sv-SE"/>
        </w:rPr>
        <w:t>mengimplementasikan</w:t>
      </w:r>
      <w:r w:rsidRPr="008F7F02">
        <w:rPr>
          <w:rFonts w:ascii="Times New Roman" w:hAnsi="Times New Roman" w:cs="Times New Roman"/>
          <w:bCs/>
          <w:sz w:val="24"/>
          <w:szCs w:val="24"/>
          <w:lang w:val="sv-SE"/>
        </w:rPr>
        <w:t xml:space="preserve"> seluruh </w:t>
      </w:r>
      <w:r>
        <w:rPr>
          <w:rFonts w:ascii="Times New Roman" w:hAnsi="Times New Roman" w:cs="Times New Roman"/>
          <w:bCs/>
          <w:sz w:val="24"/>
          <w:szCs w:val="24"/>
          <w:lang w:val="sv-SE"/>
        </w:rPr>
        <w:t>pegawai yang dijadikan</w:t>
      </w:r>
      <w:r w:rsidRPr="008F7F02">
        <w:rPr>
          <w:rFonts w:ascii="Times New Roman" w:hAnsi="Times New Roman" w:cs="Times New Roman"/>
          <w:bCs/>
          <w:sz w:val="24"/>
          <w:szCs w:val="24"/>
          <w:lang w:val="sv-SE"/>
        </w:rPr>
        <w:t xml:space="preserve"> populasi sebagai sampel </w:t>
      </w:r>
      <w:r>
        <w:rPr>
          <w:rFonts w:ascii="Times New Roman" w:hAnsi="Times New Roman" w:cs="Times New Roman"/>
          <w:bCs/>
          <w:sz w:val="24"/>
          <w:szCs w:val="24"/>
          <w:lang w:val="sv-SE"/>
        </w:rPr>
        <w:t>agar</w:t>
      </w:r>
      <w:r w:rsidRPr="008F7F02">
        <w:rPr>
          <w:rFonts w:ascii="Times New Roman" w:hAnsi="Times New Roman" w:cs="Times New Roman"/>
          <w:bCs/>
          <w:sz w:val="24"/>
          <w:szCs w:val="24"/>
          <w:lang w:val="sv-SE"/>
        </w:rPr>
        <w:t xml:space="preserve"> </w:t>
      </w:r>
      <w:r>
        <w:rPr>
          <w:rFonts w:ascii="Times New Roman" w:hAnsi="Times New Roman" w:cs="Times New Roman"/>
          <w:bCs/>
          <w:sz w:val="24"/>
          <w:szCs w:val="24"/>
          <w:lang w:val="sv-SE"/>
        </w:rPr>
        <w:t>menduga</w:t>
      </w:r>
      <w:r w:rsidRPr="008F7F02">
        <w:rPr>
          <w:rFonts w:ascii="Times New Roman" w:hAnsi="Times New Roman" w:cs="Times New Roman"/>
          <w:bCs/>
          <w:sz w:val="24"/>
          <w:szCs w:val="24"/>
          <w:lang w:val="sv-SE"/>
        </w:rPr>
        <w:t xml:space="preserve"> tingkat pengambilan kuesioner yang rendah. Sampel penelitian ini sejumlah 142 auditor internal yang berdinas di Kantor Inspektorat Eks Karesidenan Pekalongan.</w:t>
      </w:r>
    </w:p>
    <w:p w14:paraId="0A9F0D02" w14:textId="77777777" w:rsidR="00946C7C" w:rsidRPr="001D74B7" w:rsidRDefault="00946C7C" w:rsidP="00946C7C">
      <w:pPr>
        <w:pStyle w:val="SUBBABIII"/>
        <w:spacing w:line="360" w:lineRule="auto"/>
        <w:ind w:left="567" w:hanging="207"/>
        <w:rPr>
          <w:lang w:val="sv-SE"/>
        </w:rPr>
      </w:pPr>
      <w:bookmarkStart w:id="90" w:name="_Toc173681379"/>
      <w:r w:rsidRPr="001D74B7">
        <w:rPr>
          <w:lang w:val="sv-SE"/>
        </w:rPr>
        <w:t>Definisi Konseptual dan Operasionalisasi Variabel</w:t>
      </w:r>
      <w:bookmarkEnd w:id="90"/>
    </w:p>
    <w:p w14:paraId="12C2B8D5" w14:textId="77777777" w:rsidR="00946C7C" w:rsidRPr="00D45D56" w:rsidRDefault="00946C7C" w:rsidP="00946C7C">
      <w:pPr>
        <w:pStyle w:val="ListParagraph"/>
        <w:spacing w:line="480" w:lineRule="auto"/>
        <w:ind w:firstLine="720"/>
        <w:jc w:val="both"/>
        <w:rPr>
          <w:rFonts w:ascii="Times New Roman" w:hAnsi="Times New Roman" w:cs="Times New Roman"/>
          <w:bCs/>
          <w:sz w:val="24"/>
          <w:szCs w:val="24"/>
        </w:rPr>
      </w:pPr>
      <w:r w:rsidRPr="008F7F02">
        <w:rPr>
          <w:rFonts w:ascii="Times New Roman" w:hAnsi="Times New Roman" w:cs="Times New Roman"/>
          <w:bCs/>
          <w:sz w:val="24"/>
          <w:szCs w:val="24"/>
          <w:lang w:val="sv-SE"/>
        </w:rPr>
        <w:t xml:space="preserve">Penelitian ini </w:t>
      </w:r>
      <w:r>
        <w:rPr>
          <w:rFonts w:ascii="Times New Roman" w:hAnsi="Times New Roman" w:cs="Times New Roman"/>
          <w:bCs/>
          <w:sz w:val="24"/>
          <w:szCs w:val="24"/>
          <w:lang w:val="sv-SE"/>
        </w:rPr>
        <w:t>meliputi</w:t>
      </w:r>
      <w:r w:rsidRPr="008F7F02">
        <w:rPr>
          <w:rFonts w:ascii="Times New Roman" w:hAnsi="Times New Roman" w:cs="Times New Roman"/>
          <w:bCs/>
          <w:sz w:val="24"/>
          <w:szCs w:val="24"/>
          <w:lang w:val="sv-SE"/>
        </w:rPr>
        <w:t xml:space="preserve"> Variabel Independen/Variabel Bebas (X) dan Variabel Dependen/Variabel Terikat (Y). </w:t>
      </w:r>
      <w:proofErr w:type="spellStart"/>
      <w:r w:rsidRPr="00D45D56">
        <w:rPr>
          <w:rFonts w:ascii="Times New Roman" w:hAnsi="Times New Roman" w:cs="Times New Roman"/>
          <w:bCs/>
          <w:sz w:val="24"/>
          <w:szCs w:val="24"/>
        </w:rPr>
        <w:t>P</w:t>
      </w:r>
      <w:r>
        <w:rPr>
          <w:rFonts w:ascii="Times New Roman" w:hAnsi="Times New Roman" w:cs="Times New Roman"/>
          <w:bCs/>
          <w:sz w:val="24"/>
          <w:szCs w:val="24"/>
        </w:rPr>
        <w:t>e</w:t>
      </w:r>
      <w:r w:rsidRPr="00D45D56">
        <w:rPr>
          <w:rFonts w:ascii="Times New Roman" w:hAnsi="Times New Roman" w:cs="Times New Roman"/>
          <w:bCs/>
          <w:sz w:val="24"/>
          <w:szCs w:val="24"/>
        </w:rPr>
        <w:t>nj</w:t>
      </w:r>
      <w:r>
        <w:rPr>
          <w:rFonts w:ascii="Times New Roman" w:hAnsi="Times New Roman" w:cs="Times New Roman"/>
          <w:bCs/>
          <w:sz w:val="24"/>
          <w:szCs w:val="24"/>
        </w:rPr>
        <w:t>e</w:t>
      </w:r>
      <w:r w:rsidRPr="00D45D56">
        <w:rPr>
          <w:rFonts w:ascii="Times New Roman" w:hAnsi="Times New Roman" w:cs="Times New Roman"/>
          <w:bCs/>
          <w:sz w:val="24"/>
          <w:szCs w:val="24"/>
        </w:rPr>
        <w:t>lasan</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dari</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variab</w:t>
      </w:r>
      <w:r>
        <w:rPr>
          <w:rFonts w:ascii="Times New Roman" w:hAnsi="Times New Roman" w:cs="Times New Roman"/>
          <w:bCs/>
          <w:sz w:val="24"/>
          <w:szCs w:val="24"/>
        </w:rPr>
        <w:t>e</w:t>
      </w:r>
      <w:r w:rsidRPr="00D45D56">
        <w:rPr>
          <w:rFonts w:ascii="Times New Roman" w:hAnsi="Times New Roman" w:cs="Times New Roman"/>
          <w:bCs/>
          <w:sz w:val="24"/>
          <w:szCs w:val="24"/>
        </w:rPr>
        <w:t>l</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t</w:t>
      </w:r>
      <w:r>
        <w:rPr>
          <w:rFonts w:ascii="Times New Roman" w:hAnsi="Times New Roman" w:cs="Times New Roman"/>
          <w:bCs/>
          <w:sz w:val="24"/>
          <w:szCs w:val="24"/>
        </w:rPr>
        <w:t>e</w:t>
      </w:r>
      <w:r w:rsidRPr="00D45D56">
        <w:rPr>
          <w:rFonts w:ascii="Times New Roman" w:hAnsi="Times New Roman" w:cs="Times New Roman"/>
          <w:bCs/>
          <w:sz w:val="24"/>
          <w:szCs w:val="24"/>
        </w:rPr>
        <w:t>rs</w:t>
      </w:r>
      <w:r>
        <w:rPr>
          <w:rFonts w:ascii="Times New Roman" w:hAnsi="Times New Roman" w:cs="Times New Roman"/>
          <w:bCs/>
          <w:sz w:val="24"/>
          <w:szCs w:val="24"/>
        </w:rPr>
        <w:t>e</w:t>
      </w:r>
      <w:r w:rsidRPr="00D45D56">
        <w:rPr>
          <w:rFonts w:ascii="Times New Roman" w:hAnsi="Times New Roman" w:cs="Times New Roman"/>
          <w:bCs/>
          <w:sz w:val="24"/>
          <w:szCs w:val="24"/>
        </w:rPr>
        <w:t>b</w:t>
      </w:r>
      <w:r>
        <w:rPr>
          <w:rFonts w:ascii="Times New Roman" w:hAnsi="Times New Roman" w:cs="Times New Roman"/>
          <w:bCs/>
          <w:sz w:val="24"/>
          <w:szCs w:val="24"/>
        </w:rPr>
        <w:t>u</w:t>
      </w:r>
      <w:r w:rsidRPr="00D45D56">
        <w:rPr>
          <w:rFonts w:ascii="Times New Roman" w:hAnsi="Times New Roman" w:cs="Times New Roman"/>
          <w:bCs/>
          <w:sz w:val="24"/>
          <w:szCs w:val="24"/>
        </w:rPr>
        <w:t>t</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s</w:t>
      </w:r>
      <w:r>
        <w:rPr>
          <w:rFonts w:ascii="Times New Roman" w:hAnsi="Times New Roman" w:cs="Times New Roman"/>
          <w:bCs/>
          <w:sz w:val="24"/>
          <w:szCs w:val="24"/>
        </w:rPr>
        <w:t>e</w:t>
      </w:r>
      <w:r w:rsidRPr="00D45D56">
        <w:rPr>
          <w:rFonts w:ascii="Times New Roman" w:hAnsi="Times New Roman" w:cs="Times New Roman"/>
          <w:bCs/>
          <w:sz w:val="24"/>
          <w:szCs w:val="24"/>
        </w:rPr>
        <w:t>bagai</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b</w:t>
      </w:r>
      <w:r>
        <w:rPr>
          <w:rFonts w:ascii="Times New Roman" w:hAnsi="Times New Roman" w:cs="Times New Roman"/>
          <w:bCs/>
          <w:sz w:val="24"/>
          <w:szCs w:val="24"/>
        </w:rPr>
        <w:t>e</w:t>
      </w:r>
      <w:r w:rsidRPr="00D45D56">
        <w:rPr>
          <w:rFonts w:ascii="Times New Roman" w:hAnsi="Times New Roman" w:cs="Times New Roman"/>
          <w:bCs/>
          <w:sz w:val="24"/>
          <w:szCs w:val="24"/>
        </w:rPr>
        <w:t>rik</w:t>
      </w:r>
      <w:r>
        <w:rPr>
          <w:rFonts w:ascii="Times New Roman" w:hAnsi="Times New Roman" w:cs="Times New Roman"/>
          <w:bCs/>
          <w:sz w:val="24"/>
          <w:szCs w:val="24"/>
        </w:rPr>
        <w:t>u</w:t>
      </w:r>
      <w:r w:rsidRPr="00D45D56">
        <w:rPr>
          <w:rFonts w:ascii="Times New Roman" w:hAnsi="Times New Roman" w:cs="Times New Roman"/>
          <w:bCs/>
          <w:sz w:val="24"/>
          <w:szCs w:val="24"/>
        </w:rPr>
        <w:t>t</w:t>
      </w:r>
      <w:proofErr w:type="spellEnd"/>
      <w:r w:rsidRPr="00D45D56">
        <w:rPr>
          <w:rFonts w:ascii="Times New Roman" w:hAnsi="Times New Roman" w:cs="Times New Roman"/>
          <w:bCs/>
          <w:sz w:val="24"/>
          <w:szCs w:val="24"/>
        </w:rPr>
        <w:t xml:space="preserve">: </w:t>
      </w:r>
    </w:p>
    <w:p w14:paraId="53397235" w14:textId="77777777" w:rsidR="00946C7C" w:rsidRPr="00D45D56" w:rsidRDefault="00946C7C" w:rsidP="00946C7C">
      <w:pPr>
        <w:pStyle w:val="ListParagraph"/>
        <w:numPr>
          <w:ilvl w:val="0"/>
          <w:numId w:val="11"/>
        </w:numPr>
        <w:spacing w:line="480" w:lineRule="auto"/>
        <w:ind w:left="993"/>
        <w:jc w:val="both"/>
        <w:rPr>
          <w:rFonts w:ascii="Times New Roman" w:hAnsi="Times New Roman" w:cs="Times New Roman"/>
          <w:b/>
          <w:sz w:val="24"/>
          <w:szCs w:val="24"/>
        </w:rPr>
      </w:pPr>
      <w:proofErr w:type="spellStart"/>
      <w:r w:rsidRPr="00D45D56">
        <w:rPr>
          <w:rFonts w:ascii="Times New Roman" w:hAnsi="Times New Roman" w:cs="Times New Roman"/>
          <w:bCs/>
          <w:sz w:val="24"/>
          <w:szCs w:val="24"/>
        </w:rPr>
        <w:t>Variab</w:t>
      </w:r>
      <w:r>
        <w:rPr>
          <w:rFonts w:ascii="Times New Roman" w:hAnsi="Times New Roman" w:cs="Times New Roman"/>
          <w:bCs/>
          <w:sz w:val="24"/>
          <w:szCs w:val="24"/>
        </w:rPr>
        <w:t>e</w:t>
      </w:r>
      <w:r w:rsidRPr="00D45D56">
        <w:rPr>
          <w:rFonts w:ascii="Times New Roman" w:hAnsi="Times New Roman" w:cs="Times New Roman"/>
          <w:bCs/>
          <w:sz w:val="24"/>
          <w:szCs w:val="24"/>
        </w:rPr>
        <w:t>l</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D</w:t>
      </w:r>
      <w:r>
        <w:rPr>
          <w:rFonts w:ascii="Times New Roman" w:hAnsi="Times New Roman" w:cs="Times New Roman"/>
          <w:bCs/>
          <w:sz w:val="24"/>
          <w:szCs w:val="24"/>
        </w:rPr>
        <w:t>e</w:t>
      </w:r>
      <w:r w:rsidRPr="00D45D56">
        <w:rPr>
          <w:rFonts w:ascii="Times New Roman" w:hAnsi="Times New Roman" w:cs="Times New Roman"/>
          <w:bCs/>
          <w:sz w:val="24"/>
          <w:szCs w:val="24"/>
        </w:rPr>
        <w:t>p</w:t>
      </w:r>
      <w:r>
        <w:rPr>
          <w:rFonts w:ascii="Times New Roman" w:hAnsi="Times New Roman" w:cs="Times New Roman"/>
          <w:bCs/>
          <w:sz w:val="24"/>
          <w:szCs w:val="24"/>
        </w:rPr>
        <w:t>e</w:t>
      </w:r>
      <w:r w:rsidRPr="00D45D56">
        <w:rPr>
          <w:rFonts w:ascii="Times New Roman" w:hAnsi="Times New Roman" w:cs="Times New Roman"/>
          <w:bCs/>
          <w:sz w:val="24"/>
          <w:szCs w:val="24"/>
        </w:rPr>
        <w:t>nd</w:t>
      </w:r>
      <w:r>
        <w:rPr>
          <w:rFonts w:ascii="Times New Roman" w:hAnsi="Times New Roman" w:cs="Times New Roman"/>
          <w:bCs/>
          <w:sz w:val="24"/>
          <w:szCs w:val="24"/>
        </w:rPr>
        <w:t>e</w:t>
      </w:r>
      <w:r w:rsidRPr="00D45D56">
        <w:rPr>
          <w:rFonts w:ascii="Times New Roman" w:hAnsi="Times New Roman" w:cs="Times New Roman"/>
          <w:bCs/>
          <w:sz w:val="24"/>
          <w:szCs w:val="24"/>
        </w:rPr>
        <w:t>n</w:t>
      </w:r>
      <w:proofErr w:type="spellEnd"/>
      <w:r w:rsidRPr="00D45D56">
        <w:rPr>
          <w:rFonts w:ascii="Times New Roman" w:hAnsi="Times New Roman" w:cs="Times New Roman"/>
          <w:bCs/>
          <w:sz w:val="24"/>
          <w:szCs w:val="24"/>
        </w:rPr>
        <w:t xml:space="preserve"> (Y)</w:t>
      </w:r>
    </w:p>
    <w:p w14:paraId="5DDF493F" w14:textId="77777777" w:rsidR="00946C7C" w:rsidRPr="008F7F02" w:rsidRDefault="00946C7C" w:rsidP="00946C7C">
      <w:pPr>
        <w:pStyle w:val="ListParagraph"/>
        <w:spacing w:line="480" w:lineRule="auto"/>
        <w:ind w:left="993"/>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t>Variabel Dependen penelitian ini adalah Kineja Auditor Internal</w:t>
      </w:r>
    </w:p>
    <w:p w14:paraId="5A09E89A" w14:textId="77777777" w:rsidR="00946C7C" w:rsidRPr="008F7F02" w:rsidRDefault="00946C7C" w:rsidP="00946C7C">
      <w:pPr>
        <w:pStyle w:val="ListParagraph"/>
        <w:spacing w:after="0" w:line="480" w:lineRule="auto"/>
        <w:ind w:left="1080" w:firstLine="360"/>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lastRenderedPageBreak/>
        <w:t xml:space="preserve">Dalam buku </w:t>
      </w:r>
      <w:r w:rsidRPr="00D45D56">
        <w:rPr>
          <w:rFonts w:ascii="Times New Roman" w:hAnsi="Times New Roman" w:cs="Times New Roman"/>
          <w:bCs/>
          <w:sz w:val="24"/>
          <w:szCs w:val="24"/>
        </w:rPr>
        <w:fldChar w:fldCharType="begin" w:fldLock="1"/>
      </w:r>
      <w:r w:rsidRPr="008F7F02">
        <w:rPr>
          <w:rFonts w:ascii="Times New Roman" w:hAnsi="Times New Roman" w:cs="Times New Roman"/>
          <w:bCs/>
          <w:sz w:val="24"/>
          <w:szCs w:val="24"/>
          <w:lang w:val="sv-SE"/>
        </w:rPr>
        <w:instrText>ADDIN CSL_CITATION {"citationItems":[{"id":"ITEM-1","itemData":{"author":[{"dropping-particle":"al","family":"Boynton, C. William","given":"et","non-dropping-particle":"","parse-names":false,"suffix":""}],"edition":"Tujuh","editor":[{"dropping-particle":"","family":"Sumiharti","given":"Yati","non-dropping-particle":"","parse-names":false,"suffix":""}],"id":"ITEM-1","issued":{"date-parts":[["2001"]]},"publisher":"Penerbit Erlangga","publisher-place":"Jakarta","title":"MODERN AUDITING Edisi ke Tujuh","type":"book"},"uris":["http://www.mendeley.com/documents/?uuid=bd286978-1e4b-4f35-a84a-beac16559a7d"]}],"mendeley":{"formattedCitation":"(Boynton, C. William, 2001)","manualFormatting":"(Boynton, 2001:8)","plainTextFormattedCitation":"(Boynton, C. William, 2001)","previouslyFormattedCitation":"(Boynton, C. William, 2001)"},"properties":{"noteIndex":0},"schema":"https://github.com/citation-style-language/schema/raw/master/csl-citation.json"}</w:instrText>
      </w:r>
      <w:r w:rsidRPr="00D45D56">
        <w:rPr>
          <w:rFonts w:ascii="Times New Roman" w:hAnsi="Times New Roman" w:cs="Times New Roman"/>
          <w:bCs/>
          <w:sz w:val="24"/>
          <w:szCs w:val="24"/>
        </w:rPr>
        <w:fldChar w:fldCharType="separate"/>
      </w:r>
      <w:r w:rsidRPr="008F7F02">
        <w:rPr>
          <w:rFonts w:ascii="Times New Roman" w:hAnsi="Times New Roman" w:cs="Times New Roman"/>
          <w:bCs/>
          <w:noProof/>
          <w:sz w:val="24"/>
          <w:szCs w:val="24"/>
          <w:lang w:val="sv-SE"/>
        </w:rPr>
        <w:t>(Boynton, 2001:8)</w:t>
      </w:r>
      <w:r w:rsidRPr="00D45D56">
        <w:rPr>
          <w:rFonts w:ascii="Times New Roman" w:hAnsi="Times New Roman" w:cs="Times New Roman"/>
          <w:bCs/>
          <w:sz w:val="24"/>
          <w:szCs w:val="24"/>
        </w:rPr>
        <w:fldChar w:fldCharType="end"/>
      </w:r>
      <w:r w:rsidRPr="008F7F02">
        <w:rPr>
          <w:rFonts w:ascii="Times New Roman" w:hAnsi="Times New Roman" w:cs="Times New Roman"/>
          <w:bCs/>
          <w:sz w:val="24"/>
          <w:szCs w:val="24"/>
          <w:lang w:val="sv-SE"/>
        </w:rPr>
        <w:t xml:space="preserve">, dan </w:t>
      </w:r>
      <w:r w:rsidRPr="00D45D56">
        <w:rPr>
          <w:rFonts w:ascii="Times New Roman" w:hAnsi="Times New Roman" w:cs="Times New Roman"/>
          <w:bCs/>
          <w:sz w:val="24"/>
          <w:szCs w:val="24"/>
        </w:rPr>
        <w:fldChar w:fldCharType="begin" w:fldLock="1"/>
      </w:r>
      <w:r w:rsidRPr="008F7F02">
        <w:rPr>
          <w:rFonts w:ascii="Times New Roman" w:hAnsi="Times New Roman" w:cs="Times New Roman"/>
          <w:bCs/>
          <w:sz w:val="24"/>
          <w:szCs w:val="24"/>
          <w:lang w:val="sv-SE"/>
        </w:rPr>
        <w:instrText>ADDIN CSL_CITATION {"citationItems":[{"id":"ITEM-1","itemData":{"ISBN":"9786236659694","author":[{"dropping-particle":"","family":"Indriasih","given":"Dewi","non-dropping-particle":"","parse-names":false,"suffix":""}],"id":"ITEM-1","issued":{"date-parts":[["2020"]]},"title":"Kompetensi Auditor Internal","type":"book"},"uris":["http://www.mendeley.com/documents/?uuid=016e4c49-76ab-4228-9bb0-af95187d45e5"]}],"mendeley":{"formattedCitation":"(Indriasih, 2020)","manualFormatting":"(Indriasih, 2020:14)","plainTextFormattedCitation":"(Indriasih, 2020)","previouslyFormattedCitation":"(Indriasih, 2020)"},"properties":{"noteIndex":0},"schema":"https://github.com/citation-style-language/schema/raw/master/csl-citation.json"}</w:instrText>
      </w:r>
      <w:r w:rsidRPr="00D45D56">
        <w:rPr>
          <w:rFonts w:ascii="Times New Roman" w:hAnsi="Times New Roman" w:cs="Times New Roman"/>
          <w:bCs/>
          <w:sz w:val="24"/>
          <w:szCs w:val="24"/>
        </w:rPr>
        <w:fldChar w:fldCharType="separate"/>
      </w:r>
      <w:r w:rsidRPr="008F7F02">
        <w:rPr>
          <w:rFonts w:ascii="Times New Roman" w:hAnsi="Times New Roman" w:cs="Times New Roman"/>
          <w:bCs/>
          <w:noProof/>
          <w:sz w:val="24"/>
          <w:szCs w:val="24"/>
          <w:lang w:val="sv-SE"/>
        </w:rPr>
        <w:t>(Indriasih, 2020:14)</w:t>
      </w:r>
      <w:r w:rsidRPr="00D45D56">
        <w:rPr>
          <w:rFonts w:ascii="Times New Roman" w:hAnsi="Times New Roman" w:cs="Times New Roman"/>
          <w:bCs/>
          <w:sz w:val="24"/>
          <w:szCs w:val="24"/>
        </w:rPr>
        <w:fldChar w:fldCharType="end"/>
      </w:r>
      <w:r w:rsidRPr="008F7F02">
        <w:rPr>
          <w:rFonts w:ascii="Times New Roman" w:hAnsi="Times New Roman" w:cs="Times New Roman"/>
          <w:bCs/>
          <w:sz w:val="24"/>
          <w:szCs w:val="24"/>
          <w:lang w:val="sv-SE"/>
        </w:rPr>
        <w:t xml:space="preserve">, serta penelitian dari </w:t>
      </w:r>
      <w:r w:rsidRPr="00D45D56">
        <w:rPr>
          <w:rFonts w:ascii="Times New Roman" w:eastAsia="Times New Roman" w:hAnsi="Times New Roman" w:cs="Times New Roman"/>
          <w:sz w:val="24"/>
          <w:szCs w:val="24"/>
        </w:rPr>
        <w:fldChar w:fldCharType="begin" w:fldLock="1"/>
      </w:r>
      <w:r w:rsidRPr="008F7F02">
        <w:rPr>
          <w:rFonts w:ascii="Times New Roman" w:eastAsia="Times New Roman" w:hAnsi="Times New Roman" w:cs="Times New Roman"/>
          <w:sz w:val="24"/>
          <w:szCs w:val="24"/>
          <w:lang w:val="sv-SE"/>
        </w:rPr>
        <w:instrText>ADDIN CSL_CITATION {"citationItems":[{"id":"ITEM-1","itemData":{"author":[{"dropping-particle":"","family":"Tumundo","given":"M","non-dropping-particle":"","parse-names":false,"suffix":""},{"dropping-particle":"","family":"Kep","given":"J J Sondakh Pengaruh","non-dropping-particle":"","parse-names":false,"suffix":""},{"dropping-particle":"","family":"Kepatuhan","given":"Pengaruh","non-dropping-particle":"","parse-names":false,"suffix":""},{"dropping-particle":"","family":"Kode","given":"Pada","non-dropping-particle":"","parse-names":false,"suffix":""},{"dropping-particle":"","family":"Dan","given":"Kompetensi","non-dropping-particle":"","parse-names":false,"suffix":""}],"id":"ITEM-1","issue":"4","issued":{"date-parts":[["2019"]]},"page":"4945-4958","title":"PENGALAMAN AUDIT TERHADAP KINERJA AUDITOR PADA INSPEKTORAT DAERAH PROVINSI SULAWESI UTARA THE EFFECT OF COMPLIANCE WITH THE CODE OF ETHICS , COMPETENCE AND AUDIT EXPERIENCE ON AUDITOR PERFORMACE IN THE INSPECTORATE OF NORTH SULAWESI PROVINCE","type":"article-journal","volume":"7"},"uris":["http://www.mendeley.com/documents/?uuid=6df87fa2-53cb-4642-9700-172f1d05f05e"]}],"mendeley":{"formattedCitation":"(Tumundo et al., 2019)","plainTextFormattedCitation":"(Tumundo et al., 2019)","previouslyFormattedCitation":"(Tumundo et al., 2019)"},"properties":{"noteIndex":0},"schema":"https://github.com/citation-style-language/schema/raw/master/csl-citation.json"}</w:instrText>
      </w:r>
      <w:r w:rsidRPr="00D45D56">
        <w:rPr>
          <w:rFonts w:ascii="Times New Roman" w:eastAsia="Times New Roman" w:hAnsi="Times New Roman" w:cs="Times New Roman"/>
          <w:sz w:val="24"/>
          <w:szCs w:val="24"/>
        </w:rPr>
        <w:fldChar w:fldCharType="separate"/>
      </w:r>
      <w:r w:rsidRPr="008F7F02">
        <w:rPr>
          <w:rFonts w:ascii="Times New Roman" w:eastAsia="Times New Roman" w:hAnsi="Times New Roman" w:cs="Times New Roman"/>
          <w:noProof/>
          <w:sz w:val="24"/>
          <w:szCs w:val="24"/>
          <w:lang w:val="sv-SE"/>
        </w:rPr>
        <w:t>(Tumundo et al., 2019)</w:t>
      </w:r>
      <w:r w:rsidRPr="00D45D56">
        <w:rPr>
          <w:rFonts w:ascii="Times New Roman" w:eastAsia="Times New Roman" w:hAnsi="Times New Roman" w:cs="Times New Roman"/>
          <w:sz w:val="24"/>
          <w:szCs w:val="24"/>
        </w:rPr>
        <w:fldChar w:fldCharType="end"/>
      </w:r>
      <w:r w:rsidRPr="008F7F02">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mampu</w:t>
      </w:r>
      <w:r w:rsidRPr="008F7F02">
        <w:rPr>
          <w:rFonts w:ascii="Times New Roman" w:eastAsia="Times New Roman" w:hAnsi="Times New Roman" w:cs="Times New Roman"/>
          <w:sz w:val="24"/>
          <w:szCs w:val="24"/>
          <w:lang w:val="sv-SE"/>
        </w:rPr>
        <w:t xml:space="preserve"> disimpulkan </w:t>
      </w:r>
      <w:r>
        <w:rPr>
          <w:rFonts w:ascii="Times New Roman" w:eastAsia="Times New Roman" w:hAnsi="Times New Roman" w:cs="Times New Roman"/>
          <w:sz w:val="24"/>
          <w:szCs w:val="24"/>
          <w:lang w:val="sv-SE"/>
        </w:rPr>
        <w:t>bahwasanya</w:t>
      </w:r>
      <w:r w:rsidRPr="008F7F02">
        <w:rPr>
          <w:rFonts w:ascii="Times New Roman" w:eastAsia="Times New Roman" w:hAnsi="Times New Roman" w:cs="Times New Roman"/>
          <w:sz w:val="24"/>
          <w:szCs w:val="24"/>
          <w:lang w:val="sv-SE"/>
        </w:rPr>
        <w:t xml:space="preserve"> kinerja auditor internal adalah hasil kerja seorang auditor yang melaksanakan tugasnya (pemeriksa laporan keuangan) yang berprinsip independen guna </w:t>
      </w:r>
      <w:r>
        <w:rPr>
          <w:rFonts w:ascii="Times New Roman" w:eastAsia="Times New Roman" w:hAnsi="Times New Roman" w:cs="Times New Roman"/>
          <w:sz w:val="24"/>
          <w:szCs w:val="24"/>
          <w:lang w:val="sv-SE"/>
        </w:rPr>
        <w:t>memahami</w:t>
      </w:r>
      <w:r w:rsidRPr="008F7F02">
        <w:rPr>
          <w:rFonts w:ascii="Times New Roman" w:eastAsia="Times New Roman" w:hAnsi="Times New Roman" w:cs="Times New Roman"/>
          <w:sz w:val="24"/>
          <w:szCs w:val="24"/>
          <w:lang w:val="sv-SE"/>
        </w:rPr>
        <w:t xml:space="preserve"> apakah laporan keuangan telah disajikan sesuai dengan standar akuntansi yang berlaku, dalam jangka waktu tertentu, dengan </w:t>
      </w:r>
      <w:r>
        <w:rPr>
          <w:rFonts w:ascii="Times New Roman" w:eastAsia="Times New Roman" w:hAnsi="Times New Roman" w:cs="Times New Roman"/>
          <w:sz w:val="24"/>
          <w:szCs w:val="24"/>
          <w:lang w:val="sv-SE"/>
        </w:rPr>
        <w:t>berupaya</w:t>
      </w:r>
      <w:r w:rsidRPr="008F7F02">
        <w:rPr>
          <w:rFonts w:ascii="Times New Roman" w:eastAsia="Times New Roman" w:hAnsi="Times New Roman" w:cs="Times New Roman"/>
          <w:sz w:val="24"/>
          <w:szCs w:val="24"/>
          <w:lang w:val="sv-SE"/>
        </w:rPr>
        <w:t xml:space="preserve"> memberikan evaluasi terkait dengan praktik terbaik, pengurangan biaya serta informasi lainnya.</w:t>
      </w:r>
      <w:r w:rsidRPr="008F7F02">
        <w:rPr>
          <w:rFonts w:ascii="Times New Roman" w:hAnsi="Times New Roman" w:cs="Times New Roman"/>
          <w:bCs/>
          <w:sz w:val="24"/>
          <w:szCs w:val="24"/>
          <w:lang w:val="sv-SE"/>
        </w:rPr>
        <w:tab/>
      </w:r>
    </w:p>
    <w:p w14:paraId="492D394E" w14:textId="77777777" w:rsidR="00946C7C" w:rsidRPr="008F7F02" w:rsidRDefault="00946C7C" w:rsidP="00946C7C">
      <w:pPr>
        <w:pStyle w:val="ListParagraph"/>
        <w:spacing w:after="0" w:line="480" w:lineRule="auto"/>
        <w:ind w:left="1080" w:firstLine="360"/>
        <w:jc w:val="both"/>
        <w:rPr>
          <w:rFonts w:ascii="Times New Roman" w:eastAsia="Times New Roman" w:hAnsi="Times New Roman" w:cs="Times New Roman"/>
          <w:sz w:val="24"/>
          <w:szCs w:val="24"/>
          <w:lang w:val="sv-SE"/>
        </w:rPr>
      </w:pPr>
      <w:r w:rsidRPr="008F7F02">
        <w:rPr>
          <w:rFonts w:ascii="Times New Roman" w:eastAsia="Times New Roman" w:hAnsi="Times New Roman" w:cs="Times New Roman"/>
          <w:sz w:val="24"/>
          <w:szCs w:val="24"/>
          <w:lang w:val="sv-SE"/>
        </w:rPr>
        <w:t xml:space="preserve">Menurut penelitian </w:t>
      </w:r>
      <w:r w:rsidRPr="00D45D56">
        <w:rPr>
          <w:rFonts w:ascii="Times New Roman" w:hAnsi="Times New Roman" w:cs="Times New Roman"/>
          <w:bCs/>
          <w:sz w:val="24"/>
          <w:szCs w:val="24"/>
        </w:rPr>
        <w:fldChar w:fldCharType="begin" w:fldLock="1"/>
      </w:r>
      <w:r w:rsidRPr="008F7F02">
        <w:rPr>
          <w:rFonts w:ascii="Times New Roman" w:hAnsi="Times New Roman" w:cs="Times New Roman"/>
          <w:bCs/>
          <w:sz w:val="24"/>
          <w:szCs w:val="24"/>
          <w:lang w:val="sv-SE"/>
        </w:rPr>
        <w:instrText>ADDIN CSL_CITATION {"citationItems":[{"id":"ITEM-1","itemData":{"author":[{"dropping-particle":"","family":"Yulianti","given":"Rahmah","non-dropping-particle":"","parse-names":false,"suffix":""},{"dropping-particle":"","family":"Fajri","given":"Rahma Try","non-dropping-particle":"","parse-names":false,"suffix":""}],"id":"ITEM-1","issue":"2","issued":{"date-parts":[["2022"]]},"page":"125-134","title":"Pengaruh Kompetensi , Komitmen dan Etika Auditor Terhadap Kinerja Auditor Internal pada Kantor Inspektorat Aceh","type":"article-journal","volume":"8"},"uris":["http://www.mendeley.com/documents/?uuid=289fe448-01b2-4530-bfbc-99f720a6158f"]}],"mendeley":{"formattedCitation":"(Yulianti &amp; Fajri, 2022)","plainTextFormattedCitation":"(Yulianti &amp; Fajri, 2022)","previouslyFormattedCitation":"(Yulianti &amp; Fajri, 2022)"},"properties":{"noteIndex":0},"schema":"https://github.com/citation-style-language/schema/raw/master/csl-citation.json"}</w:instrText>
      </w:r>
      <w:r w:rsidRPr="00D45D56">
        <w:rPr>
          <w:rFonts w:ascii="Times New Roman" w:hAnsi="Times New Roman" w:cs="Times New Roman"/>
          <w:bCs/>
          <w:sz w:val="24"/>
          <w:szCs w:val="24"/>
        </w:rPr>
        <w:fldChar w:fldCharType="separate"/>
      </w:r>
      <w:r w:rsidRPr="008F7F02">
        <w:rPr>
          <w:rFonts w:ascii="Times New Roman" w:hAnsi="Times New Roman" w:cs="Times New Roman"/>
          <w:bCs/>
          <w:noProof/>
          <w:sz w:val="24"/>
          <w:szCs w:val="24"/>
          <w:lang w:val="sv-SE"/>
        </w:rPr>
        <w:t>(Yulianti &amp; Fajri, 2022)</w:t>
      </w:r>
      <w:r w:rsidRPr="00D45D56">
        <w:rPr>
          <w:rFonts w:ascii="Times New Roman" w:hAnsi="Times New Roman" w:cs="Times New Roman"/>
          <w:bCs/>
          <w:sz w:val="24"/>
          <w:szCs w:val="24"/>
        </w:rPr>
        <w:fldChar w:fldCharType="end"/>
      </w:r>
      <w:r w:rsidRPr="008F7F02">
        <w:rPr>
          <w:rFonts w:ascii="Times New Roman" w:eastAsia="Times New Roman" w:hAnsi="Times New Roman" w:cs="Times New Roman"/>
          <w:sz w:val="24"/>
          <w:szCs w:val="24"/>
          <w:lang w:val="sv-SE"/>
        </w:rPr>
        <w:t xml:space="preserve">, indikator </w:t>
      </w:r>
      <w:r>
        <w:rPr>
          <w:rFonts w:ascii="Times New Roman" w:eastAsia="Times New Roman" w:hAnsi="Times New Roman" w:cs="Times New Roman"/>
          <w:sz w:val="24"/>
          <w:szCs w:val="24"/>
          <w:lang w:val="sv-SE"/>
        </w:rPr>
        <w:t>agar</w:t>
      </w:r>
      <w:r w:rsidRPr="008F7F02">
        <w:rPr>
          <w:rFonts w:ascii="Times New Roman" w:eastAsia="Times New Roman" w:hAnsi="Times New Roman" w:cs="Times New Roman"/>
          <w:sz w:val="24"/>
          <w:szCs w:val="24"/>
          <w:lang w:val="sv-SE"/>
        </w:rPr>
        <w:t xml:space="preserve"> mencapai kinerja auditor yang lebih baik, standar dan periode waktu tertentu harus dipatuhi, antara lain; (1) Kualitas kerja, (2) Kuantitas kerja, (3) Ketepatan waktu.</w:t>
      </w:r>
    </w:p>
    <w:p w14:paraId="66FC4B9C" w14:textId="77777777" w:rsidR="00946C7C" w:rsidRPr="00D45D56" w:rsidRDefault="00946C7C" w:rsidP="00946C7C">
      <w:pPr>
        <w:pStyle w:val="ListParagraph"/>
        <w:numPr>
          <w:ilvl w:val="0"/>
          <w:numId w:val="11"/>
        </w:numPr>
        <w:spacing w:line="480" w:lineRule="auto"/>
        <w:ind w:left="993"/>
        <w:jc w:val="both"/>
        <w:rPr>
          <w:rFonts w:ascii="Times New Roman" w:hAnsi="Times New Roman" w:cs="Times New Roman"/>
          <w:b/>
          <w:sz w:val="24"/>
          <w:szCs w:val="24"/>
        </w:rPr>
      </w:pPr>
      <w:proofErr w:type="spellStart"/>
      <w:r w:rsidRPr="00D45D56">
        <w:rPr>
          <w:rFonts w:ascii="Times New Roman" w:hAnsi="Times New Roman" w:cs="Times New Roman"/>
          <w:bCs/>
          <w:sz w:val="24"/>
          <w:szCs w:val="24"/>
        </w:rPr>
        <w:t>Variab</w:t>
      </w:r>
      <w:r>
        <w:rPr>
          <w:rFonts w:ascii="Times New Roman" w:hAnsi="Times New Roman" w:cs="Times New Roman"/>
          <w:bCs/>
          <w:sz w:val="24"/>
          <w:szCs w:val="24"/>
        </w:rPr>
        <w:t>e</w:t>
      </w:r>
      <w:r w:rsidRPr="00D45D56">
        <w:rPr>
          <w:rFonts w:ascii="Times New Roman" w:hAnsi="Times New Roman" w:cs="Times New Roman"/>
          <w:bCs/>
          <w:sz w:val="24"/>
          <w:szCs w:val="24"/>
        </w:rPr>
        <w:t>l</w:t>
      </w:r>
      <w:proofErr w:type="spellEnd"/>
      <w:r w:rsidRPr="00D45D56">
        <w:rPr>
          <w:rFonts w:ascii="Times New Roman" w:hAnsi="Times New Roman" w:cs="Times New Roman"/>
          <w:bCs/>
          <w:sz w:val="24"/>
          <w:szCs w:val="24"/>
        </w:rPr>
        <w:t xml:space="preserve"> Ind</w:t>
      </w:r>
      <w:r>
        <w:rPr>
          <w:rFonts w:ascii="Times New Roman" w:hAnsi="Times New Roman" w:cs="Times New Roman"/>
          <w:bCs/>
          <w:sz w:val="24"/>
          <w:szCs w:val="24"/>
        </w:rPr>
        <w:t>e</w:t>
      </w:r>
      <w:r w:rsidRPr="00D45D56">
        <w:rPr>
          <w:rFonts w:ascii="Times New Roman" w:hAnsi="Times New Roman" w:cs="Times New Roman"/>
          <w:bCs/>
          <w:sz w:val="24"/>
          <w:szCs w:val="24"/>
        </w:rPr>
        <w:t>p</w:t>
      </w:r>
      <w:r>
        <w:rPr>
          <w:rFonts w:ascii="Times New Roman" w:hAnsi="Times New Roman" w:cs="Times New Roman"/>
          <w:bCs/>
          <w:sz w:val="24"/>
          <w:szCs w:val="24"/>
        </w:rPr>
        <w:t>e</w:t>
      </w:r>
      <w:r w:rsidRPr="00D45D56">
        <w:rPr>
          <w:rFonts w:ascii="Times New Roman" w:hAnsi="Times New Roman" w:cs="Times New Roman"/>
          <w:bCs/>
          <w:sz w:val="24"/>
          <w:szCs w:val="24"/>
        </w:rPr>
        <w:t>nd</w:t>
      </w:r>
      <w:r>
        <w:rPr>
          <w:rFonts w:ascii="Times New Roman" w:hAnsi="Times New Roman" w:cs="Times New Roman"/>
          <w:bCs/>
          <w:sz w:val="24"/>
          <w:szCs w:val="24"/>
        </w:rPr>
        <w:t>e</w:t>
      </w:r>
      <w:r w:rsidRPr="00D45D56">
        <w:rPr>
          <w:rFonts w:ascii="Times New Roman" w:hAnsi="Times New Roman" w:cs="Times New Roman"/>
          <w:bCs/>
          <w:sz w:val="24"/>
          <w:szCs w:val="24"/>
        </w:rPr>
        <w:t>n (X)</w:t>
      </w:r>
    </w:p>
    <w:p w14:paraId="77ED9D8C" w14:textId="77777777" w:rsidR="00946C7C" w:rsidRPr="008F7F02" w:rsidRDefault="00946C7C" w:rsidP="00946C7C">
      <w:pPr>
        <w:pStyle w:val="ListParagraph"/>
        <w:spacing w:line="480" w:lineRule="auto"/>
        <w:ind w:left="993"/>
        <w:jc w:val="both"/>
        <w:rPr>
          <w:rFonts w:ascii="Times New Roman" w:hAnsi="Times New Roman" w:cs="Times New Roman"/>
          <w:sz w:val="24"/>
          <w:szCs w:val="24"/>
          <w:lang w:val="sv-SE"/>
        </w:rPr>
      </w:pPr>
      <w:r w:rsidRPr="008F7F02">
        <w:rPr>
          <w:rFonts w:ascii="Times New Roman" w:hAnsi="Times New Roman" w:cs="Times New Roman"/>
          <w:bCs/>
          <w:sz w:val="24"/>
          <w:szCs w:val="24"/>
          <w:lang w:val="sv-SE"/>
        </w:rPr>
        <w:t xml:space="preserve">Variabel Independen penelitian ini adalah </w:t>
      </w:r>
      <w:r w:rsidRPr="008F7F02">
        <w:rPr>
          <w:rFonts w:ascii="Times New Roman" w:hAnsi="Times New Roman" w:cs="Times New Roman"/>
          <w:sz w:val="24"/>
          <w:szCs w:val="24"/>
          <w:lang w:val="sv-SE"/>
        </w:rPr>
        <w:t>Independensi, Pengalaman Audit, Profesionalisme dan Kompetensi.</w:t>
      </w:r>
    </w:p>
    <w:p w14:paraId="71C20A0E" w14:textId="77777777" w:rsidR="00946C7C" w:rsidRPr="00D45D56" w:rsidRDefault="00946C7C" w:rsidP="00946C7C">
      <w:pPr>
        <w:pStyle w:val="ListParagraph"/>
        <w:numPr>
          <w:ilvl w:val="0"/>
          <w:numId w:val="12"/>
        </w:numPr>
        <w:spacing w:line="480" w:lineRule="auto"/>
        <w:jc w:val="both"/>
        <w:rPr>
          <w:rFonts w:ascii="Times New Roman" w:hAnsi="Times New Roman" w:cs="Times New Roman"/>
          <w:sz w:val="24"/>
          <w:szCs w:val="24"/>
        </w:rPr>
      </w:pPr>
      <w:proofErr w:type="spellStart"/>
      <w:r w:rsidRPr="00D45D56">
        <w:rPr>
          <w:rFonts w:ascii="Times New Roman" w:hAnsi="Times New Roman" w:cs="Times New Roman"/>
          <w:sz w:val="24"/>
          <w:szCs w:val="24"/>
        </w:rPr>
        <w:t>Ind</w:t>
      </w:r>
      <w:r>
        <w:rPr>
          <w:rFonts w:ascii="Times New Roman" w:hAnsi="Times New Roman" w:cs="Times New Roman"/>
          <w:sz w:val="24"/>
          <w:szCs w:val="24"/>
        </w:rPr>
        <w:t>e</w:t>
      </w:r>
      <w:r w:rsidRPr="00D45D56">
        <w:rPr>
          <w:rFonts w:ascii="Times New Roman" w:hAnsi="Times New Roman" w:cs="Times New Roman"/>
          <w:sz w:val="24"/>
          <w:szCs w:val="24"/>
        </w:rPr>
        <w:t>p</w:t>
      </w:r>
      <w:r>
        <w:rPr>
          <w:rFonts w:ascii="Times New Roman" w:hAnsi="Times New Roman" w:cs="Times New Roman"/>
          <w:sz w:val="24"/>
          <w:szCs w:val="24"/>
        </w:rPr>
        <w:t>e</w:t>
      </w:r>
      <w:r w:rsidRPr="00D45D56">
        <w:rPr>
          <w:rFonts w:ascii="Times New Roman" w:hAnsi="Times New Roman" w:cs="Times New Roman"/>
          <w:sz w:val="24"/>
          <w:szCs w:val="24"/>
        </w:rPr>
        <w:t>nd</w:t>
      </w:r>
      <w:r>
        <w:rPr>
          <w:rFonts w:ascii="Times New Roman" w:hAnsi="Times New Roman" w:cs="Times New Roman"/>
          <w:sz w:val="24"/>
          <w:szCs w:val="24"/>
        </w:rPr>
        <w:t>e</w:t>
      </w:r>
      <w:r w:rsidRPr="00D45D56">
        <w:rPr>
          <w:rFonts w:ascii="Times New Roman" w:hAnsi="Times New Roman" w:cs="Times New Roman"/>
          <w:sz w:val="24"/>
          <w:szCs w:val="24"/>
        </w:rPr>
        <w:t>nsi</w:t>
      </w:r>
      <w:proofErr w:type="spellEnd"/>
      <w:r w:rsidRPr="00D45D56">
        <w:rPr>
          <w:rFonts w:ascii="Times New Roman" w:hAnsi="Times New Roman" w:cs="Times New Roman"/>
          <w:sz w:val="24"/>
          <w:szCs w:val="24"/>
        </w:rPr>
        <w:t xml:space="preserve"> (X1)</w:t>
      </w:r>
    </w:p>
    <w:p w14:paraId="3C08A137" w14:textId="77777777" w:rsidR="00946C7C" w:rsidRPr="008F7F02" w:rsidRDefault="00946C7C" w:rsidP="00946C7C">
      <w:pPr>
        <w:pStyle w:val="ListParagraph"/>
        <w:spacing w:line="480" w:lineRule="auto"/>
        <w:ind w:left="1494" w:firstLine="491"/>
        <w:jc w:val="both"/>
        <w:rPr>
          <w:rStyle w:val="authors"/>
          <w:rFonts w:eastAsia="Times New Roman"/>
          <w:noProof/>
          <w:lang w:val="sv-SE"/>
        </w:rPr>
      </w:pPr>
      <w:r w:rsidRPr="008F7F02">
        <w:rPr>
          <w:rFonts w:ascii="Times New Roman" w:hAnsi="Times New Roman" w:cs="Times New Roman"/>
          <w:sz w:val="24"/>
          <w:szCs w:val="24"/>
          <w:lang w:val="sv-SE"/>
        </w:rPr>
        <w:t xml:space="preserve">Penjelasan mengenai independensi dari </w:t>
      </w:r>
      <w:r w:rsidRPr="00D45D56">
        <w:rPr>
          <w:rFonts w:ascii="Times New Roman" w:eastAsia="Times New Roman" w:hAnsi="Times New Roman" w:cs="Times New Roman"/>
          <w:sz w:val="24"/>
          <w:szCs w:val="24"/>
        </w:rPr>
        <w:fldChar w:fldCharType="begin" w:fldLock="1"/>
      </w:r>
      <w:r w:rsidRPr="008F7F02">
        <w:rPr>
          <w:rFonts w:ascii="Times New Roman" w:eastAsia="Times New Roman" w:hAnsi="Times New Roman" w:cs="Times New Roman"/>
          <w:sz w:val="24"/>
          <w:szCs w:val="24"/>
          <w:lang w:val="sv-SE"/>
        </w:rPr>
        <w:instrText>ADDIN CSL_CITATION {"citationItems":[{"id":"ITEM-1","itemData":{"author":[{"dropping-particle":"al","family":"Boynton, C. William","given":"et","non-dropping-particle":"","parse-names":false,"suffix":""}],"edition":"Tujuh","editor":[{"dropping-particle":"","family":"Sumiharti","given":"Yati","non-dropping-particle":"","parse-names":false,"suffix":""}],"id":"ITEM-1","issued":{"date-parts":[["2001"]]},"publisher":"Penerbit Erlangga","publisher-place":"Jakarta","title":"MODERN AUDITING Edisi ke Tujuh","type":"book"},"uris":["http://www.mendeley.com/documents/?uuid=bd286978-1e4b-4f35-a84a-beac16559a7d"]}],"mendeley":{"formattedCitation":"(Boynton, C. William, 2001)","manualFormatting":"(Boynton, 2001:103)","plainTextFormattedCitation":"(Boynton, C. William, 2001)","previouslyFormattedCitation":"(Boynton, C. William, 2001)"},"properties":{"noteIndex":0},"schema":"https://github.com/citation-style-language/schema/raw/master/csl-citation.json"}</w:instrText>
      </w:r>
      <w:r w:rsidRPr="00D45D56">
        <w:rPr>
          <w:rFonts w:ascii="Times New Roman" w:eastAsia="Times New Roman" w:hAnsi="Times New Roman" w:cs="Times New Roman"/>
          <w:sz w:val="24"/>
          <w:szCs w:val="24"/>
        </w:rPr>
        <w:fldChar w:fldCharType="separate"/>
      </w:r>
      <w:r w:rsidRPr="008F7F02">
        <w:rPr>
          <w:rFonts w:ascii="Times New Roman" w:eastAsia="Times New Roman" w:hAnsi="Times New Roman" w:cs="Times New Roman"/>
          <w:noProof/>
          <w:sz w:val="24"/>
          <w:szCs w:val="24"/>
          <w:lang w:val="sv-SE"/>
        </w:rPr>
        <w:t>(Boynton, 2001:103)</w:t>
      </w:r>
      <w:r w:rsidRPr="00D45D56">
        <w:rPr>
          <w:rFonts w:ascii="Times New Roman" w:eastAsia="Times New Roman" w:hAnsi="Times New Roman" w:cs="Times New Roman"/>
          <w:sz w:val="24"/>
          <w:szCs w:val="24"/>
        </w:rPr>
        <w:fldChar w:fldCharType="end"/>
      </w:r>
      <w:r w:rsidRPr="008F7F02">
        <w:rPr>
          <w:rFonts w:ascii="Times New Roman" w:eastAsia="Times New Roman" w:hAnsi="Times New Roman" w:cs="Times New Roman"/>
          <w:sz w:val="24"/>
          <w:szCs w:val="24"/>
          <w:lang w:val="sv-SE"/>
        </w:rPr>
        <w:t xml:space="preserve">, </w:t>
      </w:r>
      <w:r w:rsidRPr="00D45D56">
        <w:rPr>
          <w:rFonts w:ascii="Times New Roman" w:eastAsia="Times New Roman" w:hAnsi="Times New Roman" w:cs="Times New Roman"/>
          <w:sz w:val="24"/>
          <w:szCs w:val="24"/>
        </w:rPr>
        <w:fldChar w:fldCharType="begin" w:fldLock="1"/>
      </w:r>
      <w:r w:rsidRPr="008F7F02">
        <w:rPr>
          <w:rFonts w:ascii="Times New Roman" w:eastAsia="Times New Roman" w:hAnsi="Times New Roman" w:cs="Times New Roman"/>
          <w:sz w:val="24"/>
          <w:szCs w:val="24"/>
          <w:lang w:val="sv-SE"/>
        </w:rPr>
        <w:instrText>ADDIN CSL_CITATION {"citationItems":[{"id":"ITEM-1","itemData":{"ISBN":"9786023283026","abstract":"… kemampuan aplikasi yang digunakan dalam sistem informasi untuk dapat beroperasi tanpa … dan penggunaan teknologi informasi telah menggantikan manusia dengan mesin dalam …","author":[{"dropping-particle":"","family":"Sumarlin","given":"","non-dropping-particle":"","parse-names":false,"suffix":""}],"container-title":"Paper Knowledge . Toward a Media History of Documents","editor":[{"dropping-particle":"","family":"Suwandi","given":"Memen","non-dropping-particle":"","parse-names":false,"suffix":""}],"id":"ITEM-1","issued":{"date-parts":[["2022"]]},"number-of-pages":"1-123","publisher":"Cetakan Pertama","publisher-place":"Makasar","title":"Audit Internal","type":"book"},"uris":["http://www.mendeley.com/documents/?uuid=f3a59a55-105e-4024-a34b-d41bf1a5d2a3"]}],"mendeley":{"formattedCitation":"(Sumarlin, 2022)","manualFormatting":"(Sumarlin, 2022:72)","plainTextFormattedCitation":"(Sumarlin, 2022)","previouslyFormattedCitation":"(Sumarlin, 2022)"},"properties":{"noteIndex":0},"schema":"https://github.com/citation-style-language/schema/raw/master/csl-citation.json"}</w:instrText>
      </w:r>
      <w:r w:rsidRPr="00D45D56">
        <w:rPr>
          <w:rFonts w:ascii="Times New Roman" w:eastAsia="Times New Roman" w:hAnsi="Times New Roman" w:cs="Times New Roman"/>
          <w:sz w:val="24"/>
          <w:szCs w:val="24"/>
        </w:rPr>
        <w:fldChar w:fldCharType="separate"/>
      </w:r>
      <w:r w:rsidRPr="008F7F02">
        <w:rPr>
          <w:rFonts w:ascii="Times New Roman" w:eastAsia="Times New Roman" w:hAnsi="Times New Roman" w:cs="Times New Roman"/>
          <w:noProof/>
          <w:sz w:val="24"/>
          <w:szCs w:val="24"/>
          <w:lang w:val="sv-SE"/>
        </w:rPr>
        <w:t>(Sumarlin, 2022:72)</w:t>
      </w:r>
      <w:r w:rsidRPr="00D45D56">
        <w:rPr>
          <w:rFonts w:ascii="Times New Roman" w:eastAsia="Times New Roman" w:hAnsi="Times New Roman" w:cs="Times New Roman"/>
          <w:sz w:val="24"/>
          <w:szCs w:val="24"/>
        </w:rPr>
        <w:fldChar w:fldCharType="end"/>
      </w:r>
      <w:r w:rsidRPr="008F7F02">
        <w:rPr>
          <w:rFonts w:ascii="Times New Roman" w:eastAsia="Times New Roman" w:hAnsi="Times New Roman" w:cs="Times New Roman"/>
          <w:sz w:val="24"/>
          <w:szCs w:val="24"/>
          <w:lang w:val="sv-SE"/>
        </w:rPr>
        <w:t xml:space="preserve">, </w:t>
      </w:r>
      <w:r w:rsidRPr="00D45D56">
        <w:rPr>
          <w:rFonts w:ascii="Times New Roman" w:hAnsi="Times New Roman" w:cs="Times New Roman"/>
          <w:bCs/>
          <w:sz w:val="24"/>
          <w:szCs w:val="24"/>
        </w:rPr>
        <w:fldChar w:fldCharType="begin" w:fldLock="1"/>
      </w:r>
      <w:r w:rsidRPr="008F7F02">
        <w:rPr>
          <w:rFonts w:ascii="Times New Roman" w:hAnsi="Times New Roman" w:cs="Times New Roman"/>
          <w:bCs/>
          <w:sz w:val="24"/>
          <w:szCs w:val="24"/>
          <w:lang w:val="sv-SE"/>
        </w:rPr>
        <w:instrText>ADDIN CSL_CITATION {"citationItems":[{"id":"ITEM-1","itemData":{"DOI":"10.35446/akuntansikompetif.v6i2.1345","abstract":"Kinerja seorang auditor adalah kemampuan seorang auditor untuk dapat menghasilkan komentar atas hasil pemeriksaan yang dilakukan. Untuk itu, penting untuk meningkatkan kinerja auditor dengan memperhatikan faktor-faktor yang mempengaruhi kinerja auditor. Penelitian ini bertujuan untuk mengetahui pengaruh independensi dan profesionalisme auditor terhadap kinerja auditor pada Inspektorat Kabupaten Maros. Penelitian ini menggunakan metode penelitian kuantitatif, dengan sumber data yang digunakan adalah data primer dan data sekunder. Hasil penelitian ini menunjukkan bahwa independensi dan profesionalisme auditor terhadap kinerja auditor di kantor Inspektorat Kabupaten Maros berpengaruh positif baik secara parsial maupun simultan.\r  ","author":[{"dropping-particle":"","family":"Hasmi","given":"Nurlaila","non-dropping-particle":"","parse-names":false,"suffix":""},{"dropping-particle":"","family":"Sarina","given":"Sarina","non-dropping-particle":"","parse-names":false,"suffix":""}],"container-title":"Jurnal Akuntansi Kompetif","id":"ITEM-1","issue":"2","issued":{"date-parts":[["2023"]]},"page":"307-314","title":"Pengaruh Independensi Dan Profesionalisme Auditor Terhadap Kinerja Auditor Pada Kantor Inspektorat Kabupaten Maros","type":"article-journal","volume":"6"},"uris":["http://www.mendeley.com/documents/?uuid=92345d2f-8ddc-4845-8f7c-95470b026355"]}],"mendeley":{"formattedCitation":"(Hasmi &amp; Sarina, 2023)","plainTextFormattedCitation":"(Hasmi &amp; Sarina, 2023)","previouslyFormattedCitation":"(Hasmi &amp; Sarina, 2023)"},"properties":{"noteIndex":0},"schema":"https://github.com/citation-style-language/schema/raw/master/csl-citation.json"}</w:instrText>
      </w:r>
      <w:r w:rsidRPr="00D45D56">
        <w:rPr>
          <w:rFonts w:ascii="Times New Roman" w:hAnsi="Times New Roman" w:cs="Times New Roman"/>
          <w:bCs/>
          <w:sz w:val="24"/>
          <w:szCs w:val="24"/>
        </w:rPr>
        <w:fldChar w:fldCharType="separate"/>
      </w:r>
      <w:r w:rsidRPr="008F7F02">
        <w:rPr>
          <w:rFonts w:ascii="Times New Roman" w:hAnsi="Times New Roman" w:cs="Times New Roman"/>
          <w:bCs/>
          <w:noProof/>
          <w:sz w:val="24"/>
          <w:szCs w:val="24"/>
          <w:lang w:val="sv-SE"/>
        </w:rPr>
        <w:t>(Hasmi &amp; Sarina, 2023)</w:t>
      </w:r>
      <w:r w:rsidRPr="00D45D56">
        <w:rPr>
          <w:rFonts w:ascii="Times New Roman" w:hAnsi="Times New Roman" w:cs="Times New Roman"/>
          <w:bCs/>
          <w:sz w:val="24"/>
          <w:szCs w:val="24"/>
        </w:rPr>
        <w:fldChar w:fldCharType="end"/>
      </w:r>
      <w:r w:rsidRPr="008F7F02">
        <w:rPr>
          <w:rFonts w:ascii="Times New Roman" w:hAnsi="Times New Roman" w:cs="Times New Roman"/>
          <w:bCs/>
          <w:sz w:val="24"/>
          <w:szCs w:val="24"/>
          <w:lang w:val="sv-SE"/>
        </w:rPr>
        <w:t xml:space="preserve">, </w:t>
      </w:r>
      <w:r>
        <w:rPr>
          <w:rFonts w:ascii="Times New Roman" w:hAnsi="Times New Roman" w:cs="Times New Roman"/>
          <w:bCs/>
          <w:sz w:val="24"/>
          <w:szCs w:val="24"/>
          <w:lang w:val="sv-SE"/>
        </w:rPr>
        <w:t>mampu</w:t>
      </w:r>
      <w:r w:rsidRPr="008F7F02">
        <w:rPr>
          <w:rFonts w:ascii="Times New Roman" w:hAnsi="Times New Roman" w:cs="Times New Roman"/>
          <w:bCs/>
          <w:sz w:val="24"/>
          <w:szCs w:val="24"/>
          <w:lang w:val="sv-SE"/>
        </w:rPr>
        <w:t xml:space="preserve"> </w:t>
      </w:r>
      <w:r>
        <w:rPr>
          <w:rFonts w:ascii="Times New Roman" w:hAnsi="Times New Roman" w:cs="Times New Roman"/>
          <w:bCs/>
          <w:sz w:val="24"/>
          <w:szCs w:val="24"/>
          <w:lang w:val="sv-SE"/>
        </w:rPr>
        <w:t>dijelaskan</w:t>
      </w:r>
      <w:r w:rsidRPr="008F7F02">
        <w:rPr>
          <w:rFonts w:ascii="Times New Roman" w:hAnsi="Times New Roman" w:cs="Times New Roman"/>
          <w:bCs/>
          <w:sz w:val="24"/>
          <w:szCs w:val="24"/>
          <w:lang w:val="sv-SE"/>
        </w:rPr>
        <w:t xml:space="preserve"> </w:t>
      </w:r>
      <w:r>
        <w:rPr>
          <w:rFonts w:ascii="Times New Roman" w:hAnsi="Times New Roman" w:cs="Times New Roman"/>
          <w:bCs/>
          <w:sz w:val="24"/>
          <w:szCs w:val="24"/>
          <w:lang w:val="sv-SE"/>
        </w:rPr>
        <w:t>bahwasanya</w:t>
      </w:r>
      <w:r w:rsidRPr="008F7F02">
        <w:rPr>
          <w:rFonts w:ascii="Times New Roman" w:hAnsi="Times New Roman" w:cs="Times New Roman"/>
          <w:bCs/>
          <w:sz w:val="24"/>
          <w:szCs w:val="24"/>
          <w:lang w:val="sv-SE"/>
        </w:rPr>
        <w:t xml:space="preserve"> </w:t>
      </w:r>
      <w:r w:rsidRPr="008F7F02">
        <w:rPr>
          <w:rStyle w:val="authors"/>
          <w:rFonts w:eastAsia="Times New Roman"/>
          <w:lang w:val="sv-SE"/>
        </w:rPr>
        <w:t xml:space="preserve">independensi sebagai karakteristik seorang auditor yang tidak </w:t>
      </w:r>
      <w:r>
        <w:rPr>
          <w:rStyle w:val="authors"/>
          <w:rFonts w:eastAsia="Times New Roman"/>
          <w:lang w:val="sv-SE"/>
        </w:rPr>
        <w:t>mampu</w:t>
      </w:r>
      <w:r w:rsidRPr="008F7F02">
        <w:rPr>
          <w:rStyle w:val="authors"/>
          <w:rFonts w:eastAsia="Times New Roman"/>
          <w:lang w:val="sv-SE"/>
        </w:rPr>
        <w:t xml:space="preserve"> dipengaruhi oleh siapapun dalam melaksanakan tugasnya (mengaudit laporan keuangan), seorang auditor harus </w:t>
      </w:r>
      <w:r>
        <w:rPr>
          <w:rStyle w:val="authors"/>
          <w:rFonts w:eastAsia="Times New Roman"/>
          <w:lang w:val="sv-SE"/>
        </w:rPr>
        <w:t>objektif</w:t>
      </w:r>
      <w:r w:rsidRPr="008F7F02">
        <w:rPr>
          <w:rStyle w:val="authors"/>
          <w:rFonts w:eastAsia="Times New Roman"/>
          <w:lang w:val="sv-SE"/>
        </w:rPr>
        <w:t xml:space="preserve"> sesuai fakta atau objektif dalam dan tidak memiliki hubungan bisnis dengan klien.</w:t>
      </w:r>
    </w:p>
    <w:p w14:paraId="321D84A3" w14:textId="77777777" w:rsidR="00946C7C" w:rsidRPr="008F7F02" w:rsidRDefault="00946C7C" w:rsidP="00946C7C">
      <w:pPr>
        <w:pStyle w:val="ListParagraph"/>
        <w:spacing w:line="480" w:lineRule="auto"/>
        <w:ind w:left="1494" w:firstLine="491"/>
        <w:jc w:val="both"/>
        <w:rPr>
          <w:rFonts w:ascii="Times New Roman" w:hAnsi="Times New Roman" w:cs="Times New Roman"/>
          <w:sz w:val="24"/>
          <w:szCs w:val="24"/>
          <w:lang w:val="sv-SE"/>
        </w:rPr>
      </w:pPr>
      <w:r w:rsidRPr="008F7F02">
        <w:rPr>
          <w:rStyle w:val="authors"/>
          <w:rFonts w:eastAsia="Times New Roman"/>
          <w:lang w:val="sv-SE"/>
        </w:rPr>
        <w:lastRenderedPageBreak/>
        <w:t xml:space="preserve">Menurut Agoes dalam penelitian </w:t>
      </w:r>
      <w:r w:rsidRPr="00D45D56">
        <w:rPr>
          <w:rStyle w:val="authors"/>
          <w:rFonts w:eastAsia="Times New Roman"/>
        </w:rPr>
        <w:fldChar w:fldCharType="begin" w:fldLock="1"/>
      </w:r>
      <w:r w:rsidRPr="008F7F02">
        <w:rPr>
          <w:rStyle w:val="authors"/>
          <w:rFonts w:eastAsia="Times New Roman"/>
          <w:lang w:val="sv-SE"/>
        </w:rPr>
        <w:instrText>ADDIN CSL_CITATION {"citationItems":[{"id":"ITEM-1","itemData":{"DOI":"10.35446/akuntansikompetif.v6i2.1345","abstract":"Kinerja seorang auditor adalah kemampuan seorang auditor untuk dapat menghasilkan komentar atas hasil pemeriksaan yang dilakukan. Untuk itu, penting untuk meningkatkan kinerja auditor dengan memperhatikan faktor-faktor yang mempengaruhi kinerja auditor. Penelitian ini bertujuan untuk mengetahui pengaruh independensi dan profesionalisme auditor terhadap kinerja auditor pada Inspektorat Kabupaten Maros. Penelitian ini menggunakan metode penelitian kuantitatif, dengan sumber data yang digunakan adalah data primer dan data sekunder. Hasil penelitian ini menunjukkan bahwa independensi dan profesionalisme auditor terhadap kinerja auditor di kantor Inspektorat Kabupaten Maros berpengaruh positif baik secara parsial maupun simultan.\r  ","author":[{"dropping-particle":"","family":"Hasmi","given":"Nurlaila","non-dropping-particle":"","parse-names":false,"suffix":""},{"dropping-particle":"","family":"Sarina","given":"Sarina","non-dropping-particle":"","parse-names":false,"suffix":""}],"container-title":"Jurnal Akuntansi Kompetif","id":"ITEM-1","issue":"2","issued":{"date-parts":[["2023"]]},"page":"307-314","title":"Pengaruh Independensi Dan Profesionalisme Auditor Terhadap Kinerja Auditor Pada Kantor Inspektorat Kabupaten Maros","type":"article-journal","volume":"6"},"uris":["http://www.mendeley.com/documents/?uuid=92345d2f-8ddc-4845-8f7c-95470b026355"]}],"mendeley":{"formattedCitation":"(Hasmi &amp; Sarina, 2023)","plainTextFormattedCitation":"(Hasmi &amp; Sarina, 2023)","previouslyFormattedCitation":"(Hasmi &amp; Sarina, 2023)"},"properties":{"noteIndex":0},"schema":"https://github.com/citation-style-language/schema/raw/master/csl-citation.json"}</w:instrText>
      </w:r>
      <w:r w:rsidRPr="00D45D56">
        <w:rPr>
          <w:rStyle w:val="authors"/>
          <w:rFonts w:eastAsia="Times New Roman"/>
        </w:rPr>
        <w:fldChar w:fldCharType="separate"/>
      </w:r>
      <w:r w:rsidRPr="008F7F02">
        <w:rPr>
          <w:rStyle w:val="authors"/>
          <w:rFonts w:eastAsia="Times New Roman"/>
          <w:noProof/>
          <w:lang w:val="sv-SE"/>
        </w:rPr>
        <w:t>(Hasmi &amp; Sarina, 2023)</w:t>
      </w:r>
      <w:r w:rsidRPr="00D45D56">
        <w:rPr>
          <w:rStyle w:val="authors"/>
          <w:rFonts w:eastAsia="Times New Roman"/>
        </w:rPr>
        <w:fldChar w:fldCharType="end"/>
      </w:r>
      <w:r w:rsidRPr="008F7F02">
        <w:rPr>
          <w:rStyle w:val="authors"/>
          <w:rFonts w:eastAsia="Times New Roman"/>
          <w:lang w:val="sv-SE"/>
        </w:rPr>
        <w:t xml:space="preserve">, sikap independensi harus mencakup antara lain; (1) </w:t>
      </w:r>
      <w:r w:rsidRPr="008F7F02">
        <w:rPr>
          <w:rFonts w:ascii="Times New Roman" w:hAnsi="Times New Roman" w:cs="Times New Roman"/>
          <w:bCs/>
          <w:sz w:val="24"/>
          <w:szCs w:val="24"/>
          <w:lang w:val="sv-SE"/>
        </w:rPr>
        <w:t>Independensi Faktual (</w:t>
      </w:r>
      <w:r w:rsidRPr="008F7F02">
        <w:rPr>
          <w:rFonts w:ascii="Times New Roman" w:hAnsi="Times New Roman" w:cs="Times New Roman"/>
          <w:bCs/>
          <w:i/>
          <w:iCs/>
          <w:sz w:val="24"/>
          <w:szCs w:val="24"/>
          <w:lang w:val="sv-SE"/>
        </w:rPr>
        <w:t>Independence of Fact</w:t>
      </w:r>
      <w:r w:rsidRPr="008F7F02">
        <w:rPr>
          <w:rFonts w:ascii="Times New Roman" w:hAnsi="Times New Roman" w:cs="Times New Roman"/>
          <w:bCs/>
          <w:sz w:val="24"/>
          <w:szCs w:val="24"/>
          <w:lang w:val="sv-SE"/>
        </w:rPr>
        <w:t>), (2) Independensi Dalam Penampilan (</w:t>
      </w:r>
      <w:r w:rsidRPr="008F7F02">
        <w:rPr>
          <w:rFonts w:ascii="Times New Roman" w:hAnsi="Times New Roman" w:cs="Times New Roman"/>
          <w:bCs/>
          <w:i/>
          <w:iCs/>
          <w:sz w:val="24"/>
          <w:szCs w:val="24"/>
          <w:lang w:val="sv-SE"/>
        </w:rPr>
        <w:t>Independence in Appearance</w:t>
      </w:r>
      <w:r w:rsidRPr="008F7F02">
        <w:rPr>
          <w:rFonts w:ascii="Times New Roman" w:hAnsi="Times New Roman" w:cs="Times New Roman"/>
          <w:bCs/>
          <w:sz w:val="24"/>
          <w:szCs w:val="24"/>
          <w:lang w:val="sv-SE"/>
        </w:rPr>
        <w:t>).</w:t>
      </w:r>
    </w:p>
    <w:p w14:paraId="317629E6" w14:textId="77777777" w:rsidR="00946C7C" w:rsidRPr="00D45D56" w:rsidRDefault="00946C7C" w:rsidP="00946C7C">
      <w:pPr>
        <w:pStyle w:val="ListParagraph"/>
        <w:numPr>
          <w:ilvl w:val="0"/>
          <w:numId w:val="12"/>
        </w:numPr>
        <w:spacing w:line="480" w:lineRule="auto"/>
        <w:jc w:val="both"/>
        <w:rPr>
          <w:rFonts w:ascii="Times New Roman" w:hAnsi="Times New Roman" w:cs="Times New Roman"/>
          <w:sz w:val="24"/>
          <w:szCs w:val="24"/>
        </w:rPr>
      </w:pPr>
      <w:proofErr w:type="spellStart"/>
      <w:r w:rsidRPr="00D45D56">
        <w:rPr>
          <w:rFonts w:ascii="Times New Roman" w:hAnsi="Times New Roman" w:cs="Times New Roman"/>
          <w:sz w:val="24"/>
          <w:szCs w:val="24"/>
        </w:rPr>
        <w:t>P</w:t>
      </w:r>
      <w:r>
        <w:rPr>
          <w:rFonts w:ascii="Times New Roman" w:hAnsi="Times New Roman" w:cs="Times New Roman"/>
          <w:sz w:val="24"/>
          <w:szCs w:val="24"/>
        </w:rPr>
        <w:t>e</w:t>
      </w:r>
      <w:r w:rsidRPr="00D45D56">
        <w:rPr>
          <w:rFonts w:ascii="Times New Roman" w:hAnsi="Times New Roman" w:cs="Times New Roman"/>
          <w:sz w:val="24"/>
          <w:szCs w:val="24"/>
        </w:rPr>
        <w:t>ngalaman</w:t>
      </w:r>
      <w:proofErr w:type="spellEnd"/>
      <w:r w:rsidRPr="00D45D56">
        <w:rPr>
          <w:rFonts w:ascii="Times New Roman" w:hAnsi="Times New Roman" w:cs="Times New Roman"/>
          <w:sz w:val="24"/>
          <w:szCs w:val="24"/>
        </w:rPr>
        <w:t xml:space="preserve"> A</w:t>
      </w:r>
      <w:r>
        <w:rPr>
          <w:rFonts w:ascii="Times New Roman" w:hAnsi="Times New Roman" w:cs="Times New Roman"/>
          <w:sz w:val="24"/>
          <w:szCs w:val="24"/>
        </w:rPr>
        <w:t>u</w:t>
      </w:r>
      <w:r w:rsidRPr="00D45D56">
        <w:rPr>
          <w:rFonts w:ascii="Times New Roman" w:hAnsi="Times New Roman" w:cs="Times New Roman"/>
          <w:sz w:val="24"/>
          <w:szCs w:val="24"/>
        </w:rPr>
        <w:t>dit (X2)</w:t>
      </w:r>
    </w:p>
    <w:p w14:paraId="1D321760" w14:textId="77777777" w:rsidR="00946C7C" w:rsidRPr="008449DE" w:rsidRDefault="00946C7C" w:rsidP="00946C7C">
      <w:pPr>
        <w:pStyle w:val="ListParagraph"/>
        <w:spacing w:line="480" w:lineRule="auto"/>
        <w:ind w:left="1494" w:firstLine="666"/>
        <w:jc w:val="both"/>
        <w:rPr>
          <w:rFonts w:ascii="Times New Roman" w:eastAsia="Times New Roman" w:hAnsi="Times New Roman" w:cs="Times New Roman"/>
          <w:sz w:val="24"/>
          <w:szCs w:val="24"/>
          <w:lang w:val="sv-SE"/>
        </w:rPr>
      </w:pPr>
      <w:r w:rsidRPr="008F7F02">
        <w:rPr>
          <w:rFonts w:ascii="Times New Roman" w:hAnsi="Times New Roman" w:cs="Times New Roman"/>
          <w:sz w:val="24"/>
          <w:szCs w:val="24"/>
          <w:lang w:val="sv-SE"/>
        </w:rPr>
        <w:t xml:space="preserve">Dari penelitian </w:t>
      </w:r>
      <w:r w:rsidRPr="00D45D56">
        <w:rPr>
          <w:rFonts w:ascii="Times New Roman" w:eastAsia="Times New Roman" w:hAnsi="Times New Roman" w:cs="Times New Roman"/>
          <w:sz w:val="24"/>
          <w:szCs w:val="24"/>
        </w:rPr>
        <w:fldChar w:fldCharType="begin" w:fldLock="1"/>
      </w:r>
      <w:r w:rsidRPr="008F7F02">
        <w:rPr>
          <w:rFonts w:ascii="Times New Roman" w:eastAsia="Times New Roman" w:hAnsi="Times New Roman" w:cs="Times New Roman"/>
          <w:sz w:val="24"/>
          <w:szCs w:val="24"/>
          <w:lang w:val="sv-SE"/>
        </w:rPr>
        <w:instrText>ADDIN CSL_CITATION {"citationItems":[{"id":"ITEM-1","itemData":{"abstract":"This research aims to analyze the influence of personal characteristics, ethics, and audit experience to auditor performance and this research is a quantitative research. Respondents studied are auditors who work in Public Accounting Firm in Surabaya with sampling technique using purposive sampling method. Technique of collecting data by using survey method. The data used is the primary data in the form of questionnaires distributed to respondents. Sixty questionnaires were distributed to respondents, and a total of forty-four questionnaires were returned by respondents. A total of forty-one questionnaires were completed and processed, and three questionnaires were not processed due to incomplete questionnaires by respondents. The analysis method used is multiple linear regression analysis with SPSS application tools (Statistical Product and Service Solutions) version 2.0. The results show personal characteristics, and ethics has a positive influence on auditor performance where the higher the personal and ethical characteristics, the higher the auditor performance. Whereas, the audit experience has no influence on auditor performance where how long a person works as an auditor does not influenced the auditor performance","author":[{"dropping-particle":"","family":"Listiana","given":"Hanny Juni","non-dropping-particle":"","parse-names":false,"suffix":""},{"dropping-particle":"","family":"Praptoyo","given":"Sugeng","non-dropping-particle":"","parse-names":false,"suffix":""}],"container-title":"Jurnal Ilmu dan Riset Akuntansi","id":"ITEM-1","issue":"5","issued":{"date-parts":[["2018"]]},"page":"1-17","title":"Pengaruh Karakteristik Personal, Etika, dan Pengalaman Audit Terhadap Kinerja Auditor","type":"article-journal","volume":"7"},"uris":["http://www.mendeley.com/documents/?uuid=1ab1cf1f-72d6-43de-97f1-2accbd635d93"]}],"mendeley":{"formattedCitation":"(Listiana &amp; Praptoyo, 2018)","plainTextFormattedCitation":"(Listiana &amp; Praptoyo, 2018)","previouslyFormattedCitation":"(Listiana &amp; Praptoyo, 2018)"},"properties":{"noteIndex":0},"schema":"https://github.com/citation-style-language/schema/raw/master/csl-citation.json"}</w:instrText>
      </w:r>
      <w:r w:rsidRPr="00D45D56">
        <w:rPr>
          <w:rFonts w:ascii="Times New Roman" w:eastAsia="Times New Roman" w:hAnsi="Times New Roman" w:cs="Times New Roman"/>
          <w:sz w:val="24"/>
          <w:szCs w:val="24"/>
        </w:rPr>
        <w:fldChar w:fldCharType="separate"/>
      </w:r>
      <w:r w:rsidRPr="008F7F02">
        <w:rPr>
          <w:rFonts w:ascii="Times New Roman" w:eastAsia="Times New Roman" w:hAnsi="Times New Roman" w:cs="Times New Roman"/>
          <w:noProof/>
          <w:sz w:val="24"/>
          <w:szCs w:val="24"/>
          <w:lang w:val="sv-SE"/>
        </w:rPr>
        <w:t>(Listiana &amp; Praptoyo, 2018)</w:t>
      </w:r>
      <w:r w:rsidRPr="00D45D56">
        <w:rPr>
          <w:rFonts w:ascii="Times New Roman" w:eastAsia="Times New Roman" w:hAnsi="Times New Roman" w:cs="Times New Roman"/>
          <w:sz w:val="24"/>
          <w:szCs w:val="24"/>
        </w:rPr>
        <w:fldChar w:fldCharType="end"/>
      </w:r>
      <w:r w:rsidRPr="008F7F02">
        <w:rPr>
          <w:rFonts w:ascii="Times New Roman" w:eastAsia="Times New Roman" w:hAnsi="Times New Roman" w:cs="Times New Roman"/>
          <w:sz w:val="24"/>
          <w:szCs w:val="24"/>
          <w:lang w:val="sv-SE"/>
        </w:rPr>
        <w:t xml:space="preserve">, </w:t>
      </w:r>
      <w:r w:rsidRPr="00D45D56">
        <w:rPr>
          <w:rFonts w:ascii="Times New Roman" w:hAnsi="Times New Roman" w:cs="Times New Roman"/>
          <w:sz w:val="24"/>
          <w:szCs w:val="24"/>
        </w:rPr>
        <w:fldChar w:fldCharType="begin" w:fldLock="1"/>
      </w:r>
      <w:r w:rsidRPr="008F7F02">
        <w:rPr>
          <w:rFonts w:ascii="Times New Roman" w:hAnsi="Times New Roman" w:cs="Times New Roman"/>
          <w:sz w:val="24"/>
          <w:szCs w:val="24"/>
          <w:lang w:val="sv-SE"/>
        </w:rPr>
        <w:instrText>ADDIN CSL_CITATION {"citationItems":[{"id":"ITEM-1","itemData":{"author":[{"dropping-particle":"","family":"Tumundo","given":"M","non-dropping-particle":"","parse-names":false,"suffix":""},{"dropping-particle":"","family":"Kep","given":"J J Sondakh Pengaruh","non-dropping-particle":"","parse-names":false,"suffix":""},{"dropping-particle":"","family":"Kepatuhan","given":"Pengaruh","non-dropping-particle":"","parse-names":false,"suffix":""},{"dropping-particle":"","family":"Kode","given":"Pada","non-dropping-particle":"","parse-names":false,"suffix":""},{"dropping-particle":"","family":"Dan","given":"Kompetensi","non-dropping-particle":"","parse-names":false,"suffix":""}],"id":"ITEM-1","issue":"4","issued":{"date-parts":[["2019"]]},"page":"4945-4958","title":"PENGALAMAN AUDIT TERHADAP KINERJA AUDITOR PADA INSPEKTORAT DAERAH PROVINSI SULAWESI UTARA THE EFFECT OF COMPLIANCE WITH THE CODE OF ETHICS , COMPETENCE AND AUDIT EXPERIENCE ON AUDITOR PERFORMACE IN THE INSPECTORATE OF NORTH SULAWESI PROVINCE","type":"article-journal","volume":"7"},"uris":["http://www.mendeley.com/documents/?uuid=6df87fa2-53cb-4642-9700-172f1d05f05e"]}],"mendeley":{"formattedCitation":"(Tumundo et al., 2019)","plainTextFormattedCitation":"(Tumundo et al., 2019)","previouslyFormattedCitation":"(Tumundo et al., 2019)"},"properties":{"noteIndex":0},"schema":"https://github.com/citation-style-language/schema/raw/master/csl-citation.json"}</w:instrText>
      </w:r>
      <w:r w:rsidRPr="00D45D56">
        <w:rPr>
          <w:rFonts w:ascii="Times New Roman" w:hAnsi="Times New Roman" w:cs="Times New Roman"/>
          <w:sz w:val="24"/>
          <w:szCs w:val="24"/>
        </w:rPr>
        <w:fldChar w:fldCharType="separate"/>
      </w:r>
      <w:r w:rsidRPr="008F7F02">
        <w:rPr>
          <w:rFonts w:ascii="Times New Roman" w:hAnsi="Times New Roman" w:cs="Times New Roman"/>
          <w:noProof/>
          <w:sz w:val="24"/>
          <w:szCs w:val="24"/>
          <w:lang w:val="sv-SE"/>
        </w:rPr>
        <w:t>(Tumundo et al., 2019)</w:t>
      </w:r>
      <w:r w:rsidRPr="00D45D56">
        <w:rPr>
          <w:rFonts w:ascii="Times New Roman" w:hAnsi="Times New Roman" w:cs="Times New Roman"/>
          <w:sz w:val="24"/>
          <w:szCs w:val="24"/>
        </w:rPr>
        <w:fldChar w:fldCharType="end"/>
      </w:r>
      <w:r w:rsidRPr="008F7F02">
        <w:rPr>
          <w:rFonts w:ascii="Times New Roman" w:hAnsi="Times New Roman" w:cs="Times New Roman"/>
          <w:sz w:val="24"/>
          <w:szCs w:val="24"/>
          <w:lang w:val="sv-SE"/>
        </w:rPr>
        <w:t xml:space="preserve">, dan buku </w:t>
      </w:r>
      <w:r w:rsidRPr="00D45D56">
        <w:rPr>
          <w:rFonts w:ascii="Times New Roman" w:eastAsia="Times New Roman" w:hAnsi="Times New Roman" w:cs="Times New Roman"/>
          <w:sz w:val="24"/>
          <w:szCs w:val="24"/>
        </w:rPr>
        <w:fldChar w:fldCharType="begin" w:fldLock="1"/>
      </w:r>
      <w:r w:rsidRPr="008F7F02">
        <w:rPr>
          <w:rFonts w:ascii="Times New Roman" w:eastAsia="Times New Roman" w:hAnsi="Times New Roman" w:cs="Times New Roman"/>
          <w:sz w:val="24"/>
          <w:szCs w:val="24"/>
          <w:lang w:val="sv-SE"/>
        </w:rPr>
        <w:instrText>ADDIN CSL_CITATION {"citationItems":[{"id":"ITEM-1","itemData":{"ISBN":"9786023283026","abstract":"… kemampuan aplikasi yang digunakan dalam sistem informasi untuk dapat beroperasi tanpa … dan penggunaan teknologi informasi telah menggantikan manusia dengan mesin dalam …","author":[{"dropping-particle":"","family":"Sumarlin","given":"","non-dropping-particle":"","parse-names":false,"suffix":""}],"container-title":"Paper Knowledge . Toward a Media History of Documents","editor":[{"dropping-particle":"","family":"Suwandi","given":"Memen","non-dropping-particle":"","parse-names":false,"suffix":""}],"id":"ITEM-1","issued":{"date-parts":[["2022"]]},"number-of-pages":"1-123","publisher":"Cetakan Pertama","publisher-place":"Makasar","title":"Audit Internal","type":"book"},"uris":["http://www.mendeley.com/documents/?uuid=f3a59a55-105e-4024-a34b-d41bf1a5d2a3"]}],"mendeley":{"formattedCitation":"(Sumarlin, 2022)","manualFormatting":"(Sumarlin, 2022:89)","plainTextFormattedCitation":"(Sumarlin, 2022)","previouslyFormattedCitation":"(Sumarlin, 2022)"},"properties":{"noteIndex":0},"schema":"https://github.com/citation-style-language/schema/raw/master/csl-citation.json"}</w:instrText>
      </w:r>
      <w:r w:rsidRPr="00D45D56">
        <w:rPr>
          <w:rFonts w:ascii="Times New Roman" w:eastAsia="Times New Roman" w:hAnsi="Times New Roman" w:cs="Times New Roman"/>
          <w:sz w:val="24"/>
          <w:szCs w:val="24"/>
        </w:rPr>
        <w:fldChar w:fldCharType="separate"/>
      </w:r>
      <w:r w:rsidRPr="008F7F02">
        <w:rPr>
          <w:rFonts w:ascii="Times New Roman" w:eastAsia="Times New Roman" w:hAnsi="Times New Roman" w:cs="Times New Roman"/>
          <w:noProof/>
          <w:sz w:val="24"/>
          <w:szCs w:val="24"/>
          <w:lang w:val="sv-SE"/>
        </w:rPr>
        <w:t>(Sumarlin, 2022:89)</w:t>
      </w:r>
      <w:r w:rsidRPr="00D45D56">
        <w:rPr>
          <w:rFonts w:ascii="Times New Roman" w:eastAsia="Times New Roman" w:hAnsi="Times New Roman" w:cs="Times New Roman"/>
          <w:sz w:val="24"/>
          <w:szCs w:val="24"/>
        </w:rPr>
        <w:fldChar w:fldCharType="end"/>
      </w:r>
      <w:r w:rsidRPr="008F7F02">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menguraikan</w:t>
      </w:r>
      <w:r w:rsidRPr="008F7F02">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bahwasanya</w:t>
      </w:r>
      <w:r w:rsidRPr="008F7F02">
        <w:rPr>
          <w:rFonts w:ascii="Times New Roman" w:eastAsia="Times New Roman" w:hAnsi="Times New Roman" w:cs="Times New Roman"/>
          <w:sz w:val="24"/>
          <w:szCs w:val="24"/>
          <w:lang w:val="sv-SE"/>
        </w:rPr>
        <w:t xml:space="preserve"> pengertian dari pengalaman auditor adalah keahlian atau kemampuan yang dimiliki oleh auditor pada bidangnya </w:t>
      </w:r>
      <w:r>
        <w:rPr>
          <w:rFonts w:ascii="Times New Roman" w:eastAsia="Times New Roman" w:hAnsi="Times New Roman" w:cs="Times New Roman"/>
          <w:sz w:val="24"/>
          <w:szCs w:val="24"/>
          <w:lang w:val="sv-SE"/>
        </w:rPr>
        <w:t>agar</w:t>
      </w:r>
      <w:r w:rsidRPr="008F7F02">
        <w:rPr>
          <w:rFonts w:ascii="Times New Roman" w:eastAsia="Times New Roman" w:hAnsi="Times New Roman" w:cs="Times New Roman"/>
          <w:sz w:val="24"/>
          <w:szCs w:val="24"/>
          <w:lang w:val="sv-SE"/>
        </w:rPr>
        <w:t xml:space="preserve"> menyelesaikan setiap tugas, dalam jangka waktu lama. </w:t>
      </w:r>
      <w:r w:rsidRPr="008449DE">
        <w:rPr>
          <w:rFonts w:ascii="Times New Roman" w:eastAsia="Times New Roman" w:hAnsi="Times New Roman" w:cs="Times New Roman"/>
          <w:sz w:val="24"/>
          <w:szCs w:val="24"/>
          <w:lang w:val="sv-SE"/>
        </w:rPr>
        <w:t xml:space="preserve">Sehingga pengalaman auditor berpengaruh pada pengambilan keputusan </w:t>
      </w:r>
      <w:r>
        <w:rPr>
          <w:rFonts w:ascii="Times New Roman" w:eastAsia="Times New Roman" w:hAnsi="Times New Roman" w:cs="Times New Roman"/>
          <w:sz w:val="24"/>
          <w:szCs w:val="24"/>
          <w:lang w:val="sv-SE"/>
        </w:rPr>
        <w:t>agar</w:t>
      </w:r>
      <w:r w:rsidRPr="008449DE">
        <w:rPr>
          <w:rFonts w:ascii="Times New Roman" w:eastAsia="Times New Roman" w:hAnsi="Times New Roman" w:cs="Times New Roman"/>
          <w:sz w:val="24"/>
          <w:szCs w:val="24"/>
          <w:lang w:val="sv-SE"/>
        </w:rPr>
        <w:t xml:space="preserve"> men</w:t>
      </w:r>
      <w:r>
        <w:rPr>
          <w:rFonts w:ascii="Times New Roman" w:eastAsia="Times New Roman" w:hAnsi="Times New Roman" w:cs="Times New Roman"/>
          <w:sz w:val="24"/>
          <w:szCs w:val="24"/>
          <w:lang w:val="sv-SE"/>
        </w:rPr>
        <w:t>mampu</w:t>
      </w:r>
      <w:r w:rsidRPr="008449DE">
        <w:rPr>
          <w:rFonts w:ascii="Times New Roman" w:eastAsia="Times New Roman" w:hAnsi="Times New Roman" w:cs="Times New Roman"/>
          <w:sz w:val="24"/>
          <w:szCs w:val="24"/>
          <w:lang w:val="sv-SE"/>
        </w:rPr>
        <w:t xml:space="preserve">kan hasil kinerja yang akurat, seorang auditor akan memiliki keunggulan tinggi dalam mendeteksi laporan keuangan ketika adanya salah saji, kecurangan atau kekeliruan informasi. </w:t>
      </w:r>
    </w:p>
    <w:p w14:paraId="25B787E8" w14:textId="77777777" w:rsidR="00946C7C" w:rsidRPr="008449DE" w:rsidRDefault="00946C7C" w:rsidP="00946C7C">
      <w:pPr>
        <w:pStyle w:val="ListParagraph"/>
        <w:spacing w:line="480" w:lineRule="auto"/>
        <w:ind w:left="1494" w:firstLine="666"/>
        <w:jc w:val="both"/>
        <w:rPr>
          <w:rFonts w:ascii="Times New Roman" w:hAnsi="Times New Roman" w:cs="Times New Roman"/>
          <w:sz w:val="24"/>
          <w:szCs w:val="24"/>
          <w:lang w:val="sv-SE"/>
        </w:rPr>
      </w:pPr>
      <w:r w:rsidRPr="008449DE">
        <w:rPr>
          <w:rFonts w:ascii="Times New Roman" w:eastAsia="Times New Roman" w:hAnsi="Times New Roman" w:cs="Times New Roman"/>
          <w:sz w:val="24"/>
          <w:szCs w:val="24"/>
          <w:lang w:val="sv-SE"/>
        </w:rPr>
        <w:t xml:space="preserve">Menurut Knoers dan Haditono (2013; 99) dalam penelitian </w:t>
      </w:r>
      <w:r w:rsidRPr="00D45D56">
        <w:rPr>
          <w:rFonts w:ascii="Times New Roman" w:eastAsia="Times New Roman" w:hAnsi="Times New Roman" w:cs="Times New Roman"/>
          <w:sz w:val="24"/>
          <w:szCs w:val="24"/>
        </w:rPr>
        <w:fldChar w:fldCharType="begin" w:fldLock="1"/>
      </w:r>
      <w:r w:rsidRPr="008449DE">
        <w:rPr>
          <w:rFonts w:ascii="Times New Roman" w:eastAsia="Times New Roman" w:hAnsi="Times New Roman" w:cs="Times New Roman"/>
          <w:sz w:val="24"/>
          <w:szCs w:val="24"/>
          <w:lang w:val="sv-SE"/>
        </w:rPr>
        <w:instrText>ADDIN CSL_CITATION {"citationItems":[{"id":"ITEM-1","itemData":{"abstract":"Brand image dan brand trust merupakan faktor yang dapat mempengaruhi keputusan pembelian konsumen. Brand image yang baik akan memberikan dampak positif bagi perusahaan yang akhirnya akan memberikan keuntungan bagi perusahaan melalui peningkatan pembelian konsumen karena adanya brand trust dari konsumen terhadap produk. Penelitian ini bertujuan untuk mengetahui ada atau tidaknya pengaruh brand image dan brand trust terhadap keputusan pembelian sepatu Converse. Jenis penelitian yang digunakan bersifat kausal dan metode penelitian yang digunakan adalah metode kuantitatif. Penelitian ini menggunakan sampel dari populasi sebanyak 50 responden, menggunakan metode purposive sampling. Hasil penelitian menunjukkan bahwa brand image dan brand trust berpengaruh positif dan signifikan terhadap keputusan pembelian. Kata","author":[{"dropping-particle":"","family":"Alfian","given":"","non-dropping-particle":"","parse-names":false,"suffix":""},{"dropping-particle":"","family":"Susanti","given":"Refni","non-dropping-particle":"","parse-names":false,"suffix":""}],"container-title":"Pengaruh Kesadaran Merek Dan Variasi Produk Terhadap Keputusan Pembelian Melalui Minat Beli Mie Lemonilo Di Kota Bekasi","id":"ITEM-1","issue":"2","issued":{"date-parts":[["2023"]]},"page":"3-4","title":"Jurnal Economina","type":"article-journal","volume":"2"},"uris":["http://www.mendeley.com/documents/?uuid=5a1427a1-0796-4b1f-a04c-baf293d1f6f6"]}],"mendeley":{"formattedCitation":"(Alfian &amp; Susanti, 2023)","plainTextFormattedCitation":"(Alfian &amp; Susanti, 2023)","previouslyFormattedCitation":"(Alfian &amp; Susanti, 2023)"},"properties":{"noteIndex":0},"schema":"https://github.com/citation-style-language/schema/raw/master/csl-citation.json"}</w:instrText>
      </w:r>
      <w:r w:rsidRPr="00D45D56">
        <w:rPr>
          <w:rFonts w:ascii="Times New Roman" w:eastAsia="Times New Roman" w:hAnsi="Times New Roman" w:cs="Times New Roman"/>
          <w:sz w:val="24"/>
          <w:szCs w:val="24"/>
        </w:rPr>
        <w:fldChar w:fldCharType="separate"/>
      </w:r>
      <w:r w:rsidRPr="008449DE">
        <w:rPr>
          <w:rFonts w:ascii="Times New Roman" w:eastAsia="Times New Roman" w:hAnsi="Times New Roman" w:cs="Times New Roman"/>
          <w:noProof/>
          <w:sz w:val="24"/>
          <w:szCs w:val="24"/>
          <w:lang w:val="sv-SE"/>
        </w:rPr>
        <w:t>(Alfian &amp; Susanti, 2023)</w:t>
      </w:r>
      <w:r w:rsidRPr="00D45D56">
        <w:rPr>
          <w:rFonts w:ascii="Times New Roman" w:eastAsia="Times New Roman" w:hAnsi="Times New Roman" w:cs="Times New Roman"/>
          <w:sz w:val="24"/>
          <w:szCs w:val="24"/>
        </w:rPr>
        <w:fldChar w:fldCharType="end"/>
      </w:r>
      <w:r w:rsidRPr="008449DE">
        <w:rPr>
          <w:rFonts w:ascii="Times New Roman" w:eastAsia="Times New Roman" w:hAnsi="Times New Roman" w:cs="Times New Roman"/>
          <w:sz w:val="24"/>
          <w:szCs w:val="24"/>
          <w:lang w:val="sv-SE"/>
        </w:rPr>
        <w:t>, ada 2 (dua) indikator yang berhubungan dengan pengalaman auditor, antara lain; (1) Periode aktivitas auditor atau lamanya bekerja, (2) Frekuensi tugas auditor.</w:t>
      </w:r>
    </w:p>
    <w:p w14:paraId="0CE59472" w14:textId="77777777" w:rsidR="00946C7C" w:rsidRPr="00D45D56" w:rsidRDefault="00946C7C" w:rsidP="00946C7C">
      <w:pPr>
        <w:pStyle w:val="ListParagraph"/>
        <w:numPr>
          <w:ilvl w:val="0"/>
          <w:numId w:val="12"/>
        </w:numPr>
        <w:spacing w:line="480" w:lineRule="auto"/>
        <w:jc w:val="both"/>
        <w:rPr>
          <w:rFonts w:ascii="Times New Roman" w:hAnsi="Times New Roman" w:cs="Times New Roman"/>
          <w:sz w:val="24"/>
          <w:szCs w:val="24"/>
        </w:rPr>
      </w:pPr>
      <w:proofErr w:type="spellStart"/>
      <w:r w:rsidRPr="00D45D56">
        <w:rPr>
          <w:rFonts w:ascii="Times New Roman" w:hAnsi="Times New Roman" w:cs="Times New Roman"/>
          <w:sz w:val="24"/>
          <w:szCs w:val="24"/>
        </w:rPr>
        <w:t>Prof</w:t>
      </w:r>
      <w:r>
        <w:rPr>
          <w:rFonts w:ascii="Times New Roman" w:hAnsi="Times New Roman" w:cs="Times New Roman"/>
          <w:sz w:val="24"/>
          <w:szCs w:val="24"/>
        </w:rPr>
        <w:t>e</w:t>
      </w:r>
      <w:r w:rsidRPr="00D45D56">
        <w:rPr>
          <w:rFonts w:ascii="Times New Roman" w:hAnsi="Times New Roman" w:cs="Times New Roman"/>
          <w:sz w:val="24"/>
          <w:szCs w:val="24"/>
        </w:rPr>
        <w:t>sionalism</w:t>
      </w:r>
      <w:r>
        <w:rPr>
          <w:rFonts w:ascii="Times New Roman" w:hAnsi="Times New Roman" w:cs="Times New Roman"/>
          <w:sz w:val="24"/>
          <w:szCs w:val="24"/>
        </w:rPr>
        <w:t>e</w:t>
      </w:r>
      <w:proofErr w:type="spellEnd"/>
      <w:r w:rsidRPr="00D45D56">
        <w:rPr>
          <w:rFonts w:ascii="Times New Roman" w:hAnsi="Times New Roman" w:cs="Times New Roman"/>
          <w:sz w:val="24"/>
          <w:szCs w:val="24"/>
        </w:rPr>
        <w:t xml:space="preserve"> (X3)</w:t>
      </w:r>
    </w:p>
    <w:p w14:paraId="5E7C7FA0" w14:textId="77777777" w:rsidR="00946C7C" w:rsidRPr="008F7F02" w:rsidRDefault="00946C7C" w:rsidP="00946C7C">
      <w:pPr>
        <w:pStyle w:val="ListParagraph"/>
        <w:spacing w:line="480" w:lineRule="auto"/>
        <w:ind w:left="1494" w:firstLine="666"/>
        <w:jc w:val="both"/>
        <w:rPr>
          <w:rFonts w:ascii="Times New Roman" w:hAnsi="Times New Roman" w:cs="Times New Roman"/>
          <w:sz w:val="24"/>
          <w:szCs w:val="24"/>
          <w:lang w:val="sv-SE"/>
        </w:rPr>
      </w:pPr>
      <w:r w:rsidRPr="00D45D56">
        <w:rPr>
          <w:rFonts w:ascii="Times New Roman" w:hAnsi="Times New Roman" w:cs="Times New Roman"/>
          <w:sz w:val="24"/>
          <w:szCs w:val="24"/>
        </w:rPr>
        <w:t xml:space="preserve">Salah </w:t>
      </w:r>
      <w:proofErr w:type="spellStart"/>
      <w:r w:rsidRPr="00D45D56">
        <w:rPr>
          <w:rFonts w:ascii="Times New Roman" w:hAnsi="Times New Roman" w:cs="Times New Roman"/>
          <w:sz w:val="24"/>
          <w:szCs w:val="24"/>
        </w:rPr>
        <w:t>sat</w:t>
      </w:r>
      <w:r>
        <w:rPr>
          <w:rFonts w:ascii="Times New Roman" w:hAnsi="Times New Roman" w:cs="Times New Roman"/>
          <w:sz w:val="24"/>
          <w:szCs w:val="24"/>
        </w:rPr>
        <w:t>u</w:t>
      </w:r>
      <w:proofErr w:type="spellEnd"/>
      <w:r w:rsidRPr="00D45D56">
        <w:rPr>
          <w:rFonts w:ascii="Times New Roman" w:hAnsi="Times New Roman" w:cs="Times New Roman"/>
          <w:sz w:val="24"/>
          <w:szCs w:val="24"/>
        </w:rPr>
        <w:t xml:space="preserve"> </w:t>
      </w:r>
      <w:proofErr w:type="spellStart"/>
      <w:r>
        <w:rPr>
          <w:rFonts w:ascii="Times New Roman" w:hAnsi="Times New Roman" w:cs="Times New Roman"/>
          <w:sz w:val="24"/>
          <w:szCs w:val="24"/>
        </w:rPr>
        <w:t>pemicu</w:t>
      </w:r>
      <w:proofErr w:type="spellEnd"/>
      <w:r w:rsidRPr="00D45D56">
        <w:rPr>
          <w:rFonts w:ascii="Times New Roman" w:hAnsi="Times New Roman" w:cs="Times New Roman"/>
          <w:sz w:val="24"/>
          <w:szCs w:val="24"/>
        </w:rPr>
        <w:t xml:space="preserve"> yang </w:t>
      </w:r>
      <w:proofErr w:type="spellStart"/>
      <w:r w:rsidRPr="00D45D56">
        <w:rPr>
          <w:rFonts w:ascii="Times New Roman" w:hAnsi="Times New Roman" w:cs="Times New Roman"/>
          <w:sz w:val="24"/>
          <w:szCs w:val="24"/>
        </w:rPr>
        <w:t>m</w:t>
      </w:r>
      <w:r>
        <w:rPr>
          <w:rFonts w:ascii="Times New Roman" w:hAnsi="Times New Roman" w:cs="Times New Roman"/>
          <w:sz w:val="24"/>
          <w:szCs w:val="24"/>
        </w:rPr>
        <w:t>e</w:t>
      </w:r>
      <w:r w:rsidRPr="00D45D56">
        <w:rPr>
          <w:rFonts w:ascii="Times New Roman" w:hAnsi="Times New Roman" w:cs="Times New Roman"/>
          <w:sz w:val="24"/>
          <w:szCs w:val="24"/>
        </w:rPr>
        <w:t>mp</w:t>
      </w:r>
      <w:r>
        <w:rPr>
          <w:rFonts w:ascii="Times New Roman" w:hAnsi="Times New Roman" w:cs="Times New Roman"/>
          <w:sz w:val="24"/>
          <w:szCs w:val="24"/>
        </w:rPr>
        <w:t>e</w:t>
      </w:r>
      <w:r w:rsidRPr="00D45D56">
        <w:rPr>
          <w:rFonts w:ascii="Times New Roman" w:hAnsi="Times New Roman" w:cs="Times New Roman"/>
          <w:sz w:val="24"/>
          <w:szCs w:val="24"/>
        </w:rPr>
        <w:t>ngar</w:t>
      </w:r>
      <w:r>
        <w:rPr>
          <w:rFonts w:ascii="Times New Roman" w:hAnsi="Times New Roman" w:cs="Times New Roman"/>
          <w:sz w:val="24"/>
          <w:szCs w:val="24"/>
        </w:rPr>
        <w:t>u</w:t>
      </w:r>
      <w:r w:rsidRPr="00D45D56">
        <w:rPr>
          <w:rFonts w:ascii="Times New Roman" w:hAnsi="Times New Roman" w:cs="Times New Roman"/>
          <w:sz w:val="24"/>
          <w:szCs w:val="24"/>
        </w:rPr>
        <w:t>hi</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kin</w:t>
      </w:r>
      <w:r>
        <w:rPr>
          <w:rFonts w:ascii="Times New Roman" w:hAnsi="Times New Roman" w:cs="Times New Roman"/>
          <w:sz w:val="24"/>
          <w:szCs w:val="24"/>
        </w:rPr>
        <w:t>e</w:t>
      </w:r>
      <w:r w:rsidRPr="00D45D56">
        <w:rPr>
          <w:rFonts w:ascii="Times New Roman" w:hAnsi="Times New Roman" w:cs="Times New Roman"/>
          <w:sz w:val="24"/>
          <w:szCs w:val="24"/>
        </w:rPr>
        <w:t>rja</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adalah</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prof</w:t>
      </w:r>
      <w:r>
        <w:rPr>
          <w:rFonts w:ascii="Times New Roman" w:hAnsi="Times New Roman" w:cs="Times New Roman"/>
          <w:sz w:val="24"/>
          <w:szCs w:val="24"/>
        </w:rPr>
        <w:t>e</w:t>
      </w:r>
      <w:r w:rsidRPr="00D45D56">
        <w:rPr>
          <w:rFonts w:ascii="Times New Roman" w:hAnsi="Times New Roman" w:cs="Times New Roman"/>
          <w:sz w:val="24"/>
          <w:szCs w:val="24"/>
        </w:rPr>
        <w:t>sionalism</w:t>
      </w:r>
      <w:r>
        <w:rPr>
          <w:rFonts w:ascii="Times New Roman" w:hAnsi="Times New Roman" w:cs="Times New Roman"/>
          <w:sz w:val="24"/>
          <w:szCs w:val="24"/>
        </w:rPr>
        <w:t>e</w:t>
      </w:r>
      <w:proofErr w:type="spellEnd"/>
      <w:r w:rsidRPr="00D45D56">
        <w:rPr>
          <w:rFonts w:ascii="Times New Roman" w:hAnsi="Times New Roman" w:cs="Times New Roman"/>
          <w:sz w:val="24"/>
          <w:szCs w:val="24"/>
        </w:rPr>
        <w:t xml:space="preserve"> a</w:t>
      </w:r>
      <w:r>
        <w:rPr>
          <w:rFonts w:ascii="Times New Roman" w:hAnsi="Times New Roman" w:cs="Times New Roman"/>
          <w:sz w:val="24"/>
          <w:szCs w:val="24"/>
        </w:rPr>
        <w:t>u</w:t>
      </w:r>
      <w:r w:rsidRPr="00D45D56">
        <w:rPr>
          <w:rFonts w:ascii="Times New Roman" w:hAnsi="Times New Roman" w:cs="Times New Roman"/>
          <w:sz w:val="24"/>
          <w:szCs w:val="24"/>
        </w:rPr>
        <w:t xml:space="preserve">ditor </w:t>
      </w:r>
      <w:proofErr w:type="spellStart"/>
      <w:r w:rsidRPr="00D45D56">
        <w:rPr>
          <w:rFonts w:ascii="Times New Roman" w:hAnsi="Times New Roman" w:cs="Times New Roman"/>
          <w:sz w:val="24"/>
          <w:szCs w:val="24"/>
        </w:rPr>
        <w:t>ata</w:t>
      </w:r>
      <w:r>
        <w:rPr>
          <w:rFonts w:ascii="Times New Roman" w:hAnsi="Times New Roman" w:cs="Times New Roman"/>
          <w:sz w:val="24"/>
          <w:szCs w:val="24"/>
        </w:rPr>
        <w:t>u</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tangg</w:t>
      </w:r>
      <w:r>
        <w:rPr>
          <w:rFonts w:ascii="Times New Roman" w:hAnsi="Times New Roman" w:cs="Times New Roman"/>
          <w:sz w:val="24"/>
          <w:szCs w:val="24"/>
        </w:rPr>
        <w:t>u</w:t>
      </w:r>
      <w:r w:rsidRPr="00D45D56">
        <w:rPr>
          <w:rFonts w:ascii="Times New Roman" w:hAnsi="Times New Roman" w:cs="Times New Roman"/>
          <w:sz w:val="24"/>
          <w:szCs w:val="24"/>
        </w:rPr>
        <w:t>ngjawab</w:t>
      </w:r>
      <w:proofErr w:type="spellEnd"/>
      <w:r w:rsidRPr="00D45D56">
        <w:rPr>
          <w:rFonts w:ascii="Times New Roman" w:hAnsi="Times New Roman" w:cs="Times New Roman"/>
          <w:sz w:val="24"/>
          <w:szCs w:val="24"/>
        </w:rPr>
        <w:t xml:space="preserve"> a</w:t>
      </w:r>
      <w:r>
        <w:rPr>
          <w:rFonts w:ascii="Times New Roman" w:hAnsi="Times New Roman" w:cs="Times New Roman"/>
          <w:sz w:val="24"/>
          <w:szCs w:val="24"/>
        </w:rPr>
        <w:t>u</w:t>
      </w:r>
      <w:r w:rsidRPr="00D45D56">
        <w:rPr>
          <w:rFonts w:ascii="Times New Roman" w:hAnsi="Times New Roman" w:cs="Times New Roman"/>
          <w:sz w:val="24"/>
          <w:szCs w:val="24"/>
        </w:rPr>
        <w:t xml:space="preserve">ditor. </w:t>
      </w:r>
      <w:proofErr w:type="spellStart"/>
      <w:r w:rsidRPr="00D45D56">
        <w:rPr>
          <w:rFonts w:ascii="Times New Roman" w:hAnsi="Times New Roman" w:cs="Times New Roman"/>
          <w:sz w:val="24"/>
          <w:szCs w:val="24"/>
        </w:rPr>
        <w:t>Prof</w:t>
      </w:r>
      <w:r>
        <w:rPr>
          <w:rFonts w:ascii="Times New Roman" w:hAnsi="Times New Roman" w:cs="Times New Roman"/>
          <w:sz w:val="24"/>
          <w:szCs w:val="24"/>
        </w:rPr>
        <w:t>e</w:t>
      </w:r>
      <w:r w:rsidRPr="00D45D56">
        <w:rPr>
          <w:rFonts w:ascii="Times New Roman" w:hAnsi="Times New Roman" w:cs="Times New Roman"/>
          <w:sz w:val="24"/>
          <w:szCs w:val="24"/>
        </w:rPr>
        <w:t>sionalism</w:t>
      </w:r>
      <w:r>
        <w:rPr>
          <w:rFonts w:ascii="Times New Roman" w:hAnsi="Times New Roman" w:cs="Times New Roman"/>
          <w:sz w:val="24"/>
          <w:szCs w:val="24"/>
        </w:rPr>
        <w:t>e</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adalah</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sikap</w:t>
      </w:r>
      <w:proofErr w:type="spellEnd"/>
      <w:r w:rsidRPr="00D45D56">
        <w:rPr>
          <w:rFonts w:ascii="Times New Roman" w:hAnsi="Times New Roman" w:cs="Times New Roman"/>
          <w:sz w:val="24"/>
          <w:szCs w:val="24"/>
        </w:rPr>
        <w:t xml:space="preserve"> a</w:t>
      </w:r>
      <w:r>
        <w:rPr>
          <w:rFonts w:ascii="Times New Roman" w:hAnsi="Times New Roman" w:cs="Times New Roman"/>
          <w:sz w:val="24"/>
          <w:szCs w:val="24"/>
        </w:rPr>
        <w:t>u</w:t>
      </w:r>
      <w:r w:rsidRPr="00D45D56">
        <w:rPr>
          <w:rFonts w:ascii="Times New Roman" w:hAnsi="Times New Roman" w:cs="Times New Roman"/>
          <w:sz w:val="24"/>
          <w:szCs w:val="24"/>
        </w:rPr>
        <w:t xml:space="preserve">ditor </w:t>
      </w:r>
      <w:proofErr w:type="spellStart"/>
      <w:r w:rsidRPr="00D45D56">
        <w:rPr>
          <w:rFonts w:ascii="Times New Roman" w:hAnsi="Times New Roman" w:cs="Times New Roman"/>
          <w:sz w:val="24"/>
          <w:szCs w:val="24"/>
        </w:rPr>
        <w:t>dalam</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m</w:t>
      </w:r>
      <w:r>
        <w:rPr>
          <w:rFonts w:ascii="Times New Roman" w:hAnsi="Times New Roman" w:cs="Times New Roman"/>
          <w:sz w:val="24"/>
          <w:szCs w:val="24"/>
        </w:rPr>
        <w:t>e</w:t>
      </w:r>
      <w:r w:rsidRPr="00D45D56">
        <w:rPr>
          <w:rFonts w:ascii="Times New Roman" w:hAnsi="Times New Roman" w:cs="Times New Roman"/>
          <w:sz w:val="24"/>
          <w:szCs w:val="24"/>
        </w:rPr>
        <w:t>njalankan</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s</w:t>
      </w:r>
      <w:r>
        <w:rPr>
          <w:rFonts w:ascii="Times New Roman" w:hAnsi="Times New Roman" w:cs="Times New Roman"/>
          <w:sz w:val="24"/>
          <w:szCs w:val="24"/>
        </w:rPr>
        <w:t>u</w:t>
      </w:r>
      <w:r w:rsidRPr="00D45D56">
        <w:rPr>
          <w:rFonts w:ascii="Times New Roman" w:hAnsi="Times New Roman" w:cs="Times New Roman"/>
          <w:sz w:val="24"/>
          <w:szCs w:val="24"/>
        </w:rPr>
        <w:t>at</w:t>
      </w:r>
      <w:r>
        <w:rPr>
          <w:rFonts w:ascii="Times New Roman" w:hAnsi="Times New Roman" w:cs="Times New Roman"/>
          <w:sz w:val="24"/>
          <w:szCs w:val="24"/>
        </w:rPr>
        <w:t>u</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t</w:t>
      </w:r>
      <w:r>
        <w:rPr>
          <w:rFonts w:ascii="Times New Roman" w:hAnsi="Times New Roman" w:cs="Times New Roman"/>
          <w:sz w:val="24"/>
          <w:szCs w:val="24"/>
        </w:rPr>
        <w:t>u</w:t>
      </w:r>
      <w:r w:rsidRPr="00D45D56">
        <w:rPr>
          <w:rFonts w:ascii="Times New Roman" w:hAnsi="Times New Roman" w:cs="Times New Roman"/>
          <w:sz w:val="24"/>
          <w:szCs w:val="24"/>
        </w:rPr>
        <w:t>gasnya</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Prof</w:t>
      </w:r>
      <w:r>
        <w:rPr>
          <w:rFonts w:ascii="Times New Roman" w:hAnsi="Times New Roman" w:cs="Times New Roman"/>
          <w:sz w:val="24"/>
          <w:szCs w:val="24"/>
        </w:rPr>
        <w:t>e</w:t>
      </w:r>
      <w:r w:rsidRPr="00D45D56">
        <w:rPr>
          <w:rFonts w:ascii="Times New Roman" w:hAnsi="Times New Roman" w:cs="Times New Roman"/>
          <w:sz w:val="24"/>
          <w:szCs w:val="24"/>
        </w:rPr>
        <w:t>sional</w:t>
      </w:r>
      <w:proofErr w:type="spellEnd"/>
      <w:r w:rsidRPr="00D45D56">
        <w:rPr>
          <w:rFonts w:ascii="Times New Roman" w:hAnsi="Times New Roman" w:cs="Times New Roman"/>
          <w:sz w:val="24"/>
          <w:szCs w:val="24"/>
        </w:rPr>
        <w:t xml:space="preserve"> j</w:t>
      </w:r>
      <w:r>
        <w:rPr>
          <w:rFonts w:ascii="Times New Roman" w:hAnsi="Times New Roman" w:cs="Times New Roman"/>
          <w:sz w:val="24"/>
          <w:szCs w:val="24"/>
        </w:rPr>
        <w:t>u</w:t>
      </w:r>
      <w:r w:rsidRPr="00D45D56">
        <w:rPr>
          <w:rFonts w:ascii="Times New Roman" w:hAnsi="Times New Roman" w:cs="Times New Roman"/>
          <w:sz w:val="24"/>
          <w:szCs w:val="24"/>
        </w:rPr>
        <w:t xml:space="preserve">ga </w:t>
      </w:r>
      <w:proofErr w:type="spellStart"/>
      <w:r w:rsidRPr="00D45D56">
        <w:rPr>
          <w:rFonts w:ascii="Times New Roman" w:hAnsi="Times New Roman" w:cs="Times New Roman"/>
          <w:sz w:val="24"/>
          <w:szCs w:val="24"/>
        </w:rPr>
        <w:t>t</w:t>
      </w:r>
      <w:r>
        <w:rPr>
          <w:rFonts w:ascii="Times New Roman" w:hAnsi="Times New Roman" w:cs="Times New Roman"/>
          <w:sz w:val="24"/>
          <w:szCs w:val="24"/>
        </w:rPr>
        <w:t>e</w:t>
      </w:r>
      <w:r w:rsidRPr="00D45D56">
        <w:rPr>
          <w:rFonts w:ascii="Times New Roman" w:hAnsi="Times New Roman" w:cs="Times New Roman"/>
          <w:sz w:val="24"/>
          <w:szCs w:val="24"/>
        </w:rPr>
        <w:t>rp</w:t>
      </w:r>
      <w:r>
        <w:rPr>
          <w:rFonts w:ascii="Times New Roman" w:hAnsi="Times New Roman" w:cs="Times New Roman"/>
          <w:sz w:val="24"/>
          <w:szCs w:val="24"/>
        </w:rPr>
        <w:t>e</w:t>
      </w:r>
      <w:r w:rsidRPr="00D45D56">
        <w:rPr>
          <w:rFonts w:ascii="Times New Roman" w:hAnsi="Times New Roman" w:cs="Times New Roman"/>
          <w:sz w:val="24"/>
          <w:szCs w:val="24"/>
        </w:rPr>
        <w:t>rcaya</w:t>
      </w:r>
      <w:proofErr w:type="spellEnd"/>
      <w:r w:rsidRPr="00D45D56">
        <w:rPr>
          <w:rFonts w:ascii="Times New Roman" w:hAnsi="Times New Roman" w:cs="Times New Roman"/>
          <w:sz w:val="24"/>
          <w:szCs w:val="24"/>
        </w:rPr>
        <w:t xml:space="preserve"> </w:t>
      </w:r>
      <w:r>
        <w:rPr>
          <w:rFonts w:ascii="Times New Roman" w:hAnsi="Times New Roman" w:cs="Times New Roman"/>
          <w:sz w:val="24"/>
          <w:szCs w:val="24"/>
        </w:rPr>
        <w:t>agar</w:t>
      </w:r>
      <w:r w:rsidRPr="00D45D56">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p</w:t>
      </w:r>
      <w:r>
        <w:rPr>
          <w:rFonts w:ascii="Times New Roman" w:hAnsi="Times New Roman" w:cs="Times New Roman"/>
          <w:sz w:val="24"/>
          <w:szCs w:val="24"/>
        </w:rPr>
        <w:t>e</w:t>
      </w:r>
      <w:r w:rsidRPr="00D45D56">
        <w:rPr>
          <w:rFonts w:ascii="Times New Roman" w:hAnsi="Times New Roman" w:cs="Times New Roman"/>
          <w:sz w:val="24"/>
          <w:szCs w:val="24"/>
        </w:rPr>
        <w:t>k</w:t>
      </w:r>
      <w:r>
        <w:rPr>
          <w:rFonts w:ascii="Times New Roman" w:hAnsi="Times New Roman" w:cs="Times New Roman"/>
          <w:sz w:val="24"/>
          <w:szCs w:val="24"/>
        </w:rPr>
        <w:t>e</w:t>
      </w:r>
      <w:r w:rsidRPr="00D45D56">
        <w:rPr>
          <w:rFonts w:ascii="Times New Roman" w:hAnsi="Times New Roman" w:cs="Times New Roman"/>
          <w:sz w:val="24"/>
          <w:szCs w:val="24"/>
        </w:rPr>
        <w:t>rjaan</w:t>
      </w:r>
      <w:proofErr w:type="spellEnd"/>
      <w:r w:rsidRPr="00D45D56">
        <w:rPr>
          <w:rFonts w:ascii="Times New Roman" w:hAnsi="Times New Roman" w:cs="Times New Roman"/>
          <w:sz w:val="24"/>
          <w:szCs w:val="24"/>
        </w:rPr>
        <w:t xml:space="preserve"> </w:t>
      </w:r>
      <w:r w:rsidRPr="00D45D56">
        <w:rPr>
          <w:rFonts w:ascii="Times New Roman" w:hAnsi="Times New Roman" w:cs="Times New Roman"/>
          <w:sz w:val="24"/>
          <w:szCs w:val="24"/>
        </w:rPr>
        <w:lastRenderedPageBreak/>
        <w:t xml:space="preserve">agar </w:t>
      </w:r>
      <w:proofErr w:type="spellStart"/>
      <w:r w:rsidRPr="00D45D56">
        <w:rPr>
          <w:rFonts w:ascii="Times New Roman" w:hAnsi="Times New Roman" w:cs="Times New Roman"/>
          <w:sz w:val="24"/>
          <w:szCs w:val="24"/>
        </w:rPr>
        <w:t>b</w:t>
      </w:r>
      <w:r>
        <w:rPr>
          <w:rFonts w:ascii="Times New Roman" w:hAnsi="Times New Roman" w:cs="Times New Roman"/>
          <w:sz w:val="24"/>
          <w:szCs w:val="24"/>
        </w:rPr>
        <w:t>e</w:t>
      </w:r>
      <w:r w:rsidRPr="00D45D56">
        <w:rPr>
          <w:rFonts w:ascii="Times New Roman" w:hAnsi="Times New Roman" w:cs="Times New Roman"/>
          <w:sz w:val="24"/>
          <w:szCs w:val="24"/>
        </w:rPr>
        <w:t>rjalan</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lancar</w:t>
      </w:r>
      <w:proofErr w:type="spellEnd"/>
      <w:r w:rsidRPr="00D45D56">
        <w:rPr>
          <w:rFonts w:ascii="Times New Roman" w:hAnsi="Times New Roman" w:cs="Times New Roman"/>
          <w:sz w:val="24"/>
          <w:szCs w:val="24"/>
        </w:rPr>
        <w:t xml:space="preserve">, dan </w:t>
      </w:r>
      <w:proofErr w:type="spellStart"/>
      <w:r w:rsidRPr="00D45D56">
        <w:rPr>
          <w:rFonts w:ascii="Times New Roman" w:hAnsi="Times New Roman" w:cs="Times New Roman"/>
          <w:sz w:val="24"/>
          <w:szCs w:val="24"/>
        </w:rPr>
        <w:t>s</w:t>
      </w:r>
      <w:r>
        <w:rPr>
          <w:rFonts w:ascii="Times New Roman" w:hAnsi="Times New Roman" w:cs="Times New Roman"/>
          <w:sz w:val="24"/>
          <w:szCs w:val="24"/>
        </w:rPr>
        <w:t>e</w:t>
      </w:r>
      <w:r w:rsidRPr="00D45D56">
        <w:rPr>
          <w:rFonts w:ascii="Times New Roman" w:hAnsi="Times New Roman" w:cs="Times New Roman"/>
          <w:sz w:val="24"/>
          <w:szCs w:val="24"/>
        </w:rPr>
        <w:t>s</w:t>
      </w:r>
      <w:r>
        <w:rPr>
          <w:rFonts w:ascii="Times New Roman" w:hAnsi="Times New Roman" w:cs="Times New Roman"/>
          <w:sz w:val="24"/>
          <w:szCs w:val="24"/>
        </w:rPr>
        <w:t>u</w:t>
      </w:r>
      <w:r w:rsidRPr="00D45D56">
        <w:rPr>
          <w:rFonts w:ascii="Times New Roman" w:hAnsi="Times New Roman" w:cs="Times New Roman"/>
          <w:sz w:val="24"/>
          <w:szCs w:val="24"/>
        </w:rPr>
        <w:t>ai</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d</w:t>
      </w:r>
      <w:r>
        <w:rPr>
          <w:rFonts w:ascii="Times New Roman" w:hAnsi="Times New Roman" w:cs="Times New Roman"/>
          <w:sz w:val="24"/>
          <w:szCs w:val="24"/>
        </w:rPr>
        <w:t>e</w:t>
      </w:r>
      <w:r w:rsidRPr="00D45D56">
        <w:rPr>
          <w:rFonts w:ascii="Times New Roman" w:hAnsi="Times New Roman" w:cs="Times New Roman"/>
          <w:sz w:val="24"/>
          <w:szCs w:val="24"/>
        </w:rPr>
        <w:t>ngan</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hasil</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t</w:t>
      </w:r>
      <w:r>
        <w:rPr>
          <w:rFonts w:ascii="Times New Roman" w:hAnsi="Times New Roman" w:cs="Times New Roman"/>
          <w:sz w:val="24"/>
          <w:szCs w:val="24"/>
        </w:rPr>
        <w:t>u</w:t>
      </w:r>
      <w:r w:rsidRPr="00D45D56">
        <w:rPr>
          <w:rFonts w:ascii="Times New Roman" w:hAnsi="Times New Roman" w:cs="Times New Roman"/>
          <w:sz w:val="24"/>
          <w:szCs w:val="24"/>
        </w:rPr>
        <w:t>gas</w:t>
      </w:r>
      <w:proofErr w:type="spellEnd"/>
      <w:r w:rsidRPr="00D45D56">
        <w:rPr>
          <w:rFonts w:ascii="Times New Roman" w:hAnsi="Times New Roman" w:cs="Times New Roman"/>
          <w:sz w:val="24"/>
          <w:szCs w:val="24"/>
        </w:rPr>
        <w:t xml:space="preserve"> yang </w:t>
      </w:r>
      <w:proofErr w:type="spellStart"/>
      <w:r w:rsidRPr="00D45D56">
        <w:rPr>
          <w:rFonts w:ascii="Times New Roman" w:hAnsi="Times New Roman" w:cs="Times New Roman"/>
          <w:sz w:val="24"/>
          <w:szCs w:val="24"/>
        </w:rPr>
        <w:t>diharapkan</w:t>
      </w:r>
      <w:proofErr w:type="spellEnd"/>
      <w:r w:rsidRPr="00D45D56">
        <w:rPr>
          <w:rFonts w:ascii="Times New Roman" w:hAnsi="Times New Roman" w:cs="Times New Roman"/>
          <w:sz w:val="24"/>
          <w:szCs w:val="24"/>
        </w:rPr>
        <w:t xml:space="preserve"> </w:t>
      </w:r>
      <w:r w:rsidRPr="00D45D56">
        <w:rPr>
          <w:rFonts w:ascii="Times New Roman" w:hAnsi="Times New Roman" w:cs="Times New Roman"/>
          <w:sz w:val="24"/>
          <w:szCs w:val="24"/>
        </w:rPr>
        <w:fldChar w:fldCharType="begin" w:fldLock="1"/>
      </w:r>
      <w:r w:rsidRPr="00D45D56">
        <w:rPr>
          <w:rFonts w:ascii="Times New Roman" w:hAnsi="Times New Roman" w:cs="Times New Roman"/>
          <w:sz w:val="24"/>
          <w:szCs w:val="24"/>
        </w:rPr>
        <w:instrText>ADDIN CSL_CITATION {"citationItems":[{"id":"ITEM-1","itemData":{"DOI":"10.25047/asersi.v2i1.3201","abstract":"This study aims to determine the effect of Profesionalism, Independence and Competence on Auditor Performance at the Inspectorate of Jombang Regency. This research was conducted at the Inspektorate Office of Jombang Regency. This research is a causal associative research with a quantitative approach. The source of data in this study is primary data using a uestionnaire with a Likerts scale. The population in this study is the auditor of the Inspectorate of Jombang Regency. The statistical toll used to he test the hypothesis is using regression with help of the SPPS25 aplication. The results of the analysis show that professionalism has no significant effect on auditor performance, independence has a significant effect on auidtor performance and competence has no significant effect on auditor performance.   Penelitian ini bertujuan untuk mengetahui pengaruh Profesionalisme, Independensi dan Kompetensi terhadap Kinerja Auditor pada Inspektorat Kabupaten Jombang. Penelitian ini dilakukan di Kantor Inspektorat Kabupaten Jombang. Penelitian ini merupakan penelitian Asosiatif Kausal dengan pende</w:instrText>
      </w:r>
      <w:r w:rsidRPr="004B3A8C">
        <w:rPr>
          <w:rFonts w:ascii="Times New Roman" w:hAnsi="Times New Roman" w:cs="Times New Roman"/>
          <w:sz w:val="24"/>
          <w:szCs w:val="24"/>
        </w:rPr>
        <w:instrText>kataan Kuantitatif. Sumber data pada penelitian ini yaitu data primer menggunakan Kuisoner dengan skala likert. Populasi dalam penelitian ini adalah auditor Inspektorat Kabupaten Jombang. Alat statistik yang digunakan untuk menguji hipotesis adalah menggunakan regresi dengan bantuan aplikasi SPSS25. Hasil analisis menunjukkan bahwa, profesionalisme berpengaruh tidak signifikan terhadap kinerja auditor, independensi berpengaruh signifikan terhadap kinerja auditor dan kompetensi berpengaruh tidak signifikan terhadap kinerja auditor.           ","author":[{"dropping-particle":"","family":"Ultasia","given":"Sherin","non-dropping-particle":"","parse-names":false,"suffix":""},{"dropping-particle":"","family":"Putri Andini","given":"Dessy","non-dropping-particle":"","parse-names":false,"suffix":""}],"container-title":"Jurnal Akuntansi Terapan dan Bisnis","id":"ITEM-1","issue":"1","issued":{"date-parts":[["2022"]]},"page":"12-23","title":"Pengaruh Profesionalisme, Independensi dan Kompetensi Terhadap Kinerja Auditor Pada Inspektorat Kabupaten Jombang","type":"article-journal","volume":"2"},"uris":["http://www.mendeley.com/documents/?uuid=0ad9b5d0-80ad-4353-bb1a-7ebcebd03bc3"]}],"mendeley":{"formattedCitation":"(Ultasia &amp; Putri Andini, 2022)","plainTextFormattedCitation":"(Ultasia &amp; Putri Andini, 2022)","previouslyFormattedCitation":"(Ultasia &amp; Putri Andini, 2022)"},"properties":{"noteIndex":0},"schema":"https://github.com/citation-style-l</w:instrText>
      </w:r>
      <w:r w:rsidRPr="008F7F02">
        <w:rPr>
          <w:rFonts w:ascii="Times New Roman" w:hAnsi="Times New Roman" w:cs="Times New Roman"/>
          <w:sz w:val="24"/>
          <w:szCs w:val="24"/>
          <w:lang w:val="sv-SE"/>
        </w:rPr>
        <w:instrText>anguage/schema/raw/master/csl-citation.json"}</w:instrText>
      </w:r>
      <w:r w:rsidRPr="00D45D56">
        <w:rPr>
          <w:rFonts w:ascii="Times New Roman" w:hAnsi="Times New Roman" w:cs="Times New Roman"/>
          <w:sz w:val="24"/>
          <w:szCs w:val="24"/>
        </w:rPr>
        <w:fldChar w:fldCharType="separate"/>
      </w:r>
      <w:r w:rsidRPr="008F7F02">
        <w:rPr>
          <w:rFonts w:ascii="Times New Roman" w:hAnsi="Times New Roman" w:cs="Times New Roman"/>
          <w:noProof/>
          <w:sz w:val="24"/>
          <w:szCs w:val="24"/>
          <w:lang w:val="sv-SE"/>
        </w:rPr>
        <w:t>(Ultasia &amp; Putri Andini, 2022)</w:t>
      </w:r>
      <w:r w:rsidRPr="00D45D56">
        <w:rPr>
          <w:rFonts w:ascii="Times New Roman" w:hAnsi="Times New Roman" w:cs="Times New Roman"/>
          <w:sz w:val="24"/>
          <w:szCs w:val="24"/>
        </w:rPr>
        <w:fldChar w:fldCharType="end"/>
      </w:r>
      <w:r w:rsidRPr="008F7F02">
        <w:rPr>
          <w:rFonts w:ascii="Times New Roman" w:hAnsi="Times New Roman" w:cs="Times New Roman"/>
          <w:sz w:val="24"/>
          <w:szCs w:val="24"/>
          <w:lang w:val="sv-SE"/>
        </w:rPr>
        <w:t>.</w:t>
      </w:r>
    </w:p>
    <w:p w14:paraId="69390F63" w14:textId="77777777" w:rsidR="00946C7C" w:rsidRPr="008F7F02" w:rsidRDefault="00946C7C" w:rsidP="00946C7C">
      <w:pPr>
        <w:pStyle w:val="ListParagraph"/>
        <w:spacing w:line="480" w:lineRule="auto"/>
        <w:ind w:left="1494" w:firstLine="666"/>
        <w:jc w:val="both"/>
        <w:rPr>
          <w:rFonts w:ascii="Times New Roman" w:hAnsi="Times New Roman" w:cs="Times New Roman"/>
          <w:bCs/>
          <w:sz w:val="24"/>
          <w:szCs w:val="24"/>
          <w:lang w:val="sv-SE"/>
        </w:rPr>
      </w:pPr>
      <w:r w:rsidRPr="008F7F02">
        <w:rPr>
          <w:rFonts w:ascii="Times New Roman" w:eastAsia="Times New Roman" w:hAnsi="Times New Roman" w:cs="Times New Roman"/>
          <w:sz w:val="24"/>
          <w:szCs w:val="24"/>
          <w:lang w:val="sv-SE"/>
        </w:rPr>
        <w:t xml:space="preserve">Dari buku </w:t>
      </w:r>
      <w:r w:rsidRPr="00D45D56">
        <w:rPr>
          <w:rFonts w:ascii="Times New Roman" w:eastAsia="Times New Roman" w:hAnsi="Times New Roman" w:cs="Times New Roman"/>
          <w:sz w:val="24"/>
          <w:szCs w:val="24"/>
        </w:rPr>
        <w:fldChar w:fldCharType="begin" w:fldLock="1"/>
      </w:r>
      <w:r w:rsidRPr="008F7F02">
        <w:rPr>
          <w:rFonts w:ascii="Times New Roman" w:eastAsia="Times New Roman" w:hAnsi="Times New Roman" w:cs="Times New Roman"/>
          <w:sz w:val="24"/>
          <w:szCs w:val="24"/>
          <w:lang w:val="sv-SE"/>
        </w:rPr>
        <w:instrText>ADDIN CSL_CITATION {"citationItems":[{"id":"ITEM-1","itemData":{"ISBN":"978-623-8051-63-2","author":[{"dropping-particle":"","family":"Haryati, Dini","given":"Dkk","non-dropping-particle":"","parse-names":false,"suffix":""}],"id":"ITEM-1","issued":{"date-parts":[["2022"]]},"publisher":"PT GLOBAL EKSEKUTIF TEKNOLOGI","publisher-place":"Padang, Sumatera Barat","title":"Pengantar Audit","type":"book"},"uris":["http://www.mendeley.com/documents/?uuid=3acb4eaa-afc5-4cf5-a72a-0ca9fef58311"]}],"mendeley":{"formattedCitation":"(Haryati, Dini, 2022)","manualFormatting":"(Haryati, 2022:84)","plainTextFormattedCitation":"(Haryati, Dini, 2022)","previouslyFormattedCitation":"(Haryati, Dini, 2022)"},"properties":{"noteIndex":0},"schema":"https://github.com/citation-style-language/schema/raw/master/csl-citation.json"}</w:instrText>
      </w:r>
      <w:r w:rsidRPr="00D45D56">
        <w:rPr>
          <w:rFonts w:ascii="Times New Roman" w:eastAsia="Times New Roman" w:hAnsi="Times New Roman" w:cs="Times New Roman"/>
          <w:sz w:val="24"/>
          <w:szCs w:val="24"/>
        </w:rPr>
        <w:fldChar w:fldCharType="separate"/>
      </w:r>
      <w:r w:rsidRPr="008F7F02">
        <w:rPr>
          <w:rFonts w:ascii="Times New Roman" w:eastAsia="Times New Roman" w:hAnsi="Times New Roman" w:cs="Times New Roman"/>
          <w:noProof/>
          <w:sz w:val="24"/>
          <w:szCs w:val="24"/>
          <w:lang w:val="sv-SE"/>
        </w:rPr>
        <w:t>(Haryati, 2022:84)</w:t>
      </w:r>
      <w:r w:rsidRPr="00D45D56">
        <w:rPr>
          <w:rFonts w:ascii="Times New Roman" w:eastAsia="Times New Roman" w:hAnsi="Times New Roman" w:cs="Times New Roman"/>
          <w:sz w:val="24"/>
          <w:szCs w:val="24"/>
        </w:rPr>
        <w:fldChar w:fldCharType="end"/>
      </w:r>
      <w:r w:rsidRPr="008F7F02">
        <w:rPr>
          <w:rFonts w:ascii="Times New Roman" w:eastAsia="Times New Roman" w:hAnsi="Times New Roman" w:cs="Times New Roman"/>
          <w:sz w:val="24"/>
          <w:szCs w:val="24"/>
          <w:lang w:val="sv-SE"/>
        </w:rPr>
        <w:t xml:space="preserve">, dan penelitian </w:t>
      </w:r>
      <w:r w:rsidRPr="00D45D56">
        <w:rPr>
          <w:rFonts w:ascii="Times New Roman" w:hAnsi="Times New Roman" w:cs="Times New Roman"/>
          <w:sz w:val="24"/>
          <w:szCs w:val="24"/>
        </w:rPr>
        <w:fldChar w:fldCharType="begin" w:fldLock="1"/>
      </w:r>
      <w:r w:rsidRPr="008F7F02">
        <w:rPr>
          <w:rFonts w:ascii="Times New Roman" w:hAnsi="Times New Roman" w:cs="Times New Roman"/>
          <w:sz w:val="24"/>
          <w:szCs w:val="24"/>
          <w:lang w:val="sv-SE"/>
        </w:rPr>
        <w:instrText>ADDIN CSL_CITATION {"citationItems":[{"id":"ITEM-1","itemData":{"author":[{"dropping-particle":"","family":"Dwiyanto","given":"Aris","non-dropping-particle":"","parse-names":false,"suffix":""},{"dropping-particle":"","family":"Rufaedah","given":"Yanti","non-dropping-particle":"","parse-names":false,"suffix":""},{"dropping-particle":"","family":"Kunci","given":"Kata","non-dropping-particle":"","parse-names":false,"suffix":""}],"id":"ITEM-1","issued":{"date-parts":[["2020"]]},"page":"26-27","title":"Pengaruh Kompetensi , Independensi , dan Profesionalisme Auditor Internal terhadap Kinerja Auditor Internal ( Studi Kasus pada Inspektorat Pemerintah Kabupaten Bandung Barat )","type":"article-journal"},"uris":["http://www.mendeley.com/documents/?uuid=291ffe9e-2d60-44db-9d66-b90f64e8f0fc"]}],"mendeley":{"formattedCitation":"(Dwiyanto et al., 2020)","plainTextFormattedCitation":"(Dwiyanto et al., 2020)","previouslyFormattedCitation":"(Dwiyanto et al., 2020)"},"properties":{"noteIndex":0},"schema":"https://github.com/citation-style-language/schema/raw/master/csl-citation.json"}</w:instrText>
      </w:r>
      <w:r w:rsidRPr="00D45D56">
        <w:rPr>
          <w:rFonts w:ascii="Times New Roman" w:hAnsi="Times New Roman" w:cs="Times New Roman"/>
          <w:sz w:val="24"/>
          <w:szCs w:val="24"/>
        </w:rPr>
        <w:fldChar w:fldCharType="separate"/>
      </w:r>
      <w:r w:rsidRPr="008F7F02">
        <w:rPr>
          <w:rFonts w:ascii="Times New Roman" w:hAnsi="Times New Roman" w:cs="Times New Roman"/>
          <w:noProof/>
          <w:sz w:val="24"/>
          <w:szCs w:val="24"/>
          <w:lang w:val="sv-SE"/>
        </w:rPr>
        <w:t>(Dwiyanto et al., 2020)</w:t>
      </w:r>
      <w:r w:rsidRPr="00D45D56">
        <w:rPr>
          <w:rFonts w:ascii="Times New Roman" w:hAnsi="Times New Roman" w:cs="Times New Roman"/>
          <w:sz w:val="24"/>
          <w:szCs w:val="24"/>
        </w:rPr>
        <w:fldChar w:fldCharType="end"/>
      </w:r>
      <w:r w:rsidRPr="008F7F02">
        <w:rPr>
          <w:rFonts w:ascii="Times New Roman" w:hAnsi="Times New Roman" w:cs="Times New Roman"/>
          <w:sz w:val="24"/>
          <w:szCs w:val="24"/>
          <w:lang w:val="sv-SE"/>
        </w:rPr>
        <w:t xml:space="preserve">, </w:t>
      </w:r>
      <w:r w:rsidRPr="00D45D56">
        <w:rPr>
          <w:rFonts w:ascii="Times New Roman" w:hAnsi="Times New Roman" w:cs="Times New Roman"/>
          <w:sz w:val="24"/>
          <w:szCs w:val="24"/>
        </w:rPr>
        <w:fldChar w:fldCharType="begin" w:fldLock="1"/>
      </w:r>
      <w:r w:rsidRPr="008F7F02">
        <w:rPr>
          <w:rFonts w:ascii="Times New Roman" w:hAnsi="Times New Roman" w:cs="Times New Roman"/>
          <w:sz w:val="24"/>
          <w:szCs w:val="24"/>
          <w:lang w:val="sv-SE"/>
        </w:rPr>
        <w:instrText>ADDIN CSL_CITATION {"citationItems":[{"id":"ITEM-1","itemData":{"ISBN":"9780333227794","abstract":"Penelitian ini bertujuan untuk menganalisis pengaruh profesionalisme, etika profesi, dan budaya organisasi terhadap kinerja auditor pada inspektorat Kabupaten Kuantan Singingi. Populasi yang digunakan dalam penelitian ini adalah seluruh pegawai Inspektorat Kabupaten Kuantan Singingi. Metode pengambilan sampel dengan cara purposive sampling. Data penelitian ini diperoleh dari kuesioner (primer). Penelitian ini menggunakan jenis pendekatan kuantitatif dan menggunakan tipe kausalitas. Analisis yang digunakan adalah analisis regresi linear berganda dengan uji t dan koefisien determinasi. Secara parsial hasil penelitian yaitu profesionalisme berpengaruh signifikan terhadap kinerja auditor, hal ini dibuktikan dengan nilai signifikansi lebih kecil dari 5% (0,005 &lt; 0,05), etika profesi berpengaruh signifikan terhadap kinerja auditor, hal ini dibuktikan dengan nilai signifikansi lebih kecil dari 5% (0,002 &lt; 0,05), budaya organisasi berpengaruh signifikan terhadap kinerja auditor, hal ini dibuktikan dengan nilai signifikansi lebih kecil dari 5% (0,001 &gt; 0,05). Berdasarkan analisis koefisian determinasi (R2) menjelaskan bahwa 81,3% variabel kinerja auditor dipengaruhi oleh variabel profesionalisme, etika profesi, dan budaya organisasi dan sisanya 18,7% dipengaruhi oleh Faktor lain yang tidak diteliti dalam penelitian ini.","author":[{"dropping-particle":"","family":"Fajriyant","given":"Erliska","non-dropping-particle":"","parse-names":false,"suffix":""}],"container-title":"NBER Working Papers","id":"ITEM-1","issued":{"date-parts":[["2020"]]},"page":"89","title":"Pengaruh Profesionalisme, Etika Profesi, Dan Budaya Organisasi Terhadap Kinerja Auditor Pada Inspektorat Kabupaten Kuantan Singingi","type":"article-journal"},"uris":["http://www.mendeley.com/documents/?uuid=a848cd0f-a859-4710-9191-12fd89d273b6"]}],"mendeley":{"formattedCitation":"(Fajriyant, 2020)","plainTextFormattedCitation":"(Fajriyant, 2020)","previouslyFormattedCitation":"(Fajriyant, 2020)"},"properties":{"noteIndex":0},"schema":"https://github.com/citation-style-language/schema/raw/master/csl-citation.json"}</w:instrText>
      </w:r>
      <w:r w:rsidRPr="00D45D56">
        <w:rPr>
          <w:rFonts w:ascii="Times New Roman" w:hAnsi="Times New Roman" w:cs="Times New Roman"/>
          <w:sz w:val="24"/>
          <w:szCs w:val="24"/>
        </w:rPr>
        <w:fldChar w:fldCharType="separate"/>
      </w:r>
      <w:r w:rsidRPr="008F7F02">
        <w:rPr>
          <w:rFonts w:ascii="Times New Roman" w:hAnsi="Times New Roman" w:cs="Times New Roman"/>
          <w:noProof/>
          <w:sz w:val="24"/>
          <w:szCs w:val="24"/>
          <w:lang w:val="sv-SE"/>
        </w:rPr>
        <w:t>(Fajriyant, 2020)</w:t>
      </w:r>
      <w:r w:rsidRPr="00D45D56">
        <w:rPr>
          <w:rFonts w:ascii="Times New Roman" w:hAnsi="Times New Roman" w:cs="Times New Roman"/>
          <w:sz w:val="24"/>
          <w:szCs w:val="24"/>
        </w:rPr>
        <w:fldChar w:fldCharType="end"/>
      </w:r>
      <w:r w:rsidRPr="008F7F02">
        <w:rPr>
          <w:rFonts w:ascii="Times New Roman" w:hAnsi="Times New Roman" w:cs="Times New Roman"/>
          <w:sz w:val="24"/>
          <w:szCs w:val="24"/>
          <w:lang w:val="sv-SE"/>
        </w:rPr>
        <w:t xml:space="preserve">, </w:t>
      </w:r>
      <w:r>
        <w:rPr>
          <w:rFonts w:ascii="Times New Roman" w:hAnsi="Times New Roman" w:cs="Times New Roman"/>
          <w:sz w:val="24"/>
          <w:szCs w:val="24"/>
          <w:lang w:val="sv-SE"/>
        </w:rPr>
        <w:t>menguraikan</w:t>
      </w:r>
      <w:r w:rsidRPr="008F7F02">
        <w:rPr>
          <w:rFonts w:ascii="Times New Roman" w:hAnsi="Times New Roman" w:cs="Times New Roman"/>
          <w:sz w:val="24"/>
          <w:szCs w:val="24"/>
          <w:lang w:val="sv-SE"/>
        </w:rPr>
        <w:t xml:space="preserve"> </w:t>
      </w:r>
      <w:r>
        <w:rPr>
          <w:rFonts w:ascii="Times New Roman" w:hAnsi="Times New Roman" w:cs="Times New Roman"/>
          <w:sz w:val="24"/>
          <w:szCs w:val="24"/>
          <w:lang w:val="sv-SE"/>
        </w:rPr>
        <w:t>bahwasanya</w:t>
      </w:r>
      <w:r w:rsidRPr="008F7F02">
        <w:rPr>
          <w:rFonts w:ascii="Times New Roman" w:hAnsi="Times New Roman" w:cs="Times New Roman"/>
          <w:sz w:val="24"/>
          <w:szCs w:val="24"/>
          <w:lang w:val="sv-SE"/>
        </w:rPr>
        <w:t xml:space="preserve"> </w:t>
      </w:r>
      <w:r>
        <w:rPr>
          <w:rFonts w:ascii="Times New Roman" w:hAnsi="Times New Roman" w:cs="Times New Roman"/>
          <w:bCs/>
          <w:sz w:val="24"/>
          <w:szCs w:val="24"/>
          <w:lang w:val="sv-SE"/>
        </w:rPr>
        <w:t>bahwasanya</w:t>
      </w:r>
      <w:r w:rsidRPr="008F7F02">
        <w:rPr>
          <w:rFonts w:ascii="Times New Roman" w:hAnsi="Times New Roman" w:cs="Times New Roman"/>
          <w:bCs/>
          <w:sz w:val="24"/>
          <w:szCs w:val="24"/>
          <w:lang w:val="sv-SE"/>
        </w:rPr>
        <w:t xml:space="preserve"> seorang auditor harus bersifat profesionalisme yakni sikap tanggungjawab atas pekerjaan profesinya dengan berprinsip kehati-hatian, ketelitian, dan orientasi pada standar dan ketentuan peraturan perundang-undangan.</w:t>
      </w:r>
    </w:p>
    <w:p w14:paraId="4D10493E" w14:textId="77777777" w:rsidR="00946C7C" w:rsidRPr="008F7F02" w:rsidRDefault="00946C7C" w:rsidP="00946C7C">
      <w:pPr>
        <w:pStyle w:val="ListParagraph"/>
        <w:spacing w:line="480" w:lineRule="auto"/>
        <w:ind w:left="1494" w:firstLine="666"/>
        <w:jc w:val="both"/>
        <w:rPr>
          <w:rFonts w:ascii="Times New Roman" w:hAnsi="Times New Roman" w:cs="Times New Roman"/>
          <w:sz w:val="24"/>
          <w:szCs w:val="24"/>
          <w:lang w:val="sv-SE"/>
        </w:rPr>
      </w:pPr>
      <w:r w:rsidRPr="008F7F02">
        <w:rPr>
          <w:rFonts w:ascii="Times New Roman" w:hAnsi="Times New Roman" w:cs="Times New Roman"/>
          <w:sz w:val="24"/>
          <w:szCs w:val="24"/>
          <w:lang w:val="sv-SE"/>
        </w:rPr>
        <w:t xml:space="preserve">Menurut Morrow &amp; Goetz Jr. dalam </w:t>
      </w:r>
      <w:r w:rsidRPr="00D45D56">
        <w:rPr>
          <w:rFonts w:ascii="Times New Roman" w:hAnsi="Times New Roman" w:cs="Times New Roman"/>
          <w:sz w:val="24"/>
          <w:szCs w:val="24"/>
        </w:rPr>
        <w:fldChar w:fldCharType="begin" w:fldLock="1"/>
      </w:r>
      <w:r w:rsidRPr="008F7F02">
        <w:rPr>
          <w:rFonts w:ascii="Times New Roman" w:hAnsi="Times New Roman" w:cs="Times New Roman"/>
          <w:sz w:val="24"/>
          <w:szCs w:val="24"/>
          <w:lang w:val="sv-SE"/>
        </w:rPr>
        <w:instrText>ADDIN CSL_CITATION {"citationItems":[{"id":"ITEM-1","itemData":{"author":[{"dropping-particle":"","family":"Aurani","given":"Dita Nurul","non-dropping-particle":"","parse-names":false,"suffix":""},{"dropping-particle":"","family":"Ariani","given":"Nita Erika","non-dropping-particle":"","parse-names":false,"suffix":""}],"id":"ITEM-1","issue":"3","issued":{"date-parts":[["2022"]]},"page":"359-368","title":"PENGARUH STRUKTUR AUDIT , INDEPENDENSI , DAN PROFESIONALISME TERHADAP KINERJA AUDITOR ( STUDI PADA INSPEKTORAT ACEH )","type":"article-journal","volume":"7"},"uris":["http://www.mendeley.com/documents/?uuid=8c97cbfc-e110-453a-9e6d-1183d32d111a"]}],"mendeley":{"formattedCitation":"(Aurani &amp; Ariani, 2022)","plainTextFormattedCitation":"(Aurani &amp; Ariani, 2022)","previouslyFormattedCitation":"(Aurani &amp; Ariani, 2022)"},"properties":{"noteIndex":0},"schema":"https://github.com/citation-style-language/schema/raw/master/csl-citation.json"}</w:instrText>
      </w:r>
      <w:r w:rsidRPr="00D45D56">
        <w:rPr>
          <w:rFonts w:ascii="Times New Roman" w:hAnsi="Times New Roman" w:cs="Times New Roman"/>
          <w:sz w:val="24"/>
          <w:szCs w:val="24"/>
        </w:rPr>
        <w:fldChar w:fldCharType="separate"/>
      </w:r>
      <w:r w:rsidRPr="008F7F02">
        <w:rPr>
          <w:rFonts w:ascii="Times New Roman" w:hAnsi="Times New Roman" w:cs="Times New Roman"/>
          <w:noProof/>
          <w:sz w:val="24"/>
          <w:szCs w:val="24"/>
          <w:lang w:val="sv-SE"/>
        </w:rPr>
        <w:t>(Aurani &amp; Ariani, 2022)</w:t>
      </w:r>
      <w:r w:rsidRPr="00D45D56">
        <w:rPr>
          <w:rFonts w:ascii="Times New Roman" w:hAnsi="Times New Roman" w:cs="Times New Roman"/>
          <w:sz w:val="24"/>
          <w:szCs w:val="24"/>
        </w:rPr>
        <w:fldChar w:fldCharType="end"/>
      </w:r>
      <w:r w:rsidRPr="008F7F02">
        <w:rPr>
          <w:rFonts w:ascii="Times New Roman" w:hAnsi="Times New Roman" w:cs="Times New Roman"/>
          <w:sz w:val="24"/>
          <w:szCs w:val="24"/>
          <w:lang w:val="sv-SE"/>
        </w:rPr>
        <w:t>, indikator dari profesionalisme auditor sebagai berikut:</w:t>
      </w:r>
    </w:p>
    <w:p w14:paraId="04D6A82B" w14:textId="77777777" w:rsidR="00946C7C" w:rsidRPr="00D45D56" w:rsidRDefault="00946C7C" w:rsidP="00946C7C">
      <w:pPr>
        <w:pStyle w:val="ListParagraph"/>
        <w:numPr>
          <w:ilvl w:val="0"/>
          <w:numId w:val="45"/>
        </w:numPr>
        <w:spacing w:line="480" w:lineRule="auto"/>
        <w:ind w:left="1985"/>
        <w:jc w:val="both"/>
        <w:rPr>
          <w:rFonts w:ascii="Times New Roman" w:hAnsi="Times New Roman" w:cs="Times New Roman"/>
          <w:sz w:val="24"/>
          <w:szCs w:val="24"/>
        </w:rPr>
      </w:pPr>
      <w:r w:rsidRPr="00D45D56">
        <w:rPr>
          <w:rFonts w:ascii="Times New Roman" w:hAnsi="Times New Roman" w:cs="Times New Roman"/>
          <w:sz w:val="24"/>
          <w:szCs w:val="24"/>
        </w:rPr>
        <w:t>Komitm</w:t>
      </w:r>
      <w:r>
        <w:rPr>
          <w:rFonts w:ascii="Times New Roman" w:hAnsi="Times New Roman" w:cs="Times New Roman"/>
          <w:sz w:val="24"/>
          <w:szCs w:val="24"/>
        </w:rPr>
        <w:t>e</w:t>
      </w:r>
      <w:r w:rsidRPr="00D45D56">
        <w:rPr>
          <w:rFonts w:ascii="Times New Roman" w:hAnsi="Times New Roman" w:cs="Times New Roman"/>
          <w:sz w:val="24"/>
          <w:szCs w:val="24"/>
        </w:rPr>
        <w:t xml:space="preserve">n </w:t>
      </w:r>
      <w:proofErr w:type="spellStart"/>
      <w:r w:rsidRPr="00D45D56">
        <w:rPr>
          <w:rFonts w:ascii="Times New Roman" w:hAnsi="Times New Roman" w:cs="Times New Roman"/>
          <w:sz w:val="24"/>
          <w:szCs w:val="24"/>
        </w:rPr>
        <w:t>k</w:t>
      </w:r>
      <w:r>
        <w:rPr>
          <w:rFonts w:ascii="Times New Roman" w:hAnsi="Times New Roman" w:cs="Times New Roman"/>
          <w:sz w:val="24"/>
          <w:szCs w:val="24"/>
        </w:rPr>
        <w:t>e</w:t>
      </w:r>
      <w:r w:rsidRPr="00D45D56">
        <w:rPr>
          <w:rFonts w:ascii="Times New Roman" w:hAnsi="Times New Roman" w:cs="Times New Roman"/>
          <w:sz w:val="24"/>
          <w:szCs w:val="24"/>
        </w:rPr>
        <w:t>rja</w:t>
      </w:r>
      <w:proofErr w:type="spellEnd"/>
    </w:p>
    <w:p w14:paraId="39FE2887" w14:textId="77777777" w:rsidR="00946C7C" w:rsidRPr="00D45D56" w:rsidRDefault="00946C7C" w:rsidP="00946C7C">
      <w:pPr>
        <w:pStyle w:val="ListParagraph"/>
        <w:numPr>
          <w:ilvl w:val="0"/>
          <w:numId w:val="45"/>
        </w:numPr>
        <w:spacing w:line="480" w:lineRule="auto"/>
        <w:ind w:left="1985"/>
        <w:jc w:val="both"/>
        <w:rPr>
          <w:rFonts w:ascii="Times New Roman" w:hAnsi="Times New Roman" w:cs="Times New Roman"/>
          <w:sz w:val="24"/>
          <w:szCs w:val="24"/>
        </w:rPr>
      </w:pPr>
      <w:proofErr w:type="spellStart"/>
      <w:r w:rsidRPr="00D45D56">
        <w:rPr>
          <w:rFonts w:ascii="Times New Roman" w:hAnsi="Times New Roman" w:cs="Times New Roman"/>
          <w:sz w:val="24"/>
          <w:szCs w:val="24"/>
        </w:rPr>
        <w:t>K</w:t>
      </w:r>
      <w:r>
        <w:rPr>
          <w:rFonts w:ascii="Times New Roman" w:hAnsi="Times New Roman" w:cs="Times New Roman"/>
          <w:sz w:val="24"/>
          <w:szCs w:val="24"/>
        </w:rPr>
        <w:t>e</w:t>
      </w:r>
      <w:r w:rsidRPr="00D45D56">
        <w:rPr>
          <w:rFonts w:ascii="Times New Roman" w:hAnsi="Times New Roman" w:cs="Times New Roman"/>
          <w:sz w:val="24"/>
          <w:szCs w:val="24"/>
        </w:rPr>
        <w:t>wajiban</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ata</w:t>
      </w:r>
      <w:r>
        <w:rPr>
          <w:rFonts w:ascii="Times New Roman" w:hAnsi="Times New Roman" w:cs="Times New Roman"/>
          <w:sz w:val="24"/>
          <w:szCs w:val="24"/>
        </w:rPr>
        <w:t>u</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t</w:t>
      </w:r>
      <w:r>
        <w:rPr>
          <w:rFonts w:ascii="Times New Roman" w:hAnsi="Times New Roman" w:cs="Times New Roman"/>
          <w:sz w:val="24"/>
          <w:szCs w:val="24"/>
        </w:rPr>
        <w:t>u</w:t>
      </w:r>
      <w:r w:rsidRPr="00D45D56">
        <w:rPr>
          <w:rFonts w:ascii="Times New Roman" w:hAnsi="Times New Roman" w:cs="Times New Roman"/>
          <w:sz w:val="24"/>
          <w:szCs w:val="24"/>
        </w:rPr>
        <w:t>nt</w:t>
      </w:r>
      <w:r>
        <w:rPr>
          <w:rFonts w:ascii="Times New Roman" w:hAnsi="Times New Roman" w:cs="Times New Roman"/>
          <w:sz w:val="24"/>
          <w:szCs w:val="24"/>
        </w:rPr>
        <w:t>u</w:t>
      </w:r>
      <w:r w:rsidRPr="00D45D56">
        <w:rPr>
          <w:rFonts w:ascii="Times New Roman" w:hAnsi="Times New Roman" w:cs="Times New Roman"/>
          <w:sz w:val="24"/>
          <w:szCs w:val="24"/>
        </w:rPr>
        <w:t>tan</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sosial</w:t>
      </w:r>
      <w:proofErr w:type="spellEnd"/>
    </w:p>
    <w:p w14:paraId="666591A4" w14:textId="77777777" w:rsidR="00946C7C" w:rsidRPr="00D45D56" w:rsidRDefault="00946C7C" w:rsidP="00946C7C">
      <w:pPr>
        <w:pStyle w:val="ListParagraph"/>
        <w:numPr>
          <w:ilvl w:val="0"/>
          <w:numId w:val="45"/>
        </w:numPr>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Independen</w:t>
      </w:r>
    </w:p>
    <w:p w14:paraId="61912F2C" w14:textId="77777777" w:rsidR="00946C7C" w:rsidRPr="00D45D56" w:rsidRDefault="00946C7C" w:rsidP="00946C7C">
      <w:pPr>
        <w:pStyle w:val="ListParagraph"/>
        <w:numPr>
          <w:ilvl w:val="0"/>
          <w:numId w:val="45"/>
        </w:numPr>
        <w:spacing w:line="480" w:lineRule="auto"/>
        <w:ind w:left="1985"/>
        <w:jc w:val="both"/>
        <w:rPr>
          <w:rFonts w:ascii="Times New Roman" w:hAnsi="Times New Roman" w:cs="Times New Roman"/>
          <w:sz w:val="24"/>
          <w:szCs w:val="24"/>
        </w:rPr>
      </w:pPr>
      <w:proofErr w:type="spellStart"/>
      <w:r w:rsidRPr="00D45D56">
        <w:rPr>
          <w:rFonts w:ascii="Times New Roman" w:hAnsi="Times New Roman" w:cs="Times New Roman"/>
          <w:sz w:val="24"/>
          <w:szCs w:val="24"/>
        </w:rPr>
        <w:t>K</w:t>
      </w:r>
      <w:r>
        <w:rPr>
          <w:rFonts w:ascii="Times New Roman" w:hAnsi="Times New Roman" w:cs="Times New Roman"/>
          <w:sz w:val="24"/>
          <w:szCs w:val="24"/>
        </w:rPr>
        <w:t>epatuha</w:t>
      </w:r>
      <w:r w:rsidRPr="00D45D56">
        <w:rPr>
          <w:rFonts w:ascii="Times New Roman" w:hAnsi="Times New Roman" w:cs="Times New Roman"/>
          <w:sz w:val="24"/>
          <w:szCs w:val="24"/>
        </w:rPr>
        <w:t>n</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t</w:t>
      </w:r>
      <w:r>
        <w:rPr>
          <w:rFonts w:ascii="Times New Roman" w:hAnsi="Times New Roman" w:cs="Times New Roman"/>
          <w:sz w:val="24"/>
          <w:szCs w:val="24"/>
        </w:rPr>
        <w:t>e</w:t>
      </w:r>
      <w:r w:rsidRPr="00D45D56">
        <w:rPr>
          <w:rFonts w:ascii="Times New Roman" w:hAnsi="Times New Roman" w:cs="Times New Roman"/>
          <w:sz w:val="24"/>
          <w:szCs w:val="24"/>
        </w:rPr>
        <w:t>rhadap</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at</w:t>
      </w:r>
      <w:r>
        <w:rPr>
          <w:rFonts w:ascii="Times New Roman" w:hAnsi="Times New Roman" w:cs="Times New Roman"/>
          <w:sz w:val="24"/>
          <w:szCs w:val="24"/>
        </w:rPr>
        <w:t>u</w:t>
      </w:r>
      <w:r w:rsidRPr="00D45D56">
        <w:rPr>
          <w:rFonts w:ascii="Times New Roman" w:hAnsi="Times New Roman" w:cs="Times New Roman"/>
          <w:sz w:val="24"/>
          <w:szCs w:val="24"/>
        </w:rPr>
        <w:t>ran</w:t>
      </w:r>
      <w:proofErr w:type="spellEnd"/>
      <w:r w:rsidRPr="00D45D56">
        <w:rPr>
          <w:rFonts w:ascii="Times New Roman" w:hAnsi="Times New Roman" w:cs="Times New Roman"/>
          <w:sz w:val="24"/>
          <w:szCs w:val="24"/>
        </w:rPr>
        <w:t xml:space="preserve"> prof</w:t>
      </w:r>
      <w:r>
        <w:rPr>
          <w:rFonts w:ascii="Times New Roman" w:hAnsi="Times New Roman" w:cs="Times New Roman"/>
          <w:sz w:val="24"/>
          <w:szCs w:val="24"/>
        </w:rPr>
        <w:t>e</w:t>
      </w:r>
      <w:r w:rsidRPr="00D45D56">
        <w:rPr>
          <w:rFonts w:ascii="Times New Roman" w:hAnsi="Times New Roman" w:cs="Times New Roman"/>
          <w:sz w:val="24"/>
          <w:szCs w:val="24"/>
        </w:rPr>
        <w:t>ssional</w:t>
      </w:r>
    </w:p>
    <w:p w14:paraId="19CB88B9" w14:textId="77777777" w:rsidR="00946C7C" w:rsidRPr="008F7F02" w:rsidRDefault="00946C7C" w:rsidP="00946C7C">
      <w:pPr>
        <w:pStyle w:val="ListParagraph"/>
        <w:numPr>
          <w:ilvl w:val="0"/>
          <w:numId w:val="45"/>
        </w:numPr>
        <w:spacing w:line="480" w:lineRule="auto"/>
        <w:ind w:left="1985"/>
        <w:jc w:val="both"/>
        <w:rPr>
          <w:rFonts w:ascii="Times New Roman" w:hAnsi="Times New Roman" w:cs="Times New Roman"/>
          <w:sz w:val="24"/>
          <w:szCs w:val="24"/>
          <w:lang w:val="sv-SE"/>
        </w:rPr>
      </w:pPr>
      <w:r>
        <w:rPr>
          <w:rFonts w:ascii="Times New Roman" w:hAnsi="Times New Roman" w:cs="Times New Roman"/>
          <w:sz w:val="24"/>
          <w:szCs w:val="24"/>
          <w:lang w:val="sv-SE"/>
        </w:rPr>
        <w:t>Ikatan</w:t>
      </w:r>
      <w:r w:rsidRPr="008F7F02">
        <w:rPr>
          <w:rFonts w:ascii="Times New Roman" w:hAnsi="Times New Roman" w:cs="Times New Roman"/>
          <w:sz w:val="24"/>
          <w:szCs w:val="24"/>
          <w:lang w:val="sv-SE"/>
        </w:rPr>
        <w:t xml:space="preserve"> rekan kerja professional atau kerjasama antara rekan kerja profesional yang sama </w:t>
      </w:r>
      <w:r>
        <w:rPr>
          <w:rFonts w:ascii="Times New Roman" w:hAnsi="Times New Roman" w:cs="Times New Roman"/>
          <w:sz w:val="24"/>
          <w:szCs w:val="24"/>
          <w:lang w:val="sv-SE"/>
        </w:rPr>
        <w:t>agar</w:t>
      </w:r>
      <w:r w:rsidRPr="008F7F02">
        <w:rPr>
          <w:rFonts w:ascii="Times New Roman" w:hAnsi="Times New Roman" w:cs="Times New Roman"/>
          <w:sz w:val="24"/>
          <w:szCs w:val="24"/>
          <w:lang w:val="sv-SE"/>
        </w:rPr>
        <w:t xml:space="preserve"> mencapai </w:t>
      </w:r>
      <w:r>
        <w:rPr>
          <w:rFonts w:ascii="Times New Roman" w:hAnsi="Times New Roman" w:cs="Times New Roman"/>
          <w:sz w:val="24"/>
          <w:szCs w:val="24"/>
          <w:lang w:val="sv-SE"/>
        </w:rPr>
        <w:t>berupaya</w:t>
      </w:r>
    </w:p>
    <w:p w14:paraId="3048DD9A" w14:textId="77777777" w:rsidR="00946C7C" w:rsidRPr="00D45D56" w:rsidRDefault="00946C7C" w:rsidP="00946C7C">
      <w:pPr>
        <w:pStyle w:val="ListParagraph"/>
        <w:numPr>
          <w:ilvl w:val="0"/>
          <w:numId w:val="12"/>
        </w:numPr>
        <w:spacing w:line="480" w:lineRule="auto"/>
        <w:jc w:val="both"/>
        <w:rPr>
          <w:rFonts w:ascii="Times New Roman" w:hAnsi="Times New Roman" w:cs="Times New Roman"/>
          <w:sz w:val="24"/>
          <w:szCs w:val="24"/>
        </w:rPr>
      </w:pPr>
      <w:proofErr w:type="spellStart"/>
      <w:r w:rsidRPr="00D45D56">
        <w:rPr>
          <w:rFonts w:ascii="Times New Roman" w:hAnsi="Times New Roman" w:cs="Times New Roman"/>
          <w:sz w:val="24"/>
          <w:szCs w:val="24"/>
        </w:rPr>
        <w:t>Komp</w:t>
      </w:r>
      <w:r>
        <w:rPr>
          <w:rFonts w:ascii="Times New Roman" w:hAnsi="Times New Roman" w:cs="Times New Roman"/>
          <w:sz w:val="24"/>
          <w:szCs w:val="24"/>
        </w:rPr>
        <w:t>e</w:t>
      </w:r>
      <w:r w:rsidRPr="00D45D56">
        <w:rPr>
          <w:rFonts w:ascii="Times New Roman" w:hAnsi="Times New Roman" w:cs="Times New Roman"/>
          <w:sz w:val="24"/>
          <w:szCs w:val="24"/>
        </w:rPr>
        <w:t>t</w:t>
      </w:r>
      <w:r>
        <w:rPr>
          <w:rFonts w:ascii="Times New Roman" w:hAnsi="Times New Roman" w:cs="Times New Roman"/>
          <w:sz w:val="24"/>
          <w:szCs w:val="24"/>
        </w:rPr>
        <w:t>e</w:t>
      </w:r>
      <w:r w:rsidRPr="00D45D56">
        <w:rPr>
          <w:rFonts w:ascii="Times New Roman" w:hAnsi="Times New Roman" w:cs="Times New Roman"/>
          <w:sz w:val="24"/>
          <w:szCs w:val="24"/>
        </w:rPr>
        <w:t>nsi</w:t>
      </w:r>
      <w:proofErr w:type="spellEnd"/>
      <w:r w:rsidRPr="00D45D56">
        <w:rPr>
          <w:rFonts w:ascii="Times New Roman" w:hAnsi="Times New Roman" w:cs="Times New Roman"/>
          <w:sz w:val="24"/>
          <w:szCs w:val="24"/>
        </w:rPr>
        <w:t xml:space="preserve"> (X4)</w:t>
      </w:r>
    </w:p>
    <w:p w14:paraId="766A1FDA" w14:textId="77777777" w:rsidR="00946C7C" w:rsidRPr="008F7F02" w:rsidRDefault="00946C7C" w:rsidP="00946C7C">
      <w:pPr>
        <w:pStyle w:val="ListParagraph"/>
        <w:spacing w:line="480" w:lineRule="auto"/>
        <w:ind w:left="1494" w:firstLine="666"/>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Kompetensi merupakan salah satu penyebab yang </w:t>
      </w:r>
      <w:r w:rsidRPr="008F7F02">
        <w:rPr>
          <w:rFonts w:ascii="Times New Roman" w:hAnsi="Times New Roman" w:cs="Times New Roman"/>
          <w:sz w:val="24"/>
          <w:szCs w:val="24"/>
          <w:lang w:val="sv-SE"/>
        </w:rPr>
        <w:t xml:space="preserve">mempengaruhi kinerja auditor internal. </w:t>
      </w:r>
      <w:r>
        <w:rPr>
          <w:rFonts w:ascii="Times New Roman" w:hAnsi="Times New Roman" w:cs="Times New Roman"/>
          <w:sz w:val="24"/>
          <w:szCs w:val="24"/>
          <w:lang w:val="sv-SE"/>
        </w:rPr>
        <w:t>O</w:t>
      </w:r>
      <w:r w:rsidRPr="008F7F02">
        <w:rPr>
          <w:rFonts w:ascii="Times New Roman" w:hAnsi="Times New Roman" w:cs="Times New Roman"/>
          <w:sz w:val="24"/>
          <w:szCs w:val="24"/>
          <w:lang w:val="sv-SE"/>
        </w:rPr>
        <w:t>rganisasi me</w:t>
      </w:r>
      <w:r>
        <w:rPr>
          <w:rFonts w:ascii="Times New Roman" w:hAnsi="Times New Roman" w:cs="Times New Roman"/>
          <w:sz w:val="24"/>
          <w:szCs w:val="24"/>
          <w:lang w:val="sv-SE"/>
        </w:rPr>
        <w:t xml:space="preserve">mbutuhkan </w:t>
      </w:r>
      <w:r w:rsidRPr="008F7F02">
        <w:rPr>
          <w:rFonts w:ascii="Times New Roman" w:hAnsi="Times New Roman" w:cs="Times New Roman"/>
          <w:sz w:val="24"/>
          <w:szCs w:val="24"/>
          <w:lang w:val="sv-SE"/>
        </w:rPr>
        <w:t xml:space="preserve">sumber daya manusia yang </w:t>
      </w:r>
      <w:r>
        <w:rPr>
          <w:rFonts w:ascii="Times New Roman" w:hAnsi="Times New Roman" w:cs="Times New Roman"/>
          <w:sz w:val="24"/>
          <w:szCs w:val="24"/>
          <w:lang w:val="sv-SE"/>
        </w:rPr>
        <w:t>mampu</w:t>
      </w:r>
      <w:r w:rsidRPr="008F7F02">
        <w:rPr>
          <w:rFonts w:ascii="Times New Roman" w:hAnsi="Times New Roman" w:cs="Times New Roman"/>
          <w:sz w:val="24"/>
          <w:szCs w:val="24"/>
          <w:lang w:val="sv-SE"/>
        </w:rPr>
        <w:t xml:space="preserve"> ber</w:t>
      </w:r>
      <w:r>
        <w:rPr>
          <w:rFonts w:ascii="Times New Roman" w:hAnsi="Times New Roman" w:cs="Times New Roman"/>
          <w:sz w:val="24"/>
          <w:szCs w:val="24"/>
          <w:lang w:val="sv-SE"/>
        </w:rPr>
        <w:t xml:space="preserve">kerja </w:t>
      </w:r>
      <w:r w:rsidRPr="008F7F02">
        <w:rPr>
          <w:rFonts w:ascii="Times New Roman" w:hAnsi="Times New Roman" w:cs="Times New Roman"/>
          <w:sz w:val="24"/>
          <w:szCs w:val="24"/>
          <w:lang w:val="sv-SE"/>
        </w:rPr>
        <w:t xml:space="preserve">secara maksimal. Auditor internal </w:t>
      </w:r>
      <w:r>
        <w:rPr>
          <w:rFonts w:ascii="Times New Roman" w:hAnsi="Times New Roman" w:cs="Times New Roman"/>
          <w:sz w:val="24"/>
          <w:szCs w:val="24"/>
          <w:lang w:val="sv-SE"/>
        </w:rPr>
        <w:t>diharapkan menjadi</w:t>
      </w:r>
      <w:r w:rsidRPr="008F7F02">
        <w:rPr>
          <w:rFonts w:ascii="Times New Roman" w:hAnsi="Times New Roman" w:cs="Times New Roman"/>
          <w:sz w:val="24"/>
          <w:szCs w:val="24"/>
          <w:lang w:val="sv-SE"/>
        </w:rPr>
        <w:t xml:space="preserve"> sumber daya manusia profesional yang mampu </w:t>
      </w:r>
      <w:r>
        <w:rPr>
          <w:rFonts w:ascii="Times New Roman" w:hAnsi="Times New Roman" w:cs="Times New Roman"/>
          <w:sz w:val="24"/>
          <w:szCs w:val="24"/>
          <w:lang w:val="sv-SE"/>
        </w:rPr>
        <w:t>menguraikan</w:t>
      </w:r>
      <w:r w:rsidRPr="008F7F02">
        <w:rPr>
          <w:rFonts w:ascii="Times New Roman" w:hAnsi="Times New Roman" w:cs="Times New Roman"/>
          <w:sz w:val="24"/>
          <w:szCs w:val="24"/>
          <w:lang w:val="sv-SE"/>
        </w:rPr>
        <w:t xml:space="preserve"> perilaku kerja yang mengarah pada tercapainya </w:t>
      </w:r>
      <w:r>
        <w:rPr>
          <w:rFonts w:ascii="Times New Roman" w:hAnsi="Times New Roman" w:cs="Times New Roman"/>
          <w:sz w:val="24"/>
          <w:szCs w:val="24"/>
          <w:lang w:val="sv-SE"/>
        </w:rPr>
        <w:t>berupaya</w:t>
      </w:r>
      <w:r w:rsidRPr="008F7F02">
        <w:rPr>
          <w:rFonts w:ascii="Times New Roman" w:hAnsi="Times New Roman" w:cs="Times New Roman"/>
          <w:sz w:val="24"/>
          <w:szCs w:val="24"/>
          <w:lang w:val="sv-SE"/>
        </w:rPr>
        <w:t xml:space="preserve"> dan sasaran organisasi/perusahaan </w:t>
      </w:r>
      <w:r w:rsidRPr="00D45D56">
        <w:rPr>
          <w:rFonts w:ascii="Times New Roman" w:hAnsi="Times New Roman" w:cs="Times New Roman"/>
          <w:sz w:val="24"/>
          <w:szCs w:val="24"/>
        </w:rPr>
        <w:fldChar w:fldCharType="begin" w:fldLock="1"/>
      </w:r>
      <w:r w:rsidRPr="008F7F02">
        <w:rPr>
          <w:rFonts w:ascii="Times New Roman" w:hAnsi="Times New Roman" w:cs="Times New Roman"/>
          <w:sz w:val="24"/>
          <w:szCs w:val="24"/>
          <w:lang w:val="sv-SE"/>
        </w:rPr>
        <w:instrText>ADDIN CSL_CITATION {"citationItems":[{"id":"ITEM-1","itemData":{"author":[{"dropping-particle":"","family":"Hotimah","given":"Halimah Nur","non-dropping-particle":"","parse-names":false,"suffix":""}],"container-title":"Jurnal Pijar","id":"ITEM-1","issue":"2","issued":{"date-parts":[["2023"]]},"page":"214-222","title":"Pengaruh Indepndensi Kompetensi Dan Etika Auditor Terhadap Kinerja Auditor Internal","type":"article-journal","volume":"1"},"uris":["http://www.mendeley.com/documents/?uuid=a57c1240-5759-453c-84a3-eb74bd4af778"]}],"mendeley":{"formattedCitation":"(Hotimah, 2023)","plainTextFormattedCitation":"(Hotimah, 2023)","previouslyFormattedCitation":"(Hotimah, 2023)"},"properties":{"noteIndex":0},"schema":"https://github.com/citation-style-language/schema/raw/master/csl-citation.json"}</w:instrText>
      </w:r>
      <w:r w:rsidRPr="00D45D56">
        <w:rPr>
          <w:rFonts w:ascii="Times New Roman" w:hAnsi="Times New Roman" w:cs="Times New Roman"/>
          <w:sz w:val="24"/>
          <w:szCs w:val="24"/>
        </w:rPr>
        <w:fldChar w:fldCharType="separate"/>
      </w:r>
      <w:r w:rsidRPr="008F7F02">
        <w:rPr>
          <w:rFonts w:ascii="Times New Roman" w:hAnsi="Times New Roman" w:cs="Times New Roman"/>
          <w:noProof/>
          <w:sz w:val="24"/>
          <w:szCs w:val="24"/>
          <w:lang w:val="sv-SE"/>
        </w:rPr>
        <w:t>(Hotimah, 2023)</w:t>
      </w:r>
      <w:r w:rsidRPr="00D45D56">
        <w:rPr>
          <w:rFonts w:ascii="Times New Roman" w:hAnsi="Times New Roman" w:cs="Times New Roman"/>
          <w:sz w:val="24"/>
          <w:szCs w:val="24"/>
        </w:rPr>
        <w:fldChar w:fldCharType="end"/>
      </w:r>
      <w:r w:rsidRPr="008F7F02">
        <w:rPr>
          <w:rFonts w:ascii="Times New Roman" w:hAnsi="Times New Roman" w:cs="Times New Roman"/>
          <w:sz w:val="24"/>
          <w:szCs w:val="24"/>
          <w:lang w:val="sv-SE"/>
        </w:rPr>
        <w:t>.</w:t>
      </w:r>
    </w:p>
    <w:p w14:paraId="6054F643" w14:textId="77777777" w:rsidR="00946C7C" w:rsidRPr="008F7F02" w:rsidRDefault="00946C7C" w:rsidP="00946C7C">
      <w:pPr>
        <w:pStyle w:val="ListParagraph"/>
        <w:spacing w:line="480" w:lineRule="auto"/>
        <w:ind w:left="1494" w:firstLine="666"/>
        <w:jc w:val="both"/>
        <w:rPr>
          <w:rFonts w:ascii="Times New Roman" w:hAnsi="Times New Roman" w:cs="Times New Roman"/>
          <w:sz w:val="24"/>
          <w:szCs w:val="24"/>
          <w:lang w:val="sv-SE"/>
        </w:rPr>
      </w:pPr>
      <w:r w:rsidRPr="008F7F02">
        <w:rPr>
          <w:rFonts w:ascii="Times New Roman" w:hAnsi="Times New Roman" w:cs="Times New Roman"/>
          <w:sz w:val="24"/>
          <w:szCs w:val="24"/>
          <w:lang w:val="sv-SE"/>
        </w:rPr>
        <w:lastRenderedPageBreak/>
        <w:t xml:space="preserve">Dari buku </w:t>
      </w:r>
      <w:r w:rsidRPr="00D45D56">
        <w:rPr>
          <w:rStyle w:val="sw"/>
          <w:rFonts w:ascii="Times New Roman" w:hAnsi="Times New Roman" w:cs="Times New Roman"/>
          <w:color w:val="000000" w:themeColor="text1"/>
          <w:sz w:val="24"/>
          <w:szCs w:val="24"/>
          <w:shd w:val="clear" w:color="auto" w:fill="FFFFFF"/>
        </w:rPr>
        <w:fldChar w:fldCharType="begin" w:fldLock="1"/>
      </w:r>
      <w:r w:rsidRPr="008F7F02">
        <w:rPr>
          <w:rStyle w:val="sw"/>
          <w:rFonts w:ascii="Times New Roman" w:hAnsi="Times New Roman" w:cs="Times New Roman"/>
          <w:color w:val="000000" w:themeColor="text1"/>
          <w:sz w:val="24"/>
          <w:szCs w:val="24"/>
          <w:shd w:val="clear" w:color="auto" w:fill="FFFFFF"/>
          <w:lang w:val="sv-SE"/>
        </w:rPr>
        <w:instrText>ADDIN CSL_CITATION {"citationItems":[{"id":"ITEM-1","itemData":{"author":[{"dropping-particle":"al","family":"Boynton, C. William","given":"et","non-dropping-particle":"","parse-names":false,"suffix":""}],"edition":"Tujuh","editor":[{"dropping-particle":"","family":"Sumiharti","given":"Yati","non-dropping-particle":"","parse-names":false,"suffix":""}],"id":"ITEM-1","issued":{"date-parts":[["2001"]]},"publisher":"Penerbit Erlangga","publisher-place":"Jakarta","title":"MODERN AUDITING Edisi ke Tujuh","type":"book"},"uris":["http://www.mendeley.com/documents/?uuid=bd286978-1e4b-4f35-a84a-beac16559a7d"]}],"mendeley":{"formattedCitation":"(Boynton, C. William, 2001)","manualFormatting":"(Boynton, 2001:103)","plainTextFormattedCitation":"(Boynton, C. William, 2001)","previouslyFormattedCitation":"(Boynton, C. William, 2001)"},"properties":{"noteIndex":0},"schema":"https://github.com/citation-style-language/schema/raw/master/csl-citation.json"}</w:instrText>
      </w:r>
      <w:r w:rsidRPr="00D45D56">
        <w:rPr>
          <w:rStyle w:val="sw"/>
          <w:rFonts w:ascii="Times New Roman" w:hAnsi="Times New Roman" w:cs="Times New Roman"/>
          <w:color w:val="000000" w:themeColor="text1"/>
          <w:sz w:val="24"/>
          <w:szCs w:val="24"/>
          <w:shd w:val="clear" w:color="auto" w:fill="FFFFFF"/>
        </w:rPr>
        <w:fldChar w:fldCharType="separate"/>
      </w:r>
      <w:r w:rsidRPr="008F7F02">
        <w:rPr>
          <w:rStyle w:val="sw"/>
          <w:rFonts w:ascii="Times New Roman" w:hAnsi="Times New Roman" w:cs="Times New Roman"/>
          <w:noProof/>
          <w:color w:val="000000" w:themeColor="text1"/>
          <w:sz w:val="24"/>
          <w:szCs w:val="24"/>
          <w:shd w:val="clear" w:color="auto" w:fill="FFFFFF"/>
          <w:lang w:val="sv-SE"/>
        </w:rPr>
        <w:t>(Boynton, 2001:103)</w:t>
      </w:r>
      <w:r w:rsidRPr="00D45D56">
        <w:rPr>
          <w:rStyle w:val="sw"/>
          <w:rFonts w:ascii="Times New Roman" w:hAnsi="Times New Roman" w:cs="Times New Roman"/>
          <w:color w:val="000000" w:themeColor="text1"/>
          <w:sz w:val="24"/>
          <w:szCs w:val="24"/>
          <w:shd w:val="clear" w:color="auto" w:fill="FFFFFF"/>
        </w:rPr>
        <w:fldChar w:fldCharType="end"/>
      </w:r>
      <w:r w:rsidRPr="008F7F02">
        <w:rPr>
          <w:rStyle w:val="sw"/>
          <w:rFonts w:ascii="Times New Roman" w:hAnsi="Times New Roman" w:cs="Times New Roman"/>
          <w:color w:val="000000" w:themeColor="text1"/>
          <w:sz w:val="24"/>
          <w:szCs w:val="24"/>
          <w:shd w:val="clear" w:color="auto" w:fill="FFFFFF"/>
          <w:lang w:val="sv-SE"/>
        </w:rPr>
        <w:t xml:space="preserve">, penelitian </w:t>
      </w:r>
      <w:r w:rsidRPr="00D45D56">
        <w:rPr>
          <w:rFonts w:ascii="Times New Roman" w:hAnsi="Times New Roman" w:cs="Times New Roman"/>
          <w:sz w:val="24"/>
          <w:szCs w:val="24"/>
        </w:rPr>
        <w:fldChar w:fldCharType="begin" w:fldLock="1"/>
      </w:r>
      <w:r w:rsidRPr="008F7F02">
        <w:rPr>
          <w:rFonts w:ascii="Times New Roman" w:hAnsi="Times New Roman" w:cs="Times New Roman"/>
          <w:sz w:val="24"/>
          <w:szCs w:val="24"/>
          <w:lang w:val="sv-SE"/>
        </w:rPr>
        <w:instrText>ADDIN CSL_CITATION {"citationItems":[{"id":"ITEM-1","itemData":{"author":[{"dropping-particle":"","family":"Dwiyanto","given":"Aris","non-dropping-particle":"","parse-names":false,"suffix":""},{"dropping-particle":"","family":"Rufaedah","given":"Yanti","non-dropping-particle":"","parse-names":false,"suffix":""},{"dropping-particle":"","family":"Kunci","given":"Kata","non-dropping-particle":"","parse-names":false,"suffix":""}],"id":"ITEM-1","issued":{"date-parts":[["2020"]]},"page":"26-27","title":"Pengaruh Kompetensi , Independensi , dan Profesionalisme Auditor Internal terhadap Kinerja Auditor Internal ( Studi Kasus pada Inspektorat Pemerintah Kabupaten Bandung Barat )","type":"article-journal"},"uris":["http://www.mendeley.com/documents/?uuid=291ffe9e-2d60-44db-9d66-b90f64e8f0fc"]}],"mendeley":{"formattedCitation":"(Dwiyanto et al., 2020)","plainTextFormattedCitation":"(Dwiyanto et al., 2020)","previouslyFormattedCitation":"(Dwiyanto et al., 2020)"},"properties":{"noteIndex":0},"schema":"https://github.com/citation-style-language/schema/raw/master/csl-citation.json"}</w:instrText>
      </w:r>
      <w:r w:rsidRPr="00D45D56">
        <w:rPr>
          <w:rFonts w:ascii="Times New Roman" w:hAnsi="Times New Roman" w:cs="Times New Roman"/>
          <w:sz w:val="24"/>
          <w:szCs w:val="24"/>
        </w:rPr>
        <w:fldChar w:fldCharType="separate"/>
      </w:r>
      <w:r w:rsidRPr="008F7F02">
        <w:rPr>
          <w:rFonts w:ascii="Times New Roman" w:hAnsi="Times New Roman" w:cs="Times New Roman"/>
          <w:noProof/>
          <w:sz w:val="24"/>
          <w:szCs w:val="24"/>
          <w:lang w:val="sv-SE"/>
        </w:rPr>
        <w:t>(Dwiyanto et al., 2020)</w:t>
      </w:r>
      <w:r w:rsidRPr="00D45D56">
        <w:rPr>
          <w:rFonts w:ascii="Times New Roman" w:hAnsi="Times New Roman" w:cs="Times New Roman"/>
          <w:sz w:val="24"/>
          <w:szCs w:val="24"/>
        </w:rPr>
        <w:fldChar w:fldCharType="end"/>
      </w:r>
      <w:r w:rsidRPr="008F7F02">
        <w:rPr>
          <w:rFonts w:ascii="Times New Roman" w:hAnsi="Times New Roman" w:cs="Times New Roman"/>
          <w:sz w:val="24"/>
          <w:szCs w:val="24"/>
          <w:lang w:val="sv-SE"/>
        </w:rPr>
        <w:t xml:space="preserve">, </w:t>
      </w:r>
      <w:r w:rsidRPr="00D45D56">
        <w:rPr>
          <w:rFonts w:ascii="Times New Roman" w:hAnsi="Times New Roman" w:cs="Times New Roman"/>
          <w:bCs/>
          <w:sz w:val="24"/>
          <w:szCs w:val="24"/>
        </w:rPr>
        <w:fldChar w:fldCharType="begin" w:fldLock="1"/>
      </w:r>
      <w:r w:rsidRPr="008F7F02">
        <w:rPr>
          <w:rFonts w:ascii="Times New Roman" w:hAnsi="Times New Roman" w:cs="Times New Roman"/>
          <w:bCs/>
          <w:sz w:val="24"/>
          <w:szCs w:val="24"/>
          <w:lang w:val="sv-SE"/>
        </w:rPr>
        <w:instrText>ADDIN CSL_CITATION {"citationItems":[{"id":"ITEM-1","itemData":{"author":[{"dropping-particle":"","family":"Yulianti","given":"Rahmah","non-dropping-particle":"","parse-names":false,"suffix":""},{"dropping-particle":"","family":"Fajri","given":"Rahma Try","non-dropping-particle":"","parse-names":false,"suffix":""}],"id":"ITEM-1","issue":"2","issued":{"date-parts":[["2022"]]},"page":"125-134","title":"Pengaruh Kompetensi , Komitmen dan Etika Auditor Terhadap Kinerja Auditor Internal pada Kantor Inspektorat Aceh","type":"article-journal","volume":"8"},"uris":["http://www.mendeley.com/documents/?uuid=289fe448-01b2-4530-bfbc-99f720a6158f"]}],"mendeley":{"formattedCitation":"(Yulianti &amp; Fajri, 2022)","plainTextFormattedCitation":"(Yulianti &amp; Fajri, 2022)","previouslyFormattedCitation":"(Yulianti &amp; Fajri, 2022)"},"properties":{"noteIndex":0},"schema":"https://github.com/citation-style-language/schema/raw/master/csl-citation.json"}</w:instrText>
      </w:r>
      <w:r w:rsidRPr="00D45D56">
        <w:rPr>
          <w:rFonts w:ascii="Times New Roman" w:hAnsi="Times New Roman" w:cs="Times New Roman"/>
          <w:bCs/>
          <w:sz w:val="24"/>
          <w:szCs w:val="24"/>
        </w:rPr>
        <w:fldChar w:fldCharType="separate"/>
      </w:r>
      <w:r w:rsidRPr="008F7F02">
        <w:rPr>
          <w:rFonts w:ascii="Times New Roman" w:hAnsi="Times New Roman" w:cs="Times New Roman"/>
          <w:bCs/>
          <w:noProof/>
          <w:sz w:val="24"/>
          <w:szCs w:val="24"/>
          <w:lang w:val="sv-SE"/>
        </w:rPr>
        <w:t>(Yulianti &amp; Fajri, 2022)</w:t>
      </w:r>
      <w:r w:rsidRPr="00D45D56">
        <w:rPr>
          <w:rFonts w:ascii="Times New Roman" w:hAnsi="Times New Roman" w:cs="Times New Roman"/>
          <w:bCs/>
          <w:sz w:val="24"/>
          <w:szCs w:val="24"/>
        </w:rPr>
        <w:fldChar w:fldCharType="end"/>
      </w:r>
      <w:r w:rsidRPr="008F7F02">
        <w:rPr>
          <w:rFonts w:ascii="Times New Roman" w:hAnsi="Times New Roman" w:cs="Times New Roman"/>
          <w:bCs/>
          <w:sz w:val="24"/>
          <w:szCs w:val="24"/>
          <w:lang w:val="sv-SE"/>
        </w:rPr>
        <w:t xml:space="preserve">, dan </w:t>
      </w:r>
      <w:r w:rsidRPr="00D45D56">
        <w:rPr>
          <w:rFonts w:ascii="Times New Roman" w:hAnsi="Times New Roman" w:cs="Times New Roman"/>
          <w:sz w:val="24"/>
          <w:szCs w:val="24"/>
        </w:rPr>
        <w:fldChar w:fldCharType="begin" w:fldLock="1"/>
      </w:r>
      <w:r w:rsidRPr="008F7F02">
        <w:rPr>
          <w:rFonts w:ascii="Times New Roman" w:hAnsi="Times New Roman" w:cs="Times New Roman"/>
          <w:sz w:val="24"/>
          <w:szCs w:val="24"/>
          <w:lang w:val="sv-SE"/>
        </w:rPr>
        <w:instrText>ADDIN CSL_CITATION {"citationItems":[{"id":"ITEM-1","itemData":{"DOI":"10.25047/asersi.v2i1.3201","abstract":"This study aims to determine the effect of Profesionalism, Independence and Competence on Auditor Performance at the Inspectorate of Jombang Regency. This research was conducted at the Inspektorate Office of Jombang Regency. This research is a causal associative research with a quantitative approach. The source of data in this study is primary data using a uestionnaire with a Likerts scale. The population in this study is the auditor of the Inspectorate of Jombang Regency. The statistical toll used to he test the hypothesis is using regression with help of the SPPS25 aplication. The results of the analysis show that professionalism has no significant effect on auditor performance, independence has a significant effect on auidtor performance and competence has no significant effect on auditor performance.   Penelitian ini bertujuan untuk mengetahui pengaruh Profesionalisme, Independensi dan Kompetensi terhadap Kinerja Auditor pada Inspektorat Kabupaten Jombang. Penelitian ini dilakukan di Kantor Inspektorat Kabupaten Jombang. Penelitian ini merupakan penelitian Asosiatif Kausal dengan pendekataan Kuantitatif. Sumber data pada penelitian ini yaitu data primer menggunakan Kuisoner dengan skala likert. Populasi dalam penelitian ini adalah auditor Inspektorat Kabupaten Jombang. Alat statistik yang digunakan untuk menguji hipotesis adalah menggunakan regresi dengan bantuan aplikasi SPSS25. Hasil analisis menunjukkan bahwa, profesionalisme berpengaruh tidak signifikan terhadap kinerja auditor, independensi berpengaruh signifikan terhadap kinerja auditor dan kompetensi berpengaruh tidak signifikan terhadap kinerja auditor.           ","author":[{"dropping-particle":"","family":"Ultasia","given":"Sherin","non-dropping-particle":"","parse-names":false,"suffix":""},{"dropping-particle":"","family":"Putri Andini","given":"Dessy","non-dropping-particle":"","parse-names":false,"suffix":""}],"container-title":"Jurnal Akuntansi Terapan dan Bisnis","id":"ITEM-1","issue":"1","issued":{"date-parts":[["2022"]]},"page":"12-23","title":"Pengaruh Profesionalisme, Independensi dan Kompetensi Terhadap Kinerja Auditor Pada Inspektorat Kabupaten Jombang","type":"article-journal","volume":"2"},"uris":["http://www.mendeley.com/documents/?uuid=0ad9b5d0-80ad-4353-bb1a-7ebcebd03bc3"]}],"mendeley":{"formattedCitation":"(Ultasia &amp; Putri Andini, 2022)","plainTextFormattedCitation":"(Ultasia &amp; Putri Andini, 2022)","previouslyFormattedCitation":"(Ultasia &amp; Putri Andini, 2022)"},"properties":{"noteIndex":0},"schema":"https://github.com/citation-style-language/schema/raw/master/csl-citation.json"}</w:instrText>
      </w:r>
      <w:r w:rsidRPr="00D45D56">
        <w:rPr>
          <w:rFonts w:ascii="Times New Roman" w:hAnsi="Times New Roman" w:cs="Times New Roman"/>
          <w:sz w:val="24"/>
          <w:szCs w:val="24"/>
        </w:rPr>
        <w:fldChar w:fldCharType="separate"/>
      </w:r>
      <w:r w:rsidRPr="008F7F02">
        <w:rPr>
          <w:rFonts w:ascii="Times New Roman" w:hAnsi="Times New Roman" w:cs="Times New Roman"/>
          <w:noProof/>
          <w:sz w:val="24"/>
          <w:szCs w:val="24"/>
          <w:lang w:val="sv-SE"/>
        </w:rPr>
        <w:t>(Ultasia &amp; Putri Andini, 2022)</w:t>
      </w:r>
      <w:r w:rsidRPr="00D45D56">
        <w:rPr>
          <w:rFonts w:ascii="Times New Roman" w:hAnsi="Times New Roman" w:cs="Times New Roman"/>
          <w:sz w:val="24"/>
          <w:szCs w:val="24"/>
        </w:rPr>
        <w:fldChar w:fldCharType="end"/>
      </w:r>
      <w:r w:rsidRPr="008F7F02">
        <w:rPr>
          <w:rFonts w:ascii="Times New Roman" w:hAnsi="Times New Roman" w:cs="Times New Roman"/>
          <w:sz w:val="24"/>
          <w:szCs w:val="24"/>
          <w:lang w:val="sv-SE"/>
        </w:rPr>
        <w:t xml:space="preserve">, </w:t>
      </w:r>
      <w:r>
        <w:rPr>
          <w:rFonts w:ascii="Times New Roman" w:hAnsi="Times New Roman" w:cs="Times New Roman"/>
          <w:sz w:val="24"/>
          <w:szCs w:val="24"/>
          <w:lang w:val="sv-SE"/>
        </w:rPr>
        <w:t>mampu</w:t>
      </w:r>
      <w:r w:rsidRPr="008F7F02">
        <w:rPr>
          <w:rFonts w:ascii="Times New Roman" w:hAnsi="Times New Roman" w:cs="Times New Roman"/>
          <w:sz w:val="24"/>
          <w:szCs w:val="24"/>
          <w:lang w:val="sv-SE"/>
        </w:rPr>
        <w:t xml:space="preserve"> disimpulkan </w:t>
      </w:r>
      <w:r>
        <w:rPr>
          <w:rFonts w:ascii="Times New Roman" w:hAnsi="Times New Roman" w:cs="Times New Roman"/>
          <w:sz w:val="24"/>
          <w:szCs w:val="24"/>
          <w:lang w:val="sv-SE"/>
        </w:rPr>
        <w:t>bahwasanya</w:t>
      </w:r>
      <w:r w:rsidRPr="008F7F02">
        <w:rPr>
          <w:rFonts w:ascii="Times New Roman" w:hAnsi="Times New Roman" w:cs="Times New Roman"/>
          <w:sz w:val="24"/>
          <w:szCs w:val="24"/>
          <w:lang w:val="sv-SE"/>
        </w:rPr>
        <w:t xml:space="preserve"> pengertian kompetensi adalah kemampuan auditor dalam </w:t>
      </w:r>
      <w:r>
        <w:rPr>
          <w:rFonts w:ascii="Times New Roman" w:hAnsi="Times New Roman" w:cs="Times New Roman"/>
          <w:sz w:val="24"/>
          <w:szCs w:val="24"/>
          <w:lang w:val="sv-SE"/>
        </w:rPr>
        <w:t>melaksanakan</w:t>
      </w:r>
      <w:r w:rsidRPr="008F7F02">
        <w:rPr>
          <w:rFonts w:ascii="Times New Roman" w:hAnsi="Times New Roman" w:cs="Times New Roman"/>
          <w:sz w:val="24"/>
          <w:szCs w:val="24"/>
          <w:lang w:val="sv-SE"/>
        </w:rPr>
        <w:t xml:space="preserve"> kegiatan pemeriksaan laporan keuangan </w:t>
      </w:r>
      <w:r>
        <w:rPr>
          <w:rFonts w:ascii="Times New Roman" w:hAnsi="Times New Roman" w:cs="Times New Roman"/>
          <w:sz w:val="24"/>
          <w:szCs w:val="24"/>
          <w:lang w:val="sv-SE"/>
        </w:rPr>
        <w:t xml:space="preserve">memadai tepat </w:t>
      </w:r>
      <w:r w:rsidRPr="008F7F02">
        <w:rPr>
          <w:rFonts w:ascii="Times New Roman" w:hAnsi="Times New Roman" w:cs="Times New Roman"/>
          <w:sz w:val="24"/>
          <w:szCs w:val="24"/>
          <w:lang w:val="sv-SE"/>
        </w:rPr>
        <w:t xml:space="preserve">Standar Akuntansi Keuangan, yang memiliki pengetahuan dan keterampilan audit </w:t>
      </w:r>
      <w:r>
        <w:rPr>
          <w:rFonts w:ascii="Times New Roman" w:hAnsi="Times New Roman" w:cs="Times New Roman"/>
          <w:sz w:val="24"/>
          <w:szCs w:val="24"/>
          <w:lang w:val="sv-SE"/>
        </w:rPr>
        <w:t xml:space="preserve">yang </w:t>
      </w:r>
      <w:r w:rsidRPr="008F7F02">
        <w:rPr>
          <w:rFonts w:ascii="Times New Roman" w:hAnsi="Times New Roman" w:cs="Times New Roman"/>
          <w:sz w:val="24"/>
          <w:szCs w:val="24"/>
          <w:lang w:val="sv-SE"/>
        </w:rPr>
        <w:t>tanggung jawab.</w:t>
      </w:r>
    </w:p>
    <w:p w14:paraId="36786326" w14:textId="77777777" w:rsidR="00946C7C" w:rsidRPr="008F7F02" w:rsidRDefault="00946C7C" w:rsidP="00946C7C">
      <w:pPr>
        <w:pStyle w:val="ListParagraph"/>
        <w:spacing w:line="480" w:lineRule="auto"/>
        <w:ind w:left="1494" w:firstLine="666"/>
        <w:jc w:val="both"/>
        <w:rPr>
          <w:rFonts w:ascii="Times New Roman" w:hAnsi="Times New Roman" w:cs="Times New Roman"/>
          <w:sz w:val="24"/>
          <w:szCs w:val="24"/>
          <w:lang w:val="sv-SE"/>
        </w:rPr>
      </w:pPr>
      <w:r w:rsidRPr="008F7F02">
        <w:rPr>
          <w:rFonts w:ascii="Times New Roman" w:hAnsi="Times New Roman" w:cs="Times New Roman"/>
          <w:sz w:val="24"/>
          <w:szCs w:val="24"/>
          <w:lang w:val="sv-SE"/>
        </w:rPr>
        <w:t xml:space="preserve">Adapun indikator yang diukur dari kompetensi dalam penelitian </w:t>
      </w:r>
      <w:r w:rsidRPr="00D45D56">
        <w:rPr>
          <w:rFonts w:ascii="Times New Roman" w:hAnsi="Times New Roman" w:cs="Times New Roman"/>
          <w:sz w:val="24"/>
          <w:szCs w:val="24"/>
        </w:rPr>
        <w:fldChar w:fldCharType="begin" w:fldLock="1"/>
      </w:r>
      <w:r w:rsidRPr="008F7F02">
        <w:rPr>
          <w:rFonts w:ascii="Times New Roman" w:hAnsi="Times New Roman" w:cs="Times New Roman"/>
          <w:sz w:val="24"/>
          <w:szCs w:val="24"/>
          <w:lang w:val="sv-SE"/>
        </w:rPr>
        <w:instrText>ADDIN CSL_CITATION {"citationItems":[{"id":"ITEM-1","itemData":{"author":[{"dropping-particle":"","family":"Tumundo","given":"M","non-dropping-particle":"","parse-names":false,"suffix":""},{"dropping-particle":"","family":"Kep","given":"J J Sondakh Pengaruh","non-dropping-particle":"","parse-names":false,"suffix":""},{"dropping-particle":"","family":"Kepatuhan","given":"Pengaruh","non-dropping-particle":"","parse-names":false,"suffix":""},{"dropping-particle":"","family":"Kode","given":"Pada","non-dropping-particle":"","parse-names":false,"suffix":""},{"dropping-particle":"","family":"Dan","given":"Kompetensi","non-dropping-particle":"","parse-names":false,"suffix":""}],"id":"ITEM-1","issue":"4","issued":{"date-parts":[["2019"]]},"page":"4945-4958","title":"PENGALAMAN AUDIT TERHADAP KINERJA AUDITOR PADA INSPEKTORAT DAERAH PROVINSI SULAWESI UTARA THE EFFECT OF COMPLIANCE WITH THE CODE OF ETHICS , COMPETENCE AND AUDIT EXPERIENCE ON AUDITOR PERFORMACE IN THE INSPECTORATE OF NORTH SULAWESI PROVINCE","type":"article-journal","volume":"7"},"uris":["http://www.mendeley.com/documents/?uuid=6df87fa2-53cb-4642-9700-172f1d05f05e"]}],"mendeley":{"formattedCitation":"(Tumundo et al., 2019)","plainTextFormattedCitation":"(Tumundo et al., 2019)","previouslyFormattedCitation":"(Tumundo et al., 2019)"},"properties":{"noteIndex":0},"schema":"https://github.com/citation-style-language/schema/raw/master/csl-citation.json"}</w:instrText>
      </w:r>
      <w:r w:rsidRPr="00D45D56">
        <w:rPr>
          <w:rFonts w:ascii="Times New Roman" w:hAnsi="Times New Roman" w:cs="Times New Roman"/>
          <w:sz w:val="24"/>
          <w:szCs w:val="24"/>
        </w:rPr>
        <w:fldChar w:fldCharType="separate"/>
      </w:r>
      <w:r w:rsidRPr="008F7F02">
        <w:rPr>
          <w:rFonts w:ascii="Times New Roman" w:hAnsi="Times New Roman" w:cs="Times New Roman"/>
          <w:noProof/>
          <w:sz w:val="24"/>
          <w:szCs w:val="24"/>
          <w:lang w:val="sv-SE"/>
        </w:rPr>
        <w:t>(Tumundo et al., 2019)</w:t>
      </w:r>
      <w:r w:rsidRPr="00D45D56">
        <w:rPr>
          <w:rFonts w:ascii="Times New Roman" w:hAnsi="Times New Roman" w:cs="Times New Roman"/>
          <w:sz w:val="24"/>
          <w:szCs w:val="24"/>
        </w:rPr>
        <w:fldChar w:fldCharType="end"/>
      </w:r>
      <w:r w:rsidRPr="008F7F02">
        <w:rPr>
          <w:rFonts w:ascii="Times New Roman" w:hAnsi="Times New Roman" w:cs="Times New Roman"/>
          <w:sz w:val="24"/>
          <w:szCs w:val="24"/>
          <w:lang w:val="sv-SE"/>
        </w:rPr>
        <w:t>, sebagai berikut:</w:t>
      </w:r>
    </w:p>
    <w:p w14:paraId="4380777B" w14:textId="77777777" w:rsidR="00946C7C" w:rsidRPr="00D45D56" w:rsidRDefault="00946C7C" w:rsidP="00946C7C">
      <w:pPr>
        <w:pStyle w:val="ListParagraph"/>
        <w:numPr>
          <w:ilvl w:val="0"/>
          <w:numId w:val="46"/>
        </w:numPr>
        <w:spacing w:line="480" w:lineRule="auto"/>
        <w:ind w:left="1985"/>
        <w:jc w:val="both"/>
        <w:rPr>
          <w:rFonts w:ascii="Times New Roman" w:hAnsi="Times New Roman" w:cs="Times New Roman"/>
          <w:sz w:val="24"/>
          <w:szCs w:val="24"/>
        </w:rPr>
      </w:pPr>
      <w:proofErr w:type="spellStart"/>
      <w:r w:rsidRPr="00D45D56">
        <w:rPr>
          <w:rFonts w:ascii="Times New Roman" w:hAnsi="Times New Roman" w:cs="Times New Roman"/>
          <w:sz w:val="24"/>
          <w:szCs w:val="24"/>
        </w:rPr>
        <w:t>P</w:t>
      </w:r>
      <w:r>
        <w:rPr>
          <w:rFonts w:ascii="Times New Roman" w:hAnsi="Times New Roman" w:cs="Times New Roman"/>
          <w:sz w:val="24"/>
          <w:szCs w:val="24"/>
        </w:rPr>
        <w:t>e</w:t>
      </w:r>
      <w:r w:rsidRPr="00D45D56">
        <w:rPr>
          <w:rFonts w:ascii="Times New Roman" w:hAnsi="Times New Roman" w:cs="Times New Roman"/>
          <w:sz w:val="24"/>
          <w:szCs w:val="24"/>
        </w:rPr>
        <w:t>ng</w:t>
      </w:r>
      <w:r>
        <w:rPr>
          <w:rFonts w:ascii="Times New Roman" w:hAnsi="Times New Roman" w:cs="Times New Roman"/>
          <w:sz w:val="24"/>
          <w:szCs w:val="24"/>
        </w:rPr>
        <w:t>e</w:t>
      </w:r>
      <w:r w:rsidRPr="00D45D56">
        <w:rPr>
          <w:rFonts w:ascii="Times New Roman" w:hAnsi="Times New Roman" w:cs="Times New Roman"/>
          <w:sz w:val="24"/>
          <w:szCs w:val="24"/>
        </w:rPr>
        <w:t>tah</w:t>
      </w:r>
      <w:r>
        <w:rPr>
          <w:rFonts w:ascii="Times New Roman" w:hAnsi="Times New Roman" w:cs="Times New Roman"/>
          <w:sz w:val="24"/>
          <w:szCs w:val="24"/>
        </w:rPr>
        <w:t>u</w:t>
      </w:r>
      <w:r w:rsidRPr="00D45D56">
        <w:rPr>
          <w:rFonts w:ascii="Times New Roman" w:hAnsi="Times New Roman" w:cs="Times New Roman"/>
          <w:sz w:val="24"/>
          <w:szCs w:val="24"/>
        </w:rPr>
        <w:t>an</w:t>
      </w:r>
      <w:proofErr w:type="spellEnd"/>
    </w:p>
    <w:p w14:paraId="327478E2" w14:textId="77777777" w:rsidR="00946C7C" w:rsidRPr="00D45D56" w:rsidRDefault="00946C7C" w:rsidP="00946C7C">
      <w:pPr>
        <w:pStyle w:val="ListParagraph"/>
        <w:numPr>
          <w:ilvl w:val="0"/>
          <w:numId w:val="46"/>
        </w:numPr>
        <w:spacing w:line="480" w:lineRule="auto"/>
        <w:ind w:left="1985"/>
        <w:jc w:val="both"/>
        <w:rPr>
          <w:rFonts w:ascii="Times New Roman" w:hAnsi="Times New Roman" w:cs="Times New Roman"/>
          <w:sz w:val="24"/>
          <w:szCs w:val="24"/>
        </w:rPr>
      </w:pPr>
      <w:proofErr w:type="spellStart"/>
      <w:r w:rsidRPr="00D45D56">
        <w:rPr>
          <w:rFonts w:ascii="Times New Roman" w:hAnsi="Times New Roman" w:cs="Times New Roman"/>
          <w:sz w:val="24"/>
          <w:szCs w:val="24"/>
        </w:rPr>
        <w:t>K</w:t>
      </w:r>
      <w:r>
        <w:rPr>
          <w:rFonts w:ascii="Times New Roman" w:hAnsi="Times New Roman" w:cs="Times New Roman"/>
          <w:sz w:val="24"/>
          <w:szCs w:val="24"/>
        </w:rPr>
        <w:t>e</w:t>
      </w:r>
      <w:r w:rsidRPr="00D45D56">
        <w:rPr>
          <w:rFonts w:ascii="Times New Roman" w:hAnsi="Times New Roman" w:cs="Times New Roman"/>
          <w:sz w:val="24"/>
          <w:szCs w:val="24"/>
        </w:rPr>
        <w:t>t</w:t>
      </w:r>
      <w:r>
        <w:rPr>
          <w:rFonts w:ascii="Times New Roman" w:hAnsi="Times New Roman" w:cs="Times New Roman"/>
          <w:sz w:val="24"/>
          <w:szCs w:val="24"/>
        </w:rPr>
        <w:t>e</w:t>
      </w:r>
      <w:r w:rsidRPr="00D45D56">
        <w:rPr>
          <w:rFonts w:ascii="Times New Roman" w:hAnsi="Times New Roman" w:cs="Times New Roman"/>
          <w:sz w:val="24"/>
          <w:szCs w:val="24"/>
        </w:rPr>
        <w:t>rampilan</w:t>
      </w:r>
      <w:proofErr w:type="spellEnd"/>
    </w:p>
    <w:p w14:paraId="394E4FB7" w14:textId="77777777" w:rsidR="00946C7C" w:rsidRPr="008F7F02" w:rsidRDefault="00946C7C" w:rsidP="00946C7C">
      <w:pPr>
        <w:pStyle w:val="ListParagraph"/>
        <w:numPr>
          <w:ilvl w:val="0"/>
          <w:numId w:val="46"/>
        </w:numPr>
        <w:spacing w:line="480" w:lineRule="auto"/>
        <w:ind w:left="1985"/>
        <w:jc w:val="both"/>
        <w:rPr>
          <w:rFonts w:ascii="Times New Roman" w:hAnsi="Times New Roman" w:cs="Times New Roman"/>
          <w:sz w:val="24"/>
          <w:szCs w:val="24"/>
          <w:lang w:val="sv-SE"/>
        </w:rPr>
      </w:pPr>
      <w:r w:rsidRPr="008F7F02">
        <w:rPr>
          <w:rFonts w:ascii="Times New Roman" w:hAnsi="Times New Roman" w:cs="Times New Roman"/>
          <w:sz w:val="24"/>
          <w:szCs w:val="24"/>
          <w:lang w:val="sv-SE"/>
        </w:rPr>
        <w:t xml:space="preserve">Sikap yang memungkinkan auditor melaksanakan tugas profesionalnya dan memberikan hasil yang baik </w:t>
      </w:r>
    </w:p>
    <w:p w14:paraId="0C55029D" w14:textId="77777777" w:rsidR="00946C7C" w:rsidRPr="00D45D56" w:rsidRDefault="00946C7C" w:rsidP="00946C7C">
      <w:pPr>
        <w:pStyle w:val="ListParagraph"/>
        <w:numPr>
          <w:ilvl w:val="0"/>
          <w:numId w:val="11"/>
        </w:numPr>
        <w:spacing w:line="480" w:lineRule="auto"/>
        <w:ind w:left="993"/>
        <w:jc w:val="both"/>
        <w:rPr>
          <w:rFonts w:ascii="Times New Roman" w:hAnsi="Times New Roman" w:cs="Times New Roman"/>
          <w:bCs/>
          <w:sz w:val="24"/>
          <w:szCs w:val="24"/>
        </w:rPr>
      </w:pPr>
      <w:proofErr w:type="spellStart"/>
      <w:r w:rsidRPr="00D45D56">
        <w:rPr>
          <w:rFonts w:ascii="Times New Roman" w:hAnsi="Times New Roman" w:cs="Times New Roman"/>
          <w:bCs/>
          <w:sz w:val="24"/>
          <w:szCs w:val="24"/>
        </w:rPr>
        <w:t>Variab</w:t>
      </w:r>
      <w:r>
        <w:rPr>
          <w:rFonts w:ascii="Times New Roman" w:hAnsi="Times New Roman" w:cs="Times New Roman"/>
          <w:bCs/>
          <w:sz w:val="24"/>
          <w:szCs w:val="24"/>
        </w:rPr>
        <w:t>e</w:t>
      </w:r>
      <w:r w:rsidRPr="00D45D56">
        <w:rPr>
          <w:rFonts w:ascii="Times New Roman" w:hAnsi="Times New Roman" w:cs="Times New Roman"/>
          <w:bCs/>
          <w:sz w:val="24"/>
          <w:szCs w:val="24"/>
        </w:rPr>
        <w:t>l</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Kontrol</w:t>
      </w:r>
      <w:proofErr w:type="spellEnd"/>
      <w:r w:rsidRPr="00D45D56">
        <w:rPr>
          <w:rFonts w:ascii="Times New Roman" w:hAnsi="Times New Roman" w:cs="Times New Roman"/>
          <w:bCs/>
          <w:sz w:val="24"/>
          <w:szCs w:val="24"/>
        </w:rPr>
        <w:t xml:space="preserve"> </w:t>
      </w:r>
    </w:p>
    <w:p w14:paraId="3452006D" w14:textId="77777777" w:rsidR="00946C7C" w:rsidRPr="008F7F02" w:rsidRDefault="00946C7C" w:rsidP="00946C7C">
      <w:pPr>
        <w:pStyle w:val="ListParagraph"/>
        <w:spacing w:line="480" w:lineRule="auto"/>
        <w:ind w:left="993" w:firstLine="567"/>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t>Penelitian ini men</w:t>
      </w:r>
      <w:r>
        <w:rPr>
          <w:rFonts w:ascii="Times New Roman" w:hAnsi="Times New Roman" w:cs="Times New Roman"/>
          <w:bCs/>
          <w:sz w:val="24"/>
          <w:szCs w:val="24"/>
          <w:lang w:val="sv-SE"/>
        </w:rPr>
        <w:t>ngimplementasika</w:t>
      </w:r>
      <w:r w:rsidRPr="008F7F02">
        <w:rPr>
          <w:rFonts w:ascii="Times New Roman" w:hAnsi="Times New Roman" w:cs="Times New Roman"/>
          <w:bCs/>
          <w:sz w:val="24"/>
          <w:szCs w:val="24"/>
          <w:lang w:val="sv-SE"/>
        </w:rPr>
        <w:t xml:space="preserve">n variabel kontrol </w:t>
      </w:r>
      <w:r>
        <w:rPr>
          <w:rFonts w:ascii="Times New Roman" w:hAnsi="Times New Roman" w:cs="Times New Roman"/>
          <w:bCs/>
          <w:sz w:val="24"/>
          <w:szCs w:val="24"/>
          <w:lang w:val="sv-SE"/>
        </w:rPr>
        <w:t>agar mampu</w:t>
      </w:r>
      <w:r w:rsidRPr="008F7F02">
        <w:rPr>
          <w:rFonts w:ascii="Times New Roman" w:hAnsi="Times New Roman" w:cs="Times New Roman"/>
          <w:bCs/>
          <w:sz w:val="24"/>
          <w:szCs w:val="24"/>
          <w:lang w:val="sv-SE"/>
        </w:rPr>
        <w:t xml:space="preserve"> men</w:t>
      </w:r>
      <w:r>
        <w:rPr>
          <w:rFonts w:ascii="Times New Roman" w:hAnsi="Times New Roman" w:cs="Times New Roman"/>
          <w:bCs/>
          <w:sz w:val="24"/>
          <w:szCs w:val="24"/>
          <w:lang w:val="sv-SE"/>
        </w:rPr>
        <w:t>gelola</w:t>
      </w:r>
      <w:r w:rsidRPr="008F7F02">
        <w:rPr>
          <w:rFonts w:ascii="Times New Roman" w:hAnsi="Times New Roman" w:cs="Times New Roman"/>
          <w:bCs/>
          <w:sz w:val="24"/>
          <w:szCs w:val="24"/>
          <w:lang w:val="sv-SE"/>
        </w:rPr>
        <w:t xml:space="preserve"> pengaruh seluruh variabel independen terhadap Kinerja Auditor Internal. Variabel kontrol yang </w:t>
      </w:r>
      <w:r>
        <w:rPr>
          <w:rFonts w:ascii="Times New Roman" w:hAnsi="Times New Roman" w:cs="Times New Roman"/>
          <w:bCs/>
          <w:sz w:val="24"/>
          <w:szCs w:val="24"/>
          <w:lang w:val="sv-SE"/>
        </w:rPr>
        <w:t>diaplikasikan</w:t>
      </w:r>
      <w:r w:rsidRPr="008F7F02">
        <w:rPr>
          <w:rFonts w:ascii="Times New Roman" w:hAnsi="Times New Roman" w:cs="Times New Roman"/>
          <w:bCs/>
          <w:sz w:val="24"/>
          <w:szCs w:val="24"/>
          <w:lang w:val="sv-SE"/>
        </w:rPr>
        <w:t xml:space="preserve"> adalah jenis kelamin, umur dan pendidikan seorang auditor internal di Kantor Inspektorat Eks Karesidenan Pekalongan.</w:t>
      </w:r>
    </w:p>
    <w:p w14:paraId="48E722B3" w14:textId="77777777" w:rsidR="00946C7C" w:rsidRPr="008449DE" w:rsidRDefault="00946C7C" w:rsidP="00946C7C">
      <w:pPr>
        <w:rPr>
          <w:rFonts w:ascii="Times New Roman" w:hAnsi="Times New Roman" w:cs="Times New Roman"/>
          <w:b/>
          <w:sz w:val="24"/>
          <w:szCs w:val="24"/>
          <w:lang w:val="sv-SE"/>
        </w:rPr>
      </w:pPr>
      <w:bookmarkStart w:id="91" w:name="_Toc168158909"/>
      <w:r w:rsidRPr="008449DE">
        <w:rPr>
          <w:rFonts w:ascii="Times New Roman" w:hAnsi="Times New Roman" w:cs="Times New Roman"/>
          <w:b/>
          <w:i/>
          <w:iCs/>
          <w:sz w:val="24"/>
          <w:szCs w:val="24"/>
          <w:lang w:val="sv-SE"/>
        </w:rPr>
        <w:br w:type="page"/>
      </w:r>
    </w:p>
    <w:p w14:paraId="662B0358" w14:textId="33C4917E" w:rsidR="00946C7C" w:rsidRDefault="00946C7C" w:rsidP="00946C7C">
      <w:pPr>
        <w:pStyle w:val="Caption"/>
        <w:jc w:val="center"/>
        <w:rPr>
          <w:rFonts w:ascii="Times New Roman" w:hAnsi="Times New Roman" w:cs="Times New Roman"/>
          <w:b/>
          <w:i w:val="0"/>
          <w:color w:val="auto"/>
          <w:sz w:val="24"/>
        </w:rPr>
      </w:pPr>
      <w:bookmarkStart w:id="92" w:name="_Toc173698519"/>
      <w:bookmarkEnd w:id="91"/>
      <w:r>
        <w:rPr>
          <w:rFonts w:ascii="Times New Roman" w:hAnsi="Times New Roman" w:cs="Times New Roman"/>
          <w:b/>
          <w:i w:val="0"/>
          <w:color w:val="auto"/>
          <w:sz w:val="24"/>
        </w:rPr>
        <w:lastRenderedPageBreak/>
        <w:t>Tabel</w:t>
      </w:r>
      <w:r w:rsidRPr="00995D06">
        <w:rPr>
          <w:rFonts w:ascii="Times New Roman" w:hAnsi="Times New Roman" w:cs="Times New Roman"/>
          <w:b/>
          <w:i w:val="0"/>
          <w:color w:val="auto"/>
          <w:sz w:val="24"/>
        </w:rPr>
        <w:t xml:space="preserve"> </w:t>
      </w:r>
      <w:r w:rsidRPr="00995D06">
        <w:rPr>
          <w:rFonts w:ascii="Times New Roman" w:hAnsi="Times New Roman" w:cs="Times New Roman"/>
          <w:b/>
          <w:i w:val="0"/>
          <w:color w:val="auto"/>
          <w:sz w:val="24"/>
        </w:rPr>
        <w:fldChar w:fldCharType="begin"/>
      </w:r>
      <w:r w:rsidRPr="00995D06">
        <w:rPr>
          <w:rFonts w:ascii="Times New Roman" w:hAnsi="Times New Roman" w:cs="Times New Roman"/>
          <w:b/>
          <w:i w:val="0"/>
          <w:color w:val="auto"/>
          <w:sz w:val="24"/>
        </w:rPr>
        <w:instrText xml:space="preserve"> SEQ Table \* ARABIC </w:instrText>
      </w:r>
      <w:r w:rsidRPr="00995D06">
        <w:rPr>
          <w:rFonts w:ascii="Times New Roman" w:hAnsi="Times New Roman" w:cs="Times New Roman"/>
          <w:b/>
          <w:i w:val="0"/>
          <w:color w:val="auto"/>
          <w:sz w:val="24"/>
        </w:rPr>
        <w:fldChar w:fldCharType="separate"/>
      </w:r>
      <w:r w:rsidR="00D874E5">
        <w:rPr>
          <w:rFonts w:ascii="Times New Roman" w:hAnsi="Times New Roman" w:cs="Times New Roman"/>
          <w:b/>
          <w:i w:val="0"/>
          <w:noProof/>
          <w:color w:val="auto"/>
          <w:sz w:val="24"/>
        </w:rPr>
        <w:t>3</w:t>
      </w:r>
      <w:bookmarkEnd w:id="92"/>
      <w:r w:rsidRPr="00995D06">
        <w:rPr>
          <w:rFonts w:ascii="Times New Roman" w:hAnsi="Times New Roman" w:cs="Times New Roman"/>
          <w:b/>
          <w:i w:val="0"/>
          <w:color w:val="auto"/>
          <w:sz w:val="24"/>
        </w:rPr>
        <w:fldChar w:fldCharType="end"/>
      </w:r>
      <w:r w:rsidRPr="00995D06">
        <w:rPr>
          <w:rFonts w:ascii="Times New Roman" w:hAnsi="Times New Roman" w:cs="Times New Roman"/>
          <w:b/>
          <w:i w:val="0"/>
          <w:color w:val="auto"/>
          <w:sz w:val="24"/>
        </w:rPr>
        <w:t xml:space="preserve"> </w:t>
      </w:r>
    </w:p>
    <w:p w14:paraId="1B2C2A67" w14:textId="77777777" w:rsidR="00946C7C" w:rsidRPr="00995D06" w:rsidRDefault="00946C7C" w:rsidP="00946C7C">
      <w:pPr>
        <w:pStyle w:val="Caption"/>
        <w:jc w:val="center"/>
        <w:rPr>
          <w:rFonts w:ascii="Times New Roman" w:hAnsi="Times New Roman" w:cs="Times New Roman"/>
          <w:b/>
          <w:i w:val="0"/>
          <w:iCs w:val="0"/>
          <w:color w:val="auto"/>
          <w:sz w:val="72"/>
          <w:szCs w:val="24"/>
        </w:rPr>
      </w:pPr>
      <w:proofErr w:type="spellStart"/>
      <w:r w:rsidRPr="00995D06">
        <w:rPr>
          <w:rFonts w:ascii="Times New Roman" w:hAnsi="Times New Roman" w:cs="Times New Roman"/>
          <w:b/>
          <w:i w:val="0"/>
          <w:color w:val="auto"/>
          <w:sz w:val="24"/>
        </w:rPr>
        <w:t>Operasional</w:t>
      </w:r>
      <w:proofErr w:type="spellEnd"/>
      <w:r w:rsidRPr="00995D06">
        <w:rPr>
          <w:rFonts w:ascii="Times New Roman" w:hAnsi="Times New Roman" w:cs="Times New Roman"/>
          <w:b/>
          <w:i w:val="0"/>
          <w:color w:val="auto"/>
          <w:sz w:val="24"/>
        </w:rPr>
        <w:t xml:space="preserve"> </w:t>
      </w:r>
      <w:proofErr w:type="spellStart"/>
      <w:r w:rsidRPr="00995D06">
        <w:rPr>
          <w:rFonts w:ascii="Times New Roman" w:hAnsi="Times New Roman" w:cs="Times New Roman"/>
          <w:b/>
          <w:i w:val="0"/>
          <w:color w:val="auto"/>
          <w:sz w:val="24"/>
        </w:rPr>
        <w:t>Variabel</w:t>
      </w:r>
      <w:proofErr w:type="spellEnd"/>
    </w:p>
    <w:tbl>
      <w:tblPr>
        <w:tblStyle w:val="TableGrid"/>
        <w:tblW w:w="7779" w:type="dxa"/>
        <w:tblLayout w:type="fixed"/>
        <w:tblLook w:val="04A0" w:firstRow="1" w:lastRow="0" w:firstColumn="1" w:lastColumn="0" w:noHBand="0" w:noVBand="1"/>
      </w:tblPr>
      <w:tblGrid>
        <w:gridCol w:w="1384"/>
        <w:gridCol w:w="1134"/>
        <w:gridCol w:w="2722"/>
        <w:gridCol w:w="1418"/>
        <w:gridCol w:w="1121"/>
      </w:tblGrid>
      <w:tr w:rsidR="00946C7C" w:rsidRPr="00D45D56" w14:paraId="37B5803B" w14:textId="77777777" w:rsidTr="00C22DE1">
        <w:tc>
          <w:tcPr>
            <w:tcW w:w="1384" w:type="dxa"/>
            <w:vAlign w:val="center"/>
          </w:tcPr>
          <w:p w14:paraId="08636652" w14:textId="77777777" w:rsidR="00946C7C" w:rsidRPr="00D45D56" w:rsidRDefault="00946C7C" w:rsidP="00C22DE1">
            <w:pPr>
              <w:pStyle w:val="ListParagraph"/>
              <w:ind w:left="0"/>
              <w:jc w:val="center"/>
              <w:rPr>
                <w:rFonts w:ascii="Times New Roman" w:hAnsi="Times New Roman" w:cs="Times New Roman"/>
                <w:b/>
                <w:sz w:val="24"/>
                <w:szCs w:val="24"/>
              </w:rPr>
            </w:pPr>
            <w:proofErr w:type="spellStart"/>
            <w:r w:rsidRPr="00D45D56">
              <w:rPr>
                <w:rFonts w:ascii="Times New Roman" w:hAnsi="Times New Roman" w:cs="Times New Roman"/>
                <w:b/>
                <w:sz w:val="24"/>
                <w:szCs w:val="24"/>
              </w:rPr>
              <w:t>Variab</w:t>
            </w:r>
            <w:r>
              <w:rPr>
                <w:rFonts w:ascii="Times New Roman" w:hAnsi="Times New Roman" w:cs="Times New Roman"/>
                <w:b/>
                <w:sz w:val="24"/>
                <w:szCs w:val="24"/>
              </w:rPr>
              <w:t>e</w:t>
            </w:r>
            <w:r w:rsidRPr="00D45D56">
              <w:rPr>
                <w:rFonts w:ascii="Times New Roman" w:hAnsi="Times New Roman" w:cs="Times New Roman"/>
                <w:b/>
                <w:sz w:val="24"/>
                <w:szCs w:val="24"/>
              </w:rPr>
              <w:t>l</w:t>
            </w:r>
            <w:proofErr w:type="spellEnd"/>
          </w:p>
        </w:tc>
        <w:tc>
          <w:tcPr>
            <w:tcW w:w="1134" w:type="dxa"/>
            <w:vAlign w:val="center"/>
          </w:tcPr>
          <w:p w14:paraId="68591467" w14:textId="77777777" w:rsidR="00946C7C" w:rsidRPr="00D45D56" w:rsidRDefault="00946C7C" w:rsidP="00C22DE1">
            <w:pPr>
              <w:pStyle w:val="ListParagraph"/>
              <w:ind w:left="0"/>
              <w:jc w:val="center"/>
              <w:rPr>
                <w:rFonts w:ascii="Times New Roman" w:hAnsi="Times New Roman" w:cs="Times New Roman"/>
                <w:b/>
                <w:sz w:val="24"/>
                <w:szCs w:val="24"/>
              </w:rPr>
            </w:pPr>
            <w:proofErr w:type="spellStart"/>
            <w:r w:rsidRPr="00D45D56">
              <w:rPr>
                <w:rFonts w:ascii="Times New Roman" w:hAnsi="Times New Roman" w:cs="Times New Roman"/>
                <w:b/>
                <w:sz w:val="24"/>
                <w:szCs w:val="24"/>
              </w:rPr>
              <w:t>Dim</w:t>
            </w:r>
            <w:r>
              <w:rPr>
                <w:rFonts w:ascii="Times New Roman" w:hAnsi="Times New Roman" w:cs="Times New Roman"/>
                <w:b/>
                <w:sz w:val="24"/>
                <w:szCs w:val="24"/>
              </w:rPr>
              <w:t>e</w:t>
            </w:r>
            <w:r w:rsidRPr="00D45D56">
              <w:rPr>
                <w:rFonts w:ascii="Times New Roman" w:hAnsi="Times New Roman" w:cs="Times New Roman"/>
                <w:b/>
                <w:sz w:val="24"/>
                <w:szCs w:val="24"/>
              </w:rPr>
              <w:t>nsi</w:t>
            </w:r>
            <w:proofErr w:type="spellEnd"/>
          </w:p>
        </w:tc>
        <w:tc>
          <w:tcPr>
            <w:tcW w:w="2722" w:type="dxa"/>
            <w:vAlign w:val="center"/>
          </w:tcPr>
          <w:p w14:paraId="3C70B199" w14:textId="77777777" w:rsidR="00946C7C" w:rsidRPr="00D45D56" w:rsidRDefault="00946C7C" w:rsidP="00C22DE1">
            <w:pPr>
              <w:pStyle w:val="ListParagraph"/>
              <w:ind w:left="0"/>
              <w:jc w:val="center"/>
              <w:rPr>
                <w:rFonts w:ascii="Times New Roman" w:hAnsi="Times New Roman" w:cs="Times New Roman"/>
                <w:b/>
                <w:sz w:val="24"/>
                <w:szCs w:val="24"/>
              </w:rPr>
            </w:pPr>
            <w:proofErr w:type="spellStart"/>
            <w:r w:rsidRPr="00D45D56">
              <w:rPr>
                <w:rFonts w:ascii="Times New Roman" w:hAnsi="Times New Roman" w:cs="Times New Roman"/>
                <w:b/>
                <w:sz w:val="24"/>
                <w:szCs w:val="24"/>
              </w:rPr>
              <w:t>Indikator</w:t>
            </w:r>
            <w:proofErr w:type="spellEnd"/>
          </w:p>
        </w:tc>
        <w:tc>
          <w:tcPr>
            <w:tcW w:w="1418" w:type="dxa"/>
            <w:vAlign w:val="center"/>
          </w:tcPr>
          <w:p w14:paraId="4A5A0FED" w14:textId="77777777" w:rsidR="00946C7C" w:rsidRPr="00D45D56" w:rsidRDefault="00946C7C" w:rsidP="00C22DE1">
            <w:pPr>
              <w:pStyle w:val="ListParagraph"/>
              <w:ind w:left="0"/>
              <w:jc w:val="center"/>
              <w:rPr>
                <w:rFonts w:ascii="Times New Roman" w:hAnsi="Times New Roman" w:cs="Times New Roman"/>
                <w:b/>
                <w:sz w:val="24"/>
                <w:szCs w:val="24"/>
              </w:rPr>
            </w:pPr>
            <w:r w:rsidRPr="00D45D56">
              <w:rPr>
                <w:rFonts w:ascii="Times New Roman" w:hAnsi="Times New Roman" w:cs="Times New Roman"/>
                <w:b/>
                <w:sz w:val="24"/>
                <w:szCs w:val="24"/>
              </w:rPr>
              <w:t>It</w:t>
            </w:r>
            <w:r>
              <w:rPr>
                <w:rFonts w:ascii="Times New Roman" w:hAnsi="Times New Roman" w:cs="Times New Roman"/>
                <w:b/>
                <w:sz w:val="24"/>
                <w:szCs w:val="24"/>
              </w:rPr>
              <w:t>e</w:t>
            </w:r>
            <w:r w:rsidRPr="00D45D56">
              <w:rPr>
                <w:rFonts w:ascii="Times New Roman" w:hAnsi="Times New Roman" w:cs="Times New Roman"/>
                <w:b/>
                <w:sz w:val="24"/>
                <w:szCs w:val="24"/>
              </w:rPr>
              <w:t xml:space="preserve">m </w:t>
            </w:r>
            <w:proofErr w:type="spellStart"/>
            <w:r w:rsidRPr="00D45D56">
              <w:rPr>
                <w:rFonts w:ascii="Times New Roman" w:hAnsi="Times New Roman" w:cs="Times New Roman"/>
                <w:b/>
                <w:sz w:val="24"/>
                <w:szCs w:val="24"/>
              </w:rPr>
              <w:t>P</w:t>
            </w:r>
            <w:r>
              <w:rPr>
                <w:rFonts w:ascii="Times New Roman" w:hAnsi="Times New Roman" w:cs="Times New Roman"/>
                <w:b/>
                <w:sz w:val="24"/>
                <w:szCs w:val="24"/>
              </w:rPr>
              <w:t>e</w:t>
            </w:r>
            <w:r w:rsidRPr="00D45D56">
              <w:rPr>
                <w:rFonts w:ascii="Times New Roman" w:hAnsi="Times New Roman" w:cs="Times New Roman"/>
                <w:b/>
                <w:sz w:val="24"/>
                <w:szCs w:val="24"/>
              </w:rPr>
              <w:t>rtanyaan</w:t>
            </w:r>
            <w:proofErr w:type="spellEnd"/>
          </w:p>
        </w:tc>
        <w:tc>
          <w:tcPr>
            <w:tcW w:w="1121" w:type="dxa"/>
            <w:vAlign w:val="center"/>
          </w:tcPr>
          <w:p w14:paraId="7C21CCAA" w14:textId="77777777" w:rsidR="00946C7C" w:rsidRPr="00D45D56" w:rsidRDefault="00946C7C" w:rsidP="00C22DE1">
            <w:pPr>
              <w:pStyle w:val="ListParagraph"/>
              <w:ind w:left="0"/>
              <w:jc w:val="center"/>
              <w:rPr>
                <w:rFonts w:ascii="Times New Roman" w:hAnsi="Times New Roman" w:cs="Times New Roman"/>
                <w:b/>
                <w:sz w:val="24"/>
                <w:szCs w:val="24"/>
              </w:rPr>
            </w:pPr>
            <w:r w:rsidRPr="00D45D56">
              <w:rPr>
                <w:rFonts w:ascii="Times New Roman" w:hAnsi="Times New Roman" w:cs="Times New Roman"/>
                <w:b/>
                <w:sz w:val="24"/>
                <w:szCs w:val="24"/>
              </w:rPr>
              <w:t>Skala</w:t>
            </w:r>
          </w:p>
        </w:tc>
      </w:tr>
      <w:tr w:rsidR="00946C7C" w:rsidRPr="00D45D56" w14:paraId="39D81ECD" w14:textId="77777777" w:rsidTr="00C22DE1">
        <w:tc>
          <w:tcPr>
            <w:tcW w:w="1384" w:type="dxa"/>
            <w:vMerge w:val="restart"/>
            <w:vAlign w:val="center"/>
          </w:tcPr>
          <w:p w14:paraId="4905359E" w14:textId="77777777" w:rsidR="00946C7C" w:rsidRPr="008F7F02" w:rsidRDefault="00946C7C" w:rsidP="00C22DE1">
            <w:pPr>
              <w:pStyle w:val="ListParagraph"/>
              <w:ind w:left="0"/>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t xml:space="preserve">Kinerja Auditor Internal (Y) </w:t>
            </w:r>
            <w:r w:rsidRPr="00D45D56">
              <w:rPr>
                <w:rFonts w:ascii="Times New Roman" w:hAnsi="Times New Roman" w:cs="Times New Roman"/>
                <w:bCs/>
                <w:sz w:val="24"/>
                <w:szCs w:val="24"/>
              </w:rPr>
              <w:fldChar w:fldCharType="begin" w:fldLock="1"/>
            </w:r>
            <w:r w:rsidRPr="008F7F02">
              <w:rPr>
                <w:rFonts w:ascii="Times New Roman" w:hAnsi="Times New Roman" w:cs="Times New Roman"/>
                <w:bCs/>
                <w:sz w:val="24"/>
                <w:szCs w:val="24"/>
                <w:lang w:val="sv-SE"/>
              </w:rPr>
              <w:instrText>ADDIN CSL_CITATION {"citationItems":[{"id":"ITEM-1","itemData":{"author":[{"dropping-particle":"","family":"Yulianti","given":"Rahmah","non-dropping-particle":"","parse-names":false,"suffix":""},{"dropping-particle":"","family":"Fajri","given":"Rahma Try","non-dropping-particle":"","parse-names":false,"suffix":""}],"id":"ITEM-1","issue":"2","issued":{"date-parts":[["2022"]]},"page":"125-134","title":"Pengaruh Kompetensi , Komitmen dan Etika Auditor Terhadap Kinerja Auditor Internal pada Kantor Inspektorat Aceh","type":"article-journal","volume":"8"},"uris":["http://www.mendeley.com/documents/?uuid=289fe448-01b2-4530-bfbc-99f720a6158f"]}],"mendeley":{"formattedCitation":"(Yulianti &amp; Fajri, 2022)","plainTextFormattedCitation":"(Yulianti &amp; Fajri, 2022)","previouslyFormattedCitation":"(Yulianti &amp; Fajri, 2022)"},"properties":{"noteIndex":0},"schema":"https://github.com/citation-style-language/schema/raw/master/csl-citation.json"}</w:instrText>
            </w:r>
            <w:r w:rsidRPr="00D45D56">
              <w:rPr>
                <w:rFonts w:ascii="Times New Roman" w:hAnsi="Times New Roman" w:cs="Times New Roman"/>
                <w:bCs/>
                <w:sz w:val="24"/>
                <w:szCs w:val="24"/>
              </w:rPr>
              <w:fldChar w:fldCharType="separate"/>
            </w:r>
            <w:r w:rsidRPr="008F7F02">
              <w:rPr>
                <w:rFonts w:ascii="Times New Roman" w:hAnsi="Times New Roman" w:cs="Times New Roman"/>
                <w:bCs/>
                <w:noProof/>
                <w:sz w:val="24"/>
                <w:szCs w:val="24"/>
                <w:lang w:val="sv-SE"/>
              </w:rPr>
              <w:t>(Yulianti &amp; Fajri, 2022)</w:t>
            </w:r>
            <w:r w:rsidRPr="00D45D56">
              <w:rPr>
                <w:rFonts w:ascii="Times New Roman" w:hAnsi="Times New Roman" w:cs="Times New Roman"/>
                <w:bCs/>
                <w:sz w:val="24"/>
                <w:szCs w:val="24"/>
              </w:rPr>
              <w:fldChar w:fldCharType="end"/>
            </w:r>
            <w:r w:rsidRPr="008F7F02">
              <w:rPr>
                <w:rFonts w:ascii="Times New Roman" w:hAnsi="Times New Roman" w:cs="Times New Roman"/>
                <w:bCs/>
                <w:sz w:val="24"/>
                <w:szCs w:val="24"/>
                <w:lang w:val="sv-SE"/>
              </w:rPr>
              <w:t xml:space="preserve"> </w:t>
            </w:r>
          </w:p>
        </w:tc>
        <w:tc>
          <w:tcPr>
            <w:tcW w:w="1134" w:type="dxa"/>
          </w:tcPr>
          <w:p w14:paraId="67E6D499" w14:textId="77777777" w:rsidR="00946C7C" w:rsidRPr="00D45D56" w:rsidRDefault="00946C7C" w:rsidP="00C22DE1">
            <w:pPr>
              <w:pStyle w:val="ListParagraph"/>
              <w:ind w:left="0"/>
              <w:jc w:val="both"/>
              <w:rPr>
                <w:rFonts w:ascii="Times New Roman" w:hAnsi="Times New Roman" w:cs="Times New Roman"/>
                <w:bCs/>
                <w:sz w:val="24"/>
                <w:szCs w:val="24"/>
              </w:rPr>
            </w:pPr>
            <w:proofErr w:type="spellStart"/>
            <w:r w:rsidRPr="00D45D56">
              <w:rPr>
                <w:rFonts w:ascii="Times New Roman" w:hAnsi="Times New Roman" w:cs="Times New Roman"/>
                <w:bCs/>
                <w:sz w:val="24"/>
                <w:szCs w:val="24"/>
              </w:rPr>
              <w:t>K</w:t>
            </w:r>
            <w:r>
              <w:rPr>
                <w:rFonts w:ascii="Times New Roman" w:hAnsi="Times New Roman" w:cs="Times New Roman"/>
                <w:bCs/>
                <w:sz w:val="24"/>
                <w:szCs w:val="24"/>
              </w:rPr>
              <w:t>u</w:t>
            </w:r>
            <w:r w:rsidRPr="00D45D56">
              <w:rPr>
                <w:rFonts w:ascii="Times New Roman" w:hAnsi="Times New Roman" w:cs="Times New Roman"/>
                <w:bCs/>
                <w:sz w:val="24"/>
                <w:szCs w:val="24"/>
              </w:rPr>
              <w:t>alitas</w:t>
            </w:r>
            <w:proofErr w:type="spellEnd"/>
            <w:r w:rsidRPr="00D45D56">
              <w:rPr>
                <w:rFonts w:ascii="Times New Roman" w:hAnsi="Times New Roman" w:cs="Times New Roman"/>
                <w:bCs/>
                <w:sz w:val="24"/>
                <w:szCs w:val="24"/>
              </w:rPr>
              <w:t xml:space="preserve"> dan </w:t>
            </w:r>
            <w:proofErr w:type="spellStart"/>
            <w:r w:rsidRPr="00D45D56">
              <w:rPr>
                <w:rFonts w:ascii="Times New Roman" w:hAnsi="Times New Roman" w:cs="Times New Roman"/>
                <w:bCs/>
                <w:sz w:val="24"/>
                <w:szCs w:val="24"/>
              </w:rPr>
              <w:t>K</w:t>
            </w:r>
            <w:r>
              <w:rPr>
                <w:rFonts w:ascii="Times New Roman" w:hAnsi="Times New Roman" w:cs="Times New Roman"/>
                <w:bCs/>
                <w:sz w:val="24"/>
                <w:szCs w:val="24"/>
              </w:rPr>
              <w:t>u</w:t>
            </w:r>
            <w:r w:rsidRPr="00D45D56">
              <w:rPr>
                <w:rFonts w:ascii="Times New Roman" w:hAnsi="Times New Roman" w:cs="Times New Roman"/>
                <w:bCs/>
                <w:sz w:val="24"/>
                <w:szCs w:val="24"/>
              </w:rPr>
              <w:t>antitas</w:t>
            </w:r>
            <w:proofErr w:type="spellEnd"/>
          </w:p>
        </w:tc>
        <w:tc>
          <w:tcPr>
            <w:tcW w:w="2722" w:type="dxa"/>
          </w:tcPr>
          <w:p w14:paraId="1D76E87F" w14:textId="77777777" w:rsidR="00946C7C" w:rsidRPr="00D45D56" w:rsidRDefault="00946C7C" w:rsidP="00946C7C">
            <w:pPr>
              <w:pStyle w:val="ListParagraph"/>
              <w:numPr>
                <w:ilvl w:val="0"/>
                <w:numId w:val="49"/>
              </w:numPr>
              <w:spacing w:after="160"/>
              <w:ind w:left="345"/>
              <w:jc w:val="both"/>
              <w:rPr>
                <w:rFonts w:ascii="Times New Roman" w:hAnsi="Times New Roman" w:cs="Times New Roman"/>
                <w:bCs/>
                <w:sz w:val="24"/>
                <w:szCs w:val="24"/>
              </w:rPr>
            </w:pPr>
            <w:proofErr w:type="spellStart"/>
            <w:r w:rsidRPr="00D45D56">
              <w:rPr>
                <w:rFonts w:ascii="Times New Roman" w:hAnsi="Times New Roman" w:cs="Times New Roman"/>
                <w:bCs/>
                <w:sz w:val="24"/>
                <w:szCs w:val="24"/>
              </w:rPr>
              <w:t>Kr</w:t>
            </w:r>
            <w:r>
              <w:rPr>
                <w:rFonts w:ascii="Times New Roman" w:hAnsi="Times New Roman" w:cs="Times New Roman"/>
                <w:bCs/>
                <w:sz w:val="24"/>
                <w:szCs w:val="24"/>
              </w:rPr>
              <w:t>e</w:t>
            </w:r>
            <w:r w:rsidRPr="00D45D56">
              <w:rPr>
                <w:rFonts w:ascii="Times New Roman" w:hAnsi="Times New Roman" w:cs="Times New Roman"/>
                <w:bCs/>
                <w:sz w:val="24"/>
                <w:szCs w:val="24"/>
              </w:rPr>
              <w:t>atifitas</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K</w:t>
            </w:r>
            <w:r>
              <w:rPr>
                <w:rFonts w:ascii="Times New Roman" w:hAnsi="Times New Roman" w:cs="Times New Roman"/>
                <w:bCs/>
                <w:sz w:val="24"/>
                <w:szCs w:val="24"/>
              </w:rPr>
              <w:t>e</w:t>
            </w:r>
            <w:r w:rsidRPr="00D45D56">
              <w:rPr>
                <w:rFonts w:ascii="Times New Roman" w:hAnsi="Times New Roman" w:cs="Times New Roman"/>
                <w:bCs/>
                <w:sz w:val="24"/>
                <w:szCs w:val="24"/>
              </w:rPr>
              <w:t>rja</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Inisiatif</w:t>
            </w:r>
            <w:proofErr w:type="spellEnd"/>
            <w:r w:rsidRPr="00D45D56">
              <w:rPr>
                <w:rFonts w:ascii="Times New Roman" w:hAnsi="Times New Roman" w:cs="Times New Roman"/>
                <w:bCs/>
                <w:sz w:val="24"/>
                <w:szCs w:val="24"/>
              </w:rPr>
              <w:t>)</w:t>
            </w:r>
          </w:p>
          <w:p w14:paraId="75C20DBA" w14:textId="77777777" w:rsidR="00946C7C" w:rsidRPr="008F7F02" w:rsidRDefault="00946C7C" w:rsidP="00946C7C">
            <w:pPr>
              <w:pStyle w:val="ListParagraph"/>
              <w:numPr>
                <w:ilvl w:val="0"/>
                <w:numId w:val="49"/>
              </w:numPr>
              <w:spacing w:after="160"/>
              <w:ind w:left="345"/>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t>Pencapaian target dan Prestasi Kerja</w:t>
            </w:r>
          </w:p>
        </w:tc>
        <w:tc>
          <w:tcPr>
            <w:tcW w:w="1418" w:type="dxa"/>
          </w:tcPr>
          <w:p w14:paraId="30957E40" w14:textId="77777777" w:rsidR="00946C7C" w:rsidRPr="00D45D56" w:rsidRDefault="00946C7C" w:rsidP="00C22DE1">
            <w:pPr>
              <w:pStyle w:val="ListParagraph"/>
              <w:ind w:left="0"/>
              <w:jc w:val="center"/>
              <w:rPr>
                <w:rFonts w:ascii="Times New Roman" w:hAnsi="Times New Roman" w:cs="Times New Roman"/>
                <w:bCs/>
                <w:sz w:val="24"/>
                <w:szCs w:val="24"/>
              </w:rPr>
            </w:pPr>
            <w:r w:rsidRPr="00D45D56">
              <w:rPr>
                <w:rFonts w:ascii="Times New Roman" w:hAnsi="Times New Roman" w:cs="Times New Roman"/>
                <w:bCs/>
                <w:sz w:val="24"/>
                <w:szCs w:val="24"/>
              </w:rPr>
              <w:t>1</w:t>
            </w:r>
          </w:p>
          <w:p w14:paraId="72192375" w14:textId="77777777" w:rsidR="00946C7C" w:rsidRPr="00D45D56" w:rsidRDefault="00946C7C" w:rsidP="00C22DE1">
            <w:pPr>
              <w:pStyle w:val="ListParagraph"/>
              <w:ind w:left="0"/>
              <w:jc w:val="center"/>
              <w:rPr>
                <w:rFonts w:ascii="Times New Roman" w:hAnsi="Times New Roman" w:cs="Times New Roman"/>
                <w:bCs/>
                <w:sz w:val="24"/>
                <w:szCs w:val="24"/>
              </w:rPr>
            </w:pPr>
          </w:p>
          <w:p w14:paraId="497220E9" w14:textId="77777777" w:rsidR="00946C7C" w:rsidRPr="00D45D56" w:rsidRDefault="00946C7C" w:rsidP="00C22DE1">
            <w:pPr>
              <w:pStyle w:val="ListParagraph"/>
              <w:ind w:left="0"/>
              <w:jc w:val="center"/>
              <w:rPr>
                <w:rFonts w:ascii="Times New Roman" w:hAnsi="Times New Roman" w:cs="Times New Roman"/>
                <w:bCs/>
                <w:sz w:val="24"/>
                <w:szCs w:val="24"/>
              </w:rPr>
            </w:pPr>
            <w:r w:rsidRPr="00D45D56">
              <w:rPr>
                <w:rFonts w:ascii="Times New Roman" w:hAnsi="Times New Roman" w:cs="Times New Roman"/>
                <w:bCs/>
                <w:sz w:val="24"/>
                <w:szCs w:val="24"/>
              </w:rPr>
              <w:t>2</w:t>
            </w:r>
          </w:p>
          <w:p w14:paraId="3A656994" w14:textId="77777777" w:rsidR="00946C7C" w:rsidRPr="00D45D56" w:rsidRDefault="00946C7C" w:rsidP="00C22DE1">
            <w:pPr>
              <w:pStyle w:val="ListParagraph"/>
              <w:ind w:left="0"/>
              <w:jc w:val="center"/>
              <w:rPr>
                <w:rFonts w:ascii="Times New Roman" w:hAnsi="Times New Roman" w:cs="Times New Roman"/>
                <w:bCs/>
                <w:sz w:val="24"/>
                <w:szCs w:val="24"/>
              </w:rPr>
            </w:pPr>
          </w:p>
        </w:tc>
        <w:tc>
          <w:tcPr>
            <w:tcW w:w="1121" w:type="dxa"/>
            <w:vMerge w:val="restart"/>
            <w:vAlign w:val="center"/>
          </w:tcPr>
          <w:p w14:paraId="5F9031EC" w14:textId="77777777" w:rsidR="00946C7C" w:rsidRPr="00D45D56" w:rsidRDefault="00946C7C" w:rsidP="00C22DE1">
            <w:pPr>
              <w:pStyle w:val="ListParagraph"/>
              <w:ind w:left="0"/>
              <w:jc w:val="center"/>
              <w:rPr>
                <w:rFonts w:ascii="Times New Roman" w:hAnsi="Times New Roman" w:cs="Times New Roman"/>
                <w:bCs/>
                <w:sz w:val="24"/>
                <w:szCs w:val="24"/>
              </w:rPr>
            </w:pPr>
            <w:r w:rsidRPr="00D45D56">
              <w:rPr>
                <w:rFonts w:ascii="Times New Roman" w:hAnsi="Times New Roman" w:cs="Times New Roman"/>
                <w:bCs/>
                <w:sz w:val="24"/>
                <w:szCs w:val="24"/>
              </w:rPr>
              <w:t>Int</w:t>
            </w:r>
            <w:r>
              <w:rPr>
                <w:rFonts w:ascii="Times New Roman" w:hAnsi="Times New Roman" w:cs="Times New Roman"/>
                <w:bCs/>
                <w:sz w:val="24"/>
                <w:szCs w:val="24"/>
              </w:rPr>
              <w:t>e</w:t>
            </w:r>
            <w:r w:rsidRPr="00D45D56">
              <w:rPr>
                <w:rFonts w:ascii="Times New Roman" w:hAnsi="Times New Roman" w:cs="Times New Roman"/>
                <w:bCs/>
                <w:sz w:val="24"/>
                <w:szCs w:val="24"/>
              </w:rPr>
              <w:t>rval</w:t>
            </w:r>
          </w:p>
        </w:tc>
      </w:tr>
      <w:tr w:rsidR="00946C7C" w:rsidRPr="00D45D56" w14:paraId="7BE0CB12" w14:textId="77777777" w:rsidTr="00C22DE1">
        <w:tc>
          <w:tcPr>
            <w:tcW w:w="1384" w:type="dxa"/>
            <w:vMerge/>
          </w:tcPr>
          <w:p w14:paraId="33225FD0" w14:textId="77777777" w:rsidR="00946C7C" w:rsidRPr="00D45D56" w:rsidRDefault="00946C7C" w:rsidP="00C22DE1">
            <w:pPr>
              <w:pStyle w:val="ListParagraph"/>
              <w:ind w:left="0"/>
              <w:jc w:val="both"/>
              <w:rPr>
                <w:rFonts w:ascii="Times New Roman" w:hAnsi="Times New Roman" w:cs="Times New Roman"/>
                <w:bCs/>
                <w:sz w:val="24"/>
                <w:szCs w:val="24"/>
              </w:rPr>
            </w:pPr>
          </w:p>
        </w:tc>
        <w:tc>
          <w:tcPr>
            <w:tcW w:w="1134" w:type="dxa"/>
          </w:tcPr>
          <w:p w14:paraId="48C27106" w14:textId="77777777" w:rsidR="00946C7C" w:rsidRPr="00D45D56" w:rsidRDefault="00946C7C" w:rsidP="00C22DE1">
            <w:pPr>
              <w:pStyle w:val="ListParagraph"/>
              <w:ind w:left="0"/>
              <w:jc w:val="both"/>
              <w:rPr>
                <w:rFonts w:ascii="Times New Roman" w:hAnsi="Times New Roman" w:cs="Times New Roman"/>
                <w:bCs/>
                <w:sz w:val="24"/>
                <w:szCs w:val="24"/>
              </w:rPr>
            </w:pPr>
            <w:proofErr w:type="spellStart"/>
            <w:r w:rsidRPr="00D45D56">
              <w:rPr>
                <w:rFonts w:ascii="Times New Roman" w:hAnsi="Times New Roman" w:cs="Times New Roman"/>
                <w:bCs/>
                <w:sz w:val="24"/>
                <w:szCs w:val="24"/>
              </w:rPr>
              <w:t>K</w:t>
            </w:r>
            <w:r>
              <w:rPr>
                <w:rFonts w:ascii="Times New Roman" w:hAnsi="Times New Roman" w:cs="Times New Roman"/>
                <w:bCs/>
                <w:sz w:val="24"/>
                <w:szCs w:val="24"/>
              </w:rPr>
              <w:t>e</w:t>
            </w:r>
            <w:r w:rsidRPr="00D45D56">
              <w:rPr>
                <w:rFonts w:ascii="Times New Roman" w:hAnsi="Times New Roman" w:cs="Times New Roman"/>
                <w:bCs/>
                <w:sz w:val="24"/>
                <w:szCs w:val="24"/>
              </w:rPr>
              <w:t>t</w:t>
            </w:r>
            <w:r>
              <w:rPr>
                <w:rFonts w:ascii="Times New Roman" w:hAnsi="Times New Roman" w:cs="Times New Roman"/>
                <w:bCs/>
                <w:sz w:val="24"/>
                <w:szCs w:val="24"/>
              </w:rPr>
              <w:t>e</w:t>
            </w:r>
            <w:r w:rsidRPr="00D45D56">
              <w:rPr>
                <w:rFonts w:ascii="Times New Roman" w:hAnsi="Times New Roman" w:cs="Times New Roman"/>
                <w:bCs/>
                <w:sz w:val="24"/>
                <w:szCs w:val="24"/>
              </w:rPr>
              <w:t>patan</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wakt</w:t>
            </w:r>
            <w:r>
              <w:rPr>
                <w:rFonts w:ascii="Times New Roman" w:hAnsi="Times New Roman" w:cs="Times New Roman"/>
                <w:bCs/>
                <w:sz w:val="24"/>
                <w:szCs w:val="24"/>
              </w:rPr>
              <w:t>u</w:t>
            </w:r>
            <w:proofErr w:type="spellEnd"/>
          </w:p>
        </w:tc>
        <w:tc>
          <w:tcPr>
            <w:tcW w:w="2722" w:type="dxa"/>
          </w:tcPr>
          <w:p w14:paraId="6676D170" w14:textId="77777777" w:rsidR="00946C7C" w:rsidRPr="00D45D56" w:rsidRDefault="00946C7C" w:rsidP="00946C7C">
            <w:pPr>
              <w:pStyle w:val="ListParagraph"/>
              <w:numPr>
                <w:ilvl w:val="0"/>
                <w:numId w:val="18"/>
              </w:numPr>
              <w:ind w:left="345"/>
              <w:jc w:val="both"/>
              <w:rPr>
                <w:rFonts w:ascii="Times New Roman" w:hAnsi="Times New Roman" w:cs="Times New Roman"/>
                <w:bCs/>
                <w:sz w:val="24"/>
                <w:szCs w:val="24"/>
              </w:rPr>
            </w:pPr>
            <w:r w:rsidRPr="00D45D56">
              <w:rPr>
                <w:rFonts w:ascii="Times New Roman" w:hAnsi="Times New Roman" w:cs="Times New Roman"/>
                <w:bCs/>
                <w:sz w:val="24"/>
                <w:szCs w:val="24"/>
              </w:rPr>
              <w:t>Wakt</w:t>
            </w:r>
            <w:r>
              <w:rPr>
                <w:rFonts w:ascii="Times New Roman" w:hAnsi="Times New Roman" w:cs="Times New Roman"/>
                <w:bCs/>
                <w:sz w:val="24"/>
                <w:szCs w:val="24"/>
              </w:rPr>
              <w:t>u</w:t>
            </w:r>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K</w:t>
            </w:r>
            <w:r>
              <w:rPr>
                <w:rFonts w:ascii="Times New Roman" w:hAnsi="Times New Roman" w:cs="Times New Roman"/>
                <w:bCs/>
                <w:sz w:val="24"/>
                <w:szCs w:val="24"/>
              </w:rPr>
              <w:t>e</w:t>
            </w:r>
            <w:r w:rsidRPr="00D45D56">
              <w:rPr>
                <w:rFonts w:ascii="Times New Roman" w:hAnsi="Times New Roman" w:cs="Times New Roman"/>
                <w:bCs/>
                <w:sz w:val="24"/>
                <w:szCs w:val="24"/>
              </w:rPr>
              <w:t>hadiran</w:t>
            </w:r>
            <w:proofErr w:type="spellEnd"/>
          </w:p>
          <w:p w14:paraId="774DA2DB" w14:textId="77777777" w:rsidR="00946C7C" w:rsidRPr="00D45D56" w:rsidRDefault="00946C7C" w:rsidP="00946C7C">
            <w:pPr>
              <w:pStyle w:val="ListParagraph"/>
              <w:numPr>
                <w:ilvl w:val="0"/>
                <w:numId w:val="18"/>
              </w:numPr>
              <w:ind w:left="345"/>
              <w:jc w:val="both"/>
              <w:rPr>
                <w:rFonts w:ascii="Times New Roman" w:hAnsi="Times New Roman" w:cs="Times New Roman"/>
                <w:bCs/>
                <w:sz w:val="24"/>
                <w:szCs w:val="24"/>
              </w:rPr>
            </w:pPr>
            <w:proofErr w:type="spellStart"/>
            <w:r w:rsidRPr="00D45D56">
              <w:rPr>
                <w:rFonts w:ascii="Times New Roman" w:hAnsi="Times New Roman" w:cs="Times New Roman"/>
                <w:bCs/>
                <w:sz w:val="24"/>
                <w:szCs w:val="24"/>
              </w:rPr>
              <w:t>Abs</w:t>
            </w:r>
            <w:r>
              <w:rPr>
                <w:rFonts w:ascii="Times New Roman" w:hAnsi="Times New Roman" w:cs="Times New Roman"/>
                <w:bCs/>
                <w:sz w:val="24"/>
                <w:szCs w:val="24"/>
              </w:rPr>
              <w:t>e</w:t>
            </w:r>
            <w:r w:rsidRPr="00D45D56">
              <w:rPr>
                <w:rFonts w:ascii="Times New Roman" w:hAnsi="Times New Roman" w:cs="Times New Roman"/>
                <w:bCs/>
                <w:sz w:val="24"/>
                <w:szCs w:val="24"/>
              </w:rPr>
              <w:t>nsi</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K</w:t>
            </w:r>
            <w:r>
              <w:rPr>
                <w:rFonts w:ascii="Times New Roman" w:hAnsi="Times New Roman" w:cs="Times New Roman"/>
                <w:bCs/>
                <w:sz w:val="24"/>
                <w:szCs w:val="24"/>
              </w:rPr>
              <w:t>e</w:t>
            </w:r>
            <w:r w:rsidRPr="00D45D56">
              <w:rPr>
                <w:rFonts w:ascii="Times New Roman" w:hAnsi="Times New Roman" w:cs="Times New Roman"/>
                <w:bCs/>
                <w:sz w:val="24"/>
                <w:szCs w:val="24"/>
              </w:rPr>
              <w:t>hadiran</w:t>
            </w:r>
            <w:proofErr w:type="spellEnd"/>
          </w:p>
          <w:p w14:paraId="786D9E58" w14:textId="77777777" w:rsidR="00946C7C" w:rsidRPr="008F7F02" w:rsidRDefault="00946C7C" w:rsidP="00946C7C">
            <w:pPr>
              <w:pStyle w:val="ListParagraph"/>
              <w:numPr>
                <w:ilvl w:val="0"/>
                <w:numId w:val="18"/>
              </w:numPr>
              <w:ind w:left="345"/>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t>Ketaatan dan ketertiban dalam bekerja</w:t>
            </w:r>
          </w:p>
        </w:tc>
        <w:tc>
          <w:tcPr>
            <w:tcW w:w="1418" w:type="dxa"/>
          </w:tcPr>
          <w:p w14:paraId="2060A0AA" w14:textId="77777777" w:rsidR="00946C7C" w:rsidRPr="00D45D56" w:rsidRDefault="00946C7C" w:rsidP="00C22DE1">
            <w:pPr>
              <w:pStyle w:val="ListParagraph"/>
              <w:ind w:left="0"/>
              <w:jc w:val="center"/>
              <w:rPr>
                <w:rFonts w:ascii="Times New Roman" w:hAnsi="Times New Roman" w:cs="Times New Roman"/>
                <w:bCs/>
                <w:sz w:val="24"/>
                <w:szCs w:val="24"/>
              </w:rPr>
            </w:pPr>
            <w:r w:rsidRPr="00D45D56">
              <w:rPr>
                <w:rFonts w:ascii="Times New Roman" w:hAnsi="Times New Roman" w:cs="Times New Roman"/>
                <w:bCs/>
                <w:sz w:val="24"/>
                <w:szCs w:val="24"/>
              </w:rPr>
              <w:t>3</w:t>
            </w:r>
          </w:p>
          <w:p w14:paraId="360055A0" w14:textId="77777777" w:rsidR="00946C7C" w:rsidRPr="00D45D56" w:rsidRDefault="00946C7C" w:rsidP="00C22DE1">
            <w:pPr>
              <w:pStyle w:val="ListParagraph"/>
              <w:ind w:left="0"/>
              <w:jc w:val="center"/>
              <w:rPr>
                <w:rFonts w:ascii="Times New Roman" w:hAnsi="Times New Roman" w:cs="Times New Roman"/>
                <w:bCs/>
                <w:sz w:val="24"/>
                <w:szCs w:val="24"/>
              </w:rPr>
            </w:pPr>
            <w:r w:rsidRPr="00D45D56">
              <w:rPr>
                <w:rFonts w:ascii="Times New Roman" w:hAnsi="Times New Roman" w:cs="Times New Roman"/>
                <w:bCs/>
                <w:sz w:val="24"/>
                <w:szCs w:val="24"/>
              </w:rPr>
              <w:t>4</w:t>
            </w:r>
          </w:p>
          <w:p w14:paraId="45E1B9FC" w14:textId="77777777" w:rsidR="00946C7C" w:rsidRPr="00D45D56" w:rsidRDefault="00946C7C" w:rsidP="00C22DE1">
            <w:pPr>
              <w:pStyle w:val="ListParagraph"/>
              <w:ind w:left="0"/>
              <w:jc w:val="center"/>
              <w:rPr>
                <w:rFonts w:ascii="Times New Roman" w:hAnsi="Times New Roman" w:cs="Times New Roman"/>
                <w:bCs/>
                <w:sz w:val="24"/>
                <w:szCs w:val="24"/>
              </w:rPr>
            </w:pPr>
            <w:r w:rsidRPr="00D45D56">
              <w:rPr>
                <w:rFonts w:ascii="Times New Roman" w:hAnsi="Times New Roman" w:cs="Times New Roman"/>
                <w:bCs/>
                <w:sz w:val="24"/>
                <w:szCs w:val="24"/>
              </w:rPr>
              <w:t>5</w:t>
            </w:r>
          </w:p>
          <w:p w14:paraId="7FA8D0BC" w14:textId="77777777" w:rsidR="00946C7C" w:rsidRPr="00D45D56" w:rsidRDefault="00946C7C" w:rsidP="00C22DE1">
            <w:pPr>
              <w:pStyle w:val="ListParagraph"/>
              <w:ind w:left="0"/>
              <w:jc w:val="center"/>
              <w:rPr>
                <w:rFonts w:ascii="Times New Roman" w:hAnsi="Times New Roman" w:cs="Times New Roman"/>
                <w:bCs/>
                <w:sz w:val="24"/>
                <w:szCs w:val="24"/>
              </w:rPr>
            </w:pPr>
          </w:p>
          <w:p w14:paraId="0A5CB47C" w14:textId="77777777" w:rsidR="00946C7C" w:rsidRPr="00D45D56" w:rsidRDefault="00946C7C" w:rsidP="00C22DE1">
            <w:pPr>
              <w:pStyle w:val="ListParagraph"/>
              <w:ind w:left="0"/>
              <w:jc w:val="center"/>
              <w:rPr>
                <w:rFonts w:ascii="Times New Roman" w:hAnsi="Times New Roman" w:cs="Times New Roman"/>
                <w:bCs/>
                <w:sz w:val="24"/>
                <w:szCs w:val="24"/>
              </w:rPr>
            </w:pPr>
          </w:p>
        </w:tc>
        <w:tc>
          <w:tcPr>
            <w:tcW w:w="1121" w:type="dxa"/>
            <w:vMerge/>
          </w:tcPr>
          <w:p w14:paraId="2184BA03" w14:textId="77777777" w:rsidR="00946C7C" w:rsidRPr="00D45D56" w:rsidRDefault="00946C7C" w:rsidP="00C22DE1">
            <w:pPr>
              <w:pStyle w:val="ListParagraph"/>
              <w:ind w:left="0"/>
              <w:jc w:val="center"/>
              <w:rPr>
                <w:rFonts w:ascii="Times New Roman" w:hAnsi="Times New Roman" w:cs="Times New Roman"/>
                <w:bCs/>
                <w:sz w:val="24"/>
                <w:szCs w:val="24"/>
              </w:rPr>
            </w:pPr>
          </w:p>
        </w:tc>
      </w:tr>
      <w:tr w:rsidR="00946C7C" w:rsidRPr="00D45D56" w14:paraId="3B9E0B43" w14:textId="77777777" w:rsidTr="00C22DE1">
        <w:tc>
          <w:tcPr>
            <w:tcW w:w="1384" w:type="dxa"/>
            <w:vMerge w:val="restart"/>
            <w:vAlign w:val="center"/>
          </w:tcPr>
          <w:p w14:paraId="79DB6467" w14:textId="77777777" w:rsidR="00946C7C" w:rsidRPr="00D45D56" w:rsidRDefault="00946C7C" w:rsidP="00C22DE1">
            <w:pPr>
              <w:pStyle w:val="ListParagraph"/>
              <w:ind w:left="0"/>
              <w:jc w:val="both"/>
              <w:rPr>
                <w:rFonts w:ascii="Times New Roman" w:hAnsi="Times New Roman" w:cs="Times New Roman"/>
                <w:bCs/>
                <w:sz w:val="24"/>
                <w:szCs w:val="24"/>
              </w:rPr>
            </w:pPr>
            <w:proofErr w:type="spellStart"/>
            <w:r w:rsidRPr="00D45D56">
              <w:rPr>
                <w:rFonts w:ascii="Times New Roman" w:hAnsi="Times New Roman" w:cs="Times New Roman"/>
                <w:bCs/>
                <w:sz w:val="24"/>
                <w:szCs w:val="24"/>
              </w:rPr>
              <w:t>Ind</w:t>
            </w:r>
            <w:r>
              <w:rPr>
                <w:rFonts w:ascii="Times New Roman" w:hAnsi="Times New Roman" w:cs="Times New Roman"/>
                <w:bCs/>
                <w:sz w:val="24"/>
                <w:szCs w:val="24"/>
              </w:rPr>
              <w:t>e</w:t>
            </w:r>
            <w:r w:rsidRPr="00D45D56">
              <w:rPr>
                <w:rFonts w:ascii="Times New Roman" w:hAnsi="Times New Roman" w:cs="Times New Roman"/>
                <w:bCs/>
                <w:sz w:val="24"/>
                <w:szCs w:val="24"/>
              </w:rPr>
              <w:t>p</w:t>
            </w:r>
            <w:r>
              <w:rPr>
                <w:rFonts w:ascii="Times New Roman" w:hAnsi="Times New Roman" w:cs="Times New Roman"/>
                <w:bCs/>
                <w:sz w:val="24"/>
                <w:szCs w:val="24"/>
              </w:rPr>
              <w:t>e</w:t>
            </w:r>
            <w:r w:rsidRPr="00D45D56">
              <w:rPr>
                <w:rFonts w:ascii="Times New Roman" w:hAnsi="Times New Roman" w:cs="Times New Roman"/>
                <w:bCs/>
                <w:sz w:val="24"/>
                <w:szCs w:val="24"/>
              </w:rPr>
              <w:t>nd</w:t>
            </w:r>
            <w:r>
              <w:rPr>
                <w:rFonts w:ascii="Times New Roman" w:hAnsi="Times New Roman" w:cs="Times New Roman"/>
                <w:bCs/>
                <w:sz w:val="24"/>
                <w:szCs w:val="24"/>
              </w:rPr>
              <w:t>e</w:t>
            </w:r>
            <w:r w:rsidRPr="00D45D56">
              <w:rPr>
                <w:rFonts w:ascii="Times New Roman" w:hAnsi="Times New Roman" w:cs="Times New Roman"/>
                <w:bCs/>
                <w:sz w:val="24"/>
                <w:szCs w:val="24"/>
              </w:rPr>
              <w:t>nsi</w:t>
            </w:r>
            <w:proofErr w:type="spellEnd"/>
            <w:r w:rsidRPr="00D45D56">
              <w:rPr>
                <w:rFonts w:ascii="Times New Roman" w:hAnsi="Times New Roman" w:cs="Times New Roman"/>
                <w:bCs/>
                <w:sz w:val="24"/>
                <w:szCs w:val="24"/>
              </w:rPr>
              <w:t xml:space="preserve"> (X1) </w:t>
            </w:r>
            <w:r w:rsidRPr="00D45D56">
              <w:rPr>
                <w:rFonts w:ascii="Times New Roman" w:hAnsi="Times New Roman" w:cs="Times New Roman"/>
                <w:bCs/>
                <w:sz w:val="24"/>
                <w:szCs w:val="24"/>
              </w:rPr>
              <w:fldChar w:fldCharType="begin" w:fldLock="1"/>
            </w:r>
            <w:r w:rsidRPr="00D45D56">
              <w:rPr>
                <w:rFonts w:ascii="Times New Roman" w:hAnsi="Times New Roman" w:cs="Times New Roman"/>
                <w:bCs/>
                <w:sz w:val="24"/>
                <w:szCs w:val="24"/>
              </w:rPr>
              <w:instrText>ADDIN CSL_CITATION {"citationItems":[{"id":"ITEM-1","itemData":{"DOI":"10.35446/akuntansikompetif.v6i2.1345","abstract":"Kinerja seorang auditor adalah kemampuan seorang auditor untuk dapat menghasilkan komentar atas hasil pemeriksaan yang dilakukan. Untuk itu, penting untuk meningkatkan kinerja auditor dengan memperhatikan faktor-faktor yang mempengaruhi kinerja auditor. Penelitian ini bertujuan untuk mengetahui pengaruh independensi dan profesionalisme auditor terhadap kinerja auditor pada Inspektorat Kabupaten Maros. Penelitian ini menggunakan metode penelitian kuantitatif, dengan sumber data yang digunakan adalah data primer dan data sekunder. Hasil penelitian ini menunjukkan bahwa independensi dan profesionalisme auditor terhadap kinerja auditor di kantor Inspektorat Kabupaten Maros berpengaruh positif baik secara parsial maupun simultan.\r  ","author":[{"dropping-particle":"","family":"Hasmi","given":"Nurlaila","non-dropping-particle":"","parse-names":false,"suffix":""},{"dropping-particle":"","family":"Sarina","given":"Sarina","non-dropping-particle":"","parse-names":false,"suffix":""}],"container-title":"Jurnal Akuntansi Kompetif","id":"ITEM-1","issue":"2","issued":{"date-parts":[["2023"]]},"page":"307-314","title":"Pengaruh Independensi Dan Profesionalisme Auditor Terhadap Kinerja Auditor Pada Kantor Inspektorat Kabupaten Maros","type":"article-journal","volume":"6"},"uris":["http://www.mendeley.com/documents/?uuid=92345d2f-8ddc-4845-8f7c-95470b026355"]}],"mendeley":{"formattedCitation":"(Hasmi &amp; Sarina, 2023)","plainTextFormattedCitation":"(Hasmi &amp; Sarina, 2023)","previouslyFormattedCitation":"(Hasmi &amp; Sarina, 2023)"},"properties":{"noteIndex":0},"schema":"https://github.com/citation-style-language/schema/raw/master/csl-citation.json"}</w:instrText>
            </w:r>
            <w:r w:rsidRPr="00D45D56">
              <w:rPr>
                <w:rFonts w:ascii="Times New Roman" w:hAnsi="Times New Roman" w:cs="Times New Roman"/>
                <w:bCs/>
                <w:sz w:val="24"/>
                <w:szCs w:val="24"/>
              </w:rPr>
              <w:fldChar w:fldCharType="separate"/>
            </w:r>
            <w:r w:rsidRPr="00D45D56">
              <w:rPr>
                <w:rFonts w:ascii="Times New Roman" w:hAnsi="Times New Roman" w:cs="Times New Roman"/>
                <w:bCs/>
                <w:noProof/>
                <w:sz w:val="24"/>
                <w:szCs w:val="24"/>
              </w:rPr>
              <w:t>(Hasmi &amp; Sarina, 2023)</w:t>
            </w:r>
            <w:r w:rsidRPr="00D45D56">
              <w:rPr>
                <w:rFonts w:ascii="Times New Roman" w:hAnsi="Times New Roman" w:cs="Times New Roman"/>
                <w:bCs/>
                <w:sz w:val="24"/>
                <w:szCs w:val="24"/>
              </w:rPr>
              <w:fldChar w:fldCharType="end"/>
            </w:r>
          </w:p>
        </w:tc>
        <w:tc>
          <w:tcPr>
            <w:tcW w:w="1134" w:type="dxa"/>
          </w:tcPr>
          <w:p w14:paraId="70A7AECA" w14:textId="77777777" w:rsidR="00946C7C" w:rsidRPr="00D45D56" w:rsidRDefault="00946C7C" w:rsidP="00C22DE1">
            <w:pPr>
              <w:pStyle w:val="ListParagraph"/>
              <w:spacing w:before="240"/>
              <w:ind w:left="0"/>
              <w:jc w:val="both"/>
              <w:rPr>
                <w:rFonts w:ascii="Times New Roman" w:hAnsi="Times New Roman" w:cs="Times New Roman"/>
                <w:bCs/>
                <w:sz w:val="24"/>
                <w:szCs w:val="24"/>
              </w:rPr>
            </w:pPr>
            <w:proofErr w:type="spellStart"/>
            <w:r w:rsidRPr="00D45D56">
              <w:rPr>
                <w:rFonts w:ascii="Times New Roman" w:hAnsi="Times New Roman" w:cs="Times New Roman"/>
                <w:bCs/>
                <w:sz w:val="24"/>
                <w:szCs w:val="24"/>
              </w:rPr>
              <w:t>Ind</w:t>
            </w:r>
            <w:r>
              <w:rPr>
                <w:rFonts w:ascii="Times New Roman" w:hAnsi="Times New Roman" w:cs="Times New Roman"/>
                <w:bCs/>
                <w:sz w:val="24"/>
                <w:szCs w:val="24"/>
              </w:rPr>
              <w:t>e</w:t>
            </w:r>
            <w:r w:rsidRPr="00D45D56">
              <w:rPr>
                <w:rFonts w:ascii="Times New Roman" w:hAnsi="Times New Roman" w:cs="Times New Roman"/>
                <w:bCs/>
                <w:sz w:val="24"/>
                <w:szCs w:val="24"/>
              </w:rPr>
              <w:t>p</w:t>
            </w:r>
            <w:r>
              <w:rPr>
                <w:rFonts w:ascii="Times New Roman" w:hAnsi="Times New Roman" w:cs="Times New Roman"/>
                <w:bCs/>
                <w:sz w:val="24"/>
                <w:szCs w:val="24"/>
              </w:rPr>
              <w:t>e</w:t>
            </w:r>
            <w:r w:rsidRPr="00D45D56">
              <w:rPr>
                <w:rFonts w:ascii="Times New Roman" w:hAnsi="Times New Roman" w:cs="Times New Roman"/>
                <w:bCs/>
                <w:sz w:val="24"/>
                <w:szCs w:val="24"/>
              </w:rPr>
              <w:t>nd</w:t>
            </w:r>
            <w:r>
              <w:rPr>
                <w:rFonts w:ascii="Times New Roman" w:hAnsi="Times New Roman" w:cs="Times New Roman"/>
                <w:bCs/>
                <w:sz w:val="24"/>
                <w:szCs w:val="24"/>
              </w:rPr>
              <w:t>e</w:t>
            </w:r>
            <w:r w:rsidRPr="00D45D56">
              <w:rPr>
                <w:rFonts w:ascii="Times New Roman" w:hAnsi="Times New Roman" w:cs="Times New Roman"/>
                <w:bCs/>
                <w:sz w:val="24"/>
                <w:szCs w:val="24"/>
              </w:rPr>
              <w:t>nsi</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Fakt</w:t>
            </w:r>
            <w:r>
              <w:rPr>
                <w:rFonts w:ascii="Times New Roman" w:hAnsi="Times New Roman" w:cs="Times New Roman"/>
                <w:bCs/>
                <w:sz w:val="24"/>
                <w:szCs w:val="24"/>
              </w:rPr>
              <w:t>u</w:t>
            </w:r>
            <w:r w:rsidRPr="00D45D56">
              <w:rPr>
                <w:rFonts w:ascii="Times New Roman" w:hAnsi="Times New Roman" w:cs="Times New Roman"/>
                <w:bCs/>
                <w:sz w:val="24"/>
                <w:szCs w:val="24"/>
              </w:rPr>
              <w:t>al</w:t>
            </w:r>
            <w:proofErr w:type="spellEnd"/>
            <w:r w:rsidRPr="00D45D56">
              <w:rPr>
                <w:rFonts w:ascii="Times New Roman" w:hAnsi="Times New Roman" w:cs="Times New Roman"/>
                <w:bCs/>
                <w:sz w:val="24"/>
                <w:szCs w:val="24"/>
              </w:rPr>
              <w:t xml:space="preserve"> (</w:t>
            </w:r>
            <w:r w:rsidRPr="00D45D56">
              <w:rPr>
                <w:rFonts w:ascii="Times New Roman" w:hAnsi="Times New Roman" w:cs="Times New Roman"/>
                <w:bCs/>
                <w:i/>
                <w:iCs/>
                <w:sz w:val="24"/>
                <w:szCs w:val="24"/>
              </w:rPr>
              <w:t>Ind</w:t>
            </w:r>
            <w:r>
              <w:rPr>
                <w:rFonts w:ascii="Times New Roman" w:hAnsi="Times New Roman" w:cs="Times New Roman"/>
                <w:bCs/>
                <w:i/>
                <w:iCs/>
                <w:sz w:val="24"/>
                <w:szCs w:val="24"/>
              </w:rPr>
              <w:t>e</w:t>
            </w:r>
            <w:r w:rsidRPr="00D45D56">
              <w:rPr>
                <w:rFonts w:ascii="Times New Roman" w:hAnsi="Times New Roman" w:cs="Times New Roman"/>
                <w:bCs/>
                <w:i/>
                <w:iCs/>
                <w:sz w:val="24"/>
                <w:szCs w:val="24"/>
              </w:rPr>
              <w:t>p</w:t>
            </w:r>
            <w:r>
              <w:rPr>
                <w:rFonts w:ascii="Times New Roman" w:hAnsi="Times New Roman" w:cs="Times New Roman"/>
                <w:bCs/>
                <w:i/>
                <w:iCs/>
                <w:sz w:val="24"/>
                <w:szCs w:val="24"/>
              </w:rPr>
              <w:t>e</w:t>
            </w:r>
            <w:r w:rsidRPr="00D45D56">
              <w:rPr>
                <w:rFonts w:ascii="Times New Roman" w:hAnsi="Times New Roman" w:cs="Times New Roman"/>
                <w:bCs/>
                <w:i/>
                <w:iCs/>
                <w:sz w:val="24"/>
                <w:szCs w:val="24"/>
              </w:rPr>
              <w:t>nd</w:t>
            </w:r>
            <w:r>
              <w:rPr>
                <w:rFonts w:ascii="Times New Roman" w:hAnsi="Times New Roman" w:cs="Times New Roman"/>
                <w:bCs/>
                <w:i/>
                <w:iCs/>
                <w:sz w:val="24"/>
                <w:szCs w:val="24"/>
              </w:rPr>
              <w:t>e</w:t>
            </w:r>
            <w:r w:rsidRPr="00D45D56">
              <w:rPr>
                <w:rFonts w:ascii="Times New Roman" w:hAnsi="Times New Roman" w:cs="Times New Roman"/>
                <w:bCs/>
                <w:i/>
                <w:iCs/>
                <w:sz w:val="24"/>
                <w:szCs w:val="24"/>
              </w:rPr>
              <w:t>nc</w:t>
            </w:r>
            <w:r>
              <w:rPr>
                <w:rFonts w:ascii="Times New Roman" w:hAnsi="Times New Roman" w:cs="Times New Roman"/>
                <w:bCs/>
                <w:i/>
                <w:iCs/>
                <w:sz w:val="24"/>
                <w:szCs w:val="24"/>
              </w:rPr>
              <w:t>e</w:t>
            </w:r>
            <w:r w:rsidRPr="00D45D56">
              <w:rPr>
                <w:rFonts w:ascii="Times New Roman" w:hAnsi="Times New Roman" w:cs="Times New Roman"/>
                <w:bCs/>
                <w:i/>
                <w:iCs/>
                <w:sz w:val="24"/>
                <w:szCs w:val="24"/>
              </w:rPr>
              <w:t xml:space="preserve"> of Fact</w:t>
            </w:r>
            <w:r w:rsidRPr="00D45D56">
              <w:rPr>
                <w:rFonts w:ascii="Times New Roman" w:hAnsi="Times New Roman" w:cs="Times New Roman"/>
                <w:bCs/>
                <w:sz w:val="24"/>
                <w:szCs w:val="24"/>
              </w:rPr>
              <w:t>)</w:t>
            </w:r>
          </w:p>
        </w:tc>
        <w:tc>
          <w:tcPr>
            <w:tcW w:w="2722" w:type="dxa"/>
          </w:tcPr>
          <w:p w14:paraId="6BE96075" w14:textId="77777777" w:rsidR="00946C7C" w:rsidRPr="008F7F02" w:rsidRDefault="00946C7C" w:rsidP="00946C7C">
            <w:pPr>
              <w:pStyle w:val="ListParagraph"/>
              <w:numPr>
                <w:ilvl w:val="0"/>
                <w:numId w:val="13"/>
              </w:numPr>
              <w:ind w:left="269" w:hanging="269"/>
              <w:jc w:val="both"/>
              <w:rPr>
                <w:rFonts w:ascii="Times New Roman" w:hAnsi="Times New Roman" w:cs="Times New Roman"/>
                <w:bCs/>
                <w:sz w:val="24"/>
                <w:szCs w:val="24"/>
                <w:lang w:val="sv-SE"/>
              </w:rPr>
            </w:pPr>
            <w:r>
              <w:rPr>
                <w:rFonts w:ascii="Times New Roman" w:hAnsi="Times New Roman" w:cs="Times New Roman"/>
                <w:bCs/>
                <w:sz w:val="24"/>
                <w:szCs w:val="24"/>
                <w:lang w:val="sv-SE"/>
              </w:rPr>
              <w:t>Objektif</w:t>
            </w:r>
            <w:r w:rsidRPr="008F7F02">
              <w:rPr>
                <w:rFonts w:ascii="Times New Roman" w:hAnsi="Times New Roman" w:cs="Times New Roman"/>
                <w:bCs/>
                <w:sz w:val="24"/>
                <w:szCs w:val="24"/>
                <w:lang w:val="sv-SE"/>
              </w:rPr>
              <w:t xml:space="preserve"> dan bebas dari kepentingan pribadi atau pihak lain</w:t>
            </w:r>
          </w:p>
          <w:p w14:paraId="73266A0D" w14:textId="77777777" w:rsidR="00946C7C" w:rsidRPr="008F7F02" w:rsidRDefault="00946C7C" w:rsidP="00946C7C">
            <w:pPr>
              <w:pStyle w:val="ListParagraph"/>
              <w:numPr>
                <w:ilvl w:val="0"/>
                <w:numId w:val="13"/>
              </w:numPr>
              <w:ind w:left="269" w:hanging="269"/>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t>Bebas tekanan dari pihak manapun</w:t>
            </w:r>
          </w:p>
        </w:tc>
        <w:tc>
          <w:tcPr>
            <w:tcW w:w="1418" w:type="dxa"/>
          </w:tcPr>
          <w:p w14:paraId="23BF772D" w14:textId="77777777" w:rsidR="00946C7C" w:rsidRPr="00D45D56" w:rsidRDefault="00946C7C" w:rsidP="00C22DE1">
            <w:pPr>
              <w:pStyle w:val="ListParagraph"/>
              <w:ind w:left="0"/>
              <w:jc w:val="center"/>
              <w:rPr>
                <w:rFonts w:ascii="Times New Roman" w:hAnsi="Times New Roman" w:cs="Times New Roman"/>
                <w:bCs/>
                <w:sz w:val="24"/>
                <w:szCs w:val="24"/>
              </w:rPr>
            </w:pPr>
            <w:r w:rsidRPr="00D45D56">
              <w:rPr>
                <w:rFonts w:ascii="Times New Roman" w:hAnsi="Times New Roman" w:cs="Times New Roman"/>
                <w:bCs/>
                <w:sz w:val="24"/>
                <w:szCs w:val="24"/>
              </w:rPr>
              <w:t>6</w:t>
            </w:r>
          </w:p>
          <w:p w14:paraId="034BB5F8" w14:textId="77777777" w:rsidR="00946C7C" w:rsidRPr="00D45D56" w:rsidRDefault="00946C7C" w:rsidP="00C22DE1">
            <w:pPr>
              <w:pStyle w:val="ListParagraph"/>
              <w:ind w:left="0"/>
              <w:jc w:val="center"/>
              <w:rPr>
                <w:rFonts w:ascii="Times New Roman" w:hAnsi="Times New Roman" w:cs="Times New Roman"/>
                <w:bCs/>
                <w:sz w:val="24"/>
                <w:szCs w:val="24"/>
              </w:rPr>
            </w:pPr>
          </w:p>
          <w:p w14:paraId="0A909C8D" w14:textId="77777777" w:rsidR="00946C7C" w:rsidRPr="00D45D56" w:rsidRDefault="00946C7C" w:rsidP="00C22DE1">
            <w:pPr>
              <w:pStyle w:val="ListParagraph"/>
              <w:ind w:left="0"/>
              <w:jc w:val="center"/>
              <w:rPr>
                <w:rFonts w:ascii="Times New Roman" w:hAnsi="Times New Roman" w:cs="Times New Roman"/>
                <w:bCs/>
                <w:sz w:val="24"/>
                <w:szCs w:val="24"/>
              </w:rPr>
            </w:pPr>
          </w:p>
          <w:p w14:paraId="68D27C34" w14:textId="77777777" w:rsidR="00946C7C" w:rsidRPr="00D45D56" w:rsidRDefault="00946C7C" w:rsidP="00C22DE1">
            <w:pPr>
              <w:pStyle w:val="ListParagraph"/>
              <w:ind w:left="0"/>
              <w:jc w:val="center"/>
              <w:rPr>
                <w:rFonts w:ascii="Times New Roman" w:hAnsi="Times New Roman" w:cs="Times New Roman"/>
                <w:bCs/>
                <w:sz w:val="24"/>
                <w:szCs w:val="24"/>
              </w:rPr>
            </w:pPr>
            <w:r w:rsidRPr="00D45D56">
              <w:rPr>
                <w:rFonts w:ascii="Times New Roman" w:hAnsi="Times New Roman" w:cs="Times New Roman"/>
                <w:bCs/>
                <w:sz w:val="24"/>
                <w:szCs w:val="24"/>
              </w:rPr>
              <w:t>7</w:t>
            </w:r>
          </w:p>
        </w:tc>
        <w:tc>
          <w:tcPr>
            <w:tcW w:w="1121" w:type="dxa"/>
            <w:vMerge w:val="restart"/>
            <w:vAlign w:val="center"/>
          </w:tcPr>
          <w:p w14:paraId="6DF3C373" w14:textId="77777777" w:rsidR="00946C7C" w:rsidRPr="00D45D56" w:rsidRDefault="00946C7C" w:rsidP="00C22DE1">
            <w:pPr>
              <w:pStyle w:val="ListParagraph"/>
              <w:ind w:left="0"/>
              <w:jc w:val="center"/>
              <w:rPr>
                <w:rFonts w:ascii="Times New Roman" w:hAnsi="Times New Roman" w:cs="Times New Roman"/>
                <w:bCs/>
                <w:sz w:val="24"/>
                <w:szCs w:val="24"/>
              </w:rPr>
            </w:pPr>
            <w:r w:rsidRPr="00D45D56">
              <w:rPr>
                <w:rFonts w:ascii="Times New Roman" w:hAnsi="Times New Roman" w:cs="Times New Roman"/>
                <w:bCs/>
                <w:sz w:val="24"/>
                <w:szCs w:val="24"/>
              </w:rPr>
              <w:t>Int</w:t>
            </w:r>
            <w:r>
              <w:rPr>
                <w:rFonts w:ascii="Times New Roman" w:hAnsi="Times New Roman" w:cs="Times New Roman"/>
                <w:bCs/>
                <w:sz w:val="24"/>
                <w:szCs w:val="24"/>
              </w:rPr>
              <w:t>e</w:t>
            </w:r>
            <w:r w:rsidRPr="00D45D56">
              <w:rPr>
                <w:rFonts w:ascii="Times New Roman" w:hAnsi="Times New Roman" w:cs="Times New Roman"/>
                <w:bCs/>
                <w:sz w:val="24"/>
                <w:szCs w:val="24"/>
              </w:rPr>
              <w:t>rval</w:t>
            </w:r>
          </w:p>
        </w:tc>
      </w:tr>
      <w:tr w:rsidR="00946C7C" w:rsidRPr="00D45D56" w14:paraId="2F4E6A1B" w14:textId="77777777" w:rsidTr="00C22DE1">
        <w:tc>
          <w:tcPr>
            <w:tcW w:w="1384" w:type="dxa"/>
            <w:vMerge/>
          </w:tcPr>
          <w:p w14:paraId="3922E62D" w14:textId="77777777" w:rsidR="00946C7C" w:rsidRPr="00D45D56" w:rsidRDefault="00946C7C" w:rsidP="00C22DE1">
            <w:pPr>
              <w:pStyle w:val="ListParagraph"/>
              <w:ind w:left="0"/>
              <w:jc w:val="both"/>
              <w:rPr>
                <w:rFonts w:ascii="Times New Roman" w:hAnsi="Times New Roman" w:cs="Times New Roman"/>
                <w:bCs/>
                <w:sz w:val="24"/>
                <w:szCs w:val="24"/>
              </w:rPr>
            </w:pPr>
          </w:p>
        </w:tc>
        <w:tc>
          <w:tcPr>
            <w:tcW w:w="1134" w:type="dxa"/>
          </w:tcPr>
          <w:p w14:paraId="0AE52837" w14:textId="77777777" w:rsidR="00946C7C" w:rsidRPr="008F7F02" w:rsidRDefault="00946C7C" w:rsidP="00C22DE1">
            <w:pPr>
              <w:pStyle w:val="ListParagraph"/>
              <w:ind w:left="0"/>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t>Independensi Dalam Penampilan (</w:t>
            </w:r>
            <w:r w:rsidRPr="008F7F02">
              <w:rPr>
                <w:rFonts w:ascii="Times New Roman" w:hAnsi="Times New Roman" w:cs="Times New Roman"/>
                <w:bCs/>
                <w:i/>
                <w:iCs/>
                <w:sz w:val="24"/>
                <w:szCs w:val="24"/>
                <w:lang w:val="sv-SE"/>
              </w:rPr>
              <w:t>Independence In Appearance</w:t>
            </w:r>
            <w:r w:rsidRPr="008F7F02">
              <w:rPr>
                <w:rFonts w:ascii="Times New Roman" w:hAnsi="Times New Roman" w:cs="Times New Roman"/>
                <w:bCs/>
                <w:sz w:val="24"/>
                <w:szCs w:val="24"/>
                <w:lang w:val="sv-SE"/>
              </w:rPr>
              <w:t>)</w:t>
            </w:r>
          </w:p>
        </w:tc>
        <w:tc>
          <w:tcPr>
            <w:tcW w:w="2722" w:type="dxa"/>
          </w:tcPr>
          <w:p w14:paraId="14446D9F" w14:textId="77777777" w:rsidR="00946C7C" w:rsidRPr="008F7F02" w:rsidRDefault="00946C7C" w:rsidP="00946C7C">
            <w:pPr>
              <w:pStyle w:val="ListParagraph"/>
              <w:numPr>
                <w:ilvl w:val="0"/>
                <w:numId w:val="19"/>
              </w:numPr>
              <w:ind w:left="269" w:hanging="269"/>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t>Mampu melaksanakaan audit dengan baik sesuai dengan bukti-bukti yang dikumpulkan</w:t>
            </w:r>
          </w:p>
          <w:p w14:paraId="202E239D" w14:textId="77777777" w:rsidR="00946C7C" w:rsidRPr="008F7F02" w:rsidRDefault="00946C7C" w:rsidP="00946C7C">
            <w:pPr>
              <w:pStyle w:val="ListParagraph"/>
              <w:numPr>
                <w:ilvl w:val="0"/>
                <w:numId w:val="19"/>
              </w:numPr>
              <w:ind w:left="269" w:hanging="269"/>
              <w:jc w:val="both"/>
              <w:rPr>
                <w:rFonts w:ascii="Times New Roman" w:hAnsi="Times New Roman" w:cs="Times New Roman"/>
                <w:bCs/>
                <w:sz w:val="24"/>
                <w:szCs w:val="24"/>
                <w:lang w:val="sv-SE"/>
              </w:rPr>
            </w:pPr>
            <w:r w:rsidRPr="008F7F02">
              <w:rPr>
                <w:rFonts w:ascii="Times New Roman" w:hAnsi="Times New Roman" w:cs="Times New Roman"/>
                <w:sz w:val="24"/>
                <w:szCs w:val="24"/>
                <w:lang w:val="sv-SE"/>
              </w:rPr>
              <w:t>Bertindak secara tepat dalam pelaksanaan audit di lapangan atau sesuai dengan program audit yang telah ditentukan</w:t>
            </w:r>
          </w:p>
        </w:tc>
        <w:tc>
          <w:tcPr>
            <w:tcW w:w="1418" w:type="dxa"/>
          </w:tcPr>
          <w:p w14:paraId="2518F004" w14:textId="77777777" w:rsidR="00946C7C" w:rsidRPr="00D45D56" w:rsidRDefault="00946C7C" w:rsidP="00C22DE1">
            <w:pPr>
              <w:pStyle w:val="ListParagraph"/>
              <w:ind w:left="0"/>
              <w:jc w:val="center"/>
              <w:rPr>
                <w:rFonts w:ascii="Times New Roman" w:hAnsi="Times New Roman" w:cs="Times New Roman"/>
                <w:bCs/>
                <w:sz w:val="24"/>
                <w:szCs w:val="24"/>
              </w:rPr>
            </w:pPr>
            <w:r w:rsidRPr="00D45D56">
              <w:rPr>
                <w:rFonts w:ascii="Times New Roman" w:hAnsi="Times New Roman" w:cs="Times New Roman"/>
                <w:bCs/>
                <w:sz w:val="24"/>
                <w:szCs w:val="24"/>
              </w:rPr>
              <w:t>8</w:t>
            </w:r>
          </w:p>
          <w:p w14:paraId="48BC82D9" w14:textId="77777777" w:rsidR="00946C7C" w:rsidRPr="00D45D56" w:rsidRDefault="00946C7C" w:rsidP="00C22DE1">
            <w:pPr>
              <w:pStyle w:val="ListParagraph"/>
              <w:ind w:left="0"/>
              <w:jc w:val="center"/>
              <w:rPr>
                <w:rFonts w:ascii="Times New Roman" w:hAnsi="Times New Roman" w:cs="Times New Roman"/>
                <w:bCs/>
                <w:sz w:val="24"/>
                <w:szCs w:val="24"/>
              </w:rPr>
            </w:pPr>
          </w:p>
          <w:p w14:paraId="02F49DEC" w14:textId="77777777" w:rsidR="00946C7C" w:rsidRPr="00D45D56" w:rsidRDefault="00946C7C" w:rsidP="00C22DE1">
            <w:pPr>
              <w:pStyle w:val="ListParagraph"/>
              <w:ind w:left="0"/>
              <w:jc w:val="center"/>
              <w:rPr>
                <w:rFonts w:ascii="Times New Roman" w:hAnsi="Times New Roman" w:cs="Times New Roman"/>
                <w:bCs/>
                <w:sz w:val="24"/>
                <w:szCs w:val="24"/>
              </w:rPr>
            </w:pPr>
          </w:p>
          <w:p w14:paraId="7D5B071A" w14:textId="77777777" w:rsidR="00946C7C" w:rsidRPr="00D45D56" w:rsidRDefault="00946C7C" w:rsidP="00C22DE1">
            <w:pPr>
              <w:pStyle w:val="ListParagraph"/>
              <w:ind w:left="0"/>
              <w:jc w:val="center"/>
              <w:rPr>
                <w:rFonts w:ascii="Times New Roman" w:hAnsi="Times New Roman" w:cs="Times New Roman"/>
                <w:bCs/>
                <w:sz w:val="24"/>
                <w:szCs w:val="24"/>
              </w:rPr>
            </w:pPr>
          </w:p>
          <w:p w14:paraId="282C5C45" w14:textId="77777777" w:rsidR="00946C7C" w:rsidRPr="00D45D56" w:rsidRDefault="00946C7C" w:rsidP="00C22DE1">
            <w:pPr>
              <w:pStyle w:val="ListParagraph"/>
              <w:ind w:left="0"/>
              <w:jc w:val="center"/>
              <w:rPr>
                <w:rFonts w:ascii="Times New Roman" w:hAnsi="Times New Roman" w:cs="Times New Roman"/>
                <w:bCs/>
                <w:sz w:val="24"/>
                <w:szCs w:val="24"/>
              </w:rPr>
            </w:pPr>
          </w:p>
          <w:p w14:paraId="48DC9C28" w14:textId="77777777" w:rsidR="00946C7C" w:rsidRPr="00D45D56" w:rsidRDefault="00946C7C" w:rsidP="00C22DE1">
            <w:pPr>
              <w:pStyle w:val="ListParagraph"/>
              <w:ind w:left="0"/>
              <w:jc w:val="center"/>
              <w:rPr>
                <w:rFonts w:ascii="Times New Roman" w:hAnsi="Times New Roman" w:cs="Times New Roman"/>
                <w:bCs/>
                <w:sz w:val="24"/>
                <w:szCs w:val="24"/>
              </w:rPr>
            </w:pPr>
            <w:r w:rsidRPr="00D45D56">
              <w:rPr>
                <w:rFonts w:ascii="Times New Roman" w:hAnsi="Times New Roman" w:cs="Times New Roman"/>
                <w:bCs/>
                <w:sz w:val="24"/>
                <w:szCs w:val="24"/>
              </w:rPr>
              <w:t>9</w:t>
            </w:r>
          </w:p>
          <w:p w14:paraId="525F833F" w14:textId="77777777" w:rsidR="00946C7C" w:rsidRPr="00D45D56" w:rsidRDefault="00946C7C" w:rsidP="00C22DE1">
            <w:pPr>
              <w:pStyle w:val="ListParagraph"/>
              <w:ind w:left="0"/>
              <w:jc w:val="center"/>
              <w:rPr>
                <w:rFonts w:ascii="Times New Roman" w:hAnsi="Times New Roman" w:cs="Times New Roman"/>
                <w:bCs/>
                <w:sz w:val="24"/>
                <w:szCs w:val="24"/>
              </w:rPr>
            </w:pPr>
          </w:p>
        </w:tc>
        <w:tc>
          <w:tcPr>
            <w:tcW w:w="1121" w:type="dxa"/>
            <w:vMerge/>
          </w:tcPr>
          <w:p w14:paraId="353AE420" w14:textId="77777777" w:rsidR="00946C7C" w:rsidRPr="00D45D56" w:rsidRDefault="00946C7C" w:rsidP="00C22DE1">
            <w:pPr>
              <w:pStyle w:val="ListParagraph"/>
              <w:ind w:left="0"/>
              <w:jc w:val="center"/>
              <w:rPr>
                <w:rFonts w:ascii="Times New Roman" w:hAnsi="Times New Roman" w:cs="Times New Roman"/>
                <w:bCs/>
                <w:sz w:val="24"/>
                <w:szCs w:val="24"/>
              </w:rPr>
            </w:pPr>
          </w:p>
        </w:tc>
      </w:tr>
      <w:tr w:rsidR="00946C7C" w:rsidRPr="00D45D56" w14:paraId="05DC8BCA" w14:textId="77777777" w:rsidTr="00C22DE1">
        <w:tc>
          <w:tcPr>
            <w:tcW w:w="1384" w:type="dxa"/>
            <w:vMerge w:val="restart"/>
            <w:vAlign w:val="center"/>
          </w:tcPr>
          <w:p w14:paraId="6E495669" w14:textId="77777777" w:rsidR="00946C7C" w:rsidRPr="00D45D56" w:rsidRDefault="00946C7C" w:rsidP="00C22DE1">
            <w:pPr>
              <w:pStyle w:val="ListParagraph"/>
              <w:ind w:left="0"/>
              <w:jc w:val="both"/>
              <w:rPr>
                <w:rFonts w:ascii="Times New Roman" w:hAnsi="Times New Roman" w:cs="Times New Roman"/>
                <w:bCs/>
                <w:sz w:val="24"/>
                <w:szCs w:val="24"/>
              </w:rPr>
            </w:pPr>
            <w:proofErr w:type="spellStart"/>
            <w:r w:rsidRPr="00D45D56">
              <w:rPr>
                <w:rFonts w:ascii="Times New Roman" w:hAnsi="Times New Roman" w:cs="Times New Roman"/>
                <w:bCs/>
                <w:sz w:val="24"/>
                <w:szCs w:val="24"/>
              </w:rPr>
              <w:t>P</w:t>
            </w:r>
            <w:r>
              <w:rPr>
                <w:rFonts w:ascii="Times New Roman" w:hAnsi="Times New Roman" w:cs="Times New Roman"/>
                <w:bCs/>
                <w:sz w:val="24"/>
                <w:szCs w:val="24"/>
              </w:rPr>
              <w:t>e</w:t>
            </w:r>
            <w:r w:rsidRPr="00D45D56">
              <w:rPr>
                <w:rFonts w:ascii="Times New Roman" w:hAnsi="Times New Roman" w:cs="Times New Roman"/>
                <w:bCs/>
                <w:sz w:val="24"/>
                <w:szCs w:val="24"/>
              </w:rPr>
              <w:t>ngalaman</w:t>
            </w:r>
            <w:proofErr w:type="spellEnd"/>
            <w:r w:rsidRPr="00D45D56">
              <w:rPr>
                <w:rFonts w:ascii="Times New Roman" w:hAnsi="Times New Roman" w:cs="Times New Roman"/>
                <w:bCs/>
                <w:sz w:val="24"/>
                <w:szCs w:val="24"/>
              </w:rPr>
              <w:t xml:space="preserve"> A</w:t>
            </w:r>
            <w:r>
              <w:rPr>
                <w:rFonts w:ascii="Times New Roman" w:hAnsi="Times New Roman" w:cs="Times New Roman"/>
                <w:bCs/>
                <w:sz w:val="24"/>
                <w:szCs w:val="24"/>
              </w:rPr>
              <w:t>u</w:t>
            </w:r>
            <w:r w:rsidRPr="00D45D56">
              <w:rPr>
                <w:rFonts w:ascii="Times New Roman" w:hAnsi="Times New Roman" w:cs="Times New Roman"/>
                <w:bCs/>
                <w:sz w:val="24"/>
                <w:szCs w:val="24"/>
              </w:rPr>
              <w:t xml:space="preserve">dit (X2) </w:t>
            </w:r>
            <w:r w:rsidRPr="00D45D56">
              <w:rPr>
                <w:rFonts w:ascii="Times New Roman" w:eastAsia="Times New Roman" w:hAnsi="Times New Roman" w:cs="Times New Roman"/>
                <w:sz w:val="24"/>
                <w:szCs w:val="24"/>
              </w:rPr>
              <w:fldChar w:fldCharType="begin" w:fldLock="1"/>
            </w:r>
            <w:r w:rsidRPr="00D45D56">
              <w:rPr>
                <w:rFonts w:ascii="Times New Roman" w:eastAsia="Times New Roman" w:hAnsi="Times New Roman" w:cs="Times New Roman"/>
                <w:sz w:val="24"/>
                <w:szCs w:val="24"/>
              </w:rPr>
              <w:instrText>ADDIN CSL_CITATION {"citationItems":[{"id":"ITEM-1","itemData":{"abstract":"Brand image dan brand trust merupakan faktor yang dapat mempengaruhi keputusan pembelian konsumen. Brand image yang baik akan memberikan dampak positif bagi perusahaan yang akhirnya akan memberikan keuntungan bagi perusahaan melalui peningkatan pembelian konsumen karena adanya brand trust dari konsumen terhadap produk. Penelitian ini bertujuan untuk mengetahui ada atau tidaknya pengaruh brand image dan brand trust terhadap keputusan pembelian sepatu Converse. Jenis penelitian yang digunakan bersifat kausal dan metode penelitian yang digunakan adalah metode kuantitatif. Penelitian ini menggunakan sampel dari populasi sebanyak 50 responden, menggunakan metode purposive sampling. Hasil penelitian menunjukkan bahwa brand image dan brand trust berpengaruh positif dan signifikan terhadap keputusan pembelian. Kata","author":[{"dropping-particle":"","family":"Alfian","given":"","non-dropping-particle":"","parse-names":false,"suffix":""},{"dropping-particle":"","family":"Susanti","given":"Refni","non-dropping-particle":"","parse-names":false,"suffix":""}],"container-title":"Pengaruh Kesadaran Merek Dan Variasi Produk Terhadap Keputusan Pembelian Melalui Minat Beli Mie Lemonilo Di Kota Bekasi","id":"ITEM-1","issue":"2","issued":{"date-parts":[["2023"]]},"page":"3-4","title":"Jurnal Economina","type":"article-journal","volume":"2"},"uris":["http://www.mendeley.com/documents/?uuid=5a1427a1-0796-4b1f-a04c-baf293d1f6f6"]}],"mendeley":{"formattedCitation":"(Alfian &amp; Susanti, 2023)","plainTextFormattedCitation":"(Alfian &amp; Susanti, 2023)","previouslyFormattedCitation":"(Alfian &amp; Susanti, 2023)"},"properties":{"noteIndex":0},"schema":"https://github.com/citation-style-language/schema/raw/master/csl-citation.json"}</w:instrText>
            </w:r>
            <w:r w:rsidRPr="00D45D56">
              <w:rPr>
                <w:rFonts w:ascii="Times New Roman" w:eastAsia="Times New Roman" w:hAnsi="Times New Roman" w:cs="Times New Roman"/>
                <w:sz w:val="24"/>
                <w:szCs w:val="24"/>
              </w:rPr>
              <w:fldChar w:fldCharType="separate"/>
            </w:r>
            <w:r w:rsidRPr="00D45D56">
              <w:rPr>
                <w:rFonts w:ascii="Times New Roman" w:eastAsia="Times New Roman" w:hAnsi="Times New Roman" w:cs="Times New Roman"/>
                <w:noProof/>
                <w:sz w:val="24"/>
                <w:szCs w:val="24"/>
              </w:rPr>
              <w:t>(Alfian &amp; S</w:t>
            </w:r>
            <w:r>
              <w:rPr>
                <w:rFonts w:ascii="Times New Roman" w:eastAsia="Times New Roman" w:hAnsi="Times New Roman" w:cs="Times New Roman"/>
                <w:noProof/>
                <w:sz w:val="24"/>
                <w:szCs w:val="24"/>
              </w:rPr>
              <w:t>u</w:t>
            </w:r>
            <w:r w:rsidRPr="00D45D56">
              <w:rPr>
                <w:rFonts w:ascii="Times New Roman" w:eastAsia="Times New Roman" w:hAnsi="Times New Roman" w:cs="Times New Roman"/>
                <w:noProof/>
                <w:sz w:val="24"/>
                <w:szCs w:val="24"/>
              </w:rPr>
              <w:t>santi, 2023)</w:t>
            </w:r>
            <w:r w:rsidRPr="00D45D56">
              <w:rPr>
                <w:rFonts w:ascii="Times New Roman" w:eastAsia="Times New Roman" w:hAnsi="Times New Roman" w:cs="Times New Roman"/>
                <w:sz w:val="24"/>
                <w:szCs w:val="24"/>
              </w:rPr>
              <w:fldChar w:fldCharType="end"/>
            </w:r>
          </w:p>
        </w:tc>
        <w:tc>
          <w:tcPr>
            <w:tcW w:w="1134" w:type="dxa"/>
          </w:tcPr>
          <w:p w14:paraId="0E84FABA" w14:textId="77777777" w:rsidR="00946C7C" w:rsidRPr="008F7F02" w:rsidRDefault="00946C7C" w:rsidP="00C22DE1">
            <w:pPr>
              <w:pStyle w:val="ListParagraph"/>
              <w:ind w:left="0"/>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t>Periode Aktivitas Auditor Atau Lamanya Bekerja</w:t>
            </w:r>
          </w:p>
        </w:tc>
        <w:tc>
          <w:tcPr>
            <w:tcW w:w="2722" w:type="dxa"/>
          </w:tcPr>
          <w:p w14:paraId="1E93595C" w14:textId="77777777" w:rsidR="00946C7C" w:rsidRPr="00D45D56" w:rsidRDefault="00946C7C" w:rsidP="00946C7C">
            <w:pPr>
              <w:pStyle w:val="ListParagraph"/>
              <w:numPr>
                <w:ilvl w:val="0"/>
                <w:numId w:val="29"/>
              </w:numPr>
              <w:ind w:left="322" w:hanging="322"/>
              <w:jc w:val="both"/>
              <w:rPr>
                <w:rFonts w:ascii="Times New Roman" w:hAnsi="Times New Roman" w:cs="Times New Roman"/>
                <w:bCs/>
                <w:sz w:val="24"/>
                <w:szCs w:val="24"/>
              </w:rPr>
            </w:pPr>
            <w:r w:rsidRPr="00D45D56">
              <w:rPr>
                <w:rFonts w:ascii="Times New Roman" w:hAnsi="Times New Roman" w:cs="Times New Roman"/>
                <w:bCs/>
                <w:sz w:val="24"/>
                <w:szCs w:val="24"/>
              </w:rPr>
              <w:t xml:space="preserve">Lamanya </w:t>
            </w:r>
            <w:proofErr w:type="spellStart"/>
            <w:r w:rsidRPr="00D45D56">
              <w:rPr>
                <w:rFonts w:ascii="Times New Roman" w:hAnsi="Times New Roman" w:cs="Times New Roman"/>
                <w:bCs/>
                <w:sz w:val="24"/>
                <w:szCs w:val="24"/>
              </w:rPr>
              <w:t>b</w:t>
            </w:r>
            <w:r>
              <w:rPr>
                <w:rFonts w:ascii="Times New Roman" w:hAnsi="Times New Roman" w:cs="Times New Roman"/>
                <w:bCs/>
                <w:sz w:val="24"/>
                <w:szCs w:val="24"/>
              </w:rPr>
              <w:t>e</w:t>
            </w:r>
            <w:r w:rsidRPr="00D45D56">
              <w:rPr>
                <w:rFonts w:ascii="Times New Roman" w:hAnsi="Times New Roman" w:cs="Times New Roman"/>
                <w:bCs/>
                <w:sz w:val="24"/>
                <w:szCs w:val="24"/>
              </w:rPr>
              <w:t>k</w:t>
            </w:r>
            <w:r>
              <w:rPr>
                <w:rFonts w:ascii="Times New Roman" w:hAnsi="Times New Roman" w:cs="Times New Roman"/>
                <w:bCs/>
                <w:sz w:val="24"/>
                <w:szCs w:val="24"/>
              </w:rPr>
              <w:t>e</w:t>
            </w:r>
            <w:r w:rsidRPr="00D45D56">
              <w:rPr>
                <w:rFonts w:ascii="Times New Roman" w:hAnsi="Times New Roman" w:cs="Times New Roman"/>
                <w:bCs/>
                <w:sz w:val="24"/>
                <w:szCs w:val="24"/>
              </w:rPr>
              <w:t>rja</w:t>
            </w:r>
            <w:proofErr w:type="spellEnd"/>
          </w:p>
          <w:p w14:paraId="15D7E335" w14:textId="77777777" w:rsidR="00946C7C" w:rsidRPr="00D45D56" w:rsidRDefault="00946C7C" w:rsidP="00946C7C">
            <w:pPr>
              <w:pStyle w:val="ListParagraph"/>
              <w:numPr>
                <w:ilvl w:val="0"/>
                <w:numId w:val="29"/>
              </w:numPr>
              <w:spacing w:after="160"/>
              <w:ind w:left="322" w:hanging="322"/>
              <w:jc w:val="both"/>
              <w:rPr>
                <w:rFonts w:ascii="Times New Roman" w:hAnsi="Times New Roman" w:cs="Times New Roman"/>
                <w:bCs/>
                <w:sz w:val="24"/>
                <w:szCs w:val="24"/>
              </w:rPr>
            </w:pPr>
            <w:proofErr w:type="spellStart"/>
            <w:r>
              <w:rPr>
                <w:rFonts w:ascii="Times New Roman" w:hAnsi="Times New Roman" w:cs="Times New Roman"/>
                <w:bCs/>
                <w:sz w:val="24"/>
                <w:szCs w:val="24"/>
              </w:rPr>
              <w:t>Memahami</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adanya</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t</w:t>
            </w:r>
            <w:r>
              <w:rPr>
                <w:rFonts w:ascii="Times New Roman" w:hAnsi="Times New Roman" w:cs="Times New Roman"/>
                <w:bCs/>
                <w:sz w:val="24"/>
                <w:szCs w:val="24"/>
              </w:rPr>
              <w:t>e</w:t>
            </w:r>
            <w:r w:rsidRPr="00D45D56">
              <w:rPr>
                <w:rFonts w:ascii="Times New Roman" w:hAnsi="Times New Roman" w:cs="Times New Roman"/>
                <w:bCs/>
                <w:sz w:val="24"/>
                <w:szCs w:val="24"/>
              </w:rPr>
              <w:t>m</w:t>
            </w:r>
            <w:r>
              <w:rPr>
                <w:rFonts w:ascii="Times New Roman" w:hAnsi="Times New Roman" w:cs="Times New Roman"/>
                <w:bCs/>
                <w:sz w:val="24"/>
                <w:szCs w:val="24"/>
              </w:rPr>
              <w:t>u</w:t>
            </w:r>
            <w:r w:rsidRPr="00D45D56">
              <w:rPr>
                <w:rFonts w:ascii="Times New Roman" w:hAnsi="Times New Roman" w:cs="Times New Roman"/>
                <w:bCs/>
                <w:sz w:val="24"/>
                <w:szCs w:val="24"/>
              </w:rPr>
              <w:t>an</w:t>
            </w:r>
            <w:proofErr w:type="spellEnd"/>
          </w:p>
        </w:tc>
        <w:tc>
          <w:tcPr>
            <w:tcW w:w="1418" w:type="dxa"/>
          </w:tcPr>
          <w:p w14:paraId="1634385B" w14:textId="77777777" w:rsidR="00946C7C" w:rsidRPr="00D45D56" w:rsidRDefault="00946C7C" w:rsidP="00C22DE1">
            <w:pPr>
              <w:pStyle w:val="ListParagraph"/>
              <w:ind w:left="0"/>
              <w:jc w:val="center"/>
              <w:rPr>
                <w:rFonts w:ascii="Times New Roman" w:hAnsi="Times New Roman" w:cs="Times New Roman"/>
                <w:bCs/>
                <w:sz w:val="24"/>
                <w:szCs w:val="24"/>
              </w:rPr>
            </w:pPr>
            <w:r w:rsidRPr="00D45D56">
              <w:rPr>
                <w:rFonts w:ascii="Times New Roman" w:hAnsi="Times New Roman" w:cs="Times New Roman"/>
                <w:bCs/>
                <w:sz w:val="24"/>
                <w:szCs w:val="24"/>
              </w:rPr>
              <w:t>10</w:t>
            </w:r>
          </w:p>
          <w:p w14:paraId="6C62B533" w14:textId="77777777" w:rsidR="00946C7C" w:rsidRPr="00D45D56" w:rsidRDefault="00946C7C" w:rsidP="00C22DE1">
            <w:pPr>
              <w:pStyle w:val="ListParagraph"/>
              <w:ind w:left="0"/>
              <w:jc w:val="center"/>
              <w:rPr>
                <w:rFonts w:ascii="Times New Roman" w:hAnsi="Times New Roman" w:cs="Times New Roman"/>
                <w:bCs/>
                <w:sz w:val="24"/>
                <w:szCs w:val="24"/>
              </w:rPr>
            </w:pPr>
            <w:r w:rsidRPr="00D45D56">
              <w:rPr>
                <w:rFonts w:ascii="Times New Roman" w:hAnsi="Times New Roman" w:cs="Times New Roman"/>
                <w:bCs/>
                <w:sz w:val="24"/>
                <w:szCs w:val="24"/>
              </w:rPr>
              <w:t>11</w:t>
            </w:r>
          </w:p>
        </w:tc>
        <w:tc>
          <w:tcPr>
            <w:tcW w:w="1121" w:type="dxa"/>
            <w:vMerge w:val="restart"/>
            <w:vAlign w:val="center"/>
          </w:tcPr>
          <w:p w14:paraId="21CE63EF" w14:textId="77777777" w:rsidR="00946C7C" w:rsidRPr="00D45D56" w:rsidRDefault="00946C7C" w:rsidP="00C22DE1">
            <w:pPr>
              <w:pStyle w:val="ListParagraph"/>
              <w:ind w:left="0"/>
              <w:jc w:val="center"/>
              <w:rPr>
                <w:rFonts w:ascii="Times New Roman" w:hAnsi="Times New Roman" w:cs="Times New Roman"/>
                <w:bCs/>
                <w:sz w:val="24"/>
                <w:szCs w:val="24"/>
              </w:rPr>
            </w:pPr>
            <w:r w:rsidRPr="00D45D56">
              <w:rPr>
                <w:rFonts w:ascii="Times New Roman" w:hAnsi="Times New Roman" w:cs="Times New Roman"/>
                <w:bCs/>
                <w:sz w:val="24"/>
                <w:szCs w:val="24"/>
              </w:rPr>
              <w:t>Int</w:t>
            </w:r>
            <w:r>
              <w:rPr>
                <w:rFonts w:ascii="Times New Roman" w:hAnsi="Times New Roman" w:cs="Times New Roman"/>
                <w:bCs/>
                <w:sz w:val="24"/>
                <w:szCs w:val="24"/>
              </w:rPr>
              <w:t>e</w:t>
            </w:r>
            <w:r w:rsidRPr="00D45D56">
              <w:rPr>
                <w:rFonts w:ascii="Times New Roman" w:hAnsi="Times New Roman" w:cs="Times New Roman"/>
                <w:bCs/>
                <w:sz w:val="24"/>
                <w:szCs w:val="24"/>
              </w:rPr>
              <w:t>rval</w:t>
            </w:r>
          </w:p>
        </w:tc>
      </w:tr>
      <w:tr w:rsidR="00946C7C" w:rsidRPr="00D45D56" w14:paraId="4418DED9" w14:textId="77777777" w:rsidTr="00C22DE1">
        <w:tc>
          <w:tcPr>
            <w:tcW w:w="1384" w:type="dxa"/>
            <w:vMerge/>
          </w:tcPr>
          <w:p w14:paraId="78EB6E31" w14:textId="77777777" w:rsidR="00946C7C" w:rsidRPr="00D45D56" w:rsidRDefault="00946C7C" w:rsidP="00C22DE1">
            <w:pPr>
              <w:pStyle w:val="ListParagraph"/>
              <w:ind w:left="0"/>
              <w:jc w:val="both"/>
              <w:rPr>
                <w:rFonts w:ascii="Times New Roman" w:hAnsi="Times New Roman" w:cs="Times New Roman"/>
                <w:bCs/>
                <w:sz w:val="24"/>
                <w:szCs w:val="24"/>
              </w:rPr>
            </w:pPr>
          </w:p>
        </w:tc>
        <w:tc>
          <w:tcPr>
            <w:tcW w:w="1134" w:type="dxa"/>
          </w:tcPr>
          <w:p w14:paraId="7AEF3546" w14:textId="77777777" w:rsidR="00946C7C" w:rsidRPr="00D45D56" w:rsidRDefault="00946C7C" w:rsidP="00C22DE1">
            <w:pPr>
              <w:pStyle w:val="ListParagraph"/>
              <w:ind w:left="0"/>
              <w:jc w:val="both"/>
              <w:rPr>
                <w:rFonts w:ascii="Times New Roman" w:hAnsi="Times New Roman" w:cs="Times New Roman"/>
                <w:bCs/>
                <w:sz w:val="24"/>
                <w:szCs w:val="24"/>
              </w:rPr>
            </w:pPr>
            <w:proofErr w:type="spellStart"/>
            <w:r w:rsidRPr="00D45D56">
              <w:rPr>
                <w:rFonts w:ascii="Times New Roman" w:hAnsi="Times New Roman" w:cs="Times New Roman"/>
                <w:bCs/>
                <w:sz w:val="24"/>
                <w:szCs w:val="24"/>
              </w:rPr>
              <w:t>Fr</w:t>
            </w:r>
            <w:r>
              <w:rPr>
                <w:rFonts w:ascii="Times New Roman" w:hAnsi="Times New Roman" w:cs="Times New Roman"/>
                <w:bCs/>
                <w:sz w:val="24"/>
                <w:szCs w:val="24"/>
              </w:rPr>
              <w:t>e</w:t>
            </w:r>
            <w:r w:rsidRPr="00D45D56">
              <w:rPr>
                <w:rFonts w:ascii="Times New Roman" w:hAnsi="Times New Roman" w:cs="Times New Roman"/>
                <w:bCs/>
                <w:sz w:val="24"/>
                <w:szCs w:val="24"/>
              </w:rPr>
              <w:t>k</w:t>
            </w:r>
            <w:r>
              <w:rPr>
                <w:rFonts w:ascii="Times New Roman" w:hAnsi="Times New Roman" w:cs="Times New Roman"/>
                <w:bCs/>
                <w:sz w:val="24"/>
                <w:szCs w:val="24"/>
              </w:rPr>
              <w:t>ue</w:t>
            </w:r>
            <w:r w:rsidRPr="00D45D56">
              <w:rPr>
                <w:rFonts w:ascii="Times New Roman" w:hAnsi="Times New Roman" w:cs="Times New Roman"/>
                <w:bCs/>
                <w:sz w:val="24"/>
                <w:szCs w:val="24"/>
              </w:rPr>
              <w:t>nsi</w:t>
            </w:r>
            <w:proofErr w:type="spellEnd"/>
            <w:r w:rsidRPr="00D45D56">
              <w:rPr>
                <w:rFonts w:ascii="Times New Roman" w:hAnsi="Times New Roman" w:cs="Times New Roman"/>
                <w:bCs/>
                <w:sz w:val="24"/>
                <w:szCs w:val="24"/>
              </w:rPr>
              <w:t xml:space="preserve"> T</w:t>
            </w:r>
            <w:r>
              <w:rPr>
                <w:rFonts w:ascii="Times New Roman" w:hAnsi="Times New Roman" w:cs="Times New Roman"/>
                <w:bCs/>
                <w:sz w:val="24"/>
                <w:szCs w:val="24"/>
              </w:rPr>
              <w:t>u</w:t>
            </w:r>
            <w:r w:rsidRPr="00D45D56">
              <w:rPr>
                <w:rFonts w:ascii="Times New Roman" w:hAnsi="Times New Roman" w:cs="Times New Roman"/>
                <w:bCs/>
                <w:sz w:val="24"/>
                <w:szCs w:val="24"/>
              </w:rPr>
              <w:t>gas A</w:t>
            </w:r>
            <w:r>
              <w:rPr>
                <w:rFonts w:ascii="Times New Roman" w:hAnsi="Times New Roman" w:cs="Times New Roman"/>
                <w:bCs/>
                <w:sz w:val="24"/>
                <w:szCs w:val="24"/>
              </w:rPr>
              <w:t>u</w:t>
            </w:r>
            <w:r w:rsidRPr="00D45D56">
              <w:rPr>
                <w:rFonts w:ascii="Times New Roman" w:hAnsi="Times New Roman" w:cs="Times New Roman"/>
                <w:bCs/>
                <w:sz w:val="24"/>
                <w:szCs w:val="24"/>
              </w:rPr>
              <w:t>ditor</w:t>
            </w:r>
          </w:p>
        </w:tc>
        <w:tc>
          <w:tcPr>
            <w:tcW w:w="2722" w:type="dxa"/>
          </w:tcPr>
          <w:p w14:paraId="45DBB8CA" w14:textId="77777777" w:rsidR="00946C7C" w:rsidRPr="00D45D56" w:rsidRDefault="00946C7C" w:rsidP="00946C7C">
            <w:pPr>
              <w:pStyle w:val="ListParagraph"/>
              <w:numPr>
                <w:ilvl w:val="0"/>
                <w:numId w:val="30"/>
              </w:numPr>
              <w:ind w:left="322"/>
              <w:jc w:val="both"/>
              <w:rPr>
                <w:rFonts w:ascii="Times New Roman" w:hAnsi="Times New Roman" w:cs="Times New Roman"/>
                <w:bCs/>
                <w:sz w:val="24"/>
                <w:szCs w:val="24"/>
              </w:rPr>
            </w:pPr>
            <w:r w:rsidRPr="00D45D56">
              <w:rPr>
                <w:rFonts w:ascii="Times New Roman" w:hAnsi="Times New Roman" w:cs="Times New Roman"/>
                <w:bCs/>
                <w:sz w:val="24"/>
                <w:szCs w:val="24"/>
              </w:rPr>
              <w:t>Mamp</w:t>
            </w:r>
            <w:r>
              <w:rPr>
                <w:rFonts w:ascii="Times New Roman" w:hAnsi="Times New Roman" w:cs="Times New Roman"/>
                <w:bCs/>
                <w:sz w:val="24"/>
                <w:szCs w:val="24"/>
              </w:rPr>
              <w:t>u</w:t>
            </w:r>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m</w:t>
            </w:r>
            <w:r>
              <w:rPr>
                <w:rFonts w:ascii="Times New Roman" w:hAnsi="Times New Roman" w:cs="Times New Roman"/>
                <w:bCs/>
                <w:sz w:val="24"/>
                <w:szCs w:val="24"/>
              </w:rPr>
              <w:t>e</w:t>
            </w:r>
            <w:r w:rsidRPr="00D45D56">
              <w:rPr>
                <w:rFonts w:ascii="Times New Roman" w:hAnsi="Times New Roman" w:cs="Times New Roman"/>
                <w:bCs/>
                <w:sz w:val="24"/>
                <w:szCs w:val="24"/>
              </w:rPr>
              <w:t>nghasilkan</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p</w:t>
            </w:r>
            <w:r>
              <w:rPr>
                <w:rFonts w:ascii="Times New Roman" w:hAnsi="Times New Roman" w:cs="Times New Roman"/>
                <w:bCs/>
                <w:sz w:val="24"/>
                <w:szCs w:val="24"/>
              </w:rPr>
              <w:t>e</w:t>
            </w:r>
            <w:r w:rsidRPr="00D45D56">
              <w:rPr>
                <w:rFonts w:ascii="Times New Roman" w:hAnsi="Times New Roman" w:cs="Times New Roman"/>
                <w:bCs/>
                <w:sz w:val="24"/>
                <w:szCs w:val="24"/>
              </w:rPr>
              <w:t>k</w:t>
            </w:r>
            <w:r>
              <w:rPr>
                <w:rFonts w:ascii="Times New Roman" w:hAnsi="Times New Roman" w:cs="Times New Roman"/>
                <w:bCs/>
                <w:sz w:val="24"/>
                <w:szCs w:val="24"/>
              </w:rPr>
              <w:t>e</w:t>
            </w:r>
            <w:r w:rsidRPr="00D45D56">
              <w:rPr>
                <w:rFonts w:ascii="Times New Roman" w:hAnsi="Times New Roman" w:cs="Times New Roman"/>
                <w:bCs/>
                <w:sz w:val="24"/>
                <w:szCs w:val="24"/>
              </w:rPr>
              <w:t>rjaan</w:t>
            </w:r>
            <w:proofErr w:type="spellEnd"/>
            <w:r w:rsidRPr="00D45D56">
              <w:rPr>
                <w:rFonts w:ascii="Times New Roman" w:hAnsi="Times New Roman" w:cs="Times New Roman"/>
                <w:bCs/>
                <w:sz w:val="24"/>
                <w:szCs w:val="24"/>
              </w:rPr>
              <w:t xml:space="preserve"> yang </w:t>
            </w:r>
            <w:proofErr w:type="spellStart"/>
            <w:r w:rsidRPr="00D45D56">
              <w:rPr>
                <w:rFonts w:ascii="Times New Roman" w:hAnsi="Times New Roman" w:cs="Times New Roman"/>
                <w:bCs/>
                <w:sz w:val="24"/>
                <w:szCs w:val="24"/>
              </w:rPr>
              <w:t>b</w:t>
            </w:r>
            <w:r>
              <w:rPr>
                <w:rFonts w:ascii="Times New Roman" w:hAnsi="Times New Roman" w:cs="Times New Roman"/>
                <w:bCs/>
                <w:sz w:val="24"/>
                <w:szCs w:val="24"/>
              </w:rPr>
              <w:t>e</w:t>
            </w:r>
            <w:r w:rsidRPr="00D45D56">
              <w:rPr>
                <w:rFonts w:ascii="Times New Roman" w:hAnsi="Times New Roman" w:cs="Times New Roman"/>
                <w:bCs/>
                <w:sz w:val="24"/>
                <w:szCs w:val="24"/>
              </w:rPr>
              <w:t>rk</w:t>
            </w:r>
            <w:r>
              <w:rPr>
                <w:rFonts w:ascii="Times New Roman" w:hAnsi="Times New Roman" w:cs="Times New Roman"/>
                <w:bCs/>
                <w:sz w:val="24"/>
                <w:szCs w:val="24"/>
              </w:rPr>
              <w:t>u</w:t>
            </w:r>
            <w:r w:rsidRPr="00D45D56">
              <w:rPr>
                <w:rFonts w:ascii="Times New Roman" w:hAnsi="Times New Roman" w:cs="Times New Roman"/>
                <w:bCs/>
                <w:sz w:val="24"/>
                <w:szCs w:val="24"/>
              </w:rPr>
              <w:t>alitas</w:t>
            </w:r>
            <w:proofErr w:type="spellEnd"/>
          </w:p>
          <w:p w14:paraId="194CE8B0" w14:textId="77777777" w:rsidR="00946C7C" w:rsidRPr="008F7F02" w:rsidRDefault="00946C7C" w:rsidP="00946C7C">
            <w:pPr>
              <w:pStyle w:val="ListParagraph"/>
              <w:numPr>
                <w:ilvl w:val="0"/>
                <w:numId w:val="30"/>
              </w:numPr>
              <w:ind w:left="322"/>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t>Banyaknya penugasan/pemeriksaan yang pernah dilakukan</w:t>
            </w:r>
          </w:p>
        </w:tc>
        <w:tc>
          <w:tcPr>
            <w:tcW w:w="1418" w:type="dxa"/>
          </w:tcPr>
          <w:p w14:paraId="36877078" w14:textId="77777777" w:rsidR="00946C7C" w:rsidRPr="00D45D56" w:rsidRDefault="00946C7C" w:rsidP="00C22DE1">
            <w:pPr>
              <w:pStyle w:val="ListParagraph"/>
              <w:ind w:left="0"/>
              <w:jc w:val="center"/>
              <w:rPr>
                <w:rFonts w:ascii="Times New Roman" w:hAnsi="Times New Roman" w:cs="Times New Roman"/>
                <w:bCs/>
                <w:sz w:val="24"/>
                <w:szCs w:val="24"/>
              </w:rPr>
            </w:pPr>
            <w:r w:rsidRPr="00D45D56">
              <w:rPr>
                <w:rFonts w:ascii="Times New Roman" w:hAnsi="Times New Roman" w:cs="Times New Roman"/>
                <w:bCs/>
                <w:sz w:val="24"/>
                <w:szCs w:val="24"/>
              </w:rPr>
              <w:t>12</w:t>
            </w:r>
          </w:p>
          <w:p w14:paraId="04F27ED8" w14:textId="77777777" w:rsidR="00946C7C" w:rsidRPr="00D45D56" w:rsidRDefault="00946C7C" w:rsidP="00C22DE1">
            <w:pPr>
              <w:pStyle w:val="ListParagraph"/>
              <w:ind w:left="0"/>
              <w:rPr>
                <w:rFonts w:ascii="Times New Roman" w:hAnsi="Times New Roman" w:cs="Times New Roman"/>
                <w:bCs/>
                <w:sz w:val="24"/>
                <w:szCs w:val="24"/>
              </w:rPr>
            </w:pPr>
          </w:p>
          <w:p w14:paraId="65F8D060" w14:textId="77777777" w:rsidR="00946C7C" w:rsidRPr="00D45D56" w:rsidRDefault="00946C7C" w:rsidP="00C22DE1">
            <w:pPr>
              <w:pStyle w:val="ListParagraph"/>
              <w:ind w:left="0"/>
              <w:rPr>
                <w:rFonts w:ascii="Times New Roman" w:hAnsi="Times New Roman" w:cs="Times New Roman"/>
                <w:bCs/>
                <w:sz w:val="24"/>
                <w:szCs w:val="24"/>
              </w:rPr>
            </w:pPr>
          </w:p>
          <w:p w14:paraId="155EDDA7" w14:textId="77777777" w:rsidR="00946C7C" w:rsidRPr="00D45D56" w:rsidRDefault="00946C7C" w:rsidP="00C22DE1">
            <w:pPr>
              <w:pStyle w:val="ListParagraph"/>
              <w:ind w:left="0"/>
              <w:jc w:val="center"/>
              <w:rPr>
                <w:rFonts w:ascii="Times New Roman" w:hAnsi="Times New Roman" w:cs="Times New Roman"/>
                <w:bCs/>
                <w:sz w:val="24"/>
                <w:szCs w:val="24"/>
              </w:rPr>
            </w:pPr>
            <w:r w:rsidRPr="00D45D56">
              <w:rPr>
                <w:rFonts w:ascii="Times New Roman" w:hAnsi="Times New Roman" w:cs="Times New Roman"/>
                <w:bCs/>
                <w:sz w:val="24"/>
                <w:szCs w:val="24"/>
              </w:rPr>
              <w:t>13</w:t>
            </w:r>
          </w:p>
        </w:tc>
        <w:tc>
          <w:tcPr>
            <w:tcW w:w="1121" w:type="dxa"/>
            <w:vMerge/>
          </w:tcPr>
          <w:p w14:paraId="7369FCEC" w14:textId="77777777" w:rsidR="00946C7C" w:rsidRPr="00D45D56" w:rsidRDefault="00946C7C" w:rsidP="00C22DE1">
            <w:pPr>
              <w:pStyle w:val="ListParagraph"/>
              <w:ind w:left="0"/>
              <w:jc w:val="center"/>
              <w:rPr>
                <w:rFonts w:ascii="Times New Roman" w:hAnsi="Times New Roman" w:cs="Times New Roman"/>
                <w:bCs/>
                <w:sz w:val="24"/>
                <w:szCs w:val="24"/>
              </w:rPr>
            </w:pPr>
          </w:p>
        </w:tc>
      </w:tr>
      <w:tr w:rsidR="00946C7C" w:rsidRPr="00D45D56" w14:paraId="07CC9E2D" w14:textId="77777777" w:rsidTr="00C22DE1">
        <w:tc>
          <w:tcPr>
            <w:tcW w:w="1384" w:type="dxa"/>
            <w:vMerge w:val="restart"/>
            <w:vAlign w:val="center"/>
          </w:tcPr>
          <w:p w14:paraId="092A0114" w14:textId="77777777" w:rsidR="00946C7C" w:rsidRPr="00D45D56" w:rsidRDefault="00946C7C" w:rsidP="00C22DE1">
            <w:pPr>
              <w:pStyle w:val="ListParagraph"/>
              <w:ind w:left="0"/>
              <w:jc w:val="both"/>
              <w:rPr>
                <w:rFonts w:ascii="Times New Roman" w:hAnsi="Times New Roman" w:cs="Times New Roman"/>
                <w:bCs/>
                <w:sz w:val="24"/>
                <w:szCs w:val="24"/>
              </w:rPr>
            </w:pPr>
            <w:proofErr w:type="spellStart"/>
            <w:r w:rsidRPr="00D45D56">
              <w:rPr>
                <w:rFonts w:ascii="Times New Roman" w:hAnsi="Times New Roman" w:cs="Times New Roman"/>
                <w:bCs/>
                <w:sz w:val="24"/>
                <w:szCs w:val="24"/>
              </w:rPr>
              <w:t>Prof</w:t>
            </w:r>
            <w:r>
              <w:rPr>
                <w:rFonts w:ascii="Times New Roman" w:hAnsi="Times New Roman" w:cs="Times New Roman"/>
                <w:bCs/>
                <w:sz w:val="24"/>
                <w:szCs w:val="24"/>
              </w:rPr>
              <w:t>e</w:t>
            </w:r>
            <w:r w:rsidRPr="00D45D56">
              <w:rPr>
                <w:rFonts w:ascii="Times New Roman" w:hAnsi="Times New Roman" w:cs="Times New Roman"/>
                <w:bCs/>
                <w:sz w:val="24"/>
                <w:szCs w:val="24"/>
              </w:rPr>
              <w:t>sionalism</w:t>
            </w:r>
            <w:r>
              <w:rPr>
                <w:rFonts w:ascii="Times New Roman" w:hAnsi="Times New Roman" w:cs="Times New Roman"/>
                <w:bCs/>
                <w:sz w:val="24"/>
                <w:szCs w:val="24"/>
              </w:rPr>
              <w:t>e</w:t>
            </w:r>
            <w:proofErr w:type="spellEnd"/>
            <w:r w:rsidRPr="00D45D56">
              <w:rPr>
                <w:rFonts w:ascii="Times New Roman" w:hAnsi="Times New Roman" w:cs="Times New Roman"/>
                <w:bCs/>
                <w:sz w:val="24"/>
                <w:szCs w:val="24"/>
              </w:rPr>
              <w:t xml:space="preserve"> (X3) </w:t>
            </w:r>
            <w:r w:rsidRPr="00D45D56">
              <w:rPr>
                <w:rFonts w:ascii="Times New Roman" w:hAnsi="Times New Roman" w:cs="Times New Roman"/>
                <w:sz w:val="24"/>
                <w:szCs w:val="24"/>
              </w:rPr>
              <w:fldChar w:fldCharType="begin" w:fldLock="1"/>
            </w:r>
            <w:r w:rsidRPr="00D45D56">
              <w:rPr>
                <w:rFonts w:ascii="Times New Roman" w:hAnsi="Times New Roman" w:cs="Times New Roman"/>
                <w:sz w:val="24"/>
                <w:szCs w:val="24"/>
              </w:rPr>
              <w:instrText>ADDIN CSL_CITATION {"citationItems":[{"id":"ITEM-1","itemData":{"author":[{"dropping-particle":"","family":"Aurani","given":"Dita Nurul","non-dropping-particle":"","parse-names":false,"suffix":""},{"dropping-particle":"","family":"Ariani","given":"Nita Erika","non-dropping-particle":"","parse-names":false,"suffix":""}],"id":"ITEM-1","issue":"3","issued":{"date-parts":[["2022"]]},"page":"359-368","title":"PENGARUH STRUKTUR AUDIT , INDEPENDENSI , DAN PROFESIONALISME TERHADAP KINERJA AUDITOR ( STUDI PADA INSPEKTORAT ACEH )","type":"article-journal","volume":"7"},"uris":["http://www.mendeley.com/documents/?uuid=8c97cbfc-e110-453a-9e6d-1183d32d111a"]}],"mendeley":{"formattedCitation":"(Aurani &amp; Ariani, 2022)","plainTextFormattedCitation":"(Aurani &amp; Ariani, 2022)","previouslyFormattedCitation":"(Aurani &amp; Ariani, 2022)"},"properties":{"noteIndex":0},"schema":"https://github.com/citation-style-language/schema/raw/master/csl-citation.json"}</w:instrText>
            </w:r>
            <w:r w:rsidRPr="00D45D56">
              <w:rPr>
                <w:rFonts w:ascii="Times New Roman" w:hAnsi="Times New Roman" w:cs="Times New Roman"/>
                <w:sz w:val="24"/>
                <w:szCs w:val="24"/>
              </w:rPr>
              <w:fldChar w:fldCharType="separate"/>
            </w:r>
            <w:r w:rsidRPr="00D45D56">
              <w:rPr>
                <w:rFonts w:ascii="Times New Roman" w:hAnsi="Times New Roman" w:cs="Times New Roman"/>
                <w:noProof/>
                <w:sz w:val="24"/>
                <w:szCs w:val="24"/>
              </w:rPr>
              <w:t>(A</w:t>
            </w:r>
            <w:r>
              <w:rPr>
                <w:rFonts w:ascii="Times New Roman" w:hAnsi="Times New Roman" w:cs="Times New Roman"/>
                <w:noProof/>
                <w:sz w:val="24"/>
                <w:szCs w:val="24"/>
              </w:rPr>
              <w:t>u</w:t>
            </w:r>
            <w:r w:rsidRPr="00D45D56">
              <w:rPr>
                <w:rFonts w:ascii="Times New Roman" w:hAnsi="Times New Roman" w:cs="Times New Roman"/>
                <w:noProof/>
                <w:sz w:val="24"/>
                <w:szCs w:val="24"/>
              </w:rPr>
              <w:t xml:space="preserve">rani &amp; </w:t>
            </w:r>
            <w:r w:rsidRPr="00D45D56">
              <w:rPr>
                <w:rFonts w:ascii="Times New Roman" w:hAnsi="Times New Roman" w:cs="Times New Roman"/>
                <w:noProof/>
                <w:sz w:val="24"/>
                <w:szCs w:val="24"/>
              </w:rPr>
              <w:lastRenderedPageBreak/>
              <w:t>Ariani, 2022)</w:t>
            </w:r>
            <w:r w:rsidRPr="00D45D56">
              <w:rPr>
                <w:rFonts w:ascii="Times New Roman" w:hAnsi="Times New Roman" w:cs="Times New Roman"/>
                <w:sz w:val="24"/>
                <w:szCs w:val="24"/>
              </w:rPr>
              <w:fldChar w:fldCharType="end"/>
            </w:r>
          </w:p>
        </w:tc>
        <w:tc>
          <w:tcPr>
            <w:tcW w:w="1134" w:type="dxa"/>
          </w:tcPr>
          <w:p w14:paraId="2B78125E" w14:textId="77777777" w:rsidR="00946C7C" w:rsidRPr="00D45D56" w:rsidRDefault="00946C7C" w:rsidP="00C22DE1">
            <w:pPr>
              <w:pStyle w:val="ListParagraph"/>
              <w:ind w:left="0"/>
              <w:jc w:val="both"/>
              <w:rPr>
                <w:rFonts w:ascii="Times New Roman" w:hAnsi="Times New Roman" w:cs="Times New Roman"/>
                <w:bCs/>
                <w:sz w:val="24"/>
                <w:szCs w:val="24"/>
              </w:rPr>
            </w:pPr>
            <w:r w:rsidRPr="00D45D56">
              <w:rPr>
                <w:rFonts w:ascii="Times New Roman" w:hAnsi="Times New Roman" w:cs="Times New Roman"/>
                <w:bCs/>
                <w:sz w:val="24"/>
                <w:szCs w:val="24"/>
              </w:rPr>
              <w:lastRenderedPageBreak/>
              <w:t>Komitm</w:t>
            </w:r>
            <w:r>
              <w:rPr>
                <w:rFonts w:ascii="Times New Roman" w:hAnsi="Times New Roman" w:cs="Times New Roman"/>
                <w:bCs/>
                <w:sz w:val="24"/>
                <w:szCs w:val="24"/>
              </w:rPr>
              <w:t>e</w:t>
            </w:r>
            <w:r w:rsidRPr="00D45D56">
              <w:rPr>
                <w:rFonts w:ascii="Times New Roman" w:hAnsi="Times New Roman" w:cs="Times New Roman"/>
                <w:bCs/>
                <w:sz w:val="24"/>
                <w:szCs w:val="24"/>
              </w:rPr>
              <w:t xml:space="preserve">n </w:t>
            </w:r>
            <w:proofErr w:type="spellStart"/>
            <w:r w:rsidRPr="00D45D56">
              <w:rPr>
                <w:rFonts w:ascii="Times New Roman" w:hAnsi="Times New Roman" w:cs="Times New Roman"/>
                <w:bCs/>
                <w:sz w:val="24"/>
                <w:szCs w:val="24"/>
              </w:rPr>
              <w:t>K</w:t>
            </w:r>
            <w:r>
              <w:rPr>
                <w:rFonts w:ascii="Times New Roman" w:hAnsi="Times New Roman" w:cs="Times New Roman"/>
                <w:bCs/>
                <w:sz w:val="24"/>
                <w:szCs w:val="24"/>
              </w:rPr>
              <w:t>e</w:t>
            </w:r>
            <w:r w:rsidRPr="00D45D56">
              <w:rPr>
                <w:rFonts w:ascii="Times New Roman" w:hAnsi="Times New Roman" w:cs="Times New Roman"/>
                <w:bCs/>
                <w:sz w:val="24"/>
                <w:szCs w:val="24"/>
              </w:rPr>
              <w:t>rja</w:t>
            </w:r>
            <w:proofErr w:type="spellEnd"/>
          </w:p>
        </w:tc>
        <w:tc>
          <w:tcPr>
            <w:tcW w:w="2722" w:type="dxa"/>
          </w:tcPr>
          <w:p w14:paraId="3865592B" w14:textId="77777777" w:rsidR="00946C7C" w:rsidRPr="008F7F02" w:rsidRDefault="00946C7C" w:rsidP="00946C7C">
            <w:pPr>
              <w:pStyle w:val="ListParagraph"/>
              <w:numPr>
                <w:ilvl w:val="0"/>
                <w:numId w:val="20"/>
              </w:numPr>
              <w:ind w:left="330"/>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t>Melaksanakan tugas pekerjaan dengan dilandasi kesetiaan</w:t>
            </w:r>
          </w:p>
          <w:p w14:paraId="231AA93B" w14:textId="77777777" w:rsidR="00946C7C" w:rsidRPr="008F7F02" w:rsidRDefault="00946C7C" w:rsidP="00946C7C">
            <w:pPr>
              <w:pStyle w:val="ListParagraph"/>
              <w:numPr>
                <w:ilvl w:val="0"/>
                <w:numId w:val="20"/>
              </w:numPr>
              <w:ind w:left="330"/>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lastRenderedPageBreak/>
              <w:t>Mampu bertanggungjawab atas tugas yang telah diberikan pimpinan</w:t>
            </w:r>
          </w:p>
        </w:tc>
        <w:tc>
          <w:tcPr>
            <w:tcW w:w="1418" w:type="dxa"/>
          </w:tcPr>
          <w:p w14:paraId="50DAF168" w14:textId="77777777" w:rsidR="00946C7C" w:rsidRPr="00D45D56" w:rsidRDefault="00946C7C" w:rsidP="00C22DE1">
            <w:pPr>
              <w:pStyle w:val="ListParagraph"/>
              <w:ind w:left="0"/>
              <w:jc w:val="center"/>
              <w:rPr>
                <w:rFonts w:ascii="Times New Roman" w:hAnsi="Times New Roman" w:cs="Times New Roman"/>
                <w:bCs/>
                <w:sz w:val="24"/>
                <w:szCs w:val="24"/>
              </w:rPr>
            </w:pPr>
            <w:r w:rsidRPr="00D45D56">
              <w:rPr>
                <w:rFonts w:ascii="Times New Roman" w:hAnsi="Times New Roman" w:cs="Times New Roman"/>
                <w:bCs/>
                <w:sz w:val="24"/>
                <w:szCs w:val="24"/>
              </w:rPr>
              <w:lastRenderedPageBreak/>
              <w:t>14</w:t>
            </w:r>
          </w:p>
          <w:p w14:paraId="7A6C0CBA" w14:textId="77777777" w:rsidR="00946C7C" w:rsidRPr="00D45D56" w:rsidRDefault="00946C7C" w:rsidP="00C22DE1">
            <w:pPr>
              <w:pStyle w:val="ListParagraph"/>
              <w:ind w:left="0"/>
              <w:jc w:val="center"/>
              <w:rPr>
                <w:rFonts w:ascii="Times New Roman" w:hAnsi="Times New Roman" w:cs="Times New Roman"/>
                <w:bCs/>
                <w:sz w:val="24"/>
                <w:szCs w:val="24"/>
              </w:rPr>
            </w:pPr>
          </w:p>
          <w:p w14:paraId="1E3135A2" w14:textId="77777777" w:rsidR="00946C7C" w:rsidRPr="00D45D56" w:rsidRDefault="00946C7C" w:rsidP="00C22DE1">
            <w:pPr>
              <w:pStyle w:val="ListParagraph"/>
              <w:ind w:left="0"/>
              <w:jc w:val="center"/>
              <w:rPr>
                <w:rFonts w:ascii="Times New Roman" w:hAnsi="Times New Roman" w:cs="Times New Roman"/>
                <w:bCs/>
                <w:sz w:val="24"/>
                <w:szCs w:val="24"/>
              </w:rPr>
            </w:pPr>
            <w:r w:rsidRPr="00D45D56">
              <w:rPr>
                <w:rFonts w:ascii="Times New Roman" w:hAnsi="Times New Roman" w:cs="Times New Roman"/>
                <w:bCs/>
                <w:sz w:val="24"/>
                <w:szCs w:val="24"/>
              </w:rPr>
              <w:t>15</w:t>
            </w:r>
          </w:p>
        </w:tc>
        <w:tc>
          <w:tcPr>
            <w:tcW w:w="1121" w:type="dxa"/>
            <w:vMerge w:val="restart"/>
            <w:vAlign w:val="center"/>
          </w:tcPr>
          <w:p w14:paraId="60E33748" w14:textId="77777777" w:rsidR="00946C7C" w:rsidRPr="00D45D56" w:rsidRDefault="00946C7C" w:rsidP="00C22DE1">
            <w:pPr>
              <w:pStyle w:val="ListParagraph"/>
              <w:ind w:left="0"/>
              <w:jc w:val="center"/>
              <w:rPr>
                <w:rFonts w:ascii="Times New Roman" w:hAnsi="Times New Roman" w:cs="Times New Roman"/>
                <w:bCs/>
                <w:sz w:val="24"/>
                <w:szCs w:val="24"/>
              </w:rPr>
            </w:pPr>
            <w:r w:rsidRPr="00D45D56">
              <w:rPr>
                <w:rFonts w:ascii="Times New Roman" w:hAnsi="Times New Roman" w:cs="Times New Roman"/>
                <w:bCs/>
                <w:sz w:val="24"/>
                <w:szCs w:val="24"/>
              </w:rPr>
              <w:t>Int</w:t>
            </w:r>
            <w:r>
              <w:rPr>
                <w:rFonts w:ascii="Times New Roman" w:hAnsi="Times New Roman" w:cs="Times New Roman"/>
                <w:bCs/>
                <w:sz w:val="24"/>
                <w:szCs w:val="24"/>
              </w:rPr>
              <w:t>e</w:t>
            </w:r>
            <w:r w:rsidRPr="00D45D56">
              <w:rPr>
                <w:rFonts w:ascii="Times New Roman" w:hAnsi="Times New Roman" w:cs="Times New Roman"/>
                <w:bCs/>
                <w:sz w:val="24"/>
                <w:szCs w:val="24"/>
              </w:rPr>
              <w:t>rval</w:t>
            </w:r>
          </w:p>
        </w:tc>
      </w:tr>
      <w:tr w:rsidR="00946C7C" w:rsidRPr="00D45D56" w14:paraId="4BAFBB5C" w14:textId="77777777" w:rsidTr="00C22DE1">
        <w:tc>
          <w:tcPr>
            <w:tcW w:w="1384" w:type="dxa"/>
            <w:vMerge/>
          </w:tcPr>
          <w:p w14:paraId="4FDCCFBB" w14:textId="77777777" w:rsidR="00946C7C" w:rsidRPr="00D45D56" w:rsidRDefault="00946C7C" w:rsidP="00C22DE1">
            <w:pPr>
              <w:pStyle w:val="ListParagraph"/>
              <w:ind w:left="0"/>
              <w:jc w:val="both"/>
              <w:rPr>
                <w:rFonts w:ascii="Times New Roman" w:hAnsi="Times New Roman" w:cs="Times New Roman"/>
                <w:bCs/>
                <w:sz w:val="24"/>
                <w:szCs w:val="24"/>
              </w:rPr>
            </w:pPr>
          </w:p>
        </w:tc>
        <w:tc>
          <w:tcPr>
            <w:tcW w:w="1134" w:type="dxa"/>
          </w:tcPr>
          <w:p w14:paraId="651A194A" w14:textId="77777777" w:rsidR="00946C7C" w:rsidRPr="00D45D56" w:rsidRDefault="00946C7C" w:rsidP="00C22DE1">
            <w:pPr>
              <w:pStyle w:val="ListParagraph"/>
              <w:ind w:left="0"/>
              <w:jc w:val="both"/>
              <w:rPr>
                <w:rFonts w:ascii="Times New Roman" w:hAnsi="Times New Roman" w:cs="Times New Roman"/>
                <w:bCs/>
                <w:sz w:val="24"/>
                <w:szCs w:val="24"/>
              </w:rPr>
            </w:pPr>
            <w:proofErr w:type="spellStart"/>
            <w:r w:rsidRPr="00D45D56">
              <w:rPr>
                <w:rFonts w:ascii="Times New Roman" w:hAnsi="Times New Roman" w:cs="Times New Roman"/>
                <w:bCs/>
                <w:sz w:val="24"/>
                <w:szCs w:val="24"/>
              </w:rPr>
              <w:t>K</w:t>
            </w:r>
            <w:r>
              <w:rPr>
                <w:rFonts w:ascii="Times New Roman" w:hAnsi="Times New Roman" w:cs="Times New Roman"/>
                <w:bCs/>
                <w:sz w:val="24"/>
                <w:szCs w:val="24"/>
              </w:rPr>
              <w:t>e</w:t>
            </w:r>
            <w:r w:rsidRPr="00D45D56">
              <w:rPr>
                <w:rFonts w:ascii="Times New Roman" w:hAnsi="Times New Roman" w:cs="Times New Roman"/>
                <w:bCs/>
                <w:sz w:val="24"/>
                <w:szCs w:val="24"/>
              </w:rPr>
              <w:t>wajiban</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ata</w:t>
            </w:r>
            <w:r>
              <w:rPr>
                <w:rFonts w:ascii="Times New Roman" w:hAnsi="Times New Roman" w:cs="Times New Roman"/>
                <w:bCs/>
                <w:sz w:val="24"/>
                <w:szCs w:val="24"/>
              </w:rPr>
              <w:t>u</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T</w:t>
            </w:r>
            <w:r>
              <w:rPr>
                <w:rFonts w:ascii="Times New Roman" w:hAnsi="Times New Roman" w:cs="Times New Roman"/>
                <w:bCs/>
                <w:sz w:val="24"/>
                <w:szCs w:val="24"/>
              </w:rPr>
              <w:t>u</w:t>
            </w:r>
            <w:r w:rsidRPr="00D45D56">
              <w:rPr>
                <w:rFonts w:ascii="Times New Roman" w:hAnsi="Times New Roman" w:cs="Times New Roman"/>
                <w:bCs/>
                <w:sz w:val="24"/>
                <w:szCs w:val="24"/>
              </w:rPr>
              <w:t>nt</w:t>
            </w:r>
            <w:r>
              <w:rPr>
                <w:rFonts w:ascii="Times New Roman" w:hAnsi="Times New Roman" w:cs="Times New Roman"/>
                <w:bCs/>
                <w:sz w:val="24"/>
                <w:szCs w:val="24"/>
              </w:rPr>
              <w:t>u</w:t>
            </w:r>
            <w:r w:rsidRPr="00D45D56">
              <w:rPr>
                <w:rFonts w:ascii="Times New Roman" w:hAnsi="Times New Roman" w:cs="Times New Roman"/>
                <w:bCs/>
                <w:sz w:val="24"/>
                <w:szCs w:val="24"/>
              </w:rPr>
              <w:t>tan</w:t>
            </w:r>
            <w:proofErr w:type="spellEnd"/>
            <w:r w:rsidRPr="00D45D56">
              <w:rPr>
                <w:rFonts w:ascii="Times New Roman" w:hAnsi="Times New Roman" w:cs="Times New Roman"/>
                <w:bCs/>
                <w:sz w:val="24"/>
                <w:szCs w:val="24"/>
              </w:rPr>
              <w:t xml:space="preserve"> Sosial</w:t>
            </w:r>
          </w:p>
        </w:tc>
        <w:tc>
          <w:tcPr>
            <w:tcW w:w="2722" w:type="dxa"/>
          </w:tcPr>
          <w:p w14:paraId="35491C5A" w14:textId="77777777" w:rsidR="00946C7C" w:rsidRPr="008F7F02" w:rsidRDefault="00946C7C" w:rsidP="00946C7C">
            <w:pPr>
              <w:pStyle w:val="ListParagraph"/>
              <w:numPr>
                <w:ilvl w:val="0"/>
                <w:numId w:val="15"/>
              </w:numPr>
              <w:spacing w:after="160"/>
              <w:ind w:left="345"/>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t>Berinteraksi dan berdiskusi baik dengan rekan profesi</w:t>
            </w:r>
          </w:p>
          <w:p w14:paraId="50D174D2" w14:textId="77777777" w:rsidR="00946C7C" w:rsidRPr="00D45D56" w:rsidRDefault="00946C7C" w:rsidP="00946C7C">
            <w:pPr>
              <w:pStyle w:val="ListParagraph"/>
              <w:numPr>
                <w:ilvl w:val="0"/>
                <w:numId w:val="15"/>
              </w:numPr>
              <w:ind w:left="345"/>
              <w:jc w:val="both"/>
              <w:rPr>
                <w:rFonts w:ascii="Times New Roman" w:hAnsi="Times New Roman" w:cs="Times New Roman"/>
                <w:bCs/>
                <w:sz w:val="24"/>
                <w:szCs w:val="24"/>
              </w:rPr>
            </w:pPr>
            <w:r w:rsidRPr="00D45D56">
              <w:rPr>
                <w:rFonts w:ascii="Times New Roman" w:hAnsi="Times New Roman" w:cs="Times New Roman"/>
                <w:bCs/>
                <w:sz w:val="24"/>
                <w:szCs w:val="24"/>
              </w:rPr>
              <w:t>Mamp</w:t>
            </w:r>
            <w:r>
              <w:rPr>
                <w:rFonts w:ascii="Times New Roman" w:hAnsi="Times New Roman" w:cs="Times New Roman"/>
                <w:bCs/>
                <w:sz w:val="24"/>
                <w:szCs w:val="24"/>
              </w:rPr>
              <w:t>u</w:t>
            </w:r>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b</w:t>
            </w:r>
            <w:r>
              <w:rPr>
                <w:rFonts w:ascii="Times New Roman" w:hAnsi="Times New Roman" w:cs="Times New Roman"/>
                <w:bCs/>
                <w:sz w:val="24"/>
                <w:szCs w:val="24"/>
              </w:rPr>
              <w:t>e</w:t>
            </w:r>
            <w:r w:rsidRPr="00D45D56">
              <w:rPr>
                <w:rFonts w:ascii="Times New Roman" w:hAnsi="Times New Roman" w:cs="Times New Roman"/>
                <w:bCs/>
                <w:sz w:val="24"/>
                <w:szCs w:val="24"/>
              </w:rPr>
              <w:t>k</w:t>
            </w:r>
            <w:r>
              <w:rPr>
                <w:rFonts w:ascii="Times New Roman" w:hAnsi="Times New Roman" w:cs="Times New Roman"/>
                <w:bCs/>
                <w:sz w:val="24"/>
                <w:szCs w:val="24"/>
              </w:rPr>
              <w:t>e</w:t>
            </w:r>
            <w:r w:rsidRPr="00D45D56">
              <w:rPr>
                <w:rFonts w:ascii="Times New Roman" w:hAnsi="Times New Roman" w:cs="Times New Roman"/>
                <w:bCs/>
                <w:sz w:val="24"/>
                <w:szCs w:val="24"/>
              </w:rPr>
              <w:t>rja</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s</w:t>
            </w:r>
            <w:r>
              <w:rPr>
                <w:rFonts w:ascii="Times New Roman" w:hAnsi="Times New Roman" w:cs="Times New Roman"/>
                <w:bCs/>
                <w:sz w:val="24"/>
                <w:szCs w:val="24"/>
              </w:rPr>
              <w:t>e</w:t>
            </w:r>
            <w:r w:rsidRPr="00D45D56">
              <w:rPr>
                <w:rFonts w:ascii="Times New Roman" w:hAnsi="Times New Roman" w:cs="Times New Roman"/>
                <w:bCs/>
                <w:sz w:val="24"/>
                <w:szCs w:val="24"/>
              </w:rPr>
              <w:t>cara</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transparansi</w:t>
            </w:r>
            <w:proofErr w:type="spellEnd"/>
          </w:p>
        </w:tc>
        <w:tc>
          <w:tcPr>
            <w:tcW w:w="1418" w:type="dxa"/>
          </w:tcPr>
          <w:p w14:paraId="0E7B8B1D" w14:textId="77777777" w:rsidR="00946C7C" w:rsidRPr="00D45D56" w:rsidRDefault="00946C7C" w:rsidP="00C22DE1">
            <w:pPr>
              <w:pStyle w:val="ListParagraph"/>
              <w:ind w:left="0"/>
              <w:jc w:val="center"/>
              <w:rPr>
                <w:rFonts w:ascii="Times New Roman" w:hAnsi="Times New Roman" w:cs="Times New Roman"/>
                <w:bCs/>
                <w:sz w:val="24"/>
                <w:szCs w:val="24"/>
              </w:rPr>
            </w:pPr>
            <w:r w:rsidRPr="00D45D56">
              <w:rPr>
                <w:rFonts w:ascii="Times New Roman" w:hAnsi="Times New Roman" w:cs="Times New Roman"/>
                <w:bCs/>
                <w:sz w:val="24"/>
                <w:szCs w:val="24"/>
              </w:rPr>
              <w:t>16</w:t>
            </w:r>
          </w:p>
          <w:p w14:paraId="34947D73" w14:textId="77777777" w:rsidR="00946C7C" w:rsidRPr="00D45D56" w:rsidRDefault="00946C7C" w:rsidP="00C22DE1">
            <w:pPr>
              <w:pStyle w:val="ListParagraph"/>
              <w:ind w:left="0"/>
              <w:jc w:val="center"/>
              <w:rPr>
                <w:rFonts w:ascii="Times New Roman" w:hAnsi="Times New Roman" w:cs="Times New Roman"/>
                <w:bCs/>
                <w:sz w:val="24"/>
                <w:szCs w:val="24"/>
              </w:rPr>
            </w:pPr>
          </w:p>
          <w:p w14:paraId="3F9D7B2C" w14:textId="77777777" w:rsidR="00946C7C" w:rsidRPr="00D45D56" w:rsidRDefault="00946C7C" w:rsidP="00C22DE1">
            <w:pPr>
              <w:pStyle w:val="ListParagraph"/>
              <w:ind w:left="0"/>
              <w:jc w:val="center"/>
              <w:rPr>
                <w:rFonts w:ascii="Times New Roman" w:hAnsi="Times New Roman" w:cs="Times New Roman"/>
                <w:bCs/>
                <w:sz w:val="24"/>
                <w:szCs w:val="24"/>
              </w:rPr>
            </w:pPr>
          </w:p>
          <w:p w14:paraId="178B0B06" w14:textId="77777777" w:rsidR="00946C7C" w:rsidRPr="00D45D56" w:rsidRDefault="00946C7C" w:rsidP="00C22DE1">
            <w:pPr>
              <w:pStyle w:val="ListParagraph"/>
              <w:ind w:left="0"/>
              <w:jc w:val="center"/>
              <w:rPr>
                <w:rFonts w:ascii="Times New Roman" w:hAnsi="Times New Roman" w:cs="Times New Roman"/>
                <w:bCs/>
                <w:sz w:val="24"/>
                <w:szCs w:val="24"/>
              </w:rPr>
            </w:pPr>
            <w:r w:rsidRPr="00D45D56">
              <w:rPr>
                <w:rFonts w:ascii="Times New Roman" w:hAnsi="Times New Roman" w:cs="Times New Roman"/>
                <w:bCs/>
                <w:sz w:val="24"/>
                <w:szCs w:val="24"/>
              </w:rPr>
              <w:t>17</w:t>
            </w:r>
          </w:p>
        </w:tc>
        <w:tc>
          <w:tcPr>
            <w:tcW w:w="1121" w:type="dxa"/>
            <w:vMerge/>
          </w:tcPr>
          <w:p w14:paraId="4C3295F5" w14:textId="77777777" w:rsidR="00946C7C" w:rsidRPr="00D45D56" w:rsidRDefault="00946C7C" w:rsidP="00C22DE1">
            <w:pPr>
              <w:pStyle w:val="ListParagraph"/>
              <w:ind w:left="0"/>
              <w:jc w:val="center"/>
              <w:rPr>
                <w:rFonts w:ascii="Times New Roman" w:hAnsi="Times New Roman" w:cs="Times New Roman"/>
                <w:bCs/>
                <w:sz w:val="24"/>
                <w:szCs w:val="24"/>
              </w:rPr>
            </w:pPr>
          </w:p>
        </w:tc>
      </w:tr>
      <w:tr w:rsidR="00946C7C" w:rsidRPr="00D45D56" w14:paraId="21CF1868" w14:textId="77777777" w:rsidTr="00C22DE1">
        <w:tc>
          <w:tcPr>
            <w:tcW w:w="1384" w:type="dxa"/>
            <w:vMerge/>
            <w:vAlign w:val="center"/>
          </w:tcPr>
          <w:p w14:paraId="2FB38CB8" w14:textId="77777777" w:rsidR="00946C7C" w:rsidRPr="00D45D56" w:rsidRDefault="00946C7C" w:rsidP="00C22DE1">
            <w:pPr>
              <w:pStyle w:val="ListParagraph"/>
              <w:ind w:left="0"/>
              <w:jc w:val="both"/>
              <w:rPr>
                <w:rFonts w:ascii="Times New Roman" w:hAnsi="Times New Roman" w:cs="Times New Roman"/>
                <w:bCs/>
                <w:sz w:val="24"/>
                <w:szCs w:val="24"/>
              </w:rPr>
            </w:pPr>
          </w:p>
        </w:tc>
        <w:tc>
          <w:tcPr>
            <w:tcW w:w="1134" w:type="dxa"/>
          </w:tcPr>
          <w:p w14:paraId="162A2F96" w14:textId="77777777" w:rsidR="00946C7C" w:rsidRPr="00D45D56" w:rsidRDefault="00946C7C" w:rsidP="00C22DE1">
            <w:pPr>
              <w:pStyle w:val="ListParagraph"/>
              <w:ind w:left="0"/>
              <w:jc w:val="both"/>
              <w:rPr>
                <w:rFonts w:ascii="Times New Roman" w:hAnsi="Times New Roman" w:cs="Times New Roman"/>
                <w:bCs/>
                <w:sz w:val="24"/>
                <w:szCs w:val="24"/>
              </w:rPr>
            </w:pPr>
            <w:proofErr w:type="spellStart"/>
            <w:r w:rsidRPr="00D45D56">
              <w:rPr>
                <w:rFonts w:ascii="Times New Roman" w:hAnsi="Times New Roman" w:cs="Times New Roman"/>
                <w:bCs/>
                <w:sz w:val="24"/>
                <w:szCs w:val="24"/>
              </w:rPr>
              <w:t>K</w:t>
            </w:r>
            <w:r>
              <w:rPr>
                <w:rFonts w:ascii="Times New Roman" w:hAnsi="Times New Roman" w:cs="Times New Roman"/>
                <w:bCs/>
                <w:sz w:val="24"/>
                <w:szCs w:val="24"/>
              </w:rPr>
              <w:t>e</w:t>
            </w:r>
            <w:r w:rsidRPr="00D45D56">
              <w:rPr>
                <w:rFonts w:ascii="Times New Roman" w:hAnsi="Times New Roman" w:cs="Times New Roman"/>
                <w:bCs/>
                <w:sz w:val="24"/>
                <w:szCs w:val="24"/>
              </w:rPr>
              <w:t>mandirian</w:t>
            </w:r>
            <w:proofErr w:type="spellEnd"/>
          </w:p>
        </w:tc>
        <w:tc>
          <w:tcPr>
            <w:tcW w:w="2722" w:type="dxa"/>
          </w:tcPr>
          <w:p w14:paraId="6B703E91" w14:textId="77777777" w:rsidR="00946C7C" w:rsidRPr="00D45D56" w:rsidRDefault="00946C7C" w:rsidP="00946C7C">
            <w:pPr>
              <w:pStyle w:val="ListParagraph"/>
              <w:numPr>
                <w:ilvl w:val="0"/>
                <w:numId w:val="14"/>
              </w:numPr>
              <w:spacing w:after="160"/>
              <w:ind w:left="345"/>
              <w:jc w:val="both"/>
              <w:rPr>
                <w:rFonts w:ascii="Times New Roman" w:hAnsi="Times New Roman" w:cs="Times New Roman"/>
                <w:bCs/>
                <w:sz w:val="24"/>
                <w:szCs w:val="24"/>
              </w:rPr>
            </w:pPr>
            <w:proofErr w:type="spellStart"/>
            <w:r w:rsidRPr="00D45D56">
              <w:rPr>
                <w:rFonts w:ascii="Times New Roman" w:hAnsi="Times New Roman" w:cs="Times New Roman"/>
                <w:bCs/>
                <w:sz w:val="24"/>
                <w:szCs w:val="24"/>
              </w:rPr>
              <w:t>K</w:t>
            </w:r>
            <w:r>
              <w:rPr>
                <w:rFonts w:ascii="Times New Roman" w:hAnsi="Times New Roman" w:cs="Times New Roman"/>
                <w:bCs/>
                <w:sz w:val="24"/>
                <w:szCs w:val="24"/>
              </w:rPr>
              <w:t>e</w:t>
            </w:r>
            <w:r w:rsidRPr="00D45D56">
              <w:rPr>
                <w:rFonts w:ascii="Times New Roman" w:hAnsi="Times New Roman" w:cs="Times New Roman"/>
                <w:bCs/>
                <w:sz w:val="24"/>
                <w:szCs w:val="24"/>
              </w:rPr>
              <w:t>t</w:t>
            </w:r>
            <w:r>
              <w:rPr>
                <w:rFonts w:ascii="Times New Roman" w:hAnsi="Times New Roman" w:cs="Times New Roman"/>
                <w:bCs/>
                <w:sz w:val="24"/>
                <w:szCs w:val="24"/>
              </w:rPr>
              <w:t>e</w:t>
            </w:r>
            <w:r w:rsidRPr="00D45D56">
              <w:rPr>
                <w:rFonts w:ascii="Times New Roman" w:hAnsi="Times New Roman" w:cs="Times New Roman"/>
                <w:bCs/>
                <w:sz w:val="24"/>
                <w:szCs w:val="24"/>
              </w:rPr>
              <w:t>litian</w:t>
            </w:r>
            <w:proofErr w:type="spellEnd"/>
          </w:p>
          <w:p w14:paraId="4C1D3FE7" w14:textId="77777777" w:rsidR="00946C7C" w:rsidRPr="008F7F02" w:rsidRDefault="00946C7C" w:rsidP="00946C7C">
            <w:pPr>
              <w:pStyle w:val="ListParagraph"/>
              <w:numPr>
                <w:ilvl w:val="0"/>
                <w:numId w:val="14"/>
              </w:numPr>
              <w:ind w:left="345"/>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t>Menyelesaikan tugas tanpa campur tangan orang lain</w:t>
            </w:r>
          </w:p>
          <w:p w14:paraId="19296B3E" w14:textId="77777777" w:rsidR="00946C7C" w:rsidRPr="00D45D56" w:rsidRDefault="00946C7C" w:rsidP="00946C7C">
            <w:pPr>
              <w:pStyle w:val="ListParagraph"/>
              <w:numPr>
                <w:ilvl w:val="0"/>
                <w:numId w:val="14"/>
              </w:numPr>
              <w:ind w:left="345"/>
              <w:jc w:val="both"/>
              <w:rPr>
                <w:rFonts w:ascii="Times New Roman" w:hAnsi="Times New Roman" w:cs="Times New Roman"/>
                <w:bCs/>
                <w:sz w:val="24"/>
                <w:szCs w:val="24"/>
              </w:rPr>
            </w:pPr>
            <w:proofErr w:type="spellStart"/>
            <w:r w:rsidRPr="00D45D56">
              <w:rPr>
                <w:rFonts w:ascii="Times New Roman" w:hAnsi="Times New Roman" w:cs="Times New Roman"/>
                <w:bCs/>
                <w:sz w:val="24"/>
                <w:szCs w:val="24"/>
              </w:rPr>
              <w:t>M</w:t>
            </w:r>
            <w:r>
              <w:rPr>
                <w:rFonts w:ascii="Times New Roman" w:hAnsi="Times New Roman" w:cs="Times New Roman"/>
                <w:bCs/>
                <w:sz w:val="24"/>
                <w:szCs w:val="24"/>
              </w:rPr>
              <w:t>e</w:t>
            </w:r>
            <w:r w:rsidRPr="00D45D56">
              <w:rPr>
                <w:rFonts w:ascii="Times New Roman" w:hAnsi="Times New Roman" w:cs="Times New Roman"/>
                <w:bCs/>
                <w:sz w:val="24"/>
                <w:szCs w:val="24"/>
              </w:rPr>
              <w:t>miliki</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p</w:t>
            </w:r>
            <w:r>
              <w:rPr>
                <w:rFonts w:ascii="Times New Roman" w:hAnsi="Times New Roman" w:cs="Times New Roman"/>
                <w:bCs/>
                <w:sz w:val="24"/>
                <w:szCs w:val="24"/>
              </w:rPr>
              <w:t>e</w:t>
            </w:r>
            <w:r w:rsidRPr="00D45D56">
              <w:rPr>
                <w:rFonts w:ascii="Times New Roman" w:hAnsi="Times New Roman" w:cs="Times New Roman"/>
                <w:bCs/>
                <w:sz w:val="24"/>
                <w:szCs w:val="24"/>
              </w:rPr>
              <w:t>rcaya</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diri</w:t>
            </w:r>
            <w:proofErr w:type="spellEnd"/>
          </w:p>
        </w:tc>
        <w:tc>
          <w:tcPr>
            <w:tcW w:w="1418" w:type="dxa"/>
          </w:tcPr>
          <w:p w14:paraId="6503F9B2" w14:textId="77777777" w:rsidR="00946C7C" w:rsidRPr="00D45D56" w:rsidRDefault="00946C7C" w:rsidP="00C22DE1">
            <w:pPr>
              <w:pStyle w:val="ListParagraph"/>
              <w:ind w:left="0"/>
              <w:jc w:val="center"/>
              <w:rPr>
                <w:rFonts w:ascii="Times New Roman" w:hAnsi="Times New Roman" w:cs="Times New Roman"/>
                <w:bCs/>
                <w:sz w:val="24"/>
                <w:szCs w:val="24"/>
              </w:rPr>
            </w:pPr>
            <w:r w:rsidRPr="00D45D56">
              <w:rPr>
                <w:rFonts w:ascii="Times New Roman" w:hAnsi="Times New Roman" w:cs="Times New Roman"/>
                <w:bCs/>
                <w:sz w:val="24"/>
                <w:szCs w:val="24"/>
              </w:rPr>
              <w:t>18</w:t>
            </w:r>
          </w:p>
          <w:p w14:paraId="648F0923" w14:textId="77777777" w:rsidR="00946C7C" w:rsidRPr="00D45D56" w:rsidRDefault="00946C7C" w:rsidP="00C22DE1">
            <w:pPr>
              <w:pStyle w:val="ListParagraph"/>
              <w:ind w:left="0"/>
              <w:jc w:val="center"/>
              <w:rPr>
                <w:rFonts w:ascii="Times New Roman" w:hAnsi="Times New Roman" w:cs="Times New Roman"/>
                <w:bCs/>
                <w:sz w:val="24"/>
                <w:szCs w:val="24"/>
              </w:rPr>
            </w:pPr>
            <w:r w:rsidRPr="00D45D56">
              <w:rPr>
                <w:rFonts w:ascii="Times New Roman" w:hAnsi="Times New Roman" w:cs="Times New Roman"/>
                <w:bCs/>
                <w:sz w:val="24"/>
                <w:szCs w:val="24"/>
              </w:rPr>
              <w:t>19</w:t>
            </w:r>
          </w:p>
          <w:p w14:paraId="5E5E7DFF" w14:textId="77777777" w:rsidR="00946C7C" w:rsidRPr="00D45D56" w:rsidRDefault="00946C7C" w:rsidP="00C22DE1">
            <w:pPr>
              <w:pStyle w:val="ListParagraph"/>
              <w:ind w:left="0"/>
              <w:jc w:val="center"/>
              <w:rPr>
                <w:rFonts w:ascii="Times New Roman" w:hAnsi="Times New Roman" w:cs="Times New Roman"/>
                <w:bCs/>
                <w:sz w:val="24"/>
                <w:szCs w:val="24"/>
              </w:rPr>
            </w:pPr>
          </w:p>
          <w:p w14:paraId="6A148A42" w14:textId="77777777" w:rsidR="00946C7C" w:rsidRPr="00D45D56" w:rsidRDefault="00946C7C" w:rsidP="00C22DE1">
            <w:pPr>
              <w:pStyle w:val="ListParagraph"/>
              <w:ind w:left="0"/>
              <w:jc w:val="center"/>
              <w:rPr>
                <w:rFonts w:ascii="Times New Roman" w:hAnsi="Times New Roman" w:cs="Times New Roman"/>
                <w:bCs/>
                <w:sz w:val="24"/>
                <w:szCs w:val="24"/>
              </w:rPr>
            </w:pPr>
          </w:p>
          <w:p w14:paraId="3108F206" w14:textId="77777777" w:rsidR="00946C7C" w:rsidRPr="00D45D56" w:rsidRDefault="00946C7C" w:rsidP="00C22DE1">
            <w:pPr>
              <w:pStyle w:val="ListParagraph"/>
              <w:ind w:left="0"/>
              <w:jc w:val="center"/>
              <w:rPr>
                <w:rFonts w:ascii="Times New Roman" w:hAnsi="Times New Roman" w:cs="Times New Roman"/>
                <w:bCs/>
                <w:sz w:val="24"/>
                <w:szCs w:val="24"/>
              </w:rPr>
            </w:pPr>
            <w:r w:rsidRPr="00D45D56">
              <w:rPr>
                <w:rFonts w:ascii="Times New Roman" w:hAnsi="Times New Roman" w:cs="Times New Roman"/>
                <w:bCs/>
                <w:sz w:val="24"/>
                <w:szCs w:val="24"/>
              </w:rPr>
              <w:t>20</w:t>
            </w:r>
          </w:p>
        </w:tc>
        <w:tc>
          <w:tcPr>
            <w:tcW w:w="1121" w:type="dxa"/>
            <w:vMerge/>
            <w:vAlign w:val="center"/>
          </w:tcPr>
          <w:p w14:paraId="3F39A72C" w14:textId="77777777" w:rsidR="00946C7C" w:rsidRPr="00D45D56" w:rsidRDefault="00946C7C" w:rsidP="00C22DE1">
            <w:pPr>
              <w:pStyle w:val="ListParagraph"/>
              <w:ind w:left="0"/>
              <w:jc w:val="center"/>
              <w:rPr>
                <w:rFonts w:ascii="Times New Roman" w:hAnsi="Times New Roman" w:cs="Times New Roman"/>
                <w:bCs/>
                <w:sz w:val="24"/>
                <w:szCs w:val="24"/>
              </w:rPr>
            </w:pPr>
          </w:p>
        </w:tc>
      </w:tr>
      <w:tr w:rsidR="00946C7C" w:rsidRPr="00D45D56" w14:paraId="04719261" w14:textId="77777777" w:rsidTr="00C22DE1">
        <w:tc>
          <w:tcPr>
            <w:tcW w:w="1384" w:type="dxa"/>
            <w:vMerge/>
            <w:vAlign w:val="center"/>
          </w:tcPr>
          <w:p w14:paraId="20E803F5" w14:textId="77777777" w:rsidR="00946C7C" w:rsidRPr="00D45D56" w:rsidRDefault="00946C7C" w:rsidP="00C22DE1">
            <w:pPr>
              <w:pStyle w:val="ListParagraph"/>
              <w:ind w:left="0"/>
              <w:jc w:val="both"/>
              <w:rPr>
                <w:rFonts w:ascii="Times New Roman" w:hAnsi="Times New Roman" w:cs="Times New Roman"/>
                <w:bCs/>
                <w:sz w:val="24"/>
                <w:szCs w:val="24"/>
              </w:rPr>
            </w:pPr>
          </w:p>
        </w:tc>
        <w:tc>
          <w:tcPr>
            <w:tcW w:w="1134" w:type="dxa"/>
          </w:tcPr>
          <w:p w14:paraId="7FEC8DFD" w14:textId="77777777" w:rsidR="00946C7C" w:rsidRPr="00D45D56" w:rsidRDefault="00946C7C" w:rsidP="00C22DE1">
            <w:pPr>
              <w:pStyle w:val="ListParagraph"/>
              <w:ind w:left="0"/>
              <w:jc w:val="both"/>
              <w:rPr>
                <w:rFonts w:ascii="Times New Roman" w:hAnsi="Times New Roman" w:cs="Times New Roman"/>
                <w:bCs/>
                <w:sz w:val="24"/>
                <w:szCs w:val="24"/>
              </w:rPr>
            </w:pPr>
            <w:proofErr w:type="spellStart"/>
            <w:r w:rsidRPr="00D45D56">
              <w:rPr>
                <w:rFonts w:ascii="Times New Roman" w:hAnsi="Times New Roman" w:cs="Times New Roman"/>
                <w:bCs/>
                <w:sz w:val="24"/>
                <w:szCs w:val="24"/>
              </w:rPr>
              <w:t>K</w:t>
            </w:r>
            <w:r>
              <w:rPr>
                <w:rFonts w:ascii="Times New Roman" w:hAnsi="Times New Roman" w:cs="Times New Roman"/>
                <w:bCs/>
                <w:sz w:val="24"/>
                <w:szCs w:val="24"/>
              </w:rPr>
              <w:t>e</w:t>
            </w:r>
            <w:r w:rsidRPr="00D45D56">
              <w:rPr>
                <w:rFonts w:ascii="Times New Roman" w:hAnsi="Times New Roman" w:cs="Times New Roman"/>
                <w:bCs/>
                <w:sz w:val="24"/>
                <w:szCs w:val="24"/>
              </w:rPr>
              <w:t>yakinan</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t</w:t>
            </w:r>
            <w:r>
              <w:rPr>
                <w:rFonts w:ascii="Times New Roman" w:hAnsi="Times New Roman" w:cs="Times New Roman"/>
                <w:bCs/>
                <w:sz w:val="24"/>
                <w:szCs w:val="24"/>
              </w:rPr>
              <w:t>e</w:t>
            </w:r>
            <w:r w:rsidRPr="00D45D56">
              <w:rPr>
                <w:rFonts w:ascii="Times New Roman" w:hAnsi="Times New Roman" w:cs="Times New Roman"/>
                <w:bCs/>
                <w:sz w:val="24"/>
                <w:szCs w:val="24"/>
              </w:rPr>
              <w:t>rhadap</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At</w:t>
            </w:r>
            <w:r>
              <w:rPr>
                <w:rFonts w:ascii="Times New Roman" w:hAnsi="Times New Roman" w:cs="Times New Roman"/>
                <w:bCs/>
                <w:sz w:val="24"/>
                <w:szCs w:val="24"/>
              </w:rPr>
              <w:t>u</w:t>
            </w:r>
            <w:r w:rsidRPr="00D45D56">
              <w:rPr>
                <w:rFonts w:ascii="Times New Roman" w:hAnsi="Times New Roman" w:cs="Times New Roman"/>
                <w:bCs/>
                <w:sz w:val="24"/>
                <w:szCs w:val="24"/>
              </w:rPr>
              <w:t>ran</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Prof</w:t>
            </w:r>
            <w:r>
              <w:rPr>
                <w:rFonts w:ascii="Times New Roman" w:hAnsi="Times New Roman" w:cs="Times New Roman"/>
                <w:bCs/>
                <w:sz w:val="24"/>
                <w:szCs w:val="24"/>
              </w:rPr>
              <w:t>e</w:t>
            </w:r>
            <w:r w:rsidRPr="00D45D56">
              <w:rPr>
                <w:rFonts w:ascii="Times New Roman" w:hAnsi="Times New Roman" w:cs="Times New Roman"/>
                <w:bCs/>
                <w:sz w:val="24"/>
                <w:szCs w:val="24"/>
              </w:rPr>
              <w:t>sional</w:t>
            </w:r>
            <w:proofErr w:type="spellEnd"/>
          </w:p>
        </w:tc>
        <w:tc>
          <w:tcPr>
            <w:tcW w:w="2722" w:type="dxa"/>
          </w:tcPr>
          <w:p w14:paraId="311027C2" w14:textId="77777777" w:rsidR="00946C7C" w:rsidRPr="00D45D56" w:rsidRDefault="00946C7C" w:rsidP="00946C7C">
            <w:pPr>
              <w:pStyle w:val="ListParagraph"/>
              <w:numPr>
                <w:ilvl w:val="0"/>
                <w:numId w:val="47"/>
              </w:numPr>
              <w:ind w:left="345"/>
              <w:jc w:val="both"/>
              <w:rPr>
                <w:rFonts w:ascii="Times New Roman" w:hAnsi="Times New Roman" w:cs="Times New Roman"/>
                <w:bCs/>
                <w:sz w:val="24"/>
                <w:szCs w:val="24"/>
              </w:rPr>
            </w:pPr>
            <w:r w:rsidRPr="00D45D56">
              <w:rPr>
                <w:rFonts w:ascii="Times New Roman" w:hAnsi="Times New Roman" w:cs="Times New Roman"/>
                <w:bCs/>
                <w:sz w:val="24"/>
                <w:szCs w:val="24"/>
              </w:rPr>
              <w:t>A</w:t>
            </w:r>
            <w:r>
              <w:rPr>
                <w:rFonts w:ascii="Times New Roman" w:hAnsi="Times New Roman" w:cs="Times New Roman"/>
                <w:bCs/>
                <w:sz w:val="24"/>
                <w:szCs w:val="24"/>
              </w:rPr>
              <w:t>u</w:t>
            </w:r>
            <w:r w:rsidRPr="00D45D56">
              <w:rPr>
                <w:rFonts w:ascii="Times New Roman" w:hAnsi="Times New Roman" w:cs="Times New Roman"/>
                <w:bCs/>
                <w:sz w:val="24"/>
                <w:szCs w:val="24"/>
              </w:rPr>
              <w:t xml:space="preserve">ditor </w:t>
            </w:r>
            <w:proofErr w:type="spellStart"/>
            <w:r w:rsidRPr="00D45D56">
              <w:rPr>
                <w:rFonts w:ascii="Times New Roman" w:hAnsi="Times New Roman" w:cs="Times New Roman"/>
                <w:bCs/>
                <w:sz w:val="24"/>
                <w:szCs w:val="24"/>
              </w:rPr>
              <w:t>m</w:t>
            </w:r>
            <w:r>
              <w:rPr>
                <w:rFonts w:ascii="Times New Roman" w:hAnsi="Times New Roman" w:cs="Times New Roman"/>
                <w:bCs/>
                <w:sz w:val="24"/>
                <w:szCs w:val="24"/>
              </w:rPr>
              <w:t>e</w:t>
            </w:r>
            <w:r w:rsidRPr="00D45D56">
              <w:rPr>
                <w:rFonts w:ascii="Times New Roman" w:hAnsi="Times New Roman" w:cs="Times New Roman"/>
                <w:bCs/>
                <w:sz w:val="24"/>
                <w:szCs w:val="24"/>
              </w:rPr>
              <w:t>mat</w:t>
            </w:r>
            <w:r>
              <w:rPr>
                <w:rFonts w:ascii="Times New Roman" w:hAnsi="Times New Roman" w:cs="Times New Roman"/>
                <w:bCs/>
                <w:sz w:val="24"/>
                <w:szCs w:val="24"/>
              </w:rPr>
              <w:t>u</w:t>
            </w:r>
            <w:r w:rsidRPr="00D45D56">
              <w:rPr>
                <w:rFonts w:ascii="Times New Roman" w:hAnsi="Times New Roman" w:cs="Times New Roman"/>
                <w:bCs/>
                <w:sz w:val="24"/>
                <w:szCs w:val="24"/>
              </w:rPr>
              <w:t>hi</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kod</w:t>
            </w:r>
            <w:r>
              <w:rPr>
                <w:rFonts w:ascii="Times New Roman" w:hAnsi="Times New Roman" w:cs="Times New Roman"/>
                <w:bCs/>
                <w:sz w:val="24"/>
                <w:szCs w:val="24"/>
              </w:rPr>
              <w:t>e</w:t>
            </w:r>
            <w:proofErr w:type="spellEnd"/>
            <w:r w:rsidRPr="00D45D56">
              <w:rPr>
                <w:rFonts w:ascii="Times New Roman" w:hAnsi="Times New Roman" w:cs="Times New Roman"/>
                <w:bCs/>
                <w:sz w:val="24"/>
                <w:szCs w:val="24"/>
              </w:rPr>
              <w:t xml:space="preserve"> </w:t>
            </w:r>
            <w:proofErr w:type="spellStart"/>
            <w:r>
              <w:rPr>
                <w:rFonts w:ascii="Times New Roman" w:hAnsi="Times New Roman" w:cs="Times New Roman"/>
                <w:bCs/>
                <w:sz w:val="24"/>
                <w:szCs w:val="24"/>
              </w:rPr>
              <w:t>e</w:t>
            </w:r>
            <w:r w:rsidRPr="00D45D56">
              <w:rPr>
                <w:rFonts w:ascii="Times New Roman" w:hAnsi="Times New Roman" w:cs="Times New Roman"/>
                <w:bCs/>
                <w:sz w:val="24"/>
                <w:szCs w:val="24"/>
              </w:rPr>
              <w:t>tik</w:t>
            </w:r>
            <w:proofErr w:type="spellEnd"/>
            <w:r w:rsidRPr="00D45D56">
              <w:rPr>
                <w:rFonts w:ascii="Times New Roman" w:hAnsi="Times New Roman" w:cs="Times New Roman"/>
                <w:bCs/>
                <w:sz w:val="24"/>
                <w:szCs w:val="24"/>
              </w:rPr>
              <w:t xml:space="preserve"> </w:t>
            </w:r>
          </w:p>
          <w:p w14:paraId="53D21943" w14:textId="77777777" w:rsidR="00946C7C" w:rsidRPr="00D45D56" w:rsidRDefault="00946C7C" w:rsidP="00946C7C">
            <w:pPr>
              <w:pStyle w:val="ListParagraph"/>
              <w:numPr>
                <w:ilvl w:val="0"/>
                <w:numId w:val="47"/>
              </w:numPr>
              <w:ind w:left="345"/>
              <w:jc w:val="both"/>
              <w:rPr>
                <w:rFonts w:ascii="Times New Roman" w:hAnsi="Times New Roman" w:cs="Times New Roman"/>
                <w:bCs/>
                <w:sz w:val="24"/>
                <w:szCs w:val="24"/>
              </w:rPr>
            </w:pPr>
            <w:proofErr w:type="spellStart"/>
            <w:r w:rsidRPr="00D45D56">
              <w:rPr>
                <w:rFonts w:ascii="Times New Roman" w:hAnsi="Times New Roman" w:cs="Times New Roman"/>
                <w:bCs/>
                <w:sz w:val="24"/>
                <w:szCs w:val="24"/>
              </w:rPr>
              <w:t>M</w:t>
            </w:r>
            <w:r>
              <w:rPr>
                <w:rFonts w:ascii="Times New Roman" w:hAnsi="Times New Roman" w:cs="Times New Roman"/>
                <w:bCs/>
                <w:sz w:val="24"/>
                <w:szCs w:val="24"/>
              </w:rPr>
              <w:t>e</w:t>
            </w:r>
            <w:r w:rsidRPr="00D45D56">
              <w:rPr>
                <w:rFonts w:ascii="Times New Roman" w:hAnsi="Times New Roman" w:cs="Times New Roman"/>
                <w:bCs/>
                <w:sz w:val="24"/>
                <w:szCs w:val="24"/>
              </w:rPr>
              <w:t>mat</w:t>
            </w:r>
            <w:r>
              <w:rPr>
                <w:rFonts w:ascii="Times New Roman" w:hAnsi="Times New Roman" w:cs="Times New Roman"/>
                <w:bCs/>
                <w:sz w:val="24"/>
                <w:szCs w:val="24"/>
              </w:rPr>
              <w:t>u</w:t>
            </w:r>
            <w:r w:rsidRPr="00D45D56">
              <w:rPr>
                <w:rFonts w:ascii="Times New Roman" w:hAnsi="Times New Roman" w:cs="Times New Roman"/>
                <w:bCs/>
                <w:sz w:val="24"/>
                <w:szCs w:val="24"/>
              </w:rPr>
              <w:t>hi</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p</w:t>
            </w:r>
            <w:r>
              <w:rPr>
                <w:rFonts w:ascii="Times New Roman" w:hAnsi="Times New Roman" w:cs="Times New Roman"/>
                <w:bCs/>
                <w:sz w:val="24"/>
                <w:szCs w:val="24"/>
              </w:rPr>
              <w:t>e</w:t>
            </w:r>
            <w:r w:rsidRPr="00D45D56">
              <w:rPr>
                <w:rFonts w:ascii="Times New Roman" w:hAnsi="Times New Roman" w:cs="Times New Roman"/>
                <w:bCs/>
                <w:sz w:val="24"/>
                <w:szCs w:val="24"/>
              </w:rPr>
              <w:t>rat</w:t>
            </w:r>
            <w:r>
              <w:rPr>
                <w:rFonts w:ascii="Times New Roman" w:hAnsi="Times New Roman" w:cs="Times New Roman"/>
                <w:bCs/>
                <w:sz w:val="24"/>
                <w:szCs w:val="24"/>
              </w:rPr>
              <w:t>u</w:t>
            </w:r>
            <w:r w:rsidRPr="00D45D56">
              <w:rPr>
                <w:rFonts w:ascii="Times New Roman" w:hAnsi="Times New Roman" w:cs="Times New Roman"/>
                <w:bCs/>
                <w:sz w:val="24"/>
                <w:szCs w:val="24"/>
              </w:rPr>
              <w:t>ran</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kantor</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s</w:t>
            </w:r>
            <w:r>
              <w:rPr>
                <w:rFonts w:ascii="Times New Roman" w:hAnsi="Times New Roman" w:cs="Times New Roman"/>
                <w:bCs/>
                <w:sz w:val="24"/>
                <w:szCs w:val="24"/>
              </w:rPr>
              <w:t>e</w:t>
            </w:r>
            <w:r w:rsidRPr="00D45D56">
              <w:rPr>
                <w:rFonts w:ascii="Times New Roman" w:hAnsi="Times New Roman" w:cs="Times New Roman"/>
                <w:bCs/>
                <w:sz w:val="24"/>
                <w:szCs w:val="24"/>
              </w:rPr>
              <w:t>t</w:t>
            </w:r>
            <w:r>
              <w:rPr>
                <w:rFonts w:ascii="Times New Roman" w:hAnsi="Times New Roman" w:cs="Times New Roman"/>
                <w:bCs/>
                <w:sz w:val="24"/>
                <w:szCs w:val="24"/>
              </w:rPr>
              <w:t>e</w:t>
            </w:r>
            <w:r w:rsidRPr="00D45D56">
              <w:rPr>
                <w:rFonts w:ascii="Times New Roman" w:hAnsi="Times New Roman" w:cs="Times New Roman"/>
                <w:bCs/>
                <w:sz w:val="24"/>
                <w:szCs w:val="24"/>
              </w:rPr>
              <w:t>mpat</w:t>
            </w:r>
            <w:proofErr w:type="spellEnd"/>
          </w:p>
        </w:tc>
        <w:tc>
          <w:tcPr>
            <w:tcW w:w="1418" w:type="dxa"/>
          </w:tcPr>
          <w:p w14:paraId="3E200CBC" w14:textId="77777777" w:rsidR="00946C7C" w:rsidRPr="00D45D56" w:rsidRDefault="00946C7C" w:rsidP="00C22DE1">
            <w:pPr>
              <w:pStyle w:val="ListParagraph"/>
              <w:ind w:left="0"/>
              <w:jc w:val="center"/>
              <w:rPr>
                <w:rFonts w:ascii="Times New Roman" w:hAnsi="Times New Roman" w:cs="Times New Roman"/>
                <w:bCs/>
                <w:sz w:val="24"/>
                <w:szCs w:val="24"/>
              </w:rPr>
            </w:pPr>
            <w:r w:rsidRPr="00D45D56">
              <w:rPr>
                <w:rFonts w:ascii="Times New Roman" w:hAnsi="Times New Roman" w:cs="Times New Roman"/>
                <w:bCs/>
                <w:sz w:val="24"/>
                <w:szCs w:val="24"/>
              </w:rPr>
              <w:t>21</w:t>
            </w:r>
          </w:p>
          <w:p w14:paraId="6E9569A0" w14:textId="77777777" w:rsidR="00946C7C" w:rsidRPr="00D45D56" w:rsidRDefault="00946C7C" w:rsidP="00C22DE1">
            <w:pPr>
              <w:pStyle w:val="ListParagraph"/>
              <w:ind w:left="0"/>
              <w:jc w:val="center"/>
              <w:rPr>
                <w:rFonts w:ascii="Times New Roman" w:hAnsi="Times New Roman" w:cs="Times New Roman"/>
                <w:bCs/>
                <w:sz w:val="24"/>
                <w:szCs w:val="24"/>
              </w:rPr>
            </w:pPr>
          </w:p>
          <w:p w14:paraId="75021D74" w14:textId="77777777" w:rsidR="00946C7C" w:rsidRPr="00D45D56" w:rsidRDefault="00946C7C" w:rsidP="00C22DE1">
            <w:pPr>
              <w:pStyle w:val="ListParagraph"/>
              <w:ind w:left="0"/>
              <w:jc w:val="center"/>
              <w:rPr>
                <w:rFonts w:ascii="Times New Roman" w:hAnsi="Times New Roman" w:cs="Times New Roman"/>
                <w:bCs/>
                <w:sz w:val="24"/>
                <w:szCs w:val="24"/>
              </w:rPr>
            </w:pPr>
            <w:r w:rsidRPr="00D45D56">
              <w:rPr>
                <w:rFonts w:ascii="Times New Roman" w:hAnsi="Times New Roman" w:cs="Times New Roman"/>
                <w:bCs/>
                <w:sz w:val="24"/>
                <w:szCs w:val="24"/>
              </w:rPr>
              <w:t>22</w:t>
            </w:r>
          </w:p>
        </w:tc>
        <w:tc>
          <w:tcPr>
            <w:tcW w:w="1121" w:type="dxa"/>
            <w:vMerge/>
            <w:vAlign w:val="center"/>
          </w:tcPr>
          <w:p w14:paraId="6D30CE91" w14:textId="77777777" w:rsidR="00946C7C" w:rsidRPr="00D45D56" w:rsidRDefault="00946C7C" w:rsidP="00C22DE1">
            <w:pPr>
              <w:pStyle w:val="ListParagraph"/>
              <w:ind w:left="0"/>
              <w:jc w:val="center"/>
              <w:rPr>
                <w:rFonts w:ascii="Times New Roman" w:hAnsi="Times New Roman" w:cs="Times New Roman"/>
                <w:bCs/>
                <w:sz w:val="24"/>
                <w:szCs w:val="24"/>
              </w:rPr>
            </w:pPr>
          </w:p>
        </w:tc>
      </w:tr>
      <w:tr w:rsidR="00946C7C" w:rsidRPr="00D45D56" w14:paraId="0C340AB9" w14:textId="77777777" w:rsidTr="00C22DE1">
        <w:tc>
          <w:tcPr>
            <w:tcW w:w="1384" w:type="dxa"/>
            <w:vMerge/>
            <w:vAlign w:val="center"/>
          </w:tcPr>
          <w:p w14:paraId="140956E7" w14:textId="77777777" w:rsidR="00946C7C" w:rsidRPr="00D45D56" w:rsidRDefault="00946C7C" w:rsidP="00C22DE1">
            <w:pPr>
              <w:pStyle w:val="ListParagraph"/>
              <w:ind w:left="0"/>
              <w:jc w:val="both"/>
              <w:rPr>
                <w:rFonts w:ascii="Times New Roman" w:hAnsi="Times New Roman" w:cs="Times New Roman"/>
                <w:bCs/>
                <w:sz w:val="24"/>
                <w:szCs w:val="24"/>
              </w:rPr>
            </w:pPr>
          </w:p>
        </w:tc>
        <w:tc>
          <w:tcPr>
            <w:tcW w:w="1134" w:type="dxa"/>
          </w:tcPr>
          <w:p w14:paraId="45579038" w14:textId="77777777" w:rsidR="00946C7C" w:rsidRPr="008F7F02" w:rsidRDefault="00946C7C" w:rsidP="00C22DE1">
            <w:pPr>
              <w:pStyle w:val="ListParagraph"/>
              <w:ind w:left="0"/>
              <w:jc w:val="both"/>
              <w:rPr>
                <w:rFonts w:ascii="Times New Roman" w:hAnsi="Times New Roman" w:cs="Times New Roman"/>
                <w:bCs/>
                <w:sz w:val="24"/>
                <w:szCs w:val="24"/>
                <w:lang w:val="sv-SE"/>
              </w:rPr>
            </w:pPr>
            <w:r w:rsidRPr="008F7F02">
              <w:rPr>
                <w:rFonts w:ascii="Times New Roman" w:hAnsi="Times New Roman" w:cs="Times New Roman"/>
                <w:sz w:val="24"/>
                <w:szCs w:val="24"/>
                <w:lang w:val="sv-SE"/>
              </w:rPr>
              <w:t>Hubungan Dengan Rekan Kerja Professional</w:t>
            </w:r>
          </w:p>
        </w:tc>
        <w:tc>
          <w:tcPr>
            <w:tcW w:w="2722" w:type="dxa"/>
          </w:tcPr>
          <w:p w14:paraId="4B4485F1" w14:textId="77777777" w:rsidR="00946C7C" w:rsidRPr="00D45D56" w:rsidRDefault="00946C7C" w:rsidP="00946C7C">
            <w:pPr>
              <w:pStyle w:val="ListParagraph"/>
              <w:numPr>
                <w:ilvl w:val="0"/>
                <w:numId w:val="48"/>
              </w:numPr>
              <w:ind w:left="345"/>
              <w:jc w:val="both"/>
              <w:rPr>
                <w:rFonts w:ascii="Times New Roman" w:hAnsi="Times New Roman" w:cs="Times New Roman"/>
                <w:bCs/>
                <w:sz w:val="24"/>
                <w:szCs w:val="24"/>
              </w:rPr>
            </w:pPr>
            <w:proofErr w:type="spellStart"/>
            <w:r w:rsidRPr="00D45D56">
              <w:rPr>
                <w:rFonts w:ascii="Times New Roman" w:hAnsi="Times New Roman" w:cs="Times New Roman"/>
                <w:bCs/>
                <w:sz w:val="24"/>
                <w:szCs w:val="24"/>
              </w:rPr>
              <w:t>H</w:t>
            </w:r>
            <w:r>
              <w:rPr>
                <w:rFonts w:ascii="Times New Roman" w:hAnsi="Times New Roman" w:cs="Times New Roman"/>
                <w:bCs/>
                <w:sz w:val="24"/>
                <w:szCs w:val="24"/>
              </w:rPr>
              <w:t>u</w:t>
            </w:r>
            <w:r w:rsidRPr="00D45D56">
              <w:rPr>
                <w:rFonts w:ascii="Times New Roman" w:hAnsi="Times New Roman" w:cs="Times New Roman"/>
                <w:bCs/>
                <w:sz w:val="24"/>
                <w:szCs w:val="24"/>
              </w:rPr>
              <w:t>b</w:t>
            </w:r>
            <w:r>
              <w:rPr>
                <w:rFonts w:ascii="Times New Roman" w:hAnsi="Times New Roman" w:cs="Times New Roman"/>
                <w:bCs/>
                <w:sz w:val="24"/>
                <w:szCs w:val="24"/>
              </w:rPr>
              <w:t>u</w:t>
            </w:r>
            <w:r w:rsidRPr="00D45D56">
              <w:rPr>
                <w:rFonts w:ascii="Times New Roman" w:hAnsi="Times New Roman" w:cs="Times New Roman"/>
                <w:bCs/>
                <w:sz w:val="24"/>
                <w:szCs w:val="24"/>
              </w:rPr>
              <w:t>ngan</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s</w:t>
            </w:r>
            <w:r>
              <w:rPr>
                <w:rFonts w:ascii="Times New Roman" w:hAnsi="Times New Roman" w:cs="Times New Roman"/>
                <w:bCs/>
                <w:sz w:val="24"/>
                <w:szCs w:val="24"/>
              </w:rPr>
              <w:t>e</w:t>
            </w:r>
            <w:r w:rsidRPr="00D45D56">
              <w:rPr>
                <w:rFonts w:ascii="Times New Roman" w:hAnsi="Times New Roman" w:cs="Times New Roman"/>
                <w:bCs/>
                <w:sz w:val="24"/>
                <w:szCs w:val="24"/>
              </w:rPr>
              <w:t>sama</w:t>
            </w:r>
            <w:proofErr w:type="spellEnd"/>
            <w:r w:rsidRPr="00D45D56">
              <w:rPr>
                <w:rFonts w:ascii="Times New Roman" w:hAnsi="Times New Roman" w:cs="Times New Roman"/>
                <w:bCs/>
                <w:sz w:val="24"/>
                <w:szCs w:val="24"/>
              </w:rPr>
              <w:t xml:space="preserve"> a</w:t>
            </w:r>
            <w:r>
              <w:rPr>
                <w:rFonts w:ascii="Times New Roman" w:hAnsi="Times New Roman" w:cs="Times New Roman"/>
                <w:bCs/>
                <w:sz w:val="24"/>
                <w:szCs w:val="24"/>
              </w:rPr>
              <w:t>u</w:t>
            </w:r>
            <w:r w:rsidRPr="00D45D56">
              <w:rPr>
                <w:rFonts w:ascii="Times New Roman" w:hAnsi="Times New Roman" w:cs="Times New Roman"/>
                <w:bCs/>
                <w:sz w:val="24"/>
                <w:szCs w:val="24"/>
              </w:rPr>
              <w:t xml:space="preserve">ditor </w:t>
            </w:r>
            <w:proofErr w:type="spellStart"/>
            <w:r w:rsidRPr="00D45D56">
              <w:rPr>
                <w:rFonts w:ascii="Times New Roman" w:hAnsi="Times New Roman" w:cs="Times New Roman"/>
                <w:bCs/>
                <w:sz w:val="24"/>
                <w:szCs w:val="24"/>
              </w:rPr>
              <w:t>saling</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m</w:t>
            </w:r>
            <w:r>
              <w:rPr>
                <w:rFonts w:ascii="Times New Roman" w:hAnsi="Times New Roman" w:cs="Times New Roman"/>
                <w:bCs/>
                <w:sz w:val="24"/>
                <w:szCs w:val="24"/>
              </w:rPr>
              <w:t>e</w:t>
            </w:r>
            <w:r w:rsidRPr="00D45D56">
              <w:rPr>
                <w:rFonts w:ascii="Times New Roman" w:hAnsi="Times New Roman" w:cs="Times New Roman"/>
                <w:bCs/>
                <w:sz w:val="24"/>
                <w:szCs w:val="24"/>
              </w:rPr>
              <w:t>mbant</w:t>
            </w:r>
            <w:r>
              <w:rPr>
                <w:rFonts w:ascii="Times New Roman" w:hAnsi="Times New Roman" w:cs="Times New Roman"/>
                <w:bCs/>
                <w:sz w:val="24"/>
                <w:szCs w:val="24"/>
              </w:rPr>
              <w:t>u</w:t>
            </w:r>
            <w:proofErr w:type="spellEnd"/>
            <w:r w:rsidRPr="00D45D56">
              <w:rPr>
                <w:rFonts w:ascii="Times New Roman" w:hAnsi="Times New Roman" w:cs="Times New Roman"/>
                <w:bCs/>
                <w:sz w:val="24"/>
                <w:szCs w:val="24"/>
              </w:rPr>
              <w:t xml:space="preserve"> </w:t>
            </w:r>
          </w:p>
          <w:p w14:paraId="1ED340F9" w14:textId="77777777" w:rsidR="00946C7C" w:rsidRPr="008F7F02" w:rsidRDefault="00946C7C" w:rsidP="00946C7C">
            <w:pPr>
              <w:pStyle w:val="ListParagraph"/>
              <w:numPr>
                <w:ilvl w:val="0"/>
                <w:numId w:val="48"/>
              </w:numPr>
              <w:ind w:left="345"/>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t>Memiliki hubungan yang baik dan saling menjaga nama baik sesama rekan profesi</w:t>
            </w:r>
          </w:p>
        </w:tc>
        <w:tc>
          <w:tcPr>
            <w:tcW w:w="1418" w:type="dxa"/>
          </w:tcPr>
          <w:p w14:paraId="297062CE" w14:textId="77777777" w:rsidR="00946C7C" w:rsidRPr="00D45D56" w:rsidRDefault="00946C7C" w:rsidP="00C22DE1">
            <w:pPr>
              <w:pStyle w:val="ListParagraph"/>
              <w:ind w:left="0"/>
              <w:jc w:val="center"/>
              <w:rPr>
                <w:rFonts w:ascii="Times New Roman" w:hAnsi="Times New Roman" w:cs="Times New Roman"/>
                <w:bCs/>
                <w:sz w:val="24"/>
                <w:szCs w:val="24"/>
              </w:rPr>
            </w:pPr>
            <w:r w:rsidRPr="00D45D56">
              <w:rPr>
                <w:rFonts w:ascii="Times New Roman" w:hAnsi="Times New Roman" w:cs="Times New Roman"/>
                <w:bCs/>
                <w:sz w:val="24"/>
                <w:szCs w:val="24"/>
              </w:rPr>
              <w:t>23</w:t>
            </w:r>
          </w:p>
          <w:p w14:paraId="578B4436" w14:textId="77777777" w:rsidR="00946C7C" w:rsidRPr="00D45D56" w:rsidRDefault="00946C7C" w:rsidP="00C22DE1">
            <w:pPr>
              <w:pStyle w:val="ListParagraph"/>
              <w:ind w:left="0"/>
              <w:jc w:val="center"/>
              <w:rPr>
                <w:rFonts w:ascii="Times New Roman" w:hAnsi="Times New Roman" w:cs="Times New Roman"/>
                <w:bCs/>
                <w:sz w:val="24"/>
                <w:szCs w:val="24"/>
              </w:rPr>
            </w:pPr>
          </w:p>
          <w:p w14:paraId="14C4C17B" w14:textId="77777777" w:rsidR="00946C7C" w:rsidRPr="00D45D56" w:rsidRDefault="00946C7C" w:rsidP="00C22DE1">
            <w:pPr>
              <w:pStyle w:val="ListParagraph"/>
              <w:ind w:left="0"/>
              <w:jc w:val="center"/>
              <w:rPr>
                <w:rFonts w:ascii="Times New Roman" w:hAnsi="Times New Roman" w:cs="Times New Roman"/>
                <w:bCs/>
                <w:sz w:val="24"/>
                <w:szCs w:val="24"/>
              </w:rPr>
            </w:pPr>
          </w:p>
          <w:p w14:paraId="5B3F5ACE" w14:textId="77777777" w:rsidR="00946C7C" w:rsidRPr="00D45D56" w:rsidRDefault="00946C7C" w:rsidP="00C22DE1">
            <w:pPr>
              <w:pStyle w:val="ListParagraph"/>
              <w:ind w:left="0"/>
              <w:jc w:val="center"/>
              <w:rPr>
                <w:rFonts w:ascii="Times New Roman" w:hAnsi="Times New Roman" w:cs="Times New Roman"/>
                <w:bCs/>
                <w:sz w:val="24"/>
                <w:szCs w:val="24"/>
              </w:rPr>
            </w:pPr>
            <w:r w:rsidRPr="00D45D56">
              <w:rPr>
                <w:rFonts w:ascii="Times New Roman" w:hAnsi="Times New Roman" w:cs="Times New Roman"/>
                <w:bCs/>
                <w:sz w:val="24"/>
                <w:szCs w:val="24"/>
              </w:rPr>
              <w:t>24</w:t>
            </w:r>
          </w:p>
        </w:tc>
        <w:tc>
          <w:tcPr>
            <w:tcW w:w="1121" w:type="dxa"/>
            <w:vMerge/>
            <w:vAlign w:val="center"/>
          </w:tcPr>
          <w:p w14:paraId="288B89D9" w14:textId="77777777" w:rsidR="00946C7C" w:rsidRPr="00D45D56" w:rsidRDefault="00946C7C" w:rsidP="00C22DE1">
            <w:pPr>
              <w:pStyle w:val="ListParagraph"/>
              <w:ind w:left="0"/>
              <w:jc w:val="center"/>
              <w:rPr>
                <w:rFonts w:ascii="Times New Roman" w:hAnsi="Times New Roman" w:cs="Times New Roman"/>
                <w:bCs/>
                <w:sz w:val="24"/>
                <w:szCs w:val="24"/>
              </w:rPr>
            </w:pPr>
          </w:p>
        </w:tc>
      </w:tr>
      <w:tr w:rsidR="00946C7C" w:rsidRPr="00D45D56" w14:paraId="1748FD3A" w14:textId="77777777" w:rsidTr="00C22DE1">
        <w:tc>
          <w:tcPr>
            <w:tcW w:w="1384" w:type="dxa"/>
            <w:vMerge w:val="restart"/>
            <w:vAlign w:val="center"/>
          </w:tcPr>
          <w:p w14:paraId="438C1A39" w14:textId="77777777" w:rsidR="00946C7C" w:rsidRPr="008F7F02" w:rsidRDefault="00946C7C" w:rsidP="00C22DE1">
            <w:pPr>
              <w:pStyle w:val="ListParagraph"/>
              <w:ind w:left="0"/>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t xml:space="preserve">Kompetensi (X4) </w:t>
            </w:r>
            <w:r w:rsidRPr="00D45D56">
              <w:rPr>
                <w:rFonts w:ascii="Times New Roman" w:hAnsi="Times New Roman" w:cs="Times New Roman"/>
                <w:sz w:val="24"/>
                <w:szCs w:val="24"/>
              </w:rPr>
              <w:fldChar w:fldCharType="begin" w:fldLock="1"/>
            </w:r>
            <w:r w:rsidRPr="008F7F02">
              <w:rPr>
                <w:rFonts w:ascii="Times New Roman" w:hAnsi="Times New Roman" w:cs="Times New Roman"/>
                <w:sz w:val="24"/>
                <w:szCs w:val="24"/>
                <w:lang w:val="sv-SE"/>
              </w:rPr>
              <w:instrText>ADDIN CSL_CITATION {"citationItems":[{"id":"ITEM-1","itemData":{"author":[{"dropping-particle":"","family":"Tumundo","given":"M","non-dropping-particle":"","parse-names":false,"suffix":""},{"dropping-particle":"","family":"Kep","given":"J J Sondakh Pengaruh","non-dropping-particle":"","parse-names":false,"suffix":""},{"dropping-particle":"","family":"Kepatuhan","given":"Pengaruh","non-dropping-particle":"","parse-names":false,"suffix":""},{"dropping-particle":"","family":"Kode","given":"Pada","non-dropping-particle":"","parse-names":false,"suffix":""},{"dropping-particle":"","family":"Dan","given":"Kompetensi","non-dropping-particle":"","parse-names":false,"suffix":""}],"id":"ITEM-1","issue":"4","issued":{"date-parts":[["2019"]]},"page":"4945-4958","title":"PENGALAMAN AUDIT TERHADAP KINERJA AUDITOR PADA INSPEKTORAT DAERAH PROVINSI SULAWESI UTARA THE EFFECT OF COMPLIANCE WITH THE CODE OF ETHICS , COMPETENCE AND AUDIT EXPERIENCE ON AUDITOR PERFORMACE IN THE INSPECTORATE OF NORTH SULAWESI PROVINCE","type":"article-journal","volume":"7"},"uris":["http://www.mendeley.com/documents/?uuid=6df87fa2-53cb-4642-9700-172f1d05f05e"]}],"mendeley":{"formattedCitation":"(Tumundo et al., 2019)","plainTextFormattedCitation":"(Tumundo et al., 2019)","previouslyFormattedCitation":"(Tumundo et al., 2019)"},"properties":{"noteIndex":0},"schema":"https://github.com/citation-style-language/schema/raw/master/csl-citation.json"}</w:instrText>
            </w:r>
            <w:r w:rsidRPr="00D45D56">
              <w:rPr>
                <w:rFonts w:ascii="Times New Roman" w:hAnsi="Times New Roman" w:cs="Times New Roman"/>
                <w:sz w:val="24"/>
                <w:szCs w:val="24"/>
              </w:rPr>
              <w:fldChar w:fldCharType="separate"/>
            </w:r>
            <w:r w:rsidRPr="008F7F02">
              <w:rPr>
                <w:rFonts w:ascii="Times New Roman" w:hAnsi="Times New Roman" w:cs="Times New Roman"/>
                <w:noProof/>
                <w:sz w:val="24"/>
                <w:szCs w:val="24"/>
                <w:lang w:val="sv-SE"/>
              </w:rPr>
              <w:t>(Tumundo et al., 2019)</w:t>
            </w:r>
            <w:r w:rsidRPr="00D45D56">
              <w:rPr>
                <w:rFonts w:ascii="Times New Roman" w:hAnsi="Times New Roman" w:cs="Times New Roman"/>
                <w:sz w:val="24"/>
                <w:szCs w:val="24"/>
              </w:rPr>
              <w:fldChar w:fldCharType="end"/>
            </w:r>
          </w:p>
        </w:tc>
        <w:tc>
          <w:tcPr>
            <w:tcW w:w="1134" w:type="dxa"/>
          </w:tcPr>
          <w:p w14:paraId="70D6CD54" w14:textId="77777777" w:rsidR="00946C7C" w:rsidRPr="00D45D56" w:rsidRDefault="00946C7C" w:rsidP="00C22DE1">
            <w:pPr>
              <w:pStyle w:val="ListParagraph"/>
              <w:ind w:left="0"/>
              <w:jc w:val="both"/>
              <w:rPr>
                <w:rFonts w:ascii="Times New Roman" w:hAnsi="Times New Roman" w:cs="Times New Roman"/>
                <w:bCs/>
                <w:sz w:val="24"/>
                <w:szCs w:val="24"/>
              </w:rPr>
            </w:pPr>
            <w:proofErr w:type="spellStart"/>
            <w:r w:rsidRPr="00D45D56">
              <w:rPr>
                <w:rFonts w:ascii="Times New Roman" w:hAnsi="Times New Roman" w:cs="Times New Roman"/>
                <w:bCs/>
                <w:sz w:val="24"/>
                <w:szCs w:val="24"/>
              </w:rPr>
              <w:t>P</w:t>
            </w:r>
            <w:r>
              <w:rPr>
                <w:rFonts w:ascii="Times New Roman" w:hAnsi="Times New Roman" w:cs="Times New Roman"/>
                <w:bCs/>
                <w:sz w:val="24"/>
                <w:szCs w:val="24"/>
              </w:rPr>
              <w:t>e</w:t>
            </w:r>
            <w:r w:rsidRPr="00D45D56">
              <w:rPr>
                <w:rFonts w:ascii="Times New Roman" w:hAnsi="Times New Roman" w:cs="Times New Roman"/>
                <w:bCs/>
                <w:sz w:val="24"/>
                <w:szCs w:val="24"/>
              </w:rPr>
              <w:t>ng</w:t>
            </w:r>
            <w:r>
              <w:rPr>
                <w:rFonts w:ascii="Times New Roman" w:hAnsi="Times New Roman" w:cs="Times New Roman"/>
                <w:bCs/>
                <w:sz w:val="24"/>
                <w:szCs w:val="24"/>
              </w:rPr>
              <w:t>e</w:t>
            </w:r>
            <w:r w:rsidRPr="00D45D56">
              <w:rPr>
                <w:rFonts w:ascii="Times New Roman" w:hAnsi="Times New Roman" w:cs="Times New Roman"/>
                <w:bCs/>
                <w:sz w:val="24"/>
                <w:szCs w:val="24"/>
              </w:rPr>
              <w:t>tah</w:t>
            </w:r>
            <w:r>
              <w:rPr>
                <w:rFonts w:ascii="Times New Roman" w:hAnsi="Times New Roman" w:cs="Times New Roman"/>
                <w:bCs/>
                <w:sz w:val="24"/>
                <w:szCs w:val="24"/>
              </w:rPr>
              <w:t>u</w:t>
            </w:r>
            <w:r w:rsidRPr="00D45D56">
              <w:rPr>
                <w:rFonts w:ascii="Times New Roman" w:hAnsi="Times New Roman" w:cs="Times New Roman"/>
                <w:bCs/>
                <w:sz w:val="24"/>
                <w:szCs w:val="24"/>
              </w:rPr>
              <w:t>an</w:t>
            </w:r>
            <w:proofErr w:type="spellEnd"/>
          </w:p>
        </w:tc>
        <w:tc>
          <w:tcPr>
            <w:tcW w:w="2722" w:type="dxa"/>
          </w:tcPr>
          <w:p w14:paraId="7B8FFA6F" w14:textId="77777777" w:rsidR="00946C7C" w:rsidRPr="008F7F02" w:rsidRDefault="00946C7C" w:rsidP="00946C7C">
            <w:pPr>
              <w:pStyle w:val="ListParagraph"/>
              <w:numPr>
                <w:ilvl w:val="0"/>
                <w:numId w:val="50"/>
              </w:numPr>
              <w:spacing w:after="160"/>
              <w:ind w:left="345"/>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t>Keahlian profesi (Pendidikan dan Sertifikasi) yang dimiliki</w:t>
            </w:r>
          </w:p>
          <w:p w14:paraId="5D877C51" w14:textId="77777777" w:rsidR="00946C7C" w:rsidRPr="00D45D56" w:rsidRDefault="00946C7C" w:rsidP="00946C7C">
            <w:pPr>
              <w:pStyle w:val="ListParagraph"/>
              <w:numPr>
                <w:ilvl w:val="0"/>
                <w:numId w:val="50"/>
              </w:numPr>
              <w:spacing w:after="160"/>
              <w:ind w:left="345"/>
              <w:jc w:val="both"/>
              <w:rPr>
                <w:rFonts w:ascii="Times New Roman" w:hAnsi="Times New Roman" w:cs="Times New Roman"/>
                <w:bCs/>
                <w:sz w:val="24"/>
                <w:szCs w:val="24"/>
              </w:rPr>
            </w:pPr>
            <w:proofErr w:type="spellStart"/>
            <w:r w:rsidRPr="00D45D56">
              <w:rPr>
                <w:rFonts w:ascii="Times New Roman" w:hAnsi="Times New Roman" w:cs="Times New Roman"/>
                <w:bCs/>
                <w:sz w:val="24"/>
                <w:szCs w:val="24"/>
              </w:rPr>
              <w:t>P</w:t>
            </w:r>
            <w:r>
              <w:rPr>
                <w:rFonts w:ascii="Times New Roman" w:hAnsi="Times New Roman" w:cs="Times New Roman"/>
                <w:bCs/>
                <w:sz w:val="24"/>
                <w:szCs w:val="24"/>
              </w:rPr>
              <w:t>e</w:t>
            </w:r>
            <w:r w:rsidRPr="00D45D56">
              <w:rPr>
                <w:rFonts w:ascii="Times New Roman" w:hAnsi="Times New Roman" w:cs="Times New Roman"/>
                <w:bCs/>
                <w:sz w:val="24"/>
                <w:szCs w:val="24"/>
              </w:rPr>
              <w:t>ng</w:t>
            </w:r>
            <w:r>
              <w:rPr>
                <w:rFonts w:ascii="Times New Roman" w:hAnsi="Times New Roman" w:cs="Times New Roman"/>
                <w:bCs/>
                <w:sz w:val="24"/>
                <w:szCs w:val="24"/>
              </w:rPr>
              <w:t>e</w:t>
            </w:r>
            <w:r w:rsidRPr="00D45D56">
              <w:rPr>
                <w:rFonts w:ascii="Times New Roman" w:hAnsi="Times New Roman" w:cs="Times New Roman"/>
                <w:bCs/>
                <w:sz w:val="24"/>
                <w:szCs w:val="24"/>
              </w:rPr>
              <w:t>tah</w:t>
            </w:r>
            <w:r>
              <w:rPr>
                <w:rFonts w:ascii="Times New Roman" w:hAnsi="Times New Roman" w:cs="Times New Roman"/>
                <w:bCs/>
                <w:sz w:val="24"/>
                <w:szCs w:val="24"/>
              </w:rPr>
              <w:t>u</w:t>
            </w:r>
            <w:r w:rsidRPr="00D45D56">
              <w:rPr>
                <w:rFonts w:ascii="Times New Roman" w:hAnsi="Times New Roman" w:cs="Times New Roman"/>
                <w:bCs/>
                <w:sz w:val="24"/>
                <w:szCs w:val="24"/>
              </w:rPr>
              <w:t>an</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t</w:t>
            </w:r>
            <w:r>
              <w:rPr>
                <w:rFonts w:ascii="Times New Roman" w:hAnsi="Times New Roman" w:cs="Times New Roman"/>
                <w:bCs/>
                <w:sz w:val="24"/>
                <w:szCs w:val="24"/>
              </w:rPr>
              <w:t>e</w:t>
            </w:r>
            <w:r w:rsidRPr="00D45D56">
              <w:rPr>
                <w:rFonts w:ascii="Times New Roman" w:hAnsi="Times New Roman" w:cs="Times New Roman"/>
                <w:bCs/>
                <w:sz w:val="24"/>
                <w:szCs w:val="24"/>
              </w:rPr>
              <w:t>ntang</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Standar</w:t>
            </w:r>
            <w:proofErr w:type="spellEnd"/>
            <w:r w:rsidRPr="00D45D56">
              <w:rPr>
                <w:rFonts w:ascii="Times New Roman" w:hAnsi="Times New Roman" w:cs="Times New Roman"/>
                <w:bCs/>
                <w:sz w:val="24"/>
                <w:szCs w:val="24"/>
              </w:rPr>
              <w:t xml:space="preserve"> A</w:t>
            </w:r>
            <w:r>
              <w:rPr>
                <w:rFonts w:ascii="Times New Roman" w:hAnsi="Times New Roman" w:cs="Times New Roman"/>
                <w:bCs/>
                <w:sz w:val="24"/>
                <w:szCs w:val="24"/>
              </w:rPr>
              <w:t>u</w:t>
            </w:r>
            <w:r w:rsidRPr="00D45D56">
              <w:rPr>
                <w:rFonts w:ascii="Times New Roman" w:hAnsi="Times New Roman" w:cs="Times New Roman"/>
                <w:bCs/>
                <w:sz w:val="24"/>
                <w:szCs w:val="24"/>
              </w:rPr>
              <w:t>dit</w:t>
            </w:r>
          </w:p>
        </w:tc>
        <w:tc>
          <w:tcPr>
            <w:tcW w:w="1418" w:type="dxa"/>
          </w:tcPr>
          <w:p w14:paraId="31B92357" w14:textId="77777777" w:rsidR="00946C7C" w:rsidRPr="00D45D56" w:rsidRDefault="00946C7C" w:rsidP="00C22DE1">
            <w:pPr>
              <w:pStyle w:val="ListParagraph"/>
              <w:ind w:left="0"/>
              <w:jc w:val="center"/>
              <w:rPr>
                <w:rFonts w:ascii="Times New Roman" w:hAnsi="Times New Roman" w:cs="Times New Roman"/>
                <w:bCs/>
                <w:sz w:val="24"/>
                <w:szCs w:val="24"/>
              </w:rPr>
            </w:pPr>
            <w:r w:rsidRPr="00D45D56">
              <w:rPr>
                <w:rFonts w:ascii="Times New Roman" w:hAnsi="Times New Roman" w:cs="Times New Roman"/>
                <w:bCs/>
                <w:sz w:val="24"/>
                <w:szCs w:val="24"/>
              </w:rPr>
              <w:t>25</w:t>
            </w:r>
          </w:p>
          <w:p w14:paraId="268D9A5F" w14:textId="77777777" w:rsidR="00946C7C" w:rsidRPr="00D45D56" w:rsidRDefault="00946C7C" w:rsidP="00C22DE1">
            <w:pPr>
              <w:pStyle w:val="ListParagraph"/>
              <w:ind w:left="0"/>
              <w:jc w:val="center"/>
              <w:rPr>
                <w:rFonts w:ascii="Times New Roman" w:hAnsi="Times New Roman" w:cs="Times New Roman"/>
                <w:bCs/>
                <w:sz w:val="24"/>
                <w:szCs w:val="24"/>
              </w:rPr>
            </w:pPr>
          </w:p>
          <w:p w14:paraId="2167F938" w14:textId="77777777" w:rsidR="00946C7C" w:rsidRPr="00D45D56" w:rsidRDefault="00946C7C" w:rsidP="00C22DE1">
            <w:pPr>
              <w:pStyle w:val="ListParagraph"/>
              <w:ind w:left="0"/>
              <w:jc w:val="center"/>
              <w:rPr>
                <w:rFonts w:ascii="Times New Roman" w:hAnsi="Times New Roman" w:cs="Times New Roman"/>
                <w:bCs/>
                <w:sz w:val="24"/>
                <w:szCs w:val="24"/>
              </w:rPr>
            </w:pPr>
          </w:p>
          <w:p w14:paraId="2CD0907E" w14:textId="77777777" w:rsidR="00946C7C" w:rsidRPr="00D45D56" w:rsidRDefault="00946C7C" w:rsidP="00C22DE1">
            <w:pPr>
              <w:pStyle w:val="ListParagraph"/>
              <w:ind w:left="0"/>
              <w:jc w:val="center"/>
              <w:rPr>
                <w:rFonts w:ascii="Times New Roman" w:hAnsi="Times New Roman" w:cs="Times New Roman"/>
                <w:bCs/>
                <w:sz w:val="24"/>
                <w:szCs w:val="24"/>
              </w:rPr>
            </w:pPr>
          </w:p>
          <w:p w14:paraId="5843FF9F" w14:textId="77777777" w:rsidR="00946C7C" w:rsidRPr="00D45D56" w:rsidRDefault="00946C7C" w:rsidP="00C22DE1">
            <w:pPr>
              <w:pStyle w:val="ListParagraph"/>
              <w:ind w:left="0"/>
              <w:jc w:val="center"/>
              <w:rPr>
                <w:rFonts w:ascii="Times New Roman" w:hAnsi="Times New Roman" w:cs="Times New Roman"/>
                <w:bCs/>
                <w:sz w:val="24"/>
                <w:szCs w:val="24"/>
              </w:rPr>
            </w:pPr>
            <w:r w:rsidRPr="00D45D56">
              <w:rPr>
                <w:rFonts w:ascii="Times New Roman" w:hAnsi="Times New Roman" w:cs="Times New Roman"/>
                <w:bCs/>
                <w:sz w:val="24"/>
                <w:szCs w:val="24"/>
              </w:rPr>
              <w:t>26</w:t>
            </w:r>
          </w:p>
          <w:p w14:paraId="43B26C66" w14:textId="77777777" w:rsidR="00946C7C" w:rsidRPr="00D45D56" w:rsidRDefault="00946C7C" w:rsidP="00C22DE1">
            <w:pPr>
              <w:pStyle w:val="ListParagraph"/>
              <w:ind w:left="0"/>
              <w:rPr>
                <w:rFonts w:ascii="Times New Roman" w:hAnsi="Times New Roman" w:cs="Times New Roman"/>
                <w:bCs/>
                <w:sz w:val="24"/>
                <w:szCs w:val="24"/>
              </w:rPr>
            </w:pPr>
          </w:p>
        </w:tc>
        <w:tc>
          <w:tcPr>
            <w:tcW w:w="1121" w:type="dxa"/>
            <w:vMerge w:val="restart"/>
            <w:vAlign w:val="center"/>
          </w:tcPr>
          <w:p w14:paraId="2EF565A3" w14:textId="77777777" w:rsidR="00946C7C" w:rsidRPr="00D45D56" w:rsidRDefault="00946C7C" w:rsidP="00C22DE1">
            <w:pPr>
              <w:pStyle w:val="ListParagraph"/>
              <w:ind w:left="0"/>
              <w:jc w:val="center"/>
              <w:rPr>
                <w:rFonts w:ascii="Times New Roman" w:hAnsi="Times New Roman" w:cs="Times New Roman"/>
                <w:bCs/>
                <w:sz w:val="24"/>
                <w:szCs w:val="24"/>
              </w:rPr>
            </w:pPr>
            <w:r w:rsidRPr="00D45D56">
              <w:rPr>
                <w:rFonts w:ascii="Times New Roman" w:hAnsi="Times New Roman" w:cs="Times New Roman"/>
                <w:bCs/>
                <w:sz w:val="24"/>
                <w:szCs w:val="24"/>
              </w:rPr>
              <w:t>Int</w:t>
            </w:r>
            <w:r>
              <w:rPr>
                <w:rFonts w:ascii="Times New Roman" w:hAnsi="Times New Roman" w:cs="Times New Roman"/>
                <w:bCs/>
                <w:sz w:val="24"/>
                <w:szCs w:val="24"/>
              </w:rPr>
              <w:t>e</w:t>
            </w:r>
            <w:r w:rsidRPr="00D45D56">
              <w:rPr>
                <w:rFonts w:ascii="Times New Roman" w:hAnsi="Times New Roman" w:cs="Times New Roman"/>
                <w:bCs/>
                <w:sz w:val="24"/>
                <w:szCs w:val="24"/>
              </w:rPr>
              <w:t>rval</w:t>
            </w:r>
          </w:p>
        </w:tc>
      </w:tr>
      <w:tr w:rsidR="00946C7C" w:rsidRPr="00D45D56" w14:paraId="50AF5278" w14:textId="77777777" w:rsidTr="00C22DE1">
        <w:tc>
          <w:tcPr>
            <w:tcW w:w="1384" w:type="dxa"/>
            <w:vMerge/>
          </w:tcPr>
          <w:p w14:paraId="662759D5" w14:textId="77777777" w:rsidR="00946C7C" w:rsidRPr="00D45D56" w:rsidRDefault="00946C7C" w:rsidP="00C22DE1">
            <w:pPr>
              <w:pStyle w:val="ListParagraph"/>
              <w:ind w:left="0"/>
              <w:jc w:val="both"/>
              <w:rPr>
                <w:rFonts w:ascii="Times New Roman" w:hAnsi="Times New Roman" w:cs="Times New Roman"/>
                <w:bCs/>
                <w:sz w:val="24"/>
                <w:szCs w:val="24"/>
              </w:rPr>
            </w:pPr>
          </w:p>
        </w:tc>
        <w:tc>
          <w:tcPr>
            <w:tcW w:w="1134" w:type="dxa"/>
          </w:tcPr>
          <w:p w14:paraId="0EAE3053" w14:textId="77777777" w:rsidR="00946C7C" w:rsidRPr="00D45D56" w:rsidRDefault="00946C7C" w:rsidP="00C22DE1">
            <w:pPr>
              <w:pStyle w:val="ListParagraph"/>
              <w:ind w:left="0"/>
              <w:jc w:val="both"/>
              <w:rPr>
                <w:rFonts w:ascii="Times New Roman" w:hAnsi="Times New Roman" w:cs="Times New Roman"/>
                <w:bCs/>
                <w:sz w:val="24"/>
                <w:szCs w:val="24"/>
              </w:rPr>
            </w:pPr>
            <w:proofErr w:type="spellStart"/>
            <w:r w:rsidRPr="00D45D56">
              <w:rPr>
                <w:rFonts w:ascii="Times New Roman" w:hAnsi="Times New Roman" w:cs="Times New Roman"/>
                <w:bCs/>
                <w:sz w:val="24"/>
                <w:szCs w:val="24"/>
              </w:rPr>
              <w:t>K</w:t>
            </w:r>
            <w:r>
              <w:rPr>
                <w:rFonts w:ascii="Times New Roman" w:hAnsi="Times New Roman" w:cs="Times New Roman"/>
                <w:bCs/>
                <w:sz w:val="24"/>
                <w:szCs w:val="24"/>
              </w:rPr>
              <w:t>e</w:t>
            </w:r>
            <w:r w:rsidRPr="00D45D56">
              <w:rPr>
                <w:rFonts w:ascii="Times New Roman" w:hAnsi="Times New Roman" w:cs="Times New Roman"/>
                <w:bCs/>
                <w:sz w:val="24"/>
                <w:szCs w:val="24"/>
              </w:rPr>
              <w:t>t</w:t>
            </w:r>
            <w:r>
              <w:rPr>
                <w:rFonts w:ascii="Times New Roman" w:hAnsi="Times New Roman" w:cs="Times New Roman"/>
                <w:bCs/>
                <w:sz w:val="24"/>
                <w:szCs w:val="24"/>
              </w:rPr>
              <w:t>e</w:t>
            </w:r>
            <w:r w:rsidRPr="00D45D56">
              <w:rPr>
                <w:rFonts w:ascii="Times New Roman" w:hAnsi="Times New Roman" w:cs="Times New Roman"/>
                <w:bCs/>
                <w:sz w:val="24"/>
                <w:szCs w:val="24"/>
              </w:rPr>
              <w:t>rampilan</w:t>
            </w:r>
            <w:proofErr w:type="spellEnd"/>
            <w:r w:rsidRPr="00D45D56">
              <w:rPr>
                <w:rFonts w:ascii="Times New Roman" w:hAnsi="Times New Roman" w:cs="Times New Roman"/>
                <w:bCs/>
                <w:sz w:val="24"/>
                <w:szCs w:val="24"/>
              </w:rPr>
              <w:t xml:space="preserve"> </w:t>
            </w:r>
          </w:p>
        </w:tc>
        <w:tc>
          <w:tcPr>
            <w:tcW w:w="2722" w:type="dxa"/>
          </w:tcPr>
          <w:p w14:paraId="4B80A1DD" w14:textId="77777777" w:rsidR="00946C7C" w:rsidRPr="008F7F02" w:rsidRDefault="00946C7C" w:rsidP="00946C7C">
            <w:pPr>
              <w:pStyle w:val="ListParagraph"/>
              <w:numPr>
                <w:ilvl w:val="0"/>
                <w:numId w:val="17"/>
              </w:numPr>
              <w:spacing w:after="160"/>
              <w:ind w:left="345" w:hanging="345"/>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t xml:space="preserve"> Kemampuan memeriksa kebijakan, program dan prosedur yang </w:t>
            </w:r>
            <w:r>
              <w:rPr>
                <w:rFonts w:ascii="Times New Roman" w:hAnsi="Times New Roman" w:cs="Times New Roman"/>
                <w:bCs/>
                <w:sz w:val="24"/>
                <w:szCs w:val="24"/>
                <w:lang w:val="sv-SE"/>
              </w:rPr>
              <w:t>diaplikasikan</w:t>
            </w:r>
          </w:p>
          <w:p w14:paraId="20CE8097" w14:textId="77777777" w:rsidR="00946C7C" w:rsidRPr="008F7F02" w:rsidRDefault="00946C7C" w:rsidP="00946C7C">
            <w:pPr>
              <w:pStyle w:val="ListParagraph"/>
              <w:numPr>
                <w:ilvl w:val="0"/>
                <w:numId w:val="17"/>
              </w:numPr>
              <w:spacing w:after="160"/>
              <w:ind w:left="345" w:hanging="345"/>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t xml:space="preserve">Kemampuan </w:t>
            </w:r>
            <w:r>
              <w:rPr>
                <w:rFonts w:ascii="Times New Roman" w:hAnsi="Times New Roman" w:cs="Times New Roman"/>
                <w:bCs/>
                <w:sz w:val="24"/>
                <w:szCs w:val="24"/>
                <w:lang w:val="sv-SE"/>
              </w:rPr>
              <w:t>agar</w:t>
            </w:r>
            <w:r w:rsidRPr="008F7F02">
              <w:rPr>
                <w:rFonts w:ascii="Times New Roman" w:hAnsi="Times New Roman" w:cs="Times New Roman"/>
                <w:bCs/>
                <w:sz w:val="24"/>
                <w:szCs w:val="24"/>
                <w:lang w:val="sv-SE"/>
              </w:rPr>
              <w:t xml:space="preserve"> mengawasi dan mengevaluasi secara efektif</w:t>
            </w:r>
          </w:p>
        </w:tc>
        <w:tc>
          <w:tcPr>
            <w:tcW w:w="1418" w:type="dxa"/>
          </w:tcPr>
          <w:p w14:paraId="2D27EA83" w14:textId="77777777" w:rsidR="00946C7C" w:rsidRPr="00D45D56" w:rsidRDefault="00946C7C" w:rsidP="00C22DE1">
            <w:pPr>
              <w:pStyle w:val="ListParagraph"/>
              <w:ind w:left="0"/>
              <w:jc w:val="center"/>
              <w:rPr>
                <w:rFonts w:ascii="Times New Roman" w:hAnsi="Times New Roman" w:cs="Times New Roman"/>
                <w:bCs/>
                <w:sz w:val="24"/>
                <w:szCs w:val="24"/>
              </w:rPr>
            </w:pPr>
            <w:r w:rsidRPr="00D45D56">
              <w:rPr>
                <w:rFonts w:ascii="Times New Roman" w:hAnsi="Times New Roman" w:cs="Times New Roman"/>
                <w:bCs/>
                <w:sz w:val="24"/>
                <w:szCs w:val="24"/>
              </w:rPr>
              <w:t>27</w:t>
            </w:r>
          </w:p>
          <w:p w14:paraId="6F5C6C45" w14:textId="77777777" w:rsidR="00946C7C" w:rsidRPr="00D45D56" w:rsidRDefault="00946C7C" w:rsidP="00C22DE1">
            <w:pPr>
              <w:pStyle w:val="ListParagraph"/>
              <w:ind w:left="0"/>
              <w:jc w:val="center"/>
              <w:rPr>
                <w:rFonts w:ascii="Times New Roman" w:hAnsi="Times New Roman" w:cs="Times New Roman"/>
                <w:bCs/>
                <w:sz w:val="24"/>
                <w:szCs w:val="24"/>
              </w:rPr>
            </w:pPr>
          </w:p>
          <w:p w14:paraId="47B27440" w14:textId="77777777" w:rsidR="00946C7C" w:rsidRPr="00D45D56" w:rsidRDefault="00946C7C" w:rsidP="00C22DE1">
            <w:pPr>
              <w:pStyle w:val="ListParagraph"/>
              <w:ind w:left="0"/>
              <w:jc w:val="center"/>
              <w:rPr>
                <w:rFonts w:ascii="Times New Roman" w:hAnsi="Times New Roman" w:cs="Times New Roman"/>
                <w:bCs/>
                <w:sz w:val="24"/>
                <w:szCs w:val="24"/>
              </w:rPr>
            </w:pPr>
          </w:p>
          <w:p w14:paraId="2422855B" w14:textId="77777777" w:rsidR="00946C7C" w:rsidRPr="00D45D56" w:rsidRDefault="00946C7C" w:rsidP="00C22DE1">
            <w:pPr>
              <w:pStyle w:val="ListParagraph"/>
              <w:ind w:left="0"/>
              <w:jc w:val="center"/>
              <w:rPr>
                <w:rFonts w:ascii="Times New Roman" w:hAnsi="Times New Roman" w:cs="Times New Roman"/>
                <w:bCs/>
                <w:sz w:val="24"/>
                <w:szCs w:val="24"/>
              </w:rPr>
            </w:pPr>
          </w:p>
          <w:p w14:paraId="5B62C02F" w14:textId="77777777" w:rsidR="00946C7C" w:rsidRPr="00D45D56" w:rsidRDefault="00946C7C" w:rsidP="00C22DE1">
            <w:pPr>
              <w:pStyle w:val="ListParagraph"/>
              <w:ind w:left="0"/>
              <w:jc w:val="center"/>
              <w:rPr>
                <w:rFonts w:ascii="Times New Roman" w:hAnsi="Times New Roman" w:cs="Times New Roman"/>
                <w:bCs/>
                <w:sz w:val="24"/>
                <w:szCs w:val="24"/>
              </w:rPr>
            </w:pPr>
            <w:r w:rsidRPr="00D45D56">
              <w:rPr>
                <w:rFonts w:ascii="Times New Roman" w:hAnsi="Times New Roman" w:cs="Times New Roman"/>
                <w:bCs/>
                <w:sz w:val="24"/>
                <w:szCs w:val="24"/>
              </w:rPr>
              <w:t>28</w:t>
            </w:r>
          </w:p>
        </w:tc>
        <w:tc>
          <w:tcPr>
            <w:tcW w:w="1121" w:type="dxa"/>
            <w:vMerge/>
          </w:tcPr>
          <w:p w14:paraId="7673B9E4" w14:textId="77777777" w:rsidR="00946C7C" w:rsidRPr="00D45D56" w:rsidRDefault="00946C7C" w:rsidP="00C22DE1">
            <w:pPr>
              <w:pStyle w:val="ListParagraph"/>
              <w:ind w:left="0"/>
              <w:jc w:val="center"/>
              <w:rPr>
                <w:rFonts w:ascii="Times New Roman" w:hAnsi="Times New Roman" w:cs="Times New Roman"/>
                <w:bCs/>
                <w:sz w:val="24"/>
                <w:szCs w:val="24"/>
              </w:rPr>
            </w:pPr>
          </w:p>
        </w:tc>
      </w:tr>
      <w:tr w:rsidR="00946C7C" w:rsidRPr="00D45D56" w14:paraId="7F3AC6FE" w14:textId="77777777" w:rsidTr="00C22DE1">
        <w:tc>
          <w:tcPr>
            <w:tcW w:w="1384" w:type="dxa"/>
            <w:vAlign w:val="center"/>
          </w:tcPr>
          <w:p w14:paraId="70FB9C22" w14:textId="77777777" w:rsidR="00946C7C" w:rsidRPr="00D45D56" w:rsidRDefault="00946C7C" w:rsidP="00C22DE1">
            <w:pPr>
              <w:pStyle w:val="ListParagraph"/>
              <w:ind w:left="0"/>
              <w:jc w:val="both"/>
              <w:rPr>
                <w:rFonts w:ascii="Times New Roman" w:hAnsi="Times New Roman" w:cs="Times New Roman"/>
                <w:bCs/>
                <w:sz w:val="24"/>
                <w:szCs w:val="24"/>
              </w:rPr>
            </w:pPr>
          </w:p>
        </w:tc>
        <w:tc>
          <w:tcPr>
            <w:tcW w:w="1134" w:type="dxa"/>
          </w:tcPr>
          <w:p w14:paraId="7FA1BCAF" w14:textId="77777777" w:rsidR="00946C7C" w:rsidRPr="008F7F02" w:rsidRDefault="00946C7C" w:rsidP="00C22DE1">
            <w:pPr>
              <w:pStyle w:val="ListParagraph"/>
              <w:ind w:left="0"/>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t>Sikap Auditor Dalam Melaksanakan Tugas</w:t>
            </w:r>
          </w:p>
        </w:tc>
        <w:tc>
          <w:tcPr>
            <w:tcW w:w="2722" w:type="dxa"/>
          </w:tcPr>
          <w:p w14:paraId="7AD07AFC" w14:textId="77777777" w:rsidR="00946C7C" w:rsidRPr="00D45D56" w:rsidRDefault="00946C7C" w:rsidP="00946C7C">
            <w:pPr>
              <w:pStyle w:val="ListParagraph"/>
              <w:numPr>
                <w:ilvl w:val="0"/>
                <w:numId w:val="16"/>
              </w:numPr>
              <w:ind w:left="345"/>
              <w:jc w:val="both"/>
              <w:rPr>
                <w:rFonts w:ascii="Times New Roman" w:hAnsi="Times New Roman" w:cs="Times New Roman"/>
                <w:bCs/>
                <w:sz w:val="24"/>
                <w:szCs w:val="24"/>
              </w:rPr>
            </w:pPr>
            <w:proofErr w:type="spellStart"/>
            <w:r w:rsidRPr="00D45D56">
              <w:rPr>
                <w:rFonts w:ascii="Times New Roman" w:hAnsi="Times New Roman" w:cs="Times New Roman"/>
                <w:bCs/>
                <w:sz w:val="24"/>
                <w:szCs w:val="24"/>
              </w:rPr>
              <w:t>B</w:t>
            </w:r>
            <w:r>
              <w:rPr>
                <w:rFonts w:ascii="Times New Roman" w:hAnsi="Times New Roman" w:cs="Times New Roman"/>
                <w:bCs/>
                <w:sz w:val="24"/>
                <w:szCs w:val="24"/>
              </w:rPr>
              <w:t>e</w:t>
            </w:r>
            <w:r w:rsidRPr="00D45D56">
              <w:rPr>
                <w:rFonts w:ascii="Times New Roman" w:hAnsi="Times New Roman" w:cs="Times New Roman"/>
                <w:bCs/>
                <w:sz w:val="24"/>
                <w:szCs w:val="24"/>
              </w:rPr>
              <w:t>rsikap</w:t>
            </w:r>
            <w:proofErr w:type="spellEnd"/>
            <w:r w:rsidRPr="00D45D56">
              <w:rPr>
                <w:rFonts w:ascii="Times New Roman" w:hAnsi="Times New Roman" w:cs="Times New Roman"/>
                <w:bCs/>
                <w:sz w:val="24"/>
                <w:szCs w:val="24"/>
              </w:rPr>
              <w:t xml:space="preserve"> </w:t>
            </w:r>
            <w:proofErr w:type="spellStart"/>
            <w:r>
              <w:rPr>
                <w:rFonts w:ascii="Times New Roman" w:hAnsi="Times New Roman" w:cs="Times New Roman"/>
                <w:bCs/>
                <w:sz w:val="24"/>
                <w:szCs w:val="24"/>
              </w:rPr>
              <w:t>objektif</w:t>
            </w:r>
            <w:proofErr w:type="spellEnd"/>
          </w:p>
          <w:p w14:paraId="2B0B07AA" w14:textId="77777777" w:rsidR="00946C7C" w:rsidRPr="008F7F02" w:rsidRDefault="00946C7C" w:rsidP="00946C7C">
            <w:pPr>
              <w:pStyle w:val="ListParagraph"/>
              <w:numPr>
                <w:ilvl w:val="0"/>
                <w:numId w:val="16"/>
              </w:numPr>
              <w:ind w:left="345"/>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t>Mempertimbangkan permasalahan serta akibat-akibat dengan seksama</w:t>
            </w:r>
          </w:p>
          <w:p w14:paraId="6131D0CF" w14:textId="77777777" w:rsidR="00946C7C" w:rsidRPr="00D45D56" w:rsidRDefault="00946C7C" w:rsidP="00946C7C">
            <w:pPr>
              <w:pStyle w:val="ListParagraph"/>
              <w:numPr>
                <w:ilvl w:val="0"/>
                <w:numId w:val="16"/>
              </w:numPr>
              <w:ind w:left="345"/>
              <w:jc w:val="both"/>
              <w:rPr>
                <w:rFonts w:ascii="Times New Roman" w:hAnsi="Times New Roman" w:cs="Times New Roman"/>
                <w:bCs/>
                <w:sz w:val="24"/>
                <w:szCs w:val="24"/>
              </w:rPr>
            </w:pPr>
            <w:proofErr w:type="spellStart"/>
            <w:r w:rsidRPr="00D45D56">
              <w:rPr>
                <w:rFonts w:ascii="Times New Roman" w:hAnsi="Times New Roman" w:cs="Times New Roman"/>
                <w:bCs/>
                <w:sz w:val="24"/>
                <w:szCs w:val="24"/>
              </w:rPr>
              <w:t>Tangg</w:t>
            </w:r>
            <w:r>
              <w:rPr>
                <w:rFonts w:ascii="Times New Roman" w:hAnsi="Times New Roman" w:cs="Times New Roman"/>
                <w:bCs/>
                <w:sz w:val="24"/>
                <w:szCs w:val="24"/>
              </w:rPr>
              <w:t>u</w:t>
            </w:r>
            <w:r w:rsidRPr="00D45D56">
              <w:rPr>
                <w:rFonts w:ascii="Times New Roman" w:hAnsi="Times New Roman" w:cs="Times New Roman"/>
                <w:bCs/>
                <w:sz w:val="24"/>
                <w:szCs w:val="24"/>
              </w:rPr>
              <w:t>ng</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jawab</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t</w:t>
            </w:r>
            <w:r>
              <w:rPr>
                <w:rFonts w:ascii="Times New Roman" w:hAnsi="Times New Roman" w:cs="Times New Roman"/>
                <w:bCs/>
                <w:sz w:val="24"/>
                <w:szCs w:val="24"/>
              </w:rPr>
              <w:t>e</w:t>
            </w:r>
            <w:r w:rsidRPr="00D45D56">
              <w:rPr>
                <w:rFonts w:ascii="Times New Roman" w:hAnsi="Times New Roman" w:cs="Times New Roman"/>
                <w:bCs/>
                <w:sz w:val="24"/>
                <w:szCs w:val="24"/>
              </w:rPr>
              <w:t>rhadap</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prof</w:t>
            </w:r>
            <w:r>
              <w:rPr>
                <w:rFonts w:ascii="Times New Roman" w:hAnsi="Times New Roman" w:cs="Times New Roman"/>
                <w:bCs/>
                <w:sz w:val="24"/>
                <w:szCs w:val="24"/>
              </w:rPr>
              <w:t>e</w:t>
            </w:r>
            <w:r w:rsidRPr="00D45D56">
              <w:rPr>
                <w:rFonts w:ascii="Times New Roman" w:hAnsi="Times New Roman" w:cs="Times New Roman"/>
                <w:bCs/>
                <w:sz w:val="24"/>
                <w:szCs w:val="24"/>
              </w:rPr>
              <w:t>si</w:t>
            </w:r>
            <w:proofErr w:type="spellEnd"/>
          </w:p>
        </w:tc>
        <w:tc>
          <w:tcPr>
            <w:tcW w:w="1418" w:type="dxa"/>
          </w:tcPr>
          <w:p w14:paraId="4F247D0D" w14:textId="77777777" w:rsidR="00946C7C" w:rsidRPr="00D45D56" w:rsidRDefault="00946C7C" w:rsidP="00C22DE1">
            <w:pPr>
              <w:pStyle w:val="ListParagraph"/>
              <w:ind w:left="0"/>
              <w:jc w:val="center"/>
              <w:rPr>
                <w:rFonts w:ascii="Times New Roman" w:hAnsi="Times New Roman" w:cs="Times New Roman"/>
                <w:bCs/>
                <w:sz w:val="24"/>
                <w:szCs w:val="24"/>
              </w:rPr>
            </w:pPr>
            <w:r w:rsidRPr="00D45D56">
              <w:rPr>
                <w:rFonts w:ascii="Times New Roman" w:hAnsi="Times New Roman" w:cs="Times New Roman"/>
                <w:bCs/>
                <w:sz w:val="24"/>
                <w:szCs w:val="24"/>
              </w:rPr>
              <w:t>29</w:t>
            </w:r>
          </w:p>
          <w:p w14:paraId="45DE2C1F" w14:textId="77777777" w:rsidR="00946C7C" w:rsidRPr="00D45D56" w:rsidRDefault="00946C7C" w:rsidP="00C22DE1">
            <w:pPr>
              <w:pStyle w:val="ListParagraph"/>
              <w:ind w:left="0"/>
              <w:jc w:val="center"/>
              <w:rPr>
                <w:rFonts w:ascii="Times New Roman" w:hAnsi="Times New Roman" w:cs="Times New Roman"/>
                <w:bCs/>
                <w:sz w:val="24"/>
                <w:szCs w:val="24"/>
              </w:rPr>
            </w:pPr>
            <w:r w:rsidRPr="00D45D56">
              <w:rPr>
                <w:rFonts w:ascii="Times New Roman" w:hAnsi="Times New Roman" w:cs="Times New Roman"/>
                <w:bCs/>
                <w:sz w:val="24"/>
                <w:szCs w:val="24"/>
              </w:rPr>
              <w:t>30</w:t>
            </w:r>
          </w:p>
          <w:p w14:paraId="774F7747" w14:textId="77777777" w:rsidR="00946C7C" w:rsidRPr="00D45D56" w:rsidRDefault="00946C7C" w:rsidP="00C22DE1">
            <w:pPr>
              <w:pStyle w:val="ListParagraph"/>
              <w:ind w:left="0"/>
              <w:jc w:val="center"/>
              <w:rPr>
                <w:rFonts w:ascii="Times New Roman" w:hAnsi="Times New Roman" w:cs="Times New Roman"/>
                <w:bCs/>
                <w:sz w:val="24"/>
                <w:szCs w:val="24"/>
              </w:rPr>
            </w:pPr>
          </w:p>
          <w:p w14:paraId="3E9FCCB7" w14:textId="77777777" w:rsidR="00946C7C" w:rsidRPr="00D45D56" w:rsidRDefault="00946C7C" w:rsidP="00C22DE1">
            <w:pPr>
              <w:pStyle w:val="ListParagraph"/>
              <w:ind w:left="0"/>
              <w:jc w:val="center"/>
              <w:rPr>
                <w:rFonts w:ascii="Times New Roman" w:hAnsi="Times New Roman" w:cs="Times New Roman"/>
                <w:bCs/>
                <w:sz w:val="24"/>
                <w:szCs w:val="24"/>
              </w:rPr>
            </w:pPr>
            <w:r w:rsidRPr="00D45D56">
              <w:rPr>
                <w:rFonts w:ascii="Times New Roman" w:hAnsi="Times New Roman" w:cs="Times New Roman"/>
                <w:bCs/>
                <w:sz w:val="24"/>
                <w:szCs w:val="24"/>
              </w:rPr>
              <w:t>31</w:t>
            </w:r>
          </w:p>
          <w:p w14:paraId="137D4DF1" w14:textId="77777777" w:rsidR="00946C7C" w:rsidRPr="00D45D56" w:rsidRDefault="00946C7C" w:rsidP="00C22DE1">
            <w:pPr>
              <w:pStyle w:val="ListParagraph"/>
              <w:ind w:left="0"/>
              <w:jc w:val="center"/>
              <w:rPr>
                <w:rFonts w:ascii="Times New Roman" w:hAnsi="Times New Roman" w:cs="Times New Roman"/>
                <w:bCs/>
                <w:sz w:val="24"/>
                <w:szCs w:val="24"/>
              </w:rPr>
            </w:pPr>
          </w:p>
        </w:tc>
        <w:tc>
          <w:tcPr>
            <w:tcW w:w="1121" w:type="dxa"/>
            <w:vMerge/>
            <w:vAlign w:val="center"/>
          </w:tcPr>
          <w:p w14:paraId="4923D8A3" w14:textId="77777777" w:rsidR="00946C7C" w:rsidRPr="00D45D56" w:rsidRDefault="00946C7C" w:rsidP="00C22DE1">
            <w:pPr>
              <w:pStyle w:val="ListParagraph"/>
              <w:ind w:left="0"/>
              <w:jc w:val="center"/>
              <w:rPr>
                <w:rFonts w:ascii="Times New Roman" w:hAnsi="Times New Roman" w:cs="Times New Roman"/>
                <w:bCs/>
                <w:sz w:val="24"/>
                <w:szCs w:val="24"/>
              </w:rPr>
            </w:pPr>
          </w:p>
        </w:tc>
      </w:tr>
      <w:tr w:rsidR="00946C7C" w:rsidRPr="00D45D56" w14:paraId="2EE8D10D" w14:textId="77777777" w:rsidTr="00C22DE1">
        <w:tc>
          <w:tcPr>
            <w:tcW w:w="1384" w:type="dxa"/>
            <w:vMerge w:val="restart"/>
          </w:tcPr>
          <w:p w14:paraId="0CF1000D" w14:textId="77777777" w:rsidR="00946C7C" w:rsidRPr="00D45D56" w:rsidRDefault="00946C7C" w:rsidP="00C22DE1">
            <w:pPr>
              <w:pStyle w:val="ListParagraph"/>
              <w:ind w:left="0"/>
              <w:jc w:val="both"/>
              <w:rPr>
                <w:rFonts w:ascii="Times New Roman" w:hAnsi="Times New Roman" w:cs="Times New Roman"/>
                <w:bCs/>
                <w:sz w:val="24"/>
                <w:szCs w:val="24"/>
              </w:rPr>
            </w:pPr>
            <w:proofErr w:type="spellStart"/>
            <w:r w:rsidRPr="00D45D56">
              <w:rPr>
                <w:rFonts w:ascii="Times New Roman" w:hAnsi="Times New Roman" w:cs="Times New Roman"/>
                <w:bCs/>
                <w:sz w:val="24"/>
                <w:szCs w:val="24"/>
              </w:rPr>
              <w:lastRenderedPageBreak/>
              <w:t>Variab</w:t>
            </w:r>
            <w:r>
              <w:rPr>
                <w:rFonts w:ascii="Times New Roman" w:hAnsi="Times New Roman" w:cs="Times New Roman"/>
                <w:bCs/>
                <w:sz w:val="24"/>
                <w:szCs w:val="24"/>
              </w:rPr>
              <w:t>e</w:t>
            </w:r>
            <w:r w:rsidRPr="00D45D56">
              <w:rPr>
                <w:rFonts w:ascii="Times New Roman" w:hAnsi="Times New Roman" w:cs="Times New Roman"/>
                <w:bCs/>
                <w:sz w:val="24"/>
                <w:szCs w:val="24"/>
              </w:rPr>
              <w:t>l</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Kontrol</w:t>
            </w:r>
            <w:proofErr w:type="spellEnd"/>
          </w:p>
        </w:tc>
        <w:tc>
          <w:tcPr>
            <w:tcW w:w="1134" w:type="dxa"/>
          </w:tcPr>
          <w:p w14:paraId="149BBD47" w14:textId="77777777" w:rsidR="00946C7C" w:rsidRPr="00D45D56" w:rsidRDefault="00946C7C" w:rsidP="00C22DE1">
            <w:pPr>
              <w:pStyle w:val="ListParagraph"/>
              <w:ind w:left="0"/>
              <w:jc w:val="both"/>
              <w:rPr>
                <w:rFonts w:ascii="Times New Roman" w:hAnsi="Times New Roman" w:cs="Times New Roman"/>
                <w:bCs/>
                <w:sz w:val="24"/>
                <w:szCs w:val="24"/>
              </w:rPr>
            </w:pPr>
            <w:r w:rsidRPr="00D45D56">
              <w:rPr>
                <w:rFonts w:ascii="Times New Roman" w:hAnsi="Times New Roman" w:cs="Times New Roman"/>
                <w:bCs/>
                <w:sz w:val="24"/>
                <w:szCs w:val="24"/>
              </w:rPr>
              <w:t>J</w:t>
            </w:r>
            <w:r>
              <w:rPr>
                <w:rFonts w:ascii="Times New Roman" w:hAnsi="Times New Roman" w:cs="Times New Roman"/>
                <w:bCs/>
                <w:sz w:val="24"/>
                <w:szCs w:val="24"/>
              </w:rPr>
              <w:t>e</w:t>
            </w:r>
            <w:r w:rsidRPr="00D45D56">
              <w:rPr>
                <w:rFonts w:ascii="Times New Roman" w:hAnsi="Times New Roman" w:cs="Times New Roman"/>
                <w:bCs/>
                <w:sz w:val="24"/>
                <w:szCs w:val="24"/>
              </w:rPr>
              <w:t xml:space="preserve">nis </w:t>
            </w:r>
            <w:proofErr w:type="spellStart"/>
            <w:r w:rsidRPr="00D45D56">
              <w:rPr>
                <w:rFonts w:ascii="Times New Roman" w:hAnsi="Times New Roman" w:cs="Times New Roman"/>
                <w:bCs/>
                <w:sz w:val="24"/>
                <w:szCs w:val="24"/>
              </w:rPr>
              <w:t>K</w:t>
            </w:r>
            <w:r>
              <w:rPr>
                <w:rFonts w:ascii="Times New Roman" w:hAnsi="Times New Roman" w:cs="Times New Roman"/>
                <w:bCs/>
                <w:sz w:val="24"/>
                <w:szCs w:val="24"/>
              </w:rPr>
              <w:t>e</w:t>
            </w:r>
            <w:r w:rsidRPr="00D45D56">
              <w:rPr>
                <w:rFonts w:ascii="Times New Roman" w:hAnsi="Times New Roman" w:cs="Times New Roman"/>
                <w:bCs/>
                <w:sz w:val="24"/>
                <w:szCs w:val="24"/>
              </w:rPr>
              <w:t>lamin</w:t>
            </w:r>
            <w:proofErr w:type="spellEnd"/>
          </w:p>
        </w:tc>
        <w:tc>
          <w:tcPr>
            <w:tcW w:w="4140" w:type="dxa"/>
            <w:gridSpan w:val="2"/>
            <w:vAlign w:val="center"/>
          </w:tcPr>
          <w:p w14:paraId="35B91C5E" w14:textId="77777777" w:rsidR="00946C7C" w:rsidRPr="00D45D56" w:rsidRDefault="00946C7C" w:rsidP="00C22DE1">
            <w:pPr>
              <w:pStyle w:val="ListParagraph"/>
              <w:ind w:left="0"/>
              <w:rPr>
                <w:rFonts w:ascii="Times New Roman" w:hAnsi="Times New Roman" w:cs="Times New Roman"/>
                <w:bCs/>
                <w:sz w:val="24"/>
                <w:szCs w:val="24"/>
              </w:rPr>
            </w:pPr>
            <w:r w:rsidRPr="00D45D56">
              <w:rPr>
                <w:rFonts w:ascii="Times New Roman" w:hAnsi="Times New Roman" w:cs="Times New Roman"/>
                <w:bCs/>
                <w:sz w:val="24"/>
                <w:szCs w:val="24"/>
              </w:rPr>
              <w:t>J</w:t>
            </w:r>
            <w:r>
              <w:rPr>
                <w:rFonts w:ascii="Times New Roman" w:hAnsi="Times New Roman" w:cs="Times New Roman"/>
                <w:bCs/>
                <w:sz w:val="24"/>
                <w:szCs w:val="24"/>
              </w:rPr>
              <w:t>e</w:t>
            </w:r>
            <w:r w:rsidRPr="00D45D56">
              <w:rPr>
                <w:rFonts w:ascii="Times New Roman" w:hAnsi="Times New Roman" w:cs="Times New Roman"/>
                <w:bCs/>
                <w:sz w:val="24"/>
                <w:szCs w:val="24"/>
              </w:rPr>
              <w:t xml:space="preserve">nis </w:t>
            </w:r>
            <w:proofErr w:type="spellStart"/>
            <w:r w:rsidRPr="00D45D56">
              <w:rPr>
                <w:rFonts w:ascii="Times New Roman" w:hAnsi="Times New Roman" w:cs="Times New Roman"/>
                <w:bCs/>
                <w:sz w:val="24"/>
                <w:szCs w:val="24"/>
              </w:rPr>
              <w:t>K</w:t>
            </w:r>
            <w:r>
              <w:rPr>
                <w:rFonts w:ascii="Times New Roman" w:hAnsi="Times New Roman" w:cs="Times New Roman"/>
                <w:bCs/>
                <w:sz w:val="24"/>
                <w:szCs w:val="24"/>
              </w:rPr>
              <w:t>e</w:t>
            </w:r>
            <w:r w:rsidRPr="00D45D56">
              <w:rPr>
                <w:rFonts w:ascii="Times New Roman" w:hAnsi="Times New Roman" w:cs="Times New Roman"/>
                <w:bCs/>
                <w:sz w:val="24"/>
                <w:szCs w:val="24"/>
              </w:rPr>
              <w:t>lamin</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R</w:t>
            </w:r>
            <w:r>
              <w:rPr>
                <w:rFonts w:ascii="Times New Roman" w:hAnsi="Times New Roman" w:cs="Times New Roman"/>
                <w:bCs/>
                <w:sz w:val="24"/>
                <w:szCs w:val="24"/>
              </w:rPr>
              <w:t>e</w:t>
            </w:r>
            <w:r w:rsidRPr="00D45D56">
              <w:rPr>
                <w:rFonts w:ascii="Times New Roman" w:hAnsi="Times New Roman" w:cs="Times New Roman"/>
                <w:bCs/>
                <w:sz w:val="24"/>
                <w:szCs w:val="24"/>
              </w:rPr>
              <w:t>spond</w:t>
            </w:r>
            <w:r>
              <w:rPr>
                <w:rFonts w:ascii="Times New Roman" w:hAnsi="Times New Roman" w:cs="Times New Roman"/>
                <w:bCs/>
                <w:sz w:val="24"/>
                <w:szCs w:val="24"/>
              </w:rPr>
              <w:t>e</w:t>
            </w:r>
            <w:r w:rsidRPr="00D45D56">
              <w:rPr>
                <w:rFonts w:ascii="Times New Roman" w:hAnsi="Times New Roman" w:cs="Times New Roman"/>
                <w:bCs/>
                <w:sz w:val="24"/>
                <w:szCs w:val="24"/>
              </w:rPr>
              <w:t>n</w:t>
            </w:r>
            <w:proofErr w:type="spellEnd"/>
          </w:p>
        </w:tc>
        <w:tc>
          <w:tcPr>
            <w:tcW w:w="1121" w:type="dxa"/>
          </w:tcPr>
          <w:p w14:paraId="1982183E" w14:textId="77777777" w:rsidR="00946C7C" w:rsidRPr="00D45D56" w:rsidRDefault="00946C7C" w:rsidP="00C22DE1">
            <w:pPr>
              <w:pStyle w:val="ListParagraph"/>
              <w:ind w:left="0"/>
              <w:rPr>
                <w:rFonts w:ascii="Times New Roman" w:hAnsi="Times New Roman" w:cs="Times New Roman"/>
                <w:bCs/>
                <w:sz w:val="24"/>
                <w:szCs w:val="24"/>
              </w:rPr>
            </w:pPr>
            <w:r w:rsidRPr="00D45D56">
              <w:rPr>
                <w:rFonts w:ascii="Times New Roman" w:hAnsi="Times New Roman" w:cs="Times New Roman"/>
                <w:bCs/>
                <w:sz w:val="24"/>
                <w:szCs w:val="24"/>
              </w:rPr>
              <w:t>Nominal</w:t>
            </w:r>
          </w:p>
        </w:tc>
      </w:tr>
      <w:tr w:rsidR="00946C7C" w:rsidRPr="00D45D56" w14:paraId="7CA8CC3A" w14:textId="77777777" w:rsidTr="00C22DE1">
        <w:tc>
          <w:tcPr>
            <w:tcW w:w="1384" w:type="dxa"/>
            <w:vMerge/>
          </w:tcPr>
          <w:p w14:paraId="34A8A0FC" w14:textId="77777777" w:rsidR="00946C7C" w:rsidRPr="00D45D56" w:rsidRDefault="00946C7C" w:rsidP="00C22DE1">
            <w:pPr>
              <w:pStyle w:val="ListParagraph"/>
              <w:ind w:left="0"/>
              <w:jc w:val="both"/>
              <w:rPr>
                <w:rFonts w:ascii="Times New Roman" w:hAnsi="Times New Roman" w:cs="Times New Roman"/>
                <w:bCs/>
                <w:sz w:val="24"/>
                <w:szCs w:val="24"/>
              </w:rPr>
            </w:pPr>
          </w:p>
        </w:tc>
        <w:tc>
          <w:tcPr>
            <w:tcW w:w="1134" w:type="dxa"/>
          </w:tcPr>
          <w:p w14:paraId="4434C567" w14:textId="77777777" w:rsidR="00946C7C" w:rsidRPr="00D45D56" w:rsidRDefault="00946C7C" w:rsidP="00C22DE1">
            <w:pPr>
              <w:pStyle w:val="ListParagraph"/>
              <w:ind w:left="0"/>
              <w:jc w:val="both"/>
              <w:rPr>
                <w:rFonts w:ascii="Times New Roman" w:hAnsi="Times New Roman" w:cs="Times New Roman"/>
                <w:bCs/>
                <w:sz w:val="24"/>
                <w:szCs w:val="24"/>
              </w:rPr>
            </w:pPr>
            <w:proofErr w:type="spellStart"/>
            <w:r>
              <w:rPr>
                <w:rFonts w:ascii="Times New Roman" w:hAnsi="Times New Roman" w:cs="Times New Roman"/>
                <w:bCs/>
                <w:sz w:val="24"/>
                <w:szCs w:val="24"/>
              </w:rPr>
              <w:t>U</w:t>
            </w:r>
            <w:r w:rsidRPr="00D45D56">
              <w:rPr>
                <w:rFonts w:ascii="Times New Roman" w:hAnsi="Times New Roman" w:cs="Times New Roman"/>
                <w:bCs/>
                <w:sz w:val="24"/>
                <w:szCs w:val="24"/>
              </w:rPr>
              <w:t>m</w:t>
            </w:r>
            <w:r>
              <w:rPr>
                <w:rFonts w:ascii="Times New Roman" w:hAnsi="Times New Roman" w:cs="Times New Roman"/>
                <w:bCs/>
                <w:sz w:val="24"/>
                <w:szCs w:val="24"/>
              </w:rPr>
              <w:t>u</w:t>
            </w:r>
            <w:r w:rsidRPr="00D45D56">
              <w:rPr>
                <w:rFonts w:ascii="Times New Roman" w:hAnsi="Times New Roman" w:cs="Times New Roman"/>
                <w:bCs/>
                <w:sz w:val="24"/>
                <w:szCs w:val="24"/>
              </w:rPr>
              <w:t>r</w:t>
            </w:r>
            <w:proofErr w:type="spellEnd"/>
          </w:p>
        </w:tc>
        <w:tc>
          <w:tcPr>
            <w:tcW w:w="4140" w:type="dxa"/>
            <w:gridSpan w:val="2"/>
          </w:tcPr>
          <w:p w14:paraId="3785E2CD" w14:textId="77777777" w:rsidR="00946C7C" w:rsidRPr="00D45D56" w:rsidRDefault="00946C7C" w:rsidP="00C22DE1">
            <w:pPr>
              <w:pStyle w:val="ListParagraph"/>
              <w:ind w:left="0"/>
              <w:rPr>
                <w:rFonts w:ascii="Times New Roman" w:hAnsi="Times New Roman" w:cs="Times New Roman"/>
                <w:bCs/>
                <w:sz w:val="24"/>
                <w:szCs w:val="24"/>
              </w:rPr>
            </w:pPr>
            <w:proofErr w:type="spellStart"/>
            <w:r>
              <w:rPr>
                <w:rFonts w:ascii="Times New Roman" w:hAnsi="Times New Roman" w:cs="Times New Roman"/>
                <w:bCs/>
                <w:sz w:val="24"/>
                <w:szCs w:val="24"/>
              </w:rPr>
              <w:t>U</w:t>
            </w:r>
            <w:r w:rsidRPr="00D45D56">
              <w:rPr>
                <w:rFonts w:ascii="Times New Roman" w:hAnsi="Times New Roman" w:cs="Times New Roman"/>
                <w:bCs/>
                <w:sz w:val="24"/>
                <w:szCs w:val="24"/>
              </w:rPr>
              <w:t>m</w:t>
            </w:r>
            <w:r>
              <w:rPr>
                <w:rFonts w:ascii="Times New Roman" w:hAnsi="Times New Roman" w:cs="Times New Roman"/>
                <w:bCs/>
                <w:sz w:val="24"/>
                <w:szCs w:val="24"/>
              </w:rPr>
              <w:t>u</w:t>
            </w:r>
            <w:r w:rsidRPr="00D45D56">
              <w:rPr>
                <w:rFonts w:ascii="Times New Roman" w:hAnsi="Times New Roman" w:cs="Times New Roman"/>
                <w:bCs/>
                <w:sz w:val="24"/>
                <w:szCs w:val="24"/>
              </w:rPr>
              <w:t>r</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R</w:t>
            </w:r>
            <w:r>
              <w:rPr>
                <w:rFonts w:ascii="Times New Roman" w:hAnsi="Times New Roman" w:cs="Times New Roman"/>
                <w:bCs/>
                <w:sz w:val="24"/>
                <w:szCs w:val="24"/>
              </w:rPr>
              <w:t>e</w:t>
            </w:r>
            <w:r w:rsidRPr="00D45D56">
              <w:rPr>
                <w:rFonts w:ascii="Times New Roman" w:hAnsi="Times New Roman" w:cs="Times New Roman"/>
                <w:bCs/>
                <w:sz w:val="24"/>
                <w:szCs w:val="24"/>
              </w:rPr>
              <w:t>spond</w:t>
            </w:r>
            <w:r>
              <w:rPr>
                <w:rFonts w:ascii="Times New Roman" w:hAnsi="Times New Roman" w:cs="Times New Roman"/>
                <w:bCs/>
                <w:sz w:val="24"/>
                <w:szCs w:val="24"/>
              </w:rPr>
              <w:t>e</w:t>
            </w:r>
            <w:r w:rsidRPr="00D45D56">
              <w:rPr>
                <w:rFonts w:ascii="Times New Roman" w:hAnsi="Times New Roman" w:cs="Times New Roman"/>
                <w:bCs/>
                <w:sz w:val="24"/>
                <w:szCs w:val="24"/>
              </w:rPr>
              <w:t>n</w:t>
            </w:r>
            <w:proofErr w:type="spellEnd"/>
          </w:p>
        </w:tc>
        <w:tc>
          <w:tcPr>
            <w:tcW w:w="1121" w:type="dxa"/>
          </w:tcPr>
          <w:p w14:paraId="265A98E8" w14:textId="77777777" w:rsidR="00946C7C" w:rsidRPr="00D45D56" w:rsidRDefault="00946C7C" w:rsidP="00C22DE1">
            <w:pPr>
              <w:pStyle w:val="ListParagraph"/>
              <w:ind w:left="0"/>
              <w:rPr>
                <w:rFonts w:ascii="Times New Roman" w:hAnsi="Times New Roman" w:cs="Times New Roman"/>
                <w:bCs/>
                <w:sz w:val="24"/>
                <w:szCs w:val="24"/>
              </w:rPr>
            </w:pPr>
            <w:r w:rsidRPr="00D45D56">
              <w:rPr>
                <w:rFonts w:ascii="Times New Roman" w:hAnsi="Times New Roman" w:cs="Times New Roman"/>
                <w:bCs/>
                <w:sz w:val="24"/>
                <w:szCs w:val="24"/>
              </w:rPr>
              <w:t>Ordinal</w:t>
            </w:r>
          </w:p>
        </w:tc>
      </w:tr>
      <w:tr w:rsidR="00946C7C" w:rsidRPr="00D45D56" w14:paraId="4B1F7E59" w14:textId="77777777" w:rsidTr="00C22DE1">
        <w:tc>
          <w:tcPr>
            <w:tcW w:w="1384" w:type="dxa"/>
            <w:vMerge/>
          </w:tcPr>
          <w:p w14:paraId="72AFC600" w14:textId="77777777" w:rsidR="00946C7C" w:rsidRPr="00D45D56" w:rsidRDefault="00946C7C" w:rsidP="00C22DE1">
            <w:pPr>
              <w:pStyle w:val="ListParagraph"/>
              <w:ind w:left="0"/>
              <w:jc w:val="both"/>
              <w:rPr>
                <w:rFonts w:ascii="Times New Roman" w:hAnsi="Times New Roman" w:cs="Times New Roman"/>
                <w:bCs/>
                <w:sz w:val="24"/>
                <w:szCs w:val="24"/>
              </w:rPr>
            </w:pPr>
          </w:p>
        </w:tc>
        <w:tc>
          <w:tcPr>
            <w:tcW w:w="1134" w:type="dxa"/>
          </w:tcPr>
          <w:p w14:paraId="5C4BF4CB" w14:textId="77777777" w:rsidR="00946C7C" w:rsidRPr="00D45D56" w:rsidRDefault="00946C7C" w:rsidP="00C22DE1">
            <w:pPr>
              <w:pStyle w:val="ListParagraph"/>
              <w:ind w:left="0"/>
              <w:jc w:val="both"/>
              <w:rPr>
                <w:rFonts w:ascii="Times New Roman" w:hAnsi="Times New Roman" w:cs="Times New Roman"/>
                <w:bCs/>
                <w:sz w:val="24"/>
                <w:szCs w:val="24"/>
              </w:rPr>
            </w:pPr>
            <w:r w:rsidRPr="00D45D56">
              <w:rPr>
                <w:rFonts w:ascii="Times New Roman" w:hAnsi="Times New Roman" w:cs="Times New Roman"/>
                <w:bCs/>
                <w:sz w:val="24"/>
                <w:szCs w:val="24"/>
              </w:rPr>
              <w:t>P</w:t>
            </w:r>
            <w:r>
              <w:rPr>
                <w:rFonts w:ascii="Times New Roman" w:hAnsi="Times New Roman" w:cs="Times New Roman"/>
                <w:bCs/>
                <w:sz w:val="24"/>
                <w:szCs w:val="24"/>
              </w:rPr>
              <w:t>e</w:t>
            </w:r>
            <w:r w:rsidRPr="00D45D56">
              <w:rPr>
                <w:rFonts w:ascii="Times New Roman" w:hAnsi="Times New Roman" w:cs="Times New Roman"/>
                <w:bCs/>
                <w:sz w:val="24"/>
                <w:szCs w:val="24"/>
              </w:rPr>
              <w:t>ndidikan</w:t>
            </w:r>
          </w:p>
        </w:tc>
        <w:tc>
          <w:tcPr>
            <w:tcW w:w="4140" w:type="dxa"/>
            <w:gridSpan w:val="2"/>
          </w:tcPr>
          <w:p w14:paraId="68FB0741" w14:textId="77777777" w:rsidR="00946C7C" w:rsidRPr="00D45D56" w:rsidRDefault="00946C7C" w:rsidP="00C22DE1">
            <w:pPr>
              <w:pStyle w:val="ListParagraph"/>
              <w:ind w:left="0"/>
              <w:rPr>
                <w:rFonts w:ascii="Times New Roman" w:hAnsi="Times New Roman" w:cs="Times New Roman"/>
                <w:bCs/>
                <w:sz w:val="24"/>
                <w:szCs w:val="24"/>
              </w:rPr>
            </w:pPr>
            <w:r w:rsidRPr="00D45D56">
              <w:rPr>
                <w:rFonts w:ascii="Times New Roman" w:hAnsi="Times New Roman" w:cs="Times New Roman"/>
                <w:bCs/>
                <w:sz w:val="24"/>
                <w:szCs w:val="24"/>
              </w:rPr>
              <w:t>P</w:t>
            </w:r>
            <w:r>
              <w:rPr>
                <w:rFonts w:ascii="Times New Roman" w:hAnsi="Times New Roman" w:cs="Times New Roman"/>
                <w:bCs/>
                <w:sz w:val="24"/>
                <w:szCs w:val="24"/>
              </w:rPr>
              <w:t>e</w:t>
            </w:r>
            <w:r w:rsidRPr="00D45D56">
              <w:rPr>
                <w:rFonts w:ascii="Times New Roman" w:hAnsi="Times New Roman" w:cs="Times New Roman"/>
                <w:bCs/>
                <w:sz w:val="24"/>
                <w:szCs w:val="24"/>
              </w:rPr>
              <w:t xml:space="preserve">ndidikan </w:t>
            </w:r>
            <w:proofErr w:type="spellStart"/>
            <w:r w:rsidRPr="00D45D56">
              <w:rPr>
                <w:rFonts w:ascii="Times New Roman" w:hAnsi="Times New Roman" w:cs="Times New Roman"/>
                <w:bCs/>
                <w:sz w:val="24"/>
                <w:szCs w:val="24"/>
              </w:rPr>
              <w:t>T</w:t>
            </w:r>
            <w:r>
              <w:rPr>
                <w:rFonts w:ascii="Times New Roman" w:hAnsi="Times New Roman" w:cs="Times New Roman"/>
                <w:bCs/>
                <w:sz w:val="24"/>
                <w:szCs w:val="24"/>
              </w:rPr>
              <w:t>e</w:t>
            </w:r>
            <w:r w:rsidRPr="00D45D56">
              <w:rPr>
                <w:rFonts w:ascii="Times New Roman" w:hAnsi="Times New Roman" w:cs="Times New Roman"/>
                <w:bCs/>
                <w:sz w:val="24"/>
                <w:szCs w:val="24"/>
              </w:rPr>
              <w:t>rakhir</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R</w:t>
            </w:r>
            <w:r>
              <w:rPr>
                <w:rFonts w:ascii="Times New Roman" w:hAnsi="Times New Roman" w:cs="Times New Roman"/>
                <w:bCs/>
                <w:sz w:val="24"/>
                <w:szCs w:val="24"/>
              </w:rPr>
              <w:t>e</w:t>
            </w:r>
            <w:r w:rsidRPr="00D45D56">
              <w:rPr>
                <w:rFonts w:ascii="Times New Roman" w:hAnsi="Times New Roman" w:cs="Times New Roman"/>
                <w:bCs/>
                <w:sz w:val="24"/>
                <w:szCs w:val="24"/>
              </w:rPr>
              <w:t>spond</w:t>
            </w:r>
            <w:r>
              <w:rPr>
                <w:rFonts w:ascii="Times New Roman" w:hAnsi="Times New Roman" w:cs="Times New Roman"/>
                <w:bCs/>
                <w:sz w:val="24"/>
                <w:szCs w:val="24"/>
              </w:rPr>
              <w:t>e</w:t>
            </w:r>
            <w:r w:rsidRPr="00D45D56">
              <w:rPr>
                <w:rFonts w:ascii="Times New Roman" w:hAnsi="Times New Roman" w:cs="Times New Roman"/>
                <w:bCs/>
                <w:sz w:val="24"/>
                <w:szCs w:val="24"/>
              </w:rPr>
              <w:t>n</w:t>
            </w:r>
            <w:proofErr w:type="spellEnd"/>
          </w:p>
        </w:tc>
        <w:tc>
          <w:tcPr>
            <w:tcW w:w="1121" w:type="dxa"/>
          </w:tcPr>
          <w:p w14:paraId="01523DF5" w14:textId="77777777" w:rsidR="00946C7C" w:rsidRPr="00D45D56" w:rsidRDefault="00946C7C" w:rsidP="00C22DE1">
            <w:pPr>
              <w:pStyle w:val="ListParagraph"/>
              <w:ind w:left="0"/>
              <w:rPr>
                <w:rFonts w:ascii="Times New Roman" w:hAnsi="Times New Roman" w:cs="Times New Roman"/>
                <w:bCs/>
                <w:sz w:val="24"/>
                <w:szCs w:val="24"/>
              </w:rPr>
            </w:pPr>
            <w:r w:rsidRPr="00D45D56">
              <w:rPr>
                <w:rFonts w:ascii="Times New Roman" w:hAnsi="Times New Roman" w:cs="Times New Roman"/>
                <w:bCs/>
                <w:sz w:val="24"/>
                <w:szCs w:val="24"/>
              </w:rPr>
              <w:t>Ordinal</w:t>
            </w:r>
          </w:p>
        </w:tc>
      </w:tr>
    </w:tbl>
    <w:p w14:paraId="123F0BD4" w14:textId="77777777" w:rsidR="00946C7C" w:rsidRPr="00D45D56" w:rsidRDefault="00946C7C" w:rsidP="00946C7C">
      <w:pPr>
        <w:pStyle w:val="ListParagraph"/>
        <w:spacing w:line="360" w:lineRule="auto"/>
        <w:ind w:left="1134"/>
        <w:jc w:val="center"/>
        <w:rPr>
          <w:rFonts w:ascii="Times New Roman" w:hAnsi="Times New Roman" w:cs="Times New Roman"/>
          <w:b/>
          <w:sz w:val="24"/>
          <w:szCs w:val="24"/>
        </w:rPr>
      </w:pPr>
    </w:p>
    <w:p w14:paraId="17B58DBF" w14:textId="77777777" w:rsidR="00946C7C" w:rsidRPr="00D45D56" w:rsidRDefault="00946C7C" w:rsidP="00946C7C">
      <w:pPr>
        <w:pStyle w:val="SUBBABIII"/>
      </w:pPr>
      <w:bookmarkStart w:id="93" w:name="_Toc173681380"/>
      <w:r w:rsidRPr="00D45D56">
        <w:t>M</w:t>
      </w:r>
      <w:r>
        <w:t>e</w:t>
      </w:r>
      <w:r w:rsidRPr="00D45D56">
        <w:t>tod</w:t>
      </w:r>
      <w:r>
        <w:t>e</w:t>
      </w:r>
      <w:r w:rsidRPr="00D45D56">
        <w:t xml:space="preserve"> </w:t>
      </w:r>
      <w:proofErr w:type="spellStart"/>
      <w:r w:rsidRPr="00D45D56">
        <w:t>P</w:t>
      </w:r>
      <w:r>
        <w:t>e</w:t>
      </w:r>
      <w:r w:rsidRPr="00D45D56">
        <w:t>ng</w:t>
      </w:r>
      <w:r>
        <w:t>u</w:t>
      </w:r>
      <w:r w:rsidRPr="00D45D56">
        <w:t>mp</w:t>
      </w:r>
      <w:r>
        <w:t>u</w:t>
      </w:r>
      <w:r w:rsidRPr="00D45D56">
        <w:t>lan</w:t>
      </w:r>
      <w:proofErr w:type="spellEnd"/>
      <w:r w:rsidRPr="00D45D56">
        <w:t xml:space="preserve"> Data</w:t>
      </w:r>
      <w:bookmarkEnd w:id="93"/>
    </w:p>
    <w:p w14:paraId="2B0BA809" w14:textId="77777777" w:rsidR="00946C7C" w:rsidRPr="008F7F02" w:rsidRDefault="00946C7C" w:rsidP="00946C7C">
      <w:pPr>
        <w:pStyle w:val="ListParagraph"/>
        <w:spacing w:line="480" w:lineRule="auto"/>
        <w:ind w:firstLine="720"/>
        <w:jc w:val="both"/>
        <w:rPr>
          <w:rFonts w:ascii="Times New Roman" w:hAnsi="Times New Roman" w:cs="Times New Roman"/>
          <w:sz w:val="24"/>
          <w:szCs w:val="24"/>
          <w:lang w:val="sv-SE"/>
        </w:rPr>
      </w:pPr>
      <w:r>
        <w:rPr>
          <w:rFonts w:ascii="Times New Roman" w:hAnsi="Times New Roman" w:cs="Times New Roman"/>
          <w:sz w:val="24"/>
          <w:szCs w:val="24"/>
          <w:lang w:val="sv-SE"/>
        </w:rPr>
        <w:t>P</w:t>
      </w:r>
      <w:r w:rsidRPr="008F7F02">
        <w:rPr>
          <w:rFonts w:ascii="Times New Roman" w:hAnsi="Times New Roman" w:cs="Times New Roman"/>
          <w:sz w:val="24"/>
          <w:szCs w:val="24"/>
          <w:lang w:val="sv-SE"/>
        </w:rPr>
        <w:t xml:space="preserve">enelitian ini </w:t>
      </w:r>
      <w:r>
        <w:rPr>
          <w:rFonts w:ascii="Times New Roman" w:hAnsi="Times New Roman" w:cs="Times New Roman"/>
          <w:sz w:val="24"/>
          <w:szCs w:val="24"/>
          <w:lang w:val="sv-SE"/>
        </w:rPr>
        <w:t>telah mengimplementasikan</w:t>
      </w:r>
      <w:r w:rsidRPr="008F7F02">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sumber </w:t>
      </w:r>
      <w:r w:rsidRPr="008F7F02">
        <w:rPr>
          <w:rFonts w:ascii="Times New Roman" w:hAnsi="Times New Roman" w:cs="Times New Roman"/>
          <w:sz w:val="24"/>
          <w:szCs w:val="24"/>
          <w:lang w:val="sv-SE"/>
        </w:rPr>
        <w:t xml:space="preserve">data primer. Data primer </w:t>
      </w:r>
      <w:r>
        <w:rPr>
          <w:rFonts w:ascii="Times New Roman" w:hAnsi="Times New Roman" w:cs="Times New Roman"/>
          <w:sz w:val="24"/>
          <w:szCs w:val="24"/>
          <w:lang w:val="sv-SE"/>
        </w:rPr>
        <w:t>yaitu</w:t>
      </w:r>
      <w:r w:rsidRPr="008F7F02">
        <w:rPr>
          <w:rFonts w:ascii="Times New Roman" w:hAnsi="Times New Roman" w:cs="Times New Roman"/>
          <w:sz w:val="24"/>
          <w:szCs w:val="24"/>
          <w:lang w:val="sv-SE"/>
        </w:rPr>
        <w:t xml:space="preserve"> dat</w:t>
      </w:r>
      <w:r>
        <w:rPr>
          <w:rFonts w:ascii="Times New Roman" w:hAnsi="Times New Roman" w:cs="Times New Roman"/>
          <w:sz w:val="24"/>
          <w:szCs w:val="24"/>
          <w:lang w:val="sv-SE"/>
        </w:rPr>
        <w:t>a yang telah disusun</w:t>
      </w:r>
      <w:r w:rsidRPr="008F7F02">
        <w:rPr>
          <w:rFonts w:ascii="Times New Roman" w:hAnsi="Times New Roman" w:cs="Times New Roman"/>
          <w:sz w:val="24"/>
          <w:szCs w:val="24"/>
          <w:lang w:val="sv-SE"/>
        </w:rPr>
        <w:t xml:space="preserve"> oleh peneliti sendiri</w:t>
      </w:r>
      <w:r>
        <w:rPr>
          <w:rFonts w:ascii="Times New Roman" w:hAnsi="Times New Roman" w:cs="Times New Roman"/>
          <w:sz w:val="24"/>
          <w:szCs w:val="24"/>
          <w:lang w:val="sv-SE"/>
        </w:rPr>
        <w:t xml:space="preserve"> berdasarkan data lapangan</w:t>
      </w:r>
      <w:r w:rsidRPr="008F7F02">
        <w:rPr>
          <w:rFonts w:ascii="Times New Roman" w:hAnsi="Times New Roman" w:cs="Times New Roman"/>
          <w:sz w:val="24"/>
          <w:szCs w:val="24"/>
          <w:lang w:val="sv-SE"/>
        </w:rPr>
        <w:t>. Penelitian ini m</w:t>
      </w:r>
      <w:r>
        <w:rPr>
          <w:rFonts w:ascii="Times New Roman" w:hAnsi="Times New Roman" w:cs="Times New Roman"/>
          <w:sz w:val="24"/>
          <w:szCs w:val="24"/>
          <w:lang w:val="sv-SE"/>
        </w:rPr>
        <w:t>engimplementasikan</w:t>
      </w:r>
      <w:r w:rsidRPr="008F7F02">
        <w:rPr>
          <w:rFonts w:ascii="Times New Roman" w:hAnsi="Times New Roman" w:cs="Times New Roman"/>
          <w:sz w:val="24"/>
          <w:szCs w:val="24"/>
          <w:lang w:val="sv-SE"/>
        </w:rPr>
        <w:t xml:space="preserve"> kuesioner yang diberikan kepada auditor internal dari Inspektorat Eks Karesidenan Pekalongan.</w:t>
      </w:r>
    </w:p>
    <w:p w14:paraId="793A3E54" w14:textId="77777777" w:rsidR="00946C7C" w:rsidRPr="008F7F02" w:rsidRDefault="00946C7C" w:rsidP="00946C7C">
      <w:pPr>
        <w:pStyle w:val="ListParagraph"/>
        <w:spacing w:line="480" w:lineRule="auto"/>
        <w:ind w:firstLine="720"/>
        <w:jc w:val="both"/>
        <w:rPr>
          <w:rFonts w:ascii="Times New Roman" w:hAnsi="Times New Roman" w:cs="Times New Roman"/>
          <w:sz w:val="24"/>
          <w:szCs w:val="24"/>
          <w:lang w:val="sv-SE"/>
        </w:rPr>
      </w:pPr>
      <w:r w:rsidRPr="008F7F02">
        <w:rPr>
          <w:rFonts w:ascii="Times New Roman" w:hAnsi="Times New Roman" w:cs="Times New Roman"/>
          <w:sz w:val="24"/>
          <w:szCs w:val="24"/>
          <w:lang w:val="sv-SE"/>
        </w:rPr>
        <w:t>Penelitian ini meng</w:t>
      </w:r>
      <w:r>
        <w:rPr>
          <w:rFonts w:ascii="Times New Roman" w:hAnsi="Times New Roman" w:cs="Times New Roman"/>
          <w:sz w:val="24"/>
          <w:szCs w:val="24"/>
          <w:lang w:val="sv-SE"/>
        </w:rPr>
        <w:t>implementasikan</w:t>
      </w:r>
      <w:r w:rsidRPr="008F7F02">
        <w:rPr>
          <w:rFonts w:ascii="Times New Roman" w:hAnsi="Times New Roman" w:cs="Times New Roman"/>
          <w:sz w:val="24"/>
          <w:szCs w:val="24"/>
          <w:lang w:val="sv-SE"/>
        </w:rPr>
        <w:t xml:space="preserve"> </w:t>
      </w:r>
      <w:r>
        <w:rPr>
          <w:rFonts w:ascii="Times New Roman" w:hAnsi="Times New Roman" w:cs="Times New Roman"/>
          <w:sz w:val="24"/>
          <w:szCs w:val="24"/>
          <w:lang w:val="sv-SE"/>
        </w:rPr>
        <w:t>proses</w:t>
      </w:r>
      <w:r w:rsidRPr="008F7F02">
        <w:rPr>
          <w:rFonts w:ascii="Times New Roman" w:hAnsi="Times New Roman" w:cs="Times New Roman"/>
          <w:sz w:val="24"/>
          <w:szCs w:val="24"/>
          <w:lang w:val="sv-SE"/>
        </w:rPr>
        <w:t xml:space="preserve"> pengolahan data meng</w:t>
      </w:r>
      <w:r>
        <w:rPr>
          <w:rFonts w:ascii="Times New Roman" w:hAnsi="Times New Roman" w:cs="Times New Roman"/>
          <w:sz w:val="24"/>
          <w:szCs w:val="24"/>
          <w:lang w:val="sv-SE"/>
        </w:rPr>
        <w:t>aplikasikan</w:t>
      </w:r>
      <w:r w:rsidRPr="008F7F02">
        <w:rPr>
          <w:rFonts w:ascii="Times New Roman" w:hAnsi="Times New Roman" w:cs="Times New Roman"/>
          <w:sz w:val="24"/>
          <w:szCs w:val="24"/>
          <w:lang w:val="sv-SE"/>
        </w:rPr>
        <w:t xml:space="preserve"> perhitungan kompu</w:t>
      </w:r>
      <w:r>
        <w:rPr>
          <w:rFonts w:ascii="Times New Roman" w:hAnsi="Times New Roman" w:cs="Times New Roman"/>
          <w:sz w:val="24"/>
          <w:szCs w:val="24"/>
          <w:lang w:val="sv-SE"/>
        </w:rPr>
        <w:t>ter melalui</w:t>
      </w:r>
      <w:r w:rsidRPr="008F7F02">
        <w:rPr>
          <w:rFonts w:ascii="Times New Roman" w:hAnsi="Times New Roman" w:cs="Times New Roman"/>
          <w:sz w:val="24"/>
          <w:szCs w:val="24"/>
          <w:lang w:val="sv-SE"/>
        </w:rPr>
        <w:t xml:space="preserve"> program (</w:t>
      </w:r>
      <w:r w:rsidRPr="008F7F02">
        <w:rPr>
          <w:rFonts w:ascii="Times New Roman" w:hAnsi="Times New Roman" w:cs="Times New Roman"/>
          <w:i/>
          <w:iCs/>
          <w:sz w:val="24"/>
          <w:szCs w:val="24"/>
          <w:lang w:val="sv-SE"/>
        </w:rPr>
        <w:t>Statistical Package for Social Sciences</w:t>
      </w:r>
      <w:r w:rsidRPr="008F7F02">
        <w:rPr>
          <w:rFonts w:ascii="Times New Roman" w:hAnsi="Times New Roman" w:cs="Times New Roman"/>
          <w:sz w:val="24"/>
          <w:szCs w:val="24"/>
          <w:lang w:val="sv-SE"/>
        </w:rPr>
        <w:t xml:space="preserve">) SPSS versi 22 </w:t>
      </w:r>
      <w:r w:rsidRPr="008F7F02">
        <w:rPr>
          <w:rFonts w:ascii="Times New Roman" w:hAnsi="Times New Roman" w:cs="Times New Roman"/>
          <w:i/>
          <w:iCs/>
          <w:sz w:val="24"/>
          <w:szCs w:val="24"/>
          <w:lang w:val="sv-SE"/>
        </w:rPr>
        <w:t>for Windows</w:t>
      </w:r>
      <w:r w:rsidRPr="008F7F02">
        <w:rPr>
          <w:rFonts w:ascii="Times New Roman" w:hAnsi="Times New Roman" w:cs="Times New Roman"/>
          <w:sz w:val="24"/>
          <w:szCs w:val="24"/>
          <w:lang w:val="sv-SE"/>
        </w:rPr>
        <w:t>.</w:t>
      </w:r>
    </w:p>
    <w:p w14:paraId="4A760D48" w14:textId="77777777" w:rsidR="00946C7C" w:rsidRPr="008F7F02" w:rsidRDefault="00946C7C" w:rsidP="00946C7C">
      <w:pPr>
        <w:pStyle w:val="SUBBABIII"/>
        <w:rPr>
          <w:lang w:val="sv-SE"/>
        </w:rPr>
      </w:pPr>
      <w:bookmarkStart w:id="94" w:name="_Toc173681381"/>
      <w:r w:rsidRPr="008F7F02">
        <w:rPr>
          <w:lang w:val="sv-SE"/>
        </w:rPr>
        <w:t>Uji Validitas dan Reliabilitas Instrumen Penelitian</w:t>
      </w:r>
      <w:bookmarkEnd w:id="94"/>
    </w:p>
    <w:p w14:paraId="2DE86B3C" w14:textId="77777777" w:rsidR="00946C7C" w:rsidRPr="00D45D56" w:rsidRDefault="00946C7C" w:rsidP="00946C7C">
      <w:pPr>
        <w:pStyle w:val="ListParagraph"/>
        <w:numPr>
          <w:ilvl w:val="0"/>
          <w:numId w:val="24"/>
        </w:numPr>
        <w:spacing w:line="480" w:lineRule="auto"/>
        <w:ind w:left="1134"/>
        <w:jc w:val="both"/>
        <w:rPr>
          <w:rFonts w:ascii="Times New Roman" w:hAnsi="Times New Roman" w:cs="Times New Roman"/>
          <w:bCs/>
          <w:sz w:val="24"/>
          <w:szCs w:val="24"/>
        </w:rPr>
      </w:pPr>
      <w:r>
        <w:rPr>
          <w:rFonts w:ascii="Times New Roman" w:hAnsi="Times New Roman" w:cs="Times New Roman"/>
          <w:bCs/>
          <w:sz w:val="24"/>
          <w:szCs w:val="24"/>
        </w:rPr>
        <w:t>U</w:t>
      </w:r>
      <w:r w:rsidRPr="00D45D56">
        <w:rPr>
          <w:rFonts w:ascii="Times New Roman" w:hAnsi="Times New Roman" w:cs="Times New Roman"/>
          <w:bCs/>
          <w:sz w:val="24"/>
          <w:szCs w:val="24"/>
        </w:rPr>
        <w:t>ji Validitas</w:t>
      </w:r>
    </w:p>
    <w:p w14:paraId="48669BBD" w14:textId="77777777" w:rsidR="00946C7C" w:rsidRPr="00D45D56" w:rsidRDefault="00946C7C" w:rsidP="00946C7C">
      <w:pPr>
        <w:pStyle w:val="ListParagraph"/>
        <w:spacing w:line="480" w:lineRule="auto"/>
        <w:ind w:left="1134" w:firstLine="360"/>
        <w:jc w:val="both"/>
        <w:rPr>
          <w:rFonts w:ascii="Times New Roman" w:hAnsi="Times New Roman" w:cs="Times New Roman"/>
          <w:bCs/>
          <w:sz w:val="24"/>
          <w:szCs w:val="24"/>
        </w:rPr>
      </w:pPr>
      <w:proofErr w:type="spellStart"/>
      <w:r w:rsidRPr="00D45D56">
        <w:rPr>
          <w:rFonts w:ascii="Times New Roman" w:hAnsi="Times New Roman" w:cs="Times New Roman"/>
          <w:bCs/>
          <w:sz w:val="24"/>
          <w:szCs w:val="24"/>
        </w:rPr>
        <w:t>D</w:t>
      </w:r>
      <w:r>
        <w:rPr>
          <w:rFonts w:ascii="Times New Roman" w:hAnsi="Times New Roman" w:cs="Times New Roman"/>
          <w:bCs/>
          <w:sz w:val="24"/>
          <w:szCs w:val="24"/>
        </w:rPr>
        <w:t>e</w:t>
      </w:r>
      <w:r w:rsidRPr="00D45D56">
        <w:rPr>
          <w:rFonts w:ascii="Times New Roman" w:hAnsi="Times New Roman" w:cs="Times New Roman"/>
          <w:bCs/>
          <w:sz w:val="24"/>
          <w:szCs w:val="24"/>
        </w:rPr>
        <w:t>ngan</w:t>
      </w:r>
      <w:proofErr w:type="spellEnd"/>
      <w:r w:rsidRPr="00D45D56">
        <w:rPr>
          <w:rFonts w:ascii="Times New Roman" w:hAnsi="Times New Roman" w:cs="Times New Roman"/>
          <w:bCs/>
          <w:sz w:val="24"/>
          <w:szCs w:val="24"/>
        </w:rPr>
        <w:t xml:space="preserve"> </w:t>
      </w:r>
      <w:r>
        <w:rPr>
          <w:rFonts w:ascii="Times New Roman" w:hAnsi="Times New Roman" w:cs="Times New Roman"/>
          <w:bCs/>
          <w:sz w:val="24"/>
          <w:szCs w:val="24"/>
        </w:rPr>
        <w:t>u</w:t>
      </w:r>
      <w:r w:rsidRPr="00D45D56">
        <w:rPr>
          <w:rFonts w:ascii="Times New Roman" w:hAnsi="Times New Roman" w:cs="Times New Roman"/>
          <w:bCs/>
          <w:sz w:val="24"/>
          <w:szCs w:val="24"/>
        </w:rPr>
        <w:t xml:space="preserve">ji </w:t>
      </w:r>
      <w:proofErr w:type="spellStart"/>
      <w:r w:rsidRPr="00D45D56">
        <w:rPr>
          <w:rFonts w:ascii="Times New Roman" w:hAnsi="Times New Roman" w:cs="Times New Roman"/>
          <w:bCs/>
          <w:sz w:val="24"/>
          <w:szCs w:val="24"/>
        </w:rPr>
        <w:t>validitas</w:t>
      </w:r>
      <w:proofErr w:type="spellEnd"/>
      <w:r w:rsidRPr="00D45D56">
        <w:rPr>
          <w:rFonts w:ascii="Times New Roman" w:hAnsi="Times New Roman" w:cs="Times New Roman"/>
          <w:bCs/>
          <w:sz w:val="24"/>
          <w:szCs w:val="24"/>
        </w:rPr>
        <w:t xml:space="preserve"> </w:t>
      </w:r>
      <w:r>
        <w:rPr>
          <w:rFonts w:ascii="Times New Roman" w:hAnsi="Times New Roman" w:cs="Times New Roman"/>
          <w:bCs/>
          <w:sz w:val="24"/>
          <w:szCs w:val="24"/>
        </w:rPr>
        <w:t xml:space="preserve">agar </w:t>
      </w:r>
      <w:proofErr w:type="spellStart"/>
      <w:r>
        <w:rPr>
          <w:rFonts w:ascii="Times New Roman" w:hAnsi="Times New Roman" w:cs="Times New Roman"/>
          <w:bCs/>
          <w:sz w:val="24"/>
          <w:szCs w:val="24"/>
        </w:rPr>
        <w:t>mampu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memahami</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k</w:t>
      </w:r>
      <w:r>
        <w:rPr>
          <w:rFonts w:ascii="Times New Roman" w:hAnsi="Times New Roman" w:cs="Times New Roman"/>
          <w:bCs/>
          <w:sz w:val="24"/>
          <w:szCs w:val="24"/>
        </w:rPr>
        <w:t>ue</w:t>
      </w:r>
      <w:r w:rsidRPr="00D45D56">
        <w:rPr>
          <w:rFonts w:ascii="Times New Roman" w:hAnsi="Times New Roman" w:cs="Times New Roman"/>
          <w:bCs/>
          <w:sz w:val="24"/>
          <w:szCs w:val="24"/>
        </w:rPr>
        <w:t>sion</w:t>
      </w:r>
      <w:r>
        <w:rPr>
          <w:rFonts w:ascii="Times New Roman" w:hAnsi="Times New Roman" w:cs="Times New Roman"/>
          <w:bCs/>
          <w:sz w:val="24"/>
          <w:szCs w:val="24"/>
        </w:rPr>
        <w:t>e</w:t>
      </w:r>
      <w:r w:rsidRPr="00D45D56">
        <w:rPr>
          <w:rFonts w:ascii="Times New Roman" w:hAnsi="Times New Roman" w:cs="Times New Roman"/>
          <w:bCs/>
          <w:sz w:val="24"/>
          <w:szCs w:val="24"/>
        </w:rPr>
        <w:t>r</w:t>
      </w:r>
      <w:proofErr w:type="spellEnd"/>
      <w:r w:rsidRPr="00D45D56">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diaplikasikan</w:t>
      </w:r>
      <w:proofErr w:type="spellEnd"/>
      <w:r w:rsidRPr="00D45D56">
        <w:rPr>
          <w:rFonts w:ascii="Times New Roman" w:hAnsi="Times New Roman" w:cs="Times New Roman"/>
          <w:bCs/>
          <w:sz w:val="24"/>
          <w:szCs w:val="24"/>
        </w:rPr>
        <w:t xml:space="preserve"> </w:t>
      </w:r>
      <w:r>
        <w:rPr>
          <w:rFonts w:ascii="Times New Roman" w:hAnsi="Times New Roman" w:cs="Times New Roman"/>
          <w:bCs/>
          <w:sz w:val="24"/>
          <w:szCs w:val="24"/>
        </w:rPr>
        <w:t>agar</w:t>
      </w:r>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m</w:t>
      </w:r>
      <w:r>
        <w:rPr>
          <w:rFonts w:ascii="Times New Roman" w:hAnsi="Times New Roman" w:cs="Times New Roman"/>
          <w:bCs/>
          <w:sz w:val="24"/>
          <w:szCs w:val="24"/>
        </w:rPr>
        <w:t>e</w:t>
      </w:r>
      <w:r w:rsidRPr="00D45D56">
        <w:rPr>
          <w:rFonts w:ascii="Times New Roman" w:hAnsi="Times New Roman" w:cs="Times New Roman"/>
          <w:bCs/>
          <w:sz w:val="24"/>
          <w:szCs w:val="24"/>
        </w:rPr>
        <w:t>ng</w:t>
      </w:r>
      <w:r>
        <w:rPr>
          <w:rFonts w:ascii="Times New Roman" w:hAnsi="Times New Roman" w:cs="Times New Roman"/>
          <w:bCs/>
          <w:sz w:val="24"/>
          <w:szCs w:val="24"/>
        </w:rPr>
        <w:t>u</w:t>
      </w:r>
      <w:r w:rsidRPr="00D45D56">
        <w:rPr>
          <w:rFonts w:ascii="Times New Roman" w:hAnsi="Times New Roman" w:cs="Times New Roman"/>
          <w:bCs/>
          <w:sz w:val="24"/>
          <w:szCs w:val="24"/>
        </w:rPr>
        <w:t>mp</w:t>
      </w:r>
      <w:r>
        <w:rPr>
          <w:rFonts w:ascii="Times New Roman" w:hAnsi="Times New Roman" w:cs="Times New Roman"/>
          <w:bCs/>
          <w:sz w:val="24"/>
          <w:szCs w:val="24"/>
        </w:rPr>
        <w:t>u</w:t>
      </w:r>
      <w:r w:rsidRPr="00D45D56">
        <w:rPr>
          <w:rFonts w:ascii="Times New Roman" w:hAnsi="Times New Roman" w:cs="Times New Roman"/>
          <w:bCs/>
          <w:sz w:val="24"/>
          <w:szCs w:val="24"/>
        </w:rPr>
        <w:t>lkan</w:t>
      </w:r>
      <w:proofErr w:type="spellEnd"/>
      <w:r w:rsidRPr="00D45D56">
        <w:rPr>
          <w:rFonts w:ascii="Times New Roman" w:hAnsi="Times New Roman" w:cs="Times New Roman"/>
          <w:bCs/>
          <w:sz w:val="24"/>
          <w:szCs w:val="24"/>
        </w:rPr>
        <w:t xml:space="preserve"> data valid </w:t>
      </w:r>
      <w:proofErr w:type="spellStart"/>
      <w:r>
        <w:rPr>
          <w:rFonts w:ascii="Times New Roman" w:hAnsi="Times New Roman" w:cs="Times New Roman"/>
          <w:bCs/>
          <w:sz w:val="24"/>
          <w:szCs w:val="24"/>
        </w:rPr>
        <w:t>terlebih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dulu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dipublikasikankan</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k</w:t>
      </w:r>
      <w:r>
        <w:rPr>
          <w:rFonts w:ascii="Times New Roman" w:hAnsi="Times New Roman" w:cs="Times New Roman"/>
          <w:bCs/>
          <w:sz w:val="24"/>
          <w:szCs w:val="24"/>
        </w:rPr>
        <w:t>e</w:t>
      </w:r>
      <w:r w:rsidRPr="00D45D56">
        <w:rPr>
          <w:rFonts w:ascii="Times New Roman" w:hAnsi="Times New Roman" w:cs="Times New Roman"/>
          <w:bCs/>
          <w:sz w:val="24"/>
          <w:szCs w:val="24"/>
        </w:rPr>
        <w:t>pada</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r</w:t>
      </w:r>
      <w:r>
        <w:rPr>
          <w:rFonts w:ascii="Times New Roman" w:hAnsi="Times New Roman" w:cs="Times New Roman"/>
          <w:bCs/>
          <w:sz w:val="24"/>
          <w:szCs w:val="24"/>
        </w:rPr>
        <w:t>e</w:t>
      </w:r>
      <w:r w:rsidRPr="00D45D56">
        <w:rPr>
          <w:rFonts w:ascii="Times New Roman" w:hAnsi="Times New Roman" w:cs="Times New Roman"/>
          <w:bCs/>
          <w:sz w:val="24"/>
          <w:szCs w:val="24"/>
        </w:rPr>
        <w:t>spond</w:t>
      </w:r>
      <w:r>
        <w:rPr>
          <w:rFonts w:ascii="Times New Roman" w:hAnsi="Times New Roman" w:cs="Times New Roman"/>
          <w:bCs/>
          <w:sz w:val="24"/>
          <w:szCs w:val="24"/>
        </w:rPr>
        <w:t>e</w:t>
      </w:r>
      <w:r w:rsidRPr="00D45D56">
        <w:rPr>
          <w:rFonts w:ascii="Times New Roman" w:hAnsi="Times New Roman" w:cs="Times New Roman"/>
          <w:bCs/>
          <w:sz w:val="24"/>
          <w:szCs w:val="24"/>
        </w:rPr>
        <w:t>n</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S</w:t>
      </w:r>
      <w:r>
        <w:rPr>
          <w:rFonts w:ascii="Times New Roman" w:hAnsi="Times New Roman" w:cs="Times New Roman"/>
          <w:bCs/>
          <w:sz w:val="24"/>
          <w:szCs w:val="24"/>
        </w:rPr>
        <w:t>u</w:t>
      </w:r>
      <w:r w:rsidRPr="00D45D56">
        <w:rPr>
          <w:rFonts w:ascii="Times New Roman" w:hAnsi="Times New Roman" w:cs="Times New Roman"/>
          <w:bCs/>
          <w:sz w:val="24"/>
          <w:szCs w:val="24"/>
        </w:rPr>
        <w:t>rv</w:t>
      </w:r>
      <w:r>
        <w:rPr>
          <w:rFonts w:ascii="Times New Roman" w:hAnsi="Times New Roman" w:cs="Times New Roman"/>
          <w:bCs/>
          <w:sz w:val="24"/>
          <w:szCs w:val="24"/>
        </w:rPr>
        <w:t>e</w:t>
      </w:r>
      <w:r w:rsidRPr="00D45D56">
        <w:rPr>
          <w:rFonts w:ascii="Times New Roman" w:hAnsi="Times New Roman" w:cs="Times New Roman"/>
          <w:bCs/>
          <w:sz w:val="24"/>
          <w:szCs w:val="24"/>
        </w:rPr>
        <w:t>i</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dianggap</w:t>
      </w:r>
      <w:proofErr w:type="spellEnd"/>
      <w:r w:rsidRPr="00D45D56">
        <w:rPr>
          <w:rFonts w:ascii="Times New Roman" w:hAnsi="Times New Roman" w:cs="Times New Roman"/>
          <w:bCs/>
          <w:sz w:val="24"/>
          <w:szCs w:val="24"/>
        </w:rPr>
        <w:t xml:space="preserve"> valid </w:t>
      </w:r>
      <w:proofErr w:type="spellStart"/>
      <w:r w:rsidRPr="00D45D56">
        <w:rPr>
          <w:rFonts w:ascii="Times New Roman" w:hAnsi="Times New Roman" w:cs="Times New Roman"/>
          <w:bCs/>
          <w:sz w:val="24"/>
          <w:szCs w:val="24"/>
        </w:rPr>
        <w:t>apabila</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p</w:t>
      </w:r>
      <w:r>
        <w:rPr>
          <w:rFonts w:ascii="Times New Roman" w:hAnsi="Times New Roman" w:cs="Times New Roman"/>
          <w:bCs/>
          <w:sz w:val="24"/>
          <w:szCs w:val="24"/>
        </w:rPr>
        <w:t>e</w:t>
      </w:r>
      <w:r w:rsidRPr="00D45D56">
        <w:rPr>
          <w:rFonts w:ascii="Times New Roman" w:hAnsi="Times New Roman" w:cs="Times New Roman"/>
          <w:bCs/>
          <w:sz w:val="24"/>
          <w:szCs w:val="24"/>
        </w:rPr>
        <w:t>rtanyaan-p</w:t>
      </w:r>
      <w:r>
        <w:rPr>
          <w:rFonts w:ascii="Times New Roman" w:hAnsi="Times New Roman" w:cs="Times New Roman"/>
          <w:bCs/>
          <w:sz w:val="24"/>
          <w:szCs w:val="24"/>
        </w:rPr>
        <w:t>e</w:t>
      </w:r>
      <w:r w:rsidRPr="00D45D56">
        <w:rPr>
          <w:rFonts w:ascii="Times New Roman" w:hAnsi="Times New Roman" w:cs="Times New Roman"/>
          <w:bCs/>
          <w:sz w:val="24"/>
          <w:szCs w:val="24"/>
        </w:rPr>
        <w:t>rtanyaan</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s</w:t>
      </w:r>
      <w:r>
        <w:rPr>
          <w:rFonts w:ascii="Times New Roman" w:hAnsi="Times New Roman" w:cs="Times New Roman"/>
          <w:bCs/>
          <w:sz w:val="24"/>
          <w:szCs w:val="24"/>
        </w:rPr>
        <w:t>u</w:t>
      </w:r>
      <w:r w:rsidRPr="00D45D56">
        <w:rPr>
          <w:rFonts w:ascii="Times New Roman" w:hAnsi="Times New Roman" w:cs="Times New Roman"/>
          <w:bCs/>
          <w:sz w:val="24"/>
          <w:szCs w:val="24"/>
        </w:rPr>
        <w:t>rv</w:t>
      </w:r>
      <w:r>
        <w:rPr>
          <w:rFonts w:ascii="Times New Roman" w:hAnsi="Times New Roman" w:cs="Times New Roman"/>
          <w:bCs/>
          <w:sz w:val="24"/>
          <w:szCs w:val="24"/>
        </w:rPr>
        <w:t>e</w:t>
      </w:r>
      <w:r w:rsidRPr="00D45D56">
        <w:rPr>
          <w:rFonts w:ascii="Times New Roman" w:hAnsi="Times New Roman" w:cs="Times New Roman"/>
          <w:bCs/>
          <w:sz w:val="24"/>
          <w:szCs w:val="24"/>
        </w:rPr>
        <w:t>i</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t</w:t>
      </w:r>
      <w:r>
        <w:rPr>
          <w:rFonts w:ascii="Times New Roman" w:hAnsi="Times New Roman" w:cs="Times New Roman"/>
          <w:bCs/>
          <w:sz w:val="24"/>
          <w:szCs w:val="24"/>
        </w:rPr>
        <w:t>e</w:t>
      </w:r>
      <w:r w:rsidRPr="00D45D56">
        <w:rPr>
          <w:rFonts w:ascii="Times New Roman" w:hAnsi="Times New Roman" w:cs="Times New Roman"/>
          <w:bCs/>
          <w:sz w:val="24"/>
          <w:szCs w:val="24"/>
        </w:rPr>
        <w:t>rs</w:t>
      </w:r>
      <w:r>
        <w:rPr>
          <w:rFonts w:ascii="Times New Roman" w:hAnsi="Times New Roman" w:cs="Times New Roman"/>
          <w:bCs/>
          <w:sz w:val="24"/>
          <w:szCs w:val="24"/>
        </w:rPr>
        <w:t>e</w:t>
      </w:r>
      <w:r w:rsidRPr="00D45D56">
        <w:rPr>
          <w:rFonts w:ascii="Times New Roman" w:hAnsi="Times New Roman" w:cs="Times New Roman"/>
          <w:bCs/>
          <w:sz w:val="24"/>
          <w:szCs w:val="24"/>
        </w:rPr>
        <w:t>b</w:t>
      </w:r>
      <w:r>
        <w:rPr>
          <w:rFonts w:ascii="Times New Roman" w:hAnsi="Times New Roman" w:cs="Times New Roman"/>
          <w:bCs/>
          <w:sz w:val="24"/>
          <w:szCs w:val="24"/>
        </w:rPr>
        <w:t>u</w:t>
      </w:r>
      <w:r w:rsidRPr="00D45D56">
        <w:rPr>
          <w:rFonts w:ascii="Times New Roman" w:hAnsi="Times New Roman" w:cs="Times New Roman"/>
          <w:bCs/>
          <w:sz w:val="24"/>
          <w:szCs w:val="24"/>
        </w:rPr>
        <w:t>t</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b</w:t>
      </w:r>
      <w:r>
        <w:rPr>
          <w:rFonts w:ascii="Times New Roman" w:hAnsi="Times New Roman" w:cs="Times New Roman"/>
          <w:bCs/>
          <w:sz w:val="24"/>
          <w:szCs w:val="24"/>
        </w:rPr>
        <w:t>e</w:t>
      </w:r>
      <w:r w:rsidRPr="00D45D56">
        <w:rPr>
          <w:rFonts w:ascii="Times New Roman" w:hAnsi="Times New Roman" w:cs="Times New Roman"/>
          <w:bCs/>
          <w:sz w:val="24"/>
          <w:szCs w:val="24"/>
        </w:rPr>
        <w:t>nar-b</w:t>
      </w:r>
      <w:r>
        <w:rPr>
          <w:rFonts w:ascii="Times New Roman" w:hAnsi="Times New Roman" w:cs="Times New Roman"/>
          <w:bCs/>
          <w:sz w:val="24"/>
          <w:szCs w:val="24"/>
        </w:rPr>
        <w:t>e</w:t>
      </w:r>
      <w:r w:rsidRPr="00D45D56">
        <w:rPr>
          <w:rFonts w:ascii="Times New Roman" w:hAnsi="Times New Roman" w:cs="Times New Roman"/>
          <w:bCs/>
          <w:sz w:val="24"/>
          <w:szCs w:val="24"/>
        </w:rPr>
        <w:t>nar</w:t>
      </w:r>
      <w:proofErr w:type="spellEnd"/>
      <w:r w:rsidRPr="00D45D56">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mampu</w:t>
      </w:r>
      <w:proofErr w:type="spellEnd"/>
      <w:r w:rsidRPr="00D45D56">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menguraikan</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s</w:t>
      </w:r>
      <w:r>
        <w:rPr>
          <w:rFonts w:ascii="Times New Roman" w:hAnsi="Times New Roman" w:cs="Times New Roman"/>
          <w:bCs/>
          <w:sz w:val="24"/>
          <w:szCs w:val="24"/>
        </w:rPr>
        <w:t>e</w:t>
      </w:r>
      <w:r w:rsidRPr="00D45D56">
        <w:rPr>
          <w:rFonts w:ascii="Times New Roman" w:hAnsi="Times New Roman" w:cs="Times New Roman"/>
          <w:bCs/>
          <w:sz w:val="24"/>
          <w:szCs w:val="24"/>
        </w:rPr>
        <w:t>cara</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pasti</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t</w:t>
      </w:r>
      <w:r>
        <w:rPr>
          <w:rFonts w:ascii="Times New Roman" w:hAnsi="Times New Roman" w:cs="Times New Roman"/>
          <w:bCs/>
          <w:sz w:val="24"/>
          <w:szCs w:val="24"/>
        </w:rPr>
        <w:t>e</w:t>
      </w:r>
      <w:r w:rsidRPr="00D45D56">
        <w:rPr>
          <w:rFonts w:ascii="Times New Roman" w:hAnsi="Times New Roman" w:cs="Times New Roman"/>
          <w:bCs/>
          <w:sz w:val="24"/>
          <w:szCs w:val="24"/>
        </w:rPr>
        <w:t>ntang</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apa</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s</w:t>
      </w:r>
      <w:r>
        <w:rPr>
          <w:rFonts w:ascii="Times New Roman" w:hAnsi="Times New Roman" w:cs="Times New Roman"/>
          <w:bCs/>
          <w:sz w:val="24"/>
          <w:szCs w:val="24"/>
        </w:rPr>
        <w:t>u</w:t>
      </w:r>
      <w:r w:rsidRPr="00D45D56">
        <w:rPr>
          <w:rFonts w:ascii="Times New Roman" w:hAnsi="Times New Roman" w:cs="Times New Roman"/>
          <w:bCs/>
          <w:sz w:val="24"/>
          <w:szCs w:val="24"/>
        </w:rPr>
        <w:t>rv</w:t>
      </w:r>
      <w:r>
        <w:rPr>
          <w:rFonts w:ascii="Times New Roman" w:hAnsi="Times New Roman" w:cs="Times New Roman"/>
          <w:bCs/>
          <w:sz w:val="24"/>
          <w:szCs w:val="24"/>
        </w:rPr>
        <w:t>e</w:t>
      </w:r>
      <w:r w:rsidRPr="00D45D56">
        <w:rPr>
          <w:rFonts w:ascii="Times New Roman" w:hAnsi="Times New Roman" w:cs="Times New Roman"/>
          <w:bCs/>
          <w:sz w:val="24"/>
          <w:szCs w:val="24"/>
        </w:rPr>
        <w:t>i</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t</w:t>
      </w:r>
      <w:r>
        <w:rPr>
          <w:rFonts w:ascii="Times New Roman" w:hAnsi="Times New Roman" w:cs="Times New Roman"/>
          <w:bCs/>
          <w:sz w:val="24"/>
          <w:szCs w:val="24"/>
        </w:rPr>
        <w:t>e</w:t>
      </w:r>
      <w:r w:rsidRPr="00D45D56">
        <w:rPr>
          <w:rFonts w:ascii="Times New Roman" w:hAnsi="Times New Roman" w:cs="Times New Roman"/>
          <w:bCs/>
          <w:sz w:val="24"/>
          <w:szCs w:val="24"/>
        </w:rPr>
        <w:t>rs</w:t>
      </w:r>
      <w:r>
        <w:rPr>
          <w:rFonts w:ascii="Times New Roman" w:hAnsi="Times New Roman" w:cs="Times New Roman"/>
          <w:bCs/>
          <w:sz w:val="24"/>
          <w:szCs w:val="24"/>
        </w:rPr>
        <w:t>e</w:t>
      </w:r>
      <w:r w:rsidRPr="00D45D56">
        <w:rPr>
          <w:rFonts w:ascii="Times New Roman" w:hAnsi="Times New Roman" w:cs="Times New Roman"/>
          <w:bCs/>
          <w:sz w:val="24"/>
          <w:szCs w:val="24"/>
        </w:rPr>
        <w:t>b</w:t>
      </w:r>
      <w:r>
        <w:rPr>
          <w:rFonts w:ascii="Times New Roman" w:hAnsi="Times New Roman" w:cs="Times New Roman"/>
          <w:bCs/>
          <w:sz w:val="24"/>
          <w:szCs w:val="24"/>
        </w:rPr>
        <w:t>u</w:t>
      </w:r>
      <w:r w:rsidRPr="00D45D56">
        <w:rPr>
          <w:rFonts w:ascii="Times New Roman" w:hAnsi="Times New Roman" w:cs="Times New Roman"/>
          <w:bCs/>
          <w:sz w:val="24"/>
          <w:szCs w:val="24"/>
        </w:rPr>
        <w:t>t</w:t>
      </w:r>
      <w:proofErr w:type="spellEnd"/>
      <w:r w:rsidRPr="00D45D56">
        <w:rPr>
          <w:rFonts w:ascii="Times New Roman" w:hAnsi="Times New Roman" w:cs="Times New Roman"/>
          <w:bCs/>
          <w:sz w:val="24"/>
          <w:szCs w:val="24"/>
        </w:rPr>
        <w:t xml:space="preserve"> </w:t>
      </w:r>
      <w:r w:rsidRPr="00D45D56">
        <w:rPr>
          <w:rFonts w:ascii="Times New Roman" w:hAnsi="Times New Roman" w:cs="Times New Roman"/>
          <w:bCs/>
          <w:sz w:val="24"/>
          <w:szCs w:val="24"/>
        </w:rPr>
        <w:fldChar w:fldCharType="begin" w:fldLock="1"/>
      </w:r>
      <w:r w:rsidRPr="00D45D56">
        <w:rPr>
          <w:rFonts w:ascii="Times New Roman" w:hAnsi="Times New Roman" w:cs="Times New Roman"/>
          <w:bCs/>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approach.","author":[{"dropping-particle":"","family":"Ghozali","given":"Imam","non-dropping-particle":"","parse-names":false,"suffix":""}],"container-title":"E-Book","id":"ITEM-1","issued":{"date-parts":[["2018"]]},"page":"154","title":"Processing Data penelitian Menggunakan SPSS","type":"article-journal","volume":"1"},"uris":["http://www.mendeley.com/documents/?uuid=d09325a4-7895-4eb0-af4d-4f705a7c010c"]}],"mendeley":{"formattedCitation":"(Ghozali, 2018)","manualFormatting":"(Ghozali, 2018:51)","plainTextFormattedCitation":"(Ghozali, 2018)","previouslyFormattedCitation":"(Ghozali, 2018)"},"properties":{"noteIndex":0},"schema":"https://github.com/citation-style-language/schema/raw/master/csl-citation.json"}</w:instrText>
      </w:r>
      <w:r w:rsidRPr="00D45D56">
        <w:rPr>
          <w:rFonts w:ascii="Times New Roman" w:hAnsi="Times New Roman" w:cs="Times New Roman"/>
          <w:bCs/>
          <w:sz w:val="24"/>
          <w:szCs w:val="24"/>
        </w:rPr>
        <w:fldChar w:fldCharType="separate"/>
      </w:r>
      <w:r w:rsidRPr="00D45D56">
        <w:rPr>
          <w:rFonts w:ascii="Times New Roman" w:hAnsi="Times New Roman" w:cs="Times New Roman"/>
          <w:bCs/>
          <w:noProof/>
          <w:sz w:val="24"/>
          <w:szCs w:val="24"/>
        </w:rPr>
        <w:t>(Ghozali, 2018:51)</w:t>
      </w:r>
      <w:r w:rsidRPr="00D45D56">
        <w:rPr>
          <w:rFonts w:ascii="Times New Roman" w:hAnsi="Times New Roman" w:cs="Times New Roman"/>
          <w:bCs/>
          <w:sz w:val="24"/>
          <w:szCs w:val="24"/>
        </w:rPr>
        <w:fldChar w:fldCharType="end"/>
      </w:r>
      <w:r w:rsidRPr="00D45D56">
        <w:rPr>
          <w:rFonts w:ascii="Times New Roman" w:hAnsi="Times New Roman" w:cs="Times New Roman"/>
          <w:bCs/>
          <w:sz w:val="24"/>
          <w:szCs w:val="24"/>
        </w:rPr>
        <w:t>.</w:t>
      </w:r>
    </w:p>
    <w:p w14:paraId="23716B51" w14:textId="77777777" w:rsidR="00946C7C" w:rsidRPr="00D45D56" w:rsidRDefault="00946C7C" w:rsidP="00946C7C">
      <w:pPr>
        <w:pStyle w:val="ListParagraph"/>
        <w:numPr>
          <w:ilvl w:val="0"/>
          <w:numId w:val="24"/>
        </w:numPr>
        <w:spacing w:line="480" w:lineRule="auto"/>
        <w:ind w:left="1134"/>
        <w:jc w:val="both"/>
        <w:rPr>
          <w:rFonts w:ascii="Times New Roman" w:hAnsi="Times New Roman" w:cs="Times New Roman"/>
          <w:bCs/>
          <w:sz w:val="24"/>
          <w:szCs w:val="24"/>
        </w:rPr>
      </w:pPr>
      <w:r>
        <w:rPr>
          <w:rFonts w:ascii="Times New Roman" w:hAnsi="Times New Roman" w:cs="Times New Roman"/>
          <w:bCs/>
          <w:sz w:val="24"/>
          <w:szCs w:val="24"/>
        </w:rPr>
        <w:t>U</w:t>
      </w:r>
      <w:r w:rsidRPr="00D45D56">
        <w:rPr>
          <w:rFonts w:ascii="Times New Roman" w:hAnsi="Times New Roman" w:cs="Times New Roman"/>
          <w:bCs/>
          <w:sz w:val="24"/>
          <w:szCs w:val="24"/>
        </w:rPr>
        <w:t xml:space="preserve">ji </w:t>
      </w:r>
      <w:proofErr w:type="spellStart"/>
      <w:r w:rsidRPr="00D45D56">
        <w:rPr>
          <w:rFonts w:ascii="Times New Roman" w:hAnsi="Times New Roman" w:cs="Times New Roman"/>
          <w:bCs/>
          <w:sz w:val="24"/>
          <w:szCs w:val="24"/>
        </w:rPr>
        <w:t>R</w:t>
      </w:r>
      <w:r>
        <w:rPr>
          <w:rFonts w:ascii="Times New Roman" w:hAnsi="Times New Roman" w:cs="Times New Roman"/>
          <w:bCs/>
          <w:sz w:val="24"/>
          <w:szCs w:val="24"/>
        </w:rPr>
        <w:t>e</w:t>
      </w:r>
      <w:r w:rsidRPr="00D45D56">
        <w:rPr>
          <w:rFonts w:ascii="Times New Roman" w:hAnsi="Times New Roman" w:cs="Times New Roman"/>
          <w:bCs/>
          <w:sz w:val="24"/>
          <w:szCs w:val="24"/>
        </w:rPr>
        <w:t>liabilitas</w:t>
      </w:r>
      <w:proofErr w:type="spellEnd"/>
    </w:p>
    <w:p w14:paraId="512ECB1B" w14:textId="77777777" w:rsidR="00946C7C" w:rsidRPr="008F7F02" w:rsidRDefault="00946C7C" w:rsidP="00946C7C">
      <w:pPr>
        <w:pStyle w:val="ListParagraph"/>
        <w:spacing w:line="480" w:lineRule="auto"/>
        <w:ind w:left="1134" w:firstLine="360"/>
        <w:jc w:val="both"/>
        <w:rPr>
          <w:rFonts w:ascii="Times New Roman" w:hAnsi="Times New Roman" w:cs="Times New Roman"/>
          <w:bCs/>
          <w:sz w:val="24"/>
          <w:szCs w:val="24"/>
          <w:lang w:val="sv-SE"/>
        </w:rPr>
      </w:pPr>
      <w:r>
        <w:rPr>
          <w:rFonts w:ascii="Times New Roman" w:hAnsi="Times New Roman" w:cs="Times New Roman"/>
          <w:bCs/>
          <w:sz w:val="24"/>
          <w:szCs w:val="24"/>
        </w:rPr>
        <w:t>U</w:t>
      </w:r>
      <w:r w:rsidRPr="00D45D56">
        <w:rPr>
          <w:rFonts w:ascii="Times New Roman" w:hAnsi="Times New Roman" w:cs="Times New Roman"/>
          <w:bCs/>
          <w:sz w:val="24"/>
          <w:szCs w:val="24"/>
        </w:rPr>
        <w:t xml:space="preserve">ji </w:t>
      </w:r>
      <w:proofErr w:type="spellStart"/>
      <w:r w:rsidRPr="00D45D56">
        <w:rPr>
          <w:rFonts w:ascii="Times New Roman" w:hAnsi="Times New Roman" w:cs="Times New Roman"/>
          <w:bCs/>
          <w:sz w:val="24"/>
          <w:szCs w:val="24"/>
        </w:rPr>
        <w:t>r</w:t>
      </w:r>
      <w:r>
        <w:rPr>
          <w:rFonts w:ascii="Times New Roman" w:hAnsi="Times New Roman" w:cs="Times New Roman"/>
          <w:bCs/>
          <w:sz w:val="24"/>
          <w:szCs w:val="24"/>
        </w:rPr>
        <w:t>e</w:t>
      </w:r>
      <w:r w:rsidRPr="00D45D56">
        <w:rPr>
          <w:rFonts w:ascii="Times New Roman" w:hAnsi="Times New Roman" w:cs="Times New Roman"/>
          <w:bCs/>
          <w:sz w:val="24"/>
          <w:szCs w:val="24"/>
        </w:rPr>
        <w:t>liabilitas</w:t>
      </w:r>
      <w:proofErr w:type="spellEnd"/>
      <w:r w:rsidRPr="00D45D56">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sebagai</w:t>
      </w:r>
      <w:proofErr w:type="spellEnd"/>
      <w:r w:rsidRPr="00D45D56">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pengukur</w:t>
      </w:r>
      <w:proofErr w:type="spellEnd"/>
      <w:r w:rsidRPr="00D45D56">
        <w:rPr>
          <w:rFonts w:ascii="Times New Roman" w:hAnsi="Times New Roman" w:cs="Times New Roman"/>
          <w:bCs/>
          <w:sz w:val="24"/>
          <w:szCs w:val="24"/>
        </w:rPr>
        <w:t xml:space="preserve"> </w:t>
      </w:r>
      <w:r>
        <w:rPr>
          <w:rFonts w:ascii="Times New Roman" w:hAnsi="Times New Roman" w:cs="Times New Roman"/>
          <w:bCs/>
          <w:sz w:val="24"/>
          <w:szCs w:val="24"/>
        </w:rPr>
        <w:t xml:space="preserve">survey </w:t>
      </w:r>
      <w:proofErr w:type="spellStart"/>
      <w:r>
        <w:rPr>
          <w:rFonts w:ascii="Times New Roman" w:hAnsi="Times New Roman" w:cs="Times New Roman"/>
          <w:bCs/>
          <w:sz w:val="24"/>
          <w:szCs w:val="24"/>
        </w:rPr>
        <w:t>atau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lapangan</w:t>
      </w:r>
      <w:proofErr w:type="spellEnd"/>
      <w:r w:rsidRPr="00D45D56">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berupaya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mampu</w:t>
      </w:r>
      <w:proofErr w:type="spellEnd"/>
      <w:r>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m</w:t>
      </w:r>
      <w:r>
        <w:rPr>
          <w:rFonts w:ascii="Times New Roman" w:hAnsi="Times New Roman" w:cs="Times New Roman"/>
          <w:bCs/>
          <w:sz w:val="24"/>
          <w:szCs w:val="24"/>
        </w:rPr>
        <w:t>emahami</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s</w:t>
      </w:r>
      <w:r>
        <w:rPr>
          <w:rFonts w:ascii="Times New Roman" w:hAnsi="Times New Roman" w:cs="Times New Roman"/>
          <w:bCs/>
          <w:sz w:val="24"/>
          <w:szCs w:val="24"/>
        </w:rPr>
        <w:t>e</w:t>
      </w:r>
      <w:r w:rsidRPr="00D45D56">
        <w:rPr>
          <w:rFonts w:ascii="Times New Roman" w:hAnsi="Times New Roman" w:cs="Times New Roman"/>
          <w:bCs/>
          <w:sz w:val="24"/>
          <w:szCs w:val="24"/>
        </w:rPr>
        <w:t>b</w:t>
      </w:r>
      <w:r>
        <w:rPr>
          <w:rFonts w:ascii="Times New Roman" w:hAnsi="Times New Roman" w:cs="Times New Roman"/>
          <w:bCs/>
          <w:sz w:val="24"/>
          <w:szCs w:val="24"/>
        </w:rPr>
        <w:t>e</w:t>
      </w:r>
      <w:r w:rsidRPr="00D45D56">
        <w:rPr>
          <w:rFonts w:ascii="Times New Roman" w:hAnsi="Times New Roman" w:cs="Times New Roman"/>
          <w:bCs/>
          <w:sz w:val="24"/>
          <w:szCs w:val="24"/>
        </w:rPr>
        <w:t>rapa</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stabil</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p</w:t>
      </w:r>
      <w:r>
        <w:rPr>
          <w:rFonts w:ascii="Times New Roman" w:hAnsi="Times New Roman" w:cs="Times New Roman"/>
          <w:bCs/>
          <w:sz w:val="24"/>
          <w:szCs w:val="24"/>
        </w:rPr>
        <w:t>e</w:t>
      </w:r>
      <w:r w:rsidRPr="00D45D56">
        <w:rPr>
          <w:rFonts w:ascii="Times New Roman" w:hAnsi="Times New Roman" w:cs="Times New Roman"/>
          <w:bCs/>
          <w:sz w:val="24"/>
          <w:szCs w:val="24"/>
        </w:rPr>
        <w:t>ng</w:t>
      </w:r>
      <w:r>
        <w:rPr>
          <w:rFonts w:ascii="Times New Roman" w:hAnsi="Times New Roman" w:cs="Times New Roman"/>
          <w:bCs/>
          <w:sz w:val="24"/>
          <w:szCs w:val="24"/>
        </w:rPr>
        <w:t>u</w:t>
      </w:r>
      <w:r w:rsidRPr="00D45D56">
        <w:rPr>
          <w:rFonts w:ascii="Times New Roman" w:hAnsi="Times New Roman" w:cs="Times New Roman"/>
          <w:bCs/>
          <w:sz w:val="24"/>
          <w:szCs w:val="24"/>
        </w:rPr>
        <w:t>k</w:t>
      </w:r>
      <w:r>
        <w:rPr>
          <w:rFonts w:ascii="Times New Roman" w:hAnsi="Times New Roman" w:cs="Times New Roman"/>
          <w:bCs/>
          <w:sz w:val="24"/>
          <w:szCs w:val="24"/>
        </w:rPr>
        <w:t>u</w:t>
      </w:r>
      <w:r w:rsidRPr="00D45D56">
        <w:rPr>
          <w:rFonts w:ascii="Times New Roman" w:hAnsi="Times New Roman" w:cs="Times New Roman"/>
          <w:bCs/>
          <w:sz w:val="24"/>
          <w:szCs w:val="24"/>
        </w:rPr>
        <w:t>rannya</w:t>
      </w:r>
      <w:proofErr w:type="spellEnd"/>
      <w:r w:rsidRPr="00D45D56">
        <w:rPr>
          <w:rFonts w:ascii="Times New Roman" w:hAnsi="Times New Roman" w:cs="Times New Roman"/>
          <w:bCs/>
          <w:sz w:val="24"/>
          <w:szCs w:val="24"/>
        </w:rPr>
        <w:t xml:space="preserve">. </w:t>
      </w:r>
      <w:r>
        <w:rPr>
          <w:rFonts w:ascii="Times New Roman" w:hAnsi="Times New Roman" w:cs="Times New Roman"/>
          <w:bCs/>
          <w:sz w:val="24"/>
          <w:szCs w:val="24"/>
          <w:lang w:val="sv-SE"/>
        </w:rPr>
        <w:t>K</w:t>
      </w:r>
      <w:r w:rsidRPr="008F7F02">
        <w:rPr>
          <w:rFonts w:ascii="Times New Roman" w:hAnsi="Times New Roman" w:cs="Times New Roman"/>
          <w:bCs/>
          <w:sz w:val="24"/>
          <w:szCs w:val="24"/>
          <w:lang w:val="sv-SE"/>
        </w:rPr>
        <w:t>uesioner di</w:t>
      </w:r>
      <w:r>
        <w:rPr>
          <w:rFonts w:ascii="Times New Roman" w:hAnsi="Times New Roman" w:cs="Times New Roman"/>
          <w:bCs/>
          <w:sz w:val="24"/>
          <w:szCs w:val="24"/>
          <w:lang w:val="sv-SE"/>
        </w:rPr>
        <w:t>sebutka</w:t>
      </w:r>
      <w:r w:rsidRPr="008F7F02">
        <w:rPr>
          <w:rFonts w:ascii="Times New Roman" w:hAnsi="Times New Roman" w:cs="Times New Roman"/>
          <w:bCs/>
          <w:sz w:val="24"/>
          <w:szCs w:val="24"/>
          <w:lang w:val="sv-SE"/>
        </w:rPr>
        <w:t xml:space="preserve">n reliabel atau reliabel </w:t>
      </w:r>
      <w:r>
        <w:rPr>
          <w:rFonts w:ascii="Times New Roman" w:hAnsi="Times New Roman" w:cs="Times New Roman"/>
          <w:bCs/>
          <w:sz w:val="24"/>
          <w:szCs w:val="24"/>
          <w:lang w:val="sv-SE"/>
        </w:rPr>
        <w:t>jika</w:t>
      </w:r>
      <w:r w:rsidRPr="008F7F02">
        <w:rPr>
          <w:rFonts w:ascii="Times New Roman" w:hAnsi="Times New Roman" w:cs="Times New Roman"/>
          <w:bCs/>
          <w:sz w:val="24"/>
          <w:szCs w:val="24"/>
          <w:lang w:val="sv-SE"/>
        </w:rPr>
        <w:t xml:space="preserve"> </w:t>
      </w:r>
      <w:r>
        <w:rPr>
          <w:rFonts w:ascii="Times New Roman" w:hAnsi="Times New Roman" w:cs="Times New Roman"/>
          <w:bCs/>
          <w:sz w:val="24"/>
          <w:szCs w:val="24"/>
          <w:lang w:val="sv-SE"/>
        </w:rPr>
        <w:t>tanggapan dari responden</w:t>
      </w:r>
      <w:r w:rsidRPr="008F7F02">
        <w:rPr>
          <w:rFonts w:ascii="Times New Roman" w:hAnsi="Times New Roman" w:cs="Times New Roman"/>
          <w:bCs/>
          <w:sz w:val="24"/>
          <w:szCs w:val="24"/>
          <w:lang w:val="sv-SE"/>
        </w:rPr>
        <w:t xml:space="preserve"> </w:t>
      </w:r>
      <w:r w:rsidRPr="008F7F02">
        <w:rPr>
          <w:rFonts w:ascii="Times New Roman" w:hAnsi="Times New Roman" w:cs="Times New Roman"/>
          <w:bCs/>
          <w:sz w:val="24"/>
          <w:szCs w:val="24"/>
          <w:lang w:val="sv-SE"/>
        </w:rPr>
        <w:lastRenderedPageBreak/>
        <w:t>konsisten ketika d</w:t>
      </w:r>
      <w:r>
        <w:rPr>
          <w:rFonts w:ascii="Times New Roman" w:hAnsi="Times New Roman" w:cs="Times New Roman"/>
          <w:bCs/>
          <w:sz w:val="24"/>
          <w:szCs w:val="24"/>
          <w:lang w:val="sv-SE"/>
        </w:rPr>
        <w:t xml:space="preserve">imanfaatkan </w:t>
      </w:r>
      <w:r w:rsidRPr="008F7F02">
        <w:rPr>
          <w:rFonts w:ascii="Times New Roman" w:hAnsi="Times New Roman" w:cs="Times New Roman"/>
          <w:bCs/>
          <w:sz w:val="24"/>
          <w:szCs w:val="24"/>
          <w:lang w:val="sv-SE"/>
        </w:rPr>
        <w:t xml:space="preserve">pada titik waktu yang berbeda. </w:t>
      </w:r>
      <w:r>
        <w:rPr>
          <w:rFonts w:ascii="Times New Roman" w:hAnsi="Times New Roman" w:cs="Times New Roman"/>
          <w:bCs/>
          <w:sz w:val="24"/>
          <w:szCs w:val="24"/>
          <w:lang w:val="sv-SE"/>
        </w:rPr>
        <w:t>V</w:t>
      </w:r>
      <w:r w:rsidRPr="008F7F02">
        <w:rPr>
          <w:rFonts w:ascii="Times New Roman" w:hAnsi="Times New Roman" w:cs="Times New Roman"/>
          <w:bCs/>
          <w:sz w:val="24"/>
          <w:szCs w:val="24"/>
          <w:lang w:val="sv-SE"/>
        </w:rPr>
        <w:t xml:space="preserve">ariabel </w:t>
      </w:r>
      <w:r>
        <w:rPr>
          <w:rFonts w:ascii="Times New Roman" w:hAnsi="Times New Roman" w:cs="Times New Roman"/>
          <w:bCs/>
          <w:sz w:val="24"/>
          <w:szCs w:val="24"/>
          <w:lang w:val="sv-SE"/>
        </w:rPr>
        <w:t>dijelaskan</w:t>
      </w:r>
      <w:r w:rsidRPr="008F7F02">
        <w:rPr>
          <w:rFonts w:ascii="Times New Roman" w:hAnsi="Times New Roman" w:cs="Times New Roman"/>
          <w:bCs/>
          <w:sz w:val="24"/>
          <w:szCs w:val="24"/>
          <w:lang w:val="sv-SE"/>
        </w:rPr>
        <w:t xml:space="preserve"> reliabel </w:t>
      </w:r>
      <w:r>
        <w:rPr>
          <w:rFonts w:ascii="Times New Roman" w:hAnsi="Times New Roman" w:cs="Times New Roman"/>
          <w:bCs/>
          <w:sz w:val="24"/>
          <w:szCs w:val="24"/>
          <w:lang w:val="sv-SE"/>
        </w:rPr>
        <w:t>jik</w:t>
      </w:r>
      <w:r w:rsidRPr="008F7F02">
        <w:rPr>
          <w:rFonts w:ascii="Times New Roman" w:hAnsi="Times New Roman" w:cs="Times New Roman"/>
          <w:bCs/>
          <w:sz w:val="24"/>
          <w:szCs w:val="24"/>
          <w:lang w:val="sv-SE"/>
        </w:rPr>
        <w:t xml:space="preserve">a </w:t>
      </w:r>
      <w:r>
        <w:rPr>
          <w:rFonts w:ascii="Times New Roman" w:hAnsi="Times New Roman" w:cs="Times New Roman"/>
          <w:bCs/>
          <w:sz w:val="24"/>
          <w:szCs w:val="24"/>
          <w:lang w:val="sv-SE"/>
        </w:rPr>
        <w:t>pencapaian</w:t>
      </w:r>
      <w:r w:rsidRPr="008F7F02">
        <w:rPr>
          <w:rFonts w:ascii="Times New Roman" w:hAnsi="Times New Roman" w:cs="Times New Roman"/>
          <w:bCs/>
          <w:sz w:val="24"/>
          <w:szCs w:val="24"/>
          <w:lang w:val="sv-SE"/>
        </w:rPr>
        <w:t xml:space="preserve"> nilai Cronbach alpha &gt; 0,70 </w:t>
      </w:r>
      <w:r w:rsidRPr="00D45D56">
        <w:rPr>
          <w:rFonts w:ascii="Times New Roman" w:hAnsi="Times New Roman" w:cs="Times New Roman"/>
          <w:bCs/>
          <w:sz w:val="24"/>
          <w:szCs w:val="24"/>
        </w:rPr>
        <w:fldChar w:fldCharType="begin" w:fldLock="1"/>
      </w:r>
      <w:r w:rsidRPr="008F7F02">
        <w:rPr>
          <w:rFonts w:ascii="Times New Roman" w:hAnsi="Times New Roman" w:cs="Times New Roman"/>
          <w:bCs/>
          <w:sz w:val="24"/>
          <w:szCs w:val="24"/>
          <w:lang w:val="sv-SE"/>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w:instrText>
      </w:r>
      <w:r w:rsidRPr="00D45D56">
        <w:rPr>
          <w:rFonts w:ascii="Times New Roman" w:hAnsi="Times New Roman" w:cs="Times New Roman"/>
          <w:bCs/>
          <w:sz w:val="24"/>
          <w:szCs w:val="24"/>
        </w:rPr>
        <w:instrText>α</w:instrText>
      </w:r>
      <w:r w:rsidRPr="008F7F02">
        <w:rPr>
          <w:rFonts w:ascii="Times New Roman" w:hAnsi="Times New Roman" w:cs="Times New Roman"/>
          <w:bCs/>
          <w:sz w:val="24"/>
          <w:szCs w:val="24"/>
          <w:lang w:val="sv-SE"/>
        </w:rPr>
        <w:instrText>-helical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approach.","author":[{"dropping-particle":"","family":"Ghozali","given":"Imam","non-dropping-particle":"","parse-names":false,"suffix":""}],"container-title":"E-Book","id":"ITEM-1","issued":{"date-parts":[["2018"]]},"page":"154","title":"Processing Data penelitian Menggunakan SPSS","type":"article-journal","volume":"1"},"uris":["http://www.mendeley.com/documents/?uuid=d09325a4-7895-4eb0-af4d-4f705a7c010c"]}],"mendeley":{"formattedCitation":"(Ghozali, 2018)","manualFormatting":"(Ghozali, 2018:45-46)","plainTextFormattedCitation":"(Ghozali, 2018)","previouslyFormattedCitation":"(Ghozali, 2018)"},"properties":{"noteIndex":0},"schema":"https://github.com/citation-style-language/schema/raw/master/csl-citation.json"}</w:instrText>
      </w:r>
      <w:r w:rsidRPr="00D45D56">
        <w:rPr>
          <w:rFonts w:ascii="Times New Roman" w:hAnsi="Times New Roman" w:cs="Times New Roman"/>
          <w:bCs/>
          <w:sz w:val="24"/>
          <w:szCs w:val="24"/>
        </w:rPr>
        <w:fldChar w:fldCharType="separate"/>
      </w:r>
      <w:r w:rsidRPr="008F7F02">
        <w:rPr>
          <w:rFonts w:ascii="Times New Roman" w:hAnsi="Times New Roman" w:cs="Times New Roman"/>
          <w:bCs/>
          <w:noProof/>
          <w:sz w:val="24"/>
          <w:szCs w:val="24"/>
          <w:lang w:val="sv-SE"/>
        </w:rPr>
        <w:t>(Ghozali, 2018:45-46)</w:t>
      </w:r>
      <w:r w:rsidRPr="00D45D56">
        <w:rPr>
          <w:rFonts w:ascii="Times New Roman" w:hAnsi="Times New Roman" w:cs="Times New Roman"/>
          <w:bCs/>
          <w:sz w:val="24"/>
          <w:szCs w:val="24"/>
        </w:rPr>
        <w:fldChar w:fldCharType="end"/>
      </w:r>
      <w:r w:rsidRPr="008F7F02">
        <w:rPr>
          <w:rFonts w:ascii="Times New Roman" w:hAnsi="Times New Roman" w:cs="Times New Roman"/>
          <w:bCs/>
          <w:sz w:val="24"/>
          <w:szCs w:val="24"/>
          <w:lang w:val="sv-SE"/>
        </w:rPr>
        <w:t>.</w:t>
      </w:r>
    </w:p>
    <w:p w14:paraId="0B32ABFE" w14:textId="77777777" w:rsidR="00946C7C" w:rsidRPr="00D45D56" w:rsidRDefault="00946C7C" w:rsidP="00946C7C">
      <w:pPr>
        <w:pStyle w:val="SUBBABIII"/>
        <w:spacing w:line="360" w:lineRule="auto"/>
      </w:pPr>
      <w:bookmarkStart w:id="95" w:name="_Toc173681382"/>
      <w:r w:rsidRPr="00D45D56">
        <w:t>M</w:t>
      </w:r>
      <w:r>
        <w:t>e</w:t>
      </w:r>
      <w:r w:rsidRPr="00D45D56">
        <w:t>tod</w:t>
      </w:r>
      <w:r>
        <w:t>e</w:t>
      </w:r>
      <w:r w:rsidRPr="00D45D56">
        <w:t xml:space="preserve"> </w:t>
      </w:r>
      <w:proofErr w:type="spellStart"/>
      <w:r w:rsidRPr="00D45D56">
        <w:t>Analisis</w:t>
      </w:r>
      <w:proofErr w:type="spellEnd"/>
      <w:r w:rsidRPr="00D45D56">
        <w:t xml:space="preserve"> Data</w:t>
      </w:r>
      <w:bookmarkEnd w:id="95"/>
    </w:p>
    <w:p w14:paraId="31FCF94E" w14:textId="77777777" w:rsidR="00946C7C" w:rsidRPr="009B7B01" w:rsidRDefault="00946C7C" w:rsidP="00946C7C">
      <w:pPr>
        <w:pStyle w:val="ListParagraph"/>
        <w:numPr>
          <w:ilvl w:val="0"/>
          <w:numId w:val="25"/>
        </w:numPr>
        <w:spacing w:line="480" w:lineRule="auto"/>
        <w:jc w:val="both"/>
        <w:rPr>
          <w:rFonts w:ascii="Times New Roman" w:hAnsi="Times New Roman" w:cs="Times New Roman"/>
          <w:b/>
          <w:bCs/>
          <w:sz w:val="24"/>
          <w:szCs w:val="24"/>
        </w:rPr>
      </w:pPr>
      <w:proofErr w:type="spellStart"/>
      <w:r w:rsidRPr="009B7B01">
        <w:rPr>
          <w:rFonts w:ascii="Times New Roman" w:hAnsi="Times New Roman" w:cs="Times New Roman"/>
          <w:b/>
          <w:bCs/>
          <w:sz w:val="24"/>
          <w:szCs w:val="24"/>
        </w:rPr>
        <w:t>Statistik</w:t>
      </w:r>
      <w:proofErr w:type="spellEnd"/>
      <w:r w:rsidRPr="009B7B01">
        <w:rPr>
          <w:rFonts w:ascii="Times New Roman" w:hAnsi="Times New Roman" w:cs="Times New Roman"/>
          <w:b/>
          <w:bCs/>
          <w:sz w:val="24"/>
          <w:szCs w:val="24"/>
        </w:rPr>
        <w:t xml:space="preserve"> </w:t>
      </w:r>
      <w:proofErr w:type="spellStart"/>
      <w:r w:rsidRPr="009B7B01">
        <w:rPr>
          <w:rFonts w:ascii="Times New Roman" w:hAnsi="Times New Roman" w:cs="Times New Roman"/>
          <w:b/>
          <w:bCs/>
          <w:sz w:val="24"/>
          <w:szCs w:val="24"/>
        </w:rPr>
        <w:t>Deskriptif</w:t>
      </w:r>
      <w:proofErr w:type="spellEnd"/>
    </w:p>
    <w:p w14:paraId="50F4EA7E" w14:textId="77777777" w:rsidR="00946C7C" w:rsidRPr="00D45D56" w:rsidRDefault="00946C7C" w:rsidP="00946C7C">
      <w:pPr>
        <w:pStyle w:val="ListParagraph"/>
        <w:spacing w:line="480" w:lineRule="auto"/>
        <w:ind w:left="1080" w:firstLine="480"/>
        <w:jc w:val="both"/>
        <w:rPr>
          <w:rFonts w:ascii="Times New Roman" w:hAnsi="Times New Roman" w:cs="Times New Roman"/>
          <w:bCs/>
          <w:sz w:val="24"/>
          <w:szCs w:val="24"/>
        </w:rPr>
      </w:pPr>
      <w:proofErr w:type="spellStart"/>
      <w:r w:rsidRPr="00D45D56">
        <w:rPr>
          <w:rFonts w:ascii="Times New Roman" w:hAnsi="Times New Roman" w:cs="Times New Roman"/>
          <w:bCs/>
          <w:sz w:val="24"/>
          <w:szCs w:val="24"/>
        </w:rPr>
        <w:t>Statistik</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d</w:t>
      </w:r>
      <w:r>
        <w:rPr>
          <w:rFonts w:ascii="Times New Roman" w:hAnsi="Times New Roman" w:cs="Times New Roman"/>
          <w:bCs/>
          <w:sz w:val="24"/>
          <w:szCs w:val="24"/>
        </w:rPr>
        <w:t>e</w:t>
      </w:r>
      <w:r w:rsidRPr="00D45D56">
        <w:rPr>
          <w:rFonts w:ascii="Times New Roman" w:hAnsi="Times New Roman" w:cs="Times New Roman"/>
          <w:bCs/>
          <w:sz w:val="24"/>
          <w:szCs w:val="24"/>
        </w:rPr>
        <w:t>skriptif</w:t>
      </w:r>
      <w:proofErr w:type="spellEnd"/>
      <w:r w:rsidRPr="00D45D56">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adalah</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statistik</w:t>
      </w:r>
      <w:proofErr w:type="spellEnd"/>
      <w:r w:rsidRPr="00D45D56">
        <w:rPr>
          <w:rFonts w:ascii="Times New Roman" w:hAnsi="Times New Roman" w:cs="Times New Roman"/>
          <w:bCs/>
          <w:sz w:val="24"/>
          <w:szCs w:val="24"/>
        </w:rPr>
        <w:t xml:space="preserve"> </w:t>
      </w:r>
      <w:proofErr w:type="spellStart"/>
      <w:r>
        <w:rPr>
          <w:rFonts w:ascii="Times New Roman" w:hAnsi="Times New Roman" w:cs="Times New Roman"/>
          <w:bCs/>
          <w:sz w:val="24"/>
          <w:szCs w:val="24"/>
        </w:rPr>
        <w:t>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dilakukan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m</w:t>
      </w:r>
      <w:r>
        <w:rPr>
          <w:rFonts w:ascii="Times New Roman" w:hAnsi="Times New Roman" w:cs="Times New Roman"/>
          <w:bCs/>
          <w:sz w:val="24"/>
          <w:szCs w:val="24"/>
        </w:rPr>
        <w:t>e</w:t>
      </w:r>
      <w:r w:rsidRPr="00D45D56">
        <w:rPr>
          <w:rFonts w:ascii="Times New Roman" w:hAnsi="Times New Roman" w:cs="Times New Roman"/>
          <w:bCs/>
          <w:sz w:val="24"/>
          <w:szCs w:val="24"/>
        </w:rPr>
        <w:t>nganalisis</w:t>
      </w:r>
      <w:proofErr w:type="spellEnd"/>
      <w:r w:rsidRPr="00D45D56">
        <w:rPr>
          <w:rFonts w:ascii="Times New Roman" w:hAnsi="Times New Roman" w:cs="Times New Roman"/>
          <w:bCs/>
          <w:sz w:val="24"/>
          <w:szCs w:val="24"/>
        </w:rPr>
        <w:t xml:space="preserve"> data  </w:t>
      </w:r>
      <w:proofErr w:type="spellStart"/>
      <w:r w:rsidRPr="00D45D56">
        <w:rPr>
          <w:rFonts w:ascii="Times New Roman" w:hAnsi="Times New Roman" w:cs="Times New Roman"/>
          <w:bCs/>
          <w:sz w:val="24"/>
          <w:szCs w:val="24"/>
        </w:rPr>
        <w:t>d</w:t>
      </w:r>
      <w:r>
        <w:rPr>
          <w:rFonts w:ascii="Times New Roman" w:hAnsi="Times New Roman" w:cs="Times New Roman"/>
          <w:bCs/>
          <w:sz w:val="24"/>
          <w:szCs w:val="24"/>
        </w:rPr>
        <w:t>e</w:t>
      </w:r>
      <w:r w:rsidRPr="00D45D56">
        <w:rPr>
          <w:rFonts w:ascii="Times New Roman" w:hAnsi="Times New Roman" w:cs="Times New Roman"/>
          <w:bCs/>
          <w:sz w:val="24"/>
          <w:szCs w:val="24"/>
        </w:rPr>
        <w:t>ngan</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cara</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m</w:t>
      </w:r>
      <w:r>
        <w:rPr>
          <w:rFonts w:ascii="Times New Roman" w:hAnsi="Times New Roman" w:cs="Times New Roman"/>
          <w:bCs/>
          <w:sz w:val="24"/>
          <w:szCs w:val="24"/>
        </w:rPr>
        <w:t>e</w:t>
      </w:r>
      <w:r w:rsidRPr="00D45D56">
        <w:rPr>
          <w:rFonts w:ascii="Times New Roman" w:hAnsi="Times New Roman" w:cs="Times New Roman"/>
          <w:bCs/>
          <w:sz w:val="24"/>
          <w:szCs w:val="24"/>
        </w:rPr>
        <w:t>nd</w:t>
      </w:r>
      <w:r>
        <w:rPr>
          <w:rFonts w:ascii="Times New Roman" w:hAnsi="Times New Roman" w:cs="Times New Roman"/>
          <w:bCs/>
          <w:sz w:val="24"/>
          <w:szCs w:val="24"/>
        </w:rPr>
        <w:t>e</w:t>
      </w:r>
      <w:r w:rsidRPr="00D45D56">
        <w:rPr>
          <w:rFonts w:ascii="Times New Roman" w:hAnsi="Times New Roman" w:cs="Times New Roman"/>
          <w:bCs/>
          <w:sz w:val="24"/>
          <w:szCs w:val="24"/>
        </w:rPr>
        <w:t>skripsikan</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ata</w:t>
      </w:r>
      <w:r>
        <w:rPr>
          <w:rFonts w:ascii="Times New Roman" w:hAnsi="Times New Roman" w:cs="Times New Roman"/>
          <w:bCs/>
          <w:sz w:val="24"/>
          <w:szCs w:val="24"/>
        </w:rPr>
        <w:t>u</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m</w:t>
      </w:r>
      <w:r>
        <w:rPr>
          <w:rFonts w:ascii="Times New Roman" w:hAnsi="Times New Roman" w:cs="Times New Roman"/>
          <w:bCs/>
          <w:sz w:val="24"/>
          <w:szCs w:val="24"/>
        </w:rPr>
        <w:t>e</w:t>
      </w:r>
      <w:r w:rsidRPr="00D45D56">
        <w:rPr>
          <w:rFonts w:ascii="Times New Roman" w:hAnsi="Times New Roman" w:cs="Times New Roman"/>
          <w:bCs/>
          <w:sz w:val="24"/>
          <w:szCs w:val="24"/>
        </w:rPr>
        <w:t>ngil</w:t>
      </w:r>
      <w:r>
        <w:rPr>
          <w:rFonts w:ascii="Times New Roman" w:hAnsi="Times New Roman" w:cs="Times New Roman"/>
          <w:bCs/>
          <w:sz w:val="24"/>
          <w:szCs w:val="24"/>
        </w:rPr>
        <w:t>u</w:t>
      </w:r>
      <w:r w:rsidRPr="00D45D56">
        <w:rPr>
          <w:rFonts w:ascii="Times New Roman" w:hAnsi="Times New Roman" w:cs="Times New Roman"/>
          <w:bCs/>
          <w:sz w:val="24"/>
          <w:szCs w:val="24"/>
        </w:rPr>
        <w:t>strasikan</w:t>
      </w:r>
      <w:proofErr w:type="spellEnd"/>
      <w:r w:rsidRPr="00D45D56">
        <w:rPr>
          <w:rFonts w:ascii="Times New Roman" w:hAnsi="Times New Roman" w:cs="Times New Roman"/>
          <w:bCs/>
          <w:sz w:val="24"/>
          <w:szCs w:val="24"/>
        </w:rPr>
        <w:t xml:space="preserve"> data yang </w:t>
      </w:r>
      <w:proofErr w:type="spellStart"/>
      <w:r w:rsidRPr="00D45D56">
        <w:rPr>
          <w:rFonts w:ascii="Times New Roman" w:hAnsi="Times New Roman" w:cs="Times New Roman"/>
          <w:bCs/>
          <w:sz w:val="24"/>
          <w:szCs w:val="24"/>
        </w:rPr>
        <w:t>dik</w:t>
      </w:r>
      <w:r>
        <w:rPr>
          <w:rFonts w:ascii="Times New Roman" w:hAnsi="Times New Roman" w:cs="Times New Roman"/>
          <w:bCs/>
          <w:sz w:val="24"/>
          <w:szCs w:val="24"/>
        </w:rPr>
        <w:t>u</w:t>
      </w:r>
      <w:r w:rsidRPr="00D45D56">
        <w:rPr>
          <w:rFonts w:ascii="Times New Roman" w:hAnsi="Times New Roman" w:cs="Times New Roman"/>
          <w:bCs/>
          <w:sz w:val="24"/>
          <w:szCs w:val="24"/>
        </w:rPr>
        <w:t>mp</w:t>
      </w:r>
      <w:r>
        <w:rPr>
          <w:rFonts w:ascii="Times New Roman" w:hAnsi="Times New Roman" w:cs="Times New Roman"/>
          <w:bCs/>
          <w:sz w:val="24"/>
          <w:szCs w:val="24"/>
        </w:rPr>
        <w:t>u</w:t>
      </w:r>
      <w:r w:rsidRPr="00D45D56">
        <w:rPr>
          <w:rFonts w:ascii="Times New Roman" w:hAnsi="Times New Roman" w:cs="Times New Roman"/>
          <w:bCs/>
          <w:sz w:val="24"/>
          <w:szCs w:val="24"/>
        </w:rPr>
        <w:t>lkan</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apa</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adanya</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tanpa</w:t>
      </w:r>
      <w:proofErr w:type="spellEnd"/>
      <w:r w:rsidRPr="00D45D56">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berupaya</w:t>
      </w:r>
      <w:proofErr w:type="spellEnd"/>
      <w:r w:rsidRPr="00D45D56">
        <w:rPr>
          <w:rFonts w:ascii="Times New Roman" w:hAnsi="Times New Roman" w:cs="Times New Roman"/>
          <w:bCs/>
          <w:sz w:val="24"/>
          <w:szCs w:val="24"/>
        </w:rPr>
        <w:t xml:space="preserve"> </w:t>
      </w:r>
      <w:r>
        <w:rPr>
          <w:rFonts w:ascii="Times New Roman" w:hAnsi="Times New Roman" w:cs="Times New Roman"/>
          <w:bCs/>
          <w:sz w:val="24"/>
          <w:szCs w:val="24"/>
        </w:rPr>
        <w:t>agar</w:t>
      </w:r>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m</w:t>
      </w:r>
      <w:r>
        <w:rPr>
          <w:rFonts w:ascii="Times New Roman" w:hAnsi="Times New Roman" w:cs="Times New Roman"/>
          <w:bCs/>
          <w:sz w:val="24"/>
          <w:szCs w:val="24"/>
        </w:rPr>
        <w:t>e</w:t>
      </w:r>
      <w:r w:rsidRPr="00D45D56">
        <w:rPr>
          <w:rFonts w:ascii="Times New Roman" w:hAnsi="Times New Roman" w:cs="Times New Roman"/>
          <w:bCs/>
          <w:sz w:val="24"/>
          <w:szCs w:val="24"/>
        </w:rPr>
        <w:t>narik</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k</w:t>
      </w:r>
      <w:r>
        <w:rPr>
          <w:rFonts w:ascii="Times New Roman" w:hAnsi="Times New Roman" w:cs="Times New Roman"/>
          <w:bCs/>
          <w:sz w:val="24"/>
          <w:szCs w:val="24"/>
        </w:rPr>
        <w:t>e</w:t>
      </w:r>
      <w:r w:rsidRPr="00D45D56">
        <w:rPr>
          <w:rFonts w:ascii="Times New Roman" w:hAnsi="Times New Roman" w:cs="Times New Roman"/>
          <w:bCs/>
          <w:sz w:val="24"/>
          <w:szCs w:val="24"/>
        </w:rPr>
        <w:t>simp</w:t>
      </w:r>
      <w:r>
        <w:rPr>
          <w:rFonts w:ascii="Times New Roman" w:hAnsi="Times New Roman" w:cs="Times New Roman"/>
          <w:bCs/>
          <w:sz w:val="24"/>
          <w:szCs w:val="24"/>
        </w:rPr>
        <w:t>u</w:t>
      </w:r>
      <w:r w:rsidRPr="00D45D56">
        <w:rPr>
          <w:rFonts w:ascii="Times New Roman" w:hAnsi="Times New Roman" w:cs="Times New Roman"/>
          <w:bCs/>
          <w:sz w:val="24"/>
          <w:szCs w:val="24"/>
        </w:rPr>
        <w:t>lan</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ata</w:t>
      </w:r>
      <w:r>
        <w:rPr>
          <w:rFonts w:ascii="Times New Roman" w:hAnsi="Times New Roman" w:cs="Times New Roman"/>
          <w:bCs/>
          <w:sz w:val="24"/>
          <w:szCs w:val="24"/>
        </w:rPr>
        <w:t>u</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m</w:t>
      </w:r>
      <w:r>
        <w:rPr>
          <w:rFonts w:ascii="Times New Roman" w:hAnsi="Times New Roman" w:cs="Times New Roman"/>
          <w:bCs/>
          <w:sz w:val="24"/>
          <w:szCs w:val="24"/>
        </w:rPr>
        <w:t>e</w:t>
      </w:r>
      <w:r w:rsidRPr="00D45D56">
        <w:rPr>
          <w:rFonts w:ascii="Times New Roman" w:hAnsi="Times New Roman" w:cs="Times New Roman"/>
          <w:bCs/>
          <w:sz w:val="24"/>
          <w:szCs w:val="24"/>
        </w:rPr>
        <w:t>mb</w:t>
      </w:r>
      <w:r>
        <w:rPr>
          <w:rFonts w:ascii="Times New Roman" w:hAnsi="Times New Roman" w:cs="Times New Roman"/>
          <w:bCs/>
          <w:sz w:val="24"/>
          <w:szCs w:val="24"/>
        </w:rPr>
        <w:t>u</w:t>
      </w:r>
      <w:r w:rsidRPr="00D45D56">
        <w:rPr>
          <w:rFonts w:ascii="Times New Roman" w:hAnsi="Times New Roman" w:cs="Times New Roman"/>
          <w:bCs/>
          <w:sz w:val="24"/>
          <w:szCs w:val="24"/>
        </w:rPr>
        <w:t>at</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g</w:t>
      </w:r>
      <w:r>
        <w:rPr>
          <w:rFonts w:ascii="Times New Roman" w:hAnsi="Times New Roman" w:cs="Times New Roman"/>
          <w:bCs/>
          <w:sz w:val="24"/>
          <w:szCs w:val="24"/>
        </w:rPr>
        <w:t>e</w:t>
      </w:r>
      <w:r w:rsidRPr="00D45D56">
        <w:rPr>
          <w:rFonts w:ascii="Times New Roman" w:hAnsi="Times New Roman" w:cs="Times New Roman"/>
          <w:bCs/>
          <w:sz w:val="24"/>
          <w:szCs w:val="24"/>
        </w:rPr>
        <w:t>n</w:t>
      </w:r>
      <w:r>
        <w:rPr>
          <w:rFonts w:ascii="Times New Roman" w:hAnsi="Times New Roman" w:cs="Times New Roman"/>
          <w:bCs/>
          <w:sz w:val="24"/>
          <w:szCs w:val="24"/>
        </w:rPr>
        <w:t>e</w:t>
      </w:r>
      <w:r w:rsidRPr="00D45D56">
        <w:rPr>
          <w:rFonts w:ascii="Times New Roman" w:hAnsi="Times New Roman" w:cs="Times New Roman"/>
          <w:bCs/>
          <w:sz w:val="24"/>
          <w:szCs w:val="24"/>
        </w:rPr>
        <w:t>ralisasi</w:t>
      </w:r>
      <w:proofErr w:type="spellEnd"/>
      <w:r w:rsidRPr="00D45D56">
        <w:rPr>
          <w:rFonts w:ascii="Times New Roman" w:hAnsi="Times New Roman" w:cs="Times New Roman"/>
          <w:bCs/>
          <w:sz w:val="24"/>
          <w:szCs w:val="24"/>
        </w:rPr>
        <w:t xml:space="preserve"> </w:t>
      </w:r>
      <w:r w:rsidRPr="00D45D56">
        <w:rPr>
          <w:rFonts w:ascii="Times New Roman" w:hAnsi="Times New Roman" w:cs="Times New Roman"/>
          <w:bCs/>
          <w:sz w:val="24"/>
          <w:szCs w:val="24"/>
        </w:rPr>
        <w:fldChar w:fldCharType="begin" w:fldLock="1"/>
      </w:r>
      <w:r w:rsidRPr="00D45D56">
        <w:rPr>
          <w:rFonts w:ascii="Times New Roman" w:hAnsi="Times New Roman" w:cs="Times New Roman"/>
          <w:bCs/>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approach.","author":[{"dropping-particle":"","family":"Ghozali","given":"Imam","non-dropping-particle":"","parse-names":false,"suffix":""}],"container-title":"E-Book","id":"ITEM-1","issued":{"date-parts":[["2018"]]},"page":"154","title":"Processing Data penelitian Menggunakan SPSS","type":"article-journal","volume":"1"},"uris":["http://www.mendeley.com/documents/?uuid=d09325a4-7895-4eb0-af4d-4f705a7c010c"]}],"mendeley":{"formattedCitation":"(Ghozali, 2018)","manualFormatting":"(Ghozali, 2018:19)","plainTextFormattedCitation":"(Ghozali, 2018)","previouslyFormattedCitation":"(Ghozali, 2018)"},"properties":{"noteIndex":0},"schema":"https://github.com/citation-style-language/schema/raw/master/csl-citation.json"}</w:instrText>
      </w:r>
      <w:r w:rsidRPr="00D45D56">
        <w:rPr>
          <w:rFonts w:ascii="Times New Roman" w:hAnsi="Times New Roman" w:cs="Times New Roman"/>
          <w:bCs/>
          <w:sz w:val="24"/>
          <w:szCs w:val="24"/>
        </w:rPr>
        <w:fldChar w:fldCharType="separate"/>
      </w:r>
      <w:r w:rsidRPr="00D45D56">
        <w:rPr>
          <w:rFonts w:ascii="Times New Roman" w:hAnsi="Times New Roman" w:cs="Times New Roman"/>
          <w:bCs/>
          <w:noProof/>
          <w:sz w:val="24"/>
          <w:szCs w:val="24"/>
        </w:rPr>
        <w:t>(Ghozali, 2018:19)</w:t>
      </w:r>
      <w:r w:rsidRPr="00D45D56">
        <w:rPr>
          <w:rFonts w:ascii="Times New Roman" w:hAnsi="Times New Roman" w:cs="Times New Roman"/>
          <w:bCs/>
          <w:sz w:val="24"/>
          <w:szCs w:val="24"/>
        </w:rPr>
        <w:fldChar w:fldCharType="end"/>
      </w:r>
      <w:r w:rsidRPr="00D45D56">
        <w:rPr>
          <w:rFonts w:ascii="Times New Roman" w:hAnsi="Times New Roman" w:cs="Times New Roman"/>
          <w:bCs/>
          <w:sz w:val="24"/>
          <w:szCs w:val="24"/>
        </w:rPr>
        <w:t>.</w:t>
      </w:r>
    </w:p>
    <w:p w14:paraId="5ED4D6B6" w14:textId="77777777" w:rsidR="00946C7C" w:rsidRPr="009B7B01" w:rsidRDefault="00946C7C" w:rsidP="00946C7C">
      <w:pPr>
        <w:pStyle w:val="ListParagraph"/>
        <w:numPr>
          <w:ilvl w:val="0"/>
          <w:numId w:val="25"/>
        </w:numPr>
        <w:spacing w:line="480" w:lineRule="auto"/>
        <w:jc w:val="both"/>
        <w:rPr>
          <w:rFonts w:ascii="Times New Roman" w:hAnsi="Times New Roman" w:cs="Times New Roman"/>
          <w:b/>
          <w:bCs/>
          <w:sz w:val="24"/>
          <w:szCs w:val="24"/>
        </w:rPr>
      </w:pPr>
      <w:r w:rsidRPr="009B7B01">
        <w:rPr>
          <w:rFonts w:ascii="Times New Roman" w:hAnsi="Times New Roman" w:cs="Times New Roman"/>
          <w:b/>
          <w:bCs/>
          <w:sz w:val="24"/>
          <w:szCs w:val="24"/>
        </w:rPr>
        <w:t xml:space="preserve">Uji Asumsi </w:t>
      </w:r>
      <w:proofErr w:type="spellStart"/>
      <w:r w:rsidRPr="009B7B01">
        <w:rPr>
          <w:rFonts w:ascii="Times New Roman" w:hAnsi="Times New Roman" w:cs="Times New Roman"/>
          <w:b/>
          <w:bCs/>
          <w:sz w:val="24"/>
          <w:szCs w:val="24"/>
        </w:rPr>
        <w:t>Klasik</w:t>
      </w:r>
      <w:proofErr w:type="spellEnd"/>
    </w:p>
    <w:p w14:paraId="263DF662" w14:textId="77777777" w:rsidR="00946C7C" w:rsidRPr="00D45D56" w:rsidRDefault="00946C7C" w:rsidP="00946C7C">
      <w:pPr>
        <w:pStyle w:val="ListParagraph"/>
        <w:spacing w:line="480" w:lineRule="auto"/>
        <w:ind w:left="1080" w:firstLine="480"/>
        <w:jc w:val="both"/>
        <w:rPr>
          <w:rFonts w:ascii="Times New Roman" w:hAnsi="Times New Roman" w:cs="Times New Roman"/>
          <w:bCs/>
          <w:sz w:val="24"/>
          <w:szCs w:val="24"/>
        </w:rPr>
      </w:pPr>
      <w:r>
        <w:rPr>
          <w:rFonts w:ascii="Times New Roman" w:hAnsi="Times New Roman" w:cs="Times New Roman"/>
          <w:bCs/>
          <w:sz w:val="24"/>
          <w:szCs w:val="24"/>
        </w:rPr>
        <w:t>Pe</w:t>
      </w:r>
      <w:r w:rsidRPr="00D45D56">
        <w:rPr>
          <w:rFonts w:ascii="Times New Roman" w:hAnsi="Times New Roman" w:cs="Times New Roman"/>
          <w:bCs/>
          <w:sz w:val="24"/>
          <w:szCs w:val="24"/>
        </w:rPr>
        <w:t>n</w:t>
      </w:r>
      <w:r>
        <w:rPr>
          <w:rFonts w:ascii="Times New Roman" w:hAnsi="Times New Roman" w:cs="Times New Roman"/>
          <w:bCs/>
          <w:sz w:val="24"/>
          <w:szCs w:val="24"/>
        </w:rPr>
        <w:t>e</w:t>
      </w:r>
      <w:r w:rsidRPr="00D45D56">
        <w:rPr>
          <w:rFonts w:ascii="Times New Roman" w:hAnsi="Times New Roman" w:cs="Times New Roman"/>
          <w:bCs/>
          <w:sz w:val="24"/>
          <w:szCs w:val="24"/>
        </w:rPr>
        <w:t>liti</w:t>
      </w:r>
      <w:r>
        <w:rPr>
          <w:rFonts w:ascii="Times New Roman" w:hAnsi="Times New Roman" w:cs="Times New Roman"/>
          <w:bCs/>
          <w:sz w:val="24"/>
          <w:szCs w:val="24"/>
        </w:rPr>
        <w:t>an</w:t>
      </w:r>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diharapkan</w:t>
      </w:r>
      <w:proofErr w:type="spellEnd"/>
      <w:r w:rsidRPr="00D45D56">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melaksanakan</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p</w:t>
      </w:r>
      <w:r>
        <w:rPr>
          <w:rFonts w:ascii="Times New Roman" w:hAnsi="Times New Roman" w:cs="Times New Roman"/>
          <w:bCs/>
          <w:sz w:val="24"/>
          <w:szCs w:val="24"/>
        </w:rPr>
        <w:t>e</w:t>
      </w:r>
      <w:r w:rsidRPr="00D45D56">
        <w:rPr>
          <w:rFonts w:ascii="Times New Roman" w:hAnsi="Times New Roman" w:cs="Times New Roman"/>
          <w:bCs/>
          <w:sz w:val="24"/>
          <w:szCs w:val="24"/>
        </w:rPr>
        <w:t>ng</w:t>
      </w:r>
      <w:r>
        <w:rPr>
          <w:rFonts w:ascii="Times New Roman" w:hAnsi="Times New Roman" w:cs="Times New Roman"/>
          <w:bCs/>
          <w:sz w:val="24"/>
          <w:szCs w:val="24"/>
        </w:rPr>
        <w:t>u</w:t>
      </w:r>
      <w:r w:rsidRPr="00D45D56">
        <w:rPr>
          <w:rFonts w:ascii="Times New Roman" w:hAnsi="Times New Roman" w:cs="Times New Roman"/>
          <w:bCs/>
          <w:sz w:val="24"/>
          <w:szCs w:val="24"/>
        </w:rPr>
        <w:t>jian</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as</w:t>
      </w:r>
      <w:r>
        <w:rPr>
          <w:rFonts w:ascii="Times New Roman" w:hAnsi="Times New Roman" w:cs="Times New Roman"/>
          <w:bCs/>
          <w:sz w:val="24"/>
          <w:szCs w:val="24"/>
        </w:rPr>
        <w:t>u</w:t>
      </w:r>
      <w:r w:rsidRPr="00D45D56">
        <w:rPr>
          <w:rFonts w:ascii="Times New Roman" w:hAnsi="Times New Roman" w:cs="Times New Roman"/>
          <w:bCs/>
          <w:sz w:val="24"/>
          <w:szCs w:val="24"/>
        </w:rPr>
        <w:t>msi</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klasik</w:t>
      </w:r>
      <w:proofErr w:type="spellEnd"/>
      <w:r w:rsidRPr="00D45D56">
        <w:rPr>
          <w:rFonts w:ascii="Times New Roman" w:hAnsi="Times New Roman" w:cs="Times New Roman"/>
          <w:bCs/>
          <w:sz w:val="24"/>
          <w:szCs w:val="24"/>
        </w:rPr>
        <w:t xml:space="preserve"> </w:t>
      </w:r>
      <w:proofErr w:type="spellStart"/>
      <w:r>
        <w:rPr>
          <w:rFonts w:ascii="Times New Roman" w:hAnsi="Times New Roman" w:cs="Times New Roman"/>
          <w:bCs/>
          <w:sz w:val="24"/>
          <w:szCs w:val="24"/>
        </w:rPr>
        <w:t>lebih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dulu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dari</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analisis</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r</w:t>
      </w:r>
      <w:r>
        <w:rPr>
          <w:rFonts w:ascii="Times New Roman" w:hAnsi="Times New Roman" w:cs="Times New Roman"/>
          <w:bCs/>
          <w:sz w:val="24"/>
          <w:szCs w:val="24"/>
        </w:rPr>
        <w:t>e</w:t>
      </w:r>
      <w:r w:rsidRPr="00D45D56">
        <w:rPr>
          <w:rFonts w:ascii="Times New Roman" w:hAnsi="Times New Roman" w:cs="Times New Roman"/>
          <w:bCs/>
          <w:sz w:val="24"/>
          <w:szCs w:val="24"/>
        </w:rPr>
        <w:t>gr</w:t>
      </w:r>
      <w:r>
        <w:rPr>
          <w:rFonts w:ascii="Times New Roman" w:hAnsi="Times New Roman" w:cs="Times New Roman"/>
          <w:bCs/>
          <w:sz w:val="24"/>
          <w:szCs w:val="24"/>
        </w:rPr>
        <w:t>e</w:t>
      </w:r>
      <w:r w:rsidRPr="00D45D56">
        <w:rPr>
          <w:rFonts w:ascii="Times New Roman" w:hAnsi="Times New Roman" w:cs="Times New Roman"/>
          <w:bCs/>
          <w:sz w:val="24"/>
          <w:szCs w:val="24"/>
        </w:rPr>
        <w:t>si</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d</w:t>
      </w:r>
      <w:r>
        <w:rPr>
          <w:rFonts w:ascii="Times New Roman" w:hAnsi="Times New Roman" w:cs="Times New Roman"/>
          <w:bCs/>
          <w:sz w:val="24"/>
          <w:szCs w:val="24"/>
        </w:rPr>
        <w:t>e</w:t>
      </w:r>
      <w:r w:rsidRPr="00D45D56">
        <w:rPr>
          <w:rFonts w:ascii="Times New Roman" w:hAnsi="Times New Roman" w:cs="Times New Roman"/>
          <w:bCs/>
          <w:sz w:val="24"/>
          <w:szCs w:val="24"/>
        </w:rPr>
        <w:t>ngan</w:t>
      </w:r>
      <w:proofErr w:type="spellEnd"/>
      <w:r w:rsidRPr="00D45D56">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berupaya</w:t>
      </w:r>
      <w:proofErr w:type="spellEnd"/>
      <w:r w:rsidRPr="00D45D56">
        <w:rPr>
          <w:rFonts w:ascii="Times New Roman" w:hAnsi="Times New Roman" w:cs="Times New Roman"/>
          <w:bCs/>
          <w:sz w:val="24"/>
          <w:szCs w:val="24"/>
        </w:rPr>
        <w:t xml:space="preserve"> </w:t>
      </w:r>
      <w:r>
        <w:rPr>
          <w:rFonts w:ascii="Times New Roman" w:hAnsi="Times New Roman" w:cs="Times New Roman"/>
          <w:bCs/>
          <w:sz w:val="24"/>
          <w:szCs w:val="24"/>
        </w:rPr>
        <w:t>agar</w:t>
      </w:r>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m</w:t>
      </w:r>
      <w:r>
        <w:rPr>
          <w:rFonts w:ascii="Times New Roman" w:hAnsi="Times New Roman" w:cs="Times New Roman"/>
          <w:bCs/>
          <w:sz w:val="24"/>
          <w:szCs w:val="24"/>
        </w:rPr>
        <w:t>e</w:t>
      </w:r>
      <w:r w:rsidRPr="00D45D56">
        <w:rPr>
          <w:rFonts w:ascii="Times New Roman" w:hAnsi="Times New Roman" w:cs="Times New Roman"/>
          <w:bCs/>
          <w:sz w:val="24"/>
          <w:szCs w:val="24"/>
        </w:rPr>
        <w:t>nggambarkan</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k</w:t>
      </w:r>
      <w:r>
        <w:rPr>
          <w:rFonts w:ascii="Times New Roman" w:hAnsi="Times New Roman" w:cs="Times New Roman"/>
          <w:bCs/>
          <w:sz w:val="24"/>
          <w:szCs w:val="24"/>
        </w:rPr>
        <w:t>e</w:t>
      </w:r>
      <w:r w:rsidRPr="00D45D56">
        <w:rPr>
          <w:rFonts w:ascii="Times New Roman" w:hAnsi="Times New Roman" w:cs="Times New Roman"/>
          <w:bCs/>
          <w:sz w:val="24"/>
          <w:szCs w:val="24"/>
        </w:rPr>
        <w:t>adaan</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pop</w:t>
      </w:r>
      <w:r>
        <w:rPr>
          <w:rFonts w:ascii="Times New Roman" w:hAnsi="Times New Roman" w:cs="Times New Roman"/>
          <w:bCs/>
          <w:sz w:val="24"/>
          <w:szCs w:val="24"/>
        </w:rPr>
        <w:t>u</w:t>
      </w:r>
      <w:r w:rsidRPr="00D45D56">
        <w:rPr>
          <w:rFonts w:ascii="Times New Roman" w:hAnsi="Times New Roman" w:cs="Times New Roman"/>
          <w:bCs/>
          <w:sz w:val="24"/>
          <w:szCs w:val="24"/>
        </w:rPr>
        <w:t>lasi</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d</w:t>
      </w:r>
      <w:r>
        <w:rPr>
          <w:rFonts w:ascii="Times New Roman" w:hAnsi="Times New Roman" w:cs="Times New Roman"/>
          <w:bCs/>
          <w:sz w:val="24"/>
          <w:szCs w:val="24"/>
        </w:rPr>
        <w:t>e</w:t>
      </w:r>
      <w:r w:rsidRPr="00D45D56">
        <w:rPr>
          <w:rFonts w:ascii="Times New Roman" w:hAnsi="Times New Roman" w:cs="Times New Roman"/>
          <w:bCs/>
          <w:sz w:val="24"/>
          <w:szCs w:val="24"/>
        </w:rPr>
        <w:t>ngan</w:t>
      </w:r>
      <w:proofErr w:type="spellEnd"/>
      <w:r w:rsidRPr="00D45D56">
        <w:rPr>
          <w:rFonts w:ascii="Times New Roman" w:hAnsi="Times New Roman" w:cs="Times New Roman"/>
          <w:bCs/>
          <w:sz w:val="24"/>
          <w:szCs w:val="24"/>
        </w:rPr>
        <w:t xml:space="preserve"> data </w:t>
      </w:r>
      <w:proofErr w:type="spellStart"/>
      <w:r w:rsidRPr="00D45D56">
        <w:rPr>
          <w:rFonts w:ascii="Times New Roman" w:hAnsi="Times New Roman" w:cs="Times New Roman"/>
          <w:bCs/>
          <w:sz w:val="24"/>
          <w:szCs w:val="24"/>
        </w:rPr>
        <w:t>samp</w:t>
      </w:r>
      <w:r>
        <w:rPr>
          <w:rFonts w:ascii="Times New Roman" w:hAnsi="Times New Roman" w:cs="Times New Roman"/>
          <w:bCs/>
          <w:sz w:val="24"/>
          <w:szCs w:val="24"/>
        </w:rPr>
        <w:t>e</w:t>
      </w:r>
      <w:r w:rsidRPr="00D45D56">
        <w:rPr>
          <w:rFonts w:ascii="Times New Roman" w:hAnsi="Times New Roman" w:cs="Times New Roman"/>
          <w:bCs/>
          <w:sz w:val="24"/>
          <w:szCs w:val="24"/>
        </w:rPr>
        <w:t>l</w:t>
      </w:r>
      <w:proofErr w:type="spellEnd"/>
      <w:r w:rsidRPr="00D45D56">
        <w:rPr>
          <w:rFonts w:ascii="Times New Roman" w:hAnsi="Times New Roman" w:cs="Times New Roman"/>
          <w:bCs/>
          <w:sz w:val="24"/>
          <w:szCs w:val="24"/>
        </w:rPr>
        <w:t xml:space="preserve"> yang </w:t>
      </w:r>
      <w:proofErr w:type="spellStart"/>
      <w:r w:rsidRPr="00D45D56">
        <w:rPr>
          <w:rFonts w:ascii="Times New Roman" w:hAnsi="Times New Roman" w:cs="Times New Roman"/>
          <w:bCs/>
          <w:sz w:val="24"/>
          <w:szCs w:val="24"/>
        </w:rPr>
        <w:t>t</w:t>
      </w:r>
      <w:r>
        <w:rPr>
          <w:rFonts w:ascii="Times New Roman" w:hAnsi="Times New Roman" w:cs="Times New Roman"/>
          <w:bCs/>
          <w:sz w:val="24"/>
          <w:szCs w:val="24"/>
        </w:rPr>
        <w:t>e</w:t>
      </w:r>
      <w:r w:rsidRPr="00D45D56">
        <w:rPr>
          <w:rFonts w:ascii="Times New Roman" w:hAnsi="Times New Roman" w:cs="Times New Roman"/>
          <w:bCs/>
          <w:sz w:val="24"/>
          <w:szCs w:val="24"/>
        </w:rPr>
        <w:t>lah</w:t>
      </w:r>
      <w:proofErr w:type="spellEnd"/>
      <w:r w:rsidRPr="00D45D56">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diproses</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B</w:t>
      </w:r>
      <w:r>
        <w:rPr>
          <w:rFonts w:ascii="Times New Roman" w:hAnsi="Times New Roman" w:cs="Times New Roman"/>
          <w:bCs/>
          <w:sz w:val="24"/>
          <w:szCs w:val="24"/>
        </w:rPr>
        <w:t>e</w:t>
      </w:r>
      <w:r w:rsidRPr="00D45D56">
        <w:rPr>
          <w:rFonts w:ascii="Times New Roman" w:hAnsi="Times New Roman" w:cs="Times New Roman"/>
          <w:bCs/>
          <w:sz w:val="24"/>
          <w:szCs w:val="24"/>
        </w:rPr>
        <w:t>rik</w:t>
      </w:r>
      <w:r>
        <w:rPr>
          <w:rFonts w:ascii="Times New Roman" w:hAnsi="Times New Roman" w:cs="Times New Roman"/>
          <w:bCs/>
          <w:sz w:val="24"/>
          <w:szCs w:val="24"/>
        </w:rPr>
        <w:t>u</w:t>
      </w:r>
      <w:r w:rsidRPr="00D45D56">
        <w:rPr>
          <w:rFonts w:ascii="Times New Roman" w:hAnsi="Times New Roman" w:cs="Times New Roman"/>
          <w:bCs/>
          <w:sz w:val="24"/>
          <w:szCs w:val="24"/>
        </w:rPr>
        <w:t>t</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adalah</w:t>
      </w:r>
      <w:proofErr w:type="spellEnd"/>
      <w:r w:rsidRPr="00D45D56">
        <w:rPr>
          <w:rFonts w:ascii="Times New Roman" w:hAnsi="Times New Roman" w:cs="Times New Roman"/>
          <w:bCs/>
          <w:sz w:val="24"/>
          <w:szCs w:val="24"/>
        </w:rPr>
        <w:t xml:space="preserve"> </w:t>
      </w:r>
      <w:proofErr w:type="spellStart"/>
      <w:r>
        <w:rPr>
          <w:rFonts w:ascii="Times New Roman" w:hAnsi="Times New Roman" w:cs="Times New Roman"/>
          <w:bCs/>
          <w:sz w:val="24"/>
          <w:szCs w:val="24"/>
        </w:rPr>
        <w:t>u</w:t>
      </w:r>
      <w:r w:rsidRPr="00D45D56">
        <w:rPr>
          <w:rFonts w:ascii="Times New Roman" w:hAnsi="Times New Roman" w:cs="Times New Roman"/>
          <w:bCs/>
          <w:sz w:val="24"/>
          <w:szCs w:val="24"/>
        </w:rPr>
        <w:t>raian</w:t>
      </w:r>
      <w:proofErr w:type="spellEnd"/>
      <w:r w:rsidRPr="00D45D56">
        <w:rPr>
          <w:rFonts w:ascii="Times New Roman" w:hAnsi="Times New Roman" w:cs="Times New Roman"/>
          <w:bCs/>
          <w:sz w:val="24"/>
          <w:szCs w:val="24"/>
        </w:rPr>
        <w:t xml:space="preserve"> </w:t>
      </w:r>
      <w:proofErr w:type="spellStart"/>
      <w:r>
        <w:rPr>
          <w:rFonts w:ascii="Times New Roman" w:hAnsi="Times New Roman" w:cs="Times New Roman"/>
          <w:bCs/>
          <w:sz w:val="24"/>
          <w:szCs w:val="24"/>
        </w:rPr>
        <w:t>u</w:t>
      </w:r>
      <w:r w:rsidRPr="00D45D56">
        <w:rPr>
          <w:rFonts w:ascii="Times New Roman" w:hAnsi="Times New Roman" w:cs="Times New Roman"/>
          <w:bCs/>
          <w:sz w:val="24"/>
          <w:szCs w:val="24"/>
        </w:rPr>
        <w:t>jian</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as</w:t>
      </w:r>
      <w:r>
        <w:rPr>
          <w:rFonts w:ascii="Times New Roman" w:hAnsi="Times New Roman" w:cs="Times New Roman"/>
          <w:bCs/>
          <w:sz w:val="24"/>
          <w:szCs w:val="24"/>
        </w:rPr>
        <w:t>u</w:t>
      </w:r>
      <w:r w:rsidRPr="00D45D56">
        <w:rPr>
          <w:rFonts w:ascii="Times New Roman" w:hAnsi="Times New Roman" w:cs="Times New Roman"/>
          <w:bCs/>
          <w:sz w:val="24"/>
          <w:szCs w:val="24"/>
        </w:rPr>
        <w:t>msi</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klasik</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dalam</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p</w:t>
      </w:r>
      <w:r>
        <w:rPr>
          <w:rFonts w:ascii="Times New Roman" w:hAnsi="Times New Roman" w:cs="Times New Roman"/>
          <w:bCs/>
          <w:sz w:val="24"/>
          <w:szCs w:val="24"/>
        </w:rPr>
        <w:t>e</w:t>
      </w:r>
      <w:r w:rsidRPr="00D45D56">
        <w:rPr>
          <w:rFonts w:ascii="Times New Roman" w:hAnsi="Times New Roman" w:cs="Times New Roman"/>
          <w:bCs/>
          <w:sz w:val="24"/>
          <w:szCs w:val="24"/>
        </w:rPr>
        <w:t>n</w:t>
      </w:r>
      <w:r>
        <w:rPr>
          <w:rFonts w:ascii="Times New Roman" w:hAnsi="Times New Roman" w:cs="Times New Roman"/>
          <w:bCs/>
          <w:sz w:val="24"/>
          <w:szCs w:val="24"/>
        </w:rPr>
        <w:t>e</w:t>
      </w:r>
      <w:r w:rsidRPr="00D45D56">
        <w:rPr>
          <w:rFonts w:ascii="Times New Roman" w:hAnsi="Times New Roman" w:cs="Times New Roman"/>
          <w:bCs/>
          <w:sz w:val="24"/>
          <w:szCs w:val="24"/>
        </w:rPr>
        <w:t>litian</w:t>
      </w:r>
      <w:proofErr w:type="spellEnd"/>
      <w:r w:rsidRPr="00D45D56">
        <w:rPr>
          <w:rFonts w:ascii="Times New Roman" w:hAnsi="Times New Roman" w:cs="Times New Roman"/>
          <w:bCs/>
          <w:sz w:val="24"/>
          <w:szCs w:val="24"/>
        </w:rPr>
        <w:t xml:space="preserve"> </w:t>
      </w:r>
      <w:proofErr w:type="spellStart"/>
      <w:r w:rsidRPr="00D45D56">
        <w:rPr>
          <w:rFonts w:ascii="Times New Roman" w:hAnsi="Times New Roman" w:cs="Times New Roman"/>
          <w:bCs/>
          <w:sz w:val="24"/>
          <w:szCs w:val="24"/>
        </w:rPr>
        <w:t>ini</w:t>
      </w:r>
      <w:proofErr w:type="spellEnd"/>
      <w:r w:rsidRPr="00D45D56">
        <w:rPr>
          <w:rFonts w:ascii="Times New Roman" w:hAnsi="Times New Roman" w:cs="Times New Roman"/>
          <w:bCs/>
          <w:sz w:val="24"/>
          <w:szCs w:val="24"/>
        </w:rPr>
        <w:t>:</w:t>
      </w:r>
    </w:p>
    <w:p w14:paraId="3221E784" w14:textId="77777777" w:rsidR="00946C7C" w:rsidRPr="00D45D56" w:rsidRDefault="00946C7C" w:rsidP="00946C7C">
      <w:pPr>
        <w:pStyle w:val="ListParagraph"/>
        <w:numPr>
          <w:ilvl w:val="0"/>
          <w:numId w:val="26"/>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U</w:t>
      </w:r>
      <w:r w:rsidRPr="00D45D56">
        <w:rPr>
          <w:rFonts w:ascii="Times New Roman" w:hAnsi="Times New Roman" w:cs="Times New Roman"/>
          <w:bCs/>
          <w:sz w:val="24"/>
          <w:szCs w:val="24"/>
        </w:rPr>
        <w:t xml:space="preserve">ji </w:t>
      </w:r>
      <w:proofErr w:type="spellStart"/>
      <w:r w:rsidRPr="00D45D56">
        <w:rPr>
          <w:rFonts w:ascii="Times New Roman" w:hAnsi="Times New Roman" w:cs="Times New Roman"/>
          <w:bCs/>
          <w:sz w:val="24"/>
          <w:szCs w:val="24"/>
        </w:rPr>
        <w:t>Normalitas</w:t>
      </w:r>
      <w:proofErr w:type="spellEnd"/>
    </w:p>
    <w:p w14:paraId="59BB8B98" w14:textId="77777777" w:rsidR="00946C7C" w:rsidRPr="008F7F02" w:rsidRDefault="00946C7C" w:rsidP="00946C7C">
      <w:pPr>
        <w:pStyle w:val="ListParagraph"/>
        <w:spacing w:line="480" w:lineRule="auto"/>
        <w:ind w:left="1440" w:firstLine="720"/>
        <w:jc w:val="both"/>
        <w:rPr>
          <w:rFonts w:ascii="Times New Roman" w:hAnsi="Times New Roman" w:cs="Times New Roman"/>
          <w:bCs/>
          <w:sz w:val="24"/>
          <w:szCs w:val="24"/>
          <w:lang w:val="sv-SE"/>
        </w:rPr>
      </w:pPr>
      <w:r w:rsidRPr="008F7F02">
        <w:rPr>
          <w:rFonts w:ascii="Times New Roman" w:hAnsi="Times New Roman" w:cs="Times New Roman"/>
          <w:bCs/>
          <w:sz w:val="24"/>
          <w:szCs w:val="24"/>
          <w:lang w:val="sv-SE"/>
        </w:rPr>
        <w:t xml:space="preserve">Uji normalitas </w:t>
      </w:r>
      <w:proofErr w:type="spellStart"/>
      <w:r>
        <w:rPr>
          <w:rFonts w:ascii="Times New Roman" w:hAnsi="Times New Roman" w:cs="Times New Roman"/>
          <w:sz w:val="24"/>
          <w:szCs w:val="24"/>
        </w:rPr>
        <w:t>berupaya</w:t>
      </w:r>
      <w:proofErr w:type="spellEnd"/>
      <w:r w:rsidRPr="008F7F02">
        <w:rPr>
          <w:rFonts w:ascii="Times New Roman" w:hAnsi="Times New Roman" w:cs="Times New Roman"/>
          <w:bCs/>
          <w:sz w:val="24"/>
          <w:szCs w:val="24"/>
          <w:lang w:val="sv-SE"/>
        </w:rPr>
        <w:t xml:space="preserve"> </w:t>
      </w:r>
      <w:r>
        <w:rPr>
          <w:rFonts w:ascii="Times New Roman" w:hAnsi="Times New Roman" w:cs="Times New Roman"/>
          <w:bCs/>
          <w:sz w:val="24"/>
          <w:szCs w:val="24"/>
          <w:lang w:val="sv-SE"/>
        </w:rPr>
        <w:t xml:space="preserve">agar mampu </w:t>
      </w:r>
      <w:r w:rsidRPr="008F7F02">
        <w:rPr>
          <w:rFonts w:ascii="Times New Roman" w:hAnsi="Times New Roman" w:cs="Times New Roman"/>
          <w:bCs/>
          <w:sz w:val="24"/>
          <w:szCs w:val="24"/>
          <w:lang w:val="sv-SE"/>
        </w:rPr>
        <w:t>menganalisis pengujian ini dalam model regresi, variabel residual mem</w:t>
      </w:r>
      <w:r>
        <w:rPr>
          <w:rFonts w:ascii="Times New Roman" w:hAnsi="Times New Roman" w:cs="Times New Roman"/>
          <w:bCs/>
          <w:sz w:val="24"/>
          <w:szCs w:val="24"/>
          <w:lang w:val="sv-SE"/>
        </w:rPr>
        <w:t>punyai</w:t>
      </w:r>
      <w:r w:rsidRPr="008F7F02">
        <w:rPr>
          <w:rFonts w:ascii="Times New Roman" w:hAnsi="Times New Roman" w:cs="Times New Roman"/>
          <w:bCs/>
          <w:sz w:val="24"/>
          <w:szCs w:val="24"/>
          <w:lang w:val="sv-SE"/>
        </w:rPr>
        <w:t xml:space="preserve"> distribusi normal. Pengujian yang </w:t>
      </w:r>
      <w:r>
        <w:rPr>
          <w:rFonts w:ascii="Times New Roman" w:hAnsi="Times New Roman" w:cs="Times New Roman"/>
          <w:bCs/>
          <w:sz w:val="24"/>
          <w:szCs w:val="24"/>
          <w:lang w:val="sv-SE"/>
        </w:rPr>
        <w:t>akan dilaksanakan</w:t>
      </w:r>
      <w:r w:rsidRPr="008F7F02">
        <w:rPr>
          <w:rFonts w:ascii="Times New Roman" w:hAnsi="Times New Roman" w:cs="Times New Roman"/>
          <w:bCs/>
          <w:sz w:val="24"/>
          <w:szCs w:val="24"/>
          <w:lang w:val="sv-SE"/>
        </w:rPr>
        <w:t xml:space="preserve"> adalah uji </w:t>
      </w:r>
      <w:r w:rsidRPr="008F7F02">
        <w:rPr>
          <w:rFonts w:ascii="Times New Roman" w:hAnsi="Times New Roman" w:cs="Times New Roman"/>
          <w:bCs/>
          <w:i/>
          <w:iCs/>
          <w:sz w:val="24"/>
          <w:szCs w:val="24"/>
          <w:lang w:val="sv-SE"/>
        </w:rPr>
        <w:t>Kolmogorov Smirnov</w:t>
      </w:r>
      <w:r w:rsidRPr="008F7F02">
        <w:rPr>
          <w:rFonts w:ascii="Times New Roman" w:hAnsi="Times New Roman" w:cs="Times New Roman"/>
          <w:bCs/>
          <w:sz w:val="24"/>
          <w:szCs w:val="24"/>
          <w:lang w:val="sv-SE"/>
        </w:rPr>
        <w:t xml:space="preserve">. </w:t>
      </w:r>
      <w:r>
        <w:rPr>
          <w:rFonts w:ascii="Times New Roman" w:hAnsi="Times New Roman" w:cs="Times New Roman"/>
          <w:bCs/>
          <w:sz w:val="24"/>
          <w:szCs w:val="24"/>
          <w:lang w:val="sv-SE"/>
        </w:rPr>
        <w:t>Pengukuran</w:t>
      </w:r>
      <w:r w:rsidRPr="008F7F02">
        <w:rPr>
          <w:rFonts w:ascii="Times New Roman" w:hAnsi="Times New Roman" w:cs="Times New Roman"/>
          <w:bCs/>
          <w:sz w:val="24"/>
          <w:szCs w:val="24"/>
          <w:lang w:val="sv-SE"/>
        </w:rPr>
        <w:t xml:space="preserve"> model regresi pada pengujian ini dikatakan berdistribusi tidak normal apabila nilai signifikansinya kurang dari 0,05, namun dikatakan berdistribusi normal bila nilai signifikansinya lebih besar dari 0,05 </w:t>
      </w:r>
      <w:r w:rsidRPr="00D45D56">
        <w:rPr>
          <w:rFonts w:ascii="Times New Roman" w:hAnsi="Times New Roman" w:cs="Times New Roman"/>
          <w:bCs/>
          <w:sz w:val="24"/>
          <w:szCs w:val="24"/>
        </w:rPr>
        <w:fldChar w:fldCharType="begin" w:fldLock="1"/>
      </w:r>
      <w:r w:rsidRPr="008F7F02">
        <w:rPr>
          <w:rFonts w:ascii="Times New Roman" w:hAnsi="Times New Roman" w:cs="Times New Roman"/>
          <w:bCs/>
          <w:sz w:val="24"/>
          <w:szCs w:val="24"/>
          <w:lang w:val="sv-SE"/>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w:instrText>
      </w:r>
      <w:r w:rsidRPr="00D45D56">
        <w:rPr>
          <w:rFonts w:ascii="Times New Roman" w:hAnsi="Times New Roman" w:cs="Times New Roman"/>
          <w:bCs/>
          <w:sz w:val="24"/>
          <w:szCs w:val="24"/>
        </w:rPr>
        <w:instrText>α</w:instrText>
      </w:r>
      <w:r w:rsidRPr="008F7F02">
        <w:rPr>
          <w:rFonts w:ascii="Times New Roman" w:hAnsi="Times New Roman" w:cs="Times New Roman"/>
          <w:bCs/>
          <w:sz w:val="24"/>
          <w:szCs w:val="24"/>
          <w:lang w:val="sv-SE"/>
        </w:rPr>
        <w:instrText>-helical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approach.","author":[{"dropping-particle":"","family":"Ghozali","given":"Imam","non-dropping-particle":"","parse-names":false,"suffix":""}],"container-title":"E-Book","id":"ITEM-1","issued":{"date-parts":[["2018"]]},"page":"154","title":"Processing Data penelitian Menggunakan SPSS","type":"article-journal","volume":"1"},"uris":["http://www.mendeley.com/documents/?uuid=d09325a4-7895-4eb0-af4d-4f705a7c010c"]}],"mendeley":{"formattedCitation":"(Ghozali, 2018)","manualFormatting":"(Ghozali, 2018:154)","plainTextFormattedCitation":"(Ghozali, 2018)","previouslyFormattedCitation":"(Ghozali, 2018)"},"properties":{"noteIndex":0},"schema":"https://github.com/citation-style-language/schema/raw/master/csl-citation.json"}</w:instrText>
      </w:r>
      <w:r w:rsidRPr="00D45D56">
        <w:rPr>
          <w:rFonts w:ascii="Times New Roman" w:hAnsi="Times New Roman" w:cs="Times New Roman"/>
          <w:bCs/>
          <w:sz w:val="24"/>
          <w:szCs w:val="24"/>
        </w:rPr>
        <w:fldChar w:fldCharType="separate"/>
      </w:r>
      <w:r w:rsidRPr="008F7F02">
        <w:rPr>
          <w:rFonts w:ascii="Times New Roman" w:hAnsi="Times New Roman" w:cs="Times New Roman"/>
          <w:bCs/>
          <w:noProof/>
          <w:sz w:val="24"/>
          <w:szCs w:val="24"/>
          <w:lang w:val="sv-SE"/>
        </w:rPr>
        <w:t>(Ghozali, 2018:154)</w:t>
      </w:r>
      <w:r w:rsidRPr="00D45D56">
        <w:rPr>
          <w:rFonts w:ascii="Times New Roman" w:hAnsi="Times New Roman" w:cs="Times New Roman"/>
          <w:bCs/>
          <w:sz w:val="24"/>
          <w:szCs w:val="24"/>
        </w:rPr>
        <w:fldChar w:fldCharType="end"/>
      </w:r>
      <w:r w:rsidRPr="008F7F02">
        <w:rPr>
          <w:rFonts w:ascii="Times New Roman" w:hAnsi="Times New Roman" w:cs="Times New Roman"/>
          <w:bCs/>
          <w:sz w:val="24"/>
          <w:szCs w:val="24"/>
          <w:lang w:val="sv-SE"/>
        </w:rPr>
        <w:t>.</w:t>
      </w:r>
    </w:p>
    <w:p w14:paraId="0AE71B7E" w14:textId="77777777" w:rsidR="00946C7C" w:rsidRPr="00D45D56" w:rsidRDefault="00946C7C" w:rsidP="00946C7C">
      <w:pPr>
        <w:pStyle w:val="ListParagraph"/>
        <w:numPr>
          <w:ilvl w:val="0"/>
          <w:numId w:val="26"/>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U</w:t>
      </w:r>
      <w:r w:rsidRPr="00D45D56">
        <w:rPr>
          <w:rFonts w:ascii="Times New Roman" w:hAnsi="Times New Roman" w:cs="Times New Roman"/>
          <w:bCs/>
          <w:sz w:val="24"/>
          <w:szCs w:val="24"/>
        </w:rPr>
        <w:t xml:space="preserve">ji </w:t>
      </w:r>
      <w:proofErr w:type="spellStart"/>
      <w:r w:rsidRPr="00D45D56">
        <w:rPr>
          <w:rFonts w:ascii="Times New Roman" w:hAnsi="Times New Roman" w:cs="Times New Roman"/>
          <w:bCs/>
          <w:sz w:val="24"/>
          <w:szCs w:val="24"/>
        </w:rPr>
        <w:t>M</w:t>
      </w:r>
      <w:r>
        <w:rPr>
          <w:rFonts w:ascii="Times New Roman" w:hAnsi="Times New Roman" w:cs="Times New Roman"/>
          <w:bCs/>
          <w:sz w:val="24"/>
          <w:szCs w:val="24"/>
        </w:rPr>
        <w:t>u</w:t>
      </w:r>
      <w:r w:rsidRPr="00D45D56">
        <w:rPr>
          <w:rFonts w:ascii="Times New Roman" w:hAnsi="Times New Roman" w:cs="Times New Roman"/>
          <w:bCs/>
          <w:sz w:val="24"/>
          <w:szCs w:val="24"/>
        </w:rPr>
        <w:t>ltikoloni</w:t>
      </w:r>
      <w:r>
        <w:rPr>
          <w:rFonts w:ascii="Times New Roman" w:hAnsi="Times New Roman" w:cs="Times New Roman"/>
          <w:bCs/>
          <w:sz w:val="24"/>
          <w:szCs w:val="24"/>
        </w:rPr>
        <w:t>e</w:t>
      </w:r>
      <w:r w:rsidRPr="00D45D56">
        <w:rPr>
          <w:rFonts w:ascii="Times New Roman" w:hAnsi="Times New Roman" w:cs="Times New Roman"/>
          <w:bCs/>
          <w:sz w:val="24"/>
          <w:szCs w:val="24"/>
        </w:rPr>
        <w:t>ritas</w:t>
      </w:r>
      <w:proofErr w:type="spellEnd"/>
    </w:p>
    <w:p w14:paraId="5F165902" w14:textId="77777777" w:rsidR="00946C7C" w:rsidRPr="008F7F02" w:rsidRDefault="00946C7C" w:rsidP="00946C7C">
      <w:pPr>
        <w:pStyle w:val="ListParagraph"/>
        <w:spacing w:line="480" w:lineRule="auto"/>
        <w:ind w:left="1440" w:firstLine="720"/>
        <w:jc w:val="both"/>
        <w:rPr>
          <w:rFonts w:ascii="Times New Roman" w:hAnsi="Times New Roman" w:cs="Times New Roman"/>
          <w:bCs/>
          <w:sz w:val="24"/>
          <w:szCs w:val="24"/>
          <w:lang w:val="sv-SE"/>
        </w:rPr>
      </w:pPr>
      <w:r w:rsidRPr="008F7F02">
        <w:rPr>
          <w:rFonts w:ascii="Times New Roman" w:hAnsi="Times New Roman" w:cs="Times New Roman"/>
          <w:sz w:val="24"/>
          <w:szCs w:val="24"/>
          <w:lang w:val="sv-SE"/>
        </w:rPr>
        <w:lastRenderedPageBreak/>
        <w:t xml:space="preserve">Uji multikolonieritas </w:t>
      </w:r>
      <w:proofErr w:type="spellStart"/>
      <w:r w:rsidRPr="00D45D56">
        <w:rPr>
          <w:rFonts w:ascii="Times New Roman" w:hAnsi="Times New Roman" w:cs="Times New Roman"/>
          <w:sz w:val="24"/>
          <w:szCs w:val="24"/>
        </w:rPr>
        <w:t>b</w:t>
      </w:r>
      <w:r>
        <w:rPr>
          <w:rFonts w:ascii="Times New Roman" w:hAnsi="Times New Roman" w:cs="Times New Roman"/>
          <w:sz w:val="24"/>
          <w:szCs w:val="24"/>
        </w:rPr>
        <w:t>e</w:t>
      </w:r>
      <w:r w:rsidRPr="00D45D56">
        <w:rPr>
          <w:rFonts w:ascii="Times New Roman" w:hAnsi="Times New Roman" w:cs="Times New Roman"/>
          <w:sz w:val="24"/>
          <w:szCs w:val="24"/>
        </w:rPr>
        <w:t>r</w:t>
      </w:r>
      <w:r>
        <w:rPr>
          <w:rFonts w:ascii="Times New Roman" w:hAnsi="Times New Roman" w:cs="Times New Roman"/>
          <w:sz w:val="24"/>
          <w:szCs w:val="24"/>
        </w:rPr>
        <w:t>upaya</w:t>
      </w:r>
      <w:proofErr w:type="spellEnd"/>
      <w:r w:rsidRPr="008F7F02">
        <w:rPr>
          <w:rFonts w:ascii="Times New Roman" w:hAnsi="Times New Roman" w:cs="Times New Roman"/>
          <w:sz w:val="24"/>
          <w:szCs w:val="24"/>
          <w:lang w:val="sv-SE"/>
        </w:rPr>
        <w:t xml:space="preserve"> </w:t>
      </w:r>
      <w:r>
        <w:rPr>
          <w:rFonts w:ascii="Times New Roman" w:hAnsi="Times New Roman" w:cs="Times New Roman"/>
          <w:sz w:val="24"/>
          <w:szCs w:val="24"/>
          <w:lang w:val="sv-SE"/>
        </w:rPr>
        <w:t>memahami pen</w:t>
      </w:r>
      <w:r w:rsidRPr="008F7F02">
        <w:rPr>
          <w:rFonts w:ascii="Times New Roman" w:hAnsi="Times New Roman" w:cs="Times New Roman"/>
          <w:sz w:val="24"/>
          <w:szCs w:val="24"/>
          <w:lang w:val="sv-SE"/>
        </w:rPr>
        <w:t>guji</w:t>
      </w:r>
      <w:r>
        <w:rPr>
          <w:rFonts w:ascii="Times New Roman" w:hAnsi="Times New Roman" w:cs="Times New Roman"/>
          <w:sz w:val="24"/>
          <w:szCs w:val="24"/>
          <w:lang w:val="sv-SE"/>
        </w:rPr>
        <w:t>an</w:t>
      </w:r>
      <w:r w:rsidRPr="008F7F02">
        <w:rPr>
          <w:rFonts w:ascii="Times New Roman" w:hAnsi="Times New Roman" w:cs="Times New Roman"/>
          <w:sz w:val="24"/>
          <w:szCs w:val="24"/>
          <w:lang w:val="sv-SE"/>
        </w:rPr>
        <w:t xml:space="preserve"> apakah model regresi ditemukan adanya korelasi antar variabel bebas (variabel independen). Uji multikolonieritas dengan melihat nilai Tolerance dan VIP </w:t>
      </w:r>
      <w:r w:rsidRPr="008F7F02">
        <w:rPr>
          <w:rFonts w:ascii="Times New Roman" w:hAnsi="Times New Roman" w:cs="Times New Roman"/>
          <w:i/>
          <w:iCs/>
          <w:sz w:val="24"/>
          <w:szCs w:val="24"/>
          <w:lang w:val="sv-SE"/>
        </w:rPr>
        <w:t>(Valiance Inflation Factor)</w:t>
      </w:r>
      <w:r w:rsidRPr="008F7F02">
        <w:rPr>
          <w:rFonts w:ascii="Times New Roman" w:hAnsi="Times New Roman" w:cs="Times New Roman"/>
          <w:sz w:val="24"/>
          <w:szCs w:val="24"/>
          <w:lang w:val="sv-SE"/>
        </w:rPr>
        <w:t>.</w:t>
      </w:r>
      <w:r w:rsidRPr="008F7F02">
        <w:rPr>
          <w:rFonts w:ascii="Times New Roman" w:hAnsi="Times New Roman" w:cs="Times New Roman"/>
          <w:i/>
          <w:iCs/>
          <w:sz w:val="24"/>
          <w:szCs w:val="24"/>
          <w:lang w:val="sv-SE"/>
        </w:rPr>
        <w:t xml:space="preserve"> </w:t>
      </w:r>
      <w:r w:rsidRPr="008F7F02">
        <w:rPr>
          <w:rFonts w:ascii="Times New Roman" w:hAnsi="Times New Roman" w:cs="Times New Roman"/>
          <w:bCs/>
          <w:sz w:val="24"/>
          <w:szCs w:val="24"/>
          <w:lang w:val="sv-SE"/>
        </w:rPr>
        <w:t xml:space="preserve">Gejala multikolinearitas terjadi bila nilai toleransi ≤0,10 atau sama dengan nilai VIP ≥10 </w:t>
      </w:r>
      <w:r w:rsidRPr="00D45D56">
        <w:rPr>
          <w:rFonts w:ascii="Times New Roman" w:hAnsi="Times New Roman" w:cs="Times New Roman"/>
          <w:bCs/>
          <w:sz w:val="24"/>
          <w:szCs w:val="24"/>
        </w:rPr>
        <w:fldChar w:fldCharType="begin" w:fldLock="1"/>
      </w:r>
      <w:r w:rsidRPr="008F7F02">
        <w:rPr>
          <w:rFonts w:ascii="Times New Roman" w:hAnsi="Times New Roman" w:cs="Times New Roman"/>
          <w:bCs/>
          <w:sz w:val="24"/>
          <w:szCs w:val="24"/>
          <w:lang w:val="sv-SE"/>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w:instrText>
      </w:r>
      <w:r w:rsidRPr="00D45D56">
        <w:rPr>
          <w:rFonts w:ascii="Times New Roman" w:hAnsi="Times New Roman" w:cs="Times New Roman"/>
          <w:bCs/>
          <w:sz w:val="24"/>
          <w:szCs w:val="24"/>
        </w:rPr>
        <w:instrText>α</w:instrText>
      </w:r>
      <w:r w:rsidRPr="008F7F02">
        <w:rPr>
          <w:rFonts w:ascii="Times New Roman" w:hAnsi="Times New Roman" w:cs="Times New Roman"/>
          <w:bCs/>
          <w:sz w:val="24"/>
          <w:szCs w:val="24"/>
          <w:lang w:val="sv-SE"/>
        </w:rPr>
        <w:instrText>-helical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approach.","author":[{"dropping-particle":"","family":"Ghozali","given":"Imam","non-dropping-particle":"","parse-names":false,"suffix":""}],"container-title":"E-Book","id":"ITEM-1","issued":{"date-parts":[["2018"]]},"page":"154","title":"Processing Data penelitian Menggunakan SPSS","type":"article-journal","volume":"1"},"uris":["http://www.mendeley.com/documents/?uuid=d09325a4-7895-4eb0-af4d-4f705a7c010c"]}],"mendeley":{"formattedCitation":"(Ghozali, 2018)","manualFormatting":"(Ghozali, 2018:103)","plainTextFormattedCitation":"(Ghozali, 2018)","previouslyFormattedCitation":"(Ghozali, 2018)"},"properties":{"noteIndex":0},"schema":"https://github.com/citation-style-language/schema/raw/master/csl-citation.json"}</w:instrText>
      </w:r>
      <w:r w:rsidRPr="00D45D56">
        <w:rPr>
          <w:rFonts w:ascii="Times New Roman" w:hAnsi="Times New Roman" w:cs="Times New Roman"/>
          <w:bCs/>
          <w:sz w:val="24"/>
          <w:szCs w:val="24"/>
        </w:rPr>
        <w:fldChar w:fldCharType="separate"/>
      </w:r>
      <w:r w:rsidRPr="008F7F02">
        <w:rPr>
          <w:rFonts w:ascii="Times New Roman" w:hAnsi="Times New Roman" w:cs="Times New Roman"/>
          <w:bCs/>
          <w:noProof/>
          <w:sz w:val="24"/>
          <w:szCs w:val="24"/>
          <w:lang w:val="sv-SE"/>
        </w:rPr>
        <w:t>(Ghozali, 2018:103)</w:t>
      </w:r>
      <w:r w:rsidRPr="00D45D56">
        <w:rPr>
          <w:rFonts w:ascii="Times New Roman" w:hAnsi="Times New Roman" w:cs="Times New Roman"/>
          <w:bCs/>
          <w:sz w:val="24"/>
          <w:szCs w:val="24"/>
        </w:rPr>
        <w:fldChar w:fldCharType="end"/>
      </w:r>
      <w:r w:rsidRPr="008F7F02">
        <w:rPr>
          <w:rFonts w:ascii="Times New Roman" w:hAnsi="Times New Roman" w:cs="Times New Roman"/>
          <w:bCs/>
          <w:sz w:val="24"/>
          <w:szCs w:val="24"/>
          <w:lang w:val="sv-SE"/>
        </w:rPr>
        <w:t>.</w:t>
      </w:r>
    </w:p>
    <w:p w14:paraId="77619051" w14:textId="77777777" w:rsidR="00946C7C" w:rsidRPr="00D45D56" w:rsidRDefault="00946C7C" w:rsidP="00946C7C">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U</w:t>
      </w:r>
      <w:r w:rsidRPr="00D45D56">
        <w:rPr>
          <w:rFonts w:ascii="Times New Roman" w:hAnsi="Times New Roman" w:cs="Times New Roman"/>
          <w:sz w:val="24"/>
          <w:szCs w:val="24"/>
        </w:rPr>
        <w:t xml:space="preserve">ji </w:t>
      </w:r>
      <w:proofErr w:type="spellStart"/>
      <w:r w:rsidRPr="00D45D56">
        <w:rPr>
          <w:rFonts w:ascii="Times New Roman" w:hAnsi="Times New Roman" w:cs="Times New Roman"/>
          <w:sz w:val="24"/>
          <w:szCs w:val="24"/>
        </w:rPr>
        <w:t>H</w:t>
      </w:r>
      <w:r>
        <w:rPr>
          <w:rFonts w:ascii="Times New Roman" w:hAnsi="Times New Roman" w:cs="Times New Roman"/>
          <w:sz w:val="24"/>
          <w:szCs w:val="24"/>
        </w:rPr>
        <w:t>e</w:t>
      </w:r>
      <w:r w:rsidRPr="00D45D56">
        <w:rPr>
          <w:rFonts w:ascii="Times New Roman" w:hAnsi="Times New Roman" w:cs="Times New Roman"/>
          <w:sz w:val="24"/>
          <w:szCs w:val="24"/>
        </w:rPr>
        <w:t>t</w:t>
      </w:r>
      <w:r>
        <w:rPr>
          <w:rFonts w:ascii="Times New Roman" w:hAnsi="Times New Roman" w:cs="Times New Roman"/>
          <w:sz w:val="24"/>
          <w:szCs w:val="24"/>
        </w:rPr>
        <w:t>e</w:t>
      </w:r>
      <w:r w:rsidRPr="00D45D56">
        <w:rPr>
          <w:rFonts w:ascii="Times New Roman" w:hAnsi="Times New Roman" w:cs="Times New Roman"/>
          <w:sz w:val="24"/>
          <w:szCs w:val="24"/>
        </w:rPr>
        <w:t>rosk</w:t>
      </w:r>
      <w:r>
        <w:rPr>
          <w:rFonts w:ascii="Times New Roman" w:hAnsi="Times New Roman" w:cs="Times New Roman"/>
          <w:sz w:val="24"/>
          <w:szCs w:val="24"/>
        </w:rPr>
        <w:t>e</w:t>
      </w:r>
      <w:r w:rsidRPr="00D45D56">
        <w:rPr>
          <w:rFonts w:ascii="Times New Roman" w:hAnsi="Times New Roman" w:cs="Times New Roman"/>
          <w:sz w:val="24"/>
          <w:szCs w:val="24"/>
        </w:rPr>
        <w:t>dastisitas</w:t>
      </w:r>
      <w:proofErr w:type="spellEnd"/>
    </w:p>
    <w:p w14:paraId="74EA7785" w14:textId="77777777" w:rsidR="00946C7C" w:rsidRPr="008F7F02" w:rsidRDefault="00946C7C" w:rsidP="00946C7C">
      <w:pPr>
        <w:pStyle w:val="ListParagraph"/>
        <w:spacing w:line="480" w:lineRule="auto"/>
        <w:ind w:left="1440" w:firstLine="720"/>
        <w:jc w:val="both"/>
        <w:rPr>
          <w:rFonts w:ascii="Times New Roman" w:hAnsi="Times New Roman" w:cs="Times New Roman"/>
          <w:sz w:val="24"/>
          <w:szCs w:val="24"/>
          <w:lang w:val="sv-SE"/>
        </w:rPr>
      </w:pPr>
      <w:r>
        <w:rPr>
          <w:rFonts w:ascii="Times New Roman" w:hAnsi="Times New Roman" w:cs="Times New Roman"/>
          <w:sz w:val="24"/>
          <w:szCs w:val="24"/>
        </w:rPr>
        <w:t>U</w:t>
      </w:r>
      <w:r w:rsidRPr="00D45D56">
        <w:rPr>
          <w:rFonts w:ascii="Times New Roman" w:hAnsi="Times New Roman" w:cs="Times New Roman"/>
          <w:sz w:val="24"/>
          <w:szCs w:val="24"/>
        </w:rPr>
        <w:t xml:space="preserve">ji </w:t>
      </w:r>
      <w:proofErr w:type="spellStart"/>
      <w:r w:rsidRPr="00D45D56">
        <w:rPr>
          <w:rFonts w:ascii="Times New Roman" w:hAnsi="Times New Roman" w:cs="Times New Roman"/>
          <w:sz w:val="24"/>
          <w:szCs w:val="24"/>
        </w:rPr>
        <w:t>h</w:t>
      </w:r>
      <w:r>
        <w:rPr>
          <w:rFonts w:ascii="Times New Roman" w:hAnsi="Times New Roman" w:cs="Times New Roman"/>
          <w:sz w:val="24"/>
          <w:szCs w:val="24"/>
        </w:rPr>
        <w:t>e</w:t>
      </w:r>
      <w:r w:rsidRPr="00D45D56">
        <w:rPr>
          <w:rFonts w:ascii="Times New Roman" w:hAnsi="Times New Roman" w:cs="Times New Roman"/>
          <w:sz w:val="24"/>
          <w:szCs w:val="24"/>
        </w:rPr>
        <w:t>t</w:t>
      </w:r>
      <w:r>
        <w:rPr>
          <w:rFonts w:ascii="Times New Roman" w:hAnsi="Times New Roman" w:cs="Times New Roman"/>
          <w:sz w:val="24"/>
          <w:szCs w:val="24"/>
        </w:rPr>
        <w:t>e</w:t>
      </w:r>
      <w:r w:rsidRPr="00D45D56">
        <w:rPr>
          <w:rFonts w:ascii="Times New Roman" w:hAnsi="Times New Roman" w:cs="Times New Roman"/>
          <w:sz w:val="24"/>
          <w:szCs w:val="24"/>
        </w:rPr>
        <w:t>rosk</w:t>
      </w:r>
      <w:r>
        <w:rPr>
          <w:rFonts w:ascii="Times New Roman" w:hAnsi="Times New Roman" w:cs="Times New Roman"/>
          <w:sz w:val="24"/>
          <w:szCs w:val="24"/>
        </w:rPr>
        <w:t>e</w:t>
      </w:r>
      <w:r w:rsidRPr="00D45D56">
        <w:rPr>
          <w:rFonts w:ascii="Times New Roman" w:hAnsi="Times New Roman" w:cs="Times New Roman"/>
          <w:sz w:val="24"/>
          <w:szCs w:val="24"/>
        </w:rPr>
        <w:t>dastisitas</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b</w:t>
      </w:r>
      <w:r>
        <w:rPr>
          <w:rFonts w:ascii="Times New Roman" w:hAnsi="Times New Roman" w:cs="Times New Roman"/>
          <w:sz w:val="24"/>
          <w:szCs w:val="24"/>
        </w:rPr>
        <w:t>e</w:t>
      </w:r>
      <w:r w:rsidRPr="00D45D56">
        <w:rPr>
          <w:rFonts w:ascii="Times New Roman" w:hAnsi="Times New Roman" w:cs="Times New Roman"/>
          <w:sz w:val="24"/>
          <w:szCs w:val="24"/>
        </w:rPr>
        <w:t>r</w:t>
      </w:r>
      <w:r>
        <w:rPr>
          <w:rFonts w:ascii="Times New Roman" w:hAnsi="Times New Roman" w:cs="Times New Roman"/>
          <w:sz w:val="24"/>
          <w:szCs w:val="24"/>
        </w:rPr>
        <w:t>upaya</w:t>
      </w:r>
      <w:proofErr w:type="spellEnd"/>
      <w:r w:rsidRPr="00D45D56">
        <w:rPr>
          <w:rFonts w:ascii="Times New Roman" w:hAnsi="Times New Roman" w:cs="Times New Roman"/>
          <w:sz w:val="24"/>
          <w:szCs w:val="24"/>
        </w:rPr>
        <w:t xml:space="preserve"> </w:t>
      </w:r>
      <w:r>
        <w:rPr>
          <w:rFonts w:ascii="Times New Roman" w:hAnsi="Times New Roman" w:cs="Times New Roman"/>
          <w:sz w:val="24"/>
          <w:szCs w:val="24"/>
        </w:rPr>
        <w:t xml:space="preserve">agar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apakah</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t</w:t>
      </w:r>
      <w:r>
        <w:rPr>
          <w:rFonts w:ascii="Times New Roman" w:hAnsi="Times New Roman" w:cs="Times New Roman"/>
          <w:sz w:val="24"/>
          <w:szCs w:val="24"/>
        </w:rPr>
        <w:t>e</w:t>
      </w:r>
      <w:r w:rsidRPr="00D45D56">
        <w:rPr>
          <w:rFonts w:ascii="Times New Roman" w:hAnsi="Times New Roman" w:cs="Times New Roman"/>
          <w:sz w:val="24"/>
          <w:szCs w:val="24"/>
        </w:rPr>
        <w:t>r</w:t>
      </w:r>
      <w:r>
        <w:rPr>
          <w:rFonts w:ascii="Times New Roman" w:hAnsi="Times New Roman" w:cs="Times New Roman"/>
          <w:sz w:val="24"/>
          <w:szCs w:val="24"/>
        </w:rPr>
        <w:t>mampu</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k</w:t>
      </w:r>
      <w:r>
        <w:rPr>
          <w:rFonts w:ascii="Times New Roman" w:hAnsi="Times New Roman" w:cs="Times New Roman"/>
          <w:sz w:val="24"/>
          <w:szCs w:val="24"/>
        </w:rPr>
        <w:t>e</w:t>
      </w:r>
      <w:r w:rsidRPr="00D45D56">
        <w:rPr>
          <w:rFonts w:ascii="Times New Roman" w:hAnsi="Times New Roman" w:cs="Times New Roman"/>
          <w:sz w:val="24"/>
          <w:szCs w:val="24"/>
        </w:rPr>
        <w:t>tidaksamaan</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varian</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antara</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r</w:t>
      </w:r>
      <w:r>
        <w:rPr>
          <w:rFonts w:ascii="Times New Roman" w:hAnsi="Times New Roman" w:cs="Times New Roman"/>
          <w:sz w:val="24"/>
          <w:szCs w:val="24"/>
        </w:rPr>
        <w:t>e</w:t>
      </w:r>
      <w:r w:rsidRPr="00D45D56">
        <w:rPr>
          <w:rFonts w:ascii="Times New Roman" w:hAnsi="Times New Roman" w:cs="Times New Roman"/>
          <w:sz w:val="24"/>
          <w:szCs w:val="24"/>
        </w:rPr>
        <w:t>sid</w:t>
      </w:r>
      <w:r>
        <w:rPr>
          <w:rFonts w:ascii="Times New Roman" w:hAnsi="Times New Roman" w:cs="Times New Roman"/>
          <w:sz w:val="24"/>
          <w:szCs w:val="24"/>
        </w:rPr>
        <w:t>u</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s</w:t>
      </w:r>
      <w:r>
        <w:rPr>
          <w:rFonts w:ascii="Times New Roman" w:hAnsi="Times New Roman" w:cs="Times New Roman"/>
          <w:sz w:val="24"/>
          <w:szCs w:val="24"/>
        </w:rPr>
        <w:t>u</w:t>
      </w:r>
      <w:r w:rsidRPr="00D45D56">
        <w:rPr>
          <w:rFonts w:ascii="Times New Roman" w:hAnsi="Times New Roman" w:cs="Times New Roman"/>
          <w:sz w:val="24"/>
          <w:szCs w:val="24"/>
        </w:rPr>
        <w:t>at</w:t>
      </w:r>
      <w:r>
        <w:rPr>
          <w:rFonts w:ascii="Times New Roman" w:hAnsi="Times New Roman" w:cs="Times New Roman"/>
          <w:sz w:val="24"/>
          <w:szCs w:val="24"/>
        </w:rPr>
        <w:t>u</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p</w:t>
      </w:r>
      <w:r>
        <w:rPr>
          <w:rFonts w:ascii="Times New Roman" w:hAnsi="Times New Roman" w:cs="Times New Roman"/>
          <w:sz w:val="24"/>
          <w:szCs w:val="24"/>
        </w:rPr>
        <w:t>e</w:t>
      </w:r>
      <w:r w:rsidRPr="00D45D56">
        <w:rPr>
          <w:rFonts w:ascii="Times New Roman" w:hAnsi="Times New Roman" w:cs="Times New Roman"/>
          <w:sz w:val="24"/>
          <w:szCs w:val="24"/>
        </w:rPr>
        <w:t>ngamatan</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d</w:t>
      </w:r>
      <w:r>
        <w:rPr>
          <w:rFonts w:ascii="Times New Roman" w:hAnsi="Times New Roman" w:cs="Times New Roman"/>
          <w:sz w:val="24"/>
          <w:szCs w:val="24"/>
        </w:rPr>
        <w:t>e</w:t>
      </w:r>
      <w:r w:rsidRPr="00D45D56">
        <w:rPr>
          <w:rFonts w:ascii="Times New Roman" w:hAnsi="Times New Roman" w:cs="Times New Roman"/>
          <w:sz w:val="24"/>
          <w:szCs w:val="24"/>
        </w:rPr>
        <w:t>ngan</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r</w:t>
      </w:r>
      <w:r>
        <w:rPr>
          <w:rFonts w:ascii="Times New Roman" w:hAnsi="Times New Roman" w:cs="Times New Roman"/>
          <w:sz w:val="24"/>
          <w:szCs w:val="24"/>
        </w:rPr>
        <w:t>e</w:t>
      </w:r>
      <w:r w:rsidRPr="00D45D56">
        <w:rPr>
          <w:rFonts w:ascii="Times New Roman" w:hAnsi="Times New Roman" w:cs="Times New Roman"/>
          <w:sz w:val="24"/>
          <w:szCs w:val="24"/>
        </w:rPr>
        <w:t>sid</w:t>
      </w:r>
      <w:r>
        <w:rPr>
          <w:rFonts w:ascii="Times New Roman" w:hAnsi="Times New Roman" w:cs="Times New Roman"/>
          <w:sz w:val="24"/>
          <w:szCs w:val="24"/>
        </w:rPr>
        <w:t>u</w:t>
      </w:r>
      <w:proofErr w:type="spellEnd"/>
      <w:r w:rsidRPr="00D45D56">
        <w:rPr>
          <w:rFonts w:ascii="Times New Roman" w:hAnsi="Times New Roman" w:cs="Times New Roman"/>
          <w:sz w:val="24"/>
          <w:szCs w:val="24"/>
        </w:rPr>
        <w:t xml:space="preserve"> </w:t>
      </w:r>
      <w:proofErr w:type="spellStart"/>
      <w:r w:rsidRPr="00D45D56">
        <w:rPr>
          <w:rFonts w:ascii="Times New Roman" w:hAnsi="Times New Roman" w:cs="Times New Roman"/>
          <w:sz w:val="24"/>
          <w:szCs w:val="24"/>
        </w:rPr>
        <w:t>p</w:t>
      </w:r>
      <w:r>
        <w:rPr>
          <w:rFonts w:ascii="Times New Roman" w:hAnsi="Times New Roman" w:cs="Times New Roman"/>
          <w:sz w:val="24"/>
          <w:szCs w:val="24"/>
        </w:rPr>
        <w:t>e</w:t>
      </w:r>
      <w:r w:rsidRPr="00D45D56">
        <w:rPr>
          <w:rFonts w:ascii="Times New Roman" w:hAnsi="Times New Roman" w:cs="Times New Roman"/>
          <w:sz w:val="24"/>
          <w:szCs w:val="24"/>
        </w:rPr>
        <w:t>ngamatan</w:t>
      </w:r>
      <w:proofErr w:type="spellEnd"/>
      <w:r w:rsidRPr="00D45D56">
        <w:rPr>
          <w:rFonts w:ascii="Times New Roman" w:hAnsi="Times New Roman" w:cs="Times New Roman"/>
          <w:sz w:val="24"/>
          <w:szCs w:val="24"/>
        </w:rPr>
        <w:t xml:space="preserve"> yang lain </w:t>
      </w:r>
      <w:proofErr w:type="spellStart"/>
      <w:r w:rsidRPr="00D45D56">
        <w:rPr>
          <w:rFonts w:ascii="Times New Roman" w:hAnsi="Times New Roman" w:cs="Times New Roman"/>
          <w:sz w:val="24"/>
          <w:szCs w:val="24"/>
        </w:rPr>
        <w:t>dalam</w:t>
      </w:r>
      <w:proofErr w:type="spellEnd"/>
      <w:r w:rsidRPr="00D45D56">
        <w:rPr>
          <w:rFonts w:ascii="Times New Roman" w:hAnsi="Times New Roman" w:cs="Times New Roman"/>
          <w:sz w:val="24"/>
          <w:szCs w:val="24"/>
        </w:rPr>
        <w:t xml:space="preserve"> mod</w:t>
      </w:r>
      <w:r>
        <w:rPr>
          <w:rFonts w:ascii="Times New Roman" w:hAnsi="Times New Roman" w:cs="Times New Roman"/>
          <w:sz w:val="24"/>
          <w:szCs w:val="24"/>
        </w:rPr>
        <w:t>e</w:t>
      </w:r>
      <w:r w:rsidRPr="00D45D56">
        <w:rPr>
          <w:rFonts w:ascii="Times New Roman" w:hAnsi="Times New Roman" w:cs="Times New Roman"/>
          <w:sz w:val="24"/>
          <w:szCs w:val="24"/>
        </w:rPr>
        <w:t xml:space="preserve">l </w:t>
      </w:r>
      <w:proofErr w:type="spellStart"/>
      <w:r w:rsidRPr="00D45D56">
        <w:rPr>
          <w:rFonts w:ascii="Times New Roman" w:hAnsi="Times New Roman" w:cs="Times New Roman"/>
          <w:sz w:val="24"/>
          <w:szCs w:val="24"/>
        </w:rPr>
        <w:t>r</w:t>
      </w:r>
      <w:r>
        <w:rPr>
          <w:rFonts w:ascii="Times New Roman" w:hAnsi="Times New Roman" w:cs="Times New Roman"/>
          <w:sz w:val="24"/>
          <w:szCs w:val="24"/>
        </w:rPr>
        <w:t>e</w:t>
      </w:r>
      <w:r w:rsidRPr="00D45D56">
        <w:rPr>
          <w:rFonts w:ascii="Times New Roman" w:hAnsi="Times New Roman" w:cs="Times New Roman"/>
          <w:sz w:val="24"/>
          <w:szCs w:val="24"/>
        </w:rPr>
        <w:t>gr</w:t>
      </w:r>
      <w:r>
        <w:rPr>
          <w:rFonts w:ascii="Times New Roman" w:hAnsi="Times New Roman" w:cs="Times New Roman"/>
          <w:sz w:val="24"/>
          <w:szCs w:val="24"/>
        </w:rPr>
        <w:t>e</w:t>
      </w:r>
      <w:r w:rsidRPr="00D45D56">
        <w:rPr>
          <w:rFonts w:ascii="Times New Roman" w:hAnsi="Times New Roman" w:cs="Times New Roman"/>
          <w:sz w:val="24"/>
          <w:szCs w:val="24"/>
        </w:rPr>
        <w:t>si</w:t>
      </w:r>
      <w:proofErr w:type="spellEnd"/>
      <w:r w:rsidRPr="00D45D56">
        <w:rPr>
          <w:rFonts w:ascii="Times New Roman" w:hAnsi="Times New Roman" w:cs="Times New Roman"/>
          <w:sz w:val="24"/>
          <w:szCs w:val="24"/>
        </w:rPr>
        <w:t xml:space="preserve">. </w:t>
      </w:r>
      <w:r w:rsidRPr="008F7F02">
        <w:rPr>
          <w:rFonts w:ascii="Times New Roman" w:hAnsi="Times New Roman" w:cs="Times New Roman"/>
          <w:sz w:val="24"/>
          <w:szCs w:val="24"/>
          <w:lang w:val="sv-SE"/>
        </w:rPr>
        <w:t xml:space="preserve">Jika varian dari residu yang lain tetap maka disebut Homoskedastisitas, dan jika berbeda maka disebut Heteroskedastisitas. Salah satu cara </w:t>
      </w:r>
      <w:r>
        <w:rPr>
          <w:rFonts w:ascii="Times New Roman" w:hAnsi="Times New Roman" w:cs="Times New Roman"/>
          <w:sz w:val="24"/>
          <w:szCs w:val="24"/>
          <w:lang w:val="sv-SE"/>
        </w:rPr>
        <w:t>agar</w:t>
      </w:r>
      <w:r w:rsidRPr="008F7F02">
        <w:rPr>
          <w:rFonts w:ascii="Times New Roman" w:hAnsi="Times New Roman" w:cs="Times New Roman"/>
          <w:sz w:val="24"/>
          <w:szCs w:val="24"/>
          <w:lang w:val="sv-SE"/>
        </w:rPr>
        <w:t xml:space="preserve"> mendeteksi heteroskedastisitas adalah dengan melihat alur gambar (grafik) antara nilai prediksi variabel dependen yaitu ZPRED dengan residualnya SRESID, sebagai berikut:</w:t>
      </w:r>
    </w:p>
    <w:p w14:paraId="61F83282" w14:textId="77777777" w:rsidR="00946C7C" w:rsidRPr="008F7F02" w:rsidRDefault="00946C7C" w:rsidP="00946C7C">
      <w:pPr>
        <w:pStyle w:val="ListParagraph"/>
        <w:numPr>
          <w:ilvl w:val="0"/>
          <w:numId w:val="27"/>
        </w:numPr>
        <w:spacing w:line="480" w:lineRule="auto"/>
        <w:ind w:left="1843"/>
        <w:jc w:val="both"/>
        <w:rPr>
          <w:rFonts w:ascii="Times New Roman" w:hAnsi="Times New Roman" w:cs="Times New Roman"/>
          <w:sz w:val="24"/>
          <w:szCs w:val="24"/>
          <w:lang w:val="sv-SE"/>
        </w:rPr>
      </w:pPr>
      <w:r w:rsidRPr="008F7F02">
        <w:rPr>
          <w:rFonts w:ascii="Times New Roman" w:hAnsi="Times New Roman" w:cs="Times New Roman"/>
          <w:sz w:val="24"/>
          <w:szCs w:val="24"/>
          <w:lang w:val="sv-SE"/>
        </w:rPr>
        <w:t>Heteroskedastisitas dikatakan ada apabila ter</w:t>
      </w:r>
      <w:r>
        <w:rPr>
          <w:rFonts w:ascii="Times New Roman" w:hAnsi="Times New Roman" w:cs="Times New Roman"/>
          <w:sz w:val="24"/>
          <w:szCs w:val="24"/>
          <w:lang w:val="sv-SE"/>
        </w:rPr>
        <w:t>mampu</w:t>
      </w:r>
      <w:r w:rsidRPr="008F7F02">
        <w:rPr>
          <w:rFonts w:ascii="Times New Roman" w:hAnsi="Times New Roman" w:cs="Times New Roman"/>
          <w:sz w:val="24"/>
          <w:szCs w:val="24"/>
          <w:lang w:val="sv-SE"/>
        </w:rPr>
        <w:t xml:space="preserve"> pola tertentu, misalnya titik-titik membentuk pola teratur (bergelombang, melebar kemudian menyempit).</w:t>
      </w:r>
    </w:p>
    <w:p w14:paraId="09B6958C" w14:textId="77777777" w:rsidR="00946C7C" w:rsidRPr="008F7F02" w:rsidRDefault="00946C7C" w:rsidP="00946C7C">
      <w:pPr>
        <w:pStyle w:val="ListParagraph"/>
        <w:numPr>
          <w:ilvl w:val="0"/>
          <w:numId w:val="27"/>
        </w:numPr>
        <w:spacing w:line="480" w:lineRule="auto"/>
        <w:ind w:left="1843"/>
        <w:jc w:val="both"/>
        <w:rPr>
          <w:rFonts w:ascii="Times New Roman" w:hAnsi="Times New Roman" w:cs="Times New Roman"/>
          <w:bCs/>
          <w:sz w:val="24"/>
          <w:szCs w:val="24"/>
          <w:lang w:val="sv-SE"/>
        </w:rPr>
      </w:pPr>
      <w:r w:rsidRPr="008F7F02">
        <w:rPr>
          <w:rFonts w:ascii="Times New Roman" w:hAnsi="Times New Roman" w:cs="Times New Roman"/>
          <w:sz w:val="24"/>
          <w:szCs w:val="24"/>
          <w:lang w:val="sv-SE"/>
        </w:rPr>
        <w:t xml:space="preserve"> Jika tidak ter</w:t>
      </w:r>
      <w:r>
        <w:rPr>
          <w:rFonts w:ascii="Times New Roman" w:hAnsi="Times New Roman" w:cs="Times New Roman"/>
          <w:sz w:val="24"/>
          <w:szCs w:val="24"/>
          <w:lang w:val="sv-SE"/>
        </w:rPr>
        <w:t>mampu</w:t>
      </w:r>
      <w:r w:rsidRPr="008F7F02">
        <w:rPr>
          <w:rFonts w:ascii="Times New Roman" w:hAnsi="Times New Roman" w:cs="Times New Roman"/>
          <w:sz w:val="24"/>
          <w:szCs w:val="24"/>
          <w:lang w:val="sv-SE"/>
        </w:rPr>
        <w:t xml:space="preserve"> pola yang jelas dan titik-titik diatas dan di bawah angka 0 berdistribusi pada sumbu Y, </w:t>
      </w:r>
      <w:r w:rsidRPr="008F7F02">
        <w:rPr>
          <w:rFonts w:ascii="Times New Roman" w:hAnsi="Times New Roman" w:cs="Times New Roman"/>
          <w:bCs/>
          <w:sz w:val="24"/>
          <w:szCs w:val="24"/>
          <w:lang w:val="sv-SE"/>
        </w:rPr>
        <w:t xml:space="preserve">maka tidak terjadi heteroskedastisitas </w:t>
      </w:r>
      <w:r w:rsidRPr="00D45D56">
        <w:rPr>
          <w:rFonts w:ascii="Times New Roman" w:hAnsi="Times New Roman" w:cs="Times New Roman"/>
          <w:bCs/>
          <w:sz w:val="24"/>
          <w:szCs w:val="24"/>
        </w:rPr>
        <w:fldChar w:fldCharType="begin" w:fldLock="1"/>
      </w:r>
      <w:r w:rsidRPr="008F7F02">
        <w:rPr>
          <w:rFonts w:ascii="Times New Roman" w:hAnsi="Times New Roman" w:cs="Times New Roman"/>
          <w:bCs/>
          <w:sz w:val="24"/>
          <w:szCs w:val="24"/>
          <w:lang w:val="sv-SE"/>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w:instrText>
      </w:r>
      <w:r w:rsidRPr="00D45D56">
        <w:rPr>
          <w:rFonts w:ascii="Times New Roman" w:hAnsi="Times New Roman" w:cs="Times New Roman"/>
          <w:bCs/>
          <w:sz w:val="24"/>
          <w:szCs w:val="24"/>
        </w:rPr>
        <w:instrText>α</w:instrText>
      </w:r>
      <w:r w:rsidRPr="008F7F02">
        <w:rPr>
          <w:rFonts w:ascii="Times New Roman" w:hAnsi="Times New Roman" w:cs="Times New Roman"/>
          <w:bCs/>
          <w:sz w:val="24"/>
          <w:szCs w:val="24"/>
          <w:lang w:val="sv-SE"/>
        </w:rPr>
        <w:instrText>-helical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approach.","author":[{"dropping-particle":"","family":"Ghozali","given":"Imam","non-dropping-particle":"","parse-names":false,"suffix":""}],"container-title":"E-Book","id":"ITEM-1","issued":{"date-parts":[["2018"]]},"page":"154","title":"Processing Data penelitian Menggunakan SPSS","type":"article-journal","volume":"1"},"uris":["http://www.mendeley.com/documents/?uuid=d09325a4-7895-4eb0-af4d-4f705a7c010c"]}],"mendeley":{"formattedCitation":"(Ghozali, 2018)","manualFormatting":"(Ghozali, 2018:134)","plainTextFormattedCitation":"(Ghozali, 2018)","previouslyFormattedCitation":"(Ghozali, 2018)"},"properties":{"noteIndex":0},"schema":"https://github.com/citation-style-language/schema/raw/master/csl-citation.json"}</w:instrText>
      </w:r>
      <w:r w:rsidRPr="00D45D56">
        <w:rPr>
          <w:rFonts w:ascii="Times New Roman" w:hAnsi="Times New Roman" w:cs="Times New Roman"/>
          <w:bCs/>
          <w:sz w:val="24"/>
          <w:szCs w:val="24"/>
        </w:rPr>
        <w:fldChar w:fldCharType="separate"/>
      </w:r>
      <w:r w:rsidRPr="008F7F02">
        <w:rPr>
          <w:rFonts w:ascii="Times New Roman" w:hAnsi="Times New Roman" w:cs="Times New Roman"/>
          <w:bCs/>
          <w:noProof/>
          <w:sz w:val="24"/>
          <w:szCs w:val="24"/>
          <w:lang w:val="sv-SE"/>
        </w:rPr>
        <w:t>(Ghozali, 2018:134)</w:t>
      </w:r>
      <w:r w:rsidRPr="00D45D56">
        <w:rPr>
          <w:rFonts w:ascii="Times New Roman" w:hAnsi="Times New Roman" w:cs="Times New Roman"/>
          <w:bCs/>
          <w:sz w:val="24"/>
          <w:szCs w:val="24"/>
        </w:rPr>
        <w:fldChar w:fldCharType="end"/>
      </w:r>
      <w:r w:rsidRPr="008F7F02">
        <w:rPr>
          <w:rFonts w:ascii="Times New Roman" w:hAnsi="Times New Roman" w:cs="Times New Roman"/>
          <w:bCs/>
          <w:sz w:val="24"/>
          <w:szCs w:val="24"/>
          <w:lang w:val="sv-SE"/>
        </w:rPr>
        <w:t>.</w:t>
      </w:r>
    </w:p>
    <w:p w14:paraId="3C93DA0D" w14:textId="77777777" w:rsidR="00946C7C" w:rsidRPr="009B7B01" w:rsidRDefault="00946C7C" w:rsidP="00946C7C">
      <w:pPr>
        <w:pStyle w:val="ListParagraph"/>
        <w:numPr>
          <w:ilvl w:val="0"/>
          <w:numId w:val="25"/>
        </w:numPr>
        <w:spacing w:line="480" w:lineRule="auto"/>
        <w:jc w:val="both"/>
        <w:rPr>
          <w:rFonts w:ascii="Times New Roman" w:hAnsi="Times New Roman" w:cs="Times New Roman"/>
          <w:b/>
          <w:sz w:val="24"/>
          <w:szCs w:val="24"/>
        </w:rPr>
      </w:pPr>
      <w:proofErr w:type="spellStart"/>
      <w:r w:rsidRPr="009B7B01">
        <w:rPr>
          <w:rFonts w:ascii="Times New Roman" w:hAnsi="Times New Roman" w:cs="Times New Roman"/>
          <w:b/>
          <w:sz w:val="24"/>
          <w:szCs w:val="24"/>
        </w:rPr>
        <w:t>Analisis</w:t>
      </w:r>
      <w:proofErr w:type="spellEnd"/>
      <w:r w:rsidRPr="009B7B01">
        <w:rPr>
          <w:rFonts w:ascii="Times New Roman" w:hAnsi="Times New Roman" w:cs="Times New Roman"/>
          <w:b/>
          <w:sz w:val="24"/>
          <w:szCs w:val="24"/>
        </w:rPr>
        <w:t xml:space="preserve"> </w:t>
      </w:r>
      <w:proofErr w:type="spellStart"/>
      <w:r w:rsidRPr="009B7B01">
        <w:rPr>
          <w:rFonts w:ascii="Times New Roman" w:hAnsi="Times New Roman" w:cs="Times New Roman"/>
          <w:b/>
          <w:sz w:val="24"/>
          <w:szCs w:val="24"/>
        </w:rPr>
        <w:t>Regresi</w:t>
      </w:r>
      <w:proofErr w:type="spellEnd"/>
      <w:r w:rsidRPr="009B7B01">
        <w:rPr>
          <w:rFonts w:ascii="Times New Roman" w:hAnsi="Times New Roman" w:cs="Times New Roman"/>
          <w:b/>
          <w:sz w:val="24"/>
          <w:szCs w:val="24"/>
        </w:rPr>
        <w:t xml:space="preserve"> Linier </w:t>
      </w:r>
      <w:proofErr w:type="spellStart"/>
      <w:r w:rsidRPr="009B7B01">
        <w:rPr>
          <w:rFonts w:ascii="Times New Roman" w:hAnsi="Times New Roman" w:cs="Times New Roman"/>
          <w:b/>
          <w:sz w:val="24"/>
          <w:szCs w:val="24"/>
        </w:rPr>
        <w:t>Berganda</w:t>
      </w:r>
      <w:proofErr w:type="spellEnd"/>
    </w:p>
    <w:p w14:paraId="0F20F56C" w14:textId="77777777" w:rsidR="00946C7C" w:rsidRPr="008F7F02" w:rsidRDefault="00946C7C" w:rsidP="00946C7C">
      <w:pPr>
        <w:pStyle w:val="ListParagraph"/>
        <w:spacing w:line="480" w:lineRule="auto"/>
        <w:ind w:left="1080" w:firstLine="480"/>
        <w:jc w:val="both"/>
        <w:rPr>
          <w:rFonts w:ascii="Times New Roman" w:hAnsi="Times New Roman" w:cs="Times New Roman"/>
          <w:sz w:val="24"/>
          <w:szCs w:val="24"/>
          <w:lang w:val="sv-SE"/>
        </w:rPr>
      </w:pPr>
      <w:r w:rsidRPr="008F7F02">
        <w:rPr>
          <w:rFonts w:ascii="Times New Roman" w:hAnsi="Times New Roman" w:cs="Times New Roman"/>
          <w:sz w:val="24"/>
          <w:szCs w:val="24"/>
          <w:lang w:val="sv-SE"/>
        </w:rPr>
        <w:lastRenderedPageBreak/>
        <w:t xml:space="preserve">Penelitian ini </w:t>
      </w:r>
      <w:r>
        <w:rPr>
          <w:rFonts w:ascii="Times New Roman" w:hAnsi="Times New Roman" w:cs="Times New Roman"/>
          <w:sz w:val="24"/>
          <w:szCs w:val="24"/>
          <w:lang w:val="sv-SE"/>
        </w:rPr>
        <w:t>mengimplementasikan</w:t>
      </w:r>
      <w:r w:rsidRPr="008F7F02">
        <w:rPr>
          <w:rFonts w:ascii="Times New Roman" w:hAnsi="Times New Roman" w:cs="Times New Roman"/>
          <w:sz w:val="24"/>
          <w:szCs w:val="24"/>
          <w:lang w:val="sv-SE"/>
        </w:rPr>
        <w:t xml:space="preserve"> analisis regresi linier berganda </w:t>
      </w:r>
      <w:proofErr w:type="spellStart"/>
      <w:r w:rsidRPr="00D45D56">
        <w:rPr>
          <w:rFonts w:ascii="Times New Roman" w:hAnsi="Times New Roman" w:cs="Times New Roman"/>
          <w:sz w:val="24"/>
          <w:szCs w:val="24"/>
        </w:rPr>
        <w:t>b</w:t>
      </w:r>
      <w:r>
        <w:rPr>
          <w:rFonts w:ascii="Times New Roman" w:hAnsi="Times New Roman" w:cs="Times New Roman"/>
          <w:sz w:val="24"/>
          <w:szCs w:val="24"/>
        </w:rPr>
        <w:t>e</w:t>
      </w:r>
      <w:r w:rsidRPr="00D45D56">
        <w:rPr>
          <w:rFonts w:ascii="Times New Roman" w:hAnsi="Times New Roman" w:cs="Times New Roman"/>
          <w:sz w:val="24"/>
          <w:szCs w:val="24"/>
        </w:rPr>
        <w:t>r</w:t>
      </w:r>
      <w:r>
        <w:rPr>
          <w:rFonts w:ascii="Times New Roman" w:hAnsi="Times New Roman" w:cs="Times New Roman"/>
          <w:sz w:val="24"/>
          <w:szCs w:val="24"/>
        </w:rPr>
        <w:t>upaya</w:t>
      </w:r>
      <w:proofErr w:type="spellEnd"/>
      <w:r w:rsidRPr="008F7F02">
        <w:rPr>
          <w:rFonts w:ascii="Times New Roman" w:hAnsi="Times New Roman" w:cs="Times New Roman"/>
          <w:sz w:val="24"/>
          <w:szCs w:val="24"/>
          <w:lang w:val="sv-SE"/>
        </w:rPr>
        <w:t xml:space="preserve"> </w:t>
      </w:r>
      <w:r>
        <w:rPr>
          <w:rFonts w:ascii="Times New Roman" w:hAnsi="Times New Roman" w:cs="Times New Roman"/>
          <w:sz w:val="24"/>
          <w:szCs w:val="24"/>
          <w:lang w:val="sv-SE"/>
        </w:rPr>
        <w:t>memahami pen</w:t>
      </w:r>
      <w:r w:rsidRPr="008F7F02">
        <w:rPr>
          <w:rFonts w:ascii="Times New Roman" w:hAnsi="Times New Roman" w:cs="Times New Roman"/>
          <w:sz w:val="24"/>
          <w:szCs w:val="24"/>
          <w:lang w:val="sv-SE"/>
        </w:rPr>
        <w:t>guji</w:t>
      </w:r>
      <w:r>
        <w:rPr>
          <w:rFonts w:ascii="Times New Roman" w:hAnsi="Times New Roman" w:cs="Times New Roman"/>
          <w:sz w:val="24"/>
          <w:szCs w:val="24"/>
          <w:lang w:val="sv-SE"/>
        </w:rPr>
        <w:t>an</w:t>
      </w:r>
      <w:r w:rsidRPr="008F7F02">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apakah </w:t>
      </w:r>
      <w:r w:rsidRPr="008F7F02">
        <w:rPr>
          <w:rFonts w:ascii="Times New Roman" w:hAnsi="Times New Roman" w:cs="Times New Roman"/>
          <w:sz w:val="24"/>
          <w:szCs w:val="24"/>
          <w:lang w:val="sv-SE"/>
        </w:rPr>
        <w:t>pengaruh variabel independen terhadap variabel dependen.</w:t>
      </w:r>
    </w:p>
    <w:p w14:paraId="7E73FBC2" w14:textId="77777777" w:rsidR="00946C7C" w:rsidRPr="008F7F02" w:rsidRDefault="00946C7C" w:rsidP="00946C7C">
      <w:pPr>
        <w:pStyle w:val="ListParagraph"/>
        <w:spacing w:line="480" w:lineRule="auto"/>
        <w:ind w:left="1080" w:firstLine="480"/>
        <w:jc w:val="both"/>
        <w:rPr>
          <w:rFonts w:ascii="Times New Roman" w:hAnsi="Times New Roman" w:cs="Times New Roman"/>
          <w:sz w:val="24"/>
          <w:szCs w:val="24"/>
          <w:lang w:val="sv-SE"/>
        </w:rPr>
      </w:pPr>
      <w:r w:rsidRPr="008F7F02">
        <w:rPr>
          <w:rFonts w:ascii="Times New Roman" w:hAnsi="Times New Roman" w:cs="Times New Roman"/>
          <w:sz w:val="24"/>
          <w:szCs w:val="24"/>
          <w:lang w:val="sv-SE"/>
        </w:rPr>
        <w:t xml:space="preserve"> Metode regresi linier berganda adalah metode statistik </w:t>
      </w:r>
      <w:r>
        <w:rPr>
          <w:rFonts w:ascii="Times New Roman" w:hAnsi="Times New Roman" w:cs="Times New Roman"/>
          <w:sz w:val="24"/>
          <w:szCs w:val="24"/>
          <w:lang w:val="sv-SE"/>
        </w:rPr>
        <w:t>agar</w:t>
      </w:r>
      <w:r w:rsidRPr="008F7F02">
        <w:rPr>
          <w:rFonts w:ascii="Times New Roman" w:hAnsi="Times New Roman" w:cs="Times New Roman"/>
          <w:sz w:val="24"/>
          <w:szCs w:val="24"/>
          <w:lang w:val="sv-SE"/>
        </w:rPr>
        <w:t xml:space="preserve"> </w:t>
      </w:r>
      <w:r>
        <w:rPr>
          <w:rFonts w:ascii="Times New Roman" w:hAnsi="Times New Roman" w:cs="Times New Roman"/>
          <w:sz w:val="24"/>
          <w:szCs w:val="24"/>
          <w:lang w:val="sv-SE"/>
        </w:rPr>
        <w:t>pengujian dalam</w:t>
      </w:r>
      <w:r w:rsidRPr="008F7F02">
        <w:rPr>
          <w:rFonts w:ascii="Times New Roman" w:hAnsi="Times New Roman" w:cs="Times New Roman"/>
          <w:sz w:val="24"/>
          <w:szCs w:val="24"/>
          <w:lang w:val="sv-SE"/>
        </w:rPr>
        <w:t xml:space="preserve"> pengaruh beberapa variabel independen terhadap variabel dependen.</w:t>
      </w:r>
    </w:p>
    <w:p w14:paraId="428E4547" w14:textId="77777777" w:rsidR="00946C7C" w:rsidRPr="008F7F02" w:rsidRDefault="00946C7C" w:rsidP="00946C7C">
      <w:pPr>
        <w:pStyle w:val="ListParagraph"/>
        <w:spacing w:line="480" w:lineRule="auto"/>
        <w:ind w:left="1080"/>
        <w:jc w:val="both"/>
        <w:rPr>
          <w:rFonts w:ascii="Times New Roman" w:hAnsi="Times New Roman" w:cs="Times New Roman"/>
          <w:sz w:val="24"/>
          <w:szCs w:val="24"/>
          <w:lang w:val="sv-SE"/>
        </w:rPr>
      </w:pPr>
      <w:r w:rsidRPr="008F7F02">
        <w:rPr>
          <w:rFonts w:ascii="Times New Roman" w:hAnsi="Times New Roman" w:cs="Times New Roman"/>
          <w:sz w:val="24"/>
          <w:szCs w:val="24"/>
          <w:lang w:val="sv-SE"/>
        </w:rPr>
        <w:t xml:space="preserve"> </w:t>
      </w:r>
      <w:r>
        <w:rPr>
          <w:rFonts w:ascii="Times New Roman" w:hAnsi="Times New Roman" w:cs="Times New Roman"/>
          <w:sz w:val="24"/>
          <w:szCs w:val="24"/>
          <w:lang w:val="sv-SE"/>
        </w:rPr>
        <w:t>Analisi ini berupaya agar mampu</w:t>
      </w:r>
      <w:r w:rsidRPr="008F7F02">
        <w:rPr>
          <w:rFonts w:ascii="Times New Roman" w:hAnsi="Times New Roman" w:cs="Times New Roman"/>
          <w:sz w:val="24"/>
          <w:szCs w:val="24"/>
          <w:lang w:val="sv-SE"/>
        </w:rPr>
        <w:t xml:space="preserve"> </w:t>
      </w:r>
      <w:r>
        <w:rPr>
          <w:rFonts w:ascii="Times New Roman" w:hAnsi="Times New Roman" w:cs="Times New Roman"/>
          <w:sz w:val="24"/>
          <w:szCs w:val="24"/>
          <w:lang w:val="sv-SE"/>
        </w:rPr>
        <w:t>pengujian</w:t>
      </w:r>
      <w:r w:rsidRPr="008F7F02">
        <w:rPr>
          <w:rFonts w:ascii="Times New Roman" w:hAnsi="Times New Roman" w:cs="Times New Roman"/>
          <w:sz w:val="24"/>
          <w:szCs w:val="24"/>
          <w:lang w:val="sv-SE"/>
        </w:rPr>
        <w:t xml:space="preserve"> hubungan antar variabel penelitian dan </w:t>
      </w:r>
      <w:r>
        <w:rPr>
          <w:rFonts w:ascii="Times New Roman" w:hAnsi="Times New Roman" w:cs="Times New Roman"/>
          <w:sz w:val="24"/>
          <w:szCs w:val="24"/>
          <w:lang w:val="sv-SE"/>
        </w:rPr>
        <w:t>memahami</w:t>
      </w:r>
      <w:r w:rsidRPr="008F7F02">
        <w:rPr>
          <w:rFonts w:ascii="Times New Roman" w:hAnsi="Times New Roman" w:cs="Times New Roman"/>
          <w:sz w:val="24"/>
          <w:szCs w:val="24"/>
          <w:lang w:val="sv-SE"/>
        </w:rPr>
        <w:t xml:space="preserve"> besarnya pengaruh masing-masing variabel independen terhadap variabel dependen </w:t>
      </w:r>
      <w:r w:rsidRPr="00D45D56">
        <w:rPr>
          <w:rFonts w:ascii="Times New Roman" w:hAnsi="Times New Roman" w:cs="Times New Roman"/>
          <w:sz w:val="24"/>
          <w:szCs w:val="24"/>
        </w:rPr>
        <w:fldChar w:fldCharType="begin" w:fldLock="1"/>
      </w:r>
      <w:r w:rsidRPr="008F7F02">
        <w:rPr>
          <w:rFonts w:ascii="Times New Roman" w:hAnsi="Times New Roman" w:cs="Times New Roman"/>
          <w:sz w:val="24"/>
          <w:szCs w:val="24"/>
          <w:lang w:val="sv-SE"/>
        </w:rPr>
        <w:instrText>ADDIN CSL_CITATION {"citationItems":[{"id":"ITEM-1","itemData":{"ISBN":"9780333227794","abstract":"Penelitian ini bertujuan untuk menganalisis pengaruh profesionalisme, etika profesi, dan budaya organisasi terhadap kinerja auditor pada inspektorat Kabupaten Kuantan Singingi. Populasi yang digunakan dalam penelitian ini adalah seluruh pegawai Inspektorat Kabupaten Kuantan Singingi. Metode pengambilan sampel dengan cara purposive sampling. Data penelitian ini diperoleh dari kuesioner (primer). Penelitian ini menggunakan jenis pendekatan kuantitatif dan menggunakan tipe kausalitas. Analisis yang digunakan adalah analisis regresi linear berganda dengan uji t dan koefisien determinasi. Secara parsial hasil penelitian yaitu profesionalisme berpengaruh signifikan terhadap kinerja auditor, hal ini dibuktikan dengan nilai signifikansi lebih kecil dari 5% (0,005 &lt; 0,05), etika profesi berpengaruh signifikan terhadap kinerja auditor, hal ini dibuktikan dengan nilai signifikansi lebih kecil dari 5% (0,002 &lt; 0,05), budaya organisasi berpengaruh signifikan terhadap kinerja auditor, hal ini dibuktikan dengan nilai signifikansi lebih kecil dari 5% (0,001 &gt; 0,05). Berdasarkan analisis koefisian determinasi (R2) menjelaskan bahwa 81,3% variabel kinerja auditor dipengaruhi oleh variabel profesionalisme, etika profesi, dan budaya organisasi dan sisanya 18,7% dipengaruhi oleh Faktor lain yang tidak diteliti dalam penelitian ini.","author":[{"dropping-particle":"","family":"Fajriyant","given":"Erliska","non-dropping-particle":"","parse-names":false,"suffix":""}],"container-title":"NBER Working Papers","id":"ITEM-1","issued":{"date-parts":[["2020"]]},"page":"89","title":"Pengaruh Profesionalisme, Etika Profesi, Dan Budaya Organisasi Terhadap Kinerja Auditor Pada Inspektorat Kabupaten Kuantan Singingi","type":"article-journal"},"uris":["http://www.mendeley.com/documents/?uuid=a848cd0f-a859-4710-9191-12fd89d273b6"]}],"mendeley":{"formattedCitation":"(Fajriyant, 2020)","plainTextFormattedCitation":"(Fajriyant, 2020)","previouslyFormattedCitation":"(Fajriyant, 2020)"},"properties":{"noteIndex":0},"schema":"https://github.com/citation-style-language/schema/raw/master/csl-citation.json"}</w:instrText>
      </w:r>
      <w:r w:rsidRPr="00D45D56">
        <w:rPr>
          <w:rFonts w:ascii="Times New Roman" w:hAnsi="Times New Roman" w:cs="Times New Roman"/>
          <w:sz w:val="24"/>
          <w:szCs w:val="24"/>
        </w:rPr>
        <w:fldChar w:fldCharType="separate"/>
      </w:r>
      <w:r w:rsidRPr="008F7F02">
        <w:rPr>
          <w:rFonts w:ascii="Times New Roman" w:hAnsi="Times New Roman" w:cs="Times New Roman"/>
          <w:noProof/>
          <w:sz w:val="24"/>
          <w:szCs w:val="24"/>
          <w:lang w:val="sv-SE"/>
        </w:rPr>
        <w:t>(Fajriyant, 2020)</w:t>
      </w:r>
      <w:r w:rsidRPr="00D45D56">
        <w:rPr>
          <w:rFonts w:ascii="Times New Roman" w:hAnsi="Times New Roman" w:cs="Times New Roman"/>
          <w:sz w:val="24"/>
          <w:szCs w:val="24"/>
        </w:rPr>
        <w:fldChar w:fldCharType="end"/>
      </w:r>
      <w:r w:rsidRPr="008F7F02">
        <w:rPr>
          <w:rFonts w:ascii="Times New Roman" w:hAnsi="Times New Roman" w:cs="Times New Roman"/>
          <w:sz w:val="24"/>
          <w:szCs w:val="24"/>
          <w:lang w:val="sv-SE"/>
        </w:rPr>
        <w:t>.</w:t>
      </w:r>
    </w:p>
    <w:p w14:paraId="67047BBF" w14:textId="77777777" w:rsidR="00946C7C" w:rsidRPr="008F7F02" w:rsidRDefault="00946C7C" w:rsidP="00946C7C">
      <w:pPr>
        <w:pStyle w:val="ListParagraph"/>
        <w:spacing w:line="480" w:lineRule="auto"/>
        <w:ind w:left="1077" w:firstLine="357"/>
        <w:contextualSpacing w:val="0"/>
        <w:jc w:val="both"/>
        <w:rPr>
          <w:rFonts w:ascii="Times New Roman" w:hAnsi="Times New Roman" w:cs="Times New Roman"/>
          <w:sz w:val="24"/>
          <w:szCs w:val="24"/>
          <w:lang w:val="sv-SE"/>
        </w:rPr>
      </w:pPr>
      <w:r w:rsidRPr="008F7F02">
        <w:rPr>
          <w:rFonts w:ascii="Times New Roman" w:hAnsi="Times New Roman" w:cs="Times New Roman"/>
          <w:sz w:val="24"/>
          <w:szCs w:val="24"/>
          <w:lang w:val="sv-SE"/>
        </w:rPr>
        <w:t xml:space="preserve">Ketika data telah terkumpul, maka dilakukan analisis ini dengan rumus: </w:t>
      </w:r>
    </w:p>
    <w:p w14:paraId="320C4F1D" w14:textId="77777777" w:rsidR="00946C7C" w:rsidRPr="001D74B7" w:rsidRDefault="00946C7C" w:rsidP="00946C7C">
      <w:pPr>
        <w:pStyle w:val="ListParagraph"/>
        <w:suppressLineNumbers/>
        <w:spacing w:line="480" w:lineRule="auto"/>
        <w:ind w:left="1077"/>
        <w:jc w:val="both"/>
        <w:rPr>
          <w:rFonts w:ascii="Times New Roman" w:hAnsi="Times New Roman" w:cs="Times New Roman"/>
          <w:b/>
          <w:bCs/>
          <w:iCs/>
          <w:sz w:val="24"/>
          <w:szCs w:val="24"/>
        </w:rPr>
      </w:pPr>
      <w:r w:rsidRPr="008F7F02">
        <w:rPr>
          <w:rFonts w:ascii="Times New Roman" w:hAnsi="Times New Roman" w:cs="Times New Roman"/>
          <w:sz w:val="24"/>
          <w:szCs w:val="24"/>
          <w:lang w:val="sv-SE"/>
        </w:rPr>
        <w:tab/>
      </w:r>
      <w:r w:rsidRPr="001D74B7">
        <w:rPr>
          <w:rFonts w:ascii="Times New Roman" w:hAnsi="Times New Roman" w:cs="Times New Roman"/>
          <w:b/>
          <w:bCs/>
          <w:sz w:val="24"/>
          <w:szCs w:val="24"/>
        </w:rPr>
        <w:t>Y =</w:t>
      </w:r>
      <w:r w:rsidRPr="001D74B7">
        <w:rPr>
          <w:rFonts w:ascii="Times New Roman" w:hAnsi="Times New Roman" w:cs="Times New Roman"/>
          <w:sz w:val="24"/>
          <w:szCs w:val="24"/>
        </w:rPr>
        <w:t xml:space="preserve"> </w:t>
      </w:r>
      <m:oMath>
        <m:r>
          <m:rPr>
            <m:sty m:val="b"/>
          </m:rPr>
          <w:rPr>
            <w:rFonts w:ascii="Cambria Math" w:hAnsi="Cambria Math" w:cs="Times New Roman"/>
            <w:sz w:val="24"/>
            <w:szCs w:val="24"/>
          </w:rPr>
          <m:t>α+β1X1+β2X2+ β3X3+β4X4+ β5X5+ β6X6+β7X7+ e</m:t>
        </m:r>
      </m:oMath>
    </w:p>
    <w:p w14:paraId="1D43E7A0" w14:textId="77777777" w:rsidR="00946C7C" w:rsidRPr="008F7F02" w:rsidRDefault="00946C7C" w:rsidP="00946C7C">
      <w:pPr>
        <w:pStyle w:val="ListParagraph"/>
        <w:spacing w:line="480" w:lineRule="auto"/>
        <w:ind w:left="1080"/>
        <w:jc w:val="both"/>
        <w:rPr>
          <w:rFonts w:ascii="Times New Roman" w:hAnsi="Times New Roman" w:cs="Times New Roman"/>
          <w:sz w:val="24"/>
          <w:szCs w:val="24"/>
          <w:lang w:val="sv-SE"/>
        </w:rPr>
      </w:pPr>
      <w:r w:rsidRPr="008F7F02">
        <w:rPr>
          <w:rFonts w:ascii="Times New Roman" w:hAnsi="Times New Roman" w:cs="Times New Roman"/>
          <w:sz w:val="24"/>
          <w:szCs w:val="24"/>
          <w:lang w:val="sv-SE"/>
        </w:rPr>
        <w:t>Keterangan:</w:t>
      </w:r>
    </w:p>
    <w:p w14:paraId="5119A1AB" w14:textId="77777777" w:rsidR="00946C7C" w:rsidRPr="008F7F02" w:rsidRDefault="00946C7C" w:rsidP="00946C7C">
      <w:pPr>
        <w:pStyle w:val="ListParagraph"/>
        <w:suppressLineNumbers/>
        <w:spacing w:line="480" w:lineRule="auto"/>
        <w:ind w:left="1077"/>
        <w:jc w:val="both"/>
        <w:rPr>
          <w:rFonts w:ascii="Times New Roman" w:hAnsi="Times New Roman" w:cs="Times New Roman"/>
          <w:sz w:val="24"/>
          <w:szCs w:val="24"/>
          <w:lang w:val="sv-SE"/>
        </w:rPr>
      </w:pPr>
      <w:r w:rsidRPr="008F7F02">
        <w:rPr>
          <w:rFonts w:ascii="Times New Roman" w:hAnsi="Times New Roman" w:cs="Times New Roman"/>
          <w:sz w:val="24"/>
          <w:szCs w:val="24"/>
          <w:lang w:val="sv-SE"/>
        </w:rPr>
        <w:t>Y</w:t>
      </w:r>
      <w:r w:rsidRPr="008F7F02">
        <w:rPr>
          <w:rFonts w:ascii="Times New Roman" w:hAnsi="Times New Roman" w:cs="Times New Roman"/>
          <w:sz w:val="24"/>
          <w:szCs w:val="24"/>
          <w:lang w:val="sv-SE"/>
        </w:rPr>
        <w:tab/>
      </w:r>
      <w:r w:rsidRPr="008F7F02">
        <w:rPr>
          <w:rFonts w:ascii="Times New Roman" w:hAnsi="Times New Roman" w:cs="Times New Roman"/>
          <w:sz w:val="24"/>
          <w:szCs w:val="24"/>
          <w:lang w:val="sv-SE"/>
        </w:rPr>
        <w:tab/>
        <w:t>: Kinerja Auditor Internal</w:t>
      </w:r>
    </w:p>
    <w:p w14:paraId="5F5BEDF8" w14:textId="77777777" w:rsidR="00946C7C" w:rsidRPr="008F7F02" w:rsidRDefault="00946C7C" w:rsidP="00946C7C">
      <w:pPr>
        <w:pStyle w:val="ListParagraph"/>
        <w:suppressLineNumbers/>
        <w:spacing w:line="480" w:lineRule="auto"/>
        <w:ind w:left="1077"/>
        <w:jc w:val="both"/>
        <w:rPr>
          <w:rFonts w:ascii="Times New Roman" w:hAnsi="Times New Roman" w:cs="Times New Roman"/>
          <w:sz w:val="24"/>
          <w:szCs w:val="24"/>
          <w:lang w:val="sv-SE"/>
        </w:rPr>
      </w:pPr>
      <w:r w:rsidRPr="008F7F02">
        <w:rPr>
          <w:rFonts w:ascii="Times New Roman" w:hAnsi="Times New Roman" w:cs="Times New Roman"/>
          <w:sz w:val="24"/>
          <w:szCs w:val="24"/>
          <w:lang w:val="sv-SE"/>
        </w:rPr>
        <w:t>X1</w:t>
      </w:r>
      <w:r w:rsidRPr="008F7F02">
        <w:rPr>
          <w:rFonts w:ascii="Times New Roman" w:hAnsi="Times New Roman" w:cs="Times New Roman"/>
          <w:sz w:val="24"/>
          <w:szCs w:val="24"/>
          <w:lang w:val="sv-SE"/>
        </w:rPr>
        <w:tab/>
      </w:r>
      <w:r w:rsidRPr="008F7F02">
        <w:rPr>
          <w:rFonts w:ascii="Times New Roman" w:hAnsi="Times New Roman" w:cs="Times New Roman"/>
          <w:sz w:val="24"/>
          <w:szCs w:val="24"/>
          <w:lang w:val="sv-SE"/>
        </w:rPr>
        <w:tab/>
        <w:t>: Independensi</w:t>
      </w:r>
    </w:p>
    <w:p w14:paraId="64C51C8E" w14:textId="77777777" w:rsidR="00946C7C" w:rsidRPr="008F7F02" w:rsidRDefault="00946C7C" w:rsidP="00946C7C">
      <w:pPr>
        <w:pStyle w:val="ListParagraph"/>
        <w:suppressLineNumbers/>
        <w:spacing w:line="480" w:lineRule="auto"/>
        <w:ind w:left="1077"/>
        <w:jc w:val="both"/>
        <w:rPr>
          <w:rFonts w:ascii="Times New Roman" w:hAnsi="Times New Roman" w:cs="Times New Roman"/>
          <w:sz w:val="24"/>
          <w:szCs w:val="24"/>
          <w:lang w:val="sv-SE"/>
        </w:rPr>
      </w:pPr>
      <w:r w:rsidRPr="008F7F02">
        <w:rPr>
          <w:rFonts w:ascii="Times New Roman" w:hAnsi="Times New Roman" w:cs="Times New Roman"/>
          <w:sz w:val="24"/>
          <w:szCs w:val="24"/>
          <w:lang w:val="sv-SE"/>
        </w:rPr>
        <w:t>X2</w:t>
      </w:r>
      <w:r w:rsidRPr="008F7F02">
        <w:rPr>
          <w:rFonts w:ascii="Times New Roman" w:hAnsi="Times New Roman" w:cs="Times New Roman"/>
          <w:sz w:val="24"/>
          <w:szCs w:val="24"/>
          <w:lang w:val="sv-SE"/>
        </w:rPr>
        <w:tab/>
      </w:r>
      <w:r w:rsidRPr="008F7F02">
        <w:rPr>
          <w:rFonts w:ascii="Times New Roman" w:hAnsi="Times New Roman" w:cs="Times New Roman"/>
          <w:sz w:val="24"/>
          <w:szCs w:val="24"/>
          <w:lang w:val="sv-SE"/>
        </w:rPr>
        <w:tab/>
        <w:t>: Pengalaman Audit</w:t>
      </w:r>
    </w:p>
    <w:p w14:paraId="78E56F24" w14:textId="77777777" w:rsidR="00946C7C" w:rsidRPr="008F7F02" w:rsidRDefault="00946C7C" w:rsidP="00946C7C">
      <w:pPr>
        <w:pStyle w:val="ListParagraph"/>
        <w:suppressLineNumbers/>
        <w:spacing w:line="480" w:lineRule="auto"/>
        <w:ind w:left="1077"/>
        <w:jc w:val="both"/>
        <w:rPr>
          <w:rFonts w:ascii="Times New Roman" w:hAnsi="Times New Roman" w:cs="Times New Roman"/>
          <w:sz w:val="24"/>
          <w:szCs w:val="24"/>
          <w:lang w:val="sv-SE"/>
        </w:rPr>
      </w:pPr>
      <w:r w:rsidRPr="008F7F02">
        <w:rPr>
          <w:rFonts w:ascii="Times New Roman" w:hAnsi="Times New Roman" w:cs="Times New Roman"/>
          <w:sz w:val="24"/>
          <w:szCs w:val="24"/>
          <w:lang w:val="sv-SE"/>
        </w:rPr>
        <w:t>X3</w:t>
      </w:r>
      <w:r w:rsidRPr="008F7F02">
        <w:rPr>
          <w:rFonts w:ascii="Times New Roman" w:hAnsi="Times New Roman" w:cs="Times New Roman"/>
          <w:sz w:val="24"/>
          <w:szCs w:val="24"/>
          <w:lang w:val="sv-SE"/>
        </w:rPr>
        <w:tab/>
      </w:r>
      <w:r w:rsidRPr="008F7F02">
        <w:rPr>
          <w:rFonts w:ascii="Times New Roman" w:hAnsi="Times New Roman" w:cs="Times New Roman"/>
          <w:sz w:val="24"/>
          <w:szCs w:val="24"/>
          <w:lang w:val="sv-SE"/>
        </w:rPr>
        <w:tab/>
        <w:t>: Profesionalisme</w:t>
      </w:r>
    </w:p>
    <w:p w14:paraId="14E5A613" w14:textId="77777777" w:rsidR="00946C7C" w:rsidRPr="008F7F02" w:rsidRDefault="00946C7C" w:rsidP="00946C7C">
      <w:pPr>
        <w:pStyle w:val="ListParagraph"/>
        <w:suppressLineNumbers/>
        <w:spacing w:line="480" w:lineRule="auto"/>
        <w:ind w:left="1077"/>
        <w:jc w:val="both"/>
        <w:rPr>
          <w:rFonts w:ascii="Times New Roman" w:hAnsi="Times New Roman" w:cs="Times New Roman"/>
          <w:sz w:val="24"/>
          <w:szCs w:val="24"/>
          <w:lang w:val="sv-SE"/>
        </w:rPr>
      </w:pPr>
      <w:r w:rsidRPr="008F7F02">
        <w:rPr>
          <w:rFonts w:ascii="Times New Roman" w:hAnsi="Times New Roman" w:cs="Times New Roman"/>
          <w:sz w:val="24"/>
          <w:szCs w:val="24"/>
          <w:lang w:val="sv-SE"/>
        </w:rPr>
        <w:t>X4</w:t>
      </w:r>
      <w:r w:rsidRPr="008F7F02">
        <w:rPr>
          <w:rFonts w:ascii="Times New Roman" w:hAnsi="Times New Roman" w:cs="Times New Roman"/>
          <w:sz w:val="24"/>
          <w:szCs w:val="24"/>
          <w:lang w:val="sv-SE"/>
        </w:rPr>
        <w:tab/>
      </w:r>
      <w:r w:rsidRPr="008F7F02">
        <w:rPr>
          <w:rFonts w:ascii="Times New Roman" w:hAnsi="Times New Roman" w:cs="Times New Roman"/>
          <w:sz w:val="24"/>
          <w:szCs w:val="24"/>
          <w:lang w:val="sv-SE"/>
        </w:rPr>
        <w:tab/>
        <w:t>: Kompetensi</w:t>
      </w:r>
    </w:p>
    <w:p w14:paraId="4920F341" w14:textId="77777777" w:rsidR="00946C7C" w:rsidRPr="008F7F02" w:rsidRDefault="00946C7C" w:rsidP="00946C7C">
      <w:pPr>
        <w:pStyle w:val="ListParagraph"/>
        <w:suppressLineNumbers/>
        <w:spacing w:line="480" w:lineRule="auto"/>
        <w:ind w:left="1077"/>
        <w:jc w:val="both"/>
        <w:rPr>
          <w:rFonts w:ascii="Times New Roman" w:hAnsi="Times New Roman" w:cs="Times New Roman"/>
          <w:sz w:val="24"/>
          <w:szCs w:val="24"/>
          <w:lang w:val="sv-SE"/>
        </w:rPr>
      </w:pPr>
      <w:r w:rsidRPr="008F7F02">
        <w:rPr>
          <w:rFonts w:ascii="Times New Roman" w:hAnsi="Times New Roman" w:cs="Times New Roman"/>
          <w:sz w:val="24"/>
          <w:szCs w:val="24"/>
          <w:lang w:val="sv-SE"/>
        </w:rPr>
        <w:t>X5</w:t>
      </w:r>
      <w:r w:rsidRPr="008F7F02">
        <w:rPr>
          <w:rFonts w:ascii="Times New Roman" w:hAnsi="Times New Roman" w:cs="Times New Roman"/>
          <w:sz w:val="24"/>
          <w:szCs w:val="24"/>
          <w:lang w:val="sv-SE"/>
        </w:rPr>
        <w:tab/>
      </w:r>
      <w:r w:rsidRPr="008F7F02">
        <w:rPr>
          <w:rFonts w:ascii="Times New Roman" w:hAnsi="Times New Roman" w:cs="Times New Roman"/>
          <w:sz w:val="24"/>
          <w:szCs w:val="24"/>
          <w:lang w:val="sv-SE"/>
        </w:rPr>
        <w:tab/>
        <w:t>: Jenis Kelamin</w:t>
      </w:r>
    </w:p>
    <w:p w14:paraId="1020E1FA" w14:textId="77777777" w:rsidR="00946C7C" w:rsidRPr="008F7F02" w:rsidRDefault="00946C7C" w:rsidP="00946C7C">
      <w:pPr>
        <w:pStyle w:val="ListParagraph"/>
        <w:suppressLineNumbers/>
        <w:spacing w:line="480" w:lineRule="auto"/>
        <w:ind w:left="1077"/>
        <w:jc w:val="both"/>
        <w:rPr>
          <w:rFonts w:ascii="Times New Roman" w:hAnsi="Times New Roman" w:cs="Times New Roman"/>
          <w:sz w:val="24"/>
          <w:szCs w:val="24"/>
          <w:lang w:val="sv-SE"/>
        </w:rPr>
      </w:pPr>
      <w:r w:rsidRPr="008F7F02">
        <w:rPr>
          <w:rFonts w:ascii="Times New Roman" w:hAnsi="Times New Roman" w:cs="Times New Roman"/>
          <w:sz w:val="24"/>
          <w:szCs w:val="24"/>
          <w:lang w:val="sv-SE"/>
        </w:rPr>
        <w:t>X6</w:t>
      </w:r>
      <w:r w:rsidRPr="008F7F02">
        <w:rPr>
          <w:rFonts w:ascii="Times New Roman" w:hAnsi="Times New Roman" w:cs="Times New Roman"/>
          <w:sz w:val="24"/>
          <w:szCs w:val="24"/>
          <w:lang w:val="sv-SE"/>
        </w:rPr>
        <w:tab/>
      </w:r>
      <w:r w:rsidRPr="008F7F02">
        <w:rPr>
          <w:rFonts w:ascii="Times New Roman" w:hAnsi="Times New Roman" w:cs="Times New Roman"/>
          <w:sz w:val="24"/>
          <w:szCs w:val="24"/>
          <w:lang w:val="sv-SE"/>
        </w:rPr>
        <w:tab/>
        <w:t>: Umur</w:t>
      </w:r>
    </w:p>
    <w:p w14:paraId="5889F3BC" w14:textId="77777777" w:rsidR="00946C7C" w:rsidRPr="008F7F02" w:rsidRDefault="00946C7C" w:rsidP="00946C7C">
      <w:pPr>
        <w:pStyle w:val="ListParagraph"/>
        <w:suppressLineNumbers/>
        <w:spacing w:line="480" w:lineRule="auto"/>
        <w:ind w:left="1077"/>
        <w:jc w:val="both"/>
        <w:rPr>
          <w:rFonts w:ascii="Times New Roman" w:hAnsi="Times New Roman" w:cs="Times New Roman"/>
          <w:sz w:val="24"/>
          <w:szCs w:val="24"/>
          <w:lang w:val="sv-SE"/>
        </w:rPr>
      </w:pPr>
      <w:r w:rsidRPr="008F7F02">
        <w:rPr>
          <w:rFonts w:ascii="Times New Roman" w:hAnsi="Times New Roman" w:cs="Times New Roman"/>
          <w:sz w:val="24"/>
          <w:szCs w:val="24"/>
          <w:lang w:val="sv-SE"/>
        </w:rPr>
        <w:t>X7</w:t>
      </w:r>
      <w:r w:rsidRPr="008F7F02">
        <w:rPr>
          <w:rFonts w:ascii="Times New Roman" w:hAnsi="Times New Roman" w:cs="Times New Roman"/>
          <w:sz w:val="24"/>
          <w:szCs w:val="24"/>
          <w:lang w:val="sv-SE"/>
        </w:rPr>
        <w:tab/>
      </w:r>
      <w:r w:rsidRPr="008F7F02">
        <w:rPr>
          <w:rFonts w:ascii="Times New Roman" w:hAnsi="Times New Roman" w:cs="Times New Roman"/>
          <w:sz w:val="24"/>
          <w:szCs w:val="24"/>
          <w:lang w:val="sv-SE"/>
        </w:rPr>
        <w:tab/>
        <w:t>: Pendidikan</w:t>
      </w:r>
    </w:p>
    <w:p w14:paraId="3F584AD0" w14:textId="77777777" w:rsidR="00946C7C" w:rsidRPr="008F7F02" w:rsidRDefault="00946C7C" w:rsidP="00946C7C">
      <w:pPr>
        <w:pStyle w:val="ListParagraph"/>
        <w:suppressLineNumbers/>
        <w:spacing w:line="480" w:lineRule="auto"/>
        <w:ind w:left="1077"/>
        <w:jc w:val="both"/>
        <w:rPr>
          <w:rFonts w:ascii="Times New Roman" w:eastAsiaTheme="minorEastAsia" w:hAnsi="Times New Roman" w:cs="Times New Roman"/>
          <w:iCs/>
          <w:sz w:val="24"/>
          <w:szCs w:val="24"/>
          <w:lang w:val="sv-SE"/>
        </w:rPr>
      </w:pPr>
      <w:r w:rsidRPr="008F7F02">
        <w:rPr>
          <w:rFonts w:ascii="Times New Roman" w:hAnsi="Times New Roman" w:cs="Times New Roman"/>
          <w:sz w:val="24"/>
          <w:szCs w:val="24"/>
          <w:lang w:val="sv-SE"/>
        </w:rPr>
        <w:t xml:space="preserve"> </w:t>
      </w:r>
      <m:oMath>
        <m:r>
          <m:rPr>
            <m:sty m:val="p"/>
          </m:rPr>
          <w:rPr>
            <w:rFonts w:ascii="Cambria Math" w:hAnsi="Cambria Math" w:cs="Times New Roman"/>
            <w:sz w:val="24"/>
            <w:szCs w:val="24"/>
          </w:rPr>
          <m:t>α</m:t>
        </m:r>
      </m:oMath>
      <w:r w:rsidRPr="008F7F02">
        <w:rPr>
          <w:rFonts w:ascii="Times New Roman" w:eastAsiaTheme="minorEastAsia" w:hAnsi="Times New Roman" w:cs="Times New Roman"/>
          <w:iCs/>
          <w:sz w:val="24"/>
          <w:szCs w:val="24"/>
          <w:lang w:val="sv-SE"/>
        </w:rPr>
        <w:tab/>
        <w:t xml:space="preserve"> </w:t>
      </w:r>
      <w:r w:rsidRPr="008F7F02">
        <w:rPr>
          <w:rFonts w:ascii="Times New Roman" w:eastAsiaTheme="minorEastAsia" w:hAnsi="Times New Roman" w:cs="Times New Roman"/>
          <w:iCs/>
          <w:sz w:val="24"/>
          <w:szCs w:val="24"/>
          <w:lang w:val="sv-SE"/>
        </w:rPr>
        <w:tab/>
        <w:t>: Konstanta</w:t>
      </w:r>
    </w:p>
    <w:p w14:paraId="393AED66" w14:textId="77777777" w:rsidR="00946C7C" w:rsidRPr="008F7F02" w:rsidRDefault="00946C7C" w:rsidP="00946C7C">
      <w:pPr>
        <w:pStyle w:val="ListParagraph"/>
        <w:suppressLineNumbers/>
        <w:spacing w:line="480" w:lineRule="auto"/>
        <w:ind w:left="426" w:firstLine="567"/>
        <w:jc w:val="both"/>
        <w:rPr>
          <w:rFonts w:ascii="Times New Roman" w:eastAsiaTheme="minorEastAsia" w:hAnsi="Times New Roman" w:cs="Times New Roman"/>
          <w:iCs/>
          <w:sz w:val="24"/>
          <w:szCs w:val="24"/>
          <w:lang w:val="sv-SE"/>
        </w:rPr>
      </w:pPr>
      <m:oMath>
        <m:r>
          <m:rPr>
            <m:sty m:val="p"/>
          </m:rPr>
          <w:rPr>
            <w:rFonts w:ascii="Cambria Math" w:hAnsi="Cambria Math" w:cs="Times New Roman"/>
            <w:sz w:val="24"/>
            <w:szCs w:val="24"/>
          </w:rPr>
          <m:t>β</m:t>
        </m:r>
        <m:r>
          <m:rPr>
            <m:sty m:val="p"/>
          </m:rPr>
          <w:rPr>
            <w:rFonts w:ascii="Cambria Math" w:hAnsi="Cambria Math" w:cs="Times New Roman"/>
            <w:sz w:val="24"/>
            <w:szCs w:val="24"/>
            <w:lang w:val="sv-SE"/>
          </w:rPr>
          <m:t>1-</m:t>
        </m:r>
        <m:r>
          <m:rPr>
            <m:sty m:val="p"/>
          </m:rPr>
          <w:rPr>
            <w:rFonts w:ascii="Cambria Math" w:hAnsi="Cambria Math" w:cs="Times New Roman"/>
            <w:sz w:val="24"/>
            <w:szCs w:val="24"/>
          </w:rPr>
          <m:t>β</m:t>
        </m:r>
        <m:r>
          <m:rPr>
            <m:sty m:val="p"/>
          </m:rPr>
          <w:rPr>
            <w:rFonts w:ascii="Cambria Math" w:hAnsi="Cambria Math" w:cs="Times New Roman"/>
            <w:sz w:val="24"/>
            <w:szCs w:val="24"/>
            <w:lang w:val="sv-SE"/>
          </w:rPr>
          <m:t>3</m:t>
        </m:r>
      </m:oMath>
      <w:r w:rsidRPr="008F7F02">
        <w:rPr>
          <w:rFonts w:ascii="Times New Roman" w:eastAsiaTheme="minorEastAsia" w:hAnsi="Times New Roman" w:cs="Times New Roman"/>
          <w:iCs/>
          <w:sz w:val="24"/>
          <w:szCs w:val="24"/>
          <w:lang w:val="sv-SE"/>
        </w:rPr>
        <w:tab/>
        <w:t>: Koefisien Regresi</w:t>
      </w:r>
    </w:p>
    <w:p w14:paraId="24B221BF" w14:textId="77777777" w:rsidR="00946C7C" w:rsidRPr="00D45D56" w:rsidRDefault="00946C7C" w:rsidP="00946C7C">
      <w:pPr>
        <w:pStyle w:val="ListParagraph"/>
        <w:suppressLineNumbers/>
        <w:spacing w:line="480" w:lineRule="auto"/>
        <w:ind w:left="709" w:firstLine="567"/>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lastRenderedPageBreak/>
        <w:t>e</w:t>
      </w:r>
      <w:r w:rsidRPr="00D45D56">
        <w:rPr>
          <w:rFonts w:ascii="Times New Roman" w:eastAsiaTheme="minorEastAsia" w:hAnsi="Times New Roman" w:cs="Times New Roman"/>
          <w:iCs/>
          <w:sz w:val="24"/>
          <w:szCs w:val="24"/>
        </w:rPr>
        <w:tab/>
      </w:r>
      <w:r w:rsidRPr="00D45D56">
        <w:rPr>
          <w:rFonts w:ascii="Times New Roman" w:eastAsiaTheme="minorEastAsia" w:hAnsi="Times New Roman" w:cs="Times New Roman"/>
          <w:iCs/>
          <w:sz w:val="24"/>
          <w:szCs w:val="24"/>
        </w:rPr>
        <w:tab/>
        <w:t xml:space="preserve">: </w:t>
      </w:r>
      <w:r>
        <w:rPr>
          <w:rFonts w:ascii="Times New Roman" w:eastAsiaTheme="minorEastAsia" w:hAnsi="Times New Roman" w:cs="Times New Roman"/>
          <w:iCs/>
          <w:sz w:val="24"/>
          <w:szCs w:val="24"/>
        </w:rPr>
        <w:t>E</w:t>
      </w:r>
      <w:r w:rsidRPr="00D45D56">
        <w:rPr>
          <w:rFonts w:ascii="Times New Roman" w:eastAsiaTheme="minorEastAsia" w:hAnsi="Times New Roman" w:cs="Times New Roman"/>
          <w:iCs/>
          <w:sz w:val="24"/>
          <w:szCs w:val="24"/>
        </w:rPr>
        <w:t xml:space="preserve">rror (Tingkat </w:t>
      </w:r>
      <w:proofErr w:type="spellStart"/>
      <w:r w:rsidRPr="00D45D56">
        <w:rPr>
          <w:rFonts w:ascii="Times New Roman" w:eastAsiaTheme="minorEastAsia" w:hAnsi="Times New Roman" w:cs="Times New Roman"/>
          <w:iCs/>
          <w:sz w:val="24"/>
          <w:szCs w:val="24"/>
        </w:rPr>
        <w:t>K</w:t>
      </w:r>
      <w:r>
        <w:rPr>
          <w:rFonts w:ascii="Times New Roman" w:eastAsiaTheme="minorEastAsia" w:hAnsi="Times New Roman" w:cs="Times New Roman"/>
          <w:iCs/>
          <w:sz w:val="24"/>
          <w:szCs w:val="24"/>
        </w:rPr>
        <w:t>e</w:t>
      </w:r>
      <w:r w:rsidRPr="00D45D56">
        <w:rPr>
          <w:rFonts w:ascii="Times New Roman" w:eastAsiaTheme="minorEastAsia" w:hAnsi="Times New Roman" w:cs="Times New Roman"/>
          <w:iCs/>
          <w:sz w:val="24"/>
          <w:szCs w:val="24"/>
        </w:rPr>
        <w:t>salahan</w:t>
      </w:r>
      <w:proofErr w:type="spellEnd"/>
      <w:r w:rsidRPr="00D45D56">
        <w:rPr>
          <w:rFonts w:ascii="Times New Roman" w:eastAsiaTheme="minorEastAsia" w:hAnsi="Times New Roman" w:cs="Times New Roman"/>
          <w:iCs/>
          <w:sz w:val="24"/>
          <w:szCs w:val="24"/>
        </w:rPr>
        <w:t>)</w:t>
      </w:r>
    </w:p>
    <w:p w14:paraId="60C55EFF" w14:textId="77777777" w:rsidR="00946C7C" w:rsidRPr="00D45D56" w:rsidRDefault="00946C7C" w:rsidP="00946C7C">
      <w:pPr>
        <w:rPr>
          <w:rFonts w:ascii="Times New Roman" w:eastAsiaTheme="minorEastAsia" w:hAnsi="Times New Roman" w:cs="Times New Roman"/>
          <w:iCs/>
          <w:sz w:val="24"/>
          <w:szCs w:val="24"/>
        </w:rPr>
      </w:pPr>
      <w:r w:rsidRPr="00D45D56">
        <w:rPr>
          <w:rFonts w:ascii="Times New Roman" w:eastAsiaTheme="minorEastAsia" w:hAnsi="Times New Roman" w:cs="Times New Roman"/>
          <w:iCs/>
          <w:sz w:val="24"/>
          <w:szCs w:val="24"/>
        </w:rPr>
        <w:br w:type="page"/>
      </w:r>
    </w:p>
    <w:p w14:paraId="0EDA48D6" w14:textId="77777777" w:rsidR="00946C7C" w:rsidRPr="009B7B01" w:rsidRDefault="00946C7C" w:rsidP="00946C7C">
      <w:pPr>
        <w:pStyle w:val="ListParagraph"/>
        <w:numPr>
          <w:ilvl w:val="0"/>
          <w:numId w:val="25"/>
        </w:numPr>
        <w:spacing w:line="480" w:lineRule="auto"/>
        <w:jc w:val="both"/>
        <w:rPr>
          <w:rFonts w:ascii="Times New Roman" w:eastAsiaTheme="minorEastAsia" w:hAnsi="Times New Roman" w:cs="Times New Roman"/>
          <w:b/>
          <w:iCs/>
          <w:sz w:val="24"/>
          <w:szCs w:val="24"/>
        </w:rPr>
      </w:pPr>
      <w:r w:rsidRPr="009B7B01">
        <w:rPr>
          <w:rFonts w:ascii="Times New Roman" w:eastAsiaTheme="minorEastAsia" w:hAnsi="Times New Roman" w:cs="Times New Roman"/>
          <w:b/>
          <w:iCs/>
          <w:sz w:val="24"/>
          <w:szCs w:val="24"/>
        </w:rPr>
        <w:lastRenderedPageBreak/>
        <w:t xml:space="preserve">Uji </w:t>
      </w:r>
      <w:proofErr w:type="spellStart"/>
      <w:r w:rsidRPr="009B7B01">
        <w:rPr>
          <w:rFonts w:ascii="Times New Roman" w:eastAsiaTheme="minorEastAsia" w:hAnsi="Times New Roman" w:cs="Times New Roman"/>
          <w:b/>
          <w:iCs/>
          <w:sz w:val="24"/>
          <w:szCs w:val="24"/>
        </w:rPr>
        <w:t>Hipotesis</w:t>
      </w:r>
      <w:proofErr w:type="spellEnd"/>
    </w:p>
    <w:p w14:paraId="6728F84E" w14:textId="77777777" w:rsidR="00946C7C" w:rsidRPr="008F7F02" w:rsidRDefault="00946C7C" w:rsidP="00946C7C">
      <w:pPr>
        <w:pStyle w:val="ListParagraph"/>
        <w:numPr>
          <w:ilvl w:val="0"/>
          <w:numId w:val="28"/>
        </w:numPr>
        <w:spacing w:line="480" w:lineRule="auto"/>
        <w:jc w:val="both"/>
        <w:rPr>
          <w:rFonts w:ascii="Times New Roman" w:eastAsiaTheme="minorEastAsia" w:hAnsi="Times New Roman" w:cs="Times New Roman"/>
          <w:iCs/>
          <w:sz w:val="24"/>
          <w:szCs w:val="24"/>
          <w:lang w:val="sv-SE"/>
        </w:rPr>
      </w:pPr>
      <w:r w:rsidRPr="008F7F02">
        <w:rPr>
          <w:rFonts w:ascii="Times New Roman" w:eastAsiaTheme="minorEastAsia" w:hAnsi="Times New Roman" w:cs="Times New Roman"/>
          <w:iCs/>
          <w:sz w:val="24"/>
          <w:szCs w:val="24"/>
          <w:lang w:val="sv-SE"/>
        </w:rPr>
        <w:t>Uji Kelayakan Model (Uji Statistik F)</w:t>
      </w:r>
    </w:p>
    <w:p w14:paraId="29CABBE1" w14:textId="77777777" w:rsidR="00946C7C" w:rsidRPr="008F7F02" w:rsidRDefault="00946C7C" w:rsidP="00946C7C">
      <w:pPr>
        <w:pStyle w:val="ListParagraph"/>
        <w:spacing w:line="480" w:lineRule="auto"/>
        <w:ind w:left="1440" w:firstLine="720"/>
        <w:jc w:val="both"/>
        <w:rPr>
          <w:rFonts w:ascii="Times New Roman" w:eastAsiaTheme="minorEastAsia" w:hAnsi="Times New Roman" w:cs="Times New Roman"/>
          <w:iCs/>
          <w:sz w:val="24"/>
          <w:szCs w:val="24"/>
          <w:lang w:val="sv-SE"/>
        </w:rPr>
      </w:pPr>
      <w:r w:rsidRPr="008F7F02">
        <w:rPr>
          <w:rFonts w:ascii="Times New Roman" w:eastAsiaTheme="minorEastAsia" w:hAnsi="Times New Roman" w:cs="Times New Roman"/>
          <w:iCs/>
          <w:sz w:val="24"/>
          <w:szCs w:val="24"/>
          <w:lang w:val="sv-SE"/>
        </w:rPr>
        <w:t>Pengujian kelayakan suatu model dilakukan dengan harapan  seluruh variabel independen m</w:t>
      </w:r>
      <w:r>
        <w:rPr>
          <w:rFonts w:ascii="Times New Roman" w:eastAsiaTheme="minorEastAsia" w:hAnsi="Times New Roman" w:cs="Times New Roman"/>
          <w:iCs/>
          <w:sz w:val="24"/>
          <w:szCs w:val="24"/>
          <w:lang w:val="sv-SE"/>
        </w:rPr>
        <w:t>emiliki</w:t>
      </w:r>
      <w:r w:rsidRPr="008F7F02">
        <w:rPr>
          <w:rFonts w:ascii="Times New Roman" w:eastAsiaTheme="minorEastAsia" w:hAnsi="Times New Roman" w:cs="Times New Roman"/>
          <w:iCs/>
          <w:sz w:val="24"/>
          <w:szCs w:val="24"/>
          <w:lang w:val="sv-SE"/>
        </w:rPr>
        <w:t xml:space="preserve"> dampak terhadap variabel dependen </w:t>
      </w:r>
      <w:r w:rsidRPr="00D45D56">
        <w:rPr>
          <w:rFonts w:ascii="Times New Roman" w:eastAsiaTheme="minorEastAsia" w:hAnsi="Times New Roman" w:cs="Times New Roman"/>
          <w:iCs/>
          <w:sz w:val="24"/>
          <w:szCs w:val="24"/>
        </w:rPr>
        <w:fldChar w:fldCharType="begin" w:fldLock="1"/>
      </w:r>
      <w:r w:rsidRPr="008F7F02">
        <w:rPr>
          <w:rFonts w:ascii="Times New Roman" w:eastAsiaTheme="minorEastAsia" w:hAnsi="Times New Roman" w:cs="Times New Roman"/>
          <w:iCs/>
          <w:sz w:val="24"/>
          <w:szCs w:val="24"/>
          <w:lang w:val="sv-SE"/>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w:instrText>
      </w:r>
      <w:r w:rsidRPr="00D45D56">
        <w:rPr>
          <w:rFonts w:ascii="Times New Roman" w:eastAsiaTheme="minorEastAsia" w:hAnsi="Times New Roman" w:cs="Times New Roman"/>
          <w:iCs/>
          <w:sz w:val="24"/>
          <w:szCs w:val="24"/>
        </w:rPr>
        <w:instrText>α</w:instrText>
      </w:r>
      <w:r w:rsidRPr="008F7F02">
        <w:rPr>
          <w:rFonts w:ascii="Times New Roman" w:eastAsiaTheme="minorEastAsia" w:hAnsi="Times New Roman" w:cs="Times New Roman"/>
          <w:iCs/>
          <w:sz w:val="24"/>
          <w:szCs w:val="24"/>
          <w:lang w:val="sv-SE"/>
        </w:rPr>
        <w:instrText>-helical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approach.","author":[{"dropping-particle":"","family":"Ghozali","given":"Imam","non-dropping-particle":"","parse-names":false,"suffix":""}],"container-title":"E-Book","id":"ITEM-1","issued":{"date-parts":[["2018"]]},"page":"154","title":"Processing Data penelitian Menggunakan SPSS","type":"article-journal","volume":"1"},"uris":["http://www.mendeley.com/documents/?uuid=d09325a4-7895-4eb0-af4d-4f705a7c010c"]}],"mendeley":{"formattedCitation":"(Ghozali, 2018)","manualFormatting":"(Ghozali, 2018:96)","plainTextFormattedCitation":"(Ghozali, 2018)","previouslyFormattedCitation":"(Ghozali, 2018)"},"properties":{"noteIndex":0},"schema":"https://github.com/citation-style-language/schema/raw/master/csl-citation.json"}</w:instrText>
      </w:r>
      <w:r w:rsidRPr="00D45D56">
        <w:rPr>
          <w:rFonts w:ascii="Times New Roman" w:eastAsiaTheme="minorEastAsia" w:hAnsi="Times New Roman" w:cs="Times New Roman"/>
          <w:iCs/>
          <w:sz w:val="24"/>
          <w:szCs w:val="24"/>
        </w:rPr>
        <w:fldChar w:fldCharType="separate"/>
      </w:r>
      <w:r w:rsidRPr="008F7F02">
        <w:rPr>
          <w:rFonts w:ascii="Times New Roman" w:eastAsiaTheme="minorEastAsia" w:hAnsi="Times New Roman" w:cs="Times New Roman"/>
          <w:iCs/>
          <w:noProof/>
          <w:sz w:val="24"/>
          <w:szCs w:val="24"/>
          <w:lang w:val="sv-SE"/>
        </w:rPr>
        <w:t>(Ghozali, 2018:96)</w:t>
      </w:r>
      <w:r w:rsidRPr="00D45D56">
        <w:rPr>
          <w:rFonts w:ascii="Times New Roman" w:eastAsiaTheme="minorEastAsia" w:hAnsi="Times New Roman" w:cs="Times New Roman"/>
          <w:iCs/>
          <w:sz w:val="24"/>
          <w:szCs w:val="24"/>
        </w:rPr>
        <w:fldChar w:fldCharType="end"/>
      </w:r>
      <w:r w:rsidRPr="008F7F02">
        <w:rPr>
          <w:rFonts w:ascii="Times New Roman" w:eastAsiaTheme="minorEastAsia" w:hAnsi="Times New Roman" w:cs="Times New Roman"/>
          <w:iCs/>
          <w:sz w:val="24"/>
          <w:szCs w:val="24"/>
          <w:lang w:val="sv-SE"/>
        </w:rPr>
        <w:t xml:space="preserve">. Pengujian kelayakan model ditampilkan dengan membandingkan nilai pada kolom Sig </w:t>
      </w:r>
      <w:r>
        <w:rPr>
          <w:rFonts w:ascii="Times New Roman" w:eastAsiaTheme="minorEastAsia" w:hAnsi="Times New Roman" w:cs="Times New Roman"/>
          <w:iCs/>
          <w:sz w:val="24"/>
          <w:szCs w:val="24"/>
          <w:lang w:val="sv-SE"/>
        </w:rPr>
        <w:t>agar</w:t>
      </w:r>
      <w:r w:rsidRPr="008F7F02">
        <w:rPr>
          <w:rFonts w:ascii="Times New Roman" w:eastAsiaTheme="minorEastAsia" w:hAnsi="Times New Roman" w:cs="Times New Roman"/>
          <w:iCs/>
          <w:sz w:val="24"/>
          <w:szCs w:val="24"/>
          <w:lang w:val="sv-SE"/>
        </w:rPr>
        <w:t xml:space="preserve"> me</w:t>
      </w:r>
      <w:r>
        <w:rPr>
          <w:rFonts w:ascii="Times New Roman" w:eastAsiaTheme="minorEastAsia" w:hAnsi="Times New Roman" w:cs="Times New Roman"/>
          <w:iCs/>
          <w:sz w:val="24"/>
          <w:szCs w:val="24"/>
          <w:lang w:val="sv-SE"/>
        </w:rPr>
        <w:t>mahami</w:t>
      </w:r>
      <w:r w:rsidRPr="008F7F02">
        <w:rPr>
          <w:rFonts w:ascii="Times New Roman" w:eastAsiaTheme="minorEastAsia" w:hAnsi="Times New Roman" w:cs="Times New Roman"/>
          <w:iCs/>
          <w:sz w:val="24"/>
          <w:szCs w:val="24"/>
          <w:lang w:val="sv-SE"/>
        </w:rPr>
        <w:t xml:space="preserve"> variabel independen secara simultan </w:t>
      </w:r>
      <w:r>
        <w:rPr>
          <w:rFonts w:ascii="Times New Roman" w:eastAsiaTheme="minorEastAsia" w:hAnsi="Times New Roman" w:cs="Times New Roman"/>
          <w:iCs/>
          <w:sz w:val="24"/>
          <w:szCs w:val="24"/>
          <w:lang w:val="sv-SE"/>
        </w:rPr>
        <w:t>mampu</w:t>
      </w:r>
      <w:r w:rsidRPr="008F7F02">
        <w:rPr>
          <w:rFonts w:ascii="Times New Roman" w:eastAsiaTheme="minorEastAsia" w:hAnsi="Times New Roman" w:cs="Times New Roman"/>
          <w:iCs/>
          <w:sz w:val="24"/>
          <w:szCs w:val="24"/>
          <w:lang w:val="sv-SE"/>
        </w:rPr>
        <w:t xml:space="preserve"> mempengaruhi variabel terkait. Jika jumlah F hitung lebih besar dari jumlah F tabel, atau angka yang bersesuaian kurang dari 0,05, maka hipotesis dikatakan diterima. Hal sebaliknya juga terjadi jika F hitung lebih kecil dari jumlah F tabel. Atau jika signifikansinya lebih besar dari 0,05 maka hipotesis tersebut </w:t>
      </w:r>
      <w:r>
        <w:rPr>
          <w:rFonts w:ascii="Times New Roman" w:eastAsiaTheme="minorEastAsia" w:hAnsi="Times New Roman" w:cs="Times New Roman"/>
          <w:iCs/>
          <w:sz w:val="24"/>
          <w:szCs w:val="24"/>
          <w:lang w:val="sv-SE"/>
        </w:rPr>
        <w:t>mampu</w:t>
      </w:r>
      <w:r w:rsidRPr="008F7F02">
        <w:rPr>
          <w:rFonts w:ascii="Times New Roman" w:eastAsiaTheme="minorEastAsia" w:hAnsi="Times New Roman" w:cs="Times New Roman"/>
          <w:iCs/>
          <w:sz w:val="24"/>
          <w:szCs w:val="24"/>
          <w:lang w:val="sv-SE"/>
        </w:rPr>
        <w:t xml:space="preserve"> dikatakan tidak diterima.</w:t>
      </w:r>
    </w:p>
    <w:p w14:paraId="61965DA9" w14:textId="77777777" w:rsidR="00946C7C" w:rsidRPr="009B7B01" w:rsidRDefault="00946C7C" w:rsidP="00946C7C">
      <w:pPr>
        <w:pStyle w:val="ListParagraph"/>
        <w:numPr>
          <w:ilvl w:val="0"/>
          <w:numId w:val="28"/>
        </w:numPr>
        <w:spacing w:line="480" w:lineRule="auto"/>
        <w:jc w:val="both"/>
        <w:rPr>
          <w:rFonts w:ascii="Times New Roman" w:eastAsiaTheme="minorEastAsia" w:hAnsi="Times New Roman" w:cs="Times New Roman"/>
          <w:b/>
          <w:iCs/>
          <w:sz w:val="24"/>
          <w:szCs w:val="24"/>
        </w:rPr>
      </w:pPr>
      <w:r w:rsidRPr="009B7B01">
        <w:rPr>
          <w:rFonts w:ascii="Times New Roman" w:eastAsiaTheme="minorEastAsia" w:hAnsi="Times New Roman" w:cs="Times New Roman"/>
          <w:b/>
          <w:iCs/>
          <w:sz w:val="24"/>
          <w:szCs w:val="24"/>
        </w:rPr>
        <w:t>Uji t (</w:t>
      </w:r>
      <w:proofErr w:type="spellStart"/>
      <w:r w:rsidRPr="009B7B01">
        <w:rPr>
          <w:rFonts w:ascii="Times New Roman" w:eastAsiaTheme="minorEastAsia" w:hAnsi="Times New Roman" w:cs="Times New Roman"/>
          <w:b/>
          <w:iCs/>
          <w:sz w:val="24"/>
          <w:szCs w:val="24"/>
        </w:rPr>
        <w:t>Parsial</w:t>
      </w:r>
      <w:proofErr w:type="spellEnd"/>
      <w:r w:rsidRPr="009B7B01">
        <w:rPr>
          <w:rFonts w:ascii="Times New Roman" w:eastAsiaTheme="minorEastAsia" w:hAnsi="Times New Roman" w:cs="Times New Roman"/>
          <w:b/>
          <w:iCs/>
          <w:sz w:val="24"/>
          <w:szCs w:val="24"/>
        </w:rPr>
        <w:t>)</w:t>
      </w:r>
    </w:p>
    <w:p w14:paraId="6093FBB4" w14:textId="77777777" w:rsidR="00946C7C" w:rsidRPr="008F7F02" w:rsidRDefault="00946C7C" w:rsidP="00946C7C">
      <w:pPr>
        <w:pStyle w:val="ListParagraph"/>
        <w:spacing w:line="480" w:lineRule="auto"/>
        <w:ind w:left="1440" w:firstLine="360"/>
        <w:jc w:val="both"/>
        <w:rPr>
          <w:rFonts w:ascii="Times New Roman" w:eastAsiaTheme="minorEastAsia" w:hAnsi="Times New Roman" w:cs="Times New Roman"/>
          <w:iCs/>
          <w:sz w:val="24"/>
          <w:szCs w:val="24"/>
          <w:highlight w:val="yellow"/>
          <w:lang w:val="sv-SE"/>
        </w:rPr>
      </w:pPr>
      <w:r w:rsidRPr="008F7F02">
        <w:rPr>
          <w:rFonts w:ascii="Times New Roman" w:eastAsiaTheme="minorEastAsia" w:hAnsi="Times New Roman" w:cs="Times New Roman"/>
          <w:iCs/>
          <w:sz w:val="24"/>
          <w:szCs w:val="24"/>
          <w:lang w:val="sv-SE"/>
        </w:rPr>
        <w:t xml:space="preserve">Uji statistik t (parsial) pada hakikatnya </w:t>
      </w:r>
      <w:r>
        <w:rPr>
          <w:rFonts w:ascii="Times New Roman" w:eastAsiaTheme="minorEastAsia" w:hAnsi="Times New Roman" w:cs="Times New Roman"/>
          <w:iCs/>
          <w:sz w:val="24"/>
          <w:szCs w:val="24"/>
          <w:lang w:val="sv-SE"/>
        </w:rPr>
        <w:t>menguraikan</w:t>
      </w:r>
      <w:r w:rsidRPr="008F7F02">
        <w:rPr>
          <w:rFonts w:ascii="Times New Roman" w:eastAsiaTheme="minorEastAsia" w:hAnsi="Times New Roman" w:cs="Times New Roman"/>
          <w:iCs/>
          <w:sz w:val="24"/>
          <w:szCs w:val="24"/>
          <w:lang w:val="sv-SE"/>
        </w:rPr>
        <w:t xml:space="preserve"> variabel independen secara independen mempengaruhi variasi variabel dependen. Salah satu cara </w:t>
      </w:r>
      <w:r>
        <w:rPr>
          <w:rFonts w:ascii="Times New Roman" w:eastAsiaTheme="minorEastAsia" w:hAnsi="Times New Roman" w:cs="Times New Roman"/>
          <w:iCs/>
          <w:sz w:val="24"/>
          <w:szCs w:val="24"/>
          <w:lang w:val="sv-SE"/>
        </w:rPr>
        <w:t>agar</w:t>
      </w:r>
      <w:r w:rsidRPr="008F7F02">
        <w:rPr>
          <w:rFonts w:ascii="Times New Roman" w:eastAsiaTheme="minorEastAsia" w:hAnsi="Times New Roman" w:cs="Times New Roman"/>
          <w:iCs/>
          <w:sz w:val="24"/>
          <w:szCs w:val="24"/>
          <w:lang w:val="sv-SE"/>
        </w:rPr>
        <w:t xml:space="preserve"> </w:t>
      </w:r>
      <w:r>
        <w:rPr>
          <w:rFonts w:ascii="Times New Roman" w:eastAsiaTheme="minorEastAsia" w:hAnsi="Times New Roman" w:cs="Times New Roman"/>
          <w:iCs/>
          <w:sz w:val="24"/>
          <w:szCs w:val="24"/>
          <w:lang w:val="sv-SE"/>
        </w:rPr>
        <w:t>melaksanakan</w:t>
      </w:r>
      <w:r w:rsidRPr="008F7F02">
        <w:rPr>
          <w:rFonts w:ascii="Times New Roman" w:eastAsiaTheme="minorEastAsia" w:hAnsi="Times New Roman" w:cs="Times New Roman"/>
          <w:iCs/>
          <w:sz w:val="24"/>
          <w:szCs w:val="24"/>
          <w:lang w:val="sv-SE"/>
        </w:rPr>
        <w:t xml:space="preserve"> uji-t (parsial)</w:t>
      </w:r>
      <w:r>
        <w:rPr>
          <w:rFonts w:ascii="Times New Roman" w:eastAsiaTheme="minorEastAsia" w:hAnsi="Times New Roman" w:cs="Times New Roman"/>
          <w:iCs/>
          <w:sz w:val="24"/>
          <w:szCs w:val="24"/>
          <w:lang w:val="sv-SE"/>
        </w:rPr>
        <w:t xml:space="preserve"> merupakan pembanding antara</w:t>
      </w:r>
      <w:r w:rsidRPr="008F7F02">
        <w:rPr>
          <w:rFonts w:ascii="Times New Roman" w:eastAsiaTheme="minorEastAsia" w:hAnsi="Times New Roman" w:cs="Times New Roman"/>
          <w:iCs/>
          <w:sz w:val="24"/>
          <w:szCs w:val="24"/>
          <w:lang w:val="sv-SE"/>
        </w:rPr>
        <w:t xml:space="preserve"> nilai t statistik dengan t-tabel. Uji apakah masing-masing variabel independen mempunyai pengaruh yang signifikan terhadap variabel terikat (dependen).</w:t>
      </w:r>
    </w:p>
    <w:p w14:paraId="282C0408" w14:textId="77777777" w:rsidR="00946C7C" w:rsidRPr="008F7F02" w:rsidRDefault="00946C7C" w:rsidP="00946C7C">
      <w:pPr>
        <w:pStyle w:val="ListParagraph"/>
        <w:spacing w:line="480" w:lineRule="auto"/>
        <w:ind w:left="1800"/>
        <w:jc w:val="both"/>
        <w:rPr>
          <w:rFonts w:ascii="Times New Roman" w:eastAsiaTheme="minorEastAsia" w:hAnsi="Times New Roman" w:cs="Times New Roman"/>
          <w:iCs/>
          <w:sz w:val="24"/>
          <w:szCs w:val="24"/>
          <w:lang w:val="sv-SE"/>
        </w:rPr>
      </w:pPr>
      <w:r w:rsidRPr="008F7F02">
        <w:rPr>
          <w:rFonts w:ascii="Times New Roman" w:eastAsiaTheme="minorEastAsia" w:hAnsi="Times New Roman" w:cs="Times New Roman"/>
          <w:iCs/>
          <w:sz w:val="24"/>
          <w:szCs w:val="24"/>
          <w:lang w:val="sv-SE"/>
        </w:rPr>
        <w:t xml:space="preserve"> Uji-t parsial memungkinkan Anda memeriksa kriteria berikut:</w:t>
      </w:r>
    </w:p>
    <w:p w14:paraId="3BA36001" w14:textId="77777777" w:rsidR="00946C7C" w:rsidRPr="00D45D56" w:rsidRDefault="00946C7C" w:rsidP="00946C7C">
      <w:pPr>
        <w:pStyle w:val="ListParagraph"/>
        <w:numPr>
          <w:ilvl w:val="0"/>
          <w:numId w:val="35"/>
        </w:numPr>
        <w:spacing w:line="480" w:lineRule="auto"/>
        <w:ind w:left="1843"/>
        <w:jc w:val="both"/>
        <w:rPr>
          <w:rFonts w:ascii="Times New Roman" w:eastAsiaTheme="minorEastAsia" w:hAnsi="Times New Roman" w:cs="Times New Roman"/>
          <w:iCs/>
          <w:sz w:val="24"/>
          <w:szCs w:val="24"/>
        </w:rPr>
      </w:pPr>
      <w:proofErr w:type="spellStart"/>
      <w:r w:rsidRPr="00D45D56">
        <w:rPr>
          <w:rFonts w:ascii="Times New Roman" w:eastAsiaTheme="minorEastAsia" w:hAnsi="Times New Roman" w:cs="Times New Roman"/>
          <w:iCs/>
          <w:sz w:val="24"/>
          <w:szCs w:val="24"/>
        </w:rPr>
        <w:t>T</w:t>
      </w:r>
      <w:r>
        <w:rPr>
          <w:rFonts w:ascii="Times New Roman" w:eastAsiaTheme="minorEastAsia" w:hAnsi="Times New Roman" w:cs="Times New Roman"/>
          <w:iCs/>
          <w:sz w:val="24"/>
          <w:szCs w:val="24"/>
        </w:rPr>
        <w:t>e</w:t>
      </w:r>
      <w:r w:rsidRPr="00D45D56">
        <w:rPr>
          <w:rFonts w:ascii="Times New Roman" w:eastAsiaTheme="minorEastAsia" w:hAnsi="Times New Roman" w:cs="Times New Roman"/>
          <w:iCs/>
          <w:sz w:val="24"/>
          <w:szCs w:val="24"/>
        </w:rPr>
        <w:t>nt</w:t>
      </w:r>
      <w:r>
        <w:rPr>
          <w:rFonts w:ascii="Times New Roman" w:eastAsiaTheme="minorEastAsia" w:hAnsi="Times New Roman" w:cs="Times New Roman"/>
          <w:iCs/>
          <w:sz w:val="24"/>
          <w:szCs w:val="24"/>
        </w:rPr>
        <w:t>u</w:t>
      </w:r>
      <w:r w:rsidRPr="00D45D56">
        <w:rPr>
          <w:rFonts w:ascii="Times New Roman" w:eastAsiaTheme="minorEastAsia" w:hAnsi="Times New Roman" w:cs="Times New Roman"/>
          <w:iCs/>
          <w:sz w:val="24"/>
          <w:szCs w:val="24"/>
        </w:rPr>
        <w:t>kan</w:t>
      </w:r>
      <w:proofErr w:type="spellEnd"/>
      <w:r w:rsidRPr="00D45D56">
        <w:rPr>
          <w:rFonts w:ascii="Times New Roman" w:eastAsiaTheme="minorEastAsia" w:hAnsi="Times New Roman" w:cs="Times New Roman"/>
          <w:iCs/>
          <w:sz w:val="24"/>
          <w:szCs w:val="24"/>
        </w:rPr>
        <w:t xml:space="preserve"> </w:t>
      </w:r>
      <w:proofErr w:type="spellStart"/>
      <w:r w:rsidRPr="00D45D56">
        <w:rPr>
          <w:rFonts w:ascii="Times New Roman" w:eastAsiaTheme="minorEastAsia" w:hAnsi="Times New Roman" w:cs="Times New Roman"/>
          <w:iCs/>
          <w:sz w:val="24"/>
          <w:szCs w:val="24"/>
        </w:rPr>
        <w:t>s</w:t>
      </w:r>
      <w:r>
        <w:rPr>
          <w:rFonts w:ascii="Times New Roman" w:eastAsiaTheme="minorEastAsia" w:hAnsi="Times New Roman" w:cs="Times New Roman"/>
          <w:iCs/>
          <w:sz w:val="24"/>
          <w:szCs w:val="24"/>
        </w:rPr>
        <w:t>e</w:t>
      </w:r>
      <w:r w:rsidRPr="00D45D56">
        <w:rPr>
          <w:rFonts w:ascii="Times New Roman" w:eastAsiaTheme="minorEastAsia" w:hAnsi="Times New Roman" w:cs="Times New Roman"/>
          <w:iCs/>
          <w:sz w:val="24"/>
          <w:szCs w:val="24"/>
        </w:rPr>
        <w:t>tiap</w:t>
      </w:r>
      <w:proofErr w:type="spellEnd"/>
      <w:r w:rsidRPr="00D45D56">
        <w:rPr>
          <w:rFonts w:ascii="Times New Roman" w:eastAsiaTheme="minorEastAsia" w:hAnsi="Times New Roman" w:cs="Times New Roman"/>
          <w:iCs/>
          <w:sz w:val="24"/>
          <w:szCs w:val="24"/>
        </w:rPr>
        <w:t xml:space="preserve"> </w:t>
      </w:r>
      <w:proofErr w:type="spellStart"/>
      <w:r w:rsidRPr="00D45D56">
        <w:rPr>
          <w:rFonts w:ascii="Times New Roman" w:eastAsiaTheme="minorEastAsia" w:hAnsi="Times New Roman" w:cs="Times New Roman"/>
          <w:iCs/>
          <w:sz w:val="24"/>
          <w:szCs w:val="24"/>
        </w:rPr>
        <w:t>hipot</w:t>
      </w:r>
      <w:r>
        <w:rPr>
          <w:rFonts w:ascii="Times New Roman" w:eastAsiaTheme="minorEastAsia" w:hAnsi="Times New Roman" w:cs="Times New Roman"/>
          <w:iCs/>
          <w:sz w:val="24"/>
          <w:szCs w:val="24"/>
        </w:rPr>
        <w:t>e</w:t>
      </w:r>
      <w:r w:rsidRPr="00D45D56">
        <w:rPr>
          <w:rFonts w:ascii="Times New Roman" w:eastAsiaTheme="minorEastAsia" w:hAnsi="Times New Roman" w:cs="Times New Roman"/>
          <w:iCs/>
          <w:sz w:val="24"/>
          <w:szCs w:val="24"/>
        </w:rPr>
        <w:t>sis</w:t>
      </w:r>
      <w:proofErr w:type="spellEnd"/>
      <w:r w:rsidRPr="00D45D56">
        <w:rPr>
          <w:rFonts w:ascii="Times New Roman" w:eastAsiaTheme="minorEastAsia" w:hAnsi="Times New Roman" w:cs="Times New Roman"/>
          <w:iCs/>
          <w:sz w:val="24"/>
          <w:szCs w:val="24"/>
        </w:rPr>
        <w:t xml:space="preserve">: </w:t>
      </w:r>
    </w:p>
    <w:p w14:paraId="05A6C994" w14:textId="77777777" w:rsidR="00946C7C" w:rsidRPr="008F7F02" w:rsidRDefault="00946C7C" w:rsidP="00946C7C">
      <w:pPr>
        <w:pStyle w:val="ListParagraph"/>
        <w:numPr>
          <w:ilvl w:val="0"/>
          <w:numId w:val="36"/>
        </w:numPr>
        <w:spacing w:line="480" w:lineRule="auto"/>
        <w:ind w:left="2268"/>
        <w:jc w:val="both"/>
        <w:rPr>
          <w:rFonts w:ascii="Times New Roman" w:eastAsiaTheme="minorEastAsia" w:hAnsi="Times New Roman" w:cs="Times New Roman"/>
          <w:iCs/>
          <w:sz w:val="24"/>
          <w:szCs w:val="24"/>
          <w:lang w:val="sv-SE"/>
        </w:rPr>
      </w:pPr>
      <w:r w:rsidRPr="008F7F02">
        <w:rPr>
          <w:rFonts w:ascii="Times New Roman" w:eastAsiaTheme="minorEastAsia" w:hAnsi="Times New Roman" w:cs="Times New Roman"/>
          <w:iCs/>
          <w:sz w:val="24"/>
          <w:szCs w:val="24"/>
          <w:lang w:val="sv-SE"/>
        </w:rPr>
        <w:t xml:space="preserve"> Ho: Variabel independen tidak berpengaruh secara parsial terhadap variabel dependen</w:t>
      </w:r>
    </w:p>
    <w:p w14:paraId="6A8FE39E" w14:textId="77777777" w:rsidR="00946C7C" w:rsidRPr="008F7F02" w:rsidRDefault="00946C7C" w:rsidP="00946C7C">
      <w:pPr>
        <w:pStyle w:val="ListParagraph"/>
        <w:numPr>
          <w:ilvl w:val="0"/>
          <w:numId w:val="36"/>
        </w:numPr>
        <w:spacing w:line="480" w:lineRule="auto"/>
        <w:ind w:left="2268"/>
        <w:jc w:val="both"/>
        <w:rPr>
          <w:rFonts w:ascii="Times New Roman" w:eastAsiaTheme="minorEastAsia" w:hAnsi="Times New Roman" w:cs="Times New Roman"/>
          <w:iCs/>
          <w:sz w:val="24"/>
          <w:szCs w:val="24"/>
          <w:lang w:val="sv-SE"/>
        </w:rPr>
      </w:pPr>
      <w:r w:rsidRPr="008F7F02">
        <w:rPr>
          <w:rFonts w:ascii="Times New Roman" w:eastAsiaTheme="minorEastAsia" w:hAnsi="Times New Roman" w:cs="Times New Roman"/>
          <w:iCs/>
          <w:sz w:val="24"/>
          <w:szCs w:val="24"/>
          <w:lang w:val="sv-SE"/>
        </w:rPr>
        <w:lastRenderedPageBreak/>
        <w:t>Ha: Variabel independen berpengaruh secara parsial terhadap variabel dependen.</w:t>
      </w:r>
    </w:p>
    <w:p w14:paraId="2D1C0EB9" w14:textId="77777777" w:rsidR="00946C7C" w:rsidRPr="008F7F02" w:rsidRDefault="00946C7C" w:rsidP="00946C7C">
      <w:pPr>
        <w:pStyle w:val="ListParagraph"/>
        <w:numPr>
          <w:ilvl w:val="0"/>
          <w:numId w:val="35"/>
        </w:numPr>
        <w:spacing w:line="480" w:lineRule="auto"/>
        <w:ind w:left="1843"/>
        <w:jc w:val="both"/>
        <w:rPr>
          <w:rFonts w:ascii="Times New Roman" w:eastAsiaTheme="minorEastAsia" w:hAnsi="Times New Roman" w:cs="Times New Roman"/>
          <w:iCs/>
          <w:sz w:val="24"/>
          <w:szCs w:val="24"/>
          <w:lang w:val="sv-SE"/>
        </w:rPr>
      </w:pPr>
      <w:r w:rsidRPr="008F7F02">
        <w:rPr>
          <w:rFonts w:ascii="Times New Roman" w:eastAsiaTheme="minorEastAsia" w:hAnsi="Times New Roman" w:cs="Times New Roman"/>
          <w:iCs/>
          <w:sz w:val="24"/>
          <w:szCs w:val="24"/>
          <w:lang w:val="sv-SE"/>
        </w:rPr>
        <w:t>Bandingkan t hitung dengan t tabel.</w:t>
      </w:r>
    </w:p>
    <w:p w14:paraId="286D9F62" w14:textId="77777777" w:rsidR="00946C7C" w:rsidRPr="008F7F02" w:rsidRDefault="00946C7C" w:rsidP="00946C7C">
      <w:pPr>
        <w:pStyle w:val="ListParagraph"/>
        <w:numPr>
          <w:ilvl w:val="0"/>
          <w:numId w:val="37"/>
        </w:numPr>
        <w:spacing w:line="480" w:lineRule="auto"/>
        <w:ind w:left="2268"/>
        <w:jc w:val="both"/>
        <w:rPr>
          <w:rFonts w:ascii="Times New Roman" w:eastAsiaTheme="minorEastAsia" w:hAnsi="Times New Roman" w:cs="Times New Roman"/>
          <w:iCs/>
          <w:sz w:val="24"/>
          <w:szCs w:val="24"/>
          <w:lang w:val="sv-SE"/>
        </w:rPr>
      </w:pPr>
      <w:r w:rsidRPr="008F7F02">
        <w:rPr>
          <w:rFonts w:ascii="Times New Roman" w:eastAsiaTheme="minorEastAsia" w:hAnsi="Times New Roman" w:cs="Times New Roman"/>
          <w:iCs/>
          <w:sz w:val="24"/>
          <w:szCs w:val="24"/>
          <w:lang w:val="sv-SE"/>
        </w:rPr>
        <w:t xml:space="preserve">Ho diterima, </w:t>
      </w:r>
      <w:r w:rsidRPr="008F7F02">
        <w:rPr>
          <w:rFonts w:ascii="Times New Roman" w:hAnsi="Times New Roman" w:cs="Times New Roman"/>
          <w:sz w:val="24"/>
          <w:szCs w:val="24"/>
          <w:lang w:val="sv-SE"/>
        </w:rPr>
        <w:t xml:space="preserve">apabila t-hitung &lt; t-tabel yaitu 1,97, artinya variabel independen secara individual tidak berpengaruh terhadap variabel dependen. </w:t>
      </w:r>
    </w:p>
    <w:p w14:paraId="108833B8" w14:textId="77777777" w:rsidR="00946C7C" w:rsidRPr="008F7F02" w:rsidRDefault="00946C7C" w:rsidP="00946C7C">
      <w:pPr>
        <w:pStyle w:val="ListParagraph"/>
        <w:numPr>
          <w:ilvl w:val="0"/>
          <w:numId w:val="37"/>
        </w:numPr>
        <w:spacing w:line="480" w:lineRule="auto"/>
        <w:ind w:left="2268"/>
        <w:jc w:val="both"/>
        <w:rPr>
          <w:rFonts w:ascii="Times New Roman" w:eastAsiaTheme="minorEastAsia" w:hAnsi="Times New Roman" w:cs="Times New Roman"/>
          <w:iCs/>
          <w:sz w:val="24"/>
          <w:szCs w:val="24"/>
          <w:lang w:val="sv-SE"/>
        </w:rPr>
      </w:pPr>
      <w:r w:rsidRPr="008F7F02">
        <w:rPr>
          <w:rFonts w:ascii="Times New Roman" w:hAnsi="Times New Roman" w:cs="Times New Roman"/>
          <w:sz w:val="24"/>
          <w:szCs w:val="24"/>
          <w:lang w:val="sv-SE"/>
        </w:rPr>
        <w:t>Ho diterima, apabila t-hitung &gt; t-tabel yaitu 1,97, artinya variabel independen secara individual berpengaruh terhadap variabel dependen.</w:t>
      </w:r>
      <w:r w:rsidRPr="008F7F02">
        <w:rPr>
          <w:rFonts w:ascii="Times New Roman" w:eastAsiaTheme="minorEastAsia" w:hAnsi="Times New Roman" w:cs="Times New Roman"/>
          <w:iCs/>
          <w:sz w:val="24"/>
          <w:szCs w:val="24"/>
          <w:lang w:val="sv-SE"/>
        </w:rPr>
        <w:t xml:space="preserve"> </w:t>
      </w:r>
    </w:p>
    <w:p w14:paraId="5434C766" w14:textId="77777777" w:rsidR="00946C7C" w:rsidRPr="00D45D56" w:rsidRDefault="00946C7C" w:rsidP="00946C7C">
      <w:pPr>
        <w:pStyle w:val="ListParagraph"/>
        <w:numPr>
          <w:ilvl w:val="0"/>
          <w:numId w:val="35"/>
        </w:numPr>
        <w:spacing w:line="480" w:lineRule="auto"/>
        <w:ind w:left="1843"/>
        <w:jc w:val="both"/>
        <w:rPr>
          <w:rFonts w:ascii="Times New Roman" w:eastAsiaTheme="minorEastAsia" w:hAnsi="Times New Roman" w:cs="Times New Roman"/>
          <w:iCs/>
          <w:sz w:val="24"/>
          <w:szCs w:val="24"/>
        </w:rPr>
      </w:pPr>
      <w:proofErr w:type="spellStart"/>
      <w:r w:rsidRPr="00D45D56">
        <w:rPr>
          <w:rFonts w:ascii="Times New Roman" w:eastAsiaTheme="minorEastAsia" w:hAnsi="Times New Roman" w:cs="Times New Roman"/>
          <w:iCs/>
          <w:sz w:val="24"/>
          <w:szCs w:val="24"/>
        </w:rPr>
        <w:t>T</w:t>
      </w:r>
      <w:r>
        <w:rPr>
          <w:rFonts w:ascii="Times New Roman" w:eastAsiaTheme="minorEastAsia" w:hAnsi="Times New Roman" w:cs="Times New Roman"/>
          <w:iCs/>
          <w:sz w:val="24"/>
          <w:szCs w:val="24"/>
        </w:rPr>
        <w:t>e</w:t>
      </w:r>
      <w:r w:rsidRPr="00D45D56">
        <w:rPr>
          <w:rFonts w:ascii="Times New Roman" w:eastAsiaTheme="minorEastAsia" w:hAnsi="Times New Roman" w:cs="Times New Roman"/>
          <w:iCs/>
          <w:sz w:val="24"/>
          <w:szCs w:val="24"/>
        </w:rPr>
        <w:t>nt</w:t>
      </w:r>
      <w:r>
        <w:rPr>
          <w:rFonts w:ascii="Times New Roman" w:eastAsiaTheme="minorEastAsia" w:hAnsi="Times New Roman" w:cs="Times New Roman"/>
          <w:iCs/>
          <w:sz w:val="24"/>
          <w:szCs w:val="24"/>
        </w:rPr>
        <w:t>u</w:t>
      </w:r>
      <w:r w:rsidRPr="00D45D56">
        <w:rPr>
          <w:rFonts w:ascii="Times New Roman" w:eastAsiaTheme="minorEastAsia" w:hAnsi="Times New Roman" w:cs="Times New Roman"/>
          <w:iCs/>
          <w:sz w:val="24"/>
          <w:szCs w:val="24"/>
        </w:rPr>
        <w:t>kan</w:t>
      </w:r>
      <w:proofErr w:type="spellEnd"/>
      <w:r w:rsidRPr="00D45D56">
        <w:rPr>
          <w:rFonts w:ascii="Times New Roman" w:eastAsiaTheme="minorEastAsia" w:hAnsi="Times New Roman" w:cs="Times New Roman"/>
          <w:iCs/>
          <w:sz w:val="24"/>
          <w:szCs w:val="24"/>
        </w:rPr>
        <w:t xml:space="preserve"> </w:t>
      </w:r>
      <w:proofErr w:type="spellStart"/>
      <w:r w:rsidRPr="00D45D56">
        <w:rPr>
          <w:rFonts w:ascii="Times New Roman" w:eastAsiaTheme="minorEastAsia" w:hAnsi="Times New Roman" w:cs="Times New Roman"/>
          <w:iCs/>
          <w:sz w:val="24"/>
          <w:szCs w:val="24"/>
        </w:rPr>
        <w:t>tingkat</w:t>
      </w:r>
      <w:proofErr w:type="spellEnd"/>
      <w:r w:rsidRPr="00D45D56">
        <w:rPr>
          <w:rFonts w:ascii="Times New Roman" w:eastAsiaTheme="minorEastAsia" w:hAnsi="Times New Roman" w:cs="Times New Roman"/>
          <w:iCs/>
          <w:sz w:val="24"/>
          <w:szCs w:val="24"/>
        </w:rPr>
        <w:t xml:space="preserve"> </w:t>
      </w:r>
      <w:proofErr w:type="spellStart"/>
      <w:r w:rsidRPr="00D45D56">
        <w:rPr>
          <w:rFonts w:ascii="Times New Roman" w:eastAsiaTheme="minorEastAsia" w:hAnsi="Times New Roman" w:cs="Times New Roman"/>
          <w:iCs/>
          <w:sz w:val="24"/>
          <w:szCs w:val="24"/>
        </w:rPr>
        <w:t>signifikansi</w:t>
      </w:r>
      <w:proofErr w:type="spellEnd"/>
      <w:r w:rsidRPr="00D45D56">
        <w:rPr>
          <w:rFonts w:ascii="Times New Roman" w:eastAsiaTheme="minorEastAsia" w:hAnsi="Times New Roman" w:cs="Times New Roman"/>
          <w:iCs/>
          <w:sz w:val="24"/>
          <w:szCs w:val="24"/>
        </w:rPr>
        <w:t xml:space="preserve"> </w:t>
      </w:r>
      <w:proofErr w:type="spellStart"/>
      <w:r w:rsidRPr="00D45D56">
        <w:rPr>
          <w:rFonts w:ascii="Times New Roman" w:eastAsiaTheme="minorEastAsia" w:hAnsi="Times New Roman" w:cs="Times New Roman"/>
          <w:iCs/>
          <w:sz w:val="24"/>
          <w:szCs w:val="24"/>
        </w:rPr>
        <w:t>yait</w:t>
      </w:r>
      <w:r>
        <w:rPr>
          <w:rFonts w:ascii="Times New Roman" w:eastAsiaTheme="minorEastAsia" w:hAnsi="Times New Roman" w:cs="Times New Roman"/>
          <w:iCs/>
          <w:sz w:val="24"/>
          <w:szCs w:val="24"/>
        </w:rPr>
        <w:t>u</w:t>
      </w:r>
      <w:proofErr w:type="spellEnd"/>
      <w:r w:rsidRPr="00D45D56">
        <w:rPr>
          <w:rFonts w:ascii="Times New Roman" w:eastAsiaTheme="minorEastAsia" w:hAnsi="Times New Roman" w:cs="Times New Roman"/>
          <w:iCs/>
          <w:sz w:val="24"/>
          <w:szCs w:val="24"/>
        </w:rPr>
        <w:t xml:space="preserve"> 2,5% (0,025).</w:t>
      </w:r>
    </w:p>
    <w:p w14:paraId="07D27EAE" w14:textId="77777777" w:rsidR="00946C7C" w:rsidRPr="008F7F02" w:rsidRDefault="00946C7C" w:rsidP="00946C7C">
      <w:pPr>
        <w:pStyle w:val="ListParagraph"/>
        <w:numPr>
          <w:ilvl w:val="0"/>
          <w:numId w:val="38"/>
        </w:numPr>
        <w:spacing w:line="480" w:lineRule="auto"/>
        <w:ind w:left="2268"/>
        <w:jc w:val="both"/>
        <w:rPr>
          <w:rFonts w:ascii="Times New Roman" w:eastAsiaTheme="minorEastAsia" w:hAnsi="Times New Roman" w:cs="Times New Roman"/>
          <w:iCs/>
          <w:sz w:val="24"/>
          <w:szCs w:val="24"/>
          <w:lang w:val="sv-SE"/>
        </w:rPr>
      </w:pPr>
      <w:r w:rsidRPr="008F7F02">
        <w:rPr>
          <w:rFonts w:ascii="Times New Roman" w:eastAsiaTheme="minorEastAsia" w:hAnsi="Times New Roman" w:cs="Times New Roman"/>
          <w:iCs/>
          <w:sz w:val="24"/>
          <w:szCs w:val="24"/>
          <w:lang w:val="sv-SE"/>
        </w:rPr>
        <w:t>Jika nilai signifikansi &gt; 0,025 maka hipotesis ditolak (koefisien regresi tidak signifikan) artinya variabel independen tidak berpengaruh secara parsial terhadap variabel dependen.</w:t>
      </w:r>
    </w:p>
    <w:p w14:paraId="31529EE5" w14:textId="77777777" w:rsidR="00946C7C" w:rsidRPr="00D45D56" w:rsidRDefault="00946C7C" w:rsidP="00946C7C">
      <w:pPr>
        <w:pStyle w:val="ListParagraph"/>
        <w:numPr>
          <w:ilvl w:val="0"/>
          <w:numId w:val="38"/>
        </w:numPr>
        <w:spacing w:line="480" w:lineRule="auto"/>
        <w:ind w:left="2268"/>
        <w:jc w:val="both"/>
        <w:rPr>
          <w:rFonts w:ascii="Times New Roman" w:eastAsiaTheme="minorEastAsia" w:hAnsi="Times New Roman" w:cs="Times New Roman"/>
          <w:iCs/>
          <w:sz w:val="24"/>
          <w:szCs w:val="24"/>
        </w:rPr>
      </w:pPr>
      <w:r w:rsidRPr="008F7F02">
        <w:rPr>
          <w:rFonts w:ascii="Times New Roman" w:eastAsiaTheme="minorEastAsia" w:hAnsi="Times New Roman" w:cs="Times New Roman"/>
          <w:iCs/>
          <w:sz w:val="24"/>
          <w:szCs w:val="24"/>
          <w:lang w:val="sv-SE"/>
        </w:rPr>
        <w:t xml:space="preserve">Jika nilai signifikansi &lt; 0,025 berarti hipotesis diterima (koefisien regresi signifikan) dan variabel independen berpengaruh secara parsial terhadap variabel dependen. </w:t>
      </w:r>
      <w:proofErr w:type="spellStart"/>
      <w:r w:rsidRPr="00D45D56">
        <w:rPr>
          <w:rFonts w:ascii="Times New Roman" w:eastAsiaTheme="minorEastAsia" w:hAnsi="Times New Roman" w:cs="Times New Roman"/>
          <w:iCs/>
          <w:sz w:val="24"/>
          <w:szCs w:val="24"/>
        </w:rPr>
        <w:t>Artinya</w:t>
      </w:r>
      <w:proofErr w:type="spellEnd"/>
      <w:r w:rsidRPr="00D45D56">
        <w:rPr>
          <w:rFonts w:ascii="Times New Roman" w:eastAsiaTheme="minorEastAsia" w:hAnsi="Times New Roman" w:cs="Times New Roman"/>
          <w:iCs/>
          <w:sz w:val="24"/>
          <w:szCs w:val="24"/>
        </w:rPr>
        <w:t xml:space="preserve"> </w:t>
      </w:r>
      <w:proofErr w:type="spellStart"/>
      <w:r w:rsidRPr="00D45D56">
        <w:rPr>
          <w:rFonts w:ascii="Times New Roman" w:eastAsiaTheme="minorEastAsia" w:hAnsi="Times New Roman" w:cs="Times New Roman"/>
          <w:iCs/>
          <w:sz w:val="24"/>
          <w:szCs w:val="24"/>
        </w:rPr>
        <w:t>variab</w:t>
      </w:r>
      <w:r>
        <w:rPr>
          <w:rFonts w:ascii="Times New Roman" w:eastAsiaTheme="minorEastAsia" w:hAnsi="Times New Roman" w:cs="Times New Roman"/>
          <w:iCs/>
          <w:sz w:val="24"/>
          <w:szCs w:val="24"/>
        </w:rPr>
        <w:t>e</w:t>
      </w:r>
      <w:r w:rsidRPr="00D45D56">
        <w:rPr>
          <w:rFonts w:ascii="Times New Roman" w:eastAsiaTheme="minorEastAsia" w:hAnsi="Times New Roman" w:cs="Times New Roman"/>
          <w:iCs/>
          <w:sz w:val="24"/>
          <w:szCs w:val="24"/>
        </w:rPr>
        <w:t>l</w:t>
      </w:r>
      <w:proofErr w:type="spellEnd"/>
      <w:r w:rsidRPr="00D45D56">
        <w:rPr>
          <w:rFonts w:ascii="Times New Roman" w:eastAsiaTheme="minorEastAsia" w:hAnsi="Times New Roman" w:cs="Times New Roman"/>
          <w:iCs/>
          <w:sz w:val="24"/>
          <w:szCs w:val="24"/>
        </w:rPr>
        <w:t xml:space="preserve"> </w:t>
      </w:r>
      <w:proofErr w:type="spellStart"/>
      <w:r w:rsidRPr="00D45D56">
        <w:rPr>
          <w:rFonts w:ascii="Times New Roman" w:eastAsiaTheme="minorEastAsia" w:hAnsi="Times New Roman" w:cs="Times New Roman"/>
          <w:iCs/>
          <w:sz w:val="24"/>
          <w:szCs w:val="24"/>
        </w:rPr>
        <w:t>ind</w:t>
      </w:r>
      <w:r>
        <w:rPr>
          <w:rFonts w:ascii="Times New Roman" w:eastAsiaTheme="minorEastAsia" w:hAnsi="Times New Roman" w:cs="Times New Roman"/>
          <w:iCs/>
          <w:sz w:val="24"/>
          <w:szCs w:val="24"/>
        </w:rPr>
        <w:t>e</w:t>
      </w:r>
      <w:r w:rsidRPr="00D45D56">
        <w:rPr>
          <w:rFonts w:ascii="Times New Roman" w:eastAsiaTheme="minorEastAsia" w:hAnsi="Times New Roman" w:cs="Times New Roman"/>
          <w:iCs/>
          <w:sz w:val="24"/>
          <w:szCs w:val="24"/>
        </w:rPr>
        <w:t>p</w:t>
      </w:r>
      <w:r>
        <w:rPr>
          <w:rFonts w:ascii="Times New Roman" w:eastAsiaTheme="minorEastAsia" w:hAnsi="Times New Roman" w:cs="Times New Roman"/>
          <w:iCs/>
          <w:sz w:val="24"/>
          <w:szCs w:val="24"/>
        </w:rPr>
        <w:t>e</w:t>
      </w:r>
      <w:r w:rsidRPr="00D45D56">
        <w:rPr>
          <w:rFonts w:ascii="Times New Roman" w:eastAsiaTheme="minorEastAsia" w:hAnsi="Times New Roman" w:cs="Times New Roman"/>
          <w:iCs/>
          <w:sz w:val="24"/>
          <w:szCs w:val="24"/>
        </w:rPr>
        <w:t>nd</w:t>
      </w:r>
      <w:r>
        <w:rPr>
          <w:rFonts w:ascii="Times New Roman" w:eastAsiaTheme="minorEastAsia" w:hAnsi="Times New Roman" w:cs="Times New Roman"/>
          <w:iCs/>
          <w:sz w:val="24"/>
          <w:szCs w:val="24"/>
        </w:rPr>
        <w:t>e</w:t>
      </w:r>
      <w:r w:rsidRPr="00D45D56">
        <w:rPr>
          <w:rFonts w:ascii="Times New Roman" w:eastAsiaTheme="minorEastAsia" w:hAnsi="Times New Roman" w:cs="Times New Roman"/>
          <w:iCs/>
          <w:sz w:val="24"/>
          <w:szCs w:val="24"/>
        </w:rPr>
        <w:t>n</w:t>
      </w:r>
      <w:proofErr w:type="spellEnd"/>
      <w:r w:rsidRPr="00D45D56">
        <w:rPr>
          <w:rFonts w:ascii="Times New Roman" w:eastAsiaTheme="minorEastAsia" w:hAnsi="Times New Roman" w:cs="Times New Roman"/>
          <w:iCs/>
          <w:sz w:val="24"/>
          <w:szCs w:val="24"/>
        </w:rPr>
        <w:t xml:space="preserve"> </w:t>
      </w:r>
      <w:proofErr w:type="spellStart"/>
      <w:r w:rsidRPr="00D45D56">
        <w:rPr>
          <w:rFonts w:ascii="Times New Roman" w:eastAsiaTheme="minorEastAsia" w:hAnsi="Times New Roman" w:cs="Times New Roman"/>
          <w:iCs/>
          <w:sz w:val="24"/>
          <w:szCs w:val="24"/>
        </w:rPr>
        <w:t>b</w:t>
      </w:r>
      <w:r>
        <w:rPr>
          <w:rFonts w:ascii="Times New Roman" w:eastAsiaTheme="minorEastAsia" w:hAnsi="Times New Roman" w:cs="Times New Roman"/>
          <w:iCs/>
          <w:sz w:val="24"/>
          <w:szCs w:val="24"/>
        </w:rPr>
        <w:t>e</w:t>
      </w:r>
      <w:r w:rsidRPr="00D45D56">
        <w:rPr>
          <w:rFonts w:ascii="Times New Roman" w:eastAsiaTheme="minorEastAsia" w:hAnsi="Times New Roman" w:cs="Times New Roman"/>
          <w:iCs/>
          <w:sz w:val="24"/>
          <w:szCs w:val="24"/>
        </w:rPr>
        <w:t>rp</w:t>
      </w:r>
      <w:r>
        <w:rPr>
          <w:rFonts w:ascii="Times New Roman" w:eastAsiaTheme="minorEastAsia" w:hAnsi="Times New Roman" w:cs="Times New Roman"/>
          <w:iCs/>
          <w:sz w:val="24"/>
          <w:szCs w:val="24"/>
        </w:rPr>
        <w:t>e</w:t>
      </w:r>
      <w:r w:rsidRPr="00D45D56">
        <w:rPr>
          <w:rFonts w:ascii="Times New Roman" w:eastAsiaTheme="minorEastAsia" w:hAnsi="Times New Roman" w:cs="Times New Roman"/>
          <w:iCs/>
          <w:sz w:val="24"/>
          <w:szCs w:val="24"/>
        </w:rPr>
        <w:t>ngar</w:t>
      </w:r>
      <w:r>
        <w:rPr>
          <w:rFonts w:ascii="Times New Roman" w:eastAsiaTheme="minorEastAsia" w:hAnsi="Times New Roman" w:cs="Times New Roman"/>
          <w:iCs/>
          <w:sz w:val="24"/>
          <w:szCs w:val="24"/>
        </w:rPr>
        <w:t>u</w:t>
      </w:r>
      <w:r w:rsidRPr="00D45D56">
        <w:rPr>
          <w:rFonts w:ascii="Times New Roman" w:eastAsiaTheme="minorEastAsia" w:hAnsi="Times New Roman" w:cs="Times New Roman"/>
          <w:iCs/>
          <w:sz w:val="24"/>
          <w:szCs w:val="24"/>
        </w:rPr>
        <w:t>h</w:t>
      </w:r>
      <w:proofErr w:type="spellEnd"/>
      <w:r w:rsidRPr="00D45D56">
        <w:rPr>
          <w:rFonts w:ascii="Times New Roman" w:eastAsiaTheme="minorEastAsia" w:hAnsi="Times New Roman" w:cs="Times New Roman"/>
          <w:iCs/>
          <w:sz w:val="24"/>
          <w:szCs w:val="24"/>
        </w:rPr>
        <w:t xml:space="preserve"> </w:t>
      </w:r>
      <w:proofErr w:type="spellStart"/>
      <w:r w:rsidRPr="00D45D56">
        <w:rPr>
          <w:rFonts w:ascii="Times New Roman" w:eastAsiaTheme="minorEastAsia" w:hAnsi="Times New Roman" w:cs="Times New Roman"/>
          <w:iCs/>
          <w:sz w:val="24"/>
          <w:szCs w:val="24"/>
        </w:rPr>
        <w:t>t</w:t>
      </w:r>
      <w:r>
        <w:rPr>
          <w:rFonts w:ascii="Times New Roman" w:eastAsiaTheme="minorEastAsia" w:hAnsi="Times New Roman" w:cs="Times New Roman"/>
          <w:iCs/>
          <w:sz w:val="24"/>
          <w:szCs w:val="24"/>
        </w:rPr>
        <w:t>e</w:t>
      </w:r>
      <w:r w:rsidRPr="00D45D56">
        <w:rPr>
          <w:rFonts w:ascii="Times New Roman" w:eastAsiaTheme="minorEastAsia" w:hAnsi="Times New Roman" w:cs="Times New Roman"/>
          <w:iCs/>
          <w:sz w:val="24"/>
          <w:szCs w:val="24"/>
        </w:rPr>
        <w:t>rhadap</w:t>
      </w:r>
      <w:proofErr w:type="spellEnd"/>
      <w:r w:rsidRPr="00D45D56">
        <w:rPr>
          <w:rFonts w:ascii="Times New Roman" w:eastAsiaTheme="minorEastAsia" w:hAnsi="Times New Roman" w:cs="Times New Roman"/>
          <w:iCs/>
          <w:sz w:val="24"/>
          <w:szCs w:val="24"/>
        </w:rPr>
        <w:t xml:space="preserve"> </w:t>
      </w:r>
      <w:proofErr w:type="spellStart"/>
      <w:r w:rsidRPr="00D45D56">
        <w:rPr>
          <w:rFonts w:ascii="Times New Roman" w:eastAsiaTheme="minorEastAsia" w:hAnsi="Times New Roman" w:cs="Times New Roman"/>
          <w:iCs/>
          <w:sz w:val="24"/>
          <w:szCs w:val="24"/>
        </w:rPr>
        <w:t>variab</w:t>
      </w:r>
      <w:r>
        <w:rPr>
          <w:rFonts w:ascii="Times New Roman" w:eastAsiaTheme="minorEastAsia" w:hAnsi="Times New Roman" w:cs="Times New Roman"/>
          <w:iCs/>
          <w:sz w:val="24"/>
          <w:szCs w:val="24"/>
        </w:rPr>
        <w:t>e</w:t>
      </w:r>
      <w:r w:rsidRPr="00D45D56">
        <w:rPr>
          <w:rFonts w:ascii="Times New Roman" w:eastAsiaTheme="minorEastAsia" w:hAnsi="Times New Roman" w:cs="Times New Roman"/>
          <w:iCs/>
          <w:sz w:val="24"/>
          <w:szCs w:val="24"/>
        </w:rPr>
        <w:t>l</w:t>
      </w:r>
      <w:proofErr w:type="spellEnd"/>
      <w:r w:rsidRPr="00D45D56">
        <w:rPr>
          <w:rFonts w:ascii="Times New Roman" w:eastAsiaTheme="minorEastAsia" w:hAnsi="Times New Roman" w:cs="Times New Roman"/>
          <w:iCs/>
          <w:sz w:val="24"/>
          <w:szCs w:val="24"/>
        </w:rPr>
        <w:t xml:space="preserve"> </w:t>
      </w:r>
      <w:proofErr w:type="spellStart"/>
      <w:r w:rsidRPr="00D45D56">
        <w:rPr>
          <w:rFonts w:ascii="Times New Roman" w:eastAsiaTheme="minorEastAsia" w:hAnsi="Times New Roman" w:cs="Times New Roman"/>
          <w:iCs/>
          <w:sz w:val="24"/>
          <w:szCs w:val="24"/>
        </w:rPr>
        <w:t>d</w:t>
      </w:r>
      <w:r>
        <w:rPr>
          <w:rFonts w:ascii="Times New Roman" w:eastAsiaTheme="minorEastAsia" w:hAnsi="Times New Roman" w:cs="Times New Roman"/>
          <w:iCs/>
          <w:sz w:val="24"/>
          <w:szCs w:val="24"/>
        </w:rPr>
        <w:t>e</w:t>
      </w:r>
      <w:r w:rsidRPr="00D45D56">
        <w:rPr>
          <w:rFonts w:ascii="Times New Roman" w:eastAsiaTheme="minorEastAsia" w:hAnsi="Times New Roman" w:cs="Times New Roman"/>
          <w:iCs/>
          <w:sz w:val="24"/>
          <w:szCs w:val="24"/>
        </w:rPr>
        <w:t>p</w:t>
      </w:r>
      <w:r>
        <w:rPr>
          <w:rFonts w:ascii="Times New Roman" w:eastAsiaTheme="minorEastAsia" w:hAnsi="Times New Roman" w:cs="Times New Roman"/>
          <w:iCs/>
          <w:sz w:val="24"/>
          <w:szCs w:val="24"/>
        </w:rPr>
        <w:t>e</w:t>
      </w:r>
      <w:r w:rsidRPr="00D45D56">
        <w:rPr>
          <w:rFonts w:ascii="Times New Roman" w:eastAsiaTheme="minorEastAsia" w:hAnsi="Times New Roman" w:cs="Times New Roman"/>
          <w:iCs/>
          <w:sz w:val="24"/>
          <w:szCs w:val="24"/>
        </w:rPr>
        <w:t>nd</w:t>
      </w:r>
      <w:r>
        <w:rPr>
          <w:rFonts w:ascii="Times New Roman" w:eastAsiaTheme="minorEastAsia" w:hAnsi="Times New Roman" w:cs="Times New Roman"/>
          <w:iCs/>
          <w:sz w:val="24"/>
          <w:szCs w:val="24"/>
        </w:rPr>
        <w:t>e</w:t>
      </w:r>
      <w:r w:rsidRPr="00D45D56">
        <w:rPr>
          <w:rFonts w:ascii="Times New Roman" w:eastAsiaTheme="minorEastAsia" w:hAnsi="Times New Roman" w:cs="Times New Roman"/>
          <w:iCs/>
          <w:sz w:val="24"/>
          <w:szCs w:val="24"/>
        </w:rPr>
        <w:t>n</w:t>
      </w:r>
      <w:proofErr w:type="spellEnd"/>
      <w:r w:rsidRPr="00D45D56">
        <w:rPr>
          <w:rFonts w:ascii="Times New Roman" w:eastAsiaTheme="minorEastAsia" w:hAnsi="Times New Roman" w:cs="Times New Roman"/>
          <w:iCs/>
          <w:sz w:val="24"/>
          <w:szCs w:val="24"/>
        </w:rPr>
        <w:t xml:space="preserve"> </w:t>
      </w:r>
      <w:r w:rsidRPr="00D45D56">
        <w:rPr>
          <w:rFonts w:ascii="Times New Roman" w:eastAsiaTheme="minorEastAsia" w:hAnsi="Times New Roman" w:cs="Times New Roman"/>
          <w:iCs/>
          <w:noProof/>
          <w:sz w:val="24"/>
          <w:szCs w:val="24"/>
        </w:rPr>
        <w:t>(Ghozali, 2018)</w:t>
      </w:r>
      <w:r w:rsidRPr="00D45D56">
        <w:rPr>
          <w:rFonts w:ascii="Times New Roman" w:eastAsiaTheme="minorEastAsia" w:hAnsi="Times New Roman" w:cs="Times New Roman"/>
          <w:iCs/>
          <w:sz w:val="24"/>
          <w:szCs w:val="24"/>
        </w:rPr>
        <w:t>.</w:t>
      </w:r>
    </w:p>
    <w:p w14:paraId="49A68E2F" w14:textId="77777777" w:rsidR="00946C7C" w:rsidRPr="009B7B01" w:rsidRDefault="00946C7C" w:rsidP="00946C7C">
      <w:pPr>
        <w:pStyle w:val="ListParagraph"/>
        <w:numPr>
          <w:ilvl w:val="0"/>
          <w:numId w:val="73"/>
        </w:numPr>
        <w:spacing w:line="480" w:lineRule="auto"/>
        <w:ind w:left="1134"/>
        <w:jc w:val="both"/>
        <w:rPr>
          <w:rFonts w:ascii="Times New Roman" w:eastAsiaTheme="minorEastAsia" w:hAnsi="Times New Roman" w:cs="Times New Roman"/>
          <w:b/>
          <w:iCs/>
          <w:sz w:val="24"/>
          <w:szCs w:val="24"/>
        </w:rPr>
      </w:pPr>
      <w:proofErr w:type="spellStart"/>
      <w:r w:rsidRPr="009B7B01">
        <w:rPr>
          <w:rFonts w:ascii="Times New Roman" w:eastAsiaTheme="minorEastAsia" w:hAnsi="Times New Roman" w:cs="Times New Roman"/>
          <w:b/>
          <w:iCs/>
          <w:sz w:val="24"/>
          <w:szCs w:val="24"/>
        </w:rPr>
        <w:t>Koefisien</w:t>
      </w:r>
      <w:proofErr w:type="spellEnd"/>
      <w:r w:rsidRPr="009B7B01">
        <w:rPr>
          <w:rFonts w:ascii="Times New Roman" w:eastAsiaTheme="minorEastAsia" w:hAnsi="Times New Roman" w:cs="Times New Roman"/>
          <w:b/>
          <w:iCs/>
          <w:sz w:val="24"/>
          <w:szCs w:val="24"/>
        </w:rPr>
        <w:t xml:space="preserve"> </w:t>
      </w:r>
      <w:proofErr w:type="spellStart"/>
      <w:r w:rsidRPr="009B7B01">
        <w:rPr>
          <w:rFonts w:ascii="Times New Roman" w:eastAsiaTheme="minorEastAsia" w:hAnsi="Times New Roman" w:cs="Times New Roman"/>
          <w:b/>
          <w:iCs/>
          <w:sz w:val="24"/>
          <w:szCs w:val="24"/>
        </w:rPr>
        <w:t>Determinasi</w:t>
      </w:r>
      <w:proofErr w:type="spellEnd"/>
      <w:r w:rsidRPr="009B7B01">
        <w:rPr>
          <w:rFonts w:ascii="Times New Roman" w:eastAsiaTheme="minorEastAsia" w:hAnsi="Times New Roman" w:cs="Times New Roman"/>
          <w:b/>
          <w:iCs/>
          <w:sz w:val="24"/>
          <w:szCs w:val="24"/>
        </w:rPr>
        <w:t xml:space="preserve"> (R</w:t>
      </w:r>
      <w:r w:rsidRPr="009B7B01">
        <w:rPr>
          <w:rFonts w:ascii="Times New Roman" w:eastAsiaTheme="minorEastAsia" w:hAnsi="Times New Roman" w:cs="Times New Roman"/>
          <w:b/>
          <w:iCs/>
          <w:sz w:val="24"/>
          <w:szCs w:val="24"/>
          <w:vertAlign w:val="superscript"/>
        </w:rPr>
        <w:t>2</w:t>
      </w:r>
      <w:r w:rsidRPr="009B7B01">
        <w:rPr>
          <w:rFonts w:ascii="Times New Roman" w:eastAsiaTheme="minorEastAsia" w:hAnsi="Times New Roman" w:cs="Times New Roman"/>
          <w:b/>
          <w:iCs/>
          <w:sz w:val="24"/>
          <w:szCs w:val="24"/>
        </w:rPr>
        <w:t>)</w:t>
      </w:r>
    </w:p>
    <w:p w14:paraId="15A9767F" w14:textId="77777777" w:rsidR="00946C7C" w:rsidRPr="008F7F02" w:rsidRDefault="00946C7C" w:rsidP="00946C7C">
      <w:pPr>
        <w:pStyle w:val="ListParagraph"/>
        <w:spacing w:line="480" w:lineRule="auto"/>
        <w:ind w:left="1134" w:firstLine="567"/>
        <w:jc w:val="both"/>
        <w:rPr>
          <w:rFonts w:ascii="Times New Roman" w:eastAsiaTheme="minorEastAsia" w:hAnsi="Times New Roman" w:cs="Times New Roman"/>
          <w:iCs/>
          <w:sz w:val="24"/>
          <w:szCs w:val="24"/>
          <w:lang w:val="sv-SE"/>
        </w:rPr>
      </w:pPr>
      <w:r>
        <w:rPr>
          <w:rFonts w:ascii="Times New Roman" w:eastAsiaTheme="minorEastAsia" w:hAnsi="Times New Roman" w:cs="Times New Roman"/>
          <w:iCs/>
          <w:sz w:val="24"/>
          <w:szCs w:val="24"/>
          <w:lang w:val="sv-SE"/>
        </w:rPr>
        <w:t>Pengukuran k</w:t>
      </w:r>
      <w:r w:rsidRPr="008F7F02">
        <w:rPr>
          <w:rFonts w:ascii="Times New Roman" w:eastAsiaTheme="minorEastAsia" w:hAnsi="Times New Roman" w:cs="Times New Roman"/>
          <w:iCs/>
          <w:sz w:val="24"/>
          <w:szCs w:val="24"/>
          <w:lang w:val="sv-SE"/>
        </w:rPr>
        <w:t xml:space="preserve">oefisien determinasi </w:t>
      </w:r>
      <w:r>
        <w:rPr>
          <w:rFonts w:ascii="Times New Roman" w:eastAsiaTheme="minorEastAsia" w:hAnsi="Times New Roman" w:cs="Times New Roman"/>
          <w:iCs/>
          <w:sz w:val="24"/>
          <w:szCs w:val="24"/>
          <w:lang w:val="sv-SE"/>
        </w:rPr>
        <w:t>yaitu</w:t>
      </w:r>
      <w:r w:rsidRPr="008F7F02">
        <w:rPr>
          <w:rFonts w:ascii="Times New Roman" w:eastAsiaTheme="minorEastAsia" w:hAnsi="Times New Roman" w:cs="Times New Roman"/>
          <w:iCs/>
          <w:sz w:val="24"/>
          <w:szCs w:val="24"/>
          <w:lang w:val="sv-SE"/>
        </w:rPr>
        <w:t xml:space="preserve"> suatu model </w:t>
      </w:r>
      <w:r>
        <w:rPr>
          <w:rFonts w:ascii="Times New Roman" w:eastAsiaTheme="minorEastAsia" w:hAnsi="Times New Roman" w:cs="Times New Roman"/>
          <w:iCs/>
          <w:sz w:val="24"/>
          <w:szCs w:val="24"/>
          <w:lang w:val="sv-SE"/>
        </w:rPr>
        <w:t xml:space="preserve">menguraikan </w:t>
      </w:r>
      <w:r w:rsidRPr="008F7F02">
        <w:rPr>
          <w:rFonts w:ascii="Times New Roman" w:eastAsiaTheme="minorEastAsia" w:hAnsi="Times New Roman" w:cs="Times New Roman"/>
          <w:iCs/>
          <w:sz w:val="24"/>
          <w:szCs w:val="24"/>
          <w:lang w:val="sv-SE"/>
        </w:rPr>
        <w:t>variasi variabel terikat (variabel dependen). Koefisien determinasi mempunyai nilai antara nol dan satu. Nilai R² yang kecil berarti kemampuan variabel bebas (variabel independen) d</w:t>
      </w:r>
      <w:r>
        <w:rPr>
          <w:rFonts w:ascii="Times New Roman" w:eastAsiaTheme="minorEastAsia" w:hAnsi="Times New Roman" w:cs="Times New Roman"/>
          <w:iCs/>
          <w:sz w:val="24"/>
          <w:szCs w:val="24"/>
          <w:lang w:val="sv-SE"/>
        </w:rPr>
        <w:t>engn</w:t>
      </w:r>
      <w:r w:rsidRPr="008F7F02">
        <w:rPr>
          <w:rFonts w:ascii="Times New Roman" w:eastAsiaTheme="minorEastAsia" w:hAnsi="Times New Roman" w:cs="Times New Roman"/>
          <w:iCs/>
          <w:sz w:val="24"/>
          <w:szCs w:val="24"/>
          <w:lang w:val="sv-SE"/>
        </w:rPr>
        <w:t xml:space="preserve"> </w:t>
      </w:r>
      <w:r>
        <w:rPr>
          <w:rFonts w:ascii="Times New Roman" w:eastAsiaTheme="minorEastAsia" w:hAnsi="Times New Roman" w:cs="Times New Roman"/>
          <w:iCs/>
          <w:sz w:val="24"/>
          <w:szCs w:val="24"/>
          <w:lang w:val="sv-SE"/>
        </w:rPr>
        <w:lastRenderedPageBreak/>
        <w:t>menguraikan</w:t>
      </w:r>
      <w:r w:rsidRPr="008F7F02">
        <w:rPr>
          <w:rFonts w:ascii="Times New Roman" w:eastAsiaTheme="minorEastAsia" w:hAnsi="Times New Roman" w:cs="Times New Roman"/>
          <w:iCs/>
          <w:sz w:val="24"/>
          <w:szCs w:val="24"/>
          <w:lang w:val="sv-SE"/>
        </w:rPr>
        <w:t xml:space="preserve"> variasi variabel dependen sangat terbatas. Nilai yang mendekati satu berarti variabel terkait (variabel independen) </w:t>
      </w:r>
      <w:r>
        <w:rPr>
          <w:rFonts w:ascii="Times New Roman" w:eastAsiaTheme="minorEastAsia" w:hAnsi="Times New Roman" w:cs="Times New Roman"/>
          <w:iCs/>
          <w:sz w:val="24"/>
          <w:szCs w:val="24"/>
          <w:lang w:val="sv-SE"/>
        </w:rPr>
        <w:t>menyampaikan</w:t>
      </w:r>
      <w:r w:rsidRPr="008F7F02">
        <w:rPr>
          <w:rFonts w:ascii="Times New Roman" w:eastAsiaTheme="minorEastAsia" w:hAnsi="Times New Roman" w:cs="Times New Roman"/>
          <w:iCs/>
          <w:sz w:val="24"/>
          <w:szCs w:val="24"/>
          <w:lang w:val="sv-SE"/>
        </w:rPr>
        <w:t xml:space="preserve"> seluruh informasi yang diperlukan </w:t>
      </w:r>
      <w:r>
        <w:rPr>
          <w:rFonts w:ascii="Times New Roman" w:eastAsiaTheme="minorEastAsia" w:hAnsi="Times New Roman" w:cs="Times New Roman"/>
          <w:iCs/>
          <w:sz w:val="24"/>
          <w:szCs w:val="24"/>
          <w:lang w:val="sv-SE"/>
        </w:rPr>
        <w:t>mampu menduga</w:t>
      </w:r>
      <w:r w:rsidRPr="008F7F02">
        <w:rPr>
          <w:rFonts w:ascii="Times New Roman" w:eastAsiaTheme="minorEastAsia" w:hAnsi="Times New Roman" w:cs="Times New Roman"/>
          <w:iCs/>
          <w:sz w:val="24"/>
          <w:szCs w:val="24"/>
          <w:lang w:val="sv-SE"/>
        </w:rPr>
        <w:t xml:space="preserve"> variasi variabel dependen </w:t>
      </w:r>
      <w:r w:rsidRPr="00D45D56">
        <w:rPr>
          <w:rFonts w:ascii="Times New Roman" w:eastAsiaTheme="minorEastAsia" w:hAnsi="Times New Roman" w:cs="Times New Roman"/>
          <w:iCs/>
          <w:sz w:val="24"/>
          <w:szCs w:val="24"/>
        </w:rPr>
        <w:fldChar w:fldCharType="begin" w:fldLock="1"/>
      </w:r>
      <w:r w:rsidRPr="008F7F02">
        <w:rPr>
          <w:rFonts w:ascii="Times New Roman" w:eastAsiaTheme="minorEastAsia" w:hAnsi="Times New Roman" w:cs="Times New Roman"/>
          <w:iCs/>
          <w:sz w:val="24"/>
          <w:szCs w:val="24"/>
          <w:lang w:val="sv-SE"/>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w:instrText>
      </w:r>
      <w:r w:rsidRPr="00D45D56">
        <w:rPr>
          <w:rFonts w:ascii="Times New Roman" w:eastAsiaTheme="minorEastAsia" w:hAnsi="Times New Roman" w:cs="Times New Roman"/>
          <w:iCs/>
          <w:sz w:val="24"/>
          <w:szCs w:val="24"/>
        </w:rPr>
        <w:instrText>α</w:instrText>
      </w:r>
      <w:r w:rsidRPr="008F7F02">
        <w:rPr>
          <w:rFonts w:ascii="Times New Roman" w:eastAsiaTheme="minorEastAsia" w:hAnsi="Times New Roman" w:cs="Times New Roman"/>
          <w:iCs/>
          <w:sz w:val="24"/>
          <w:szCs w:val="24"/>
          <w:lang w:val="sv-SE"/>
        </w:rPr>
        <w:instrText>-helical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approach.","author":[{"dropping-particle":"","family":"Ghozali","given":"Imam","non-dropping-particle":"","parse-names":false,"suffix":""}],"container-title":"E-Book","id":"ITEM-1","issued":{"date-parts":[["2018"]]},"page":"154","title":"Processing Data penelitian Menggunakan SPSS","type":"article-journal","volume":"1"},"uris":["http://www.mendeley.com/documents/?uuid=d09325a4-7895-4eb0-af4d-4f705a7c010c"]}],"mendeley":{"formattedCitation":"(Ghozali, 2018)","manualFormatting":"(Ghozali, 2018:97)","plainTextFormattedCitation":"(Ghozali, 2018)","previouslyFormattedCitation":"(Ghozali, 2018)"},"properties":{"noteIndex":0},"schema":"https://github.com/citation-style-language/schema/raw/master/csl-citation.json"}</w:instrText>
      </w:r>
      <w:r w:rsidRPr="00D45D56">
        <w:rPr>
          <w:rFonts w:ascii="Times New Roman" w:eastAsiaTheme="minorEastAsia" w:hAnsi="Times New Roman" w:cs="Times New Roman"/>
          <w:iCs/>
          <w:sz w:val="24"/>
          <w:szCs w:val="24"/>
        </w:rPr>
        <w:fldChar w:fldCharType="separate"/>
      </w:r>
      <w:r w:rsidRPr="008F7F02">
        <w:rPr>
          <w:rFonts w:ascii="Times New Roman" w:eastAsiaTheme="minorEastAsia" w:hAnsi="Times New Roman" w:cs="Times New Roman"/>
          <w:iCs/>
          <w:noProof/>
          <w:sz w:val="24"/>
          <w:szCs w:val="24"/>
          <w:lang w:val="sv-SE"/>
        </w:rPr>
        <w:t>(Ghozali, 2018:97)</w:t>
      </w:r>
      <w:r w:rsidRPr="00D45D56">
        <w:rPr>
          <w:rFonts w:ascii="Times New Roman" w:eastAsiaTheme="minorEastAsia" w:hAnsi="Times New Roman" w:cs="Times New Roman"/>
          <w:iCs/>
          <w:sz w:val="24"/>
          <w:szCs w:val="24"/>
        </w:rPr>
        <w:fldChar w:fldCharType="end"/>
      </w:r>
      <w:r w:rsidRPr="008F7F02">
        <w:rPr>
          <w:rFonts w:ascii="Times New Roman" w:eastAsiaTheme="minorEastAsia" w:hAnsi="Times New Roman" w:cs="Times New Roman"/>
          <w:iCs/>
          <w:sz w:val="24"/>
          <w:szCs w:val="24"/>
          <w:lang w:val="sv-SE"/>
        </w:rPr>
        <w:t>.</w:t>
      </w:r>
    </w:p>
    <w:bookmarkEnd w:id="15"/>
    <w:p w14:paraId="21339C50" w14:textId="2A260343" w:rsidR="00946C7C" w:rsidRPr="008F7F02" w:rsidRDefault="00946C7C" w:rsidP="00946C7C">
      <w:pPr>
        <w:rPr>
          <w:rFonts w:ascii="Times New Roman" w:eastAsiaTheme="minorEastAsia" w:hAnsi="Times New Roman" w:cs="Times New Roman"/>
          <w:iCs/>
          <w:sz w:val="24"/>
          <w:szCs w:val="24"/>
          <w:lang w:val="sv-SE"/>
        </w:rPr>
      </w:pPr>
    </w:p>
    <w:sectPr w:rsidR="00946C7C" w:rsidRPr="008F7F02" w:rsidSect="008F7F02">
      <w:pgSz w:w="11906" w:h="16838" w:code="9"/>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7DAA8" w14:textId="77777777" w:rsidR="001E201D" w:rsidRDefault="001E201D" w:rsidP="00005750">
      <w:pPr>
        <w:spacing w:after="0" w:line="240" w:lineRule="auto"/>
      </w:pPr>
      <w:r>
        <w:separator/>
      </w:r>
    </w:p>
  </w:endnote>
  <w:endnote w:type="continuationSeparator" w:id="0">
    <w:p w14:paraId="3A42F5FE" w14:textId="77777777" w:rsidR="001E201D" w:rsidRDefault="001E201D" w:rsidP="00005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810045"/>
      <w:docPartObj>
        <w:docPartGallery w:val="Page Numbers (Bottom of Page)"/>
        <w:docPartUnique/>
      </w:docPartObj>
    </w:sdtPr>
    <w:sdtEndPr>
      <w:rPr>
        <w:noProof/>
      </w:rPr>
    </w:sdtEndPr>
    <w:sdtContent>
      <w:p w14:paraId="6C21ACE1" w14:textId="2C7BA52A" w:rsidR="00C92155" w:rsidRDefault="00C92155">
        <w:pPr>
          <w:pStyle w:val="Footer"/>
          <w:jc w:val="center"/>
        </w:pPr>
        <w:r>
          <w:fldChar w:fldCharType="begin"/>
        </w:r>
        <w:r>
          <w:instrText xml:space="preserve"> PAGE   \* MERGEFORMAT </w:instrText>
        </w:r>
        <w:r>
          <w:fldChar w:fldCharType="separate"/>
        </w:r>
        <w:r w:rsidR="00A64C52">
          <w:rPr>
            <w:noProof/>
          </w:rPr>
          <w:t>iii</w:t>
        </w:r>
        <w:r>
          <w:rPr>
            <w:noProof/>
          </w:rPr>
          <w:fldChar w:fldCharType="end"/>
        </w:r>
      </w:p>
    </w:sdtContent>
  </w:sdt>
  <w:p w14:paraId="3B2BA75B" w14:textId="33211D75" w:rsidR="00C92155" w:rsidRDefault="00C92155" w:rsidP="00F5665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342289"/>
      <w:docPartObj>
        <w:docPartGallery w:val="Page Numbers (Bottom of Page)"/>
        <w:docPartUnique/>
      </w:docPartObj>
    </w:sdtPr>
    <w:sdtEndPr>
      <w:rPr>
        <w:noProof/>
      </w:rPr>
    </w:sdtEndPr>
    <w:sdtContent>
      <w:p w14:paraId="51893E1F" w14:textId="62AD8727" w:rsidR="00C92155" w:rsidRDefault="00C92155">
        <w:pPr>
          <w:pStyle w:val="Footer"/>
          <w:jc w:val="center"/>
        </w:pPr>
        <w:r>
          <w:fldChar w:fldCharType="begin"/>
        </w:r>
        <w:r>
          <w:instrText xml:space="preserve"> PAGE   \* MERGEFORMAT </w:instrText>
        </w:r>
        <w:r>
          <w:fldChar w:fldCharType="separate"/>
        </w:r>
        <w:r w:rsidR="00A64C52">
          <w:rPr>
            <w:noProof/>
          </w:rPr>
          <w:t>i</w:t>
        </w:r>
        <w:r>
          <w:rPr>
            <w:noProof/>
          </w:rPr>
          <w:fldChar w:fldCharType="end"/>
        </w:r>
      </w:p>
    </w:sdtContent>
  </w:sdt>
  <w:p w14:paraId="06F4940E" w14:textId="77777777" w:rsidR="00C92155" w:rsidRDefault="00C921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402678"/>
      <w:docPartObj>
        <w:docPartGallery w:val="Page Numbers (Bottom of Page)"/>
        <w:docPartUnique/>
      </w:docPartObj>
    </w:sdtPr>
    <w:sdtEndPr>
      <w:rPr>
        <w:noProof/>
      </w:rPr>
    </w:sdtEndPr>
    <w:sdtContent>
      <w:p w14:paraId="1B712618" w14:textId="158E9B1E" w:rsidR="00C92155" w:rsidRDefault="00C92155">
        <w:pPr>
          <w:pStyle w:val="Footer"/>
          <w:jc w:val="center"/>
        </w:pPr>
        <w:r>
          <w:fldChar w:fldCharType="begin"/>
        </w:r>
        <w:r>
          <w:instrText xml:space="preserve"> PAGE   \* MERGEFORMAT </w:instrText>
        </w:r>
        <w:r>
          <w:fldChar w:fldCharType="separate"/>
        </w:r>
        <w:r w:rsidR="00A64C52">
          <w:rPr>
            <w:noProof/>
          </w:rPr>
          <w:t>vi</w:t>
        </w:r>
        <w:r>
          <w:rPr>
            <w:noProof/>
          </w:rPr>
          <w:fldChar w:fldCharType="end"/>
        </w:r>
      </w:p>
    </w:sdtContent>
  </w:sdt>
  <w:p w14:paraId="021A247D" w14:textId="34CE948C" w:rsidR="00C92155" w:rsidRPr="00E22959" w:rsidRDefault="00C92155" w:rsidP="00E229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231037"/>
      <w:docPartObj>
        <w:docPartGallery w:val="Page Numbers (Bottom of Page)"/>
        <w:docPartUnique/>
      </w:docPartObj>
    </w:sdtPr>
    <w:sdtEndPr>
      <w:rPr>
        <w:noProof/>
      </w:rPr>
    </w:sdtEndPr>
    <w:sdtContent>
      <w:p w14:paraId="5646D44D" w14:textId="206F03D6" w:rsidR="00C92155" w:rsidRDefault="00C92155">
        <w:pPr>
          <w:pStyle w:val="Footer"/>
          <w:jc w:val="center"/>
        </w:pPr>
        <w:r>
          <w:fldChar w:fldCharType="begin"/>
        </w:r>
        <w:r>
          <w:instrText xml:space="preserve"> PAGE   \* MERGEFORMAT </w:instrText>
        </w:r>
        <w:r>
          <w:fldChar w:fldCharType="separate"/>
        </w:r>
        <w:r w:rsidR="00A64C52">
          <w:rPr>
            <w:noProof/>
          </w:rPr>
          <w:t>ix</w:t>
        </w:r>
        <w:r>
          <w:rPr>
            <w:noProof/>
          </w:rPr>
          <w:fldChar w:fldCharType="end"/>
        </w:r>
      </w:p>
    </w:sdtContent>
  </w:sdt>
  <w:p w14:paraId="7A3826B2" w14:textId="77777777" w:rsidR="00C92155" w:rsidRDefault="00C92155" w:rsidP="008F7F02">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74365"/>
      <w:docPartObj>
        <w:docPartGallery w:val="Page Numbers (Bottom of Page)"/>
        <w:docPartUnique/>
      </w:docPartObj>
    </w:sdtPr>
    <w:sdtEndPr>
      <w:rPr>
        <w:noProof/>
      </w:rPr>
    </w:sdtEndPr>
    <w:sdtContent>
      <w:p w14:paraId="6E6B612A" w14:textId="02894083" w:rsidR="00C92155" w:rsidRDefault="00C92155">
        <w:pPr>
          <w:pStyle w:val="Footer"/>
          <w:jc w:val="center"/>
        </w:pPr>
        <w:r>
          <w:fldChar w:fldCharType="begin"/>
        </w:r>
        <w:r>
          <w:instrText xml:space="preserve"> PAGE   \* MERGEFORMAT </w:instrText>
        </w:r>
        <w:r>
          <w:fldChar w:fldCharType="separate"/>
        </w:r>
        <w:r w:rsidR="0044459F">
          <w:rPr>
            <w:noProof/>
          </w:rPr>
          <w:t>x</w:t>
        </w:r>
        <w:r>
          <w:rPr>
            <w:noProof/>
          </w:rPr>
          <w:fldChar w:fldCharType="end"/>
        </w:r>
      </w:p>
    </w:sdtContent>
  </w:sdt>
  <w:p w14:paraId="38B1B169" w14:textId="77777777" w:rsidR="00C92155" w:rsidRDefault="00C92155" w:rsidP="00F56653">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606E" w14:textId="77777777" w:rsidR="00946C7C" w:rsidRDefault="00946C7C">
    <w:pPr>
      <w:pStyle w:val="Footer"/>
      <w:jc w:val="center"/>
    </w:pPr>
  </w:p>
  <w:p w14:paraId="0EA046F6" w14:textId="77777777" w:rsidR="00946C7C" w:rsidRDefault="00946C7C" w:rsidP="00F5665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33C26" w14:textId="77777777" w:rsidR="001E201D" w:rsidRDefault="001E201D" w:rsidP="00005750">
      <w:pPr>
        <w:spacing w:after="0" w:line="240" w:lineRule="auto"/>
      </w:pPr>
      <w:r>
        <w:separator/>
      </w:r>
    </w:p>
  </w:footnote>
  <w:footnote w:type="continuationSeparator" w:id="0">
    <w:p w14:paraId="6C18BBE0" w14:textId="77777777" w:rsidR="001E201D" w:rsidRDefault="001E201D" w:rsidP="00005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149540"/>
      <w:docPartObj>
        <w:docPartGallery w:val="Page Numbers (Top of Page)"/>
        <w:docPartUnique/>
      </w:docPartObj>
    </w:sdtPr>
    <w:sdtEndPr>
      <w:rPr>
        <w:noProof/>
      </w:rPr>
    </w:sdtEndPr>
    <w:sdtContent>
      <w:p w14:paraId="5B2BB843" w14:textId="01D5123C" w:rsidR="00C92155" w:rsidRDefault="00C9215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DAC0571" w14:textId="77777777" w:rsidR="00C92155" w:rsidRPr="00A00894" w:rsidRDefault="00C92155" w:rsidP="00A0089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326F5" w14:textId="5D0C6DE1" w:rsidR="00C92155" w:rsidRDefault="00C92155">
    <w:pPr>
      <w:pStyle w:val="Header"/>
      <w:jc w:val="right"/>
    </w:pPr>
  </w:p>
  <w:p w14:paraId="647A352E" w14:textId="77777777" w:rsidR="00C92155" w:rsidRPr="00A00894" w:rsidRDefault="00C92155" w:rsidP="00A0089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20E1" w14:textId="04AE68BC" w:rsidR="00C92155" w:rsidRDefault="00C92155">
    <w:pPr>
      <w:pStyle w:val="Header"/>
      <w:jc w:val="right"/>
    </w:pPr>
  </w:p>
  <w:p w14:paraId="149C595C" w14:textId="77777777" w:rsidR="00C92155" w:rsidRDefault="00C921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1204" w14:textId="15E3C9C9" w:rsidR="00C92155" w:rsidRDefault="00C92155">
    <w:pPr>
      <w:pStyle w:val="Header"/>
      <w:jc w:val="right"/>
    </w:pPr>
  </w:p>
  <w:p w14:paraId="3E22E738" w14:textId="5ACB2472" w:rsidR="00C92155" w:rsidRDefault="00C92155" w:rsidP="00783A3F">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926877"/>
      <w:docPartObj>
        <w:docPartGallery w:val="Page Numbers (Top of Page)"/>
        <w:docPartUnique/>
      </w:docPartObj>
    </w:sdtPr>
    <w:sdtEndPr>
      <w:rPr>
        <w:noProof/>
      </w:rPr>
    </w:sdtEndPr>
    <w:sdtContent>
      <w:p w14:paraId="4C1E5E8D" w14:textId="77777777" w:rsidR="00946C7C" w:rsidRDefault="00946C7C">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14:paraId="441E1779" w14:textId="77777777" w:rsidR="00946C7C" w:rsidRPr="00A00894" w:rsidRDefault="00946C7C" w:rsidP="00A00894">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DCCA" w14:textId="77777777" w:rsidR="00946C7C" w:rsidRDefault="00946C7C">
    <w:pPr>
      <w:pStyle w:val="Header"/>
      <w:jc w:val="right"/>
    </w:pPr>
  </w:p>
  <w:p w14:paraId="30912F0A" w14:textId="77777777" w:rsidR="00946C7C" w:rsidRDefault="00946C7C" w:rsidP="00783A3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CB9"/>
    <w:multiLevelType w:val="hybridMultilevel"/>
    <w:tmpl w:val="6270EA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6FA6592"/>
    <w:multiLevelType w:val="hybridMultilevel"/>
    <w:tmpl w:val="BEBA7386"/>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 w15:restartNumberingAfterBreak="0">
    <w:nsid w:val="07B73860"/>
    <w:multiLevelType w:val="hybridMultilevel"/>
    <w:tmpl w:val="200CDE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3641F1"/>
    <w:multiLevelType w:val="hybridMultilevel"/>
    <w:tmpl w:val="2C507BEC"/>
    <w:lvl w:ilvl="0" w:tplc="15D4E43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F37840"/>
    <w:multiLevelType w:val="hybridMultilevel"/>
    <w:tmpl w:val="3CB4527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ABD13C6"/>
    <w:multiLevelType w:val="hybridMultilevel"/>
    <w:tmpl w:val="09E0422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B3074A4"/>
    <w:multiLevelType w:val="hybridMultilevel"/>
    <w:tmpl w:val="AA90D584"/>
    <w:lvl w:ilvl="0" w:tplc="6F64F0F0">
      <w:start w:val="1"/>
      <w:numFmt w:val="lowerLetter"/>
      <w:lvlText w:val="%1."/>
      <w:lvlJc w:val="left"/>
      <w:pPr>
        <w:ind w:left="2880" w:hanging="360"/>
      </w:pPr>
      <w:rPr>
        <w:rFonts w:hint="default"/>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7" w15:restartNumberingAfterBreak="0">
    <w:nsid w:val="0E7D1209"/>
    <w:multiLevelType w:val="hybridMultilevel"/>
    <w:tmpl w:val="01CE7B76"/>
    <w:lvl w:ilvl="0" w:tplc="901E6960">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8" w15:restartNumberingAfterBreak="0">
    <w:nsid w:val="12DA748C"/>
    <w:multiLevelType w:val="hybridMultilevel"/>
    <w:tmpl w:val="D9DEC42E"/>
    <w:lvl w:ilvl="0" w:tplc="E1D09FB4">
      <w:start w:val="5"/>
      <w:numFmt w:val="decimal"/>
      <w:lvlText w:val="%1."/>
      <w:lvlJc w:val="left"/>
      <w:pPr>
        <w:ind w:left="288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91812"/>
    <w:multiLevelType w:val="hybridMultilevel"/>
    <w:tmpl w:val="09E042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7B02F3"/>
    <w:multiLevelType w:val="hybridMultilevel"/>
    <w:tmpl w:val="79C2AACA"/>
    <w:lvl w:ilvl="0" w:tplc="509847F8">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15:restartNumberingAfterBreak="0">
    <w:nsid w:val="15726762"/>
    <w:multiLevelType w:val="hybridMultilevel"/>
    <w:tmpl w:val="1652B450"/>
    <w:lvl w:ilvl="0" w:tplc="C936C682">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2" w15:restartNumberingAfterBreak="0">
    <w:nsid w:val="16392F2C"/>
    <w:multiLevelType w:val="hybridMultilevel"/>
    <w:tmpl w:val="6270EA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63C3A59"/>
    <w:multiLevelType w:val="hybridMultilevel"/>
    <w:tmpl w:val="5B009BDA"/>
    <w:lvl w:ilvl="0" w:tplc="15D4E43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446B03"/>
    <w:multiLevelType w:val="hybridMultilevel"/>
    <w:tmpl w:val="C4E8AAE6"/>
    <w:lvl w:ilvl="0" w:tplc="4FE4580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1BC17A24"/>
    <w:multiLevelType w:val="hybridMultilevel"/>
    <w:tmpl w:val="D6E4720C"/>
    <w:lvl w:ilvl="0" w:tplc="B940863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1D7B2CEB"/>
    <w:multiLevelType w:val="hybridMultilevel"/>
    <w:tmpl w:val="BB367CA0"/>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7" w15:restartNumberingAfterBreak="0">
    <w:nsid w:val="1DCE1AB4"/>
    <w:multiLevelType w:val="hybridMultilevel"/>
    <w:tmpl w:val="6130E3AA"/>
    <w:lvl w:ilvl="0" w:tplc="9C501864">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1863FEC"/>
    <w:multiLevelType w:val="hybridMultilevel"/>
    <w:tmpl w:val="E26A7C2E"/>
    <w:lvl w:ilvl="0" w:tplc="6CF0AA6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3147257"/>
    <w:multiLevelType w:val="hybridMultilevel"/>
    <w:tmpl w:val="6270EA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D72FFA"/>
    <w:multiLevelType w:val="hybridMultilevel"/>
    <w:tmpl w:val="25DCCC32"/>
    <w:lvl w:ilvl="0" w:tplc="E30023CA">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15:restartNumberingAfterBreak="0">
    <w:nsid w:val="246F6AD2"/>
    <w:multiLevelType w:val="hybridMultilevel"/>
    <w:tmpl w:val="B2A4C60E"/>
    <w:lvl w:ilvl="0" w:tplc="4A2C0C4A">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28143110"/>
    <w:multiLevelType w:val="hybridMultilevel"/>
    <w:tmpl w:val="2ACAFD3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28557D1A"/>
    <w:multiLevelType w:val="hybridMultilevel"/>
    <w:tmpl w:val="4DDA2FEA"/>
    <w:lvl w:ilvl="0" w:tplc="38090017">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4" w15:restartNumberingAfterBreak="0">
    <w:nsid w:val="288C2EEB"/>
    <w:multiLevelType w:val="hybridMultilevel"/>
    <w:tmpl w:val="17662804"/>
    <w:lvl w:ilvl="0" w:tplc="F8F6898A">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25" w15:restartNumberingAfterBreak="0">
    <w:nsid w:val="2A792202"/>
    <w:multiLevelType w:val="hybridMultilevel"/>
    <w:tmpl w:val="7CFE7EC4"/>
    <w:lvl w:ilvl="0" w:tplc="67BC1B3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6" w15:restartNumberingAfterBreak="0">
    <w:nsid w:val="2EF943C1"/>
    <w:multiLevelType w:val="hybridMultilevel"/>
    <w:tmpl w:val="09E042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F1E59F6"/>
    <w:multiLevelType w:val="hybridMultilevel"/>
    <w:tmpl w:val="AB266438"/>
    <w:lvl w:ilvl="0" w:tplc="C888AAFA">
      <w:start w:val="1"/>
      <w:numFmt w:val="decimal"/>
      <w:lvlText w:val="%1."/>
      <w:lvlJc w:val="left"/>
      <w:pPr>
        <w:ind w:left="1800" w:hanging="360"/>
      </w:pPr>
      <w:rPr>
        <w:rFonts w:hint="default"/>
        <w:b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8" w15:restartNumberingAfterBreak="0">
    <w:nsid w:val="2F6855A2"/>
    <w:multiLevelType w:val="hybridMultilevel"/>
    <w:tmpl w:val="E1D8AC38"/>
    <w:lvl w:ilvl="0" w:tplc="3809000F">
      <w:start w:val="1"/>
      <w:numFmt w:val="decimal"/>
      <w:lvlText w:val="%1."/>
      <w:lvlJc w:val="left"/>
      <w:pPr>
        <w:ind w:left="2520" w:hanging="360"/>
      </w:p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29" w15:restartNumberingAfterBreak="0">
    <w:nsid w:val="2F8E23AB"/>
    <w:multiLevelType w:val="hybridMultilevel"/>
    <w:tmpl w:val="E368BC3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334A490A"/>
    <w:multiLevelType w:val="hybridMultilevel"/>
    <w:tmpl w:val="B00646F4"/>
    <w:lvl w:ilvl="0" w:tplc="F8126C9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15:restartNumberingAfterBreak="0">
    <w:nsid w:val="33A45E04"/>
    <w:multiLevelType w:val="hybridMultilevel"/>
    <w:tmpl w:val="7BAA926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34316963"/>
    <w:multiLevelType w:val="hybridMultilevel"/>
    <w:tmpl w:val="65189FAA"/>
    <w:lvl w:ilvl="0" w:tplc="D0EA3454">
      <w:start w:val="1"/>
      <w:numFmt w:val="upperLetter"/>
      <w:pStyle w:val="Heading2"/>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35FA6A48"/>
    <w:multiLevelType w:val="hybridMultilevel"/>
    <w:tmpl w:val="4B50CF20"/>
    <w:lvl w:ilvl="0" w:tplc="ADFC5098">
      <w:start w:val="1"/>
      <w:numFmt w:val="decimal"/>
      <w:lvlText w:val="%1."/>
      <w:lvlJc w:val="left"/>
      <w:pPr>
        <w:ind w:left="1080" w:hanging="360"/>
      </w:pPr>
      <w:rPr>
        <w:rFonts w:ascii="Times New Roman" w:eastAsiaTheme="minorHAnsi"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4" w15:restartNumberingAfterBreak="0">
    <w:nsid w:val="37E34AD2"/>
    <w:multiLevelType w:val="hybridMultilevel"/>
    <w:tmpl w:val="0D4A1A1E"/>
    <w:lvl w:ilvl="0" w:tplc="38090011">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5" w15:restartNumberingAfterBreak="0">
    <w:nsid w:val="38363293"/>
    <w:multiLevelType w:val="hybridMultilevel"/>
    <w:tmpl w:val="5C603790"/>
    <w:lvl w:ilvl="0" w:tplc="DF94C364">
      <w:start w:val="1"/>
      <w:numFmt w:val="lowerLetter"/>
      <w:lvlText w:val="%1."/>
      <w:lvlJc w:val="left"/>
      <w:pPr>
        <w:ind w:left="2880" w:hanging="360"/>
      </w:pPr>
      <w:rPr>
        <w:rFonts w:hint="default"/>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36" w15:restartNumberingAfterBreak="0">
    <w:nsid w:val="398F53A0"/>
    <w:multiLevelType w:val="hybridMultilevel"/>
    <w:tmpl w:val="4502F47C"/>
    <w:lvl w:ilvl="0" w:tplc="709683BC">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37" w15:restartNumberingAfterBreak="0">
    <w:nsid w:val="3B15473A"/>
    <w:multiLevelType w:val="hybridMultilevel"/>
    <w:tmpl w:val="EDB498DE"/>
    <w:lvl w:ilvl="0" w:tplc="15D4E43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B821A33"/>
    <w:multiLevelType w:val="hybridMultilevel"/>
    <w:tmpl w:val="54C0AAB8"/>
    <w:lvl w:ilvl="0" w:tplc="03FAD57A">
      <w:start w:val="1"/>
      <w:numFmt w:val="upperLetter"/>
      <w:pStyle w:val="SUBBABIV"/>
      <w:lvlText w:val="%1."/>
      <w:lvlJc w:val="left"/>
      <w:pPr>
        <w:ind w:left="1440" w:hanging="360"/>
      </w:pPr>
      <w:rPr>
        <w:rFonts w:ascii="Times New Roman" w:hAnsi="Times New Roman" w:cs="Times New Roman" w:hint="default"/>
        <w:b/>
        <w:bCs/>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3BE7595C"/>
    <w:multiLevelType w:val="hybridMultilevel"/>
    <w:tmpl w:val="60365074"/>
    <w:lvl w:ilvl="0" w:tplc="978C511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0" w15:restartNumberingAfterBreak="0">
    <w:nsid w:val="3DA820B3"/>
    <w:multiLevelType w:val="hybridMultilevel"/>
    <w:tmpl w:val="0C382856"/>
    <w:lvl w:ilvl="0" w:tplc="2BA6D280">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1" w15:restartNumberingAfterBreak="0">
    <w:nsid w:val="429801A5"/>
    <w:multiLevelType w:val="hybridMultilevel"/>
    <w:tmpl w:val="09E042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3803756"/>
    <w:multiLevelType w:val="hybridMultilevel"/>
    <w:tmpl w:val="413E5FC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45756EDB"/>
    <w:multiLevelType w:val="hybridMultilevel"/>
    <w:tmpl w:val="6270EA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59B0923"/>
    <w:multiLevelType w:val="hybridMultilevel"/>
    <w:tmpl w:val="4B100C90"/>
    <w:lvl w:ilvl="0" w:tplc="A912B190">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5" w15:restartNumberingAfterBreak="0">
    <w:nsid w:val="46CC3E84"/>
    <w:multiLevelType w:val="hybridMultilevel"/>
    <w:tmpl w:val="33A6D744"/>
    <w:lvl w:ilvl="0" w:tplc="15D4E43A">
      <w:start w:val="1"/>
      <w:numFmt w:val="decimal"/>
      <w:lvlText w:val="%1."/>
      <w:lvlJc w:val="left"/>
      <w:pPr>
        <w:ind w:left="720" w:hanging="360"/>
      </w:pPr>
      <w:rPr>
        <w:rFonts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46F32326"/>
    <w:multiLevelType w:val="hybridMultilevel"/>
    <w:tmpl w:val="0ADE5EC4"/>
    <w:lvl w:ilvl="0" w:tplc="6192B7B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7" w15:restartNumberingAfterBreak="0">
    <w:nsid w:val="47D33050"/>
    <w:multiLevelType w:val="hybridMultilevel"/>
    <w:tmpl w:val="A85096F0"/>
    <w:lvl w:ilvl="0" w:tplc="DDFE1232">
      <w:start w:val="1"/>
      <w:numFmt w:val="upperLetter"/>
      <w:pStyle w:val="SUBBABIII"/>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488A0EF6"/>
    <w:multiLevelType w:val="hybridMultilevel"/>
    <w:tmpl w:val="5CC08784"/>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9" w15:restartNumberingAfterBreak="0">
    <w:nsid w:val="489B2631"/>
    <w:multiLevelType w:val="hybridMultilevel"/>
    <w:tmpl w:val="6270EA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A630A7C"/>
    <w:multiLevelType w:val="hybridMultilevel"/>
    <w:tmpl w:val="37869170"/>
    <w:lvl w:ilvl="0" w:tplc="C586197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4B832211"/>
    <w:multiLevelType w:val="hybridMultilevel"/>
    <w:tmpl w:val="09E042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C8F5022"/>
    <w:multiLevelType w:val="hybridMultilevel"/>
    <w:tmpl w:val="CC54655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4F037589"/>
    <w:multiLevelType w:val="hybridMultilevel"/>
    <w:tmpl w:val="CB1A1E16"/>
    <w:lvl w:ilvl="0" w:tplc="4404D952">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4F7F7114"/>
    <w:multiLevelType w:val="hybridMultilevel"/>
    <w:tmpl w:val="9F5029A6"/>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5" w15:restartNumberingAfterBreak="0">
    <w:nsid w:val="51DE7328"/>
    <w:multiLevelType w:val="hybridMultilevel"/>
    <w:tmpl w:val="3402A874"/>
    <w:lvl w:ilvl="0" w:tplc="8598AA9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53455088"/>
    <w:multiLevelType w:val="hybridMultilevel"/>
    <w:tmpl w:val="66E25340"/>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7" w15:restartNumberingAfterBreak="0">
    <w:nsid w:val="55031CAD"/>
    <w:multiLevelType w:val="hybridMultilevel"/>
    <w:tmpl w:val="191A5648"/>
    <w:lvl w:ilvl="0" w:tplc="9F7CC4D0">
      <w:start w:val="1"/>
      <w:numFmt w:val="decimal"/>
      <w:lvlText w:val="%1."/>
      <w:lvlJc w:val="left"/>
      <w:pPr>
        <w:ind w:left="364" w:hanging="360"/>
      </w:pPr>
      <w:rPr>
        <w:rFonts w:hint="default"/>
      </w:rPr>
    </w:lvl>
    <w:lvl w:ilvl="1" w:tplc="38090019" w:tentative="1">
      <w:start w:val="1"/>
      <w:numFmt w:val="lowerLetter"/>
      <w:lvlText w:val="%2."/>
      <w:lvlJc w:val="left"/>
      <w:pPr>
        <w:ind w:left="1084" w:hanging="360"/>
      </w:pPr>
    </w:lvl>
    <w:lvl w:ilvl="2" w:tplc="3809001B" w:tentative="1">
      <w:start w:val="1"/>
      <w:numFmt w:val="lowerRoman"/>
      <w:lvlText w:val="%3."/>
      <w:lvlJc w:val="right"/>
      <w:pPr>
        <w:ind w:left="1804" w:hanging="180"/>
      </w:pPr>
    </w:lvl>
    <w:lvl w:ilvl="3" w:tplc="3809000F" w:tentative="1">
      <w:start w:val="1"/>
      <w:numFmt w:val="decimal"/>
      <w:lvlText w:val="%4."/>
      <w:lvlJc w:val="left"/>
      <w:pPr>
        <w:ind w:left="2524" w:hanging="360"/>
      </w:pPr>
    </w:lvl>
    <w:lvl w:ilvl="4" w:tplc="38090019" w:tentative="1">
      <w:start w:val="1"/>
      <w:numFmt w:val="lowerLetter"/>
      <w:lvlText w:val="%5."/>
      <w:lvlJc w:val="left"/>
      <w:pPr>
        <w:ind w:left="3244" w:hanging="360"/>
      </w:pPr>
    </w:lvl>
    <w:lvl w:ilvl="5" w:tplc="3809001B" w:tentative="1">
      <w:start w:val="1"/>
      <w:numFmt w:val="lowerRoman"/>
      <w:lvlText w:val="%6."/>
      <w:lvlJc w:val="right"/>
      <w:pPr>
        <w:ind w:left="3964" w:hanging="180"/>
      </w:pPr>
    </w:lvl>
    <w:lvl w:ilvl="6" w:tplc="3809000F" w:tentative="1">
      <w:start w:val="1"/>
      <w:numFmt w:val="decimal"/>
      <w:lvlText w:val="%7."/>
      <w:lvlJc w:val="left"/>
      <w:pPr>
        <w:ind w:left="4684" w:hanging="360"/>
      </w:pPr>
    </w:lvl>
    <w:lvl w:ilvl="7" w:tplc="38090019" w:tentative="1">
      <w:start w:val="1"/>
      <w:numFmt w:val="lowerLetter"/>
      <w:lvlText w:val="%8."/>
      <w:lvlJc w:val="left"/>
      <w:pPr>
        <w:ind w:left="5404" w:hanging="360"/>
      </w:pPr>
    </w:lvl>
    <w:lvl w:ilvl="8" w:tplc="3809001B" w:tentative="1">
      <w:start w:val="1"/>
      <w:numFmt w:val="lowerRoman"/>
      <w:lvlText w:val="%9."/>
      <w:lvlJc w:val="right"/>
      <w:pPr>
        <w:ind w:left="6124" w:hanging="180"/>
      </w:pPr>
    </w:lvl>
  </w:abstractNum>
  <w:abstractNum w:abstractNumId="58" w15:restartNumberingAfterBreak="0">
    <w:nsid w:val="55E50CA0"/>
    <w:multiLevelType w:val="hybridMultilevel"/>
    <w:tmpl w:val="C7B4C408"/>
    <w:lvl w:ilvl="0" w:tplc="256AD94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9" w15:restartNumberingAfterBreak="0">
    <w:nsid w:val="5C3470C7"/>
    <w:multiLevelType w:val="hybridMultilevel"/>
    <w:tmpl w:val="B9A44608"/>
    <w:lvl w:ilvl="0" w:tplc="15D4E43A">
      <w:start w:val="1"/>
      <w:numFmt w:val="decimal"/>
      <w:lvlText w:val="%1."/>
      <w:lvlJc w:val="left"/>
      <w:pPr>
        <w:ind w:left="1571" w:hanging="360"/>
      </w:pPr>
      <w:rPr>
        <w:rFonts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5E325EB1"/>
    <w:multiLevelType w:val="hybridMultilevel"/>
    <w:tmpl w:val="E16A60AA"/>
    <w:lvl w:ilvl="0" w:tplc="7A8E0714">
      <w:start w:val="1"/>
      <w:numFmt w:val="lowerLetter"/>
      <w:lvlText w:val="%1."/>
      <w:lvlJc w:val="left"/>
      <w:pPr>
        <w:ind w:left="2880" w:hanging="360"/>
      </w:pPr>
      <w:rPr>
        <w:rFonts w:hint="default"/>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61" w15:restartNumberingAfterBreak="0">
    <w:nsid w:val="630F03E0"/>
    <w:multiLevelType w:val="hybridMultilevel"/>
    <w:tmpl w:val="65E0CE38"/>
    <w:lvl w:ilvl="0" w:tplc="A912B190">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2" w15:restartNumberingAfterBreak="0">
    <w:nsid w:val="663F4335"/>
    <w:multiLevelType w:val="hybridMultilevel"/>
    <w:tmpl w:val="F5F09A46"/>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3" w15:restartNumberingAfterBreak="0">
    <w:nsid w:val="69791C60"/>
    <w:multiLevelType w:val="hybridMultilevel"/>
    <w:tmpl w:val="27AA0E98"/>
    <w:lvl w:ilvl="0" w:tplc="AC72465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6CB6493B"/>
    <w:multiLevelType w:val="hybridMultilevel"/>
    <w:tmpl w:val="BDEC9874"/>
    <w:lvl w:ilvl="0" w:tplc="9AA433CE">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65" w15:restartNumberingAfterBreak="0">
    <w:nsid w:val="6F1C56D8"/>
    <w:multiLevelType w:val="hybridMultilevel"/>
    <w:tmpl w:val="465EF226"/>
    <w:lvl w:ilvl="0" w:tplc="4A2ABA06">
      <w:start w:val="1"/>
      <w:numFmt w:val="decimal"/>
      <w:pStyle w:val="Heading3"/>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6" w15:restartNumberingAfterBreak="0">
    <w:nsid w:val="70CE6CA3"/>
    <w:multiLevelType w:val="hybridMultilevel"/>
    <w:tmpl w:val="DAA46B84"/>
    <w:lvl w:ilvl="0" w:tplc="17FED456">
      <w:start w:val="1"/>
      <w:numFmt w:val="upperLetter"/>
      <w:pStyle w:val="SUBBABII"/>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73706B51"/>
    <w:multiLevelType w:val="hybridMultilevel"/>
    <w:tmpl w:val="2604EA0A"/>
    <w:lvl w:ilvl="0" w:tplc="FBF6B82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8" w15:restartNumberingAfterBreak="0">
    <w:nsid w:val="749C4AF2"/>
    <w:multiLevelType w:val="hybridMultilevel"/>
    <w:tmpl w:val="6D98C0C8"/>
    <w:lvl w:ilvl="0" w:tplc="5126B23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757976FD"/>
    <w:multiLevelType w:val="hybridMultilevel"/>
    <w:tmpl w:val="F5B49858"/>
    <w:lvl w:ilvl="0" w:tplc="15D4E43A">
      <w:start w:val="1"/>
      <w:numFmt w:val="decimal"/>
      <w:lvlText w:val="%1."/>
      <w:lvlJc w:val="left"/>
      <w:pPr>
        <w:ind w:left="2423" w:hanging="360"/>
      </w:pPr>
      <w:rPr>
        <w:rFonts w:hint="default"/>
        <w:sz w:val="24"/>
      </w:rPr>
    </w:lvl>
    <w:lvl w:ilvl="1" w:tplc="38090019" w:tentative="1">
      <w:start w:val="1"/>
      <w:numFmt w:val="lowerLetter"/>
      <w:lvlText w:val="%2."/>
      <w:lvlJc w:val="left"/>
      <w:pPr>
        <w:ind w:left="3143" w:hanging="360"/>
      </w:pPr>
    </w:lvl>
    <w:lvl w:ilvl="2" w:tplc="3809001B" w:tentative="1">
      <w:start w:val="1"/>
      <w:numFmt w:val="lowerRoman"/>
      <w:lvlText w:val="%3."/>
      <w:lvlJc w:val="right"/>
      <w:pPr>
        <w:ind w:left="3863" w:hanging="180"/>
      </w:pPr>
    </w:lvl>
    <w:lvl w:ilvl="3" w:tplc="3809000F" w:tentative="1">
      <w:start w:val="1"/>
      <w:numFmt w:val="decimal"/>
      <w:lvlText w:val="%4."/>
      <w:lvlJc w:val="left"/>
      <w:pPr>
        <w:ind w:left="4583" w:hanging="360"/>
      </w:pPr>
    </w:lvl>
    <w:lvl w:ilvl="4" w:tplc="38090019" w:tentative="1">
      <w:start w:val="1"/>
      <w:numFmt w:val="lowerLetter"/>
      <w:lvlText w:val="%5."/>
      <w:lvlJc w:val="left"/>
      <w:pPr>
        <w:ind w:left="5303" w:hanging="360"/>
      </w:pPr>
    </w:lvl>
    <w:lvl w:ilvl="5" w:tplc="3809001B" w:tentative="1">
      <w:start w:val="1"/>
      <w:numFmt w:val="lowerRoman"/>
      <w:lvlText w:val="%6."/>
      <w:lvlJc w:val="right"/>
      <w:pPr>
        <w:ind w:left="6023" w:hanging="180"/>
      </w:pPr>
    </w:lvl>
    <w:lvl w:ilvl="6" w:tplc="3809000F" w:tentative="1">
      <w:start w:val="1"/>
      <w:numFmt w:val="decimal"/>
      <w:lvlText w:val="%7."/>
      <w:lvlJc w:val="left"/>
      <w:pPr>
        <w:ind w:left="6743" w:hanging="360"/>
      </w:pPr>
    </w:lvl>
    <w:lvl w:ilvl="7" w:tplc="38090019" w:tentative="1">
      <w:start w:val="1"/>
      <w:numFmt w:val="lowerLetter"/>
      <w:lvlText w:val="%8."/>
      <w:lvlJc w:val="left"/>
      <w:pPr>
        <w:ind w:left="7463" w:hanging="360"/>
      </w:pPr>
    </w:lvl>
    <w:lvl w:ilvl="8" w:tplc="3809001B" w:tentative="1">
      <w:start w:val="1"/>
      <w:numFmt w:val="lowerRoman"/>
      <w:lvlText w:val="%9."/>
      <w:lvlJc w:val="right"/>
      <w:pPr>
        <w:ind w:left="8183" w:hanging="180"/>
      </w:pPr>
    </w:lvl>
  </w:abstractNum>
  <w:abstractNum w:abstractNumId="70" w15:restartNumberingAfterBreak="0">
    <w:nsid w:val="77026150"/>
    <w:multiLevelType w:val="hybridMultilevel"/>
    <w:tmpl w:val="ADA6408E"/>
    <w:lvl w:ilvl="0" w:tplc="0988FDE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1" w15:restartNumberingAfterBreak="0">
    <w:nsid w:val="7EDF1351"/>
    <w:multiLevelType w:val="hybridMultilevel"/>
    <w:tmpl w:val="E6282240"/>
    <w:lvl w:ilvl="0" w:tplc="99C6C89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FEB1F14"/>
    <w:multiLevelType w:val="hybridMultilevel"/>
    <w:tmpl w:val="079A099A"/>
    <w:lvl w:ilvl="0" w:tplc="671AE57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num w:numId="1">
    <w:abstractNumId w:val="22"/>
  </w:num>
  <w:num w:numId="2">
    <w:abstractNumId w:val="32"/>
  </w:num>
  <w:num w:numId="3">
    <w:abstractNumId w:val="66"/>
  </w:num>
  <w:num w:numId="4">
    <w:abstractNumId w:val="47"/>
  </w:num>
  <w:num w:numId="5">
    <w:abstractNumId w:val="39"/>
  </w:num>
  <w:num w:numId="6">
    <w:abstractNumId w:val="15"/>
  </w:num>
  <w:num w:numId="7">
    <w:abstractNumId w:val="46"/>
  </w:num>
  <w:num w:numId="8">
    <w:abstractNumId w:val="61"/>
  </w:num>
  <w:num w:numId="9">
    <w:abstractNumId w:val="25"/>
  </w:num>
  <w:num w:numId="10">
    <w:abstractNumId w:val="65"/>
  </w:num>
  <w:num w:numId="11">
    <w:abstractNumId w:val="27"/>
  </w:num>
  <w:num w:numId="12">
    <w:abstractNumId w:val="64"/>
  </w:num>
  <w:num w:numId="13">
    <w:abstractNumId w:val="5"/>
  </w:num>
  <w:num w:numId="14">
    <w:abstractNumId w:val="0"/>
  </w:num>
  <w:num w:numId="15">
    <w:abstractNumId w:val="31"/>
  </w:num>
  <w:num w:numId="16">
    <w:abstractNumId w:val="43"/>
  </w:num>
  <w:num w:numId="17">
    <w:abstractNumId w:val="19"/>
  </w:num>
  <w:num w:numId="18">
    <w:abstractNumId w:val="57"/>
  </w:num>
  <w:num w:numId="19">
    <w:abstractNumId w:val="9"/>
  </w:num>
  <w:num w:numId="20">
    <w:abstractNumId w:val="41"/>
  </w:num>
  <w:num w:numId="21">
    <w:abstractNumId w:val="11"/>
  </w:num>
  <w:num w:numId="22">
    <w:abstractNumId w:val="14"/>
  </w:num>
  <w:num w:numId="23">
    <w:abstractNumId w:val="72"/>
  </w:num>
  <w:num w:numId="24">
    <w:abstractNumId w:val="67"/>
  </w:num>
  <w:num w:numId="25">
    <w:abstractNumId w:val="30"/>
  </w:num>
  <w:num w:numId="26">
    <w:abstractNumId w:val="20"/>
  </w:num>
  <w:num w:numId="27">
    <w:abstractNumId w:val="24"/>
  </w:num>
  <w:num w:numId="28">
    <w:abstractNumId w:val="70"/>
  </w:num>
  <w:num w:numId="29">
    <w:abstractNumId w:val="26"/>
  </w:num>
  <w:num w:numId="30">
    <w:abstractNumId w:val="51"/>
  </w:num>
  <w:num w:numId="31">
    <w:abstractNumId w:val="48"/>
  </w:num>
  <w:num w:numId="32">
    <w:abstractNumId w:val="4"/>
  </w:num>
  <w:num w:numId="33">
    <w:abstractNumId w:val="58"/>
  </w:num>
  <w:num w:numId="34">
    <w:abstractNumId w:val="62"/>
  </w:num>
  <w:num w:numId="35">
    <w:abstractNumId w:val="28"/>
  </w:num>
  <w:num w:numId="36">
    <w:abstractNumId w:val="6"/>
  </w:num>
  <w:num w:numId="37">
    <w:abstractNumId w:val="35"/>
  </w:num>
  <w:num w:numId="38">
    <w:abstractNumId w:val="60"/>
  </w:num>
  <w:num w:numId="39">
    <w:abstractNumId w:val="44"/>
  </w:num>
  <w:num w:numId="40">
    <w:abstractNumId w:val="16"/>
  </w:num>
  <w:num w:numId="41">
    <w:abstractNumId w:val="1"/>
  </w:num>
  <w:num w:numId="42">
    <w:abstractNumId w:val="56"/>
  </w:num>
  <w:num w:numId="43">
    <w:abstractNumId w:val="54"/>
  </w:num>
  <w:num w:numId="44">
    <w:abstractNumId w:val="10"/>
  </w:num>
  <w:num w:numId="45">
    <w:abstractNumId w:val="36"/>
  </w:num>
  <w:num w:numId="46">
    <w:abstractNumId w:val="7"/>
  </w:num>
  <w:num w:numId="47">
    <w:abstractNumId w:val="63"/>
  </w:num>
  <w:num w:numId="48">
    <w:abstractNumId w:val="50"/>
  </w:num>
  <w:num w:numId="49">
    <w:abstractNumId w:val="12"/>
  </w:num>
  <w:num w:numId="50">
    <w:abstractNumId w:val="49"/>
  </w:num>
  <w:num w:numId="51">
    <w:abstractNumId w:val="48"/>
  </w:num>
  <w:num w:numId="52">
    <w:abstractNumId w:val="45"/>
  </w:num>
  <w:num w:numId="53">
    <w:abstractNumId w:val="33"/>
  </w:num>
  <w:num w:numId="54">
    <w:abstractNumId w:val="68"/>
  </w:num>
  <w:num w:numId="55">
    <w:abstractNumId w:val="21"/>
  </w:num>
  <w:num w:numId="56">
    <w:abstractNumId w:val="23"/>
  </w:num>
  <w:num w:numId="57">
    <w:abstractNumId w:val="34"/>
  </w:num>
  <w:num w:numId="58">
    <w:abstractNumId w:val="71"/>
  </w:num>
  <w:num w:numId="59">
    <w:abstractNumId w:val="18"/>
  </w:num>
  <w:num w:numId="60">
    <w:abstractNumId w:val="17"/>
  </w:num>
  <w:num w:numId="61">
    <w:abstractNumId w:val="53"/>
  </w:num>
  <w:num w:numId="62">
    <w:abstractNumId w:val="55"/>
  </w:num>
  <w:num w:numId="63">
    <w:abstractNumId w:val="29"/>
  </w:num>
  <w:num w:numId="64">
    <w:abstractNumId w:val="38"/>
  </w:num>
  <w:num w:numId="65">
    <w:abstractNumId w:val="69"/>
  </w:num>
  <w:num w:numId="66">
    <w:abstractNumId w:val="59"/>
  </w:num>
  <w:num w:numId="67">
    <w:abstractNumId w:val="42"/>
  </w:num>
  <w:num w:numId="68">
    <w:abstractNumId w:val="52"/>
  </w:num>
  <w:num w:numId="69">
    <w:abstractNumId w:val="40"/>
  </w:num>
  <w:num w:numId="70">
    <w:abstractNumId w:val="2"/>
  </w:num>
  <w:num w:numId="71">
    <w:abstractNumId w:val="32"/>
    <w:lvlOverride w:ilvl="0">
      <w:startOverride w:val="1"/>
    </w:lvlOverride>
  </w:num>
  <w:num w:numId="7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num>
  <w:num w:numId="74">
    <w:abstractNumId w:val="37"/>
  </w:num>
  <w:num w:numId="75">
    <w:abstractNumId w:val="3"/>
  </w:num>
  <w:num w:numId="76">
    <w:abstractNumId w:val="1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grammar="clean"/>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91E"/>
    <w:rsid w:val="000016B0"/>
    <w:rsid w:val="00002415"/>
    <w:rsid w:val="000035CC"/>
    <w:rsid w:val="00003D6B"/>
    <w:rsid w:val="000055B0"/>
    <w:rsid w:val="00005750"/>
    <w:rsid w:val="0000797C"/>
    <w:rsid w:val="00014CAE"/>
    <w:rsid w:val="00014DE7"/>
    <w:rsid w:val="000150B9"/>
    <w:rsid w:val="00015A3B"/>
    <w:rsid w:val="0001679B"/>
    <w:rsid w:val="00017763"/>
    <w:rsid w:val="00024CA3"/>
    <w:rsid w:val="00032093"/>
    <w:rsid w:val="0003317A"/>
    <w:rsid w:val="0003345E"/>
    <w:rsid w:val="00037661"/>
    <w:rsid w:val="00037AB7"/>
    <w:rsid w:val="00045BBF"/>
    <w:rsid w:val="000536DF"/>
    <w:rsid w:val="0005398F"/>
    <w:rsid w:val="00056C70"/>
    <w:rsid w:val="0005762C"/>
    <w:rsid w:val="000607D0"/>
    <w:rsid w:val="00060950"/>
    <w:rsid w:val="00061D71"/>
    <w:rsid w:val="00062FE6"/>
    <w:rsid w:val="000633F7"/>
    <w:rsid w:val="00065C69"/>
    <w:rsid w:val="00067821"/>
    <w:rsid w:val="000708F8"/>
    <w:rsid w:val="000714FA"/>
    <w:rsid w:val="0007322D"/>
    <w:rsid w:val="0008128E"/>
    <w:rsid w:val="000813EE"/>
    <w:rsid w:val="000816DE"/>
    <w:rsid w:val="00082BC4"/>
    <w:rsid w:val="00086170"/>
    <w:rsid w:val="000863C5"/>
    <w:rsid w:val="00087CCA"/>
    <w:rsid w:val="00092055"/>
    <w:rsid w:val="00093583"/>
    <w:rsid w:val="00095A52"/>
    <w:rsid w:val="000A2A76"/>
    <w:rsid w:val="000A39E4"/>
    <w:rsid w:val="000A5AD8"/>
    <w:rsid w:val="000A6453"/>
    <w:rsid w:val="000A7321"/>
    <w:rsid w:val="000B0098"/>
    <w:rsid w:val="000B5384"/>
    <w:rsid w:val="000C15DD"/>
    <w:rsid w:val="000C17DC"/>
    <w:rsid w:val="000C2149"/>
    <w:rsid w:val="000C4B76"/>
    <w:rsid w:val="000C597D"/>
    <w:rsid w:val="000D0641"/>
    <w:rsid w:val="000D238C"/>
    <w:rsid w:val="000D328C"/>
    <w:rsid w:val="000D61FF"/>
    <w:rsid w:val="000D6A6F"/>
    <w:rsid w:val="000E2D7B"/>
    <w:rsid w:val="000E3DF6"/>
    <w:rsid w:val="000E4E7F"/>
    <w:rsid w:val="000E5C8B"/>
    <w:rsid w:val="000E5C96"/>
    <w:rsid w:val="000E6F37"/>
    <w:rsid w:val="000F056B"/>
    <w:rsid w:val="000F14A0"/>
    <w:rsid w:val="000F2537"/>
    <w:rsid w:val="000F254B"/>
    <w:rsid w:val="000F7C36"/>
    <w:rsid w:val="000F7FD0"/>
    <w:rsid w:val="001008A1"/>
    <w:rsid w:val="001023BF"/>
    <w:rsid w:val="001025A0"/>
    <w:rsid w:val="0010320B"/>
    <w:rsid w:val="00104959"/>
    <w:rsid w:val="001057BE"/>
    <w:rsid w:val="00105C53"/>
    <w:rsid w:val="00105E62"/>
    <w:rsid w:val="00113ABD"/>
    <w:rsid w:val="00114DAB"/>
    <w:rsid w:val="001153D4"/>
    <w:rsid w:val="00120979"/>
    <w:rsid w:val="00122D78"/>
    <w:rsid w:val="00123257"/>
    <w:rsid w:val="0012335A"/>
    <w:rsid w:val="00124031"/>
    <w:rsid w:val="0012644D"/>
    <w:rsid w:val="0013189A"/>
    <w:rsid w:val="001343DF"/>
    <w:rsid w:val="001344C9"/>
    <w:rsid w:val="00135886"/>
    <w:rsid w:val="001362F0"/>
    <w:rsid w:val="0014022D"/>
    <w:rsid w:val="00141BA4"/>
    <w:rsid w:val="00141F88"/>
    <w:rsid w:val="0014362A"/>
    <w:rsid w:val="00147E55"/>
    <w:rsid w:val="00152283"/>
    <w:rsid w:val="00152F32"/>
    <w:rsid w:val="00155380"/>
    <w:rsid w:val="0016263A"/>
    <w:rsid w:val="00164099"/>
    <w:rsid w:val="001641BF"/>
    <w:rsid w:val="001648A8"/>
    <w:rsid w:val="001648D0"/>
    <w:rsid w:val="00164908"/>
    <w:rsid w:val="0017235A"/>
    <w:rsid w:val="001725A7"/>
    <w:rsid w:val="00174BF5"/>
    <w:rsid w:val="00176BF3"/>
    <w:rsid w:val="001770DD"/>
    <w:rsid w:val="00180162"/>
    <w:rsid w:val="00181EED"/>
    <w:rsid w:val="0018389E"/>
    <w:rsid w:val="001858E8"/>
    <w:rsid w:val="00186B23"/>
    <w:rsid w:val="00187065"/>
    <w:rsid w:val="001906CA"/>
    <w:rsid w:val="001907D1"/>
    <w:rsid w:val="00194466"/>
    <w:rsid w:val="0019663F"/>
    <w:rsid w:val="001A01C8"/>
    <w:rsid w:val="001A11FD"/>
    <w:rsid w:val="001A16F2"/>
    <w:rsid w:val="001A33F5"/>
    <w:rsid w:val="001A3FD5"/>
    <w:rsid w:val="001A4E75"/>
    <w:rsid w:val="001A5197"/>
    <w:rsid w:val="001B0A8C"/>
    <w:rsid w:val="001B4E53"/>
    <w:rsid w:val="001B61DC"/>
    <w:rsid w:val="001B64FF"/>
    <w:rsid w:val="001C1EC5"/>
    <w:rsid w:val="001C559A"/>
    <w:rsid w:val="001C57F0"/>
    <w:rsid w:val="001C6C07"/>
    <w:rsid w:val="001D03BF"/>
    <w:rsid w:val="001D195F"/>
    <w:rsid w:val="001D295A"/>
    <w:rsid w:val="001D2C87"/>
    <w:rsid w:val="001D7376"/>
    <w:rsid w:val="001D74B7"/>
    <w:rsid w:val="001E0605"/>
    <w:rsid w:val="001E0628"/>
    <w:rsid w:val="001E0A1C"/>
    <w:rsid w:val="001E1035"/>
    <w:rsid w:val="001E13C8"/>
    <w:rsid w:val="001E201D"/>
    <w:rsid w:val="001E7DFE"/>
    <w:rsid w:val="001F5C05"/>
    <w:rsid w:val="001F6D6B"/>
    <w:rsid w:val="001F7028"/>
    <w:rsid w:val="002035E7"/>
    <w:rsid w:val="0020448D"/>
    <w:rsid w:val="00212749"/>
    <w:rsid w:val="00213564"/>
    <w:rsid w:val="00216B95"/>
    <w:rsid w:val="0022162F"/>
    <w:rsid w:val="002246E8"/>
    <w:rsid w:val="00225BD3"/>
    <w:rsid w:val="0023028E"/>
    <w:rsid w:val="00231C28"/>
    <w:rsid w:val="00233A7B"/>
    <w:rsid w:val="0024023E"/>
    <w:rsid w:val="00243126"/>
    <w:rsid w:val="00243D21"/>
    <w:rsid w:val="00243F4E"/>
    <w:rsid w:val="00244C0D"/>
    <w:rsid w:val="00244CAA"/>
    <w:rsid w:val="00244DDE"/>
    <w:rsid w:val="00244F9C"/>
    <w:rsid w:val="0024574A"/>
    <w:rsid w:val="00246CA2"/>
    <w:rsid w:val="00252843"/>
    <w:rsid w:val="00257A6C"/>
    <w:rsid w:val="00262EA3"/>
    <w:rsid w:val="0026449D"/>
    <w:rsid w:val="002665D9"/>
    <w:rsid w:val="00271BAA"/>
    <w:rsid w:val="00272043"/>
    <w:rsid w:val="00281B3C"/>
    <w:rsid w:val="0028262C"/>
    <w:rsid w:val="0028380E"/>
    <w:rsid w:val="00286C68"/>
    <w:rsid w:val="00291E6E"/>
    <w:rsid w:val="002927CE"/>
    <w:rsid w:val="00293B81"/>
    <w:rsid w:val="002944E6"/>
    <w:rsid w:val="0029469D"/>
    <w:rsid w:val="002974D7"/>
    <w:rsid w:val="00297C60"/>
    <w:rsid w:val="002A0E69"/>
    <w:rsid w:val="002A1E84"/>
    <w:rsid w:val="002A1FCB"/>
    <w:rsid w:val="002A4E80"/>
    <w:rsid w:val="002A683D"/>
    <w:rsid w:val="002B27A2"/>
    <w:rsid w:val="002B3400"/>
    <w:rsid w:val="002C1B83"/>
    <w:rsid w:val="002C3441"/>
    <w:rsid w:val="002C36A5"/>
    <w:rsid w:val="002C49F2"/>
    <w:rsid w:val="002C4C93"/>
    <w:rsid w:val="002C4F39"/>
    <w:rsid w:val="002C56A6"/>
    <w:rsid w:val="002C72AC"/>
    <w:rsid w:val="002C735B"/>
    <w:rsid w:val="002D03E7"/>
    <w:rsid w:val="002D1AC5"/>
    <w:rsid w:val="002D28B7"/>
    <w:rsid w:val="002D48D4"/>
    <w:rsid w:val="002D6225"/>
    <w:rsid w:val="002D7BC7"/>
    <w:rsid w:val="002E005A"/>
    <w:rsid w:val="002E2014"/>
    <w:rsid w:val="002E4791"/>
    <w:rsid w:val="002E6430"/>
    <w:rsid w:val="002F1EFA"/>
    <w:rsid w:val="002F34F2"/>
    <w:rsid w:val="002F3B0A"/>
    <w:rsid w:val="002F44D2"/>
    <w:rsid w:val="002F5989"/>
    <w:rsid w:val="002F63C8"/>
    <w:rsid w:val="003000DE"/>
    <w:rsid w:val="00300A3A"/>
    <w:rsid w:val="00301634"/>
    <w:rsid w:val="00301778"/>
    <w:rsid w:val="00302E88"/>
    <w:rsid w:val="003031E5"/>
    <w:rsid w:val="0030633A"/>
    <w:rsid w:val="00310265"/>
    <w:rsid w:val="00310E08"/>
    <w:rsid w:val="00312C55"/>
    <w:rsid w:val="003216A0"/>
    <w:rsid w:val="00321B5F"/>
    <w:rsid w:val="00321DE7"/>
    <w:rsid w:val="00322BB8"/>
    <w:rsid w:val="003231DA"/>
    <w:rsid w:val="00323A72"/>
    <w:rsid w:val="00324D1D"/>
    <w:rsid w:val="003278DC"/>
    <w:rsid w:val="00334B45"/>
    <w:rsid w:val="00340678"/>
    <w:rsid w:val="00340DD3"/>
    <w:rsid w:val="00343255"/>
    <w:rsid w:val="003508CB"/>
    <w:rsid w:val="00351A0B"/>
    <w:rsid w:val="00352116"/>
    <w:rsid w:val="00352D2D"/>
    <w:rsid w:val="00357E2D"/>
    <w:rsid w:val="0037245D"/>
    <w:rsid w:val="00372C57"/>
    <w:rsid w:val="003742F4"/>
    <w:rsid w:val="003747DA"/>
    <w:rsid w:val="00377F20"/>
    <w:rsid w:val="003840DE"/>
    <w:rsid w:val="003859F6"/>
    <w:rsid w:val="003875A6"/>
    <w:rsid w:val="00391462"/>
    <w:rsid w:val="00395129"/>
    <w:rsid w:val="00395743"/>
    <w:rsid w:val="00396FF2"/>
    <w:rsid w:val="00397720"/>
    <w:rsid w:val="003A0846"/>
    <w:rsid w:val="003A1587"/>
    <w:rsid w:val="003A3CFD"/>
    <w:rsid w:val="003A59FD"/>
    <w:rsid w:val="003A5DB9"/>
    <w:rsid w:val="003A7867"/>
    <w:rsid w:val="003B7D1D"/>
    <w:rsid w:val="003C02DC"/>
    <w:rsid w:val="003C2718"/>
    <w:rsid w:val="003C29D7"/>
    <w:rsid w:val="003C47FB"/>
    <w:rsid w:val="003C5B68"/>
    <w:rsid w:val="003C7997"/>
    <w:rsid w:val="003D17CF"/>
    <w:rsid w:val="003D2C9C"/>
    <w:rsid w:val="003D34EC"/>
    <w:rsid w:val="003D6FA0"/>
    <w:rsid w:val="003D70F4"/>
    <w:rsid w:val="003D78A7"/>
    <w:rsid w:val="003E0356"/>
    <w:rsid w:val="003E2C3F"/>
    <w:rsid w:val="003E463A"/>
    <w:rsid w:val="003E4B33"/>
    <w:rsid w:val="003E5360"/>
    <w:rsid w:val="003E644C"/>
    <w:rsid w:val="003E6D8B"/>
    <w:rsid w:val="003E73B5"/>
    <w:rsid w:val="003F1180"/>
    <w:rsid w:val="003F2B6B"/>
    <w:rsid w:val="003F3635"/>
    <w:rsid w:val="003F4202"/>
    <w:rsid w:val="00402E04"/>
    <w:rsid w:val="00405E5F"/>
    <w:rsid w:val="004074EE"/>
    <w:rsid w:val="004109C7"/>
    <w:rsid w:val="004133EC"/>
    <w:rsid w:val="00413C9A"/>
    <w:rsid w:val="00417EE0"/>
    <w:rsid w:val="0042119A"/>
    <w:rsid w:val="00427128"/>
    <w:rsid w:val="00430B1A"/>
    <w:rsid w:val="00432E3C"/>
    <w:rsid w:val="00435F7D"/>
    <w:rsid w:val="0044051A"/>
    <w:rsid w:val="00442F9C"/>
    <w:rsid w:val="0044459F"/>
    <w:rsid w:val="004527E3"/>
    <w:rsid w:val="0045489A"/>
    <w:rsid w:val="00455246"/>
    <w:rsid w:val="0045732B"/>
    <w:rsid w:val="00463BBE"/>
    <w:rsid w:val="00477972"/>
    <w:rsid w:val="00480407"/>
    <w:rsid w:val="00482C27"/>
    <w:rsid w:val="00485634"/>
    <w:rsid w:val="004871DF"/>
    <w:rsid w:val="00490E78"/>
    <w:rsid w:val="00491EF7"/>
    <w:rsid w:val="0049326B"/>
    <w:rsid w:val="00493A09"/>
    <w:rsid w:val="0049535B"/>
    <w:rsid w:val="0049573A"/>
    <w:rsid w:val="00495D82"/>
    <w:rsid w:val="004A4079"/>
    <w:rsid w:val="004A52EB"/>
    <w:rsid w:val="004A6694"/>
    <w:rsid w:val="004A7139"/>
    <w:rsid w:val="004B018E"/>
    <w:rsid w:val="004B01D4"/>
    <w:rsid w:val="004B03A8"/>
    <w:rsid w:val="004B19FE"/>
    <w:rsid w:val="004B28B8"/>
    <w:rsid w:val="004B2989"/>
    <w:rsid w:val="004B3A8C"/>
    <w:rsid w:val="004B44E0"/>
    <w:rsid w:val="004B7594"/>
    <w:rsid w:val="004C34FC"/>
    <w:rsid w:val="004C3EB1"/>
    <w:rsid w:val="004C4FB7"/>
    <w:rsid w:val="004D2C17"/>
    <w:rsid w:val="004D421D"/>
    <w:rsid w:val="004E0454"/>
    <w:rsid w:val="004E0D61"/>
    <w:rsid w:val="004E0F78"/>
    <w:rsid w:val="004E1303"/>
    <w:rsid w:val="004E6763"/>
    <w:rsid w:val="004F373C"/>
    <w:rsid w:val="004F47B5"/>
    <w:rsid w:val="004F63AE"/>
    <w:rsid w:val="004F717B"/>
    <w:rsid w:val="0050011D"/>
    <w:rsid w:val="00501BCD"/>
    <w:rsid w:val="005021E9"/>
    <w:rsid w:val="005068D3"/>
    <w:rsid w:val="00506E1F"/>
    <w:rsid w:val="00507E79"/>
    <w:rsid w:val="0051083C"/>
    <w:rsid w:val="00510CB0"/>
    <w:rsid w:val="005113E4"/>
    <w:rsid w:val="0051284E"/>
    <w:rsid w:val="00515270"/>
    <w:rsid w:val="00523B57"/>
    <w:rsid w:val="00524D09"/>
    <w:rsid w:val="0052531D"/>
    <w:rsid w:val="0052746D"/>
    <w:rsid w:val="005313B0"/>
    <w:rsid w:val="0053484A"/>
    <w:rsid w:val="00536BCF"/>
    <w:rsid w:val="00540C4E"/>
    <w:rsid w:val="005455C0"/>
    <w:rsid w:val="00547931"/>
    <w:rsid w:val="0055049E"/>
    <w:rsid w:val="00552286"/>
    <w:rsid w:val="0055365E"/>
    <w:rsid w:val="00556E45"/>
    <w:rsid w:val="005571D5"/>
    <w:rsid w:val="00560DF0"/>
    <w:rsid w:val="0056520C"/>
    <w:rsid w:val="00567428"/>
    <w:rsid w:val="005677D6"/>
    <w:rsid w:val="005745BD"/>
    <w:rsid w:val="00576B8E"/>
    <w:rsid w:val="005817EE"/>
    <w:rsid w:val="005837AB"/>
    <w:rsid w:val="00584D35"/>
    <w:rsid w:val="005904A7"/>
    <w:rsid w:val="00592465"/>
    <w:rsid w:val="00593EAF"/>
    <w:rsid w:val="00595CC4"/>
    <w:rsid w:val="00597E5C"/>
    <w:rsid w:val="005A0B48"/>
    <w:rsid w:val="005A4D33"/>
    <w:rsid w:val="005A52F7"/>
    <w:rsid w:val="005A5916"/>
    <w:rsid w:val="005B1626"/>
    <w:rsid w:val="005B3093"/>
    <w:rsid w:val="005B329C"/>
    <w:rsid w:val="005B43FF"/>
    <w:rsid w:val="005B5E6D"/>
    <w:rsid w:val="005B5F8B"/>
    <w:rsid w:val="005B6D3B"/>
    <w:rsid w:val="005C57C6"/>
    <w:rsid w:val="005C660F"/>
    <w:rsid w:val="005C79ED"/>
    <w:rsid w:val="005C7B08"/>
    <w:rsid w:val="005D0D38"/>
    <w:rsid w:val="005D2669"/>
    <w:rsid w:val="005D37A4"/>
    <w:rsid w:val="005D4182"/>
    <w:rsid w:val="005D6D02"/>
    <w:rsid w:val="005D71FF"/>
    <w:rsid w:val="005D7920"/>
    <w:rsid w:val="005E6AA8"/>
    <w:rsid w:val="005F284C"/>
    <w:rsid w:val="005F6F07"/>
    <w:rsid w:val="006000FF"/>
    <w:rsid w:val="006001B8"/>
    <w:rsid w:val="006043CF"/>
    <w:rsid w:val="006064BB"/>
    <w:rsid w:val="0060758C"/>
    <w:rsid w:val="00607AB9"/>
    <w:rsid w:val="00611767"/>
    <w:rsid w:val="00611CBC"/>
    <w:rsid w:val="006230F6"/>
    <w:rsid w:val="0062518F"/>
    <w:rsid w:val="006277B2"/>
    <w:rsid w:val="0063002B"/>
    <w:rsid w:val="0063373C"/>
    <w:rsid w:val="00634A00"/>
    <w:rsid w:val="00635B40"/>
    <w:rsid w:val="00635F44"/>
    <w:rsid w:val="00640380"/>
    <w:rsid w:val="00642916"/>
    <w:rsid w:val="00642E20"/>
    <w:rsid w:val="00643D96"/>
    <w:rsid w:val="006440A5"/>
    <w:rsid w:val="006457ED"/>
    <w:rsid w:val="00646FAB"/>
    <w:rsid w:val="006513EF"/>
    <w:rsid w:val="00655B70"/>
    <w:rsid w:val="00656571"/>
    <w:rsid w:val="00660EEE"/>
    <w:rsid w:val="0066176E"/>
    <w:rsid w:val="00662625"/>
    <w:rsid w:val="00663F79"/>
    <w:rsid w:val="006660C3"/>
    <w:rsid w:val="006677E8"/>
    <w:rsid w:val="00671906"/>
    <w:rsid w:val="00671C54"/>
    <w:rsid w:val="00672BEA"/>
    <w:rsid w:val="00672C6A"/>
    <w:rsid w:val="006735C8"/>
    <w:rsid w:val="00673AD9"/>
    <w:rsid w:val="00674A36"/>
    <w:rsid w:val="00677C9B"/>
    <w:rsid w:val="00683322"/>
    <w:rsid w:val="00683EFF"/>
    <w:rsid w:val="0068597C"/>
    <w:rsid w:val="006862FB"/>
    <w:rsid w:val="00686E74"/>
    <w:rsid w:val="006873BB"/>
    <w:rsid w:val="006875CF"/>
    <w:rsid w:val="006916D1"/>
    <w:rsid w:val="00692381"/>
    <w:rsid w:val="00692678"/>
    <w:rsid w:val="00697143"/>
    <w:rsid w:val="00697BB7"/>
    <w:rsid w:val="006A1492"/>
    <w:rsid w:val="006A16E4"/>
    <w:rsid w:val="006A39E2"/>
    <w:rsid w:val="006A42E7"/>
    <w:rsid w:val="006A5B3B"/>
    <w:rsid w:val="006A749C"/>
    <w:rsid w:val="006B03C3"/>
    <w:rsid w:val="006B196B"/>
    <w:rsid w:val="006B48D7"/>
    <w:rsid w:val="006B7FC9"/>
    <w:rsid w:val="006C1F39"/>
    <w:rsid w:val="006C213E"/>
    <w:rsid w:val="006C5035"/>
    <w:rsid w:val="006C56E9"/>
    <w:rsid w:val="006D0B68"/>
    <w:rsid w:val="006D1658"/>
    <w:rsid w:val="006D1CB1"/>
    <w:rsid w:val="006D4E06"/>
    <w:rsid w:val="006D7F1C"/>
    <w:rsid w:val="006D7F48"/>
    <w:rsid w:val="006E0278"/>
    <w:rsid w:val="006E2C94"/>
    <w:rsid w:val="006E3F14"/>
    <w:rsid w:val="006E7C44"/>
    <w:rsid w:val="006F0D75"/>
    <w:rsid w:val="006F19ED"/>
    <w:rsid w:val="006F2786"/>
    <w:rsid w:val="006F391E"/>
    <w:rsid w:val="006F48DA"/>
    <w:rsid w:val="0070090B"/>
    <w:rsid w:val="007017AF"/>
    <w:rsid w:val="00702EAE"/>
    <w:rsid w:val="00703C2D"/>
    <w:rsid w:val="0070519F"/>
    <w:rsid w:val="007107B9"/>
    <w:rsid w:val="00711D43"/>
    <w:rsid w:val="00711EFD"/>
    <w:rsid w:val="00713BD1"/>
    <w:rsid w:val="00715713"/>
    <w:rsid w:val="007258C1"/>
    <w:rsid w:val="00725A3C"/>
    <w:rsid w:val="007317FA"/>
    <w:rsid w:val="00733F0B"/>
    <w:rsid w:val="007373A3"/>
    <w:rsid w:val="007408C1"/>
    <w:rsid w:val="00743393"/>
    <w:rsid w:val="00744AEA"/>
    <w:rsid w:val="00746463"/>
    <w:rsid w:val="00751443"/>
    <w:rsid w:val="00753401"/>
    <w:rsid w:val="00755850"/>
    <w:rsid w:val="00755AFE"/>
    <w:rsid w:val="007574F3"/>
    <w:rsid w:val="007576F4"/>
    <w:rsid w:val="007577A3"/>
    <w:rsid w:val="007623BB"/>
    <w:rsid w:val="00766510"/>
    <w:rsid w:val="0076689C"/>
    <w:rsid w:val="00766B9A"/>
    <w:rsid w:val="00767B4A"/>
    <w:rsid w:val="007703FA"/>
    <w:rsid w:val="0077049A"/>
    <w:rsid w:val="0077578A"/>
    <w:rsid w:val="00777172"/>
    <w:rsid w:val="0078001A"/>
    <w:rsid w:val="00781519"/>
    <w:rsid w:val="007824AA"/>
    <w:rsid w:val="007837D6"/>
    <w:rsid w:val="00783A3F"/>
    <w:rsid w:val="007868A2"/>
    <w:rsid w:val="00790ABF"/>
    <w:rsid w:val="00790DB2"/>
    <w:rsid w:val="007941F2"/>
    <w:rsid w:val="00794291"/>
    <w:rsid w:val="00794EC7"/>
    <w:rsid w:val="00795196"/>
    <w:rsid w:val="00795FA8"/>
    <w:rsid w:val="00796CD8"/>
    <w:rsid w:val="007A11A8"/>
    <w:rsid w:val="007A1674"/>
    <w:rsid w:val="007A1A45"/>
    <w:rsid w:val="007A7273"/>
    <w:rsid w:val="007A7A5B"/>
    <w:rsid w:val="007B0EC7"/>
    <w:rsid w:val="007B161C"/>
    <w:rsid w:val="007B1EEF"/>
    <w:rsid w:val="007C1409"/>
    <w:rsid w:val="007C372C"/>
    <w:rsid w:val="007D0B40"/>
    <w:rsid w:val="007D2253"/>
    <w:rsid w:val="007D371E"/>
    <w:rsid w:val="007D7554"/>
    <w:rsid w:val="007D7D62"/>
    <w:rsid w:val="007E3C6F"/>
    <w:rsid w:val="007E55AF"/>
    <w:rsid w:val="007E72D8"/>
    <w:rsid w:val="007F1A67"/>
    <w:rsid w:val="007F30A7"/>
    <w:rsid w:val="007F3EAF"/>
    <w:rsid w:val="007F5247"/>
    <w:rsid w:val="007F5E8B"/>
    <w:rsid w:val="00804E53"/>
    <w:rsid w:val="00810A4D"/>
    <w:rsid w:val="008132B4"/>
    <w:rsid w:val="008140BC"/>
    <w:rsid w:val="00816988"/>
    <w:rsid w:val="00816A1E"/>
    <w:rsid w:val="00817BFE"/>
    <w:rsid w:val="00820203"/>
    <w:rsid w:val="00821DD2"/>
    <w:rsid w:val="008220BA"/>
    <w:rsid w:val="00822264"/>
    <w:rsid w:val="0082275E"/>
    <w:rsid w:val="00823308"/>
    <w:rsid w:val="008234E0"/>
    <w:rsid w:val="00826BF5"/>
    <w:rsid w:val="008270B7"/>
    <w:rsid w:val="00827A7C"/>
    <w:rsid w:val="008304C6"/>
    <w:rsid w:val="00831EF0"/>
    <w:rsid w:val="008323F4"/>
    <w:rsid w:val="00834E2B"/>
    <w:rsid w:val="00836057"/>
    <w:rsid w:val="00836D67"/>
    <w:rsid w:val="008373C9"/>
    <w:rsid w:val="008375B0"/>
    <w:rsid w:val="00841AB4"/>
    <w:rsid w:val="00843323"/>
    <w:rsid w:val="008449DE"/>
    <w:rsid w:val="008518D9"/>
    <w:rsid w:val="00854DB8"/>
    <w:rsid w:val="008557FD"/>
    <w:rsid w:val="00861E7A"/>
    <w:rsid w:val="00862372"/>
    <w:rsid w:val="00866311"/>
    <w:rsid w:val="0086655B"/>
    <w:rsid w:val="008720C5"/>
    <w:rsid w:val="008727E3"/>
    <w:rsid w:val="00876191"/>
    <w:rsid w:val="008762AE"/>
    <w:rsid w:val="00881EE7"/>
    <w:rsid w:val="00887070"/>
    <w:rsid w:val="008907BC"/>
    <w:rsid w:val="008920E1"/>
    <w:rsid w:val="00892A53"/>
    <w:rsid w:val="00894A36"/>
    <w:rsid w:val="00894CCF"/>
    <w:rsid w:val="00894E91"/>
    <w:rsid w:val="008960C6"/>
    <w:rsid w:val="0089778C"/>
    <w:rsid w:val="008A17E5"/>
    <w:rsid w:val="008B0C1D"/>
    <w:rsid w:val="008B2FDB"/>
    <w:rsid w:val="008B3730"/>
    <w:rsid w:val="008C150A"/>
    <w:rsid w:val="008C1DFF"/>
    <w:rsid w:val="008C5765"/>
    <w:rsid w:val="008D18BB"/>
    <w:rsid w:val="008D227B"/>
    <w:rsid w:val="008D5AC0"/>
    <w:rsid w:val="008D7DEF"/>
    <w:rsid w:val="008E00D7"/>
    <w:rsid w:val="008E4314"/>
    <w:rsid w:val="008E4528"/>
    <w:rsid w:val="008E7B94"/>
    <w:rsid w:val="008F0301"/>
    <w:rsid w:val="008F24F1"/>
    <w:rsid w:val="008F3DB3"/>
    <w:rsid w:val="008F49FA"/>
    <w:rsid w:val="008F6F36"/>
    <w:rsid w:val="008F7F02"/>
    <w:rsid w:val="00906F3B"/>
    <w:rsid w:val="009114FF"/>
    <w:rsid w:val="00912204"/>
    <w:rsid w:val="009151C3"/>
    <w:rsid w:val="00915861"/>
    <w:rsid w:val="0091595F"/>
    <w:rsid w:val="0091641F"/>
    <w:rsid w:val="00923217"/>
    <w:rsid w:val="009245A0"/>
    <w:rsid w:val="0093082E"/>
    <w:rsid w:val="0093093F"/>
    <w:rsid w:val="00930B77"/>
    <w:rsid w:val="00935DA6"/>
    <w:rsid w:val="009366EA"/>
    <w:rsid w:val="00936861"/>
    <w:rsid w:val="00937929"/>
    <w:rsid w:val="0094159B"/>
    <w:rsid w:val="00942B9C"/>
    <w:rsid w:val="009441E6"/>
    <w:rsid w:val="009468DF"/>
    <w:rsid w:val="00946C7C"/>
    <w:rsid w:val="009471D5"/>
    <w:rsid w:val="00953787"/>
    <w:rsid w:val="00954869"/>
    <w:rsid w:val="00956092"/>
    <w:rsid w:val="009569F0"/>
    <w:rsid w:val="0096014E"/>
    <w:rsid w:val="0096110A"/>
    <w:rsid w:val="009621BA"/>
    <w:rsid w:val="00962BC1"/>
    <w:rsid w:val="00964F93"/>
    <w:rsid w:val="00970DE6"/>
    <w:rsid w:val="00973B71"/>
    <w:rsid w:val="009777C4"/>
    <w:rsid w:val="0097799A"/>
    <w:rsid w:val="00980D73"/>
    <w:rsid w:val="00982E19"/>
    <w:rsid w:val="00986F61"/>
    <w:rsid w:val="00992C3C"/>
    <w:rsid w:val="00994720"/>
    <w:rsid w:val="00995D06"/>
    <w:rsid w:val="00996C2D"/>
    <w:rsid w:val="00996F1F"/>
    <w:rsid w:val="009A0D0F"/>
    <w:rsid w:val="009A0D92"/>
    <w:rsid w:val="009A1B04"/>
    <w:rsid w:val="009A1E14"/>
    <w:rsid w:val="009A3CEE"/>
    <w:rsid w:val="009A4133"/>
    <w:rsid w:val="009A49C4"/>
    <w:rsid w:val="009A5BDF"/>
    <w:rsid w:val="009A658C"/>
    <w:rsid w:val="009B448C"/>
    <w:rsid w:val="009B7B01"/>
    <w:rsid w:val="009D5E6B"/>
    <w:rsid w:val="009F0C4E"/>
    <w:rsid w:val="009F2C24"/>
    <w:rsid w:val="009F331A"/>
    <w:rsid w:val="009F3376"/>
    <w:rsid w:val="009F4CF4"/>
    <w:rsid w:val="009F50E3"/>
    <w:rsid w:val="009F5A76"/>
    <w:rsid w:val="009F6025"/>
    <w:rsid w:val="009F65FB"/>
    <w:rsid w:val="009F745B"/>
    <w:rsid w:val="009F7D22"/>
    <w:rsid w:val="00A00894"/>
    <w:rsid w:val="00A022F4"/>
    <w:rsid w:val="00A024A1"/>
    <w:rsid w:val="00A0529D"/>
    <w:rsid w:val="00A10CDC"/>
    <w:rsid w:val="00A10CEE"/>
    <w:rsid w:val="00A11AA0"/>
    <w:rsid w:val="00A15494"/>
    <w:rsid w:val="00A177AE"/>
    <w:rsid w:val="00A23524"/>
    <w:rsid w:val="00A237C8"/>
    <w:rsid w:val="00A24C7A"/>
    <w:rsid w:val="00A25AA7"/>
    <w:rsid w:val="00A27CF0"/>
    <w:rsid w:val="00A3036F"/>
    <w:rsid w:val="00A32825"/>
    <w:rsid w:val="00A32954"/>
    <w:rsid w:val="00A340A6"/>
    <w:rsid w:val="00A34518"/>
    <w:rsid w:val="00A3465F"/>
    <w:rsid w:val="00A3466F"/>
    <w:rsid w:val="00A354AD"/>
    <w:rsid w:val="00A419B6"/>
    <w:rsid w:val="00A41EB2"/>
    <w:rsid w:val="00A43F39"/>
    <w:rsid w:val="00A43FC7"/>
    <w:rsid w:val="00A44D94"/>
    <w:rsid w:val="00A467FF"/>
    <w:rsid w:val="00A47DDD"/>
    <w:rsid w:val="00A509B3"/>
    <w:rsid w:val="00A51D55"/>
    <w:rsid w:val="00A53D3F"/>
    <w:rsid w:val="00A55050"/>
    <w:rsid w:val="00A61664"/>
    <w:rsid w:val="00A62D73"/>
    <w:rsid w:val="00A64C52"/>
    <w:rsid w:val="00A64C68"/>
    <w:rsid w:val="00A708F8"/>
    <w:rsid w:val="00A718D0"/>
    <w:rsid w:val="00A71C70"/>
    <w:rsid w:val="00A74E64"/>
    <w:rsid w:val="00A76BE5"/>
    <w:rsid w:val="00A81FBF"/>
    <w:rsid w:val="00A82938"/>
    <w:rsid w:val="00A83C8A"/>
    <w:rsid w:val="00A83D95"/>
    <w:rsid w:val="00A84D15"/>
    <w:rsid w:val="00A90116"/>
    <w:rsid w:val="00A90C9D"/>
    <w:rsid w:val="00A9161B"/>
    <w:rsid w:val="00A91E2B"/>
    <w:rsid w:val="00A94819"/>
    <w:rsid w:val="00A959A8"/>
    <w:rsid w:val="00AA1666"/>
    <w:rsid w:val="00AA630E"/>
    <w:rsid w:val="00AA6D2B"/>
    <w:rsid w:val="00AA75B2"/>
    <w:rsid w:val="00AB1BC8"/>
    <w:rsid w:val="00AB3942"/>
    <w:rsid w:val="00AB3A07"/>
    <w:rsid w:val="00AB5880"/>
    <w:rsid w:val="00AB637E"/>
    <w:rsid w:val="00AC367A"/>
    <w:rsid w:val="00AD090E"/>
    <w:rsid w:val="00AD0D7A"/>
    <w:rsid w:val="00AD2F5B"/>
    <w:rsid w:val="00AD6A81"/>
    <w:rsid w:val="00AE5DC1"/>
    <w:rsid w:val="00AE7FEE"/>
    <w:rsid w:val="00AF0DD8"/>
    <w:rsid w:val="00AF4B3C"/>
    <w:rsid w:val="00AF6C1E"/>
    <w:rsid w:val="00B003E2"/>
    <w:rsid w:val="00B04A2D"/>
    <w:rsid w:val="00B04EDD"/>
    <w:rsid w:val="00B04FFF"/>
    <w:rsid w:val="00B14858"/>
    <w:rsid w:val="00B157F4"/>
    <w:rsid w:val="00B171ED"/>
    <w:rsid w:val="00B17905"/>
    <w:rsid w:val="00B22425"/>
    <w:rsid w:val="00B23F41"/>
    <w:rsid w:val="00B24034"/>
    <w:rsid w:val="00B241E7"/>
    <w:rsid w:val="00B241F0"/>
    <w:rsid w:val="00B27288"/>
    <w:rsid w:val="00B304E0"/>
    <w:rsid w:val="00B31373"/>
    <w:rsid w:val="00B31FFA"/>
    <w:rsid w:val="00B33477"/>
    <w:rsid w:val="00B33580"/>
    <w:rsid w:val="00B33DCF"/>
    <w:rsid w:val="00B351DC"/>
    <w:rsid w:val="00B420E4"/>
    <w:rsid w:val="00B424C2"/>
    <w:rsid w:val="00B4279E"/>
    <w:rsid w:val="00B42CAE"/>
    <w:rsid w:val="00B4429C"/>
    <w:rsid w:val="00B452C2"/>
    <w:rsid w:val="00B466A5"/>
    <w:rsid w:val="00B46CFD"/>
    <w:rsid w:val="00B47DA6"/>
    <w:rsid w:val="00B51367"/>
    <w:rsid w:val="00B51AB0"/>
    <w:rsid w:val="00B51BC5"/>
    <w:rsid w:val="00B5524F"/>
    <w:rsid w:val="00B56004"/>
    <w:rsid w:val="00B57079"/>
    <w:rsid w:val="00B61FA6"/>
    <w:rsid w:val="00B64454"/>
    <w:rsid w:val="00B70C16"/>
    <w:rsid w:val="00B72F4A"/>
    <w:rsid w:val="00B73651"/>
    <w:rsid w:val="00B73783"/>
    <w:rsid w:val="00B77F85"/>
    <w:rsid w:val="00B80F10"/>
    <w:rsid w:val="00B8172D"/>
    <w:rsid w:val="00B82994"/>
    <w:rsid w:val="00B83A15"/>
    <w:rsid w:val="00B86FFC"/>
    <w:rsid w:val="00B901F0"/>
    <w:rsid w:val="00B90E2E"/>
    <w:rsid w:val="00B915FC"/>
    <w:rsid w:val="00B93F50"/>
    <w:rsid w:val="00B95BAF"/>
    <w:rsid w:val="00BA0C7B"/>
    <w:rsid w:val="00BA0F95"/>
    <w:rsid w:val="00BA1015"/>
    <w:rsid w:val="00BA1CB1"/>
    <w:rsid w:val="00BA254D"/>
    <w:rsid w:val="00BA4C46"/>
    <w:rsid w:val="00BB276D"/>
    <w:rsid w:val="00BB364C"/>
    <w:rsid w:val="00BB3757"/>
    <w:rsid w:val="00BB5391"/>
    <w:rsid w:val="00BB6E95"/>
    <w:rsid w:val="00BB705E"/>
    <w:rsid w:val="00BC0282"/>
    <w:rsid w:val="00BC5E56"/>
    <w:rsid w:val="00BD3EDF"/>
    <w:rsid w:val="00BD51F1"/>
    <w:rsid w:val="00BD7FEF"/>
    <w:rsid w:val="00BE24D4"/>
    <w:rsid w:val="00BE2F64"/>
    <w:rsid w:val="00BE4EDC"/>
    <w:rsid w:val="00BF38C8"/>
    <w:rsid w:val="00BF38F6"/>
    <w:rsid w:val="00BF590A"/>
    <w:rsid w:val="00C003DA"/>
    <w:rsid w:val="00C0143A"/>
    <w:rsid w:val="00C01F34"/>
    <w:rsid w:val="00C02F28"/>
    <w:rsid w:val="00C03C28"/>
    <w:rsid w:val="00C059AE"/>
    <w:rsid w:val="00C05A2F"/>
    <w:rsid w:val="00C05E54"/>
    <w:rsid w:val="00C068D1"/>
    <w:rsid w:val="00C06CAB"/>
    <w:rsid w:val="00C108CB"/>
    <w:rsid w:val="00C10922"/>
    <w:rsid w:val="00C13F2A"/>
    <w:rsid w:val="00C14ABF"/>
    <w:rsid w:val="00C15D0E"/>
    <w:rsid w:val="00C35EE0"/>
    <w:rsid w:val="00C366DE"/>
    <w:rsid w:val="00C408FB"/>
    <w:rsid w:val="00C40C04"/>
    <w:rsid w:val="00C41264"/>
    <w:rsid w:val="00C41C51"/>
    <w:rsid w:val="00C42081"/>
    <w:rsid w:val="00C4382A"/>
    <w:rsid w:val="00C46877"/>
    <w:rsid w:val="00C50A8D"/>
    <w:rsid w:val="00C5213C"/>
    <w:rsid w:val="00C522A1"/>
    <w:rsid w:val="00C54E20"/>
    <w:rsid w:val="00C560E2"/>
    <w:rsid w:val="00C5634B"/>
    <w:rsid w:val="00C61837"/>
    <w:rsid w:val="00C62FCC"/>
    <w:rsid w:val="00C65530"/>
    <w:rsid w:val="00C65A79"/>
    <w:rsid w:val="00C65BC5"/>
    <w:rsid w:val="00C74CB6"/>
    <w:rsid w:val="00C84C0F"/>
    <w:rsid w:val="00C85DD3"/>
    <w:rsid w:val="00C87DE9"/>
    <w:rsid w:val="00C9087D"/>
    <w:rsid w:val="00C91313"/>
    <w:rsid w:val="00C92155"/>
    <w:rsid w:val="00C94677"/>
    <w:rsid w:val="00CA0F2F"/>
    <w:rsid w:val="00CA289C"/>
    <w:rsid w:val="00CB4E52"/>
    <w:rsid w:val="00CB732B"/>
    <w:rsid w:val="00CC2A85"/>
    <w:rsid w:val="00CC3064"/>
    <w:rsid w:val="00CD09F4"/>
    <w:rsid w:val="00CD17C6"/>
    <w:rsid w:val="00CD2F14"/>
    <w:rsid w:val="00CD37A4"/>
    <w:rsid w:val="00CD64AB"/>
    <w:rsid w:val="00CE1B7A"/>
    <w:rsid w:val="00CE57B1"/>
    <w:rsid w:val="00CE73EA"/>
    <w:rsid w:val="00CF386F"/>
    <w:rsid w:val="00CF4097"/>
    <w:rsid w:val="00CF4999"/>
    <w:rsid w:val="00CF631A"/>
    <w:rsid w:val="00D013F4"/>
    <w:rsid w:val="00D046A6"/>
    <w:rsid w:val="00D05E06"/>
    <w:rsid w:val="00D11509"/>
    <w:rsid w:val="00D117FE"/>
    <w:rsid w:val="00D15395"/>
    <w:rsid w:val="00D15545"/>
    <w:rsid w:val="00D16288"/>
    <w:rsid w:val="00D17A4F"/>
    <w:rsid w:val="00D2171B"/>
    <w:rsid w:val="00D233F7"/>
    <w:rsid w:val="00D242DE"/>
    <w:rsid w:val="00D2523D"/>
    <w:rsid w:val="00D26C37"/>
    <w:rsid w:val="00D27705"/>
    <w:rsid w:val="00D27A77"/>
    <w:rsid w:val="00D3156C"/>
    <w:rsid w:val="00D33E8A"/>
    <w:rsid w:val="00D33F25"/>
    <w:rsid w:val="00D35FE2"/>
    <w:rsid w:val="00D37FC2"/>
    <w:rsid w:val="00D409BF"/>
    <w:rsid w:val="00D40DE9"/>
    <w:rsid w:val="00D429A8"/>
    <w:rsid w:val="00D436A7"/>
    <w:rsid w:val="00D45B3A"/>
    <w:rsid w:val="00D45D56"/>
    <w:rsid w:val="00D4647B"/>
    <w:rsid w:val="00D477C7"/>
    <w:rsid w:val="00D5180E"/>
    <w:rsid w:val="00D55172"/>
    <w:rsid w:val="00D60045"/>
    <w:rsid w:val="00D602E1"/>
    <w:rsid w:val="00D6086D"/>
    <w:rsid w:val="00D60E58"/>
    <w:rsid w:val="00D61FDE"/>
    <w:rsid w:val="00D64A3F"/>
    <w:rsid w:val="00D64B20"/>
    <w:rsid w:val="00D65910"/>
    <w:rsid w:val="00D71C23"/>
    <w:rsid w:val="00D7265F"/>
    <w:rsid w:val="00D72EAF"/>
    <w:rsid w:val="00D75EC1"/>
    <w:rsid w:val="00D85A9A"/>
    <w:rsid w:val="00D874E5"/>
    <w:rsid w:val="00D87B7A"/>
    <w:rsid w:val="00D9057E"/>
    <w:rsid w:val="00D90CA9"/>
    <w:rsid w:val="00D90F80"/>
    <w:rsid w:val="00D940A4"/>
    <w:rsid w:val="00D95DC8"/>
    <w:rsid w:val="00D96620"/>
    <w:rsid w:val="00D972FC"/>
    <w:rsid w:val="00D97F64"/>
    <w:rsid w:val="00DA02FB"/>
    <w:rsid w:val="00DA240A"/>
    <w:rsid w:val="00DA248F"/>
    <w:rsid w:val="00DA756C"/>
    <w:rsid w:val="00DB6B0F"/>
    <w:rsid w:val="00DB7236"/>
    <w:rsid w:val="00DC1AD8"/>
    <w:rsid w:val="00DC32D3"/>
    <w:rsid w:val="00DC4300"/>
    <w:rsid w:val="00DD2226"/>
    <w:rsid w:val="00DD579F"/>
    <w:rsid w:val="00DD743A"/>
    <w:rsid w:val="00DE32B0"/>
    <w:rsid w:val="00DE453F"/>
    <w:rsid w:val="00DE696B"/>
    <w:rsid w:val="00DF056A"/>
    <w:rsid w:val="00DF1253"/>
    <w:rsid w:val="00DF221B"/>
    <w:rsid w:val="00DF3ADC"/>
    <w:rsid w:val="00DF486F"/>
    <w:rsid w:val="00DF7341"/>
    <w:rsid w:val="00DF7514"/>
    <w:rsid w:val="00DF78E7"/>
    <w:rsid w:val="00E002FA"/>
    <w:rsid w:val="00E01597"/>
    <w:rsid w:val="00E116DC"/>
    <w:rsid w:val="00E11B5F"/>
    <w:rsid w:val="00E11EB4"/>
    <w:rsid w:val="00E13BB4"/>
    <w:rsid w:val="00E142D3"/>
    <w:rsid w:val="00E14A2C"/>
    <w:rsid w:val="00E15E71"/>
    <w:rsid w:val="00E16C8D"/>
    <w:rsid w:val="00E1709E"/>
    <w:rsid w:val="00E20ABC"/>
    <w:rsid w:val="00E22959"/>
    <w:rsid w:val="00E22B25"/>
    <w:rsid w:val="00E22FCA"/>
    <w:rsid w:val="00E251C7"/>
    <w:rsid w:val="00E25910"/>
    <w:rsid w:val="00E27687"/>
    <w:rsid w:val="00E27BA6"/>
    <w:rsid w:val="00E35175"/>
    <w:rsid w:val="00E41DC0"/>
    <w:rsid w:val="00E4304E"/>
    <w:rsid w:val="00E43178"/>
    <w:rsid w:val="00E44AAB"/>
    <w:rsid w:val="00E44EF7"/>
    <w:rsid w:val="00E45BC0"/>
    <w:rsid w:val="00E47694"/>
    <w:rsid w:val="00E477D0"/>
    <w:rsid w:val="00E4799A"/>
    <w:rsid w:val="00E50008"/>
    <w:rsid w:val="00E50769"/>
    <w:rsid w:val="00E559D8"/>
    <w:rsid w:val="00E63F57"/>
    <w:rsid w:val="00E714B1"/>
    <w:rsid w:val="00E723AC"/>
    <w:rsid w:val="00E76374"/>
    <w:rsid w:val="00E77038"/>
    <w:rsid w:val="00E829EE"/>
    <w:rsid w:val="00E87558"/>
    <w:rsid w:val="00E95416"/>
    <w:rsid w:val="00E97472"/>
    <w:rsid w:val="00EA1192"/>
    <w:rsid w:val="00EA2501"/>
    <w:rsid w:val="00EA27D2"/>
    <w:rsid w:val="00EA5AE4"/>
    <w:rsid w:val="00EB1E44"/>
    <w:rsid w:val="00EB5E6A"/>
    <w:rsid w:val="00EB6876"/>
    <w:rsid w:val="00EB73DD"/>
    <w:rsid w:val="00EC1724"/>
    <w:rsid w:val="00EC399E"/>
    <w:rsid w:val="00EC39CF"/>
    <w:rsid w:val="00EC3FF5"/>
    <w:rsid w:val="00EC7854"/>
    <w:rsid w:val="00ED20F4"/>
    <w:rsid w:val="00ED2525"/>
    <w:rsid w:val="00ED341C"/>
    <w:rsid w:val="00ED5B20"/>
    <w:rsid w:val="00EE0D92"/>
    <w:rsid w:val="00EE312A"/>
    <w:rsid w:val="00EF1BBA"/>
    <w:rsid w:val="00EF1F1C"/>
    <w:rsid w:val="00EF4561"/>
    <w:rsid w:val="00EF5F67"/>
    <w:rsid w:val="00EF7925"/>
    <w:rsid w:val="00F0111B"/>
    <w:rsid w:val="00F02FAB"/>
    <w:rsid w:val="00F03B16"/>
    <w:rsid w:val="00F056EA"/>
    <w:rsid w:val="00F10386"/>
    <w:rsid w:val="00F1246C"/>
    <w:rsid w:val="00F13CBD"/>
    <w:rsid w:val="00F16098"/>
    <w:rsid w:val="00F21268"/>
    <w:rsid w:val="00F235CB"/>
    <w:rsid w:val="00F23D50"/>
    <w:rsid w:val="00F24FF1"/>
    <w:rsid w:val="00F2505D"/>
    <w:rsid w:val="00F25AF9"/>
    <w:rsid w:val="00F30077"/>
    <w:rsid w:val="00F30DF6"/>
    <w:rsid w:val="00F32295"/>
    <w:rsid w:val="00F329F0"/>
    <w:rsid w:val="00F33378"/>
    <w:rsid w:val="00F335B2"/>
    <w:rsid w:val="00F35984"/>
    <w:rsid w:val="00F35E40"/>
    <w:rsid w:val="00F36EAF"/>
    <w:rsid w:val="00F376B6"/>
    <w:rsid w:val="00F40F75"/>
    <w:rsid w:val="00F4191D"/>
    <w:rsid w:val="00F41A14"/>
    <w:rsid w:val="00F4205C"/>
    <w:rsid w:val="00F422DB"/>
    <w:rsid w:val="00F45025"/>
    <w:rsid w:val="00F462ED"/>
    <w:rsid w:val="00F53113"/>
    <w:rsid w:val="00F53BE0"/>
    <w:rsid w:val="00F56653"/>
    <w:rsid w:val="00F573BD"/>
    <w:rsid w:val="00F57918"/>
    <w:rsid w:val="00F60324"/>
    <w:rsid w:val="00F60D6A"/>
    <w:rsid w:val="00F61947"/>
    <w:rsid w:val="00F65289"/>
    <w:rsid w:val="00F65663"/>
    <w:rsid w:val="00F657DC"/>
    <w:rsid w:val="00F65A38"/>
    <w:rsid w:val="00F73F6C"/>
    <w:rsid w:val="00F74FE5"/>
    <w:rsid w:val="00F81663"/>
    <w:rsid w:val="00F81B3B"/>
    <w:rsid w:val="00F83335"/>
    <w:rsid w:val="00F87169"/>
    <w:rsid w:val="00F91D8B"/>
    <w:rsid w:val="00F93984"/>
    <w:rsid w:val="00F966CF"/>
    <w:rsid w:val="00FA0267"/>
    <w:rsid w:val="00FA14F9"/>
    <w:rsid w:val="00FA7294"/>
    <w:rsid w:val="00FB2420"/>
    <w:rsid w:val="00FB284C"/>
    <w:rsid w:val="00FB48A8"/>
    <w:rsid w:val="00FC0819"/>
    <w:rsid w:val="00FC3170"/>
    <w:rsid w:val="00FC3B8E"/>
    <w:rsid w:val="00FD4128"/>
    <w:rsid w:val="00FD5A2F"/>
    <w:rsid w:val="00FE1EC6"/>
    <w:rsid w:val="00FF11CE"/>
    <w:rsid w:val="00FF4C3D"/>
    <w:rsid w:val="00FF595C"/>
    <w:rsid w:val="00FF5CF2"/>
    <w:rsid w:val="00FF790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39C4E"/>
  <w15:docId w15:val="{C26A7A2F-7DB0-4518-A392-209D5C3A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4E5"/>
  </w:style>
  <w:style w:type="paragraph" w:styleId="Heading1">
    <w:name w:val="heading 1"/>
    <w:basedOn w:val="Normal"/>
    <w:next w:val="Normal"/>
    <w:link w:val="Heading1Char"/>
    <w:uiPriority w:val="9"/>
    <w:qFormat/>
    <w:rsid w:val="00777172"/>
    <w:pPr>
      <w:keepNext/>
      <w:keepLines/>
      <w:spacing w:before="240" w:after="0" w:line="480" w:lineRule="auto"/>
      <w:jc w:val="center"/>
      <w:outlineLvl w:val="0"/>
    </w:pPr>
    <w:rPr>
      <w:rFonts w:ascii="Times New Roman" w:eastAsiaTheme="majorEastAsia" w:hAnsi="Times New Roman" w:cs="Times New Roman"/>
      <w:b/>
      <w:bCs/>
      <w:color w:val="000000" w:themeColor="text1"/>
      <w:sz w:val="24"/>
      <w:szCs w:val="24"/>
    </w:rPr>
  </w:style>
  <w:style w:type="paragraph" w:styleId="Heading2">
    <w:name w:val="heading 2"/>
    <w:basedOn w:val="ListParagraph"/>
    <w:next w:val="Normal"/>
    <w:link w:val="Heading2Char"/>
    <w:uiPriority w:val="9"/>
    <w:unhideWhenUsed/>
    <w:qFormat/>
    <w:rsid w:val="00777172"/>
    <w:pPr>
      <w:numPr>
        <w:numId w:val="2"/>
      </w:numPr>
      <w:spacing w:line="480" w:lineRule="auto"/>
      <w:jc w:val="both"/>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3E463A"/>
    <w:pPr>
      <w:numPr>
        <w:numId w:val="10"/>
      </w:numPr>
      <w:spacing w:line="480" w:lineRule="auto"/>
      <w:jc w:val="both"/>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rsid w:val="00D874E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74E5"/>
  </w:style>
  <w:style w:type="paragraph" w:styleId="ListParagraph">
    <w:name w:val="List Paragraph"/>
    <w:basedOn w:val="Normal"/>
    <w:link w:val="ListParagraphChar"/>
    <w:uiPriority w:val="34"/>
    <w:qFormat/>
    <w:rsid w:val="00F83335"/>
    <w:pPr>
      <w:ind w:left="720"/>
      <w:contextualSpacing/>
    </w:pPr>
  </w:style>
  <w:style w:type="table" w:styleId="TableGrid">
    <w:name w:val="Table Grid"/>
    <w:basedOn w:val="TableNormal"/>
    <w:uiPriority w:val="39"/>
    <w:rsid w:val="00CF6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301778"/>
  </w:style>
  <w:style w:type="character" w:customStyle="1" w:styleId="year">
    <w:name w:val="year"/>
    <w:basedOn w:val="DefaultParagraphFont"/>
    <w:rsid w:val="00301778"/>
  </w:style>
  <w:style w:type="character" w:customStyle="1" w:styleId="Title1">
    <w:name w:val="Title1"/>
    <w:basedOn w:val="DefaultParagraphFont"/>
    <w:rsid w:val="00301778"/>
  </w:style>
  <w:style w:type="character" w:styleId="Emphasis">
    <w:name w:val="Emphasis"/>
    <w:basedOn w:val="DefaultParagraphFont"/>
    <w:uiPriority w:val="20"/>
    <w:qFormat/>
    <w:rsid w:val="00301778"/>
    <w:rPr>
      <w:i/>
      <w:iCs/>
    </w:rPr>
  </w:style>
  <w:style w:type="character" w:customStyle="1" w:styleId="publishplace">
    <w:name w:val="publish_place"/>
    <w:basedOn w:val="DefaultParagraphFont"/>
    <w:rsid w:val="00301778"/>
  </w:style>
  <w:style w:type="character" w:customStyle="1" w:styleId="publisher">
    <w:name w:val="publisher"/>
    <w:basedOn w:val="DefaultParagraphFont"/>
    <w:rsid w:val="00301778"/>
  </w:style>
  <w:style w:type="character" w:customStyle="1" w:styleId="sw">
    <w:name w:val="sw"/>
    <w:basedOn w:val="DefaultParagraphFont"/>
    <w:rsid w:val="003C29D7"/>
  </w:style>
  <w:style w:type="paragraph" w:styleId="Header">
    <w:name w:val="header"/>
    <w:basedOn w:val="Normal"/>
    <w:link w:val="HeaderChar"/>
    <w:uiPriority w:val="99"/>
    <w:unhideWhenUsed/>
    <w:rsid w:val="000057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750"/>
  </w:style>
  <w:style w:type="paragraph" w:styleId="Footer">
    <w:name w:val="footer"/>
    <w:basedOn w:val="Normal"/>
    <w:link w:val="FooterChar"/>
    <w:uiPriority w:val="99"/>
    <w:unhideWhenUsed/>
    <w:rsid w:val="000057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750"/>
  </w:style>
  <w:style w:type="paragraph" w:customStyle="1" w:styleId="Default">
    <w:name w:val="Default"/>
    <w:rsid w:val="006C5035"/>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A00894"/>
    <w:pPr>
      <w:spacing w:after="0" w:line="240" w:lineRule="auto"/>
    </w:pPr>
  </w:style>
  <w:style w:type="character" w:styleId="PlaceholderText">
    <w:name w:val="Placeholder Text"/>
    <w:basedOn w:val="DefaultParagraphFont"/>
    <w:uiPriority w:val="99"/>
    <w:semiHidden/>
    <w:rsid w:val="00BD3EDF"/>
    <w:rPr>
      <w:color w:val="666666"/>
    </w:rPr>
  </w:style>
  <w:style w:type="character" w:styleId="Hyperlink">
    <w:name w:val="Hyperlink"/>
    <w:basedOn w:val="DefaultParagraphFont"/>
    <w:uiPriority w:val="99"/>
    <w:unhideWhenUsed/>
    <w:rsid w:val="00490E78"/>
    <w:rPr>
      <w:color w:val="0563C1" w:themeColor="hyperlink"/>
      <w:u w:val="single"/>
    </w:rPr>
  </w:style>
  <w:style w:type="character" w:customStyle="1" w:styleId="UnresolvedMention1">
    <w:name w:val="Unresolved Mention1"/>
    <w:basedOn w:val="DefaultParagraphFont"/>
    <w:uiPriority w:val="99"/>
    <w:semiHidden/>
    <w:unhideWhenUsed/>
    <w:rsid w:val="00490E78"/>
    <w:rPr>
      <w:color w:val="605E5C"/>
      <w:shd w:val="clear" w:color="auto" w:fill="E1DFDD"/>
    </w:rPr>
  </w:style>
  <w:style w:type="character" w:customStyle="1" w:styleId="Heading1Char">
    <w:name w:val="Heading 1 Char"/>
    <w:basedOn w:val="DefaultParagraphFont"/>
    <w:link w:val="Heading1"/>
    <w:uiPriority w:val="9"/>
    <w:rsid w:val="00777172"/>
    <w:rPr>
      <w:rFonts w:ascii="Times New Roman" w:eastAsiaTheme="majorEastAsia" w:hAnsi="Times New Roman" w:cs="Times New Roman"/>
      <w:b/>
      <w:bCs/>
      <w:color w:val="000000" w:themeColor="text1"/>
      <w:sz w:val="24"/>
      <w:szCs w:val="24"/>
    </w:rPr>
  </w:style>
  <w:style w:type="character" w:customStyle="1" w:styleId="Heading2Char">
    <w:name w:val="Heading 2 Char"/>
    <w:basedOn w:val="DefaultParagraphFont"/>
    <w:link w:val="Heading2"/>
    <w:uiPriority w:val="9"/>
    <w:rsid w:val="00777172"/>
    <w:rPr>
      <w:rFonts w:ascii="Times New Roman" w:hAnsi="Times New Roman" w:cs="Times New Roman"/>
      <w:b/>
      <w:sz w:val="24"/>
      <w:szCs w:val="24"/>
      <w:lang w:val="en-US"/>
    </w:rPr>
  </w:style>
  <w:style w:type="paragraph" w:customStyle="1" w:styleId="SUBBABII">
    <w:name w:val="SUB BAB II"/>
    <w:basedOn w:val="Heading2"/>
    <w:link w:val="SUBBABIIChar"/>
    <w:qFormat/>
    <w:rsid w:val="003E463A"/>
    <w:pPr>
      <w:numPr>
        <w:numId w:val="3"/>
      </w:numPr>
    </w:pPr>
  </w:style>
  <w:style w:type="character" w:customStyle="1" w:styleId="SUBBABIIChar">
    <w:name w:val="SUB BAB II Char"/>
    <w:basedOn w:val="Heading2Char"/>
    <w:link w:val="SUBBABII"/>
    <w:rsid w:val="003E463A"/>
    <w:rPr>
      <w:rFonts w:ascii="Times New Roman" w:hAnsi="Times New Roman" w:cs="Times New Roman"/>
      <w:b/>
      <w:sz w:val="24"/>
      <w:szCs w:val="24"/>
      <w:lang w:val="en-US"/>
    </w:rPr>
  </w:style>
  <w:style w:type="character" w:customStyle="1" w:styleId="Heading3Char">
    <w:name w:val="Heading 3 Char"/>
    <w:basedOn w:val="DefaultParagraphFont"/>
    <w:link w:val="Heading3"/>
    <w:uiPriority w:val="9"/>
    <w:rsid w:val="003E463A"/>
    <w:rPr>
      <w:rFonts w:ascii="Times New Roman" w:hAnsi="Times New Roman" w:cs="Times New Roman"/>
      <w:b/>
      <w:sz w:val="24"/>
      <w:szCs w:val="24"/>
      <w:lang w:val="en-US"/>
    </w:rPr>
  </w:style>
  <w:style w:type="paragraph" w:customStyle="1" w:styleId="SUBBABIII">
    <w:name w:val="SUB BAB III"/>
    <w:basedOn w:val="Heading2"/>
    <w:link w:val="SUBBABIIIChar"/>
    <w:qFormat/>
    <w:rsid w:val="003E463A"/>
    <w:pPr>
      <w:numPr>
        <w:numId w:val="4"/>
      </w:numPr>
    </w:pPr>
  </w:style>
  <w:style w:type="character" w:customStyle="1" w:styleId="SUBBABIIIChar">
    <w:name w:val="SUB BAB III Char"/>
    <w:basedOn w:val="Heading2Char"/>
    <w:link w:val="SUBBABIII"/>
    <w:rsid w:val="003E463A"/>
    <w:rPr>
      <w:rFonts w:ascii="Times New Roman" w:hAnsi="Times New Roman" w:cs="Times New Roman"/>
      <w:b/>
      <w:sz w:val="24"/>
      <w:szCs w:val="24"/>
      <w:lang w:val="en-US"/>
    </w:rPr>
  </w:style>
  <w:style w:type="paragraph" w:styleId="Caption">
    <w:name w:val="caption"/>
    <w:basedOn w:val="Normal"/>
    <w:next w:val="Normal"/>
    <w:uiPriority w:val="35"/>
    <w:unhideWhenUsed/>
    <w:qFormat/>
    <w:rsid w:val="006677E8"/>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AB637E"/>
    <w:pPr>
      <w:spacing w:line="259" w:lineRule="auto"/>
      <w:jc w:val="left"/>
      <w:outlineLvl w:val="9"/>
    </w:pPr>
    <w:rPr>
      <w:rFonts w:asciiTheme="majorHAnsi"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AB637E"/>
    <w:pPr>
      <w:spacing w:after="100"/>
    </w:pPr>
  </w:style>
  <w:style w:type="paragraph" w:styleId="TOC2">
    <w:name w:val="toc 2"/>
    <w:basedOn w:val="Normal"/>
    <w:next w:val="Normal"/>
    <w:autoRedefine/>
    <w:uiPriority w:val="39"/>
    <w:unhideWhenUsed/>
    <w:rsid w:val="0000797C"/>
    <w:pPr>
      <w:tabs>
        <w:tab w:val="left" w:pos="993"/>
        <w:tab w:val="right" w:leader="dot" w:pos="7927"/>
      </w:tabs>
      <w:spacing w:after="100" w:line="480" w:lineRule="auto"/>
      <w:ind w:left="220" w:firstLine="489"/>
    </w:pPr>
  </w:style>
  <w:style w:type="paragraph" w:styleId="TOC3">
    <w:name w:val="toc 3"/>
    <w:basedOn w:val="Normal"/>
    <w:next w:val="Normal"/>
    <w:autoRedefine/>
    <w:uiPriority w:val="39"/>
    <w:unhideWhenUsed/>
    <w:rsid w:val="0000797C"/>
    <w:pPr>
      <w:tabs>
        <w:tab w:val="left" w:pos="1276"/>
        <w:tab w:val="right" w:leader="dot" w:pos="7927"/>
      </w:tabs>
      <w:spacing w:after="100" w:line="480" w:lineRule="auto"/>
      <w:ind w:left="440" w:firstLine="553"/>
    </w:pPr>
  </w:style>
  <w:style w:type="paragraph" w:styleId="TableofFigures">
    <w:name w:val="table of figures"/>
    <w:basedOn w:val="Normal"/>
    <w:next w:val="Normal"/>
    <w:uiPriority w:val="99"/>
    <w:unhideWhenUsed/>
    <w:rsid w:val="008B3730"/>
    <w:pPr>
      <w:spacing w:after="0"/>
    </w:pPr>
  </w:style>
  <w:style w:type="paragraph" w:customStyle="1" w:styleId="SUBBABIV">
    <w:name w:val="SUB BAB IV"/>
    <w:basedOn w:val="Heading2"/>
    <w:link w:val="SUBBABIVChar"/>
    <w:qFormat/>
    <w:rsid w:val="00CF386F"/>
    <w:pPr>
      <w:numPr>
        <w:numId w:val="64"/>
      </w:numPr>
      <w:ind w:left="426" w:hanging="426"/>
    </w:pPr>
    <w:rPr>
      <w:bCs/>
    </w:rPr>
  </w:style>
  <w:style w:type="character" w:customStyle="1" w:styleId="SUBBABIVChar">
    <w:name w:val="SUB BAB IV Char"/>
    <w:basedOn w:val="Heading2Char"/>
    <w:link w:val="SUBBABIV"/>
    <w:rsid w:val="00CF386F"/>
    <w:rPr>
      <w:rFonts w:ascii="Times New Roman" w:hAnsi="Times New Roman" w:cs="Times New Roman"/>
      <w:b/>
      <w:bCs/>
      <w:sz w:val="24"/>
      <w:szCs w:val="24"/>
      <w:lang w:val="en-US"/>
    </w:rPr>
  </w:style>
  <w:style w:type="character" w:styleId="Strong">
    <w:name w:val="Strong"/>
    <w:basedOn w:val="DefaultParagraphFont"/>
    <w:uiPriority w:val="22"/>
    <w:qFormat/>
    <w:rsid w:val="003F1180"/>
    <w:rPr>
      <w:b/>
      <w:bCs/>
    </w:rPr>
  </w:style>
  <w:style w:type="paragraph" w:styleId="BodyText">
    <w:name w:val="Body Text"/>
    <w:basedOn w:val="Normal"/>
    <w:link w:val="BodyTextChar"/>
    <w:uiPriority w:val="1"/>
    <w:qFormat/>
    <w:rsid w:val="00A47DDD"/>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A47DDD"/>
    <w:rPr>
      <w:rFonts w:ascii="Times New Roman" w:eastAsia="Times New Roman" w:hAnsi="Times New Roman" w:cs="Times New Roman"/>
      <w:sz w:val="24"/>
      <w:szCs w:val="24"/>
      <w:lang w:val="id"/>
    </w:rPr>
  </w:style>
  <w:style w:type="paragraph" w:customStyle="1" w:styleId="BABV">
    <w:name w:val="BAB V"/>
    <w:basedOn w:val="Heading1"/>
    <w:link w:val="BABVChar"/>
    <w:qFormat/>
    <w:rsid w:val="006F0D75"/>
    <w:pPr>
      <w:ind w:left="720" w:hanging="720"/>
    </w:pPr>
  </w:style>
  <w:style w:type="character" w:customStyle="1" w:styleId="BABVChar">
    <w:name w:val="BAB V Char"/>
    <w:basedOn w:val="Heading1Char"/>
    <w:link w:val="BABV"/>
    <w:rsid w:val="006F0D75"/>
    <w:rPr>
      <w:rFonts w:ascii="Times New Roman" w:eastAsiaTheme="majorEastAsia" w:hAnsi="Times New Roman" w:cs="Times New Roman"/>
      <w:b/>
      <w:bCs/>
      <w:color w:val="000000" w:themeColor="text1"/>
      <w:kern w:val="2"/>
      <w:sz w:val="24"/>
      <w:szCs w:val="24"/>
      <w14:ligatures w14:val="standardContextual"/>
    </w:rPr>
  </w:style>
  <w:style w:type="paragraph" w:customStyle="1" w:styleId="SUBBABV">
    <w:name w:val="SUB BAB V"/>
    <w:basedOn w:val="Heading2"/>
    <w:link w:val="SUBBABVChar"/>
    <w:qFormat/>
    <w:rsid w:val="00CF386F"/>
  </w:style>
  <w:style w:type="character" w:customStyle="1" w:styleId="ListParagraphChar">
    <w:name w:val="List Paragraph Char"/>
    <w:basedOn w:val="DefaultParagraphFont"/>
    <w:link w:val="ListParagraph"/>
    <w:uiPriority w:val="34"/>
    <w:rsid w:val="006F0D75"/>
    <w:rPr>
      <w:kern w:val="2"/>
      <w14:ligatures w14:val="standardContextual"/>
    </w:rPr>
  </w:style>
  <w:style w:type="character" w:customStyle="1" w:styleId="SUBBABVChar">
    <w:name w:val="SUB BAB V Char"/>
    <w:basedOn w:val="ListParagraphChar"/>
    <w:link w:val="SUBBABV"/>
    <w:rsid w:val="00CF386F"/>
    <w:rPr>
      <w:rFonts w:ascii="Times New Roman" w:hAnsi="Times New Roman" w:cs="Times New Roman"/>
      <w:b/>
      <w:kern w:val="2"/>
      <w:sz w:val="24"/>
      <w:szCs w:val="24"/>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8435">
      <w:bodyDiv w:val="1"/>
      <w:marLeft w:val="0"/>
      <w:marRight w:val="0"/>
      <w:marTop w:val="0"/>
      <w:marBottom w:val="0"/>
      <w:divBdr>
        <w:top w:val="none" w:sz="0" w:space="0" w:color="auto"/>
        <w:left w:val="none" w:sz="0" w:space="0" w:color="auto"/>
        <w:bottom w:val="none" w:sz="0" w:space="0" w:color="auto"/>
        <w:right w:val="none" w:sz="0" w:space="0" w:color="auto"/>
      </w:divBdr>
    </w:div>
    <w:div w:id="40711855">
      <w:bodyDiv w:val="1"/>
      <w:marLeft w:val="0"/>
      <w:marRight w:val="0"/>
      <w:marTop w:val="0"/>
      <w:marBottom w:val="0"/>
      <w:divBdr>
        <w:top w:val="none" w:sz="0" w:space="0" w:color="auto"/>
        <w:left w:val="none" w:sz="0" w:space="0" w:color="auto"/>
        <w:bottom w:val="none" w:sz="0" w:space="0" w:color="auto"/>
        <w:right w:val="none" w:sz="0" w:space="0" w:color="auto"/>
      </w:divBdr>
    </w:div>
    <w:div w:id="66732395">
      <w:bodyDiv w:val="1"/>
      <w:marLeft w:val="0"/>
      <w:marRight w:val="0"/>
      <w:marTop w:val="0"/>
      <w:marBottom w:val="0"/>
      <w:divBdr>
        <w:top w:val="none" w:sz="0" w:space="0" w:color="auto"/>
        <w:left w:val="none" w:sz="0" w:space="0" w:color="auto"/>
        <w:bottom w:val="none" w:sz="0" w:space="0" w:color="auto"/>
        <w:right w:val="none" w:sz="0" w:space="0" w:color="auto"/>
      </w:divBdr>
    </w:div>
    <w:div w:id="83690125">
      <w:bodyDiv w:val="1"/>
      <w:marLeft w:val="0"/>
      <w:marRight w:val="0"/>
      <w:marTop w:val="0"/>
      <w:marBottom w:val="0"/>
      <w:divBdr>
        <w:top w:val="none" w:sz="0" w:space="0" w:color="auto"/>
        <w:left w:val="none" w:sz="0" w:space="0" w:color="auto"/>
        <w:bottom w:val="none" w:sz="0" w:space="0" w:color="auto"/>
        <w:right w:val="none" w:sz="0" w:space="0" w:color="auto"/>
      </w:divBdr>
    </w:div>
    <w:div w:id="89282895">
      <w:bodyDiv w:val="1"/>
      <w:marLeft w:val="0"/>
      <w:marRight w:val="0"/>
      <w:marTop w:val="0"/>
      <w:marBottom w:val="0"/>
      <w:divBdr>
        <w:top w:val="none" w:sz="0" w:space="0" w:color="auto"/>
        <w:left w:val="none" w:sz="0" w:space="0" w:color="auto"/>
        <w:bottom w:val="none" w:sz="0" w:space="0" w:color="auto"/>
        <w:right w:val="none" w:sz="0" w:space="0" w:color="auto"/>
      </w:divBdr>
    </w:div>
    <w:div w:id="135145679">
      <w:bodyDiv w:val="1"/>
      <w:marLeft w:val="0"/>
      <w:marRight w:val="0"/>
      <w:marTop w:val="0"/>
      <w:marBottom w:val="0"/>
      <w:divBdr>
        <w:top w:val="none" w:sz="0" w:space="0" w:color="auto"/>
        <w:left w:val="none" w:sz="0" w:space="0" w:color="auto"/>
        <w:bottom w:val="none" w:sz="0" w:space="0" w:color="auto"/>
        <w:right w:val="none" w:sz="0" w:space="0" w:color="auto"/>
      </w:divBdr>
    </w:div>
    <w:div w:id="185412643">
      <w:bodyDiv w:val="1"/>
      <w:marLeft w:val="0"/>
      <w:marRight w:val="0"/>
      <w:marTop w:val="0"/>
      <w:marBottom w:val="0"/>
      <w:divBdr>
        <w:top w:val="none" w:sz="0" w:space="0" w:color="auto"/>
        <w:left w:val="none" w:sz="0" w:space="0" w:color="auto"/>
        <w:bottom w:val="none" w:sz="0" w:space="0" w:color="auto"/>
        <w:right w:val="none" w:sz="0" w:space="0" w:color="auto"/>
      </w:divBdr>
    </w:div>
    <w:div w:id="203374630">
      <w:bodyDiv w:val="1"/>
      <w:marLeft w:val="0"/>
      <w:marRight w:val="0"/>
      <w:marTop w:val="0"/>
      <w:marBottom w:val="0"/>
      <w:divBdr>
        <w:top w:val="none" w:sz="0" w:space="0" w:color="auto"/>
        <w:left w:val="none" w:sz="0" w:space="0" w:color="auto"/>
        <w:bottom w:val="none" w:sz="0" w:space="0" w:color="auto"/>
        <w:right w:val="none" w:sz="0" w:space="0" w:color="auto"/>
      </w:divBdr>
    </w:div>
    <w:div w:id="209072573">
      <w:bodyDiv w:val="1"/>
      <w:marLeft w:val="0"/>
      <w:marRight w:val="0"/>
      <w:marTop w:val="0"/>
      <w:marBottom w:val="0"/>
      <w:divBdr>
        <w:top w:val="none" w:sz="0" w:space="0" w:color="auto"/>
        <w:left w:val="none" w:sz="0" w:space="0" w:color="auto"/>
        <w:bottom w:val="none" w:sz="0" w:space="0" w:color="auto"/>
        <w:right w:val="none" w:sz="0" w:space="0" w:color="auto"/>
      </w:divBdr>
    </w:div>
    <w:div w:id="311178338">
      <w:bodyDiv w:val="1"/>
      <w:marLeft w:val="0"/>
      <w:marRight w:val="0"/>
      <w:marTop w:val="0"/>
      <w:marBottom w:val="0"/>
      <w:divBdr>
        <w:top w:val="none" w:sz="0" w:space="0" w:color="auto"/>
        <w:left w:val="none" w:sz="0" w:space="0" w:color="auto"/>
        <w:bottom w:val="none" w:sz="0" w:space="0" w:color="auto"/>
        <w:right w:val="none" w:sz="0" w:space="0" w:color="auto"/>
      </w:divBdr>
    </w:div>
    <w:div w:id="392698298">
      <w:bodyDiv w:val="1"/>
      <w:marLeft w:val="0"/>
      <w:marRight w:val="0"/>
      <w:marTop w:val="0"/>
      <w:marBottom w:val="0"/>
      <w:divBdr>
        <w:top w:val="none" w:sz="0" w:space="0" w:color="auto"/>
        <w:left w:val="none" w:sz="0" w:space="0" w:color="auto"/>
        <w:bottom w:val="none" w:sz="0" w:space="0" w:color="auto"/>
        <w:right w:val="none" w:sz="0" w:space="0" w:color="auto"/>
      </w:divBdr>
    </w:div>
    <w:div w:id="411465203">
      <w:bodyDiv w:val="1"/>
      <w:marLeft w:val="0"/>
      <w:marRight w:val="0"/>
      <w:marTop w:val="0"/>
      <w:marBottom w:val="0"/>
      <w:divBdr>
        <w:top w:val="none" w:sz="0" w:space="0" w:color="auto"/>
        <w:left w:val="none" w:sz="0" w:space="0" w:color="auto"/>
        <w:bottom w:val="none" w:sz="0" w:space="0" w:color="auto"/>
        <w:right w:val="none" w:sz="0" w:space="0" w:color="auto"/>
      </w:divBdr>
    </w:div>
    <w:div w:id="426971143">
      <w:bodyDiv w:val="1"/>
      <w:marLeft w:val="0"/>
      <w:marRight w:val="0"/>
      <w:marTop w:val="0"/>
      <w:marBottom w:val="0"/>
      <w:divBdr>
        <w:top w:val="none" w:sz="0" w:space="0" w:color="auto"/>
        <w:left w:val="none" w:sz="0" w:space="0" w:color="auto"/>
        <w:bottom w:val="none" w:sz="0" w:space="0" w:color="auto"/>
        <w:right w:val="none" w:sz="0" w:space="0" w:color="auto"/>
      </w:divBdr>
    </w:div>
    <w:div w:id="519046876">
      <w:bodyDiv w:val="1"/>
      <w:marLeft w:val="0"/>
      <w:marRight w:val="0"/>
      <w:marTop w:val="0"/>
      <w:marBottom w:val="0"/>
      <w:divBdr>
        <w:top w:val="none" w:sz="0" w:space="0" w:color="auto"/>
        <w:left w:val="none" w:sz="0" w:space="0" w:color="auto"/>
        <w:bottom w:val="none" w:sz="0" w:space="0" w:color="auto"/>
        <w:right w:val="none" w:sz="0" w:space="0" w:color="auto"/>
      </w:divBdr>
    </w:div>
    <w:div w:id="537164084">
      <w:bodyDiv w:val="1"/>
      <w:marLeft w:val="0"/>
      <w:marRight w:val="0"/>
      <w:marTop w:val="0"/>
      <w:marBottom w:val="0"/>
      <w:divBdr>
        <w:top w:val="none" w:sz="0" w:space="0" w:color="auto"/>
        <w:left w:val="none" w:sz="0" w:space="0" w:color="auto"/>
        <w:bottom w:val="none" w:sz="0" w:space="0" w:color="auto"/>
        <w:right w:val="none" w:sz="0" w:space="0" w:color="auto"/>
      </w:divBdr>
    </w:div>
    <w:div w:id="548222013">
      <w:bodyDiv w:val="1"/>
      <w:marLeft w:val="0"/>
      <w:marRight w:val="0"/>
      <w:marTop w:val="0"/>
      <w:marBottom w:val="0"/>
      <w:divBdr>
        <w:top w:val="none" w:sz="0" w:space="0" w:color="auto"/>
        <w:left w:val="none" w:sz="0" w:space="0" w:color="auto"/>
        <w:bottom w:val="none" w:sz="0" w:space="0" w:color="auto"/>
        <w:right w:val="none" w:sz="0" w:space="0" w:color="auto"/>
      </w:divBdr>
    </w:div>
    <w:div w:id="598757948">
      <w:bodyDiv w:val="1"/>
      <w:marLeft w:val="0"/>
      <w:marRight w:val="0"/>
      <w:marTop w:val="0"/>
      <w:marBottom w:val="0"/>
      <w:divBdr>
        <w:top w:val="none" w:sz="0" w:space="0" w:color="auto"/>
        <w:left w:val="none" w:sz="0" w:space="0" w:color="auto"/>
        <w:bottom w:val="none" w:sz="0" w:space="0" w:color="auto"/>
        <w:right w:val="none" w:sz="0" w:space="0" w:color="auto"/>
      </w:divBdr>
    </w:div>
    <w:div w:id="659777574">
      <w:bodyDiv w:val="1"/>
      <w:marLeft w:val="0"/>
      <w:marRight w:val="0"/>
      <w:marTop w:val="0"/>
      <w:marBottom w:val="0"/>
      <w:divBdr>
        <w:top w:val="none" w:sz="0" w:space="0" w:color="auto"/>
        <w:left w:val="none" w:sz="0" w:space="0" w:color="auto"/>
        <w:bottom w:val="none" w:sz="0" w:space="0" w:color="auto"/>
        <w:right w:val="none" w:sz="0" w:space="0" w:color="auto"/>
      </w:divBdr>
    </w:div>
    <w:div w:id="732001742">
      <w:bodyDiv w:val="1"/>
      <w:marLeft w:val="0"/>
      <w:marRight w:val="0"/>
      <w:marTop w:val="0"/>
      <w:marBottom w:val="0"/>
      <w:divBdr>
        <w:top w:val="none" w:sz="0" w:space="0" w:color="auto"/>
        <w:left w:val="none" w:sz="0" w:space="0" w:color="auto"/>
        <w:bottom w:val="none" w:sz="0" w:space="0" w:color="auto"/>
        <w:right w:val="none" w:sz="0" w:space="0" w:color="auto"/>
      </w:divBdr>
    </w:div>
    <w:div w:id="775519867">
      <w:bodyDiv w:val="1"/>
      <w:marLeft w:val="0"/>
      <w:marRight w:val="0"/>
      <w:marTop w:val="0"/>
      <w:marBottom w:val="0"/>
      <w:divBdr>
        <w:top w:val="none" w:sz="0" w:space="0" w:color="auto"/>
        <w:left w:val="none" w:sz="0" w:space="0" w:color="auto"/>
        <w:bottom w:val="none" w:sz="0" w:space="0" w:color="auto"/>
        <w:right w:val="none" w:sz="0" w:space="0" w:color="auto"/>
      </w:divBdr>
    </w:div>
    <w:div w:id="799148181">
      <w:bodyDiv w:val="1"/>
      <w:marLeft w:val="0"/>
      <w:marRight w:val="0"/>
      <w:marTop w:val="0"/>
      <w:marBottom w:val="0"/>
      <w:divBdr>
        <w:top w:val="none" w:sz="0" w:space="0" w:color="auto"/>
        <w:left w:val="none" w:sz="0" w:space="0" w:color="auto"/>
        <w:bottom w:val="none" w:sz="0" w:space="0" w:color="auto"/>
        <w:right w:val="none" w:sz="0" w:space="0" w:color="auto"/>
      </w:divBdr>
    </w:div>
    <w:div w:id="928277155">
      <w:bodyDiv w:val="1"/>
      <w:marLeft w:val="0"/>
      <w:marRight w:val="0"/>
      <w:marTop w:val="0"/>
      <w:marBottom w:val="0"/>
      <w:divBdr>
        <w:top w:val="none" w:sz="0" w:space="0" w:color="auto"/>
        <w:left w:val="none" w:sz="0" w:space="0" w:color="auto"/>
        <w:bottom w:val="none" w:sz="0" w:space="0" w:color="auto"/>
        <w:right w:val="none" w:sz="0" w:space="0" w:color="auto"/>
      </w:divBdr>
    </w:div>
    <w:div w:id="964234743">
      <w:bodyDiv w:val="1"/>
      <w:marLeft w:val="0"/>
      <w:marRight w:val="0"/>
      <w:marTop w:val="0"/>
      <w:marBottom w:val="0"/>
      <w:divBdr>
        <w:top w:val="none" w:sz="0" w:space="0" w:color="auto"/>
        <w:left w:val="none" w:sz="0" w:space="0" w:color="auto"/>
        <w:bottom w:val="none" w:sz="0" w:space="0" w:color="auto"/>
        <w:right w:val="none" w:sz="0" w:space="0" w:color="auto"/>
      </w:divBdr>
    </w:div>
    <w:div w:id="1030642564">
      <w:bodyDiv w:val="1"/>
      <w:marLeft w:val="0"/>
      <w:marRight w:val="0"/>
      <w:marTop w:val="0"/>
      <w:marBottom w:val="0"/>
      <w:divBdr>
        <w:top w:val="none" w:sz="0" w:space="0" w:color="auto"/>
        <w:left w:val="none" w:sz="0" w:space="0" w:color="auto"/>
        <w:bottom w:val="none" w:sz="0" w:space="0" w:color="auto"/>
        <w:right w:val="none" w:sz="0" w:space="0" w:color="auto"/>
      </w:divBdr>
    </w:div>
    <w:div w:id="1047528508">
      <w:bodyDiv w:val="1"/>
      <w:marLeft w:val="0"/>
      <w:marRight w:val="0"/>
      <w:marTop w:val="0"/>
      <w:marBottom w:val="0"/>
      <w:divBdr>
        <w:top w:val="none" w:sz="0" w:space="0" w:color="auto"/>
        <w:left w:val="none" w:sz="0" w:space="0" w:color="auto"/>
        <w:bottom w:val="none" w:sz="0" w:space="0" w:color="auto"/>
        <w:right w:val="none" w:sz="0" w:space="0" w:color="auto"/>
      </w:divBdr>
    </w:div>
    <w:div w:id="1053309755">
      <w:bodyDiv w:val="1"/>
      <w:marLeft w:val="0"/>
      <w:marRight w:val="0"/>
      <w:marTop w:val="0"/>
      <w:marBottom w:val="0"/>
      <w:divBdr>
        <w:top w:val="none" w:sz="0" w:space="0" w:color="auto"/>
        <w:left w:val="none" w:sz="0" w:space="0" w:color="auto"/>
        <w:bottom w:val="none" w:sz="0" w:space="0" w:color="auto"/>
        <w:right w:val="none" w:sz="0" w:space="0" w:color="auto"/>
      </w:divBdr>
    </w:div>
    <w:div w:id="1081607127">
      <w:bodyDiv w:val="1"/>
      <w:marLeft w:val="0"/>
      <w:marRight w:val="0"/>
      <w:marTop w:val="0"/>
      <w:marBottom w:val="0"/>
      <w:divBdr>
        <w:top w:val="none" w:sz="0" w:space="0" w:color="auto"/>
        <w:left w:val="none" w:sz="0" w:space="0" w:color="auto"/>
        <w:bottom w:val="none" w:sz="0" w:space="0" w:color="auto"/>
        <w:right w:val="none" w:sz="0" w:space="0" w:color="auto"/>
      </w:divBdr>
    </w:div>
    <w:div w:id="1200629009">
      <w:bodyDiv w:val="1"/>
      <w:marLeft w:val="0"/>
      <w:marRight w:val="0"/>
      <w:marTop w:val="0"/>
      <w:marBottom w:val="0"/>
      <w:divBdr>
        <w:top w:val="none" w:sz="0" w:space="0" w:color="auto"/>
        <w:left w:val="none" w:sz="0" w:space="0" w:color="auto"/>
        <w:bottom w:val="none" w:sz="0" w:space="0" w:color="auto"/>
        <w:right w:val="none" w:sz="0" w:space="0" w:color="auto"/>
      </w:divBdr>
    </w:div>
    <w:div w:id="1253590660">
      <w:bodyDiv w:val="1"/>
      <w:marLeft w:val="0"/>
      <w:marRight w:val="0"/>
      <w:marTop w:val="0"/>
      <w:marBottom w:val="0"/>
      <w:divBdr>
        <w:top w:val="none" w:sz="0" w:space="0" w:color="auto"/>
        <w:left w:val="none" w:sz="0" w:space="0" w:color="auto"/>
        <w:bottom w:val="none" w:sz="0" w:space="0" w:color="auto"/>
        <w:right w:val="none" w:sz="0" w:space="0" w:color="auto"/>
      </w:divBdr>
    </w:div>
    <w:div w:id="1417095656">
      <w:bodyDiv w:val="1"/>
      <w:marLeft w:val="0"/>
      <w:marRight w:val="0"/>
      <w:marTop w:val="0"/>
      <w:marBottom w:val="0"/>
      <w:divBdr>
        <w:top w:val="none" w:sz="0" w:space="0" w:color="auto"/>
        <w:left w:val="none" w:sz="0" w:space="0" w:color="auto"/>
        <w:bottom w:val="none" w:sz="0" w:space="0" w:color="auto"/>
        <w:right w:val="none" w:sz="0" w:space="0" w:color="auto"/>
      </w:divBdr>
    </w:div>
    <w:div w:id="1417899862">
      <w:bodyDiv w:val="1"/>
      <w:marLeft w:val="0"/>
      <w:marRight w:val="0"/>
      <w:marTop w:val="0"/>
      <w:marBottom w:val="0"/>
      <w:divBdr>
        <w:top w:val="none" w:sz="0" w:space="0" w:color="auto"/>
        <w:left w:val="none" w:sz="0" w:space="0" w:color="auto"/>
        <w:bottom w:val="none" w:sz="0" w:space="0" w:color="auto"/>
        <w:right w:val="none" w:sz="0" w:space="0" w:color="auto"/>
      </w:divBdr>
    </w:div>
    <w:div w:id="1442720735">
      <w:bodyDiv w:val="1"/>
      <w:marLeft w:val="0"/>
      <w:marRight w:val="0"/>
      <w:marTop w:val="0"/>
      <w:marBottom w:val="0"/>
      <w:divBdr>
        <w:top w:val="none" w:sz="0" w:space="0" w:color="auto"/>
        <w:left w:val="none" w:sz="0" w:space="0" w:color="auto"/>
        <w:bottom w:val="none" w:sz="0" w:space="0" w:color="auto"/>
        <w:right w:val="none" w:sz="0" w:space="0" w:color="auto"/>
      </w:divBdr>
    </w:div>
    <w:div w:id="1445689590">
      <w:bodyDiv w:val="1"/>
      <w:marLeft w:val="0"/>
      <w:marRight w:val="0"/>
      <w:marTop w:val="0"/>
      <w:marBottom w:val="0"/>
      <w:divBdr>
        <w:top w:val="none" w:sz="0" w:space="0" w:color="auto"/>
        <w:left w:val="none" w:sz="0" w:space="0" w:color="auto"/>
        <w:bottom w:val="none" w:sz="0" w:space="0" w:color="auto"/>
        <w:right w:val="none" w:sz="0" w:space="0" w:color="auto"/>
      </w:divBdr>
    </w:div>
    <w:div w:id="1598947556">
      <w:bodyDiv w:val="1"/>
      <w:marLeft w:val="0"/>
      <w:marRight w:val="0"/>
      <w:marTop w:val="0"/>
      <w:marBottom w:val="0"/>
      <w:divBdr>
        <w:top w:val="none" w:sz="0" w:space="0" w:color="auto"/>
        <w:left w:val="none" w:sz="0" w:space="0" w:color="auto"/>
        <w:bottom w:val="none" w:sz="0" w:space="0" w:color="auto"/>
        <w:right w:val="none" w:sz="0" w:space="0" w:color="auto"/>
      </w:divBdr>
    </w:div>
    <w:div w:id="1600404581">
      <w:bodyDiv w:val="1"/>
      <w:marLeft w:val="0"/>
      <w:marRight w:val="0"/>
      <w:marTop w:val="0"/>
      <w:marBottom w:val="0"/>
      <w:divBdr>
        <w:top w:val="none" w:sz="0" w:space="0" w:color="auto"/>
        <w:left w:val="none" w:sz="0" w:space="0" w:color="auto"/>
        <w:bottom w:val="none" w:sz="0" w:space="0" w:color="auto"/>
        <w:right w:val="none" w:sz="0" w:space="0" w:color="auto"/>
      </w:divBdr>
    </w:div>
    <w:div w:id="1638756187">
      <w:bodyDiv w:val="1"/>
      <w:marLeft w:val="0"/>
      <w:marRight w:val="0"/>
      <w:marTop w:val="0"/>
      <w:marBottom w:val="0"/>
      <w:divBdr>
        <w:top w:val="none" w:sz="0" w:space="0" w:color="auto"/>
        <w:left w:val="none" w:sz="0" w:space="0" w:color="auto"/>
        <w:bottom w:val="none" w:sz="0" w:space="0" w:color="auto"/>
        <w:right w:val="none" w:sz="0" w:space="0" w:color="auto"/>
      </w:divBdr>
    </w:div>
    <w:div w:id="1698388391">
      <w:bodyDiv w:val="1"/>
      <w:marLeft w:val="0"/>
      <w:marRight w:val="0"/>
      <w:marTop w:val="0"/>
      <w:marBottom w:val="0"/>
      <w:divBdr>
        <w:top w:val="none" w:sz="0" w:space="0" w:color="auto"/>
        <w:left w:val="none" w:sz="0" w:space="0" w:color="auto"/>
        <w:bottom w:val="none" w:sz="0" w:space="0" w:color="auto"/>
        <w:right w:val="none" w:sz="0" w:space="0" w:color="auto"/>
      </w:divBdr>
    </w:div>
    <w:div w:id="1728145416">
      <w:bodyDiv w:val="1"/>
      <w:marLeft w:val="0"/>
      <w:marRight w:val="0"/>
      <w:marTop w:val="0"/>
      <w:marBottom w:val="0"/>
      <w:divBdr>
        <w:top w:val="none" w:sz="0" w:space="0" w:color="auto"/>
        <w:left w:val="none" w:sz="0" w:space="0" w:color="auto"/>
        <w:bottom w:val="none" w:sz="0" w:space="0" w:color="auto"/>
        <w:right w:val="none" w:sz="0" w:space="0" w:color="auto"/>
      </w:divBdr>
    </w:div>
    <w:div w:id="1790465644">
      <w:bodyDiv w:val="1"/>
      <w:marLeft w:val="0"/>
      <w:marRight w:val="0"/>
      <w:marTop w:val="0"/>
      <w:marBottom w:val="0"/>
      <w:divBdr>
        <w:top w:val="none" w:sz="0" w:space="0" w:color="auto"/>
        <w:left w:val="none" w:sz="0" w:space="0" w:color="auto"/>
        <w:bottom w:val="none" w:sz="0" w:space="0" w:color="auto"/>
        <w:right w:val="none" w:sz="0" w:space="0" w:color="auto"/>
      </w:divBdr>
    </w:div>
    <w:div w:id="1852916080">
      <w:bodyDiv w:val="1"/>
      <w:marLeft w:val="0"/>
      <w:marRight w:val="0"/>
      <w:marTop w:val="0"/>
      <w:marBottom w:val="0"/>
      <w:divBdr>
        <w:top w:val="none" w:sz="0" w:space="0" w:color="auto"/>
        <w:left w:val="none" w:sz="0" w:space="0" w:color="auto"/>
        <w:bottom w:val="none" w:sz="0" w:space="0" w:color="auto"/>
        <w:right w:val="none" w:sz="0" w:space="0" w:color="auto"/>
      </w:divBdr>
    </w:div>
    <w:div w:id="1856071701">
      <w:bodyDiv w:val="1"/>
      <w:marLeft w:val="0"/>
      <w:marRight w:val="0"/>
      <w:marTop w:val="0"/>
      <w:marBottom w:val="0"/>
      <w:divBdr>
        <w:top w:val="none" w:sz="0" w:space="0" w:color="auto"/>
        <w:left w:val="none" w:sz="0" w:space="0" w:color="auto"/>
        <w:bottom w:val="none" w:sz="0" w:space="0" w:color="auto"/>
        <w:right w:val="none" w:sz="0" w:space="0" w:color="auto"/>
      </w:divBdr>
    </w:div>
    <w:div w:id="1918201803">
      <w:bodyDiv w:val="1"/>
      <w:marLeft w:val="0"/>
      <w:marRight w:val="0"/>
      <w:marTop w:val="0"/>
      <w:marBottom w:val="0"/>
      <w:divBdr>
        <w:top w:val="none" w:sz="0" w:space="0" w:color="auto"/>
        <w:left w:val="none" w:sz="0" w:space="0" w:color="auto"/>
        <w:bottom w:val="none" w:sz="0" w:space="0" w:color="auto"/>
        <w:right w:val="none" w:sz="0" w:space="0" w:color="auto"/>
      </w:divBdr>
    </w:div>
    <w:div w:id="1919096928">
      <w:bodyDiv w:val="1"/>
      <w:marLeft w:val="0"/>
      <w:marRight w:val="0"/>
      <w:marTop w:val="0"/>
      <w:marBottom w:val="0"/>
      <w:divBdr>
        <w:top w:val="none" w:sz="0" w:space="0" w:color="auto"/>
        <w:left w:val="none" w:sz="0" w:space="0" w:color="auto"/>
        <w:bottom w:val="none" w:sz="0" w:space="0" w:color="auto"/>
        <w:right w:val="none" w:sz="0" w:space="0" w:color="auto"/>
      </w:divBdr>
    </w:div>
    <w:div w:id="2014408530">
      <w:bodyDiv w:val="1"/>
      <w:marLeft w:val="0"/>
      <w:marRight w:val="0"/>
      <w:marTop w:val="0"/>
      <w:marBottom w:val="0"/>
      <w:divBdr>
        <w:top w:val="none" w:sz="0" w:space="0" w:color="auto"/>
        <w:left w:val="none" w:sz="0" w:space="0" w:color="auto"/>
        <w:bottom w:val="none" w:sz="0" w:space="0" w:color="auto"/>
        <w:right w:val="none" w:sz="0" w:space="0" w:color="auto"/>
      </w:divBdr>
    </w:div>
    <w:div w:id="2021084715">
      <w:bodyDiv w:val="1"/>
      <w:marLeft w:val="0"/>
      <w:marRight w:val="0"/>
      <w:marTop w:val="0"/>
      <w:marBottom w:val="0"/>
      <w:divBdr>
        <w:top w:val="none" w:sz="0" w:space="0" w:color="auto"/>
        <w:left w:val="none" w:sz="0" w:space="0" w:color="auto"/>
        <w:bottom w:val="none" w:sz="0" w:space="0" w:color="auto"/>
        <w:right w:val="none" w:sz="0" w:space="0" w:color="auto"/>
      </w:divBdr>
    </w:div>
    <w:div w:id="2115399960">
      <w:bodyDiv w:val="1"/>
      <w:marLeft w:val="0"/>
      <w:marRight w:val="0"/>
      <w:marTop w:val="0"/>
      <w:marBottom w:val="0"/>
      <w:divBdr>
        <w:top w:val="none" w:sz="0" w:space="0" w:color="auto"/>
        <w:left w:val="none" w:sz="0" w:space="0" w:color="auto"/>
        <w:bottom w:val="none" w:sz="0" w:space="0" w:color="auto"/>
        <w:right w:val="none" w:sz="0" w:space="0" w:color="auto"/>
      </w:divBdr>
    </w:div>
    <w:div w:id="2133161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file:///C:\Users\Lenovo\Documents\DATA%20ADIP%20ROFFI\SKRIPSI_FAUZIAH_DINDA_AULIA%5b1%5d.doc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7952E-2E0F-43D1-8E20-4B612DA4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32501</Words>
  <Characters>185256</Characters>
  <Application>Microsoft Office Word</Application>
  <DocSecurity>0</DocSecurity>
  <Lines>1543</Lines>
  <Paragraphs>434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FAUZIAH DINDA AULIA</dc:creator>
  <cp:keywords/>
  <dc:description/>
  <cp:lastModifiedBy>ASUS</cp:lastModifiedBy>
  <cp:revision>2</cp:revision>
  <cp:lastPrinted>2024-08-22T04:14:00Z</cp:lastPrinted>
  <dcterms:created xsi:type="dcterms:W3CDTF">2024-08-22T04:54:00Z</dcterms:created>
  <dcterms:modified xsi:type="dcterms:W3CDTF">2024-08-22T04:54:00Z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17ae0341-fe68-3d87-9887-8bf360cecb5a</vt:lpwstr>
  </property>
  <property fmtid="{D5CDD505-2E9C-101B-9397-08002B2CF9AE}" pid="24" name="Mendeley Citation Style_1">
    <vt:lpwstr>http://www.zotero.org/styles/apa</vt:lpwstr>
  </property>
</Properties>
</file>