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A1707E" w14:textId="77777777" w:rsidR="00034088" w:rsidRPr="006F64FF" w:rsidRDefault="00034088" w:rsidP="00034088">
      <w:pPr>
        <w:pStyle w:val="Heading1"/>
        <w:spacing w:before="0" w:after="240" w:line="240" w:lineRule="auto"/>
        <w:rPr>
          <w:rFonts w:cs="Times New Roman"/>
          <w:szCs w:val="24"/>
          <w:lang w:val="id-ID"/>
        </w:rPr>
      </w:pPr>
      <w:bookmarkStart w:id="0" w:name="_Toc171894192"/>
      <w:r w:rsidRPr="006F64FF">
        <w:rPr>
          <w:rFonts w:cs="Times New Roman"/>
          <w:szCs w:val="24"/>
          <w:lang w:val="id-ID"/>
        </w:rPr>
        <w:t>DAFTAR PUSTAKA</w:t>
      </w:r>
      <w:bookmarkEnd w:id="0"/>
    </w:p>
    <w:bookmarkStart w:id="1" w:name="_Hlk170241005" w:displacedByCustomXml="next"/>
    <w:sdt>
      <w:sdtPr>
        <w:rPr>
          <w:rFonts w:ascii="Times New Roman" w:eastAsia="Times New Roman" w:hAnsi="Times New Roman" w:cs="Times New Roman"/>
          <w:iCs/>
          <w:color w:val="000000" w:themeColor="text1"/>
          <w:kern w:val="0"/>
          <w:sz w:val="24"/>
          <w:szCs w:val="24"/>
          <w:lang w:val="id-ID"/>
          <w14:ligatures w14:val="none"/>
        </w:rPr>
        <w:tag w:val="MENDELEY_BIBLIOGRAPHY"/>
        <w:id w:val="1868557409"/>
        <w:placeholder>
          <w:docPart w:val="5C607872B26D476891F41A81226F29B9"/>
        </w:placeholder>
      </w:sdtPr>
      <w:sdtEndPr>
        <w:rPr>
          <w:rFonts w:eastAsiaTheme="minorHAnsi"/>
          <w:kern w:val="2"/>
          <w14:ligatures w14:val="standardContextual"/>
        </w:rPr>
      </w:sdtEndPr>
      <w:sdtContent>
        <w:p w14:paraId="2C6578F4"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r w:rsidRPr="006F64FF">
            <w:rPr>
              <w:rFonts w:ascii="Times New Roman" w:eastAsia="Times New Roman" w:hAnsi="Times New Roman" w:cs="Times New Roman"/>
              <w:color w:val="000000" w:themeColor="text1"/>
              <w:sz w:val="24"/>
              <w:szCs w:val="24"/>
            </w:rPr>
            <w:t>Amalia, R., &amp; Laksono, K. (2021). Proses Morfologis dalam Buku Bacaan Literasi “Mengenal Masa Kecil Sastrawan Indonesia</w:t>
          </w:r>
          <w:r w:rsidRPr="006F64FF">
            <w:rPr>
              <w:rFonts w:ascii="Times New Roman" w:eastAsia="Times New Roman" w:hAnsi="Times New Roman" w:cs="Times New Roman"/>
              <w:color w:val="000000" w:themeColor="text1"/>
              <w:sz w:val="24"/>
              <w:szCs w:val="24"/>
              <w:lang w:val="id-ID"/>
            </w:rPr>
            <w:t>”</w:t>
          </w:r>
          <w:r w:rsidRPr="006F64FF">
            <w:rPr>
              <w:rFonts w:ascii="Times New Roman" w:eastAsia="Times New Roman" w:hAnsi="Times New Roman" w:cs="Times New Roman"/>
              <w:i/>
              <w:iCs/>
              <w:color w:val="000000" w:themeColor="text1"/>
              <w:sz w:val="24"/>
              <w:szCs w:val="24"/>
            </w:rPr>
            <w:t xml:space="preserve"> </w:t>
          </w:r>
          <w:r w:rsidRPr="006F64FF">
            <w:rPr>
              <w:rFonts w:ascii="Times New Roman" w:eastAsia="Times New Roman" w:hAnsi="Times New Roman" w:cs="Times New Roman"/>
              <w:color w:val="000000" w:themeColor="text1"/>
              <w:sz w:val="24"/>
              <w:szCs w:val="24"/>
            </w:rPr>
            <w:t xml:space="preserve">Karya Hasta Indriyana. </w:t>
          </w:r>
          <w:r w:rsidRPr="006F64FF">
            <w:rPr>
              <w:rFonts w:ascii="Times New Roman" w:eastAsia="Times New Roman" w:hAnsi="Times New Roman" w:cs="Times New Roman"/>
              <w:i/>
              <w:iCs/>
              <w:color w:val="000000" w:themeColor="text1"/>
              <w:sz w:val="24"/>
              <w:szCs w:val="24"/>
            </w:rPr>
            <w:t>Bapala</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i/>
              <w:iCs/>
              <w:color w:val="000000" w:themeColor="text1"/>
              <w:sz w:val="24"/>
              <w:szCs w:val="24"/>
            </w:rPr>
            <w:t>8</w:t>
          </w:r>
          <w:r w:rsidRPr="006F64FF">
            <w:rPr>
              <w:rFonts w:ascii="Times New Roman" w:eastAsia="Times New Roman" w:hAnsi="Times New Roman" w:cs="Times New Roman"/>
              <w:color w:val="000000" w:themeColor="text1"/>
              <w:sz w:val="24"/>
              <w:szCs w:val="24"/>
            </w:rPr>
            <w:t>(7), 28–37.</w:t>
          </w:r>
        </w:p>
        <w:p w14:paraId="4BDDE0B0"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lang w:val="id-ID"/>
            </w:rPr>
          </w:pPr>
          <w:r w:rsidRPr="006F64FF">
            <w:rPr>
              <w:rFonts w:ascii="Times New Roman" w:eastAsia="Times New Roman" w:hAnsi="Times New Roman" w:cs="Times New Roman"/>
              <w:color w:val="000000" w:themeColor="text1"/>
              <w:sz w:val="24"/>
              <w:szCs w:val="24"/>
              <w:lang w:val="id-ID"/>
            </w:rPr>
            <w:t xml:space="preserve">Arfani, A. L., &amp; Nugraheni, A. S. (2020). </w:t>
          </w:r>
          <w:r w:rsidRPr="006F64FF">
            <w:rPr>
              <w:rFonts w:ascii="Times New Roman" w:hAnsi="Times New Roman" w:cs="Times New Roman"/>
              <w:i/>
              <w:color w:val="000000" w:themeColor="text1"/>
              <w:kern w:val="0"/>
              <w:sz w:val="24"/>
              <w:szCs w:val="24"/>
              <w:lang w:val="id-ID"/>
              <w14:ligatures w14:val="none"/>
            </w:rPr>
            <w:t xml:space="preserve">Analysis of the Popularity of the use of Standard Indonesian and Slang Language Among Teenagers in Yogyakarta. </w:t>
          </w:r>
          <w:r w:rsidRPr="006F64FF">
            <w:rPr>
              <w:rFonts w:ascii="Times New Roman" w:hAnsi="Times New Roman" w:cs="Times New Roman"/>
              <w:i/>
              <w:color w:val="000000" w:themeColor="text1"/>
              <w:kern w:val="0"/>
              <w:sz w:val="24"/>
              <w:szCs w:val="24"/>
              <w14:ligatures w14:val="none"/>
            </w:rPr>
            <w:t>Internasional Journal on Islamic Education Research (SKIJIER)</w:t>
          </w:r>
          <w:r w:rsidRPr="006F64FF">
            <w:rPr>
              <w:rFonts w:ascii="Times New Roman" w:hAnsi="Times New Roman" w:cs="Times New Roman"/>
              <w:i/>
              <w:color w:val="000000" w:themeColor="text1"/>
              <w:kern w:val="0"/>
              <w:sz w:val="24"/>
              <w:szCs w:val="24"/>
              <w:lang w:val="id-ID"/>
              <w14:ligatures w14:val="none"/>
            </w:rPr>
            <w:t>, 4</w:t>
          </w:r>
          <w:r w:rsidRPr="006F64FF">
            <w:rPr>
              <w:rFonts w:ascii="Times New Roman" w:hAnsi="Times New Roman" w:cs="Times New Roman"/>
              <w:iCs/>
              <w:color w:val="000000" w:themeColor="text1"/>
              <w:kern w:val="0"/>
              <w:sz w:val="24"/>
              <w:szCs w:val="24"/>
              <w:lang w:val="id-ID"/>
              <w14:ligatures w14:val="none"/>
            </w:rPr>
            <w:t>(1), 95</w:t>
          </w:r>
          <w:r w:rsidRPr="006F64FF">
            <w:rPr>
              <w:rFonts w:ascii="Times New Roman" w:eastAsia="Times New Roman" w:hAnsi="Times New Roman" w:cs="Times New Roman"/>
              <w:color w:val="000000" w:themeColor="text1"/>
              <w:sz w:val="24"/>
              <w:szCs w:val="24"/>
            </w:rPr>
            <w:t>–</w:t>
          </w:r>
          <w:r w:rsidRPr="006F64FF">
            <w:rPr>
              <w:rFonts w:ascii="Times New Roman" w:eastAsia="Times New Roman" w:hAnsi="Times New Roman" w:cs="Times New Roman"/>
              <w:color w:val="000000" w:themeColor="text1"/>
              <w:sz w:val="24"/>
              <w:szCs w:val="24"/>
              <w:lang w:val="id-ID"/>
            </w:rPr>
            <w:t>108.</w:t>
          </w:r>
        </w:p>
        <w:p w14:paraId="1A0194AF"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lang w:val="id-ID"/>
            </w:rPr>
          </w:pPr>
          <w:r w:rsidRPr="006F64FF">
            <w:rPr>
              <w:rFonts w:ascii="Times New Roman" w:eastAsia="Times New Roman" w:hAnsi="Times New Roman" w:cs="Times New Roman"/>
              <w:color w:val="000000" w:themeColor="text1"/>
              <w:sz w:val="24"/>
              <w:szCs w:val="24"/>
              <w:lang w:val="id-ID"/>
            </w:rPr>
            <w:t xml:space="preserve">Arifin, E. (2020). </w:t>
          </w:r>
          <w:r w:rsidRPr="006F64FF">
            <w:rPr>
              <w:rFonts w:ascii="Times New Roman" w:eastAsia="Times New Roman" w:hAnsi="Times New Roman" w:cs="Times New Roman"/>
              <w:color w:val="000000" w:themeColor="text1"/>
              <w:sz w:val="24"/>
              <w:szCs w:val="24"/>
            </w:rPr>
            <w:t xml:space="preserve">Beragam Tuturan dalam Pembicaraan Sehari-Hari: Suatu Tinjauan Etnografi Komunikasi. </w:t>
          </w:r>
          <w:r w:rsidRPr="006F64FF">
            <w:rPr>
              <w:rFonts w:ascii="Times New Roman" w:eastAsia="Times New Roman" w:hAnsi="Times New Roman" w:cs="Times New Roman"/>
              <w:i/>
              <w:iCs/>
              <w:color w:val="000000" w:themeColor="text1"/>
              <w:sz w:val="24"/>
              <w:szCs w:val="24"/>
            </w:rPr>
            <w:t>Pujangga, 4</w:t>
          </w:r>
          <w:r w:rsidRPr="006F64FF">
            <w:rPr>
              <w:rFonts w:ascii="Times New Roman" w:eastAsia="Times New Roman" w:hAnsi="Times New Roman" w:cs="Times New Roman"/>
              <w:color w:val="000000" w:themeColor="text1"/>
              <w:sz w:val="24"/>
              <w:szCs w:val="24"/>
            </w:rPr>
            <w:t>(1), 1–18.</w:t>
          </w:r>
        </w:p>
        <w:p w14:paraId="49B1C1C2"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kern w:val="0"/>
              <w:sz w:val="24"/>
              <w:szCs w:val="24"/>
              <w:lang w:val="id-ID"/>
              <w14:ligatures w14:val="none"/>
            </w:rPr>
          </w:pPr>
          <w:r w:rsidRPr="006F64FF">
            <w:rPr>
              <w:rFonts w:ascii="Times New Roman" w:eastAsia="Times New Roman" w:hAnsi="Times New Roman" w:cs="Times New Roman"/>
              <w:color w:val="000000" w:themeColor="text1"/>
              <w:sz w:val="24"/>
              <w:szCs w:val="24"/>
              <w:lang w:val="id-ID"/>
            </w:rPr>
            <w:t xml:space="preserve">Arnanta, D., Bestari, A. N. P., &amp; Renaningtyas, G. K. A. (2021). </w:t>
          </w:r>
          <w:r w:rsidRPr="006F64FF">
            <w:rPr>
              <w:rFonts w:ascii="Times New Roman" w:eastAsia="Times New Roman" w:hAnsi="Times New Roman" w:cs="Times New Roman"/>
              <w:color w:val="000000" w:themeColor="text1"/>
              <w:sz w:val="24"/>
              <w:szCs w:val="24"/>
            </w:rPr>
            <w:t xml:space="preserve">Pembentukan Kata Ragam Bahasa Gaul </w:t>
          </w:r>
          <w:r w:rsidRPr="006F64FF">
            <w:rPr>
              <w:rFonts w:ascii="Times New Roman" w:eastAsia="Times New Roman" w:hAnsi="Times New Roman" w:cs="Times New Roman"/>
              <w:color w:val="000000" w:themeColor="text1"/>
              <w:sz w:val="24"/>
              <w:szCs w:val="24"/>
              <w:lang w:val="id-ID"/>
            </w:rPr>
            <w:t>p</w:t>
          </w:r>
          <w:r w:rsidRPr="006F64FF">
            <w:rPr>
              <w:rFonts w:ascii="Times New Roman" w:eastAsia="Times New Roman" w:hAnsi="Times New Roman" w:cs="Times New Roman"/>
              <w:color w:val="000000" w:themeColor="text1"/>
              <w:sz w:val="24"/>
              <w:szCs w:val="24"/>
            </w:rPr>
            <w:t xml:space="preserve">ada Kolom Komentar </w:t>
          </w:r>
          <w:r w:rsidRPr="006F64FF">
            <w:rPr>
              <w:rFonts w:ascii="Times New Roman" w:eastAsia="Times New Roman" w:hAnsi="Times New Roman" w:cs="Times New Roman"/>
              <w:color w:val="000000" w:themeColor="text1"/>
              <w:sz w:val="24"/>
              <w:szCs w:val="24"/>
              <w:lang w:val="id-ID"/>
            </w:rPr>
            <w:t>d</w:t>
          </w:r>
          <w:r w:rsidRPr="006F64FF">
            <w:rPr>
              <w:rFonts w:ascii="Times New Roman" w:eastAsia="Times New Roman" w:hAnsi="Times New Roman" w:cs="Times New Roman"/>
              <w:color w:val="000000" w:themeColor="text1"/>
              <w:sz w:val="24"/>
              <w:szCs w:val="24"/>
            </w:rPr>
            <w:t>i Media Sosial Fadil Jaidi</w:t>
          </w:r>
          <w:r w:rsidRPr="006F64FF">
            <w:rPr>
              <w:rFonts w:ascii="Times New Roman" w:eastAsia="Times New Roman" w:hAnsi="Times New Roman" w:cs="Times New Roman"/>
              <w:color w:val="000000" w:themeColor="text1"/>
              <w:sz w:val="24"/>
              <w:szCs w:val="24"/>
              <w:lang w:val="id-ID"/>
            </w:rPr>
            <w:t xml:space="preserve">. </w:t>
          </w:r>
          <w:r w:rsidRPr="006F64FF">
            <w:rPr>
              <w:rFonts w:ascii="Times New Roman" w:eastAsia="Times New Roman" w:hAnsi="Times New Roman" w:cs="Times New Roman"/>
              <w:i/>
              <w:iCs/>
              <w:color w:val="000000" w:themeColor="text1"/>
              <w:sz w:val="24"/>
              <w:szCs w:val="24"/>
              <w:lang w:val="id-ID"/>
            </w:rPr>
            <w:t>Jalabahasa, 17</w:t>
          </w:r>
          <w:r w:rsidRPr="006F64FF">
            <w:rPr>
              <w:rFonts w:ascii="Times New Roman" w:eastAsia="Times New Roman" w:hAnsi="Times New Roman" w:cs="Times New Roman"/>
              <w:color w:val="000000" w:themeColor="text1"/>
              <w:sz w:val="24"/>
              <w:szCs w:val="24"/>
              <w:lang w:val="id-ID"/>
            </w:rPr>
            <w:t>(2), 148</w:t>
          </w:r>
          <w:r w:rsidRPr="006F64FF">
            <w:rPr>
              <w:rFonts w:ascii="Times New Roman" w:eastAsia="Times New Roman" w:hAnsi="Times New Roman" w:cs="Times New Roman"/>
              <w:color w:val="000000" w:themeColor="text1"/>
              <w:sz w:val="24"/>
              <w:szCs w:val="24"/>
            </w:rPr>
            <w:t>–</w:t>
          </w:r>
          <w:r w:rsidRPr="006F64FF">
            <w:rPr>
              <w:rFonts w:ascii="Times New Roman" w:eastAsia="Times New Roman" w:hAnsi="Times New Roman" w:cs="Times New Roman"/>
              <w:color w:val="000000" w:themeColor="text1"/>
              <w:sz w:val="24"/>
              <w:szCs w:val="24"/>
              <w:lang w:val="id-ID"/>
            </w:rPr>
            <w:t>160.</w:t>
          </w:r>
        </w:p>
        <w:p w14:paraId="4363148E"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r w:rsidRPr="006F64FF">
            <w:rPr>
              <w:rFonts w:ascii="Times New Roman" w:eastAsia="Times New Roman" w:hAnsi="Times New Roman" w:cs="Times New Roman"/>
              <w:color w:val="000000" w:themeColor="text1"/>
              <w:sz w:val="24"/>
              <w:szCs w:val="24"/>
            </w:rPr>
            <w:t xml:space="preserve">Arsanti, M., &amp; Setiana, L. N. (2020). Pudarnya Pesona Bahasa Indonesia di Media Sosial (Sebuah Kajian Sosiolinguistik Penggunaan Bahasa Indonesia. </w:t>
          </w:r>
          <w:r w:rsidRPr="006F64FF">
            <w:rPr>
              <w:rFonts w:ascii="Times New Roman" w:eastAsia="Times New Roman" w:hAnsi="Times New Roman" w:cs="Times New Roman"/>
              <w:i/>
              <w:iCs/>
              <w:color w:val="000000" w:themeColor="text1"/>
              <w:sz w:val="24"/>
              <w:szCs w:val="24"/>
            </w:rPr>
            <w:t>Lingua Franca:</w:t>
          </w:r>
          <w:r w:rsidRPr="006F64FF">
            <w:rPr>
              <w:rFonts w:ascii="Times New Roman" w:eastAsia="Times New Roman" w:hAnsi="Times New Roman" w:cs="Times New Roman"/>
              <w:i/>
              <w:iCs/>
              <w:color w:val="000000" w:themeColor="text1"/>
              <w:sz w:val="24"/>
              <w:szCs w:val="24"/>
              <w:lang w:val="id-ID"/>
            </w:rPr>
            <w:t xml:space="preserve"> </w:t>
          </w:r>
          <w:r w:rsidRPr="006F64FF">
            <w:rPr>
              <w:rFonts w:ascii="Times New Roman" w:eastAsia="Times New Roman" w:hAnsi="Times New Roman" w:cs="Times New Roman"/>
              <w:i/>
              <w:iCs/>
              <w:color w:val="000000" w:themeColor="text1"/>
              <w:sz w:val="24"/>
              <w:szCs w:val="24"/>
            </w:rPr>
            <w:t>Jurnal Bahasa, Sastra, dan Pengajarannya</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i/>
              <w:iCs/>
              <w:color w:val="000000" w:themeColor="text1"/>
              <w:sz w:val="24"/>
              <w:szCs w:val="24"/>
            </w:rPr>
            <w:t>4</w:t>
          </w:r>
          <w:r w:rsidRPr="006F64FF">
            <w:rPr>
              <w:rFonts w:ascii="Times New Roman" w:eastAsia="Times New Roman" w:hAnsi="Times New Roman" w:cs="Times New Roman"/>
              <w:color w:val="000000" w:themeColor="text1"/>
              <w:sz w:val="24"/>
              <w:szCs w:val="24"/>
            </w:rPr>
            <w:t>(1), 1–12.</w:t>
          </w:r>
        </w:p>
        <w:p w14:paraId="4B1866B3"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bookmarkStart w:id="2" w:name="_Hlk170240465"/>
          <w:r w:rsidRPr="006F64FF">
            <w:rPr>
              <w:rFonts w:ascii="Times New Roman" w:eastAsia="Times New Roman" w:hAnsi="Times New Roman" w:cs="Times New Roman"/>
              <w:color w:val="000000" w:themeColor="text1"/>
              <w:sz w:val="24"/>
              <w:szCs w:val="24"/>
            </w:rPr>
            <w:t xml:space="preserve">Bhandari, A., &amp; Bimo, S. (2022). </w:t>
          </w:r>
          <w:r w:rsidRPr="006F64FF">
            <w:rPr>
              <w:rFonts w:ascii="Times New Roman" w:eastAsia="Times New Roman" w:hAnsi="Times New Roman" w:cs="Times New Roman"/>
              <w:i/>
              <w:iCs/>
              <w:color w:val="000000" w:themeColor="text1"/>
              <w:sz w:val="24"/>
              <w:szCs w:val="24"/>
            </w:rPr>
            <w:t>Why’s Everyone on TikTok Now? The Algorithmized Self and the Future of Self-Making on Socia</w:t>
          </w:r>
          <w:r w:rsidRPr="006F64FF">
            <w:rPr>
              <w:rFonts w:ascii="Times New Roman" w:eastAsia="Times New Roman" w:hAnsi="Times New Roman" w:cs="Times New Roman"/>
              <w:i/>
              <w:iCs/>
              <w:color w:val="000000" w:themeColor="text1"/>
              <w:sz w:val="24"/>
              <w:szCs w:val="24"/>
              <w:lang w:val="id-ID"/>
            </w:rPr>
            <w:t>l</w:t>
          </w:r>
          <w:r w:rsidRPr="006F64FF">
            <w:rPr>
              <w:rFonts w:ascii="Times New Roman" w:eastAsia="Times New Roman" w:hAnsi="Times New Roman" w:cs="Times New Roman"/>
              <w:i/>
              <w:iCs/>
              <w:color w:val="000000" w:themeColor="text1"/>
              <w:sz w:val="24"/>
              <w:szCs w:val="24"/>
            </w:rPr>
            <w:t xml:space="preserve"> Media.</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i/>
              <w:iCs/>
              <w:color w:val="000000" w:themeColor="text1"/>
              <w:sz w:val="24"/>
              <w:szCs w:val="24"/>
            </w:rPr>
            <w:t>Social Media and Society</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i/>
              <w:iCs/>
              <w:color w:val="000000" w:themeColor="text1"/>
              <w:sz w:val="24"/>
              <w:szCs w:val="24"/>
            </w:rPr>
            <w:t>8</w:t>
          </w:r>
          <w:r w:rsidRPr="006F64FF">
            <w:rPr>
              <w:rFonts w:ascii="Times New Roman" w:eastAsia="Times New Roman" w:hAnsi="Times New Roman" w:cs="Times New Roman"/>
              <w:color w:val="000000" w:themeColor="text1"/>
              <w:sz w:val="24"/>
              <w:szCs w:val="24"/>
            </w:rPr>
            <w:t>(1). https://doi.org/10.1177/20563051221086241</w:t>
          </w:r>
        </w:p>
        <w:bookmarkEnd w:id="2"/>
        <w:p w14:paraId="0228B613"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r w:rsidRPr="006F64FF">
            <w:rPr>
              <w:rFonts w:ascii="Times New Roman" w:eastAsia="Times New Roman" w:hAnsi="Times New Roman" w:cs="Times New Roman"/>
              <w:color w:val="000000" w:themeColor="text1"/>
              <w:sz w:val="24"/>
              <w:szCs w:val="24"/>
            </w:rPr>
            <w:t xml:space="preserve">Chaer, A. (2015). </w:t>
          </w:r>
          <w:r w:rsidRPr="006F64FF">
            <w:rPr>
              <w:rFonts w:ascii="Times New Roman" w:eastAsia="Times New Roman" w:hAnsi="Times New Roman" w:cs="Times New Roman"/>
              <w:i/>
              <w:iCs/>
              <w:color w:val="000000" w:themeColor="text1"/>
              <w:sz w:val="24"/>
              <w:szCs w:val="24"/>
            </w:rPr>
            <w:t>Morfologi Bahasa Indonesia (Pendekatan Proses)</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color w:val="000000" w:themeColor="text1"/>
              <w:sz w:val="24"/>
              <w:szCs w:val="24"/>
              <w:lang w:val="id-ID"/>
            </w:rPr>
            <w:t xml:space="preserve">Jakarta: </w:t>
          </w:r>
          <w:r w:rsidRPr="006F64FF">
            <w:rPr>
              <w:rFonts w:ascii="Times New Roman" w:eastAsia="Times New Roman" w:hAnsi="Times New Roman" w:cs="Times New Roman"/>
              <w:color w:val="000000" w:themeColor="text1"/>
              <w:sz w:val="24"/>
              <w:szCs w:val="24"/>
            </w:rPr>
            <w:t>R</w:t>
          </w:r>
          <w:r w:rsidRPr="006F64FF">
            <w:rPr>
              <w:rFonts w:ascii="Times New Roman" w:eastAsia="Times New Roman" w:hAnsi="Times New Roman" w:cs="Times New Roman"/>
              <w:color w:val="000000" w:themeColor="text1"/>
              <w:sz w:val="24"/>
              <w:szCs w:val="24"/>
              <w:lang w:val="id-ID"/>
            </w:rPr>
            <w:t>i</w:t>
          </w:r>
          <w:r w:rsidRPr="006F64FF">
            <w:rPr>
              <w:rFonts w:ascii="Times New Roman" w:eastAsia="Times New Roman" w:hAnsi="Times New Roman" w:cs="Times New Roman"/>
              <w:color w:val="000000" w:themeColor="text1"/>
              <w:sz w:val="24"/>
              <w:szCs w:val="24"/>
            </w:rPr>
            <w:t>neka Cipta.</w:t>
          </w:r>
        </w:p>
        <w:p w14:paraId="6EDDB098"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bookmarkStart w:id="3" w:name="_Hlk170240523"/>
          <w:r w:rsidRPr="006F64FF">
            <w:rPr>
              <w:rFonts w:ascii="Times New Roman" w:eastAsia="Times New Roman" w:hAnsi="Times New Roman" w:cs="Times New Roman"/>
              <w:color w:val="000000" w:themeColor="text1"/>
              <w:sz w:val="24"/>
              <w:szCs w:val="24"/>
            </w:rPr>
            <w:t xml:space="preserve">Chaer, A., &amp; Agustina, L. (2004). </w:t>
          </w:r>
          <w:r w:rsidRPr="006F64FF">
            <w:rPr>
              <w:rFonts w:ascii="Times New Roman" w:eastAsia="Times New Roman" w:hAnsi="Times New Roman" w:cs="Times New Roman"/>
              <w:i/>
              <w:iCs/>
              <w:color w:val="000000" w:themeColor="text1"/>
              <w:sz w:val="24"/>
              <w:szCs w:val="24"/>
            </w:rPr>
            <w:t>Sosiolinguistik Perkenalan Awal Edisi Revisi</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color w:val="000000" w:themeColor="text1"/>
              <w:sz w:val="24"/>
              <w:szCs w:val="24"/>
              <w:lang w:val="id-ID"/>
            </w:rPr>
            <w:t>Jakarta:</w:t>
          </w:r>
          <w:r w:rsidRPr="006F64FF">
            <w:rPr>
              <w:rFonts w:ascii="Times New Roman" w:eastAsia="Times New Roman" w:hAnsi="Times New Roman" w:cs="Times New Roman"/>
              <w:color w:val="000000" w:themeColor="text1"/>
              <w:sz w:val="24"/>
              <w:szCs w:val="24"/>
            </w:rPr>
            <w:t xml:space="preserve"> Rineka Cipta.</w:t>
          </w:r>
        </w:p>
        <w:bookmarkEnd w:id="3"/>
        <w:p w14:paraId="49CCB22E"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r w:rsidRPr="006F64FF">
            <w:rPr>
              <w:rFonts w:ascii="Times New Roman" w:eastAsia="Times New Roman" w:hAnsi="Times New Roman" w:cs="Times New Roman"/>
              <w:color w:val="000000" w:themeColor="text1"/>
              <w:sz w:val="24"/>
              <w:szCs w:val="24"/>
            </w:rPr>
            <w:t>Diyanti, V. (2020). Penggunaan bahasa gaul dalam webtoon “</w:t>
          </w:r>
          <w:r w:rsidRPr="006F64FF">
            <w:rPr>
              <w:rFonts w:ascii="Times New Roman" w:eastAsia="Times New Roman" w:hAnsi="Times New Roman" w:cs="Times New Roman"/>
              <w:i/>
              <w:iCs/>
              <w:color w:val="000000" w:themeColor="text1"/>
              <w:sz w:val="24"/>
              <w:szCs w:val="24"/>
            </w:rPr>
            <w:t>Just Friend</w:t>
          </w:r>
          <w:r w:rsidRPr="006F64FF">
            <w:rPr>
              <w:rFonts w:ascii="Times New Roman" w:eastAsia="Times New Roman" w:hAnsi="Times New Roman" w:cs="Times New Roman"/>
              <w:color w:val="000000" w:themeColor="text1"/>
              <w:sz w:val="24"/>
              <w:szCs w:val="24"/>
            </w:rPr>
            <w:t xml:space="preserve">” karya CL Nov. </w:t>
          </w:r>
          <w:r w:rsidRPr="006F64FF">
            <w:rPr>
              <w:rFonts w:ascii="Times New Roman" w:eastAsia="Times New Roman" w:hAnsi="Times New Roman" w:cs="Times New Roman"/>
              <w:i/>
              <w:iCs/>
              <w:color w:val="000000" w:themeColor="text1"/>
              <w:sz w:val="24"/>
              <w:szCs w:val="24"/>
            </w:rPr>
            <w:t>Prosiding Seminar Nasional Linguistik dan Sastra (Semantiks)</w:t>
          </w:r>
          <w:r w:rsidRPr="006F64FF">
            <w:rPr>
              <w:rFonts w:ascii="Times New Roman" w:eastAsia="Times New Roman" w:hAnsi="Times New Roman" w:cs="Times New Roman"/>
              <w:color w:val="000000" w:themeColor="text1"/>
              <w:sz w:val="24"/>
              <w:szCs w:val="24"/>
            </w:rPr>
            <w:t>, 323–333.</w:t>
          </w:r>
        </w:p>
        <w:p w14:paraId="4CDC5BF6"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r w:rsidRPr="006F64FF">
            <w:rPr>
              <w:rFonts w:ascii="Times New Roman" w:eastAsia="Times New Roman" w:hAnsi="Times New Roman" w:cs="Times New Roman"/>
              <w:color w:val="000000" w:themeColor="text1"/>
              <w:sz w:val="24"/>
              <w:szCs w:val="24"/>
            </w:rPr>
            <w:t xml:space="preserve">Herdayati, &amp; Syahrial. (2019). Desain Penelitian </w:t>
          </w:r>
          <w:r w:rsidRPr="006F64FF">
            <w:rPr>
              <w:rFonts w:ascii="Times New Roman" w:eastAsia="Times New Roman" w:hAnsi="Times New Roman" w:cs="Times New Roman"/>
              <w:color w:val="000000" w:themeColor="text1"/>
              <w:sz w:val="24"/>
              <w:szCs w:val="24"/>
              <w:lang w:val="id-ID"/>
            </w:rPr>
            <w:t>d</w:t>
          </w:r>
          <w:r w:rsidRPr="006F64FF">
            <w:rPr>
              <w:rFonts w:ascii="Times New Roman" w:eastAsia="Times New Roman" w:hAnsi="Times New Roman" w:cs="Times New Roman"/>
              <w:color w:val="000000" w:themeColor="text1"/>
              <w:sz w:val="24"/>
              <w:szCs w:val="24"/>
            </w:rPr>
            <w:t xml:space="preserve">an Teknik Pengumpulan Data </w:t>
          </w:r>
          <w:r w:rsidRPr="006F64FF">
            <w:rPr>
              <w:rFonts w:ascii="Times New Roman" w:eastAsia="Times New Roman" w:hAnsi="Times New Roman" w:cs="Times New Roman"/>
              <w:color w:val="000000" w:themeColor="text1"/>
              <w:sz w:val="24"/>
              <w:szCs w:val="24"/>
              <w:lang w:val="id-ID"/>
            </w:rPr>
            <w:t>d</w:t>
          </w:r>
          <w:r w:rsidRPr="006F64FF">
            <w:rPr>
              <w:rFonts w:ascii="Times New Roman" w:eastAsia="Times New Roman" w:hAnsi="Times New Roman" w:cs="Times New Roman"/>
              <w:color w:val="000000" w:themeColor="text1"/>
              <w:sz w:val="24"/>
              <w:szCs w:val="24"/>
            </w:rPr>
            <w:t xml:space="preserve">alam Penelitian. </w:t>
          </w:r>
          <w:r w:rsidRPr="006F64FF">
            <w:rPr>
              <w:rFonts w:ascii="Times New Roman" w:eastAsia="Times New Roman" w:hAnsi="Times New Roman" w:cs="Times New Roman"/>
              <w:i/>
              <w:iCs/>
              <w:color w:val="000000" w:themeColor="text1"/>
              <w:sz w:val="24"/>
              <w:szCs w:val="24"/>
            </w:rPr>
            <w:t>2</w:t>
          </w:r>
          <w:r w:rsidRPr="006F64FF">
            <w:rPr>
              <w:rFonts w:ascii="Times New Roman" w:eastAsia="Times New Roman" w:hAnsi="Times New Roman" w:cs="Times New Roman"/>
              <w:color w:val="000000" w:themeColor="text1"/>
              <w:sz w:val="24"/>
              <w:szCs w:val="24"/>
            </w:rPr>
            <w:t>, 1–11.</w:t>
          </w:r>
        </w:p>
        <w:p w14:paraId="3CC0D09F"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lang w:val="id-ID"/>
            </w:rPr>
          </w:pPr>
          <w:r w:rsidRPr="006F64FF">
            <w:rPr>
              <w:rFonts w:ascii="Times New Roman" w:eastAsia="Times New Roman" w:hAnsi="Times New Roman" w:cs="Times New Roman"/>
              <w:color w:val="000000" w:themeColor="text1"/>
              <w:sz w:val="24"/>
              <w:szCs w:val="24"/>
              <w:lang w:val="id-ID"/>
            </w:rPr>
            <w:t xml:space="preserve">Hermaji, B. (2016). </w:t>
          </w:r>
          <w:r w:rsidRPr="006F64FF">
            <w:rPr>
              <w:rFonts w:ascii="Times New Roman" w:eastAsia="Times New Roman" w:hAnsi="Times New Roman" w:cs="Times New Roman"/>
              <w:i/>
              <w:iCs/>
              <w:color w:val="000000" w:themeColor="text1"/>
              <w:sz w:val="24"/>
              <w:szCs w:val="24"/>
            </w:rPr>
            <w:t>Te</w:t>
          </w:r>
          <w:r w:rsidRPr="006F64FF">
            <w:rPr>
              <w:rFonts w:ascii="Times New Roman" w:eastAsia="Times New Roman" w:hAnsi="Times New Roman" w:cs="Times New Roman"/>
              <w:i/>
              <w:iCs/>
              <w:color w:val="000000" w:themeColor="text1"/>
              <w:sz w:val="24"/>
              <w:szCs w:val="24"/>
              <w:lang w:val="id-ID"/>
            </w:rPr>
            <w:t>o</w:t>
          </w:r>
          <w:r w:rsidRPr="006F64FF">
            <w:rPr>
              <w:rFonts w:ascii="Times New Roman" w:eastAsia="Times New Roman" w:hAnsi="Times New Roman" w:cs="Times New Roman"/>
              <w:i/>
              <w:iCs/>
              <w:color w:val="000000" w:themeColor="text1"/>
              <w:sz w:val="24"/>
              <w:szCs w:val="24"/>
            </w:rPr>
            <w:t>ri dan Metode Sosiolinguistik</w:t>
          </w:r>
          <w:r w:rsidRPr="006F64FF">
            <w:rPr>
              <w:rFonts w:ascii="Times New Roman" w:eastAsia="Times New Roman" w:hAnsi="Times New Roman" w:cs="Times New Roman"/>
              <w:color w:val="000000" w:themeColor="text1"/>
              <w:sz w:val="24"/>
              <w:szCs w:val="24"/>
              <w:lang w:val="id-ID"/>
            </w:rPr>
            <w:t xml:space="preserve"> (P. Sudarmo). Yogyakarta: Magnum Pustaka Utama.</w:t>
          </w:r>
        </w:p>
        <w:p w14:paraId="4C103EF3"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r w:rsidRPr="006F64FF">
            <w:rPr>
              <w:rFonts w:ascii="Times New Roman" w:eastAsia="Times New Roman" w:hAnsi="Times New Roman" w:cs="Times New Roman"/>
              <w:color w:val="000000" w:themeColor="text1"/>
              <w:sz w:val="24"/>
              <w:szCs w:val="24"/>
            </w:rPr>
            <w:t xml:space="preserve">Ihsan, M., &amp; Khairuddin. (2022). Bahasa Gaul sebagai Bahasa Dakwah Billisan </w:t>
          </w:r>
          <w:r w:rsidRPr="006F64FF">
            <w:rPr>
              <w:rFonts w:ascii="Times New Roman" w:eastAsia="Times New Roman" w:hAnsi="Times New Roman" w:cs="Times New Roman"/>
              <w:color w:val="000000" w:themeColor="text1"/>
              <w:sz w:val="24"/>
              <w:szCs w:val="24"/>
              <w:lang w:val="id-ID"/>
            </w:rPr>
            <w:t>d</w:t>
          </w:r>
          <w:r w:rsidRPr="006F64FF">
            <w:rPr>
              <w:rFonts w:ascii="Times New Roman" w:eastAsia="Times New Roman" w:hAnsi="Times New Roman" w:cs="Times New Roman"/>
              <w:color w:val="000000" w:themeColor="text1"/>
              <w:sz w:val="24"/>
              <w:szCs w:val="24"/>
            </w:rPr>
            <w:t>ikalangan Remaja Kota Santri Pancor Lambok Timur. 1–36.</w:t>
          </w:r>
        </w:p>
        <w:p w14:paraId="264BCC4B"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lang w:val="id-ID"/>
            </w:rPr>
          </w:pPr>
          <w:bookmarkStart w:id="4" w:name="_Hlk170240577"/>
          <w:r w:rsidRPr="006F64FF">
            <w:rPr>
              <w:rFonts w:ascii="Times New Roman" w:eastAsia="Times New Roman" w:hAnsi="Times New Roman" w:cs="Times New Roman"/>
              <w:color w:val="000000" w:themeColor="text1"/>
              <w:sz w:val="24"/>
              <w:szCs w:val="24"/>
              <w:lang w:val="id-ID"/>
            </w:rPr>
            <w:t xml:space="preserve">Jaya, I Made Laut. (2020). </w:t>
          </w:r>
          <w:r w:rsidRPr="006F64FF">
            <w:rPr>
              <w:rFonts w:ascii="Times New Roman" w:eastAsia="Times New Roman" w:hAnsi="Times New Roman" w:cs="Times New Roman"/>
              <w:i/>
              <w:iCs/>
              <w:color w:val="000000" w:themeColor="text1"/>
              <w:sz w:val="24"/>
              <w:szCs w:val="24"/>
            </w:rPr>
            <w:t>Metode Penelitian Kuantitatif dan Kualitatif: Teori, Penerapan, dan Riset Nyata</w:t>
          </w:r>
          <w:r w:rsidRPr="006F64FF">
            <w:rPr>
              <w:rFonts w:ascii="Times New Roman" w:eastAsia="Times New Roman" w:hAnsi="Times New Roman" w:cs="Times New Roman"/>
              <w:color w:val="000000" w:themeColor="text1"/>
              <w:sz w:val="24"/>
              <w:szCs w:val="24"/>
              <w:lang w:val="id-ID"/>
            </w:rPr>
            <w:t xml:space="preserve"> (F. Husaini). Yogyakarta: Quardrant. </w:t>
          </w:r>
        </w:p>
        <w:p w14:paraId="44E90ED2"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bookmarkStart w:id="5" w:name="_Hlk170240604"/>
          <w:bookmarkEnd w:id="4"/>
          <w:r w:rsidRPr="006F64FF">
            <w:rPr>
              <w:rFonts w:ascii="Times New Roman" w:eastAsia="Times New Roman" w:hAnsi="Times New Roman" w:cs="Times New Roman"/>
              <w:color w:val="000000" w:themeColor="text1"/>
              <w:sz w:val="24"/>
              <w:szCs w:val="24"/>
            </w:rPr>
            <w:t xml:space="preserve">Kridalaksana, H. (2009). </w:t>
          </w:r>
          <w:r w:rsidRPr="006F64FF">
            <w:rPr>
              <w:rFonts w:ascii="Times New Roman" w:eastAsia="Times New Roman" w:hAnsi="Times New Roman" w:cs="Times New Roman"/>
              <w:i/>
              <w:iCs/>
              <w:color w:val="000000" w:themeColor="text1"/>
              <w:sz w:val="24"/>
              <w:szCs w:val="24"/>
            </w:rPr>
            <w:t>Pembentukan Kata dalam Bahasa Indonesia</w:t>
          </w:r>
          <w:r w:rsidRPr="006F64FF">
            <w:rPr>
              <w:rFonts w:ascii="Times New Roman" w:eastAsia="Times New Roman" w:hAnsi="Times New Roman" w:cs="Times New Roman"/>
              <w:color w:val="000000" w:themeColor="text1"/>
              <w:sz w:val="24"/>
              <w:szCs w:val="24"/>
            </w:rPr>
            <w:t xml:space="preserve"> (P. Eneste, Ed.). </w:t>
          </w:r>
          <w:r w:rsidRPr="006F64FF">
            <w:rPr>
              <w:rFonts w:ascii="Times New Roman" w:eastAsia="Times New Roman" w:hAnsi="Times New Roman" w:cs="Times New Roman"/>
              <w:color w:val="000000" w:themeColor="text1"/>
              <w:sz w:val="24"/>
              <w:szCs w:val="24"/>
              <w:lang w:val="id-ID"/>
            </w:rPr>
            <w:t xml:space="preserve">Jakarta: </w:t>
          </w:r>
          <w:r w:rsidRPr="006F64FF">
            <w:rPr>
              <w:rFonts w:ascii="Times New Roman" w:eastAsia="Times New Roman" w:hAnsi="Times New Roman" w:cs="Times New Roman"/>
              <w:color w:val="000000" w:themeColor="text1"/>
              <w:sz w:val="24"/>
              <w:szCs w:val="24"/>
            </w:rPr>
            <w:t>PT Gramedia Pustaka Utama.</w:t>
          </w:r>
          <w:bookmarkStart w:id="6" w:name="_GoBack"/>
          <w:bookmarkEnd w:id="6"/>
        </w:p>
        <w:bookmarkEnd w:id="5"/>
        <w:p w14:paraId="3BEA6342"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r w:rsidRPr="006F64FF">
            <w:rPr>
              <w:rFonts w:ascii="Times New Roman" w:eastAsia="Times New Roman" w:hAnsi="Times New Roman" w:cs="Times New Roman"/>
              <w:color w:val="000000" w:themeColor="text1"/>
              <w:sz w:val="24"/>
              <w:szCs w:val="24"/>
            </w:rPr>
            <w:lastRenderedPageBreak/>
            <w:t xml:space="preserve">Kristianti, T. (2022). Penggunaan Istilah Asing dalam Bahasa Gaul Kaum Milenial di Media Komunikasi Virtual. </w:t>
          </w:r>
          <w:r w:rsidRPr="006F64FF">
            <w:rPr>
              <w:rFonts w:ascii="Times New Roman" w:eastAsia="Times New Roman" w:hAnsi="Times New Roman" w:cs="Times New Roman"/>
              <w:i/>
              <w:iCs/>
              <w:color w:val="000000" w:themeColor="text1"/>
              <w:sz w:val="24"/>
              <w:szCs w:val="24"/>
            </w:rPr>
            <w:t>Likhitaprajna Jurnal Ilmiah, 23</w:t>
          </w:r>
          <w:r w:rsidRPr="006F64FF">
            <w:rPr>
              <w:rFonts w:ascii="Times New Roman" w:eastAsia="Times New Roman" w:hAnsi="Times New Roman" w:cs="Times New Roman"/>
              <w:color w:val="000000" w:themeColor="text1"/>
              <w:sz w:val="24"/>
              <w:szCs w:val="24"/>
            </w:rPr>
            <w:t>(2), 152–160.</w:t>
          </w:r>
        </w:p>
        <w:p w14:paraId="29EEB411"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bookmarkStart w:id="7" w:name="_Hlk170240621"/>
          <w:r w:rsidRPr="006F64FF">
            <w:rPr>
              <w:rFonts w:ascii="Times New Roman" w:eastAsia="Times New Roman" w:hAnsi="Times New Roman" w:cs="Times New Roman"/>
              <w:color w:val="000000" w:themeColor="text1"/>
              <w:sz w:val="24"/>
              <w:szCs w:val="24"/>
            </w:rPr>
            <w:t xml:space="preserve">Mahsun. (2017). </w:t>
          </w:r>
          <w:r w:rsidRPr="006F64FF">
            <w:rPr>
              <w:rFonts w:ascii="Times New Roman" w:eastAsia="Times New Roman" w:hAnsi="Times New Roman" w:cs="Times New Roman"/>
              <w:i/>
              <w:iCs/>
              <w:color w:val="000000" w:themeColor="text1"/>
              <w:sz w:val="24"/>
              <w:szCs w:val="24"/>
            </w:rPr>
            <w:t>Metode Penelitian Bahasa Tahapan, Strategi, Metode, dan Tekniknya</w:t>
          </w:r>
          <w:r w:rsidRPr="006F64FF">
            <w:rPr>
              <w:rFonts w:ascii="Times New Roman" w:eastAsia="Times New Roman" w:hAnsi="Times New Roman" w:cs="Times New Roman"/>
              <w:color w:val="000000" w:themeColor="text1"/>
              <w:sz w:val="24"/>
              <w:szCs w:val="24"/>
            </w:rPr>
            <w:t xml:space="preserve">. in </w:t>
          </w:r>
          <w:r w:rsidRPr="006F64FF">
            <w:rPr>
              <w:rFonts w:ascii="Times New Roman" w:eastAsia="Times New Roman" w:hAnsi="Times New Roman" w:cs="Times New Roman"/>
              <w:i/>
              <w:iCs/>
              <w:color w:val="000000" w:themeColor="text1"/>
              <w:sz w:val="24"/>
              <w:szCs w:val="24"/>
            </w:rPr>
            <w:t>Fakultas Adab dan Humaniora UIN Sunan Ampel Surabaya</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color w:val="000000" w:themeColor="text1"/>
              <w:sz w:val="24"/>
              <w:szCs w:val="24"/>
              <w:lang w:val="id-ID"/>
            </w:rPr>
            <w:t xml:space="preserve">Depok: </w:t>
          </w:r>
          <w:r w:rsidRPr="006F64FF">
            <w:rPr>
              <w:rFonts w:ascii="Times New Roman" w:eastAsia="Times New Roman" w:hAnsi="Times New Roman" w:cs="Times New Roman"/>
              <w:color w:val="000000" w:themeColor="text1"/>
              <w:sz w:val="24"/>
              <w:szCs w:val="24"/>
            </w:rPr>
            <w:t>PT Raja</w:t>
          </w:r>
          <w:r w:rsidRPr="006F64FF">
            <w:rPr>
              <w:rFonts w:ascii="Times New Roman" w:eastAsia="Times New Roman" w:hAnsi="Times New Roman" w:cs="Times New Roman"/>
              <w:color w:val="000000" w:themeColor="text1"/>
              <w:sz w:val="24"/>
              <w:szCs w:val="24"/>
              <w:lang w:val="id-ID"/>
            </w:rPr>
            <w:t>G</w:t>
          </w:r>
          <w:r w:rsidRPr="006F64FF">
            <w:rPr>
              <w:rFonts w:ascii="Times New Roman" w:eastAsia="Times New Roman" w:hAnsi="Times New Roman" w:cs="Times New Roman"/>
              <w:color w:val="000000" w:themeColor="text1"/>
              <w:sz w:val="24"/>
              <w:szCs w:val="24"/>
            </w:rPr>
            <w:t>rafindo Persada.</w:t>
          </w:r>
        </w:p>
        <w:bookmarkEnd w:id="7"/>
        <w:p w14:paraId="457EC8E4"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r w:rsidRPr="006F64FF">
            <w:rPr>
              <w:rFonts w:ascii="Times New Roman" w:eastAsia="Times New Roman" w:hAnsi="Times New Roman" w:cs="Times New Roman"/>
              <w:color w:val="000000" w:themeColor="text1"/>
              <w:sz w:val="24"/>
              <w:szCs w:val="24"/>
            </w:rPr>
            <w:t xml:space="preserve">Malimbe, A., Waani, F., &amp; Suwu, E. A. A. (2021). Dampak Penggunaan Aplikasi Online Tiktok (Douyin) terhadap Minat Belajar di Kalangan Mahasiswa Sosiologi Fakultas Ilmu Sosial dan Politik Universitas Sam Ratulangi Manado. </w:t>
          </w:r>
          <w:r w:rsidRPr="006F64FF">
            <w:rPr>
              <w:rFonts w:ascii="Times New Roman" w:eastAsia="Times New Roman" w:hAnsi="Times New Roman" w:cs="Times New Roman"/>
              <w:i/>
              <w:iCs/>
              <w:color w:val="000000" w:themeColor="text1"/>
              <w:sz w:val="24"/>
              <w:szCs w:val="24"/>
            </w:rPr>
            <w:t>Jurnal Ilmiah Society</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i/>
              <w:iCs/>
              <w:color w:val="000000" w:themeColor="text1"/>
              <w:sz w:val="24"/>
              <w:szCs w:val="24"/>
            </w:rPr>
            <w:t>1</w:t>
          </w:r>
          <w:r w:rsidRPr="006F64FF">
            <w:rPr>
              <w:rFonts w:ascii="Times New Roman" w:eastAsia="Times New Roman" w:hAnsi="Times New Roman" w:cs="Times New Roman"/>
              <w:color w:val="000000" w:themeColor="text1"/>
              <w:sz w:val="24"/>
              <w:szCs w:val="24"/>
            </w:rPr>
            <w:t>(1), 1–10.</w:t>
          </w:r>
        </w:p>
        <w:p w14:paraId="2BEDAF11"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bookmarkStart w:id="8" w:name="_Hlk170240931"/>
          <w:r w:rsidRPr="006F64FF">
            <w:rPr>
              <w:rFonts w:ascii="Times New Roman" w:eastAsia="Times New Roman" w:hAnsi="Times New Roman" w:cs="Times New Roman"/>
              <w:color w:val="000000" w:themeColor="text1"/>
              <w:sz w:val="24"/>
              <w:szCs w:val="24"/>
            </w:rPr>
            <w:t xml:space="preserve">Mayerlandy, R. (2020). </w:t>
          </w:r>
          <w:r w:rsidRPr="006F64FF">
            <w:rPr>
              <w:rFonts w:ascii="Times New Roman" w:eastAsia="Times New Roman" w:hAnsi="Times New Roman" w:cs="Times New Roman"/>
              <w:i/>
              <w:iCs/>
              <w:color w:val="000000" w:themeColor="text1"/>
              <w:sz w:val="24"/>
              <w:szCs w:val="24"/>
            </w:rPr>
            <w:t xml:space="preserve">Fungsi dan Tingkat Penguasaan Ragam Bahasa Gaul pada Remaja Tunarungu Genetis </w:t>
          </w:r>
          <w:r w:rsidRPr="006F64FF">
            <w:rPr>
              <w:rFonts w:ascii="Times New Roman" w:eastAsia="Times New Roman" w:hAnsi="Times New Roman" w:cs="Times New Roman"/>
              <w:i/>
              <w:iCs/>
              <w:color w:val="000000" w:themeColor="text1"/>
              <w:sz w:val="24"/>
              <w:szCs w:val="24"/>
              <w:lang w:val="id-ID"/>
            </w:rPr>
            <w:t>d</w:t>
          </w:r>
          <w:r w:rsidRPr="006F64FF">
            <w:rPr>
              <w:rFonts w:ascii="Times New Roman" w:eastAsia="Times New Roman" w:hAnsi="Times New Roman" w:cs="Times New Roman"/>
              <w:i/>
              <w:iCs/>
              <w:color w:val="000000" w:themeColor="text1"/>
              <w:sz w:val="24"/>
              <w:szCs w:val="24"/>
            </w:rPr>
            <w:t>i Slb Negeri Semarang</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i/>
              <w:iCs/>
              <w:color w:val="000000" w:themeColor="text1"/>
              <w:sz w:val="24"/>
              <w:szCs w:val="24"/>
            </w:rPr>
            <w:t>16</w:t>
          </w:r>
          <w:r w:rsidRPr="006F64FF">
            <w:rPr>
              <w:rFonts w:ascii="Times New Roman" w:eastAsia="Times New Roman" w:hAnsi="Times New Roman" w:cs="Times New Roman"/>
              <w:color w:val="000000" w:themeColor="text1"/>
              <w:sz w:val="24"/>
              <w:szCs w:val="24"/>
            </w:rPr>
            <w:t>(4), 1–23.</w:t>
          </w:r>
        </w:p>
        <w:bookmarkEnd w:id="8"/>
        <w:p w14:paraId="5861E9A7"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lang w:val="id-ID"/>
            </w:rPr>
          </w:pPr>
          <w:r w:rsidRPr="006F64FF">
            <w:rPr>
              <w:rFonts w:ascii="Times New Roman" w:eastAsia="Times New Roman" w:hAnsi="Times New Roman" w:cs="Times New Roman"/>
              <w:color w:val="000000" w:themeColor="text1"/>
              <w:sz w:val="24"/>
              <w:szCs w:val="24"/>
              <w:lang w:val="id-ID"/>
            </w:rPr>
            <w:t>Permata, A. Z., &amp; Wintowati. (2021). Prokem dalam Video Youtube Ngobrak Gofar Hilman</w:t>
          </w:r>
          <w:r w:rsidRPr="006F64FF">
            <w:rPr>
              <w:rFonts w:ascii="Times New Roman" w:eastAsia="Times New Roman" w:hAnsi="Times New Roman" w:cs="Times New Roman"/>
              <w:i/>
              <w:iCs/>
              <w:color w:val="000000" w:themeColor="text1"/>
              <w:sz w:val="24"/>
              <w:szCs w:val="24"/>
              <w:lang w:val="id-ID"/>
            </w:rPr>
            <w:t>. Bapala, 8</w:t>
          </w:r>
          <w:r w:rsidRPr="006F64FF">
            <w:rPr>
              <w:rFonts w:ascii="Times New Roman" w:eastAsia="Times New Roman" w:hAnsi="Times New Roman" w:cs="Times New Roman"/>
              <w:color w:val="000000" w:themeColor="text1"/>
              <w:sz w:val="24"/>
              <w:szCs w:val="24"/>
              <w:lang w:val="id-ID"/>
            </w:rPr>
            <w:t>(11), 38-46.</w:t>
          </w:r>
        </w:p>
        <w:p w14:paraId="3F4D9AA3"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bookmarkStart w:id="9" w:name="_Hlk170240951"/>
          <w:r w:rsidRPr="006F64FF">
            <w:rPr>
              <w:rFonts w:ascii="Times New Roman" w:eastAsia="Times New Roman" w:hAnsi="Times New Roman" w:cs="Times New Roman"/>
              <w:color w:val="000000" w:themeColor="text1"/>
              <w:sz w:val="24"/>
              <w:szCs w:val="24"/>
            </w:rPr>
            <w:t xml:space="preserve">Riadoh. (2021). Pengaruh Bahasa Gaul terhadap Penggunaan Bahasa Indonesia di Kalangan Remaja. </w:t>
          </w:r>
          <w:r w:rsidRPr="006F64FF">
            <w:rPr>
              <w:rFonts w:ascii="Times New Roman" w:eastAsia="Times New Roman" w:hAnsi="Times New Roman" w:cs="Times New Roman"/>
              <w:i/>
              <w:iCs/>
              <w:color w:val="000000" w:themeColor="text1"/>
              <w:sz w:val="24"/>
              <w:szCs w:val="24"/>
            </w:rPr>
            <w:t>1</w:t>
          </w:r>
          <w:r w:rsidRPr="006F64FF">
            <w:rPr>
              <w:rFonts w:ascii="Times New Roman" w:eastAsia="Times New Roman" w:hAnsi="Times New Roman" w:cs="Times New Roman"/>
              <w:color w:val="000000" w:themeColor="text1"/>
              <w:sz w:val="24"/>
              <w:szCs w:val="24"/>
            </w:rPr>
            <w:t>(2), 148–155.</w:t>
          </w:r>
        </w:p>
        <w:p w14:paraId="1F32396E"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rPr>
          </w:pPr>
          <w:r w:rsidRPr="006F64FF">
            <w:rPr>
              <w:rFonts w:ascii="Times New Roman" w:eastAsia="Times New Roman" w:hAnsi="Times New Roman" w:cs="Times New Roman"/>
              <w:color w:val="000000" w:themeColor="text1"/>
              <w:sz w:val="24"/>
              <w:szCs w:val="24"/>
            </w:rPr>
            <w:t xml:space="preserve">Rismaya, R., Wahya, W., Lukman, F. (2022). Kata Bahasa Indonesia Penanda Register Twitter: Suatu Kajian Morfologi. </w:t>
          </w:r>
          <w:r w:rsidRPr="006F64FF">
            <w:rPr>
              <w:rFonts w:ascii="Times New Roman" w:eastAsia="Times New Roman" w:hAnsi="Times New Roman" w:cs="Times New Roman"/>
              <w:i/>
              <w:iCs/>
              <w:color w:val="000000" w:themeColor="text1"/>
              <w:sz w:val="24"/>
              <w:szCs w:val="24"/>
            </w:rPr>
            <w:t>Diglosia: Jurnal Kajian Bahasa, Sastra, dan Pengajarannya. 5</w:t>
          </w:r>
          <w:r w:rsidRPr="006F64FF">
            <w:rPr>
              <w:rFonts w:ascii="Times New Roman" w:eastAsia="Times New Roman" w:hAnsi="Times New Roman" w:cs="Times New Roman"/>
              <w:color w:val="000000" w:themeColor="text1"/>
              <w:sz w:val="24"/>
              <w:szCs w:val="24"/>
            </w:rPr>
            <w:t>(2), 511</w:t>
          </w:r>
          <w:r w:rsidRPr="006F64FF">
            <w:rPr>
              <w:rFonts w:ascii="Times New Roman" w:hAnsi="Times New Roman" w:cs="Times New Roman"/>
              <w:color w:val="000000" w:themeColor="text1"/>
              <w:kern w:val="0"/>
              <w:sz w:val="24"/>
              <w:szCs w:val="24"/>
              <w14:ligatures w14:val="none"/>
            </w:rPr>
            <w:t>–</w:t>
          </w:r>
          <w:r w:rsidRPr="006F64FF">
            <w:rPr>
              <w:rFonts w:ascii="Times New Roman" w:eastAsia="Times New Roman" w:hAnsi="Times New Roman" w:cs="Times New Roman"/>
              <w:color w:val="000000" w:themeColor="text1"/>
              <w:sz w:val="24"/>
              <w:szCs w:val="24"/>
            </w:rPr>
            <w:t>526.</w:t>
          </w:r>
        </w:p>
        <w:bookmarkEnd w:id="9"/>
        <w:p w14:paraId="64D1FF1C"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color w:val="000000" w:themeColor="text1"/>
              <w:sz w:val="24"/>
              <w:szCs w:val="24"/>
              <w:lang w:val="id-ID"/>
            </w:rPr>
          </w:pPr>
          <w:r w:rsidRPr="006F64FF">
            <w:rPr>
              <w:rFonts w:ascii="Times New Roman" w:eastAsia="Times New Roman" w:hAnsi="Times New Roman" w:cs="Times New Roman"/>
              <w:color w:val="000000" w:themeColor="text1"/>
              <w:sz w:val="24"/>
              <w:szCs w:val="24"/>
              <w:lang w:val="id-ID"/>
            </w:rPr>
            <w:t xml:space="preserve">Riyanto, A., Triyana, L., &amp; Nirmala, A. A. (2020). </w:t>
          </w:r>
          <w:r w:rsidRPr="006F64FF">
            <w:rPr>
              <w:rFonts w:ascii="Times New Roman" w:hAnsi="Times New Roman" w:cs="Times New Roman"/>
              <w:color w:val="000000" w:themeColor="text1"/>
              <w:kern w:val="0"/>
              <w:sz w:val="24"/>
              <w:szCs w:val="24"/>
              <w:lang w:val="id-ID"/>
              <w14:ligatures w14:val="none"/>
            </w:rPr>
            <w:t>Analisis Bahasa Gaul Penyiar Radio Anita FM Tegal dan Implikasinya dalam Pembelajaran Bahasa Indonesia di SMA.</w:t>
          </w:r>
          <w:r w:rsidRPr="006F64FF">
            <w:rPr>
              <w:rFonts w:ascii="Times New Roman" w:hAnsi="Times New Roman" w:cs="Times New Roman"/>
              <w:i/>
              <w:iCs/>
              <w:color w:val="000000" w:themeColor="text1"/>
              <w:kern w:val="0"/>
              <w:sz w:val="24"/>
              <w:szCs w:val="24"/>
              <w:lang w:val="id-ID"/>
              <w14:ligatures w14:val="none"/>
            </w:rPr>
            <w:t xml:space="preserve"> </w:t>
          </w:r>
          <w:r w:rsidRPr="006F64FF">
            <w:rPr>
              <w:rFonts w:ascii="Times New Roman" w:hAnsi="Times New Roman" w:cs="Times New Roman"/>
              <w:i/>
              <w:iCs/>
              <w:color w:val="000000" w:themeColor="text1"/>
              <w:kern w:val="0"/>
              <w:sz w:val="24"/>
              <w:szCs w:val="24"/>
              <w14:ligatures w14:val="none"/>
            </w:rPr>
            <w:t>Jurnal Inovasi Pembelajaran Karakter (JIPK)</w:t>
          </w:r>
          <w:r w:rsidRPr="006F64FF">
            <w:rPr>
              <w:rFonts w:ascii="Times New Roman" w:hAnsi="Times New Roman" w:cs="Times New Roman"/>
              <w:i/>
              <w:iCs/>
              <w:color w:val="000000" w:themeColor="text1"/>
              <w:kern w:val="0"/>
              <w:sz w:val="24"/>
              <w:szCs w:val="24"/>
              <w:lang w:val="id-ID"/>
              <w14:ligatures w14:val="none"/>
            </w:rPr>
            <w:t>, 5</w:t>
          </w:r>
          <w:r w:rsidRPr="006F64FF">
            <w:rPr>
              <w:rFonts w:ascii="Times New Roman" w:hAnsi="Times New Roman" w:cs="Times New Roman"/>
              <w:color w:val="000000" w:themeColor="text1"/>
              <w:kern w:val="0"/>
              <w:sz w:val="24"/>
              <w:szCs w:val="24"/>
              <w:lang w:val="id-ID"/>
              <w14:ligatures w14:val="none"/>
            </w:rPr>
            <w:t>(2), 1</w:t>
          </w:r>
          <w:r w:rsidRPr="006F64FF">
            <w:rPr>
              <w:rFonts w:ascii="Times New Roman" w:hAnsi="Times New Roman" w:cs="Times New Roman"/>
              <w:color w:val="000000" w:themeColor="text1"/>
              <w:kern w:val="0"/>
              <w:sz w:val="24"/>
              <w:szCs w:val="24"/>
              <w14:ligatures w14:val="none"/>
            </w:rPr>
            <w:t>–</w:t>
          </w:r>
          <w:r w:rsidRPr="006F64FF">
            <w:rPr>
              <w:rFonts w:ascii="Times New Roman" w:hAnsi="Times New Roman" w:cs="Times New Roman"/>
              <w:color w:val="000000" w:themeColor="text1"/>
              <w:kern w:val="0"/>
              <w:sz w:val="24"/>
              <w:szCs w:val="24"/>
              <w:lang w:val="id-ID"/>
              <w14:ligatures w14:val="none"/>
            </w:rPr>
            <w:t>8</w:t>
          </w:r>
          <w:r w:rsidRPr="006F64FF">
            <w:rPr>
              <w:rFonts w:ascii="Times New Roman" w:eastAsia="Times New Roman" w:hAnsi="Times New Roman" w:cs="Times New Roman"/>
              <w:color w:val="000000" w:themeColor="text1"/>
              <w:sz w:val="24"/>
              <w:szCs w:val="24"/>
              <w:lang w:val="id-ID"/>
            </w:rPr>
            <w:t>.</w:t>
          </w:r>
        </w:p>
        <w:p w14:paraId="6734C051" w14:textId="77777777" w:rsidR="00034088" w:rsidRPr="006F64FF" w:rsidRDefault="00034088" w:rsidP="00034088">
          <w:pPr>
            <w:autoSpaceDE w:val="0"/>
            <w:autoSpaceDN w:val="0"/>
            <w:spacing w:after="240" w:line="240" w:lineRule="auto"/>
            <w:ind w:hanging="480"/>
            <w:jc w:val="both"/>
            <w:rPr>
              <w:rFonts w:ascii="Times New Roman" w:eastAsia="Times New Roman" w:hAnsi="Times New Roman" w:cs="Times New Roman"/>
              <w:b/>
              <w:bCs/>
              <w:color w:val="000000" w:themeColor="text1"/>
              <w:sz w:val="24"/>
              <w:szCs w:val="24"/>
              <w:lang w:val="id-ID"/>
            </w:rPr>
          </w:pPr>
          <w:r w:rsidRPr="006F64FF">
            <w:rPr>
              <w:rFonts w:ascii="Times New Roman" w:eastAsia="Times New Roman" w:hAnsi="Times New Roman" w:cs="Times New Roman"/>
              <w:color w:val="000000" w:themeColor="text1"/>
              <w:sz w:val="24"/>
              <w:szCs w:val="24"/>
            </w:rPr>
            <w:t>Sahir, S. H. (202</w:t>
          </w:r>
          <w:r w:rsidRPr="006F64FF">
            <w:rPr>
              <w:rFonts w:ascii="Times New Roman" w:eastAsia="Times New Roman" w:hAnsi="Times New Roman" w:cs="Times New Roman"/>
              <w:color w:val="000000" w:themeColor="text1"/>
              <w:sz w:val="24"/>
              <w:szCs w:val="24"/>
              <w:lang w:val="id-ID"/>
            </w:rPr>
            <w:t>1</w:t>
          </w:r>
          <w:r w:rsidRPr="006F64FF">
            <w:rPr>
              <w:rFonts w:ascii="Times New Roman" w:eastAsia="Times New Roman" w:hAnsi="Times New Roman" w:cs="Times New Roman"/>
              <w:color w:val="000000" w:themeColor="text1"/>
              <w:sz w:val="24"/>
              <w:szCs w:val="24"/>
            </w:rPr>
            <w:t xml:space="preserve">). </w:t>
          </w:r>
          <w:r w:rsidRPr="006F64FF">
            <w:rPr>
              <w:rFonts w:ascii="Times New Roman" w:eastAsia="Times New Roman" w:hAnsi="Times New Roman" w:cs="Times New Roman"/>
              <w:i/>
              <w:iCs/>
              <w:color w:val="000000" w:themeColor="text1"/>
              <w:sz w:val="24"/>
              <w:szCs w:val="24"/>
            </w:rPr>
            <w:t>Metodologi Penelitian</w:t>
          </w:r>
          <w:r w:rsidRPr="006F64FF">
            <w:rPr>
              <w:rFonts w:ascii="Times New Roman" w:eastAsia="Times New Roman" w:hAnsi="Times New Roman" w:cs="Times New Roman"/>
              <w:color w:val="000000" w:themeColor="text1"/>
              <w:sz w:val="24"/>
              <w:szCs w:val="24"/>
              <w:lang w:val="id-ID"/>
            </w:rPr>
            <w:t xml:space="preserve"> (Koryati, Try). Yogyakarta: Penerbit KBM Indonesia. </w:t>
          </w:r>
        </w:p>
        <w:p w14:paraId="6DC2D9E3" w14:textId="77777777" w:rsidR="00034088" w:rsidRPr="006F64FF" w:rsidRDefault="00034088" w:rsidP="00034088">
          <w:pPr>
            <w:autoSpaceDE w:val="0"/>
            <w:autoSpaceDN w:val="0"/>
            <w:spacing w:after="240" w:line="240" w:lineRule="auto"/>
            <w:ind w:hanging="480"/>
            <w:jc w:val="both"/>
            <w:rPr>
              <w:rFonts w:ascii="Times New Roman" w:hAnsi="Times New Roman" w:cs="Times New Roman"/>
              <w:color w:val="000000" w:themeColor="text1"/>
              <w:kern w:val="0"/>
              <w:sz w:val="24"/>
              <w:szCs w:val="24"/>
              <w:lang w:val="id-ID"/>
              <w14:ligatures w14:val="none"/>
            </w:rPr>
          </w:pPr>
          <w:r w:rsidRPr="006F64FF">
            <w:rPr>
              <w:rFonts w:ascii="Times New Roman" w:eastAsia="Times New Roman" w:hAnsi="Times New Roman" w:cs="Times New Roman"/>
              <w:color w:val="000000" w:themeColor="text1"/>
              <w:sz w:val="24"/>
              <w:szCs w:val="24"/>
              <w:lang w:val="id-ID"/>
            </w:rPr>
            <w:t xml:space="preserve">Siringoringo, R. M., &amp; Marpaung, M. S. (2022). </w:t>
          </w:r>
          <w:r w:rsidRPr="006F64FF">
            <w:rPr>
              <w:rFonts w:ascii="Times New Roman" w:hAnsi="Times New Roman" w:cs="Times New Roman"/>
              <w:i/>
              <w:color w:val="000000" w:themeColor="text1"/>
              <w:kern w:val="0"/>
              <w:sz w:val="24"/>
              <w:szCs w:val="24"/>
              <w:lang w:val="id-ID"/>
              <w14:ligatures w14:val="none"/>
            </w:rPr>
            <w:t xml:space="preserve">Analysis Of Slang Language In Song Lyric “Damn I Love You” By Agnes Monica. </w:t>
          </w:r>
          <w:r w:rsidRPr="006F64FF">
            <w:rPr>
              <w:rFonts w:ascii="Times New Roman" w:hAnsi="Times New Roman" w:cs="Times New Roman"/>
              <w:i/>
              <w:color w:val="000000" w:themeColor="text1"/>
              <w:kern w:val="0"/>
              <w:sz w:val="24"/>
              <w:szCs w:val="24"/>
              <w14:ligatures w14:val="none"/>
            </w:rPr>
            <w:t>Jurnal Scientia</w:t>
          </w:r>
          <w:r w:rsidRPr="006F64FF">
            <w:rPr>
              <w:rFonts w:ascii="Times New Roman" w:hAnsi="Times New Roman" w:cs="Times New Roman"/>
              <w:i/>
              <w:color w:val="000000" w:themeColor="text1"/>
              <w:kern w:val="0"/>
              <w:sz w:val="24"/>
              <w:szCs w:val="24"/>
              <w:lang w:val="id-ID"/>
              <w14:ligatures w14:val="none"/>
            </w:rPr>
            <w:t>, 10</w:t>
          </w:r>
          <w:r w:rsidRPr="006F64FF">
            <w:rPr>
              <w:rFonts w:ascii="Times New Roman" w:hAnsi="Times New Roman" w:cs="Times New Roman"/>
              <w:iCs/>
              <w:color w:val="000000" w:themeColor="text1"/>
              <w:kern w:val="0"/>
              <w:sz w:val="24"/>
              <w:szCs w:val="24"/>
              <w:lang w:val="id-ID"/>
              <w14:ligatures w14:val="none"/>
            </w:rPr>
            <w:t>(2), 150</w:t>
          </w:r>
          <w:r w:rsidRPr="006F64FF">
            <w:rPr>
              <w:rFonts w:ascii="Times New Roman" w:hAnsi="Times New Roman" w:cs="Times New Roman"/>
              <w:color w:val="000000" w:themeColor="text1"/>
              <w:kern w:val="0"/>
              <w:sz w:val="24"/>
              <w:szCs w:val="24"/>
              <w14:ligatures w14:val="none"/>
            </w:rPr>
            <w:t>–</w:t>
          </w:r>
          <w:r w:rsidRPr="006F64FF">
            <w:rPr>
              <w:rFonts w:ascii="Times New Roman" w:hAnsi="Times New Roman" w:cs="Times New Roman"/>
              <w:color w:val="000000" w:themeColor="text1"/>
              <w:kern w:val="0"/>
              <w:sz w:val="24"/>
              <w:szCs w:val="24"/>
              <w:lang w:val="id-ID"/>
              <w14:ligatures w14:val="none"/>
            </w:rPr>
            <w:t>154.</w:t>
          </w:r>
        </w:p>
        <w:p w14:paraId="672DB9F8" w14:textId="77777777" w:rsidR="00034088" w:rsidRPr="006F64FF" w:rsidRDefault="00034088" w:rsidP="00034088">
          <w:pPr>
            <w:autoSpaceDE w:val="0"/>
            <w:autoSpaceDN w:val="0"/>
            <w:spacing w:after="240" w:line="240" w:lineRule="auto"/>
            <w:ind w:hanging="480"/>
            <w:jc w:val="both"/>
            <w:rPr>
              <w:rFonts w:ascii="Times New Roman" w:hAnsi="Times New Roman" w:cs="Times New Roman"/>
              <w:iCs/>
              <w:color w:val="000000" w:themeColor="text1"/>
              <w:sz w:val="24"/>
              <w:szCs w:val="24"/>
              <w:lang w:val="id-ID"/>
            </w:rPr>
          </w:pPr>
          <w:bookmarkStart w:id="10" w:name="_Hlk170241023"/>
          <w:r w:rsidRPr="006F64FF">
            <w:rPr>
              <w:rFonts w:ascii="Times New Roman" w:hAnsi="Times New Roman" w:cs="Times New Roman"/>
              <w:color w:val="000000" w:themeColor="text1"/>
              <w:kern w:val="0"/>
              <w:sz w:val="24"/>
              <w:szCs w:val="24"/>
              <w:lang w:val="id-ID"/>
              <w14:ligatures w14:val="none"/>
            </w:rPr>
            <w:t xml:space="preserve">Satriadi, Syahriandi, Radhiah. (2022). </w:t>
          </w:r>
          <w:r w:rsidRPr="006F64FF">
            <w:rPr>
              <w:rFonts w:ascii="Times New Roman" w:hAnsi="Times New Roman" w:cs="Times New Roman"/>
              <w:color w:val="000000" w:themeColor="text1"/>
              <w:kern w:val="0"/>
              <w:sz w:val="24"/>
              <w:szCs w:val="24"/>
              <w14:ligatures w14:val="none"/>
            </w:rPr>
            <w:t xml:space="preserve">Bentuk dan Makna Tuturan Khotbah Jumat di Masjid Al-Ikhlas Batuphat Timur Kota Lhokseumawe. </w:t>
          </w:r>
          <w:r w:rsidRPr="006F64FF">
            <w:rPr>
              <w:rFonts w:ascii="Times New Roman" w:hAnsi="Times New Roman" w:cs="Times New Roman"/>
              <w:i/>
              <w:iCs/>
              <w:color w:val="000000" w:themeColor="text1"/>
              <w:kern w:val="0"/>
              <w:sz w:val="24"/>
              <w:szCs w:val="24"/>
              <w14:ligatures w14:val="none"/>
            </w:rPr>
            <w:t>KANDE: Jurnal Ilmiah Pendidikan Bahasa dan Sastra Indonesia, 3</w:t>
          </w:r>
          <w:r w:rsidRPr="006F64FF">
            <w:rPr>
              <w:rFonts w:ascii="Times New Roman" w:hAnsi="Times New Roman" w:cs="Times New Roman"/>
              <w:color w:val="000000" w:themeColor="text1"/>
              <w:kern w:val="0"/>
              <w:sz w:val="24"/>
              <w:szCs w:val="24"/>
              <w14:ligatures w14:val="none"/>
            </w:rPr>
            <w:t>(1), 113–130</w:t>
          </w:r>
          <w:bookmarkEnd w:id="1"/>
          <w:bookmarkEnd w:id="10"/>
          <w:r w:rsidRPr="006F64FF">
            <w:rPr>
              <w:rFonts w:ascii="Times New Roman" w:hAnsi="Times New Roman" w:cs="Times New Roman"/>
              <w:color w:val="000000" w:themeColor="text1"/>
              <w:kern w:val="0"/>
              <w:sz w:val="24"/>
              <w:szCs w:val="24"/>
              <w14:ligatures w14:val="none"/>
            </w:rPr>
            <w:t>.</w:t>
          </w:r>
        </w:p>
      </w:sdtContent>
    </w:sdt>
    <w:p w14:paraId="60445D7F" w14:textId="77777777" w:rsidR="00034088" w:rsidRPr="006F64FF" w:rsidRDefault="00034088" w:rsidP="00034088">
      <w:pPr>
        <w:autoSpaceDE w:val="0"/>
        <w:autoSpaceDN w:val="0"/>
        <w:spacing w:after="240" w:line="240" w:lineRule="auto"/>
        <w:ind w:hanging="480"/>
        <w:jc w:val="both"/>
        <w:rPr>
          <w:rFonts w:ascii="Times New Roman" w:hAnsi="Times New Roman" w:cs="Times New Roman"/>
          <w:iCs/>
          <w:color w:val="000000" w:themeColor="text1"/>
          <w:sz w:val="24"/>
          <w:szCs w:val="24"/>
          <w:lang w:val="id-ID"/>
        </w:rPr>
      </w:pPr>
    </w:p>
    <w:p w14:paraId="39C3BB63" w14:textId="77777777" w:rsidR="00034088" w:rsidRPr="006F64FF" w:rsidRDefault="00034088" w:rsidP="00034088">
      <w:pPr>
        <w:autoSpaceDE w:val="0"/>
        <w:autoSpaceDN w:val="0"/>
        <w:spacing w:after="240" w:line="240" w:lineRule="auto"/>
        <w:ind w:hanging="480"/>
        <w:jc w:val="both"/>
        <w:rPr>
          <w:rFonts w:ascii="Times New Roman" w:hAnsi="Times New Roman" w:cs="Times New Roman"/>
          <w:iCs/>
          <w:color w:val="000000" w:themeColor="text1"/>
          <w:sz w:val="24"/>
          <w:szCs w:val="24"/>
          <w:lang w:val="id-ID"/>
        </w:rPr>
      </w:pPr>
    </w:p>
    <w:p w14:paraId="24F88E2C" w14:textId="77777777" w:rsidR="00034088" w:rsidRPr="006F64FF" w:rsidRDefault="00034088" w:rsidP="00034088">
      <w:pPr>
        <w:autoSpaceDE w:val="0"/>
        <w:autoSpaceDN w:val="0"/>
        <w:spacing w:after="240" w:line="240" w:lineRule="auto"/>
        <w:ind w:hanging="480"/>
        <w:jc w:val="both"/>
        <w:rPr>
          <w:rFonts w:ascii="Times New Roman" w:hAnsi="Times New Roman" w:cs="Times New Roman"/>
          <w:iCs/>
          <w:color w:val="000000" w:themeColor="text1"/>
          <w:sz w:val="24"/>
          <w:szCs w:val="24"/>
          <w:lang w:val="id-ID"/>
        </w:rPr>
      </w:pPr>
    </w:p>
    <w:p w14:paraId="6E72F337" w14:textId="77777777" w:rsidR="00034088" w:rsidRPr="006F64FF" w:rsidRDefault="00034088" w:rsidP="00034088">
      <w:pPr>
        <w:pStyle w:val="Heading1"/>
        <w:spacing w:line="600" w:lineRule="auto"/>
        <w:ind w:left="480"/>
        <w:rPr>
          <w:sz w:val="48"/>
          <w:szCs w:val="48"/>
          <w:lang w:val="id-ID"/>
        </w:rPr>
        <w:sectPr w:rsidR="00034088" w:rsidRPr="006F64FF" w:rsidSect="000A6458">
          <w:headerReference w:type="default" r:id="rId8"/>
          <w:footerReference w:type="first" r:id="rId9"/>
          <w:pgSz w:w="11906" w:h="16838" w:code="9"/>
          <w:pgMar w:top="2268" w:right="1701" w:bottom="1701" w:left="2268" w:header="709" w:footer="709" w:gutter="0"/>
          <w:pgNumType w:start="100"/>
          <w:cols w:space="708"/>
          <w:titlePg/>
          <w:docGrid w:linePitch="360"/>
        </w:sectPr>
      </w:pPr>
    </w:p>
    <w:p w14:paraId="4AE97EE3" w14:textId="77777777" w:rsidR="00034088" w:rsidRPr="006F64FF" w:rsidRDefault="00034088" w:rsidP="00034088">
      <w:pPr>
        <w:pStyle w:val="Heading1"/>
        <w:spacing w:line="600" w:lineRule="auto"/>
        <w:rPr>
          <w:sz w:val="48"/>
          <w:szCs w:val="48"/>
          <w:lang w:val="id-ID"/>
        </w:rPr>
      </w:pPr>
      <w:bookmarkStart w:id="11" w:name="_Toc171894193"/>
      <w:r w:rsidRPr="006F64FF">
        <w:rPr>
          <w:sz w:val="48"/>
          <w:szCs w:val="48"/>
          <w:lang w:val="id-ID"/>
        </w:rPr>
        <w:lastRenderedPageBreak/>
        <w:t>L</w:t>
      </w:r>
      <w:r w:rsidRPr="006F64FF">
        <w:rPr>
          <w:sz w:val="48"/>
          <w:szCs w:val="48"/>
          <w:lang w:val="id-ID"/>
        </w:rPr>
        <w:br w:type="textWrapping" w:clear="all"/>
        <w:t>A</w:t>
      </w:r>
      <w:r w:rsidRPr="006F64FF">
        <w:rPr>
          <w:sz w:val="48"/>
          <w:szCs w:val="48"/>
          <w:lang w:val="id-ID"/>
        </w:rPr>
        <w:br w:type="textWrapping" w:clear="all"/>
        <w:t>M</w:t>
      </w:r>
      <w:r w:rsidRPr="006F64FF">
        <w:rPr>
          <w:sz w:val="48"/>
          <w:szCs w:val="48"/>
          <w:lang w:val="id-ID"/>
        </w:rPr>
        <w:br w:type="textWrapping" w:clear="all"/>
        <w:t>P</w:t>
      </w:r>
      <w:r w:rsidRPr="006F64FF">
        <w:rPr>
          <w:sz w:val="48"/>
          <w:szCs w:val="48"/>
          <w:lang w:val="id-ID"/>
        </w:rPr>
        <w:br w:type="textWrapping" w:clear="all"/>
        <w:t>I</w:t>
      </w:r>
      <w:r w:rsidRPr="006F64FF">
        <w:rPr>
          <w:sz w:val="48"/>
          <w:szCs w:val="48"/>
          <w:lang w:val="id-ID"/>
        </w:rPr>
        <w:br w:type="textWrapping" w:clear="all"/>
        <w:t>R</w:t>
      </w:r>
      <w:r w:rsidRPr="006F64FF">
        <w:rPr>
          <w:sz w:val="48"/>
          <w:szCs w:val="48"/>
          <w:lang w:val="id-ID"/>
        </w:rPr>
        <w:br w:type="textWrapping" w:clear="all"/>
        <w:t>A</w:t>
      </w:r>
      <w:r w:rsidRPr="006F64FF">
        <w:rPr>
          <w:sz w:val="48"/>
          <w:szCs w:val="48"/>
          <w:lang w:val="id-ID"/>
        </w:rPr>
        <w:br w:type="textWrapping" w:clear="all"/>
        <w:t>N</w:t>
      </w:r>
      <w:bookmarkEnd w:id="11"/>
    </w:p>
    <w:p w14:paraId="7AB5B8AE" w14:textId="77777777" w:rsidR="00034088" w:rsidRPr="006F64FF" w:rsidRDefault="00034088" w:rsidP="00034088">
      <w:pPr>
        <w:autoSpaceDE w:val="0"/>
        <w:autoSpaceDN w:val="0"/>
        <w:spacing w:after="240" w:line="480" w:lineRule="auto"/>
        <w:rPr>
          <w:rFonts w:ascii="Times New Roman" w:hAnsi="Times New Roman" w:cs="Times New Roman"/>
          <w:iCs/>
          <w:color w:val="000000" w:themeColor="text1"/>
          <w:sz w:val="24"/>
          <w:szCs w:val="24"/>
          <w:lang w:val="id-ID"/>
        </w:rPr>
      </w:pPr>
    </w:p>
    <w:p w14:paraId="287AF2D5"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p w14:paraId="0FC2A688" w14:textId="77777777" w:rsidR="00034088" w:rsidRPr="006F64FF" w:rsidRDefault="00034088" w:rsidP="00034088">
      <w:pPr>
        <w:autoSpaceDE w:val="0"/>
        <w:autoSpaceDN w:val="0"/>
        <w:spacing w:after="240" w:line="240" w:lineRule="auto"/>
        <w:rPr>
          <w:rFonts w:ascii="Times New Roman" w:hAnsi="Times New Roman" w:cs="Times New Roman"/>
          <w:b/>
          <w:bCs/>
          <w:iCs/>
          <w:color w:val="000000" w:themeColor="text1"/>
          <w:sz w:val="24"/>
          <w:szCs w:val="24"/>
          <w:lang w:val="id-ID"/>
        </w:rPr>
      </w:pPr>
    </w:p>
    <w:p w14:paraId="397B5805" w14:textId="77777777" w:rsidR="00034088" w:rsidRPr="006F64FF" w:rsidRDefault="00034088" w:rsidP="00034088">
      <w:pPr>
        <w:pStyle w:val="Caption"/>
        <w:ind w:left="-426"/>
        <w:rPr>
          <w:rFonts w:ascii="Times New Roman" w:hAnsi="Times New Roman" w:cs="Times New Roman"/>
          <w:b/>
          <w:bCs/>
          <w:i w:val="0"/>
          <w:iCs w:val="0"/>
          <w:color w:val="000000" w:themeColor="text1"/>
          <w:sz w:val="24"/>
          <w:szCs w:val="24"/>
          <w:lang w:val="id-ID"/>
        </w:rPr>
      </w:pPr>
      <w:bookmarkStart w:id="12" w:name="_Toc173874821"/>
      <w:r w:rsidRPr="006F64FF">
        <w:rPr>
          <w:rFonts w:ascii="Times New Roman" w:hAnsi="Times New Roman" w:cs="Times New Roman"/>
          <w:b/>
          <w:bCs/>
          <w:i w:val="0"/>
          <w:iCs w:val="0"/>
          <w:color w:val="000000" w:themeColor="text1"/>
          <w:sz w:val="24"/>
          <w:szCs w:val="24"/>
        </w:rPr>
        <w:lastRenderedPageBreak/>
        <w:t xml:space="preserve">Lampiran </w:t>
      </w:r>
      <w:r w:rsidRPr="006F64FF">
        <w:rPr>
          <w:rFonts w:ascii="Times New Roman" w:hAnsi="Times New Roman" w:cs="Times New Roman"/>
          <w:b/>
          <w:bCs/>
          <w:i w:val="0"/>
          <w:iCs w:val="0"/>
          <w:color w:val="000000" w:themeColor="text1"/>
          <w:sz w:val="24"/>
          <w:szCs w:val="24"/>
        </w:rPr>
        <w:fldChar w:fldCharType="begin"/>
      </w:r>
      <w:r w:rsidRPr="006F64FF">
        <w:rPr>
          <w:rFonts w:ascii="Times New Roman" w:hAnsi="Times New Roman" w:cs="Times New Roman"/>
          <w:b/>
          <w:bCs/>
          <w:i w:val="0"/>
          <w:iCs w:val="0"/>
          <w:color w:val="000000" w:themeColor="text1"/>
          <w:sz w:val="24"/>
          <w:szCs w:val="24"/>
        </w:rPr>
        <w:instrText xml:space="preserve"> SEQ Lampiran \* ARABIC </w:instrText>
      </w:r>
      <w:r w:rsidRPr="006F64FF">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1</w:t>
      </w:r>
      <w:r w:rsidRPr="006F64FF">
        <w:rPr>
          <w:rFonts w:ascii="Times New Roman" w:hAnsi="Times New Roman" w:cs="Times New Roman"/>
          <w:b/>
          <w:bCs/>
          <w:i w:val="0"/>
          <w:iCs w:val="0"/>
          <w:color w:val="000000" w:themeColor="text1"/>
          <w:sz w:val="24"/>
          <w:szCs w:val="24"/>
        </w:rPr>
        <w:fldChar w:fldCharType="end"/>
      </w:r>
      <w:r w:rsidRPr="006F64FF">
        <w:rPr>
          <w:rFonts w:ascii="Times New Roman" w:hAnsi="Times New Roman" w:cs="Times New Roman"/>
          <w:b/>
          <w:bCs/>
          <w:i w:val="0"/>
          <w:iCs w:val="0"/>
          <w:color w:val="000000" w:themeColor="text1"/>
          <w:sz w:val="24"/>
          <w:szCs w:val="24"/>
        </w:rPr>
        <w:t>: Kartu Data Bentuk Bahasa Gaul</w:t>
      </w:r>
      <w:bookmarkEnd w:id="12"/>
    </w:p>
    <w:tbl>
      <w:tblPr>
        <w:tblStyle w:val="TableGrid"/>
        <w:tblW w:w="0" w:type="auto"/>
        <w:tblInd w:w="-372" w:type="dxa"/>
        <w:tblLook w:val="04A0" w:firstRow="1" w:lastRow="0" w:firstColumn="1" w:lastColumn="0" w:noHBand="0" w:noVBand="1"/>
      </w:tblPr>
      <w:tblGrid>
        <w:gridCol w:w="1310"/>
        <w:gridCol w:w="6735"/>
      </w:tblGrid>
      <w:tr w:rsidR="00034088" w:rsidRPr="006F64FF" w14:paraId="4A72102C" w14:textId="77777777" w:rsidTr="00504E09">
        <w:tc>
          <w:tcPr>
            <w:tcW w:w="8045" w:type="dxa"/>
            <w:gridSpan w:val="2"/>
          </w:tcPr>
          <w:p w14:paraId="4BEC7C86"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w:t>
            </w:r>
          </w:p>
        </w:tc>
      </w:tr>
      <w:tr w:rsidR="00034088" w:rsidRPr="006F64FF" w14:paraId="46E492CC" w14:textId="77777777" w:rsidTr="00504E09">
        <w:tc>
          <w:tcPr>
            <w:tcW w:w="8045" w:type="dxa"/>
            <w:gridSpan w:val="2"/>
          </w:tcPr>
          <w:p w14:paraId="14E34C9E"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MEMPROMOSIKAN PARFUM NONALKOHOL KEPADA PENONTON YANG TERTARIK MEMBELINYA.</w:t>
            </w:r>
          </w:p>
          <w:p w14:paraId="6EFEFAB3"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8B0A4F">
              <w:rPr>
                <w:rFonts w:ascii="Times New Roman" w:hAnsi="Times New Roman" w:cs="Times New Roman"/>
                <w:iCs/>
                <w:color w:val="000000" w:themeColor="text1"/>
                <w:sz w:val="24"/>
                <w:szCs w:val="24"/>
                <w:lang w:val="id-ID"/>
              </w:rPr>
              <w:t>“</w:t>
            </w:r>
            <w:r w:rsidRPr="008B0A4F">
              <w:rPr>
                <w:rFonts w:ascii="Times New Roman" w:hAnsi="Times New Roman" w:cs="Times New Roman"/>
                <w:iCs/>
                <w:color w:val="000000" w:themeColor="text1"/>
                <w:sz w:val="24"/>
                <w:szCs w:val="24"/>
                <w:lang w:val="en-US"/>
              </w:rPr>
              <w:t xml:space="preserve">...bahkan parfum ini juga dipakai sebagai parfum karpet masjid nabawi. Tunggu apalagi langsung cek di sini untuk pembeliannya, kami juga punya di TikTok shop bakalan saya </w:t>
            </w:r>
            <w:r w:rsidRPr="008B0A4F">
              <w:rPr>
                <w:rFonts w:ascii="Times New Roman" w:hAnsi="Times New Roman" w:cs="Times New Roman"/>
                <w:i/>
                <w:iCs/>
                <w:color w:val="000000" w:themeColor="text1"/>
                <w:sz w:val="24"/>
                <w:szCs w:val="24"/>
                <w:lang w:val="en-US"/>
              </w:rPr>
              <w:t>tag</w:t>
            </w:r>
            <w:r w:rsidRPr="008B0A4F">
              <w:rPr>
                <w:rFonts w:ascii="Times New Roman" w:hAnsi="Times New Roman" w:cs="Times New Roman"/>
                <w:iCs/>
                <w:color w:val="000000" w:themeColor="text1"/>
                <w:sz w:val="24"/>
                <w:szCs w:val="24"/>
                <w:lang w:val="en-US"/>
              </w:rPr>
              <w:t xml:space="preserve"> di bawah, maaf ya belum ada keranjang kuning dulu karena masih ada kendala. Insya Allah kedepannya kami bakalan siapkan keranjang kuning setiap kali temen-temen pengen beli </w:t>
            </w:r>
            <w:r w:rsidRPr="008B0A4F">
              <w:rPr>
                <w:rFonts w:ascii="Times New Roman" w:hAnsi="Times New Roman" w:cs="Times New Roman"/>
                <w:b/>
                <w:bCs/>
                <w:i/>
                <w:iCs/>
                <w:color w:val="000000" w:themeColor="text1"/>
                <w:sz w:val="24"/>
                <w:szCs w:val="24"/>
                <w:lang w:val="en-US"/>
              </w:rPr>
              <w:t>okay</w:t>
            </w:r>
            <w:r w:rsidRPr="008B0A4F">
              <w:rPr>
                <w:rFonts w:ascii="Times New Roman" w:hAnsi="Times New Roman" w:cs="Times New Roman"/>
                <w:iCs/>
                <w:color w:val="000000" w:themeColor="text1"/>
                <w:sz w:val="24"/>
                <w:szCs w:val="24"/>
                <w:lang w:val="en-US"/>
              </w:rPr>
              <w:t xml:space="preserve">.” </w:t>
            </w:r>
          </w:p>
        </w:tc>
      </w:tr>
      <w:tr w:rsidR="00034088" w:rsidRPr="006F64FF" w14:paraId="104CE5C4" w14:textId="77777777" w:rsidTr="00504E09">
        <w:tc>
          <w:tcPr>
            <w:tcW w:w="1310" w:type="dxa"/>
          </w:tcPr>
          <w:p w14:paraId="49E079F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35" w:type="dxa"/>
          </w:tcPr>
          <w:p w14:paraId="43B4F5F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3C83B7FE" w14:textId="77777777" w:rsidTr="00504E09">
        <w:tc>
          <w:tcPr>
            <w:tcW w:w="1310" w:type="dxa"/>
          </w:tcPr>
          <w:p w14:paraId="71174C4B"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35" w:type="dxa"/>
          </w:tcPr>
          <w:p w14:paraId="25D6CD0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8B0A4F">
              <w:rPr>
                <w:rFonts w:ascii="Times New Roman" w:hAnsi="Times New Roman" w:cs="Times New Roman"/>
                <w:iCs/>
                <w:color w:val="000000" w:themeColor="text1"/>
                <w:sz w:val="24"/>
                <w:szCs w:val="24"/>
                <w:lang w:val="en-US"/>
              </w:rPr>
              <w:t xml:space="preserve">terdapat kata </w:t>
            </w:r>
            <w:r w:rsidRPr="008B0A4F">
              <w:rPr>
                <w:rFonts w:ascii="Times New Roman" w:hAnsi="Times New Roman" w:cs="Times New Roman"/>
                <w:b/>
                <w:bCs/>
                <w:i/>
                <w:iCs/>
                <w:color w:val="000000" w:themeColor="text1"/>
                <w:sz w:val="24"/>
                <w:szCs w:val="24"/>
                <w:lang w:val="en-US"/>
              </w:rPr>
              <w:t>okay</w:t>
            </w:r>
            <w:r w:rsidRPr="008B0A4F">
              <w:rPr>
                <w:rFonts w:ascii="Times New Roman" w:hAnsi="Times New Roman" w:cs="Times New Roman"/>
                <w:i/>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t xml:space="preserve">yang termasuk dalam bentuk bahasa gaul kata tunggal karena kata tersebut terbentuk dari kata aslinya dan belum melalui proses morfologis, Kata </w:t>
            </w:r>
            <w:r w:rsidRPr="008B0A4F">
              <w:rPr>
                <w:rFonts w:ascii="Times New Roman" w:hAnsi="Times New Roman" w:cs="Times New Roman"/>
                <w:b/>
                <w:bCs/>
                <w:i/>
                <w:iCs/>
                <w:color w:val="000000" w:themeColor="text1"/>
                <w:sz w:val="24"/>
                <w:szCs w:val="24"/>
                <w:lang w:val="en-US"/>
              </w:rPr>
              <w:t>okay</w:t>
            </w:r>
            <w:r w:rsidRPr="008B0A4F">
              <w:rPr>
                <w:rFonts w:ascii="Times New Roman" w:hAnsi="Times New Roman" w:cs="Times New Roman"/>
                <w:b/>
                <w:bCs/>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t xml:space="preserve">pada data (BBG 01) di atas </w:t>
            </w:r>
            <w:r w:rsidRPr="008B0A4F">
              <w:rPr>
                <w:rFonts w:ascii="Times New Roman" w:hAnsi="Times New Roman" w:cs="Times New Roman"/>
                <w:iCs/>
                <w:color w:val="000000" w:themeColor="text1"/>
                <w:sz w:val="24"/>
                <w:szCs w:val="24"/>
              </w:rPr>
              <w:t xml:space="preserve">berasal dari bahasa Inggris yang artinya baik atau setuju, dan berasal dari singkatan humoris </w:t>
            </w:r>
            <w:r w:rsidRPr="008B0A4F">
              <w:rPr>
                <w:rFonts w:ascii="Times New Roman" w:hAnsi="Times New Roman" w:cs="Times New Roman"/>
                <w:i/>
                <w:iCs/>
                <w:color w:val="000000" w:themeColor="text1"/>
                <w:sz w:val="24"/>
                <w:szCs w:val="24"/>
              </w:rPr>
              <w:t>oll korrect</w:t>
            </w:r>
            <w:r w:rsidRPr="008B0A4F">
              <w:rPr>
                <w:rFonts w:ascii="Times New Roman" w:hAnsi="Times New Roman" w:cs="Times New Roman"/>
                <w:iCs/>
                <w:color w:val="000000" w:themeColor="text1"/>
                <w:sz w:val="24"/>
                <w:szCs w:val="24"/>
              </w:rPr>
              <w:t xml:space="preserve"> dari </w:t>
            </w:r>
            <w:r w:rsidRPr="008B0A4F">
              <w:rPr>
                <w:rFonts w:ascii="Times New Roman" w:hAnsi="Times New Roman" w:cs="Times New Roman"/>
                <w:i/>
                <w:iCs/>
                <w:color w:val="000000" w:themeColor="text1"/>
                <w:sz w:val="24"/>
                <w:szCs w:val="24"/>
              </w:rPr>
              <w:t>all correct</w:t>
            </w:r>
            <w:r w:rsidRPr="008B0A4F">
              <w:rPr>
                <w:rFonts w:ascii="Times New Roman" w:hAnsi="Times New Roman" w:cs="Times New Roman"/>
                <w:iCs/>
                <w:color w:val="000000" w:themeColor="text1"/>
                <w:sz w:val="24"/>
                <w:szCs w:val="24"/>
              </w:rPr>
              <w:t xml:space="preserve">. Kata </w:t>
            </w:r>
            <w:r w:rsidRPr="008B0A4F">
              <w:rPr>
                <w:rFonts w:ascii="Times New Roman" w:hAnsi="Times New Roman" w:cs="Times New Roman"/>
                <w:b/>
                <w:bCs/>
                <w:i/>
                <w:iCs/>
                <w:color w:val="000000" w:themeColor="text1"/>
                <w:sz w:val="24"/>
                <w:szCs w:val="24"/>
              </w:rPr>
              <w:t>okay</w:t>
            </w:r>
            <w:r w:rsidRPr="008B0A4F">
              <w:rPr>
                <w:rFonts w:ascii="Times New Roman" w:hAnsi="Times New Roman" w:cs="Times New Roman"/>
                <w:i/>
                <w:iCs/>
                <w:color w:val="000000" w:themeColor="text1"/>
                <w:sz w:val="24"/>
                <w:szCs w:val="24"/>
              </w:rPr>
              <w:t xml:space="preserve"> </w:t>
            </w:r>
            <w:r w:rsidRPr="008B0A4F">
              <w:rPr>
                <w:rFonts w:ascii="Times New Roman" w:hAnsi="Times New Roman" w:cs="Times New Roman"/>
                <w:iCs/>
                <w:color w:val="000000" w:themeColor="text1"/>
                <w:sz w:val="24"/>
                <w:szCs w:val="24"/>
              </w:rPr>
              <w:t xml:space="preserve">dalam bahasa baku Indonesia, mengalami adaptasi menjadi oke. Sedangkan dalam morfologi bahasa gaul, kata </w:t>
            </w:r>
            <w:r w:rsidRPr="008B0A4F">
              <w:rPr>
                <w:rFonts w:ascii="Times New Roman" w:hAnsi="Times New Roman" w:cs="Times New Roman"/>
                <w:b/>
                <w:bCs/>
                <w:i/>
                <w:iCs/>
                <w:color w:val="000000" w:themeColor="text1"/>
                <w:sz w:val="24"/>
                <w:szCs w:val="24"/>
              </w:rPr>
              <w:t>okay</w:t>
            </w:r>
            <w:r w:rsidRPr="008B0A4F">
              <w:rPr>
                <w:rFonts w:ascii="Times New Roman" w:hAnsi="Times New Roman" w:cs="Times New Roman"/>
                <w:iCs/>
                <w:color w:val="000000" w:themeColor="text1"/>
                <w:sz w:val="24"/>
                <w:szCs w:val="24"/>
              </w:rPr>
              <w:t xml:space="preserve"> sering mengalami variasi bentuk seperti "oke", "ok", "okeh", dan "okei" untuk menyesuaikan dengan konteks sosial dan budaya. Proses morfologisnya meliputi pemendekan menjadi bentuk seperti "ok" dan "oke", penambahan akhiran seperti "-eh" atau "-ei" pada "okeh" dan "okei". Dalam komunikasi sehari-hari, </w:t>
            </w:r>
            <w:r w:rsidRPr="008B0A4F">
              <w:rPr>
                <w:rFonts w:ascii="Times New Roman" w:hAnsi="Times New Roman" w:cs="Times New Roman"/>
                <w:b/>
                <w:bCs/>
                <w:i/>
                <w:iCs/>
                <w:color w:val="000000" w:themeColor="text1"/>
                <w:sz w:val="24"/>
                <w:szCs w:val="24"/>
              </w:rPr>
              <w:t>okay</w:t>
            </w:r>
            <w:r w:rsidRPr="008B0A4F">
              <w:rPr>
                <w:rFonts w:ascii="Times New Roman" w:hAnsi="Times New Roman" w:cs="Times New Roman"/>
                <w:iCs/>
                <w:color w:val="000000" w:themeColor="text1"/>
                <w:sz w:val="24"/>
                <w:szCs w:val="24"/>
              </w:rPr>
              <w:t xml:space="preserve"> berfungsi untuk mengekspresikan persetujuan, pengesahan, dan menjaga kelancaran percakapan.</w:t>
            </w:r>
          </w:p>
        </w:tc>
      </w:tr>
    </w:tbl>
    <w:p w14:paraId="24366530" w14:textId="77777777" w:rsidR="00034088" w:rsidRPr="006F64FF" w:rsidRDefault="00034088" w:rsidP="00034088">
      <w:pPr>
        <w:autoSpaceDE w:val="0"/>
        <w:autoSpaceDN w:val="0"/>
        <w:spacing w:after="240" w:line="240" w:lineRule="auto"/>
        <w:ind w:hanging="480"/>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35"/>
      </w:tblGrid>
      <w:tr w:rsidR="00034088" w:rsidRPr="006F64FF" w14:paraId="5D19C388" w14:textId="77777777" w:rsidTr="00504E09">
        <w:tc>
          <w:tcPr>
            <w:tcW w:w="8045" w:type="dxa"/>
            <w:gridSpan w:val="2"/>
          </w:tcPr>
          <w:p w14:paraId="55D4BB14"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w:t>
            </w:r>
          </w:p>
        </w:tc>
      </w:tr>
      <w:tr w:rsidR="00034088" w:rsidRPr="006F64FF" w14:paraId="5C02B976" w14:textId="77777777" w:rsidTr="00504E09">
        <w:tc>
          <w:tcPr>
            <w:tcW w:w="8045" w:type="dxa"/>
            <w:gridSpan w:val="2"/>
          </w:tcPr>
          <w:p w14:paraId="406F2D5F"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MEMBERIKAN KUIS BERHADIAH PARFUM KEPADA TEMAN-TEMANNYA.</w:t>
            </w:r>
          </w:p>
          <w:p w14:paraId="042C5DBF"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w:t>
            </w:r>
            <w:r w:rsidRPr="006F64FF">
              <w:rPr>
                <w:rFonts w:ascii="Times New Roman" w:hAnsi="Times New Roman" w:cs="Times New Roman"/>
                <w:iCs/>
                <w:color w:val="000000" w:themeColor="text1"/>
                <w:sz w:val="24"/>
                <w:szCs w:val="24"/>
                <w:lang w:val="en-US"/>
              </w:rPr>
              <w:tab/>
              <w:t xml:space="preserve">: Kuis berhadiah parfum, sebutkan dua pekerjaan Rasulullah </w:t>
            </w:r>
          </w:p>
          <w:p w14:paraId="35151FC2"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                          sebelum menjadi nabi.</w:t>
            </w:r>
          </w:p>
          <w:p w14:paraId="0670383C"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Teman    </w:t>
            </w:r>
            <w:r w:rsidRPr="006F64FF">
              <w:rPr>
                <w:rFonts w:ascii="Times New Roman" w:hAnsi="Times New Roman" w:cs="Times New Roman"/>
                <w:iCs/>
                <w:color w:val="000000" w:themeColor="text1"/>
                <w:sz w:val="24"/>
                <w:szCs w:val="24"/>
                <w:lang w:val="en-US"/>
              </w:rPr>
              <w:tab/>
              <w:t>: Begadang dan mengembala.</w:t>
            </w:r>
          </w:p>
          <w:p w14:paraId="1A2A18B6"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w:t>
            </w:r>
            <w:r w:rsidRPr="006F64FF">
              <w:rPr>
                <w:rFonts w:ascii="Times New Roman" w:hAnsi="Times New Roman" w:cs="Times New Roman"/>
                <w:iCs/>
                <w:color w:val="000000" w:themeColor="text1"/>
                <w:sz w:val="24"/>
                <w:szCs w:val="24"/>
                <w:lang w:val="en-US"/>
              </w:rPr>
              <w:tab/>
              <w:t xml:space="preserve">: Bergadang dan mengembala, oke </w:t>
            </w:r>
            <w:r w:rsidRPr="008B0A4F">
              <w:rPr>
                <w:rFonts w:ascii="Times New Roman" w:hAnsi="Times New Roman" w:cs="Times New Roman"/>
                <w:b/>
                <w:bCs/>
                <w:i/>
                <w:iCs/>
                <w:color w:val="000000" w:themeColor="text1"/>
                <w:sz w:val="24"/>
                <w:szCs w:val="24"/>
                <w:lang w:val="en-US"/>
              </w:rPr>
              <w:t>nice</w:t>
            </w:r>
            <w:r w:rsidRPr="006F64FF">
              <w:rPr>
                <w:rFonts w:ascii="Times New Roman" w:hAnsi="Times New Roman" w:cs="Times New Roman"/>
                <w:i/>
                <w:iCs/>
                <w:color w:val="000000" w:themeColor="text1"/>
                <w:sz w:val="24"/>
                <w:szCs w:val="24"/>
                <w:lang w:val="en-US"/>
              </w:rPr>
              <w:t>.</w:t>
            </w:r>
          </w:p>
        </w:tc>
      </w:tr>
      <w:tr w:rsidR="00034088" w:rsidRPr="006F64FF" w14:paraId="178E5903" w14:textId="77777777" w:rsidTr="00504E09">
        <w:tc>
          <w:tcPr>
            <w:tcW w:w="1310" w:type="dxa"/>
          </w:tcPr>
          <w:p w14:paraId="6F91B84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35" w:type="dxa"/>
          </w:tcPr>
          <w:p w14:paraId="4458A3B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3E7550B7" w14:textId="77777777" w:rsidTr="00504E09">
        <w:tc>
          <w:tcPr>
            <w:tcW w:w="1310" w:type="dxa"/>
          </w:tcPr>
          <w:p w14:paraId="4AF9894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35" w:type="dxa"/>
          </w:tcPr>
          <w:p w14:paraId="621443AE"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8B0A4F">
              <w:rPr>
                <w:rFonts w:ascii="Times New Roman" w:hAnsi="Times New Roman" w:cs="Times New Roman"/>
                <w:iCs/>
                <w:color w:val="000000" w:themeColor="text1"/>
                <w:sz w:val="24"/>
                <w:szCs w:val="24"/>
                <w:lang w:val="en-US"/>
              </w:rPr>
              <w:t xml:space="preserve">terdapat kata </w:t>
            </w:r>
            <w:r w:rsidRPr="008B0A4F">
              <w:rPr>
                <w:rFonts w:ascii="Times New Roman" w:hAnsi="Times New Roman" w:cs="Times New Roman"/>
                <w:b/>
                <w:bCs/>
                <w:i/>
                <w:iCs/>
                <w:color w:val="000000" w:themeColor="text1"/>
                <w:sz w:val="24"/>
                <w:szCs w:val="24"/>
                <w:lang w:val="en-US"/>
              </w:rPr>
              <w:t>nice</w:t>
            </w:r>
            <w:r w:rsidRPr="008B0A4F">
              <w:rPr>
                <w:rFonts w:ascii="Times New Roman" w:hAnsi="Times New Roman" w:cs="Times New Roman"/>
                <w:i/>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t xml:space="preserve">yang termasuk dalam bentuk bahasa gaul kata tunggal. </w:t>
            </w:r>
            <w:r w:rsidRPr="008B0A4F">
              <w:rPr>
                <w:rFonts w:ascii="Times New Roman" w:hAnsi="Times New Roman" w:cs="Times New Roman"/>
                <w:iCs/>
                <w:color w:val="000000" w:themeColor="text1"/>
                <w:sz w:val="24"/>
                <w:szCs w:val="24"/>
              </w:rPr>
              <w:t xml:space="preserve">Secara morfologis, kata </w:t>
            </w:r>
            <w:r w:rsidRPr="008B0A4F">
              <w:rPr>
                <w:rFonts w:ascii="Times New Roman" w:hAnsi="Times New Roman" w:cs="Times New Roman"/>
                <w:b/>
                <w:bCs/>
                <w:i/>
                <w:iCs/>
                <w:color w:val="000000" w:themeColor="text1"/>
                <w:sz w:val="24"/>
                <w:szCs w:val="24"/>
              </w:rPr>
              <w:t>nice</w:t>
            </w:r>
            <w:r w:rsidRPr="008B0A4F">
              <w:rPr>
                <w:rFonts w:ascii="Times New Roman" w:hAnsi="Times New Roman" w:cs="Times New Roman"/>
                <w:iCs/>
                <w:color w:val="000000" w:themeColor="text1"/>
                <w:sz w:val="24"/>
                <w:szCs w:val="24"/>
              </w:rPr>
              <w:t xml:space="preserve"> pada data (BBG 02) tidak mengalami proses morfologis tambahan seperti afiksasi, reduplikasi, atau abreviasi setelah diadopsi dari bahasa Inggris. Kata </w:t>
            </w:r>
            <w:r w:rsidRPr="008B0A4F">
              <w:rPr>
                <w:rFonts w:ascii="Times New Roman" w:hAnsi="Times New Roman" w:cs="Times New Roman"/>
                <w:b/>
                <w:bCs/>
                <w:i/>
                <w:iCs/>
                <w:color w:val="000000" w:themeColor="text1"/>
                <w:sz w:val="24"/>
                <w:szCs w:val="24"/>
              </w:rPr>
              <w:t>nice</w:t>
            </w:r>
            <w:r w:rsidRPr="008B0A4F">
              <w:rPr>
                <w:rFonts w:ascii="Times New Roman" w:hAnsi="Times New Roman" w:cs="Times New Roman"/>
                <w:iCs/>
                <w:color w:val="000000" w:themeColor="text1"/>
                <w:sz w:val="24"/>
                <w:szCs w:val="24"/>
              </w:rPr>
              <w:t xml:space="preserve"> dalam morfologi bahasa gaul tetap mempertahankan bentuk dan makna aslinya dari bahasa Inggris, digunakan oleh remaja untuk menyatakan pujian, </w:t>
            </w:r>
            <w:r w:rsidRPr="008B0A4F">
              <w:rPr>
                <w:rFonts w:ascii="Times New Roman" w:hAnsi="Times New Roman" w:cs="Times New Roman"/>
                <w:iCs/>
                <w:color w:val="000000" w:themeColor="text1"/>
                <w:sz w:val="24"/>
                <w:szCs w:val="24"/>
              </w:rPr>
              <w:lastRenderedPageBreak/>
              <w:t>persetujuan, antusiasme, atau pengakuan terhadap hal-hal positif</w:t>
            </w:r>
            <w:r w:rsidRPr="008B0A4F">
              <w:rPr>
                <w:rFonts w:ascii="Times New Roman" w:hAnsi="Times New Roman" w:cs="Times New Roman"/>
                <w:iCs/>
                <w:color w:val="000000" w:themeColor="text1"/>
                <w:sz w:val="24"/>
                <w:szCs w:val="24"/>
                <w:lang w:val="en-US"/>
              </w:rPr>
              <w:t xml:space="preserve">. </w:t>
            </w:r>
            <w:r w:rsidRPr="008B0A4F">
              <w:rPr>
                <w:rFonts w:ascii="Times New Roman" w:hAnsi="Times New Roman" w:cs="Times New Roman"/>
                <w:iCs/>
                <w:color w:val="000000" w:themeColor="text1"/>
                <w:sz w:val="24"/>
                <w:szCs w:val="24"/>
              </w:rPr>
              <w:t xml:space="preserve">Sedangkan, dalam bahasa baku Indonesia, padanan kata </w:t>
            </w:r>
            <w:r w:rsidRPr="008B0A4F">
              <w:rPr>
                <w:rFonts w:ascii="Times New Roman" w:hAnsi="Times New Roman" w:cs="Times New Roman"/>
                <w:b/>
                <w:bCs/>
                <w:i/>
                <w:iCs/>
                <w:color w:val="000000" w:themeColor="text1"/>
                <w:sz w:val="24"/>
                <w:szCs w:val="24"/>
              </w:rPr>
              <w:t>nice</w:t>
            </w:r>
            <w:r w:rsidRPr="008B0A4F">
              <w:rPr>
                <w:rFonts w:ascii="Times New Roman" w:hAnsi="Times New Roman" w:cs="Times New Roman"/>
                <w:b/>
                <w:bCs/>
                <w:iCs/>
                <w:color w:val="000000" w:themeColor="text1"/>
                <w:sz w:val="24"/>
                <w:szCs w:val="24"/>
              </w:rPr>
              <w:t xml:space="preserve"> </w:t>
            </w:r>
            <w:r w:rsidRPr="008B0A4F">
              <w:rPr>
                <w:rFonts w:ascii="Times New Roman" w:hAnsi="Times New Roman" w:cs="Times New Roman"/>
                <w:iCs/>
                <w:color w:val="000000" w:themeColor="text1"/>
                <w:sz w:val="24"/>
                <w:szCs w:val="24"/>
              </w:rPr>
              <w:t>adalah bagus. Kata bagus digunakan secara formal dan informal untuk menyatakan pujian atau persetujuan. Perbedaan utama antara penggunaan bahasa baku dan bahasa gaul terletak pada pilihan kata dan konteks penggunaannya.</w:t>
            </w:r>
          </w:p>
        </w:tc>
      </w:tr>
    </w:tbl>
    <w:p w14:paraId="35A6428A"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35"/>
      </w:tblGrid>
      <w:tr w:rsidR="00034088" w:rsidRPr="006F64FF" w14:paraId="0BB9AA20" w14:textId="77777777" w:rsidTr="00504E09">
        <w:tc>
          <w:tcPr>
            <w:tcW w:w="8045" w:type="dxa"/>
            <w:gridSpan w:val="2"/>
          </w:tcPr>
          <w:p w14:paraId="46537B9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3</w:t>
            </w:r>
          </w:p>
        </w:tc>
      </w:tr>
      <w:tr w:rsidR="00034088" w:rsidRPr="006F64FF" w14:paraId="040517B2" w14:textId="77777777" w:rsidTr="00504E09">
        <w:tc>
          <w:tcPr>
            <w:tcW w:w="8045" w:type="dxa"/>
            <w:gridSpan w:val="2"/>
          </w:tcPr>
          <w:p w14:paraId="6CC045AB"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MEMBAGIKAN AKTIVITAS KETIKA DI GURUN ARAB DI PERTENGAHAN MADINAH.</w:t>
            </w:r>
          </w:p>
          <w:p w14:paraId="273DAC3B"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iCs/>
                <w:color w:val="000000" w:themeColor="text1"/>
                <w:sz w:val="24"/>
                <w:szCs w:val="24"/>
                <w:lang w:val="en-US"/>
              </w:rPr>
              <w:t xml:space="preserve">kita melanjutkan perjalanan di tengah gurun naik mobilnya ustaz Annas, sedangkan ustaz Fauzi naik kuda </w:t>
            </w:r>
            <w:r w:rsidRPr="008B0A4F">
              <w:rPr>
                <w:rFonts w:ascii="Times New Roman" w:hAnsi="Times New Roman" w:cs="Times New Roman"/>
                <w:b/>
                <w:bCs/>
                <w:i/>
                <w:iCs/>
                <w:color w:val="000000" w:themeColor="text1"/>
                <w:sz w:val="24"/>
                <w:szCs w:val="24"/>
                <w:lang w:val="en-US"/>
              </w:rPr>
              <w:t>literally</w:t>
            </w:r>
            <w:r w:rsidRPr="008B0A4F">
              <w:rPr>
                <w:rFonts w:ascii="Times New Roman" w:hAnsi="Times New Roman" w:cs="Times New Roman"/>
                <w:b/>
                <w:bCs/>
                <w:iCs/>
                <w:color w:val="000000" w:themeColor="text1"/>
                <w:sz w:val="24"/>
                <w:szCs w:val="24"/>
                <w:lang w:val="en-US"/>
              </w:rPr>
              <w:t xml:space="preserve"> </w:t>
            </w:r>
            <w:r w:rsidRPr="006F64FF">
              <w:rPr>
                <w:rFonts w:ascii="Times New Roman" w:hAnsi="Times New Roman" w:cs="Times New Roman"/>
                <w:iCs/>
                <w:color w:val="000000" w:themeColor="text1"/>
                <w:sz w:val="24"/>
                <w:szCs w:val="24"/>
                <w:lang w:val="en-US"/>
              </w:rPr>
              <w:t xml:space="preserve">keren banget sama kawan-kawannya, kaya film loh.” </w:t>
            </w:r>
          </w:p>
        </w:tc>
      </w:tr>
      <w:tr w:rsidR="00034088" w:rsidRPr="006F64FF" w14:paraId="587D9392" w14:textId="77777777" w:rsidTr="00504E09">
        <w:tc>
          <w:tcPr>
            <w:tcW w:w="1310" w:type="dxa"/>
          </w:tcPr>
          <w:p w14:paraId="526ACD5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35" w:type="dxa"/>
          </w:tcPr>
          <w:p w14:paraId="6654A65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1B23279A" w14:textId="77777777" w:rsidTr="00504E09">
        <w:tc>
          <w:tcPr>
            <w:tcW w:w="1310" w:type="dxa"/>
          </w:tcPr>
          <w:p w14:paraId="64932493"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35" w:type="dxa"/>
          </w:tcPr>
          <w:p w14:paraId="7BEF01C0"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8B0A4F">
              <w:rPr>
                <w:rFonts w:ascii="Times New Roman" w:hAnsi="Times New Roman" w:cs="Times New Roman"/>
                <w:iCs/>
                <w:color w:val="000000" w:themeColor="text1"/>
                <w:sz w:val="24"/>
                <w:szCs w:val="24"/>
                <w:lang w:val="en-US"/>
              </w:rPr>
              <w:t xml:space="preserve">terdapat kata </w:t>
            </w:r>
            <w:r w:rsidRPr="008B0A4F">
              <w:rPr>
                <w:rFonts w:ascii="Times New Roman" w:hAnsi="Times New Roman" w:cs="Times New Roman"/>
                <w:b/>
                <w:bCs/>
                <w:i/>
                <w:iCs/>
                <w:color w:val="000000" w:themeColor="text1"/>
                <w:sz w:val="24"/>
                <w:szCs w:val="24"/>
                <w:lang w:val="en-US"/>
              </w:rPr>
              <w:t>literally</w:t>
            </w:r>
            <w:r w:rsidRPr="008B0A4F">
              <w:rPr>
                <w:rFonts w:ascii="Times New Roman" w:hAnsi="Times New Roman" w:cs="Times New Roman"/>
                <w:i/>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t xml:space="preserve">yang termasuk dalam bentuk bahasa gaul kata tunggal karena </w:t>
            </w:r>
            <w:r w:rsidRPr="008B0A4F">
              <w:rPr>
                <w:rFonts w:ascii="Times New Roman" w:hAnsi="Times New Roman" w:cs="Times New Roman"/>
                <w:iCs/>
                <w:color w:val="000000" w:themeColor="text1"/>
                <w:sz w:val="24"/>
                <w:szCs w:val="24"/>
              </w:rPr>
              <w:t xml:space="preserve">kata </w:t>
            </w:r>
            <w:r w:rsidRPr="008B0A4F">
              <w:rPr>
                <w:rFonts w:ascii="Times New Roman" w:hAnsi="Times New Roman" w:cs="Times New Roman"/>
                <w:b/>
                <w:bCs/>
                <w:i/>
                <w:iCs/>
                <w:color w:val="000000" w:themeColor="text1"/>
                <w:sz w:val="24"/>
                <w:szCs w:val="24"/>
              </w:rPr>
              <w:t>literally</w:t>
            </w:r>
            <w:r w:rsidRPr="008B0A4F">
              <w:rPr>
                <w:rFonts w:ascii="Times New Roman" w:hAnsi="Times New Roman" w:cs="Times New Roman"/>
                <w:b/>
                <w:bCs/>
                <w:iCs/>
                <w:color w:val="000000" w:themeColor="text1"/>
                <w:sz w:val="24"/>
                <w:szCs w:val="24"/>
              </w:rPr>
              <w:t xml:space="preserve"> </w:t>
            </w:r>
            <w:r w:rsidRPr="008B0A4F">
              <w:rPr>
                <w:rFonts w:ascii="Times New Roman" w:hAnsi="Times New Roman" w:cs="Times New Roman"/>
                <w:iCs/>
                <w:color w:val="000000" w:themeColor="text1"/>
                <w:sz w:val="24"/>
                <w:szCs w:val="24"/>
                <w:lang w:val="en-US"/>
              </w:rPr>
              <w:t xml:space="preserve">pada data (BBG 03) di atas </w:t>
            </w:r>
            <w:r w:rsidRPr="008B0A4F">
              <w:rPr>
                <w:rFonts w:ascii="Times New Roman" w:hAnsi="Times New Roman" w:cs="Times New Roman"/>
                <w:iCs/>
                <w:color w:val="000000" w:themeColor="text1"/>
                <w:sz w:val="24"/>
                <w:szCs w:val="24"/>
              </w:rPr>
              <w:t xml:space="preserve">tidak ada perubahan bentuk melalui proses morfologis seperti afiksasi, reduplikasi, atau abreviasi, kata </w:t>
            </w:r>
            <w:r w:rsidRPr="008B0A4F">
              <w:rPr>
                <w:rFonts w:ascii="Times New Roman" w:hAnsi="Times New Roman" w:cs="Times New Roman"/>
                <w:b/>
                <w:bCs/>
                <w:i/>
                <w:iCs/>
                <w:color w:val="000000" w:themeColor="text1"/>
                <w:sz w:val="24"/>
                <w:szCs w:val="24"/>
              </w:rPr>
              <w:t>literally</w:t>
            </w:r>
            <w:r w:rsidRPr="008B0A4F">
              <w:rPr>
                <w:rFonts w:ascii="Times New Roman" w:hAnsi="Times New Roman" w:cs="Times New Roman"/>
                <w:b/>
                <w:bCs/>
                <w:iCs/>
                <w:color w:val="000000" w:themeColor="text1"/>
                <w:sz w:val="24"/>
                <w:szCs w:val="24"/>
              </w:rPr>
              <w:t xml:space="preserve"> </w:t>
            </w:r>
            <w:r w:rsidRPr="008B0A4F">
              <w:rPr>
                <w:rFonts w:ascii="Times New Roman" w:hAnsi="Times New Roman" w:cs="Times New Roman"/>
                <w:iCs/>
                <w:color w:val="000000" w:themeColor="text1"/>
                <w:sz w:val="24"/>
                <w:szCs w:val="24"/>
              </w:rPr>
              <w:t>langsung diambil dari bahasa Inggris dan digunakan dalam bentuk aslinya.</w:t>
            </w:r>
            <w:r w:rsidRPr="008B0A4F">
              <w:rPr>
                <w:rFonts w:ascii="Times New Roman" w:hAnsi="Times New Roman" w:cs="Times New Roman"/>
                <w:iCs/>
                <w:color w:val="000000" w:themeColor="text1"/>
                <w:sz w:val="24"/>
                <w:szCs w:val="24"/>
                <w:lang w:val="en-US"/>
              </w:rPr>
              <w:t xml:space="preserve"> Padanan kata </w:t>
            </w:r>
            <w:r w:rsidRPr="008B0A4F">
              <w:rPr>
                <w:rFonts w:ascii="Times New Roman" w:hAnsi="Times New Roman" w:cs="Times New Roman"/>
                <w:b/>
                <w:bCs/>
                <w:i/>
                <w:iCs/>
                <w:color w:val="000000" w:themeColor="text1"/>
                <w:sz w:val="24"/>
                <w:szCs w:val="24"/>
                <w:lang w:val="en-US"/>
              </w:rPr>
              <w:t>literally</w:t>
            </w:r>
            <w:r w:rsidRPr="008B0A4F">
              <w:rPr>
                <w:rFonts w:ascii="Times New Roman" w:hAnsi="Times New Roman" w:cs="Times New Roman"/>
                <w:i/>
                <w:iCs/>
                <w:color w:val="000000" w:themeColor="text1"/>
                <w:sz w:val="24"/>
                <w:szCs w:val="24"/>
                <w:lang w:val="en-US"/>
              </w:rPr>
              <w:t xml:space="preserve"> </w:t>
            </w:r>
            <w:r w:rsidRPr="008B0A4F">
              <w:rPr>
                <w:rFonts w:ascii="Times New Roman" w:hAnsi="Times New Roman" w:cs="Times New Roman"/>
                <w:iCs/>
                <w:color w:val="000000" w:themeColor="text1"/>
                <w:sz w:val="24"/>
                <w:szCs w:val="24"/>
              </w:rPr>
              <w:t>dalam bahasa baku Indonesia adalah secara harfiah atau benar-benar, yang lebih umum digunakan dalam konteks formal dan tertulis dengan aturan morfologis yang lebih ketat dan struktur kalimat lebih formal.</w:t>
            </w:r>
          </w:p>
        </w:tc>
      </w:tr>
    </w:tbl>
    <w:p w14:paraId="2EB2F45F" w14:textId="77777777" w:rsidR="00034088" w:rsidRPr="006F64FF" w:rsidRDefault="00034088" w:rsidP="00034088">
      <w:pPr>
        <w:autoSpaceDE w:val="0"/>
        <w:autoSpaceDN w:val="0"/>
        <w:spacing w:after="240" w:line="240" w:lineRule="auto"/>
        <w:ind w:hanging="480"/>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35"/>
      </w:tblGrid>
      <w:tr w:rsidR="00034088" w:rsidRPr="006F64FF" w14:paraId="4B0960D4" w14:textId="77777777" w:rsidTr="00504E09">
        <w:tc>
          <w:tcPr>
            <w:tcW w:w="8045" w:type="dxa"/>
            <w:gridSpan w:val="2"/>
          </w:tcPr>
          <w:p w14:paraId="2255A78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4</w:t>
            </w:r>
          </w:p>
        </w:tc>
      </w:tr>
      <w:tr w:rsidR="00034088" w:rsidRPr="006F64FF" w14:paraId="0ED87E8F" w14:textId="77777777" w:rsidTr="00504E09">
        <w:tc>
          <w:tcPr>
            <w:tcW w:w="8045" w:type="dxa"/>
            <w:gridSpan w:val="2"/>
          </w:tcPr>
          <w:p w14:paraId="41D47CFB"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MENANGGAPI POSTINGAN THREAD @BUDIMANDJATMIKO MENGENAI NEGERI TROPIS DENGAN BUDAYA PADANG PASIR.</w:t>
            </w:r>
          </w:p>
          <w:p w14:paraId="0FCB8C78"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iCs/>
                <w:color w:val="000000" w:themeColor="text1"/>
                <w:sz w:val="24"/>
                <w:szCs w:val="24"/>
              </w:rPr>
              <w:t>sedangkan orang yang makai begini (menunjukkan gambar pakaian seksi), yang menurut saya jumlahnya jauh lebih banyak daripada perempuan-perempuan bercadar yang</w:t>
            </w:r>
            <w:r w:rsidRPr="008B0A4F">
              <w:rPr>
                <w:rFonts w:ascii="Times New Roman" w:hAnsi="Times New Roman" w:cs="Times New Roman"/>
                <w:b/>
                <w:bCs/>
                <w:iCs/>
                <w:color w:val="000000" w:themeColor="text1"/>
                <w:sz w:val="24"/>
                <w:szCs w:val="24"/>
              </w:rPr>
              <w:t xml:space="preserve"> </w:t>
            </w:r>
            <w:r w:rsidRPr="008B0A4F">
              <w:rPr>
                <w:rFonts w:ascii="Times New Roman" w:hAnsi="Times New Roman" w:cs="Times New Roman"/>
                <w:b/>
                <w:bCs/>
                <w:i/>
                <w:iCs/>
                <w:color w:val="000000" w:themeColor="text1"/>
                <w:sz w:val="24"/>
                <w:szCs w:val="24"/>
              </w:rPr>
              <w:t>fix</w:t>
            </w:r>
            <w:r w:rsidRPr="006F64FF">
              <w:rPr>
                <w:rFonts w:ascii="Times New Roman" w:hAnsi="Times New Roman" w:cs="Times New Roman"/>
                <w:iCs/>
                <w:color w:val="000000" w:themeColor="text1"/>
                <w:sz w:val="24"/>
                <w:szCs w:val="24"/>
              </w:rPr>
              <w:t xml:space="preserve"> itu juga bukan merupakan pakaian tradisional negara kita.”</w:t>
            </w:r>
          </w:p>
        </w:tc>
      </w:tr>
      <w:tr w:rsidR="00034088" w:rsidRPr="006F64FF" w14:paraId="1E1BB118" w14:textId="77777777" w:rsidTr="00504E09">
        <w:tc>
          <w:tcPr>
            <w:tcW w:w="1310" w:type="dxa"/>
          </w:tcPr>
          <w:p w14:paraId="227BF8C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35" w:type="dxa"/>
          </w:tcPr>
          <w:p w14:paraId="0904F44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5DC7E335" w14:textId="77777777" w:rsidTr="00504E09">
        <w:tc>
          <w:tcPr>
            <w:tcW w:w="1310" w:type="dxa"/>
          </w:tcPr>
          <w:p w14:paraId="276597C6"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35" w:type="dxa"/>
          </w:tcPr>
          <w:p w14:paraId="7F7C474A" w14:textId="77777777" w:rsidR="00034088" w:rsidRPr="008B0A4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id-ID"/>
              </w:rPr>
              <w:t xml:space="preserve">Tuturan lisan Kadam Sidik di atas, </w:t>
            </w:r>
            <w:r w:rsidRPr="008B0A4F">
              <w:rPr>
                <w:rFonts w:ascii="Times New Roman" w:hAnsi="Times New Roman" w:cs="Times New Roman"/>
                <w:iCs/>
                <w:color w:val="000000" w:themeColor="text1"/>
                <w:sz w:val="24"/>
                <w:szCs w:val="24"/>
                <w:lang w:val="en-US"/>
              </w:rPr>
              <w:t xml:space="preserve">terdapat kata </w:t>
            </w:r>
            <w:r w:rsidRPr="008B0A4F">
              <w:rPr>
                <w:rFonts w:ascii="Times New Roman" w:hAnsi="Times New Roman" w:cs="Times New Roman"/>
                <w:b/>
                <w:bCs/>
                <w:i/>
                <w:iCs/>
                <w:color w:val="000000" w:themeColor="text1"/>
                <w:sz w:val="24"/>
                <w:szCs w:val="24"/>
                <w:lang w:val="en-US"/>
              </w:rPr>
              <w:t>fix</w:t>
            </w:r>
            <w:r w:rsidRPr="008B0A4F">
              <w:rPr>
                <w:rFonts w:ascii="Times New Roman" w:hAnsi="Times New Roman" w:cs="Times New Roman"/>
                <w:i/>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t xml:space="preserve">yang termasuk dalam bentuk bahasa gaul kata tunggal karena </w:t>
            </w:r>
            <w:r w:rsidRPr="008B0A4F">
              <w:rPr>
                <w:rFonts w:ascii="Times New Roman" w:hAnsi="Times New Roman" w:cs="Times New Roman"/>
                <w:iCs/>
                <w:color w:val="000000" w:themeColor="text1"/>
                <w:sz w:val="24"/>
                <w:szCs w:val="24"/>
              </w:rPr>
              <w:t xml:space="preserve">kata </w:t>
            </w:r>
            <w:r w:rsidRPr="008B0A4F">
              <w:rPr>
                <w:rFonts w:ascii="Times New Roman" w:hAnsi="Times New Roman" w:cs="Times New Roman"/>
                <w:b/>
                <w:bCs/>
                <w:i/>
                <w:iCs/>
                <w:color w:val="000000" w:themeColor="text1"/>
                <w:sz w:val="24"/>
                <w:szCs w:val="24"/>
              </w:rPr>
              <w:t>fix</w:t>
            </w:r>
            <w:r w:rsidRPr="008B0A4F">
              <w:rPr>
                <w:rFonts w:ascii="Times New Roman" w:hAnsi="Times New Roman" w:cs="Times New Roman"/>
                <w:b/>
                <w:bCs/>
                <w:iCs/>
                <w:color w:val="000000" w:themeColor="text1"/>
                <w:sz w:val="24"/>
                <w:szCs w:val="24"/>
              </w:rPr>
              <w:t xml:space="preserve"> </w:t>
            </w:r>
            <w:r w:rsidRPr="008B0A4F">
              <w:rPr>
                <w:rFonts w:ascii="Times New Roman" w:hAnsi="Times New Roman" w:cs="Times New Roman"/>
                <w:iCs/>
                <w:color w:val="000000" w:themeColor="text1"/>
                <w:sz w:val="24"/>
                <w:szCs w:val="24"/>
                <w:lang w:val="en-US"/>
              </w:rPr>
              <w:t xml:space="preserve">pada data (BBG 04) di atas </w:t>
            </w:r>
            <w:r w:rsidRPr="008B0A4F">
              <w:rPr>
                <w:rFonts w:ascii="Times New Roman" w:hAnsi="Times New Roman" w:cs="Times New Roman"/>
                <w:iCs/>
                <w:color w:val="000000" w:themeColor="text1"/>
                <w:sz w:val="24"/>
                <w:szCs w:val="24"/>
              </w:rPr>
              <w:t xml:space="preserve">tidak ada perubahan bentuk melalui proses morfologis seperti afiksasi, reduplikasi, atau abreviasi, kata </w:t>
            </w:r>
            <w:r w:rsidRPr="008B0A4F">
              <w:rPr>
                <w:rFonts w:ascii="Times New Roman" w:hAnsi="Times New Roman" w:cs="Times New Roman"/>
                <w:b/>
                <w:bCs/>
                <w:i/>
                <w:iCs/>
                <w:color w:val="000000" w:themeColor="text1"/>
                <w:sz w:val="24"/>
                <w:szCs w:val="24"/>
              </w:rPr>
              <w:t>fix</w:t>
            </w:r>
            <w:r w:rsidRPr="008B0A4F">
              <w:rPr>
                <w:rFonts w:ascii="Times New Roman" w:hAnsi="Times New Roman" w:cs="Times New Roman"/>
                <w:iCs/>
                <w:color w:val="000000" w:themeColor="text1"/>
                <w:sz w:val="24"/>
                <w:szCs w:val="24"/>
              </w:rPr>
              <w:t xml:space="preserve"> langsung diambil dari bahasa Inggris dan digunakan dalam bentuk aslinya.</w:t>
            </w:r>
            <w:r w:rsidRPr="008B0A4F">
              <w:rPr>
                <w:rFonts w:ascii="Times New Roman" w:hAnsi="Times New Roman" w:cs="Times New Roman"/>
                <w:iCs/>
                <w:color w:val="000000" w:themeColor="text1"/>
                <w:sz w:val="24"/>
                <w:szCs w:val="24"/>
                <w:lang w:val="en-US"/>
              </w:rPr>
              <w:t xml:space="preserve"> Padanan kata </w:t>
            </w:r>
            <w:r w:rsidRPr="008B0A4F">
              <w:rPr>
                <w:rFonts w:ascii="Times New Roman" w:hAnsi="Times New Roman" w:cs="Times New Roman"/>
                <w:b/>
                <w:bCs/>
                <w:i/>
                <w:iCs/>
                <w:color w:val="000000" w:themeColor="text1"/>
                <w:sz w:val="24"/>
                <w:szCs w:val="24"/>
                <w:lang w:val="en-US"/>
              </w:rPr>
              <w:t>fix</w:t>
            </w:r>
            <w:r w:rsidRPr="008B0A4F">
              <w:rPr>
                <w:rFonts w:ascii="Times New Roman" w:hAnsi="Times New Roman" w:cs="Times New Roman"/>
                <w:b/>
                <w:bCs/>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t xml:space="preserve">dalam </w:t>
            </w:r>
            <w:r w:rsidRPr="008B0A4F">
              <w:rPr>
                <w:rFonts w:ascii="Times New Roman" w:hAnsi="Times New Roman" w:cs="Times New Roman"/>
                <w:iCs/>
                <w:color w:val="000000" w:themeColor="text1"/>
                <w:sz w:val="24"/>
                <w:szCs w:val="24"/>
              </w:rPr>
              <w:t>bahasa baku Indonesia adalah</w:t>
            </w:r>
            <w:r w:rsidRPr="008B0A4F">
              <w:rPr>
                <w:rFonts w:ascii="Times New Roman" w:hAnsi="Times New Roman" w:cs="Times New Roman"/>
                <w:iCs/>
                <w:color w:val="000000" w:themeColor="text1"/>
                <w:sz w:val="24"/>
                <w:szCs w:val="24"/>
                <w:lang w:val="en-US"/>
              </w:rPr>
              <w:t xml:space="preserve"> kata pasti, yang d</w:t>
            </w:r>
            <w:r w:rsidRPr="008B0A4F">
              <w:rPr>
                <w:rFonts w:ascii="Times New Roman" w:hAnsi="Times New Roman" w:cs="Times New Roman"/>
                <w:iCs/>
                <w:color w:val="000000" w:themeColor="text1"/>
                <w:sz w:val="24"/>
                <w:szCs w:val="24"/>
              </w:rPr>
              <w:t>igunakan dalam konteks formal dan lebih struktural.</w:t>
            </w:r>
            <w:r w:rsidRPr="008B0A4F">
              <w:rPr>
                <w:rFonts w:ascii="Times New Roman" w:hAnsi="Times New Roman" w:cs="Times New Roman"/>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lastRenderedPageBreak/>
              <w:t>Konteks tuturan di atas merupakan perbandingan dua tradisi yang berbeda di Indonesia. Penutur merasa adanya ketidakseimbangan antara dua perbedaan tersebut (antara yang bercadar dan yang memakai pakaian terbuka).</w:t>
            </w:r>
          </w:p>
        </w:tc>
      </w:tr>
    </w:tbl>
    <w:p w14:paraId="586455DF"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35"/>
      </w:tblGrid>
      <w:tr w:rsidR="00034088" w:rsidRPr="006F64FF" w14:paraId="41DD5CDA" w14:textId="77777777" w:rsidTr="00504E09">
        <w:tc>
          <w:tcPr>
            <w:tcW w:w="8045" w:type="dxa"/>
            <w:gridSpan w:val="2"/>
          </w:tcPr>
          <w:p w14:paraId="1C3F4240"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5</w:t>
            </w:r>
          </w:p>
        </w:tc>
      </w:tr>
      <w:tr w:rsidR="00034088" w:rsidRPr="006F64FF" w14:paraId="007BC487" w14:textId="77777777" w:rsidTr="00504E09">
        <w:tc>
          <w:tcPr>
            <w:tcW w:w="8045" w:type="dxa"/>
            <w:gridSpan w:val="2"/>
          </w:tcPr>
          <w:p w14:paraId="643FFB99"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MENANGGAPI POSTINGAN THREAD @BUDIMANDJATMIKO MENGENAI NEGERI TROPIS DENGAN BUDAYA PADANG PASIR.</w:t>
            </w:r>
          </w:p>
          <w:p w14:paraId="05A405B6"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iCs/>
                <w:color w:val="000000" w:themeColor="text1"/>
                <w:sz w:val="24"/>
                <w:szCs w:val="24"/>
              </w:rPr>
              <w:t xml:space="preserve">…nggak pernah disinggung, </w:t>
            </w:r>
            <w:r w:rsidRPr="008B0A4F">
              <w:rPr>
                <w:rFonts w:ascii="Times New Roman" w:hAnsi="Times New Roman" w:cs="Times New Roman"/>
                <w:b/>
                <w:bCs/>
                <w:i/>
                <w:iCs/>
                <w:color w:val="000000" w:themeColor="text1"/>
                <w:sz w:val="24"/>
                <w:szCs w:val="24"/>
              </w:rPr>
              <w:t>maybe</w:t>
            </w:r>
            <w:r w:rsidRPr="008B0A4F">
              <w:rPr>
                <w:rFonts w:ascii="Times New Roman" w:hAnsi="Times New Roman" w:cs="Times New Roman"/>
                <w:b/>
                <w:bCs/>
                <w:iCs/>
                <w:color w:val="000000" w:themeColor="text1"/>
                <w:sz w:val="24"/>
                <w:szCs w:val="24"/>
              </w:rPr>
              <w:t xml:space="preserve"> </w:t>
            </w:r>
            <w:r w:rsidRPr="006F64FF">
              <w:rPr>
                <w:rFonts w:ascii="Times New Roman" w:hAnsi="Times New Roman" w:cs="Times New Roman"/>
                <w:iCs/>
                <w:color w:val="000000" w:themeColor="text1"/>
                <w:sz w:val="24"/>
                <w:szCs w:val="24"/>
              </w:rPr>
              <w:t xml:space="preserve">pernah tapi kok nggak nyaring yah? berarti jumlah orang yang ngomentarin itu dikit banget, sedangkan orang yang ngomentarin ini cadar-cadar begini, banyak banget.”  </w:t>
            </w:r>
          </w:p>
        </w:tc>
      </w:tr>
      <w:tr w:rsidR="00034088" w:rsidRPr="006F64FF" w14:paraId="1F019BA6" w14:textId="77777777" w:rsidTr="00504E09">
        <w:tc>
          <w:tcPr>
            <w:tcW w:w="1310" w:type="dxa"/>
          </w:tcPr>
          <w:p w14:paraId="272F255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35" w:type="dxa"/>
          </w:tcPr>
          <w:p w14:paraId="56B95513"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2D51D0A6" w14:textId="77777777" w:rsidTr="00504E09">
        <w:tc>
          <w:tcPr>
            <w:tcW w:w="1310" w:type="dxa"/>
          </w:tcPr>
          <w:p w14:paraId="1BBCF41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35" w:type="dxa"/>
          </w:tcPr>
          <w:p w14:paraId="3AECE674"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8B0A4F">
              <w:rPr>
                <w:rFonts w:ascii="Times New Roman" w:hAnsi="Times New Roman" w:cs="Times New Roman"/>
                <w:iCs/>
                <w:color w:val="000000" w:themeColor="text1"/>
                <w:sz w:val="24"/>
                <w:szCs w:val="24"/>
                <w:lang w:val="en-US"/>
              </w:rPr>
              <w:t xml:space="preserve">terdapat kata </w:t>
            </w:r>
            <w:r w:rsidRPr="008B0A4F">
              <w:rPr>
                <w:rFonts w:ascii="Times New Roman" w:hAnsi="Times New Roman" w:cs="Times New Roman"/>
                <w:b/>
                <w:bCs/>
                <w:i/>
                <w:iCs/>
                <w:color w:val="000000" w:themeColor="text1"/>
                <w:sz w:val="24"/>
                <w:szCs w:val="24"/>
                <w:lang w:val="en-US"/>
              </w:rPr>
              <w:t xml:space="preserve">maybe </w:t>
            </w:r>
            <w:r w:rsidRPr="008B0A4F">
              <w:rPr>
                <w:rFonts w:ascii="Times New Roman" w:hAnsi="Times New Roman" w:cs="Times New Roman"/>
                <w:iCs/>
                <w:color w:val="000000" w:themeColor="text1"/>
                <w:sz w:val="24"/>
                <w:szCs w:val="24"/>
                <w:lang w:val="en-US"/>
              </w:rPr>
              <w:t xml:space="preserve">yang termasuk dalam bentuk bahasa gaul kata tunggal karena </w:t>
            </w:r>
            <w:r w:rsidRPr="008B0A4F">
              <w:rPr>
                <w:rFonts w:ascii="Times New Roman" w:hAnsi="Times New Roman" w:cs="Times New Roman"/>
                <w:iCs/>
                <w:color w:val="000000" w:themeColor="text1"/>
                <w:sz w:val="24"/>
                <w:szCs w:val="24"/>
              </w:rPr>
              <w:t xml:space="preserve">kata </w:t>
            </w:r>
            <w:r w:rsidRPr="008B0A4F">
              <w:rPr>
                <w:rFonts w:ascii="Times New Roman" w:hAnsi="Times New Roman" w:cs="Times New Roman"/>
                <w:b/>
                <w:bCs/>
                <w:i/>
                <w:iCs/>
                <w:color w:val="000000" w:themeColor="text1"/>
                <w:sz w:val="24"/>
                <w:szCs w:val="24"/>
              </w:rPr>
              <w:t>maybe</w:t>
            </w:r>
            <w:r w:rsidRPr="008B0A4F">
              <w:rPr>
                <w:rFonts w:ascii="Times New Roman" w:hAnsi="Times New Roman" w:cs="Times New Roman"/>
                <w:iCs/>
                <w:color w:val="000000" w:themeColor="text1"/>
                <w:sz w:val="24"/>
                <w:szCs w:val="24"/>
              </w:rPr>
              <w:t xml:space="preserve"> tidak mengalami proses morfologis seperti afiksasi, reduplikasi, atau abreviasi setelah diadopsi dari bahasa Inggris</w:t>
            </w:r>
            <w:r w:rsidRPr="008B0A4F">
              <w:rPr>
                <w:rFonts w:ascii="Times New Roman" w:hAnsi="Times New Roman" w:cs="Times New Roman"/>
                <w:iCs/>
                <w:color w:val="000000" w:themeColor="text1"/>
                <w:sz w:val="24"/>
                <w:szCs w:val="24"/>
                <w:lang w:val="en-US"/>
              </w:rPr>
              <w:t xml:space="preserve">. Padanan kata </w:t>
            </w:r>
            <w:r w:rsidRPr="008B0A4F">
              <w:rPr>
                <w:rFonts w:ascii="Times New Roman" w:hAnsi="Times New Roman" w:cs="Times New Roman"/>
                <w:b/>
                <w:bCs/>
                <w:i/>
                <w:iCs/>
                <w:color w:val="000000" w:themeColor="text1"/>
                <w:sz w:val="24"/>
                <w:szCs w:val="24"/>
                <w:lang w:val="en-US"/>
              </w:rPr>
              <w:t>maybe</w:t>
            </w:r>
            <w:r w:rsidRPr="008B0A4F">
              <w:rPr>
                <w:rFonts w:ascii="Times New Roman" w:hAnsi="Times New Roman" w:cs="Times New Roman"/>
                <w:i/>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t xml:space="preserve">dari data (BBG 05) di atas dalam </w:t>
            </w:r>
            <w:r w:rsidRPr="008B0A4F">
              <w:rPr>
                <w:rFonts w:ascii="Times New Roman" w:hAnsi="Times New Roman" w:cs="Times New Roman"/>
                <w:iCs/>
                <w:color w:val="000000" w:themeColor="text1"/>
                <w:sz w:val="24"/>
                <w:szCs w:val="24"/>
              </w:rPr>
              <w:t>bahasa baku Indonesia adalah mungkin</w:t>
            </w:r>
            <w:r w:rsidRPr="008B0A4F">
              <w:rPr>
                <w:rFonts w:ascii="Times New Roman" w:hAnsi="Times New Roman" w:cs="Times New Roman"/>
                <w:iCs/>
                <w:color w:val="000000" w:themeColor="text1"/>
                <w:sz w:val="24"/>
                <w:szCs w:val="24"/>
                <w:lang w:val="en-US"/>
              </w:rPr>
              <w:t xml:space="preserve">. Analisis morfologi kata </w:t>
            </w:r>
            <w:r w:rsidRPr="008B0A4F">
              <w:rPr>
                <w:rFonts w:ascii="Times New Roman" w:hAnsi="Times New Roman" w:cs="Times New Roman"/>
                <w:b/>
                <w:bCs/>
                <w:i/>
                <w:iCs/>
                <w:color w:val="000000" w:themeColor="text1"/>
                <w:sz w:val="24"/>
                <w:szCs w:val="24"/>
                <w:lang w:val="en-US"/>
              </w:rPr>
              <w:t>maybe</w:t>
            </w:r>
            <w:r w:rsidRPr="008B0A4F">
              <w:rPr>
                <w:rFonts w:ascii="Times New Roman" w:hAnsi="Times New Roman" w:cs="Times New Roman"/>
                <w:iCs/>
                <w:color w:val="000000" w:themeColor="text1"/>
                <w:sz w:val="24"/>
                <w:szCs w:val="24"/>
                <w:lang w:val="en-US"/>
              </w:rPr>
              <w:t xml:space="preserve"> dalam bahasa gaul menunjukkan bahwa kata ini diserap langsung dari bahasa Inggris tanpa perubahan bentuk, digunakan dalam percakapan informal untuk menyatakan ketidakpastian. Kata </w:t>
            </w:r>
            <w:r w:rsidRPr="008B0A4F">
              <w:rPr>
                <w:rFonts w:ascii="Times New Roman" w:hAnsi="Times New Roman" w:cs="Times New Roman"/>
                <w:b/>
                <w:bCs/>
                <w:i/>
                <w:iCs/>
                <w:color w:val="000000" w:themeColor="text1"/>
                <w:sz w:val="24"/>
                <w:szCs w:val="24"/>
                <w:lang w:val="en-US"/>
              </w:rPr>
              <w:t>maybe</w:t>
            </w:r>
            <w:r w:rsidRPr="008B0A4F">
              <w:rPr>
                <w:rFonts w:ascii="Times New Roman" w:hAnsi="Times New Roman" w:cs="Times New Roman"/>
                <w:i/>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t>dalam bahasa baku Indonesia berarti mungkin, sesuai dengan konteks formal dan aturan morfologis. Ini mencerminkan perbedaan fleksibilitas antara bahasa gaul dan bahasa baku.</w:t>
            </w:r>
          </w:p>
        </w:tc>
      </w:tr>
    </w:tbl>
    <w:p w14:paraId="36BE4859"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35"/>
      </w:tblGrid>
      <w:tr w:rsidR="00034088" w:rsidRPr="006F64FF" w14:paraId="01FB278E" w14:textId="77777777" w:rsidTr="00504E09">
        <w:tc>
          <w:tcPr>
            <w:tcW w:w="8045" w:type="dxa"/>
            <w:gridSpan w:val="2"/>
          </w:tcPr>
          <w:p w14:paraId="3CEA423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6</w:t>
            </w:r>
          </w:p>
        </w:tc>
      </w:tr>
      <w:tr w:rsidR="00034088" w:rsidRPr="006F64FF" w14:paraId="03AC9B9E" w14:textId="77777777" w:rsidTr="00504E09">
        <w:tc>
          <w:tcPr>
            <w:tcW w:w="8045" w:type="dxa"/>
            <w:gridSpan w:val="2"/>
          </w:tcPr>
          <w:p w14:paraId="1B291175"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MENCOBA ES KRIM MIXUE YANG SUDAH HALAL MENURUT MUI.</w:t>
            </w:r>
          </w:p>
          <w:p w14:paraId="118F890E"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Teman             : Rararaa, kata MUI mixue sudah halal</w:t>
            </w:r>
          </w:p>
          <w:p w14:paraId="4A899682"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w:t>
            </w:r>
            <w:r w:rsidRPr="006F64FF">
              <w:rPr>
                <w:rFonts w:ascii="Times New Roman" w:hAnsi="Times New Roman" w:cs="Times New Roman"/>
                <w:iCs/>
                <w:color w:val="000000" w:themeColor="text1"/>
                <w:sz w:val="24"/>
                <w:szCs w:val="24"/>
                <w:lang w:val="en-US"/>
              </w:rPr>
              <w:tab/>
              <w:t>: Bohong!</w:t>
            </w:r>
          </w:p>
          <w:p w14:paraId="1B5FCA74"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Teman             : Beneran! Coba cek</w:t>
            </w:r>
          </w:p>
          <w:p w14:paraId="44E673B8"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w:t>
            </w:r>
            <w:r w:rsidRPr="006F64FF">
              <w:rPr>
                <w:rFonts w:ascii="Times New Roman" w:hAnsi="Times New Roman" w:cs="Times New Roman"/>
                <w:iCs/>
                <w:color w:val="000000" w:themeColor="text1"/>
                <w:sz w:val="24"/>
                <w:szCs w:val="24"/>
                <w:lang w:val="en-US"/>
              </w:rPr>
              <w:tab/>
              <w:t xml:space="preserve">: Beneran dari MUI loh. </w:t>
            </w:r>
            <w:r w:rsidRPr="008B0A4F">
              <w:rPr>
                <w:rFonts w:ascii="Times New Roman" w:hAnsi="Times New Roman" w:cs="Times New Roman"/>
                <w:b/>
                <w:bCs/>
                <w:i/>
                <w:iCs/>
                <w:color w:val="000000" w:themeColor="text1"/>
                <w:sz w:val="24"/>
                <w:szCs w:val="24"/>
                <w:lang w:val="en-US"/>
              </w:rPr>
              <w:t>Gas</w:t>
            </w:r>
            <w:r w:rsidRPr="006F64FF">
              <w:rPr>
                <w:rFonts w:ascii="Times New Roman" w:hAnsi="Times New Roman" w:cs="Times New Roman"/>
                <w:iCs/>
                <w:color w:val="000000" w:themeColor="text1"/>
                <w:sz w:val="24"/>
                <w:szCs w:val="24"/>
                <w:lang w:val="en-US"/>
              </w:rPr>
              <w:t xml:space="preserve">! sekalian aja kita langsung berangkat </w:t>
            </w:r>
          </w:p>
          <w:p w14:paraId="57F240CB"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                          ngaji.</w:t>
            </w:r>
          </w:p>
        </w:tc>
      </w:tr>
      <w:tr w:rsidR="00034088" w:rsidRPr="006F64FF" w14:paraId="1D2F2325" w14:textId="77777777" w:rsidTr="00504E09">
        <w:tc>
          <w:tcPr>
            <w:tcW w:w="1310" w:type="dxa"/>
          </w:tcPr>
          <w:p w14:paraId="0FDAB72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35" w:type="dxa"/>
          </w:tcPr>
          <w:p w14:paraId="54B0C980"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7CF8A14D" w14:textId="77777777" w:rsidTr="00504E09">
        <w:tc>
          <w:tcPr>
            <w:tcW w:w="1310" w:type="dxa"/>
          </w:tcPr>
          <w:p w14:paraId="34640EA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35" w:type="dxa"/>
          </w:tcPr>
          <w:p w14:paraId="7D929F5D"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Tuturan lisan Kadam Sidik di atas, t</w:t>
            </w:r>
            <w:r w:rsidRPr="008B0A4F">
              <w:rPr>
                <w:rFonts w:ascii="Times New Roman" w:hAnsi="Times New Roman" w:cs="Times New Roman"/>
                <w:iCs/>
                <w:color w:val="000000" w:themeColor="text1"/>
                <w:sz w:val="24"/>
                <w:szCs w:val="24"/>
                <w:lang w:val="en-US"/>
              </w:rPr>
              <w:t xml:space="preserve"> terdapat kata </w:t>
            </w:r>
            <w:r w:rsidRPr="008B0A4F">
              <w:rPr>
                <w:rFonts w:ascii="Times New Roman" w:hAnsi="Times New Roman" w:cs="Times New Roman"/>
                <w:b/>
                <w:bCs/>
                <w:iCs/>
                <w:color w:val="000000" w:themeColor="text1"/>
                <w:sz w:val="24"/>
                <w:szCs w:val="24"/>
                <w:lang w:val="en-US"/>
              </w:rPr>
              <w:t xml:space="preserve">gas </w:t>
            </w:r>
            <w:r w:rsidRPr="008B0A4F">
              <w:rPr>
                <w:rFonts w:ascii="Times New Roman" w:hAnsi="Times New Roman" w:cs="Times New Roman"/>
                <w:iCs/>
                <w:color w:val="000000" w:themeColor="text1"/>
                <w:sz w:val="24"/>
                <w:szCs w:val="24"/>
                <w:lang w:val="en-US"/>
              </w:rPr>
              <w:t xml:space="preserve">yang termasuk dalam bentuk bahasa gaul kata tunggal karena terbentuk dari kata aslinya dan belum melalui proses morfologis. Kata </w:t>
            </w:r>
            <w:r w:rsidRPr="008B0A4F">
              <w:rPr>
                <w:rFonts w:ascii="Times New Roman" w:hAnsi="Times New Roman" w:cs="Times New Roman"/>
                <w:b/>
                <w:bCs/>
                <w:iCs/>
                <w:color w:val="000000" w:themeColor="text1"/>
                <w:sz w:val="24"/>
                <w:szCs w:val="24"/>
                <w:lang w:val="en-US"/>
              </w:rPr>
              <w:t xml:space="preserve">gas </w:t>
            </w:r>
            <w:r w:rsidRPr="008B0A4F">
              <w:rPr>
                <w:rFonts w:ascii="Times New Roman" w:hAnsi="Times New Roman" w:cs="Times New Roman"/>
                <w:iCs/>
                <w:color w:val="000000" w:themeColor="text1"/>
                <w:sz w:val="24"/>
                <w:szCs w:val="24"/>
                <w:lang w:val="en-US"/>
              </w:rPr>
              <w:t xml:space="preserve">menurut </w:t>
            </w:r>
            <w:r w:rsidRPr="008B0A4F">
              <w:rPr>
                <w:rFonts w:ascii="Times New Roman" w:hAnsi="Times New Roman" w:cs="Times New Roman"/>
                <w:i/>
                <w:iCs/>
                <w:color w:val="000000" w:themeColor="text1"/>
                <w:sz w:val="24"/>
                <w:szCs w:val="24"/>
                <w:lang w:val="en-US"/>
              </w:rPr>
              <w:t xml:space="preserve">KBBI </w:t>
            </w:r>
            <w:r w:rsidRPr="008B0A4F">
              <w:rPr>
                <w:rFonts w:ascii="Times New Roman" w:hAnsi="Times New Roman" w:cs="Times New Roman"/>
                <w:iCs/>
                <w:color w:val="000000" w:themeColor="text1"/>
                <w:sz w:val="24"/>
                <w:szCs w:val="24"/>
                <w:lang w:val="en-US"/>
              </w:rPr>
              <w:t>pada data (BBG 06) di atas dalam b</w:t>
            </w:r>
            <w:r w:rsidRPr="008B0A4F">
              <w:rPr>
                <w:rFonts w:ascii="Times New Roman" w:hAnsi="Times New Roman" w:cs="Times New Roman"/>
                <w:iCs/>
                <w:color w:val="000000" w:themeColor="text1"/>
                <w:sz w:val="24"/>
                <w:szCs w:val="24"/>
              </w:rPr>
              <w:t xml:space="preserve">ahasa gaul mengalami pergeseran makna dari arti bahan bakar atau zat ke </w:t>
            </w:r>
            <w:r w:rsidRPr="008B0A4F">
              <w:rPr>
                <w:rFonts w:ascii="Times New Roman" w:hAnsi="Times New Roman" w:cs="Times New Roman"/>
                <w:iCs/>
                <w:color w:val="000000" w:themeColor="text1"/>
                <w:sz w:val="24"/>
                <w:szCs w:val="24"/>
              </w:rPr>
              <w:lastRenderedPageBreak/>
              <w:t>ekspresi semangat atau ajakan, tanpa perubahan morfologis</w:t>
            </w:r>
            <w:r w:rsidRPr="008B0A4F">
              <w:rPr>
                <w:rFonts w:ascii="Times New Roman" w:hAnsi="Times New Roman" w:cs="Times New Roman"/>
                <w:iCs/>
                <w:color w:val="000000" w:themeColor="text1"/>
                <w:sz w:val="24"/>
                <w:szCs w:val="24"/>
                <w:lang w:val="en-US"/>
              </w:rPr>
              <w:t xml:space="preserve">. Sedangkan </w:t>
            </w:r>
            <w:r w:rsidRPr="008B0A4F">
              <w:rPr>
                <w:rFonts w:ascii="Times New Roman" w:hAnsi="Times New Roman" w:cs="Times New Roman"/>
                <w:iCs/>
                <w:color w:val="000000" w:themeColor="text1"/>
                <w:sz w:val="24"/>
                <w:szCs w:val="24"/>
              </w:rPr>
              <w:t xml:space="preserve">dalam bahasa baku Indonesia, </w:t>
            </w:r>
            <w:r w:rsidRPr="008B0A4F">
              <w:rPr>
                <w:rFonts w:ascii="Times New Roman" w:hAnsi="Times New Roman" w:cs="Times New Roman"/>
                <w:b/>
                <w:bCs/>
                <w:iCs/>
                <w:color w:val="000000" w:themeColor="text1"/>
                <w:sz w:val="24"/>
                <w:szCs w:val="24"/>
              </w:rPr>
              <w:t>gas</w:t>
            </w:r>
            <w:r w:rsidRPr="008B0A4F">
              <w:rPr>
                <w:rFonts w:ascii="Times New Roman" w:hAnsi="Times New Roman" w:cs="Times New Roman"/>
                <w:iCs/>
                <w:color w:val="000000" w:themeColor="text1"/>
                <w:sz w:val="24"/>
                <w:szCs w:val="24"/>
              </w:rPr>
              <w:t xml:space="preserve"> tetap berarti zat atau bahan bakar, dan untuk ajakan atau semangat digunakan kata ayo atau mari.</w:t>
            </w:r>
            <w:r w:rsidRPr="008B0A4F">
              <w:rPr>
                <w:rFonts w:ascii="Times New Roman" w:hAnsi="Times New Roman" w:cs="Times New Roman"/>
                <w:iCs/>
                <w:color w:val="000000" w:themeColor="text1"/>
                <w:sz w:val="24"/>
                <w:szCs w:val="24"/>
                <w:lang w:val="en-US"/>
              </w:rPr>
              <w:t xml:space="preserve"> Ini menunjukkan fleksibilitas bahasa gaul dalam mengubah makna kata dengan cepat, sementara bahasa baku mempertahankan kaidah morfologis dan makna asli.</w:t>
            </w:r>
          </w:p>
        </w:tc>
      </w:tr>
    </w:tbl>
    <w:p w14:paraId="6951042D"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35"/>
      </w:tblGrid>
      <w:tr w:rsidR="00034088" w:rsidRPr="006F64FF" w14:paraId="5954BC73" w14:textId="77777777" w:rsidTr="00504E09">
        <w:tc>
          <w:tcPr>
            <w:tcW w:w="8045" w:type="dxa"/>
            <w:gridSpan w:val="2"/>
          </w:tcPr>
          <w:p w14:paraId="641A2044"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7</w:t>
            </w:r>
          </w:p>
        </w:tc>
      </w:tr>
      <w:tr w:rsidR="00034088" w:rsidRPr="006F64FF" w14:paraId="62E108C6" w14:textId="77777777" w:rsidTr="00504E09">
        <w:tc>
          <w:tcPr>
            <w:tcW w:w="8045" w:type="dxa"/>
            <w:gridSpan w:val="2"/>
          </w:tcPr>
          <w:p w14:paraId="22CE6943"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MENCOBA ES KRIM MIXUE YANG SUDAH HALAL MENURUT MUI.</w:t>
            </w:r>
          </w:p>
          <w:p w14:paraId="63A8EEE1"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iCs/>
                <w:color w:val="000000" w:themeColor="text1"/>
                <w:sz w:val="24"/>
                <w:szCs w:val="24"/>
              </w:rPr>
              <w:t xml:space="preserve">ada es krimnya. Di bawah ada gua yang dulu jatuh di lubang minum rahim, ini enak banget. Hmm, ini enak banget, jauh lebih enak dari es krimnya. </w:t>
            </w:r>
            <w:r w:rsidRPr="008B0A4F">
              <w:rPr>
                <w:rFonts w:ascii="Times New Roman" w:hAnsi="Times New Roman" w:cs="Times New Roman"/>
                <w:b/>
                <w:bCs/>
                <w:color w:val="000000" w:themeColor="text1"/>
                <w:sz w:val="24"/>
                <w:szCs w:val="24"/>
              </w:rPr>
              <w:t>Gaes</w:t>
            </w:r>
            <w:r w:rsidRPr="006F64FF">
              <w:rPr>
                <w:rFonts w:ascii="Times New Roman" w:hAnsi="Times New Roman" w:cs="Times New Roman"/>
                <w:i/>
                <w:iCs/>
                <w:color w:val="000000" w:themeColor="text1"/>
                <w:sz w:val="24"/>
                <w:szCs w:val="24"/>
              </w:rPr>
              <w:t>,</w:t>
            </w:r>
            <w:r w:rsidRPr="006F64FF">
              <w:rPr>
                <w:rFonts w:ascii="Times New Roman" w:hAnsi="Times New Roman" w:cs="Times New Roman"/>
                <w:iCs/>
                <w:color w:val="000000" w:themeColor="text1"/>
                <w:sz w:val="24"/>
                <w:szCs w:val="24"/>
              </w:rPr>
              <w:t xml:space="preserve"> yang ada duit beli ini ya ini sembilan koma lima persepuluh. Saya merasakan nikmatnya </w:t>
            </w:r>
            <w:r w:rsidRPr="006F64FF">
              <w:rPr>
                <w:rFonts w:ascii="Times New Roman" w:hAnsi="Times New Roman" w:cs="Times New Roman"/>
                <w:i/>
                <w:color w:val="000000" w:themeColor="text1"/>
                <w:sz w:val="24"/>
                <w:szCs w:val="24"/>
              </w:rPr>
              <w:t>mango sticky rice</w:t>
            </w:r>
            <w:r w:rsidRPr="006F64FF">
              <w:rPr>
                <w:rFonts w:ascii="Times New Roman" w:hAnsi="Times New Roman" w:cs="Times New Roman"/>
                <w:iCs/>
                <w:color w:val="000000" w:themeColor="text1"/>
                <w:sz w:val="24"/>
                <w:szCs w:val="24"/>
              </w:rPr>
              <w:t xml:space="preserve"> ini.”</w:t>
            </w:r>
          </w:p>
        </w:tc>
      </w:tr>
      <w:tr w:rsidR="00034088" w:rsidRPr="006F64FF" w14:paraId="763F04CF" w14:textId="77777777" w:rsidTr="00504E09">
        <w:tc>
          <w:tcPr>
            <w:tcW w:w="1310" w:type="dxa"/>
          </w:tcPr>
          <w:p w14:paraId="6E1A885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35" w:type="dxa"/>
          </w:tcPr>
          <w:p w14:paraId="0AEE625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3E715860" w14:textId="77777777" w:rsidTr="00504E09">
        <w:tc>
          <w:tcPr>
            <w:tcW w:w="1310" w:type="dxa"/>
          </w:tcPr>
          <w:p w14:paraId="6AA8604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35" w:type="dxa"/>
          </w:tcPr>
          <w:p w14:paraId="5883416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terdapat kata </w:t>
            </w:r>
            <w:r w:rsidRPr="006F64FF">
              <w:rPr>
                <w:rFonts w:ascii="Times New Roman" w:hAnsi="Times New Roman" w:cs="Times New Roman"/>
                <w:b/>
                <w:bCs/>
                <w:i/>
                <w:color w:val="000000" w:themeColor="text1"/>
                <w:sz w:val="24"/>
                <w:szCs w:val="24"/>
                <w:lang w:val="en-US"/>
              </w:rPr>
              <w:t xml:space="preserve">gaes </w:t>
            </w:r>
            <w:r w:rsidRPr="006F64FF">
              <w:rPr>
                <w:rFonts w:ascii="Times New Roman" w:hAnsi="Times New Roman" w:cs="Times New Roman"/>
                <w:iCs/>
                <w:color w:val="000000" w:themeColor="text1"/>
                <w:sz w:val="24"/>
                <w:szCs w:val="24"/>
                <w:lang w:val="en-US"/>
              </w:rPr>
              <w:t xml:space="preserve">yang termasuk dalam bentuk bahasa gaul kata tunggal karena terbentuk dari kata aslinya dan belum melalui proses morfologis. Kata </w:t>
            </w:r>
            <w:r w:rsidRPr="006F64FF">
              <w:rPr>
                <w:rFonts w:ascii="Times New Roman" w:hAnsi="Times New Roman" w:cs="Times New Roman"/>
                <w:b/>
                <w:bCs/>
                <w:i/>
                <w:color w:val="000000" w:themeColor="text1"/>
                <w:sz w:val="24"/>
                <w:szCs w:val="24"/>
                <w:lang w:val="en-US"/>
              </w:rPr>
              <w:t xml:space="preserve">gaes </w:t>
            </w:r>
            <w:r w:rsidRPr="006F64FF">
              <w:rPr>
                <w:rFonts w:ascii="Times New Roman" w:hAnsi="Times New Roman" w:cs="Times New Roman"/>
                <w:iCs/>
                <w:color w:val="000000" w:themeColor="text1"/>
                <w:sz w:val="24"/>
                <w:szCs w:val="24"/>
                <w:lang w:val="en-US"/>
              </w:rPr>
              <w:t xml:space="preserve">pada data (BBG 07) dalam bahasa gaul merupakan plesetan dari bahasa Inggris kata </w:t>
            </w:r>
            <w:r w:rsidRPr="006F64FF">
              <w:rPr>
                <w:rFonts w:ascii="Times New Roman" w:hAnsi="Times New Roman" w:cs="Times New Roman"/>
                <w:i/>
                <w:color w:val="000000" w:themeColor="text1"/>
                <w:sz w:val="24"/>
                <w:szCs w:val="24"/>
                <w:lang w:val="en-US"/>
              </w:rPr>
              <w:t>guys</w:t>
            </w:r>
            <w:r w:rsidRPr="006F64FF">
              <w:rPr>
                <w:rFonts w:ascii="Times New Roman" w:hAnsi="Times New Roman" w:cs="Times New Roman"/>
                <w:iCs/>
                <w:color w:val="000000" w:themeColor="text1"/>
                <w:sz w:val="24"/>
                <w:szCs w:val="24"/>
                <w:lang w:val="en-US"/>
              </w:rPr>
              <w:t xml:space="preserve">, biasa digunakan untuk memanggil banyak orang atau kelompok. Kata </w:t>
            </w:r>
            <w:r w:rsidRPr="006F64FF">
              <w:rPr>
                <w:rFonts w:ascii="Times New Roman" w:hAnsi="Times New Roman" w:cs="Times New Roman"/>
                <w:b/>
                <w:bCs/>
                <w:i/>
                <w:color w:val="000000" w:themeColor="text1"/>
                <w:sz w:val="24"/>
                <w:szCs w:val="24"/>
                <w:lang w:val="en-US"/>
              </w:rPr>
              <w:t>gaes</w:t>
            </w:r>
            <w:r w:rsidRPr="006F64FF">
              <w:rPr>
                <w:rFonts w:ascii="Times New Roman" w:hAnsi="Times New Roman" w:cs="Times New Roman"/>
                <w:b/>
                <w:bCs/>
                <w:iCs/>
                <w:color w:val="000000" w:themeColor="text1"/>
                <w:sz w:val="24"/>
                <w:szCs w:val="24"/>
                <w:lang w:val="en-US"/>
              </w:rPr>
              <w:t xml:space="preserve"> </w:t>
            </w:r>
            <w:r w:rsidRPr="006F64FF">
              <w:rPr>
                <w:rFonts w:ascii="Times New Roman" w:hAnsi="Times New Roman" w:cs="Times New Roman"/>
                <w:iCs/>
                <w:color w:val="000000" w:themeColor="text1"/>
                <w:sz w:val="24"/>
                <w:szCs w:val="24"/>
                <w:lang w:val="en-US"/>
              </w:rPr>
              <w:t xml:space="preserve">digunakan remaja untuk mempermudah pengucapan dan menyesuaikan dengan lidah orang Indonesia. Kata </w:t>
            </w:r>
            <w:r w:rsidRPr="006F64FF">
              <w:rPr>
                <w:rFonts w:ascii="Times New Roman" w:hAnsi="Times New Roman" w:cs="Times New Roman"/>
                <w:b/>
                <w:bCs/>
                <w:i/>
                <w:color w:val="000000" w:themeColor="text1"/>
                <w:sz w:val="24"/>
                <w:szCs w:val="24"/>
                <w:lang w:val="en-US"/>
              </w:rPr>
              <w:t>gaes</w:t>
            </w:r>
            <w:r w:rsidRPr="006F64FF">
              <w:rPr>
                <w:rFonts w:ascii="Times New Roman" w:hAnsi="Times New Roman" w:cs="Times New Roman"/>
                <w:b/>
                <w:bCs/>
                <w:iCs/>
                <w:color w:val="000000" w:themeColor="text1"/>
                <w:sz w:val="24"/>
                <w:szCs w:val="24"/>
                <w:lang w:val="en-US"/>
              </w:rPr>
              <w:t xml:space="preserve"> </w:t>
            </w:r>
            <w:r w:rsidRPr="006F64FF">
              <w:rPr>
                <w:rFonts w:ascii="Times New Roman" w:hAnsi="Times New Roman" w:cs="Times New Roman"/>
                <w:iCs/>
                <w:color w:val="000000" w:themeColor="text1"/>
                <w:sz w:val="24"/>
                <w:szCs w:val="24"/>
                <w:lang w:val="en-US"/>
              </w:rPr>
              <w:t>dalam bahasa baku Indonesia, p</w:t>
            </w:r>
            <w:r w:rsidRPr="006F64FF">
              <w:rPr>
                <w:rFonts w:ascii="Times New Roman" w:hAnsi="Times New Roman" w:cs="Times New Roman"/>
                <w:iCs/>
                <w:color w:val="000000" w:themeColor="text1"/>
                <w:sz w:val="24"/>
                <w:szCs w:val="24"/>
              </w:rPr>
              <w:t>adanan yang lebih sesuai adalah teman-teman atau kalian, yang lebih formal dan mengikuti aturan morfologis bahasa Indonesia. Ini menunjukkan perbedaan antara fleksibilitas bahasa gaul dalam mengadaptasi kata asing dan formalitas bahasa baku.</w:t>
            </w:r>
          </w:p>
        </w:tc>
      </w:tr>
    </w:tbl>
    <w:p w14:paraId="1D581EB0"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41AC6FB4" w14:textId="77777777" w:rsidTr="00504E09">
        <w:tc>
          <w:tcPr>
            <w:tcW w:w="8045" w:type="dxa"/>
            <w:gridSpan w:val="2"/>
          </w:tcPr>
          <w:p w14:paraId="589E082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8</w:t>
            </w:r>
          </w:p>
        </w:tc>
      </w:tr>
      <w:tr w:rsidR="00034088" w:rsidRPr="006F64FF" w14:paraId="74AC4FED" w14:textId="77777777" w:rsidTr="00504E09">
        <w:tc>
          <w:tcPr>
            <w:tcW w:w="8045" w:type="dxa"/>
            <w:gridSpan w:val="2"/>
          </w:tcPr>
          <w:p w14:paraId="0F461F90"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MEMBAGIKAN AKTIVITASNYA KETIKA DI SURABAYA.</w:t>
            </w:r>
          </w:p>
          <w:p w14:paraId="1035A29E"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iCs/>
                <w:color w:val="000000" w:themeColor="text1"/>
                <w:sz w:val="24"/>
                <w:szCs w:val="24"/>
              </w:rPr>
              <w:t xml:space="preserve">Selesai acara saya punya kesibukan yang lain, </w:t>
            </w:r>
            <w:r w:rsidRPr="006F64FF">
              <w:rPr>
                <w:rFonts w:ascii="Times New Roman" w:hAnsi="Times New Roman" w:cs="Times New Roman"/>
                <w:i/>
                <w:iCs/>
                <w:color w:val="000000" w:themeColor="text1"/>
                <w:sz w:val="24"/>
                <w:szCs w:val="24"/>
              </w:rPr>
              <w:t>meeting</w:t>
            </w:r>
            <w:r w:rsidRPr="006F64FF">
              <w:rPr>
                <w:rFonts w:ascii="Times New Roman" w:hAnsi="Times New Roman" w:cs="Times New Roman"/>
                <w:iCs/>
                <w:color w:val="000000" w:themeColor="text1"/>
                <w:sz w:val="24"/>
                <w:szCs w:val="24"/>
              </w:rPr>
              <w:t xml:space="preserve">. Tapi keselnya ternyata </w:t>
            </w:r>
            <w:r w:rsidRPr="006F64FF">
              <w:rPr>
                <w:rFonts w:ascii="Times New Roman" w:hAnsi="Times New Roman" w:cs="Times New Roman"/>
                <w:i/>
                <w:iCs/>
                <w:color w:val="000000" w:themeColor="text1"/>
                <w:sz w:val="24"/>
                <w:szCs w:val="24"/>
              </w:rPr>
              <w:t>wifi</w:t>
            </w:r>
            <w:r w:rsidRPr="006F64FF">
              <w:rPr>
                <w:rFonts w:ascii="Times New Roman" w:hAnsi="Times New Roman" w:cs="Times New Roman"/>
                <w:iCs/>
                <w:color w:val="000000" w:themeColor="text1"/>
                <w:sz w:val="24"/>
                <w:szCs w:val="24"/>
              </w:rPr>
              <w:t xml:space="preserve"> saya mati, kira-kira di café ini ada gak sih </w:t>
            </w:r>
            <w:r w:rsidRPr="006F64FF">
              <w:rPr>
                <w:rFonts w:ascii="Times New Roman" w:hAnsi="Times New Roman" w:cs="Times New Roman"/>
                <w:i/>
                <w:iCs/>
                <w:color w:val="000000" w:themeColor="text1"/>
                <w:sz w:val="24"/>
                <w:szCs w:val="24"/>
              </w:rPr>
              <w:t>wifi</w:t>
            </w:r>
            <w:r w:rsidRPr="006F64FF">
              <w:rPr>
                <w:rFonts w:ascii="Times New Roman" w:hAnsi="Times New Roman" w:cs="Times New Roman"/>
                <w:iCs/>
                <w:color w:val="000000" w:themeColor="text1"/>
                <w:sz w:val="24"/>
                <w:szCs w:val="24"/>
              </w:rPr>
              <w:t xml:space="preserve">nya? Ternyata ada, tapi saya gak tahu kata sandinya apa. </w:t>
            </w:r>
            <w:r w:rsidRPr="008B0A4F">
              <w:rPr>
                <w:rFonts w:ascii="Times New Roman" w:hAnsi="Times New Roman" w:cs="Times New Roman"/>
                <w:b/>
                <w:bCs/>
                <w:color w:val="000000" w:themeColor="text1"/>
                <w:sz w:val="24"/>
                <w:szCs w:val="24"/>
              </w:rPr>
              <w:t>Woi</w:t>
            </w:r>
            <w:r w:rsidRPr="006F64FF">
              <w:rPr>
                <w:rFonts w:ascii="Times New Roman" w:hAnsi="Times New Roman" w:cs="Times New Roman"/>
                <w:iCs/>
                <w:color w:val="000000" w:themeColor="text1"/>
                <w:sz w:val="24"/>
                <w:szCs w:val="24"/>
              </w:rPr>
              <w:t xml:space="preserve">! aku dikira Farhan apa gimana ini? kata sandinya disuruh pakai rumus matematika.” </w:t>
            </w:r>
          </w:p>
        </w:tc>
      </w:tr>
      <w:tr w:rsidR="00034088" w:rsidRPr="006F64FF" w14:paraId="50F04AD3" w14:textId="77777777" w:rsidTr="00504E09">
        <w:tc>
          <w:tcPr>
            <w:tcW w:w="1134" w:type="dxa"/>
          </w:tcPr>
          <w:p w14:paraId="118330B6"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911" w:type="dxa"/>
          </w:tcPr>
          <w:p w14:paraId="70F0621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13CF5EAD" w14:textId="77777777" w:rsidTr="00504E09">
        <w:tc>
          <w:tcPr>
            <w:tcW w:w="1134" w:type="dxa"/>
          </w:tcPr>
          <w:p w14:paraId="2D73504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3BDC7709"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8B0A4F">
              <w:rPr>
                <w:rFonts w:ascii="Times New Roman" w:hAnsi="Times New Roman" w:cs="Times New Roman"/>
                <w:iCs/>
                <w:color w:val="000000" w:themeColor="text1"/>
                <w:sz w:val="24"/>
                <w:szCs w:val="24"/>
                <w:lang w:val="en-US"/>
              </w:rPr>
              <w:t xml:space="preserve">terdapat kata </w:t>
            </w:r>
            <w:r w:rsidRPr="008B0A4F">
              <w:rPr>
                <w:rFonts w:ascii="Times New Roman" w:hAnsi="Times New Roman" w:cs="Times New Roman"/>
                <w:b/>
                <w:bCs/>
                <w:iCs/>
                <w:color w:val="000000" w:themeColor="text1"/>
                <w:sz w:val="24"/>
                <w:szCs w:val="24"/>
                <w:lang w:val="en-US"/>
              </w:rPr>
              <w:t>woi</w:t>
            </w:r>
            <w:r w:rsidRPr="008B0A4F">
              <w:rPr>
                <w:rFonts w:ascii="Times New Roman" w:hAnsi="Times New Roman" w:cs="Times New Roman"/>
                <w:b/>
                <w:bCs/>
                <w:i/>
                <w:iCs/>
                <w:color w:val="000000" w:themeColor="text1"/>
                <w:sz w:val="24"/>
                <w:szCs w:val="24"/>
                <w:lang w:val="en-US"/>
              </w:rPr>
              <w:t xml:space="preserve"> </w:t>
            </w:r>
            <w:r w:rsidRPr="008B0A4F">
              <w:rPr>
                <w:rFonts w:ascii="Times New Roman" w:hAnsi="Times New Roman" w:cs="Times New Roman"/>
                <w:iCs/>
                <w:color w:val="000000" w:themeColor="text1"/>
                <w:sz w:val="24"/>
                <w:szCs w:val="24"/>
                <w:lang w:val="en-US"/>
              </w:rPr>
              <w:t xml:space="preserve">yang termasuk dalam bentuk bahasa gaul kata tunggal. Kata </w:t>
            </w:r>
            <w:r w:rsidRPr="008B0A4F">
              <w:rPr>
                <w:rFonts w:ascii="Times New Roman" w:hAnsi="Times New Roman" w:cs="Times New Roman"/>
                <w:b/>
                <w:bCs/>
                <w:iCs/>
                <w:color w:val="000000" w:themeColor="text1"/>
                <w:sz w:val="24"/>
                <w:szCs w:val="24"/>
                <w:lang w:val="en-US"/>
              </w:rPr>
              <w:t xml:space="preserve">woi </w:t>
            </w:r>
            <w:r w:rsidRPr="008B0A4F">
              <w:rPr>
                <w:rFonts w:ascii="Times New Roman" w:hAnsi="Times New Roman" w:cs="Times New Roman"/>
                <w:iCs/>
                <w:color w:val="000000" w:themeColor="text1"/>
                <w:sz w:val="24"/>
                <w:szCs w:val="24"/>
                <w:lang w:val="en-US"/>
              </w:rPr>
              <w:t xml:space="preserve">dalam kajian morfologi bahasa gaul pada data (BBG 08) merupakan bentuk asli tanpa melalui proses morfologis lebih lanjut, terdiri dari tiga fonem /w/, /o/, dan /i/ yang menghasilkan suara tegas dan langsung. </w:t>
            </w:r>
            <w:r w:rsidRPr="008B0A4F">
              <w:rPr>
                <w:rFonts w:ascii="Times New Roman" w:hAnsi="Times New Roman" w:cs="Times New Roman"/>
                <w:iCs/>
                <w:color w:val="000000" w:themeColor="text1"/>
                <w:sz w:val="24"/>
                <w:szCs w:val="24"/>
              </w:rPr>
              <w:t xml:space="preserve">Kata </w:t>
            </w:r>
            <w:r w:rsidRPr="008B0A4F">
              <w:rPr>
                <w:rFonts w:ascii="Times New Roman" w:hAnsi="Times New Roman" w:cs="Times New Roman"/>
                <w:b/>
                <w:bCs/>
                <w:iCs/>
                <w:color w:val="000000" w:themeColor="text1"/>
                <w:sz w:val="24"/>
                <w:szCs w:val="24"/>
              </w:rPr>
              <w:lastRenderedPageBreak/>
              <w:t xml:space="preserve">woi </w:t>
            </w:r>
            <w:r w:rsidRPr="008B0A4F">
              <w:rPr>
                <w:rFonts w:ascii="Times New Roman" w:hAnsi="Times New Roman" w:cs="Times New Roman"/>
                <w:iCs/>
                <w:color w:val="000000" w:themeColor="text1"/>
                <w:sz w:val="24"/>
                <w:szCs w:val="24"/>
              </w:rPr>
              <w:t xml:space="preserve">dalam bahasa baku Indonesia, tidak memiliki padanan langsung yang memiliki nuansa yang sama, tetapi sapaan seperti halo, hai, atau hei bisa digunakan tergantung pada tingkat formalitas yang diinginkan. Kata </w:t>
            </w:r>
            <w:r w:rsidRPr="008B0A4F">
              <w:rPr>
                <w:rFonts w:ascii="Times New Roman" w:hAnsi="Times New Roman" w:cs="Times New Roman"/>
                <w:b/>
                <w:bCs/>
                <w:iCs/>
                <w:color w:val="000000" w:themeColor="text1"/>
                <w:sz w:val="24"/>
                <w:szCs w:val="24"/>
              </w:rPr>
              <w:t>woi</w:t>
            </w:r>
            <w:r w:rsidRPr="008B0A4F">
              <w:rPr>
                <w:rFonts w:ascii="Times New Roman" w:hAnsi="Times New Roman" w:cs="Times New Roman"/>
                <w:i/>
                <w:iCs/>
                <w:color w:val="000000" w:themeColor="text1"/>
                <w:sz w:val="24"/>
                <w:szCs w:val="24"/>
              </w:rPr>
              <w:t xml:space="preserve"> </w:t>
            </w:r>
            <w:r w:rsidRPr="008B0A4F">
              <w:rPr>
                <w:rFonts w:ascii="Times New Roman" w:hAnsi="Times New Roman" w:cs="Times New Roman"/>
                <w:iCs/>
                <w:color w:val="000000" w:themeColor="text1"/>
                <w:sz w:val="24"/>
                <w:szCs w:val="24"/>
                <w:lang w:val="en-US"/>
              </w:rPr>
              <w:t xml:space="preserve">termasuk kata gaul sapaan untuk mengakrabkan. </w:t>
            </w:r>
          </w:p>
        </w:tc>
      </w:tr>
    </w:tbl>
    <w:p w14:paraId="156FD47D"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30EBB861" w14:textId="77777777" w:rsidTr="00504E09">
        <w:tc>
          <w:tcPr>
            <w:tcW w:w="8045" w:type="dxa"/>
            <w:gridSpan w:val="2"/>
          </w:tcPr>
          <w:p w14:paraId="7E37776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9</w:t>
            </w:r>
          </w:p>
        </w:tc>
      </w:tr>
      <w:tr w:rsidR="00034088" w:rsidRPr="006F64FF" w14:paraId="7AF1BCF1" w14:textId="77777777" w:rsidTr="00504E09">
        <w:tc>
          <w:tcPr>
            <w:tcW w:w="8045" w:type="dxa"/>
            <w:gridSpan w:val="2"/>
          </w:tcPr>
          <w:p w14:paraId="5E0D29B1"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MEMBERI PENGERTIAN MENGENAI MEMAKAI INHALER MEMBATALKAN PUASA ATAU TIDAK.</w:t>
            </w:r>
          </w:p>
          <w:p w14:paraId="3A055DF1"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iCs/>
                <w:color w:val="000000" w:themeColor="text1"/>
                <w:sz w:val="24"/>
                <w:szCs w:val="24"/>
              </w:rPr>
              <w:t xml:space="preserve">Apakah dia akan mendapatkan dosa? Jawabannya tidak membatalkan puasa, karena dia butuh, karena kalau dia nggak pakai inhaler </w:t>
            </w:r>
            <w:r w:rsidRPr="008B0A4F">
              <w:rPr>
                <w:rFonts w:ascii="Times New Roman" w:hAnsi="Times New Roman" w:cs="Times New Roman"/>
                <w:b/>
                <w:bCs/>
                <w:i/>
                <w:iCs/>
                <w:color w:val="000000" w:themeColor="text1"/>
                <w:sz w:val="24"/>
                <w:szCs w:val="24"/>
              </w:rPr>
              <w:t>bengek</w:t>
            </w:r>
            <w:r w:rsidRPr="008B0A4F">
              <w:rPr>
                <w:rFonts w:ascii="Times New Roman" w:hAnsi="Times New Roman" w:cs="Times New Roman"/>
                <w:b/>
                <w:bCs/>
                <w:iCs/>
                <w:color w:val="000000" w:themeColor="text1"/>
                <w:sz w:val="24"/>
                <w:szCs w:val="24"/>
              </w:rPr>
              <w:t xml:space="preserve"> </w:t>
            </w:r>
            <w:r w:rsidRPr="006F64FF">
              <w:rPr>
                <w:rFonts w:ascii="Times New Roman" w:hAnsi="Times New Roman" w:cs="Times New Roman"/>
                <w:iCs/>
                <w:color w:val="000000" w:themeColor="text1"/>
                <w:sz w:val="24"/>
                <w:szCs w:val="24"/>
              </w:rPr>
              <w:t>lah.”</w:t>
            </w:r>
          </w:p>
        </w:tc>
      </w:tr>
      <w:tr w:rsidR="00034088" w:rsidRPr="006F64FF" w14:paraId="45E9B43A" w14:textId="77777777" w:rsidTr="00504E09">
        <w:tc>
          <w:tcPr>
            <w:tcW w:w="1134" w:type="dxa"/>
          </w:tcPr>
          <w:p w14:paraId="26EA53F3"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911" w:type="dxa"/>
          </w:tcPr>
          <w:p w14:paraId="06A3686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1FF98AE9" w14:textId="77777777" w:rsidTr="00504E09">
        <w:tc>
          <w:tcPr>
            <w:tcW w:w="1134" w:type="dxa"/>
          </w:tcPr>
          <w:p w14:paraId="31B3E95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5E0C7BE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8B0A4F">
              <w:rPr>
                <w:rFonts w:ascii="Times New Roman" w:hAnsi="Times New Roman" w:cs="Times New Roman"/>
                <w:iCs/>
                <w:color w:val="000000" w:themeColor="text1"/>
                <w:sz w:val="24"/>
                <w:szCs w:val="24"/>
                <w:lang w:val="en-US"/>
              </w:rPr>
              <w:t xml:space="preserve">terdapat kata </w:t>
            </w:r>
            <w:r w:rsidRPr="008B0A4F">
              <w:rPr>
                <w:rFonts w:ascii="Times New Roman" w:hAnsi="Times New Roman" w:cs="Times New Roman"/>
                <w:b/>
                <w:bCs/>
                <w:i/>
                <w:iCs/>
                <w:color w:val="000000" w:themeColor="text1"/>
                <w:sz w:val="24"/>
                <w:szCs w:val="24"/>
                <w:lang w:val="en-US"/>
              </w:rPr>
              <w:t xml:space="preserve">bengek </w:t>
            </w:r>
            <w:r w:rsidRPr="008B0A4F">
              <w:rPr>
                <w:rFonts w:ascii="Times New Roman" w:hAnsi="Times New Roman" w:cs="Times New Roman"/>
                <w:iCs/>
                <w:color w:val="000000" w:themeColor="text1"/>
                <w:sz w:val="24"/>
                <w:szCs w:val="24"/>
                <w:lang w:val="en-US"/>
              </w:rPr>
              <w:t xml:space="preserve">yang termasuk dalam bentuk bahasa gaul kata tunggal yang diadopsi dari bahasa Jawa. Kata </w:t>
            </w:r>
            <w:r w:rsidRPr="008B0A4F">
              <w:rPr>
                <w:rFonts w:ascii="Times New Roman" w:hAnsi="Times New Roman" w:cs="Times New Roman"/>
                <w:b/>
                <w:bCs/>
                <w:i/>
                <w:iCs/>
                <w:color w:val="000000" w:themeColor="text1"/>
                <w:sz w:val="24"/>
                <w:szCs w:val="24"/>
                <w:lang w:val="en-US"/>
              </w:rPr>
              <w:t xml:space="preserve">bengek </w:t>
            </w:r>
            <w:r w:rsidRPr="008B0A4F">
              <w:rPr>
                <w:rFonts w:ascii="Times New Roman" w:hAnsi="Times New Roman" w:cs="Times New Roman"/>
                <w:iCs/>
                <w:color w:val="000000" w:themeColor="text1"/>
                <w:sz w:val="24"/>
                <w:szCs w:val="24"/>
                <w:lang w:val="en-US"/>
              </w:rPr>
              <w:t xml:space="preserve">dalam kajian morfologi bahasa gaul pada data (BBG 09) merupakan </w:t>
            </w:r>
            <w:r w:rsidRPr="008B0A4F">
              <w:rPr>
                <w:rFonts w:ascii="Times New Roman" w:hAnsi="Times New Roman" w:cs="Times New Roman"/>
                <w:iCs/>
                <w:color w:val="000000" w:themeColor="text1"/>
                <w:sz w:val="24"/>
                <w:szCs w:val="24"/>
              </w:rPr>
              <w:t>bentuk asli tanpa melalui proses morfologis lebih lanjut dan terdiri dari dua suku kata, /ben/ dan /gek/, dengan tekanan pada suku kata pertama</w:t>
            </w:r>
            <w:r w:rsidRPr="008B0A4F">
              <w:rPr>
                <w:rFonts w:ascii="Times New Roman" w:hAnsi="Times New Roman" w:cs="Times New Roman"/>
                <w:iCs/>
                <w:color w:val="000000" w:themeColor="text1"/>
                <w:sz w:val="24"/>
                <w:szCs w:val="24"/>
                <w:lang w:val="en-US"/>
              </w:rPr>
              <w:t xml:space="preserve">. Kata </w:t>
            </w:r>
            <w:r w:rsidRPr="008B0A4F">
              <w:rPr>
                <w:rFonts w:ascii="Times New Roman" w:hAnsi="Times New Roman" w:cs="Times New Roman"/>
                <w:b/>
                <w:bCs/>
                <w:i/>
                <w:iCs/>
                <w:color w:val="000000" w:themeColor="text1"/>
                <w:sz w:val="24"/>
                <w:szCs w:val="24"/>
                <w:lang w:val="en-US"/>
              </w:rPr>
              <w:t>bengek</w:t>
            </w:r>
            <w:r w:rsidRPr="008B0A4F">
              <w:rPr>
                <w:rFonts w:ascii="Times New Roman" w:hAnsi="Times New Roman" w:cs="Times New Roman"/>
                <w:b/>
                <w:bCs/>
                <w:iCs/>
                <w:color w:val="000000" w:themeColor="text1"/>
                <w:sz w:val="24"/>
                <w:szCs w:val="24"/>
                <w:lang w:val="en-US"/>
              </w:rPr>
              <w:t xml:space="preserve"> </w:t>
            </w:r>
            <w:r w:rsidRPr="008B0A4F">
              <w:rPr>
                <w:rFonts w:ascii="Times New Roman" w:hAnsi="Times New Roman" w:cs="Times New Roman"/>
                <w:iCs/>
                <w:color w:val="000000" w:themeColor="text1"/>
                <w:sz w:val="24"/>
                <w:szCs w:val="24"/>
              </w:rPr>
              <w:t>dalam bahasa baku Indonesia, yaitu kondisi kesulitan bernapas dapat diungkapkan dengan istilah yang lebih formal seperti sesak napas atau sulit bernapas.</w:t>
            </w:r>
            <w:r w:rsidRPr="008B0A4F">
              <w:rPr>
                <w:rFonts w:ascii="Times New Roman" w:hAnsi="Times New Roman" w:cs="Times New Roman"/>
                <w:iCs/>
                <w:color w:val="000000" w:themeColor="text1"/>
                <w:sz w:val="24"/>
                <w:szCs w:val="24"/>
                <w:lang w:val="en-US"/>
              </w:rPr>
              <w:t xml:space="preserve"> </w:t>
            </w:r>
            <w:r w:rsidRPr="008B0A4F">
              <w:rPr>
                <w:rFonts w:ascii="Times New Roman" w:hAnsi="Times New Roman" w:cs="Times New Roman"/>
                <w:iCs/>
                <w:color w:val="000000" w:themeColor="text1"/>
                <w:sz w:val="24"/>
                <w:szCs w:val="24"/>
              </w:rPr>
              <w:t xml:space="preserve">Kata </w:t>
            </w:r>
            <w:r w:rsidRPr="008B0A4F">
              <w:rPr>
                <w:rFonts w:ascii="Times New Roman" w:hAnsi="Times New Roman" w:cs="Times New Roman"/>
                <w:b/>
                <w:bCs/>
                <w:i/>
                <w:iCs/>
                <w:color w:val="000000" w:themeColor="text1"/>
                <w:sz w:val="24"/>
                <w:szCs w:val="24"/>
              </w:rPr>
              <w:t>bengek</w:t>
            </w:r>
            <w:r w:rsidRPr="008B0A4F">
              <w:rPr>
                <w:rFonts w:ascii="Times New Roman" w:hAnsi="Times New Roman" w:cs="Times New Roman"/>
                <w:iCs/>
                <w:color w:val="000000" w:themeColor="text1"/>
                <w:sz w:val="24"/>
                <w:szCs w:val="24"/>
              </w:rPr>
              <w:t xml:space="preserve"> digunakan untuk menggambarkan kondisi kesulitan bernapas dalam konteks yang lebih informal dan gaul, mirip dengan istilah medis dyspnea tetapi lebih santai.</w:t>
            </w:r>
          </w:p>
        </w:tc>
      </w:tr>
    </w:tbl>
    <w:p w14:paraId="4352BF25"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2231E7A3" w14:textId="77777777" w:rsidTr="00504E09">
        <w:tc>
          <w:tcPr>
            <w:tcW w:w="8045" w:type="dxa"/>
            <w:gridSpan w:val="2"/>
          </w:tcPr>
          <w:p w14:paraId="587BD89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10</w:t>
            </w:r>
          </w:p>
        </w:tc>
      </w:tr>
      <w:tr w:rsidR="00034088" w:rsidRPr="006F64FF" w14:paraId="3CEF3012" w14:textId="77777777" w:rsidTr="00504E09">
        <w:tc>
          <w:tcPr>
            <w:tcW w:w="8045" w:type="dxa"/>
            <w:gridSpan w:val="2"/>
          </w:tcPr>
          <w:p w14:paraId="6F902191"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MEMBERI PENGERTIAN MENGENAI MEMAKAI INHALER MEMBATALKAN PUASA ATAU TIDAK.</w:t>
            </w:r>
          </w:p>
          <w:p w14:paraId="0764B137"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…gapapa kamu bengek yang penting kamu nggak batal puasa dan masuk surga, kalau kamu mati dalam keadaan bengek kan langsung ke surga, tiket gratis </w:t>
            </w:r>
            <w:r w:rsidRPr="00753375">
              <w:rPr>
                <w:rFonts w:ascii="Times New Roman" w:hAnsi="Times New Roman" w:cs="Times New Roman"/>
                <w:b/>
                <w:bCs/>
                <w:color w:val="000000" w:themeColor="text1"/>
                <w:sz w:val="24"/>
                <w:szCs w:val="24"/>
              </w:rPr>
              <w:t>bos</w:t>
            </w:r>
            <w:r w:rsidRPr="006F64FF">
              <w:rPr>
                <w:rFonts w:ascii="Times New Roman" w:hAnsi="Times New Roman" w:cs="Times New Roman"/>
                <w:i/>
                <w:iCs/>
                <w:color w:val="000000" w:themeColor="text1"/>
                <w:sz w:val="24"/>
                <w:szCs w:val="24"/>
              </w:rPr>
              <w:t>.</w:t>
            </w:r>
            <w:r w:rsidRPr="006F64FF">
              <w:rPr>
                <w:rFonts w:ascii="Times New Roman" w:hAnsi="Times New Roman" w:cs="Times New Roman"/>
                <w:color w:val="000000" w:themeColor="text1"/>
                <w:sz w:val="24"/>
                <w:szCs w:val="24"/>
              </w:rPr>
              <w:t xml:space="preserve">” </w:t>
            </w:r>
          </w:p>
        </w:tc>
      </w:tr>
      <w:tr w:rsidR="00034088" w:rsidRPr="006F64FF" w14:paraId="6CD7B4F4" w14:textId="77777777" w:rsidTr="00504E09">
        <w:tc>
          <w:tcPr>
            <w:tcW w:w="1134" w:type="dxa"/>
          </w:tcPr>
          <w:p w14:paraId="3F13F90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911" w:type="dxa"/>
          </w:tcPr>
          <w:p w14:paraId="7C448CB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612AF3E2" w14:textId="77777777" w:rsidTr="00504E09">
        <w:tc>
          <w:tcPr>
            <w:tcW w:w="1134" w:type="dxa"/>
          </w:tcPr>
          <w:p w14:paraId="2A45D85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548A855C"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753375">
              <w:rPr>
                <w:rFonts w:ascii="Times New Roman" w:hAnsi="Times New Roman" w:cs="Times New Roman"/>
                <w:iCs/>
                <w:color w:val="000000" w:themeColor="text1"/>
                <w:sz w:val="24"/>
                <w:szCs w:val="24"/>
                <w:lang w:val="en-US"/>
              </w:rPr>
              <w:t xml:space="preserve">terdapat kata </w:t>
            </w:r>
            <w:r w:rsidRPr="00753375">
              <w:rPr>
                <w:rFonts w:ascii="Times New Roman" w:hAnsi="Times New Roman" w:cs="Times New Roman"/>
                <w:b/>
                <w:bCs/>
                <w:iCs/>
                <w:color w:val="000000" w:themeColor="text1"/>
                <w:sz w:val="24"/>
                <w:szCs w:val="24"/>
                <w:lang w:val="en-US"/>
              </w:rPr>
              <w:t>bos</w:t>
            </w:r>
            <w:r w:rsidRPr="00753375">
              <w:rPr>
                <w:rFonts w:ascii="Times New Roman" w:hAnsi="Times New Roman" w:cs="Times New Roman"/>
                <w:b/>
                <w:bCs/>
                <w:i/>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yang termasuk dalam bentuk bahasa gaul kata tunggal. Kata gaul </w:t>
            </w:r>
            <w:r w:rsidRPr="00753375">
              <w:rPr>
                <w:rFonts w:ascii="Times New Roman" w:hAnsi="Times New Roman" w:cs="Times New Roman"/>
                <w:b/>
                <w:bCs/>
                <w:iCs/>
                <w:color w:val="000000" w:themeColor="text1"/>
                <w:sz w:val="24"/>
                <w:szCs w:val="24"/>
                <w:lang w:val="en-US"/>
              </w:rPr>
              <w:t>bos</w:t>
            </w:r>
            <w:r w:rsidRPr="00753375">
              <w:rPr>
                <w:rFonts w:ascii="Times New Roman" w:hAnsi="Times New Roman" w:cs="Times New Roman"/>
                <w:i/>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dalam analisis morfologi bahasa gaul pada data (BBG 10) merupakan </w:t>
            </w:r>
            <w:r w:rsidRPr="00753375">
              <w:rPr>
                <w:rFonts w:ascii="Times New Roman" w:hAnsi="Times New Roman" w:cs="Times New Roman"/>
                <w:iCs/>
                <w:color w:val="000000" w:themeColor="text1"/>
                <w:sz w:val="24"/>
                <w:szCs w:val="24"/>
              </w:rPr>
              <w:t xml:space="preserve">bentuk asli yang tidak mengalami perubahan atau penambahan morfologis, berasal dari bahasa Inggris </w:t>
            </w:r>
            <w:r w:rsidRPr="00753375">
              <w:rPr>
                <w:rFonts w:ascii="Times New Roman" w:hAnsi="Times New Roman" w:cs="Times New Roman"/>
                <w:i/>
                <w:iCs/>
                <w:color w:val="000000" w:themeColor="text1"/>
                <w:sz w:val="24"/>
                <w:szCs w:val="24"/>
              </w:rPr>
              <w:t>boss</w:t>
            </w:r>
            <w:r w:rsidRPr="00753375">
              <w:rPr>
                <w:rFonts w:ascii="Times New Roman" w:hAnsi="Times New Roman" w:cs="Times New Roman"/>
                <w:iCs/>
                <w:color w:val="000000" w:themeColor="text1"/>
                <w:sz w:val="24"/>
                <w:szCs w:val="24"/>
              </w:rPr>
              <w:t xml:space="preserve"> yang berarti atasan atau pemimpin. Kata gaul </w:t>
            </w:r>
            <w:r w:rsidRPr="00753375">
              <w:rPr>
                <w:rFonts w:ascii="Times New Roman" w:hAnsi="Times New Roman" w:cs="Times New Roman"/>
                <w:b/>
                <w:bCs/>
                <w:iCs/>
                <w:color w:val="000000" w:themeColor="text1"/>
                <w:sz w:val="24"/>
                <w:szCs w:val="24"/>
              </w:rPr>
              <w:t xml:space="preserve">bos </w:t>
            </w:r>
            <w:r w:rsidRPr="00753375">
              <w:rPr>
                <w:rFonts w:ascii="Times New Roman" w:hAnsi="Times New Roman" w:cs="Times New Roman"/>
                <w:iCs/>
                <w:color w:val="000000" w:themeColor="text1"/>
                <w:sz w:val="24"/>
                <w:szCs w:val="24"/>
              </w:rPr>
              <w:t xml:space="preserve">terdiri dari satu suku kata dengan fonem /b/, /o/, dan /s/ yang pengucapannya pendek dan tegas, memberikan kesan keakraban dan kepercayaan diri. Dalam bahasa baku Indonesia, kata </w:t>
            </w:r>
            <w:r w:rsidRPr="00753375">
              <w:rPr>
                <w:rFonts w:ascii="Times New Roman" w:hAnsi="Times New Roman" w:cs="Times New Roman"/>
                <w:b/>
                <w:bCs/>
                <w:iCs/>
                <w:color w:val="000000" w:themeColor="text1"/>
                <w:sz w:val="24"/>
                <w:szCs w:val="24"/>
              </w:rPr>
              <w:t xml:space="preserve">bos </w:t>
            </w:r>
            <w:r w:rsidRPr="00753375">
              <w:rPr>
                <w:rFonts w:ascii="Times New Roman" w:hAnsi="Times New Roman" w:cs="Times New Roman"/>
                <w:iCs/>
                <w:color w:val="000000" w:themeColor="text1"/>
                <w:sz w:val="24"/>
                <w:szCs w:val="24"/>
              </w:rPr>
              <w:t xml:space="preserve">memiliki makna lebih formal sebagai atasan atau pemimpin yang merujuk pada seseorang dengan otoritas lebih tinggi dalam struktur </w:t>
            </w:r>
            <w:r w:rsidRPr="00753375">
              <w:rPr>
                <w:rFonts w:ascii="Times New Roman" w:hAnsi="Times New Roman" w:cs="Times New Roman"/>
                <w:iCs/>
                <w:color w:val="000000" w:themeColor="text1"/>
                <w:sz w:val="24"/>
                <w:szCs w:val="24"/>
              </w:rPr>
              <w:lastRenderedPageBreak/>
              <w:t>organisasi.</w:t>
            </w:r>
            <w:r w:rsidRPr="00753375">
              <w:rPr>
                <w:rFonts w:ascii="Times New Roman" w:hAnsi="Times New Roman" w:cs="Times New Roman"/>
                <w:iCs/>
                <w:color w:val="000000" w:themeColor="text1"/>
                <w:sz w:val="24"/>
                <w:szCs w:val="24"/>
                <w:lang w:val="en-US"/>
              </w:rPr>
              <w:t xml:space="preserve"> Kata gaul </w:t>
            </w:r>
            <w:r w:rsidRPr="00753375">
              <w:rPr>
                <w:rFonts w:ascii="Times New Roman" w:hAnsi="Times New Roman" w:cs="Times New Roman"/>
                <w:b/>
                <w:bCs/>
                <w:iCs/>
                <w:color w:val="000000" w:themeColor="text1"/>
                <w:sz w:val="24"/>
                <w:szCs w:val="24"/>
                <w:lang w:val="en-US"/>
              </w:rPr>
              <w:t xml:space="preserve">bos </w:t>
            </w:r>
            <w:r w:rsidRPr="00753375">
              <w:rPr>
                <w:rFonts w:ascii="Times New Roman" w:hAnsi="Times New Roman" w:cs="Times New Roman"/>
                <w:iCs/>
                <w:color w:val="000000" w:themeColor="text1"/>
                <w:sz w:val="24"/>
                <w:szCs w:val="24"/>
                <w:lang w:val="en-US"/>
              </w:rPr>
              <w:t>dalam bahasa gaul biasanya digunakan sebagai sapaan atau panggilan akrab untuk antar teman atau kolega.</w:t>
            </w:r>
          </w:p>
        </w:tc>
      </w:tr>
    </w:tbl>
    <w:p w14:paraId="47DB20A8"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69"/>
      </w:tblGrid>
      <w:tr w:rsidR="00034088" w:rsidRPr="006F64FF" w14:paraId="3193C7E5" w14:textId="77777777" w:rsidTr="00504E09">
        <w:tc>
          <w:tcPr>
            <w:tcW w:w="8045" w:type="dxa"/>
            <w:gridSpan w:val="2"/>
          </w:tcPr>
          <w:p w14:paraId="3C80BB0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11</w:t>
            </w:r>
          </w:p>
        </w:tc>
      </w:tr>
      <w:tr w:rsidR="00034088" w:rsidRPr="006F64FF" w14:paraId="72E29203" w14:textId="77777777" w:rsidTr="00504E09">
        <w:tc>
          <w:tcPr>
            <w:tcW w:w="8045" w:type="dxa"/>
            <w:gridSpan w:val="2"/>
          </w:tcPr>
          <w:p w14:paraId="0D68798E" w14:textId="77777777" w:rsidR="00034088" w:rsidRPr="006F64FF" w:rsidRDefault="00034088" w:rsidP="00504E09">
            <w:pPr>
              <w:autoSpaceDE w:val="0"/>
              <w:autoSpaceDN w:val="0"/>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MEMBAGIKAN AKTIVITASNYA KETIKA AKAN BERANGKAT KAMPUS DI BULAN PUASA.</w:t>
            </w:r>
          </w:p>
          <w:p w14:paraId="7C0BFC7F"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lihat nih kondisi Surabaya, pagi-pagi begini kaya mendung tapi suasananya nyaman, duh gerimis </w:t>
            </w:r>
            <w:r w:rsidRPr="00753375">
              <w:rPr>
                <w:rFonts w:ascii="Times New Roman" w:hAnsi="Times New Roman" w:cs="Times New Roman"/>
                <w:b/>
                <w:bCs/>
                <w:color w:val="000000" w:themeColor="text1"/>
                <w:sz w:val="24"/>
                <w:szCs w:val="24"/>
              </w:rPr>
              <w:t>cuy</w:t>
            </w:r>
            <w:r w:rsidRPr="006F64FF">
              <w:rPr>
                <w:rFonts w:ascii="Times New Roman" w:hAnsi="Times New Roman" w:cs="Times New Roman"/>
                <w:i/>
                <w:iCs/>
                <w:color w:val="000000" w:themeColor="text1"/>
                <w:sz w:val="24"/>
                <w:szCs w:val="24"/>
              </w:rPr>
              <w:t>.</w:t>
            </w:r>
            <w:r w:rsidRPr="006F64FF">
              <w:rPr>
                <w:rFonts w:ascii="Times New Roman" w:hAnsi="Times New Roman" w:cs="Times New Roman"/>
                <w:color w:val="000000" w:themeColor="text1"/>
                <w:sz w:val="24"/>
                <w:szCs w:val="24"/>
              </w:rPr>
              <w:t xml:space="preserve">” </w:t>
            </w:r>
          </w:p>
        </w:tc>
      </w:tr>
      <w:tr w:rsidR="00034088" w:rsidRPr="006F64FF" w14:paraId="09F842F6" w14:textId="77777777" w:rsidTr="00504E09">
        <w:tc>
          <w:tcPr>
            <w:tcW w:w="1276" w:type="dxa"/>
          </w:tcPr>
          <w:p w14:paraId="7908834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69" w:type="dxa"/>
          </w:tcPr>
          <w:p w14:paraId="56A16DA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04171787" w14:textId="77777777" w:rsidTr="00504E09">
        <w:tc>
          <w:tcPr>
            <w:tcW w:w="1276" w:type="dxa"/>
          </w:tcPr>
          <w:p w14:paraId="142DA00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3561CD8B"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753375">
              <w:rPr>
                <w:rFonts w:ascii="Times New Roman" w:hAnsi="Times New Roman" w:cs="Times New Roman"/>
                <w:iCs/>
                <w:color w:val="000000" w:themeColor="text1"/>
                <w:sz w:val="24"/>
                <w:szCs w:val="24"/>
                <w:lang w:val="en-US"/>
              </w:rPr>
              <w:t xml:space="preserve">terdapat kata </w:t>
            </w:r>
            <w:r w:rsidRPr="00753375">
              <w:rPr>
                <w:rFonts w:ascii="Times New Roman" w:hAnsi="Times New Roman" w:cs="Times New Roman"/>
                <w:b/>
                <w:bCs/>
                <w:iCs/>
                <w:color w:val="000000" w:themeColor="text1"/>
                <w:sz w:val="24"/>
                <w:szCs w:val="24"/>
                <w:lang w:val="en-US"/>
              </w:rPr>
              <w:t>cuy</w:t>
            </w:r>
            <w:r w:rsidRPr="00753375">
              <w:rPr>
                <w:rFonts w:ascii="Times New Roman" w:hAnsi="Times New Roman" w:cs="Times New Roman"/>
                <w:b/>
                <w:bCs/>
                <w:i/>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yang termasuk dalam bentuk bahasa gaul kata tunggal karena bentuk katanya masih asli dan belum melalui proses morfologis. Kata </w:t>
            </w:r>
            <w:r w:rsidRPr="00753375">
              <w:rPr>
                <w:rFonts w:ascii="Times New Roman" w:hAnsi="Times New Roman" w:cs="Times New Roman"/>
                <w:b/>
                <w:bCs/>
                <w:iCs/>
                <w:color w:val="000000" w:themeColor="text1"/>
                <w:sz w:val="24"/>
                <w:szCs w:val="24"/>
                <w:lang w:val="en-US"/>
              </w:rPr>
              <w:t xml:space="preserve">cuy </w:t>
            </w:r>
            <w:r w:rsidRPr="00753375">
              <w:rPr>
                <w:rFonts w:ascii="Times New Roman" w:hAnsi="Times New Roman" w:cs="Times New Roman"/>
                <w:iCs/>
                <w:color w:val="000000" w:themeColor="text1"/>
                <w:sz w:val="24"/>
                <w:szCs w:val="24"/>
                <w:lang w:val="en-US"/>
              </w:rPr>
              <w:t xml:space="preserve">pada data (BBG 11) di atas termasuk dalam kata gaul sapaan atau panggilan akrab untuk rekan atau teman sebaya. Kata </w:t>
            </w:r>
            <w:r w:rsidRPr="00753375">
              <w:rPr>
                <w:rFonts w:ascii="Times New Roman" w:hAnsi="Times New Roman" w:cs="Times New Roman"/>
                <w:b/>
                <w:bCs/>
                <w:iCs/>
                <w:color w:val="000000" w:themeColor="text1"/>
                <w:sz w:val="24"/>
                <w:szCs w:val="24"/>
                <w:lang w:val="en-US"/>
              </w:rPr>
              <w:t>cuy</w:t>
            </w:r>
            <w:r w:rsidRPr="00753375">
              <w:rPr>
                <w:rFonts w:ascii="Times New Roman" w:hAnsi="Times New Roman" w:cs="Times New Roman"/>
                <w:i/>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dalam kajian morfologi bahasa gaul adalah bentuk asli yang tidak mengalami perubahan atau penambahan morfologis, terdiri dari satu suku kata dengan fonem /c/, /u/, dan /y/, dengan pengucapan pendek dan ringan yang memberikan kesan keakraban dan santai. Sedangkan, </w:t>
            </w:r>
            <w:r w:rsidRPr="00753375">
              <w:rPr>
                <w:rFonts w:ascii="Times New Roman" w:hAnsi="Times New Roman" w:cs="Times New Roman"/>
                <w:iCs/>
                <w:color w:val="000000" w:themeColor="text1"/>
                <w:sz w:val="24"/>
                <w:szCs w:val="24"/>
              </w:rPr>
              <w:t xml:space="preserve">dalam bahasa baku Indonesia, kata </w:t>
            </w:r>
            <w:r w:rsidRPr="00753375">
              <w:rPr>
                <w:rFonts w:ascii="Times New Roman" w:hAnsi="Times New Roman" w:cs="Times New Roman"/>
                <w:b/>
                <w:bCs/>
                <w:iCs/>
                <w:color w:val="000000" w:themeColor="text1"/>
                <w:sz w:val="24"/>
                <w:szCs w:val="24"/>
              </w:rPr>
              <w:t>cuy</w:t>
            </w:r>
            <w:r w:rsidRPr="00753375">
              <w:rPr>
                <w:rFonts w:ascii="Times New Roman" w:hAnsi="Times New Roman" w:cs="Times New Roman"/>
                <w:i/>
                <w:iCs/>
                <w:color w:val="000000" w:themeColor="text1"/>
                <w:sz w:val="24"/>
                <w:szCs w:val="24"/>
              </w:rPr>
              <w:t xml:space="preserve"> </w:t>
            </w:r>
            <w:r w:rsidRPr="00753375">
              <w:rPr>
                <w:rFonts w:ascii="Times New Roman" w:hAnsi="Times New Roman" w:cs="Times New Roman"/>
                <w:iCs/>
                <w:color w:val="000000" w:themeColor="text1"/>
                <w:sz w:val="24"/>
                <w:szCs w:val="24"/>
              </w:rPr>
              <w:t>tidak memiliki padanan langsung yang memiliki nuansa dan fungsi yang sama, tetapi dalam konteks sapaan yang lebih formal bisa digunakan kata-kata seperti saudara, teman, atau kawan.</w:t>
            </w:r>
          </w:p>
        </w:tc>
      </w:tr>
    </w:tbl>
    <w:p w14:paraId="04EE5B35"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69"/>
      </w:tblGrid>
      <w:tr w:rsidR="00034088" w:rsidRPr="006F64FF" w14:paraId="3D58157F" w14:textId="77777777" w:rsidTr="00504E09">
        <w:tc>
          <w:tcPr>
            <w:tcW w:w="8045" w:type="dxa"/>
            <w:gridSpan w:val="2"/>
          </w:tcPr>
          <w:p w14:paraId="472DA67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12</w:t>
            </w:r>
          </w:p>
        </w:tc>
      </w:tr>
      <w:tr w:rsidR="00034088" w:rsidRPr="006F64FF" w14:paraId="679F5F20" w14:textId="77777777" w:rsidTr="00504E09">
        <w:tc>
          <w:tcPr>
            <w:tcW w:w="8045" w:type="dxa"/>
            <w:gridSpan w:val="2"/>
          </w:tcPr>
          <w:p w14:paraId="773D830C"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PENUTUR MEMBERIKAN TANGGAPANNYA KEPADA PARA PENGGEMAR TAEHYUNG DAN JENNIE YANG SEMAKIN </w:t>
            </w:r>
            <w:r w:rsidRPr="006F64FF">
              <w:rPr>
                <w:rFonts w:ascii="Times New Roman" w:hAnsi="Times New Roman" w:cs="Times New Roman"/>
                <w:i/>
                <w:iCs/>
                <w:color w:val="000000" w:themeColor="text1"/>
                <w:sz w:val="24"/>
                <w:szCs w:val="24"/>
                <w:lang w:val="en-US"/>
              </w:rPr>
              <w:t>TOXIC.</w:t>
            </w:r>
            <w:r w:rsidRPr="006F64FF">
              <w:rPr>
                <w:rFonts w:ascii="Times New Roman" w:hAnsi="Times New Roman" w:cs="Times New Roman"/>
                <w:iCs/>
                <w:color w:val="000000" w:themeColor="text1"/>
                <w:sz w:val="24"/>
                <w:szCs w:val="24"/>
                <w:lang w:val="en-US"/>
              </w:rPr>
              <w:t xml:space="preserve"> </w:t>
            </w:r>
          </w:p>
          <w:p w14:paraId="0DD9625E"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kehidupan dari idol-idolnya pun dibatasi, mereka gak bebas ketemu keluarga mereka, gak bebas membangun relationship mereka, tujuannya agar penggemarnya bisa mendapatkan maladaptive daydreaming lebih banyak dan tidak kecewa dengan idola mereka, </w:t>
            </w:r>
            <w:r w:rsidRPr="00753375">
              <w:rPr>
                <w:rFonts w:ascii="Times New Roman" w:hAnsi="Times New Roman" w:cs="Times New Roman"/>
                <w:b/>
                <w:bCs/>
                <w:color w:val="000000" w:themeColor="text1"/>
                <w:sz w:val="24"/>
                <w:szCs w:val="24"/>
              </w:rPr>
              <w:t>cuan</w:t>
            </w:r>
            <w:r w:rsidRPr="00753375">
              <w:rPr>
                <w:rFonts w:ascii="Times New Roman" w:hAnsi="Times New Roman" w:cs="Times New Roman"/>
                <w:color w:val="000000" w:themeColor="text1"/>
                <w:sz w:val="24"/>
                <w:szCs w:val="24"/>
              </w:rPr>
              <w:t xml:space="preserve"> bro </w:t>
            </w:r>
            <w:r w:rsidRPr="00753375">
              <w:rPr>
                <w:rFonts w:ascii="Times New Roman" w:hAnsi="Times New Roman" w:cs="Times New Roman"/>
                <w:b/>
                <w:bCs/>
                <w:color w:val="000000" w:themeColor="text1"/>
                <w:sz w:val="24"/>
                <w:szCs w:val="24"/>
              </w:rPr>
              <w:t>cuan</w:t>
            </w:r>
            <w:r w:rsidRPr="006F64FF">
              <w:rPr>
                <w:rFonts w:ascii="Times New Roman" w:hAnsi="Times New Roman" w:cs="Times New Roman"/>
                <w:color w:val="000000" w:themeColor="text1"/>
                <w:sz w:val="24"/>
                <w:szCs w:val="24"/>
              </w:rPr>
              <w:t>!”</w:t>
            </w:r>
          </w:p>
        </w:tc>
      </w:tr>
      <w:tr w:rsidR="00034088" w:rsidRPr="006F64FF" w14:paraId="391C618F" w14:textId="77777777" w:rsidTr="00504E09">
        <w:tc>
          <w:tcPr>
            <w:tcW w:w="1276" w:type="dxa"/>
          </w:tcPr>
          <w:p w14:paraId="68114A8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69" w:type="dxa"/>
          </w:tcPr>
          <w:p w14:paraId="7A66140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TUNGGAL</w:t>
            </w:r>
          </w:p>
        </w:tc>
      </w:tr>
      <w:tr w:rsidR="00034088" w:rsidRPr="006F64FF" w14:paraId="3498B99B" w14:textId="77777777" w:rsidTr="00504E09">
        <w:tc>
          <w:tcPr>
            <w:tcW w:w="1276" w:type="dxa"/>
          </w:tcPr>
          <w:p w14:paraId="10D78A30"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37DD01BE"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753375">
              <w:rPr>
                <w:rFonts w:ascii="Times New Roman" w:hAnsi="Times New Roman" w:cs="Times New Roman"/>
                <w:iCs/>
                <w:color w:val="000000" w:themeColor="text1"/>
                <w:sz w:val="24"/>
                <w:szCs w:val="24"/>
                <w:lang w:val="en-US"/>
              </w:rPr>
              <w:t xml:space="preserve">terdapat kata </w:t>
            </w:r>
            <w:r w:rsidRPr="00753375">
              <w:rPr>
                <w:rFonts w:ascii="Times New Roman" w:hAnsi="Times New Roman" w:cs="Times New Roman"/>
                <w:b/>
                <w:bCs/>
                <w:iCs/>
                <w:color w:val="000000" w:themeColor="text1"/>
                <w:sz w:val="24"/>
                <w:szCs w:val="24"/>
                <w:lang w:val="en-US"/>
              </w:rPr>
              <w:t xml:space="preserve">cuan </w:t>
            </w:r>
            <w:r w:rsidRPr="00753375">
              <w:rPr>
                <w:rFonts w:ascii="Times New Roman" w:hAnsi="Times New Roman" w:cs="Times New Roman"/>
                <w:iCs/>
                <w:color w:val="000000" w:themeColor="text1"/>
                <w:sz w:val="24"/>
                <w:szCs w:val="24"/>
                <w:lang w:val="en-US"/>
              </w:rPr>
              <w:t xml:space="preserve">yang termasuk dalam bentuk bahasa gaul kata tunggal. Kata </w:t>
            </w:r>
            <w:r w:rsidRPr="00753375">
              <w:rPr>
                <w:rFonts w:ascii="Times New Roman" w:hAnsi="Times New Roman" w:cs="Times New Roman"/>
                <w:b/>
                <w:bCs/>
                <w:iCs/>
                <w:color w:val="000000" w:themeColor="text1"/>
                <w:sz w:val="24"/>
                <w:szCs w:val="24"/>
                <w:lang w:val="en-US"/>
              </w:rPr>
              <w:t>cuan</w:t>
            </w:r>
            <w:r w:rsidRPr="00753375">
              <w:rPr>
                <w:rFonts w:ascii="Times New Roman" w:hAnsi="Times New Roman" w:cs="Times New Roman"/>
                <w:i/>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pada data (BBG 12) berarti uang atau keuntungan. Kata </w:t>
            </w:r>
            <w:r w:rsidRPr="00753375">
              <w:rPr>
                <w:rFonts w:ascii="Times New Roman" w:hAnsi="Times New Roman" w:cs="Times New Roman"/>
                <w:b/>
                <w:bCs/>
                <w:iCs/>
                <w:color w:val="000000" w:themeColor="text1"/>
                <w:sz w:val="24"/>
                <w:szCs w:val="24"/>
                <w:lang w:val="en-US"/>
              </w:rPr>
              <w:t xml:space="preserve">cuan </w:t>
            </w:r>
            <w:r w:rsidRPr="00753375">
              <w:rPr>
                <w:rFonts w:ascii="Times New Roman" w:hAnsi="Times New Roman" w:cs="Times New Roman"/>
                <w:iCs/>
                <w:color w:val="000000" w:themeColor="text1"/>
                <w:sz w:val="24"/>
                <w:szCs w:val="24"/>
                <w:lang w:val="en-US"/>
              </w:rPr>
              <w:t xml:space="preserve">berasal dari dialek </w:t>
            </w:r>
            <w:r w:rsidRPr="00753375">
              <w:rPr>
                <w:rFonts w:ascii="Times New Roman" w:hAnsi="Times New Roman" w:cs="Times New Roman"/>
                <w:i/>
                <w:iCs/>
                <w:color w:val="000000" w:themeColor="text1"/>
                <w:sz w:val="24"/>
                <w:szCs w:val="24"/>
                <w:lang w:val="en-US"/>
              </w:rPr>
              <w:t xml:space="preserve">Hokkien </w:t>
            </w:r>
            <w:r w:rsidRPr="00753375">
              <w:rPr>
                <w:rFonts w:ascii="Times New Roman" w:hAnsi="Times New Roman" w:cs="Times New Roman"/>
                <w:iCs/>
                <w:color w:val="000000" w:themeColor="text1"/>
                <w:sz w:val="24"/>
                <w:szCs w:val="24"/>
                <w:lang w:val="en-US"/>
              </w:rPr>
              <w:t xml:space="preserve">yang digunakan dalam bahasa sehari-hari, terutama di kalangan pebisnis atau pedagang. Kata </w:t>
            </w:r>
            <w:r w:rsidRPr="00753375">
              <w:rPr>
                <w:rFonts w:ascii="Times New Roman" w:hAnsi="Times New Roman" w:cs="Times New Roman"/>
                <w:b/>
                <w:bCs/>
                <w:iCs/>
                <w:color w:val="000000" w:themeColor="text1"/>
                <w:sz w:val="24"/>
                <w:szCs w:val="24"/>
                <w:lang w:val="en-US"/>
              </w:rPr>
              <w:t xml:space="preserve">cuan </w:t>
            </w:r>
            <w:r w:rsidRPr="00753375">
              <w:rPr>
                <w:rFonts w:ascii="Times New Roman" w:hAnsi="Times New Roman" w:cs="Times New Roman"/>
                <w:iCs/>
                <w:color w:val="000000" w:themeColor="text1"/>
                <w:sz w:val="24"/>
                <w:szCs w:val="24"/>
              </w:rPr>
              <w:t xml:space="preserve">dalam kajian morfologi bahasa gaul adalah bentuk asli yang tidak mengalami perubahan atau penambahan morfologis, terdiri dari satu suku kata dengan fonem /c/, /u/, /a/, dan /n/ yang pengucapannya pendek dan jelas, memberikan kesan yang praktis </w:t>
            </w:r>
            <w:r w:rsidRPr="00753375">
              <w:rPr>
                <w:rFonts w:ascii="Times New Roman" w:hAnsi="Times New Roman" w:cs="Times New Roman"/>
                <w:iCs/>
                <w:color w:val="000000" w:themeColor="text1"/>
                <w:sz w:val="24"/>
                <w:szCs w:val="24"/>
              </w:rPr>
              <w:lastRenderedPageBreak/>
              <w:t xml:space="preserve">dan langsung. Sedangkan, dalam bahasa baku Indonesia, kata </w:t>
            </w:r>
            <w:r w:rsidRPr="00753375">
              <w:rPr>
                <w:rFonts w:ascii="Times New Roman" w:hAnsi="Times New Roman" w:cs="Times New Roman"/>
                <w:b/>
                <w:bCs/>
                <w:iCs/>
                <w:color w:val="000000" w:themeColor="text1"/>
                <w:sz w:val="24"/>
                <w:szCs w:val="24"/>
              </w:rPr>
              <w:t xml:space="preserve">cuan </w:t>
            </w:r>
            <w:r w:rsidRPr="00753375">
              <w:rPr>
                <w:rFonts w:ascii="Times New Roman" w:hAnsi="Times New Roman" w:cs="Times New Roman"/>
                <w:iCs/>
                <w:color w:val="000000" w:themeColor="text1"/>
                <w:sz w:val="24"/>
                <w:szCs w:val="24"/>
              </w:rPr>
              <w:t>tidak memiliki padanan langsung yang sama dalam hal nuansa informal dan gaul, tetapi istilah yang lebih formal seperti uang, pendapatan, atau keuntungan yang digunakan dalam konteks lebih resmi.</w:t>
            </w:r>
          </w:p>
        </w:tc>
      </w:tr>
    </w:tbl>
    <w:p w14:paraId="62153225"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22750D47" w14:textId="77777777" w:rsidTr="00504E09">
        <w:tc>
          <w:tcPr>
            <w:tcW w:w="8045" w:type="dxa"/>
            <w:gridSpan w:val="2"/>
          </w:tcPr>
          <w:p w14:paraId="6231902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13</w:t>
            </w:r>
          </w:p>
        </w:tc>
      </w:tr>
      <w:tr w:rsidR="00034088" w:rsidRPr="006F64FF" w14:paraId="57FA58E8" w14:textId="77777777" w:rsidTr="00504E09">
        <w:tc>
          <w:tcPr>
            <w:tcW w:w="8045" w:type="dxa"/>
            <w:gridSpan w:val="2"/>
          </w:tcPr>
          <w:p w14:paraId="7F8B2B17"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PENUTUR MEMBERIKAN TANGGAPANNYA KEPADA PARA PENGGEMAR TAEHYUNG DAN JENNIE YANG SEMAKIN </w:t>
            </w:r>
            <w:r w:rsidRPr="006F64FF">
              <w:rPr>
                <w:rFonts w:ascii="Times New Roman" w:hAnsi="Times New Roman" w:cs="Times New Roman"/>
                <w:i/>
                <w:iCs/>
                <w:color w:val="000000" w:themeColor="text1"/>
                <w:sz w:val="24"/>
                <w:szCs w:val="24"/>
                <w:lang w:val="en-US"/>
              </w:rPr>
              <w:t>TOXIC.</w:t>
            </w:r>
            <w:r w:rsidRPr="006F64FF">
              <w:rPr>
                <w:rFonts w:ascii="Times New Roman" w:hAnsi="Times New Roman" w:cs="Times New Roman"/>
                <w:iCs/>
                <w:color w:val="000000" w:themeColor="text1"/>
                <w:sz w:val="24"/>
                <w:szCs w:val="24"/>
                <w:lang w:val="en-US"/>
              </w:rPr>
              <w:t xml:space="preserve"> </w:t>
            </w:r>
          </w:p>
          <w:p w14:paraId="19010A71"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iCs/>
                <w:color w:val="000000" w:themeColor="text1"/>
                <w:sz w:val="24"/>
                <w:szCs w:val="24"/>
                <w:lang w:val="en-US"/>
              </w:rPr>
              <w:t xml:space="preserve">Taehyung dan Jennie diisukan kencan dan fenomena Kpoper-kpoper yang </w:t>
            </w:r>
            <w:r w:rsidRPr="006F64FF">
              <w:rPr>
                <w:rFonts w:ascii="Times New Roman" w:hAnsi="Times New Roman" w:cs="Times New Roman"/>
                <w:b/>
                <w:bCs/>
                <w:i/>
                <w:color w:val="000000" w:themeColor="text1"/>
                <w:sz w:val="24"/>
                <w:szCs w:val="24"/>
                <w:lang w:val="en-US"/>
              </w:rPr>
              <w:t>toxic</w:t>
            </w:r>
            <w:r w:rsidRPr="006F64FF">
              <w:rPr>
                <w:rFonts w:ascii="Times New Roman" w:hAnsi="Times New Roman" w:cs="Times New Roman"/>
                <w:b/>
                <w:bCs/>
                <w:iCs/>
                <w:color w:val="000000" w:themeColor="text1"/>
                <w:sz w:val="24"/>
                <w:szCs w:val="24"/>
                <w:lang w:val="en-US"/>
              </w:rPr>
              <w:t>nya</w:t>
            </w:r>
            <w:r w:rsidRPr="006F64FF">
              <w:rPr>
                <w:rFonts w:ascii="Times New Roman" w:hAnsi="Times New Roman" w:cs="Times New Roman"/>
                <w:iCs/>
                <w:color w:val="000000" w:themeColor="text1"/>
                <w:sz w:val="24"/>
                <w:szCs w:val="24"/>
                <w:lang w:val="en-US"/>
              </w:rPr>
              <w:t xml:space="preserve"> makin kebangetan.”</w:t>
            </w:r>
          </w:p>
        </w:tc>
      </w:tr>
      <w:tr w:rsidR="00034088" w:rsidRPr="006F64FF" w14:paraId="63F44163" w14:textId="77777777" w:rsidTr="00504E09">
        <w:tc>
          <w:tcPr>
            <w:tcW w:w="1134" w:type="dxa"/>
          </w:tcPr>
          <w:p w14:paraId="3A319D8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911" w:type="dxa"/>
          </w:tcPr>
          <w:p w14:paraId="1C75882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AFIKSASI</w:t>
            </w:r>
          </w:p>
        </w:tc>
      </w:tr>
      <w:tr w:rsidR="00034088" w:rsidRPr="006F64FF" w14:paraId="0F209372" w14:textId="77777777" w:rsidTr="00504E09">
        <w:tc>
          <w:tcPr>
            <w:tcW w:w="1134" w:type="dxa"/>
          </w:tcPr>
          <w:p w14:paraId="2C7D664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61C9A089"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753375">
              <w:rPr>
                <w:rFonts w:ascii="Times New Roman" w:hAnsi="Times New Roman" w:cs="Times New Roman"/>
                <w:iCs/>
                <w:color w:val="000000" w:themeColor="text1"/>
                <w:sz w:val="24"/>
                <w:szCs w:val="24"/>
                <w:lang w:val="en-US"/>
              </w:rPr>
              <w:t xml:space="preserve">terdapat kata </w:t>
            </w:r>
            <w:r w:rsidRPr="00753375">
              <w:rPr>
                <w:rFonts w:ascii="Times New Roman" w:hAnsi="Times New Roman" w:cs="Times New Roman"/>
                <w:b/>
                <w:bCs/>
                <w:i/>
                <w:iCs/>
                <w:color w:val="000000" w:themeColor="text1"/>
                <w:sz w:val="24"/>
                <w:szCs w:val="24"/>
                <w:lang w:val="en-US"/>
              </w:rPr>
              <w:t>toxic</w:t>
            </w:r>
            <w:r w:rsidRPr="00753375">
              <w:rPr>
                <w:rFonts w:ascii="Times New Roman" w:hAnsi="Times New Roman" w:cs="Times New Roman"/>
                <w:b/>
                <w:bCs/>
                <w:iCs/>
                <w:color w:val="000000" w:themeColor="text1"/>
                <w:sz w:val="24"/>
                <w:szCs w:val="24"/>
                <w:lang w:val="en-US"/>
              </w:rPr>
              <w:t>nya</w:t>
            </w:r>
            <w:r w:rsidRPr="00753375">
              <w:rPr>
                <w:rFonts w:ascii="Times New Roman" w:hAnsi="Times New Roman" w:cs="Times New Roman"/>
                <w:i/>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yang termasuk dalam bentuk bahasa gaul kata kompleks berupa afiksasi yang diadopsi dari bahasa Inggris. Kata </w:t>
            </w:r>
            <w:r w:rsidRPr="00753375">
              <w:rPr>
                <w:rFonts w:ascii="Times New Roman" w:hAnsi="Times New Roman" w:cs="Times New Roman"/>
                <w:b/>
                <w:bCs/>
                <w:i/>
                <w:iCs/>
                <w:color w:val="000000" w:themeColor="text1"/>
                <w:sz w:val="24"/>
                <w:szCs w:val="24"/>
                <w:lang w:val="en-US"/>
              </w:rPr>
              <w:t>toxic</w:t>
            </w:r>
            <w:r w:rsidRPr="00753375">
              <w:rPr>
                <w:rFonts w:ascii="Times New Roman" w:hAnsi="Times New Roman" w:cs="Times New Roman"/>
                <w:b/>
                <w:bCs/>
                <w:iCs/>
                <w:color w:val="000000" w:themeColor="text1"/>
                <w:sz w:val="24"/>
                <w:szCs w:val="24"/>
                <w:lang w:val="en-US"/>
              </w:rPr>
              <w:t>nya</w:t>
            </w:r>
            <w:r w:rsidRPr="00753375">
              <w:rPr>
                <w:rFonts w:ascii="Times New Roman" w:hAnsi="Times New Roman" w:cs="Times New Roman"/>
                <w:iCs/>
                <w:color w:val="000000" w:themeColor="text1"/>
                <w:sz w:val="24"/>
                <w:szCs w:val="24"/>
                <w:lang w:val="en-US"/>
              </w:rPr>
              <w:t xml:space="preserve"> pada data (BBG 13) di atas berasal dari proses penambahan sufiks (-nya) dan kata dasar (</w:t>
            </w:r>
            <w:r w:rsidRPr="00753375">
              <w:rPr>
                <w:rFonts w:ascii="Times New Roman" w:hAnsi="Times New Roman" w:cs="Times New Roman"/>
                <w:i/>
                <w:iCs/>
                <w:color w:val="000000" w:themeColor="text1"/>
                <w:sz w:val="24"/>
                <w:szCs w:val="24"/>
                <w:lang w:val="en-US"/>
              </w:rPr>
              <w:t>toxic</w:t>
            </w:r>
            <w:r w:rsidRPr="00753375">
              <w:rPr>
                <w:rFonts w:ascii="Times New Roman" w:hAnsi="Times New Roman" w:cs="Times New Roman"/>
                <w:iCs/>
                <w:color w:val="000000" w:themeColor="text1"/>
                <w:sz w:val="24"/>
                <w:szCs w:val="24"/>
                <w:lang w:val="en-US"/>
              </w:rPr>
              <w:t>)</w:t>
            </w:r>
            <w:r w:rsidRPr="00753375">
              <w:rPr>
                <w:rFonts w:ascii="Times New Roman" w:hAnsi="Times New Roman" w:cs="Times New Roman"/>
                <w:b/>
                <w:bCs/>
                <w:i/>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yang</w:t>
            </w:r>
            <w:r w:rsidRPr="00753375">
              <w:rPr>
                <w:rFonts w:ascii="Times New Roman" w:hAnsi="Times New Roman" w:cs="Times New Roman"/>
                <w:i/>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berarti beracun. Konteks dalam tuturan lisan di atas </w:t>
            </w:r>
            <w:r w:rsidRPr="00753375">
              <w:rPr>
                <w:rFonts w:ascii="Times New Roman" w:hAnsi="Times New Roman" w:cs="Times New Roman"/>
                <w:b/>
                <w:bCs/>
                <w:i/>
                <w:iCs/>
                <w:color w:val="000000" w:themeColor="text1"/>
                <w:sz w:val="24"/>
                <w:szCs w:val="24"/>
              </w:rPr>
              <w:t>toxic</w:t>
            </w:r>
            <w:r w:rsidRPr="00753375">
              <w:rPr>
                <w:rFonts w:ascii="Times New Roman" w:hAnsi="Times New Roman" w:cs="Times New Roman"/>
                <w:b/>
                <w:bCs/>
                <w:iCs/>
                <w:color w:val="000000" w:themeColor="text1"/>
                <w:sz w:val="24"/>
                <w:szCs w:val="24"/>
              </w:rPr>
              <w:t>nya</w:t>
            </w:r>
            <w:r w:rsidRPr="00753375">
              <w:rPr>
                <w:rFonts w:ascii="Times New Roman" w:hAnsi="Times New Roman" w:cs="Times New Roman"/>
                <w:iCs/>
                <w:color w:val="000000" w:themeColor="text1"/>
                <w:sz w:val="24"/>
                <w:szCs w:val="24"/>
              </w:rPr>
              <w:t xml:space="preserve"> merujuk pada penggemar </w:t>
            </w:r>
            <w:r w:rsidRPr="00753375">
              <w:rPr>
                <w:rFonts w:ascii="Times New Roman" w:hAnsi="Times New Roman" w:cs="Times New Roman"/>
                <w:i/>
                <w:iCs/>
                <w:color w:val="000000" w:themeColor="text1"/>
                <w:sz w:val="24"/>
                <w:szCs w:val="24"/>
              </w:rPr>
              <w:t>K-pop</w:t>
            </w:r>
            <w:r w:rsidRPr="00753375">
              <w:rPr>
                <w:rFonts w:ascii="Times New Roman" w:hAnsi="Times New Roman" w:cs="Times New Roman"/>
                <w:iCs/>
                <w:color w:val="000000" w:themeColor="text1"/>
                <w:sz w:val="24"/>
                <w:szCs w:val="24"/>
              </w:rPr>
              <w:t xml:space="preserve"> di Indonesia yang semakin tidak sehat dan membuat </w:t>
            </w:r>
            <w:r w:rsidRPr="00753375">
              <w:rPr>
                <w:rFonts w:ascii="Times New Roman" w:hAnsi="Times New Roman" w:cs="Times New Roman"/>
                <w:i/>
                <w:iCs/>
                <w:color w:val="000000" w:themeColor="text1"/>
                <w:sz w:val="24"/>
                <w:szCs w:val="24"/>
              </w:rPr>
              <w:t>idol-idol</w:t>
            </w:r>
            <w:r w:rsidRPr="00753375">
              <w:rPr>
                <w:rFonts w:ascii="Times New Roman" w:hAnsi="Times New Roman" w:cs="Times New Roman"/>
                <w:iCs/>
                <w:color w:val="000000" w:themeColor="text1"/>
                <w:sz w:val="24"/>
                <w:szCs w:val="24"/>
              </w:rPr>
              <w:t xml:space="preserve"> semakin dibatasi. Kata </w:t>
            </w:r>
            <w:r w:rsidRPr="00753375">
              <w:rPr>
                <w:rFonts w:ascii="Times New Roman" w:hAnsi="Times New Roman" w:cs="Times New Roman"/>
                <w:b/>
                <w:bCs/>
                <w:i/>
                <w:iCs/>
                <w:color w:val="000000" w:themeColor="text1"/>
                <w:sz w:val="24"/>
                <w:szCs w:val="24"/>
              </w:rPr>
              <w:t>toxic</w:t>
            </w:r>
            <w:r w:rsidRPr="00753375">
              <w:rPr>
                <w:rFonts w:ascii="Times New Roman" w:hAnsi="Times New Roman" w:cs="Times New Roman"/>
                <w:b/>
                <w:bCs/>
                <w:iCs/>
                <w:color w:val="000000" w:themeColor="text1"/>
                <w:sz w:val="24"/>
                <w:szCs w:val="24"/>
              </w:rPr>
              <w:t>nya</w:t>
            </w:r>
            <w:r w:rsidRPr="00753375">
              <w:rPr>
                <w:rFonts w:ascii="Times New Roman" w:hAnsi="Times New Roman" w:cs="Times New Roman"/>
                <w:iCs/>
                <w:color w:val="000000" w:themeColor="text1"/>
                <w:sz w:val="24"/>
                <w:szCs w:val="24"/>
              </w:rPr>
              <w:t xml:space="preserve"> dalam kajian morfologi bahasa gaul adalah bentuk kompleks yang tidak mengalami perubahan atau penambahan morfologis selain sufiks (-nya), terdiri dari tiga suku kata dengan fonem /</w:t>
            </w:r>
            <w:r w:rsidRPr="00753375">
              <w:rPr>
                <w:rFonts w:ascii="Times New Roman" w:hAnsi="Times New Roman" w:cs="Times New Roman"/>
                <w:i/>
                <w:iCs/>
                <w:color w:val="000000" w:themeColor="text1"/>
                <w:sz w:val="24"/>
                <w:szCs w:val="24"/>
              </w:rPr>
              <w:t>t</w:t>
            </w:r>
            <w:r w:rsidRPr="00753375">
              <w:rPr>
                <w:rFonts w:ascii="Times New Roman" w:hAnsi="Times New Roman" w:cs="Times New Roman"/>
                <w:iCs/>
                <w:color w:val="000000" w:themeColor="text1"/>
                <w:sz w:val="24"/>
                <w:szCs w:val="24"/>
              </w:rPr>
              <w:t>/, /</w:t>
            </w:r>
            <w:r w:rsidRPr="00753375">
              <w:rPr>
                <w:rFonts w:ascii="Times New Roman" w:hAnsi="Times New Roman" w:cs="Times New Roman"/>
                <w:i/>
                <w:iCs/>
                <w:color w:val="000000" w:themeColor="text1"/>
                <w:sz w:val="24"/>
                <w:szCs w:val="24"/>
              </w:rPr>
              <w:t>o</w:t>
            </w:r>
            <w:r w:rsidRPr="00753375">
              <w:rPr>
                <w:rFonts w:ascii="Times New Roman" w:hAnsi="Times New Roman" w:cs="Times New Roman"/>
                <w:iCs/>
                <w:color w:val="000000" w:themeColor="text1"/>
                <w:sz w:val="24"/>
                <w:szCs w:val="24"/>
              </w:rPr>
              <w:t>/, /</w:t>
            </w:r>
            <w:r w:rsidRPr="00753375">
              <w:rPr>
                <w:rFonts w:ascii="Times New Roman" w:hAnsi="Times New Roman" w:cs="Times New Roman"/>
                <w:i/>
                <w:iCs/>
                <w:color w:val="000000" w:themeColor="text1"/>
                <w:sz w:val="24"/>
                <w:szCs w:val="24"/>
              </w:rPr>
              <w:t>x</w:t>
            </w:r>
            <w:r w:rsidRPr="00753375">
              <w:rPr>
                <w:rFonts w:ascii="Times New Roman" w:hAnsi="Times New Roman" w:cs="Times New Roman"/>
                <w:iCs/>
                <w:color w:val="000000" w:themeColor="text1"/>
                <w:sz w:val="24"/>
                <w:szCs w:val="24"/>
              </w:rPr>
              <w:t>/, /</w:t>
            </w:r>
            <w:r w:rsidRPr="00753375">
              <w:rPr>
                <w:rFonts w:ascii="Times New Roman" w:hAnsi="Times New Roman" w:cs="Times New Roman"/>
                <w:i/>
                <w:iCs/>
                <w:color w:val="000000" w:themeColor="text1"/>
                <w:sz w:val="24"/>
                <w:szCs w:val="24"/>
              </w:rPr>
              <w:t>i</w:t>
            </w:r>
            <w:r w:rsidRPr="00753375">
              <w:rPr>
                <w:rFonts w:ascii="Times New Roman" w:hAnsi="Times New Roman" w:cs="Times New Roman"/>
                <w:iCs/>
                <w:color w:val="000000" w:themeColor="text1"/>
                <w:sz w:val="24"/>
                <w:szCs w:val="24"/>
              </w:rPr>
              <w:t>/, /</w:t>
            </w:r>
            <w:r w:rsidRPr="00753375">
              <w:rPr>
                <w:rFonts w:ascii="Times New Roman" w:hAnsi="Times New Roman" w:cs="Times New Roman"/>
                <w:i/>
                <w:iCs/>
                <w:color w:val="000000" w:themeColor="text1"/>
                <w:sz w:val="24"/>
                <w:szCs w:val="24"/>
              </w:rPr>
              <w:t>c</w:t>
            </w:r>
            <w:r w:rsidRPr="00753375">
              <w:rPr>
                <w:rFonts w:ascii="Times New Roman" w:hAnsi="Times New Roman" w:cs="Times New Roman"/>
                <w:iCs/>
                <w:color w:val="000000" w:themeColor="text1"/>
                <w:sz w:val="24"/>
                <w:szCs w:val="24"/>
              </w:rPr>
              <w:t>/, /n/, /y/, dan /a/.  Sedangkan, dalam bahasa baku Indonesia, istilah yang lebih formal untuk menggambarkan sifat beracun atau merusak bisa menggunakan kata-kata seperti beracun atau merugikan.</w:t>
            </w:r>
          </w:p>
        </w:tc>
      </w:tr>
    </w:tbl>
    <w:p w14:paraId="6FC53090"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7052"/>
      </w:tblGrid>
      <w:tr w:rsidR="00034088" w:rsidRPr="006F64FF" w14:paraId="3B9833FB" w14:textId="77777777" w:rsidTr="00504E09">
        <w:tc>
          <w:tcPr>
            <w:tcW w:w="8045" w:type="dxa"/>
            <w:gridSpan w:val="2"/>
          </w:tcPr>
          <w:p w14:paraId="7AE4EE5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14</w:t>
            </w:r>
          </w:p>
        </w:tc>
      </w:tr>
      <w:tr w:rsidR="00034088" w:rsidRPr="006F64FF" w14:paraId="1437CF56" w14:textId="77777777" w:rsidTr="00504E09">
        <w:tc>
          <w:tcPr>
            <w:tcW w:w="8045" w:type="dxa"/>
            <w:gridSpan w:val="2"/>
          </w:tcPr>
          <w:p w14:paraId="590EFCD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MENANGGAPI POSTINGAN AWKARIN YANG TIBA-TIBA NGOMONGIN MASALAH AGAMA (PERNIKAHAN BEDA AGAMA).</w:t>
            </w:r>
          </w:p>
          <w:p w14:paraId="2F05FFEC"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color w:val="000000" w:themeColor="text1"/>
                <w:sz w:val="24"/>
                <w:szCs w:val="24"/>
              </w:rPr>
              <w:t xml:space="preserve">…sama seperti di agama, kebayang nggak ada orang yang nggak pernah belajar agama, tiba-tiba bahas ngomongin sesuatu yang harusnya itu melewati kajian khusus keilmuan yang panjang tiba-tiba ngomong </w:t>
            </w:r>
            <w:r w:rsidRPr="00753375">
              <w:rPr>
                <w:rFonts w:ascii="Times New Roman" w:hAnsi="Times New Roman" w:cs="Times New Roman"/>
                <w:b/>
                <w:bCs/>
                <w:i/>
                <w:iCs/>
                <w:color w:val="000000" w:themeColor="text1"/>
                <w:sz w:val="24"/>
                <w:szCs w:val="24"/>
              </w:rPr>
              <w:t>ujug-ujug</w:t>
            </w:r>
            <w:r w:rsidRPr="006F64FF">
              <w:rPr>
                <w:rFonts w:ascii="Times New Roman" w:hAnsi="Times New Roman" w:cs="Times New Roman"/>
                <w:i/>
                <w:iCs/>
                <w:color w:val="000000" w:themeColor="text1"/>
                <w:sz w:val="24"/>
                <w:szCs w:val="24"/>
              </w:rPr>
              <w:t>,</w:t>
            </w:r>
            <w:r w:rsidRPr="006F64FF">
              <w:rPr>
                <w:rFonts w:ascii="Times New Roman" w:hAnsi="Times New Roman" w:cs="Times New Roman"/>
                <w:color w:val="000000" w:themeColor="text1"/>
                <w:sz w:val="24"/>
                <w:szCs w:val="24"/>
              </w:rPr>
              <w:t xml:space="preserve"> berapa banyak orang-orang yang tersesat gara-gara statement yang dia keluarkan?”</w:t>
            </w:r>
          </w:p>
        </w:tc>
      </w:tr>
      <w:tr w:rsidR="00034088" w:rsidRPr="006F64FF" w14:paraId="7A795A0E" w14:textId="77777777" w:rsidTr="00504E09">
        <w:tc>
          <w:tcPr>
            <w:tcW w:w="993" w:type="dxa"/>
          </w:tcPr>
          <w:p w14:paraId="3C19DE7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7052" w:type="dxa"/>
          </w:tcPr>
          <w:p w14:paraId="4778A5B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REDUPLIKASI</w:t>
            </w:r>
          </w:p>
        </w:tc>
      </w:tr>
      <w:tr w:rsidR="00034088" w:rsidRPr="006F64FF" w14:paraId="1B18194E" w14:textId="77777777" w:rsidTr="00504E09">
        <w:tc>
          <w:tcPr>
            <w:tcW w:w="993" w:type="dxa"/>
          </w:tcPr>
          <w:p w14:paraId="1C80B45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7052" w:type="dxa"/>
          </w:tcPr>
          <w:p w14:paraId="10940F35"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753375">
              <w:rPr>
                <w:rFonts w:ascii="Times New Roman" w:hAnsi="Times New Roman" w:cs="Times New Roman"/>
                <w:iCs/>
                <w:color w:val="000000" w:themeColor="text1"/>
                <w:sz w:val="24"/>
                <w:szCs w:val="24"/>
                <w:lang w:val="en-US"/>
              </w:rPr>
              <w:t xml:space="preserve">terdapat kata </w:t>
            </w:r>
            <w:r w:rsidRPr="00753375">
              <w:rPr>
                <w:rFonts w:ascii="Times New Roman" w:hAnsi="Times New Roman" w:cs="Times New Roman"/>
                <w:b/>
                <w:bCs/>
                <w:i/>
                <w:iCs/>
                <w:color w:val="000000" w:themeColor="text1"/>
                <w:sz w:val="24"/>
                <w:szCs w:val="24"/>
                <w:lang w:val="en-US"/>
              </w:rPr>
              <w:t xml:space="preserve">ujug-ujug </w:t>
            </w:r>
            <w:r w:rsidRPr="00753375">
              <w:rPr>
                <w:rFonts w:ascii="Times New Roman" w:hAnsi="Times New Roman" w:cs="Times New Roman"/>
                <w:iCs/>
                <w:color w:val="000000" w:themeColor="text1"/>
                <w:sz w:val="24"/>
                <w:szCs w:val="24"/>
                <w:lang w:val="en-US"/>
              </w:rPr>
              <w:t xml:space="preserve">yang termasuk dalam bentuk bahasa gaul kata kompleks berupa reduplikasi yang diadopsi dari bahasa Jawa. Kata </w:t>
            </w:r>
            <w:r w:rsidRPr="00753375">
              <w:rPr>
                <w:rFonts w:ascii="Times New Roman" w:hAnsi="Times New Roman" w:cs="Times New Roman"/>
                <w:b/>
                <w:bCs/>
                <w:i/>
                <w:iCs/>
                <w:color w:val="000000" w:themeColor="text1"/>
                <w:sz w:val="24"/>
                <w:szCs w:val="24"/>
                <w:lang w:val="en-US"/>
              </w:rPr>
              <w:t>ujug-ujug</w:t>
            </w:r>
            <w:r w:rsidRPr="00753375">
              <w:rPr>
                <w:rFonts w:ascii="Times New Roman" w:hAnsi="Times New Roman" w:cs="Times New Roman"/>
                <w:b/>
                <w:bCs/>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dalam analisis morfologi bahasa gaul pada data (BBG 14) </w:t>
            </w:r>
            <w:r w:rsidRPr="00753375">
              <w:rPr>
                <w:rFonts w:ascii="Times New Roman" w:hAnsi="Times New Roman" w:cs="Times New Roman"/>
                <w:iCs/>
                <w:color w:val="000000" w:themeColor="text1"/>
                <w:sz w:val="24"/>
                <w:szCs w:val="24"/>
              </w:rPr>
              <w:t xml:space="preserve">adalah bentuk kompleks yang mengalami proses reduplikasi atau pengulangan utuh tanpa </w:t>
            </w:r>
            <w:r w:rsidRPr="00753375">
              <w:rPr>
                <w:rFonts w:ascii="Times New Roman" w:hAnsi="Times New Roman" w:cs="Times New Roman"/>
                <w:iCs/>
                <w:color w:val="000000" w:themeColor="text1"/>
                <w:sz w:val="24"/>
                <w:szCs w:val="24"/>
              </w:rPr>
              <w:lastRenderedPageBreak/>
              <w:t>perubahan bentuk dasar, terdiri dari dua suku kata dengan fonem /u/, /j/, /u/, /g/</w:t>
            </w:r>
            <w:r w:rsidRPr="00753375">
              <w:rPr>
                <w:rFonts w:ascii="Times New Roman" w:hAnsi="Times New Roman" w:cs="Times New Roman"/>
                <w:iCs/>
                <w:color w:val="000000" w:themeColor="text1"/>
                <w:sz w:val="24"/>
                <w:szCs w:val="24"/>
                <w:lang w:val="en-US"/>
              </w:rPr>
              <w:t xml:space="preserve">. Kata gaul </w:t>
            </w:r>
            <w:r w:rsidRPr="00753375">
              <w:rPr>
                <w:rFonts w:ascii="Times New Roman" w:hAnsi="Times New Roman" w:cs="Times New Roman"/>
                <w:b/>
                <w:bCs/>
                <w:i/>
                <w:iCs/>
                <w:color w:val="000000" w:themeColor="text1"/>
                <w:sz w:val="24"/>
                <w:szCs w:val="24"/>
                <w:lang w:val="en-US"/>
              </w:rPr>
              <w:t>ujug-ujug</w:t>
            </w:r>
            <w:r w:rsidRPr="00753375">
              <w:rPr>
                <w:rFonts w:ascii="Times New Roman" w:hAnsi="Times New Roman" w:cs="Times New Roman"/>
                <w:b/>
                <w:bCs/>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dalam konteks tuturan lisan di atas digunakan untuk menyampaikan arti tiba-tiba atau mendadak, </w:t>
            </w:r>
            <w:r w:rsidRPr="00753375">
              <w:rPr>
                <w:rFonts w:ascii="Times New Roman" w:hAnsi="Times New Roman" w:cs="Times New Roman"/>
                <w:iCs/>
                <w:color w:val="000000" w:themeColor="text1"/>
                <w:sz w:val="24"/>
                <w:szCs w:val="24"/>
              </w:rPr>
              <w:t xml:space="preserve">seperti yang diceritakan penutur mengenai Awkarin </w:t>
            </w:r>
            <w:r w:rsidRPr="00753375">
              <w:rPr>
                <w:rFonts w:ascii="Times New Roman" w:hAnsi="Times New Roman" w:cs="Times New Roman"/>
                <w:iCs/>
                <w:color w:val="000000" w:themeColor="text1"/>
                <w:sz w:val="24"/>
                <w:szCs w:val="24"/>
                <w:lang w:val="en-US"/>
              </w:rPr>
              <w:t xml:space="preserve">yang pada dasarnya tidak mempunyai </w:t>
            </w:r>
            <w:r w:rsidRPr="00753375">
              <w:rPr>
                <w:rFonts w:ascii="Times New Roman" w:hAnsi="Times New Roman" w:cs="Times New Roman"/>
                <w:i/>
                <w:iCs/>
                <w:color w:val="000000" w:themeColor="text1"/>
                <w:sz w:val="24"/>
                <w:szCs w:val="24"/>
                <w:lang w:val="en-US"/>
              </w:rPr>
              <w:t>basic</w:t>
            </w:r>
            <w:r w:rsidRPr="00753375">
              <w:rPr>
                <w:rFonts w:ascii="Times New Roman" w:hAnsi="Times New Roman" w:cs="Times New Roman"/>
                <w:iCs/>
                <w:color w:val="000000" w:themeColor="text1"/>
                <w:sz w:val="24"/>
                <w:szCs w:val="24"/>
                <w:lang w:val="en-US"/>
              </w:rPr>
              <w:t xml:space="preserve"> di bidang agama </w:t>
            </w:r>
            <w:r w:rsidRPr="00753375">
              <w:rPr>
                <w:rFonts w:ascii="Times New Roman" w:hAnsi="Times New Roman" w:cs="Times New Roman"/>
                <w:iCs/>
                <w:color w:val="000000" w:themeColor="text1"/>
                <w:sz w:val="24"/>
                <w:szCs w:val="24"/>
              </w:rPr>
              <w:t xml:space="preserve">tiba-tiba membahas topik agama, khususnya pernikahan beda agama. Secara morfologi bahasa gaul, </w:t>
            </w:r>
            <w:r w:rsidRPr="00753375">
              <w:rPr>
                <w:rFonts w:ascii="Times New Roman" w:hAnsi="Times New Roman" w:cs="Times New Roman"/>
                <w:b/>
                <w:bCs/>
                <w:i/>
                <w:iCs/>
                <w:color w:val="000000" w:themeColor="text1"/>
                <w:sz w:val="24"/>
                <w:szCs w:val="24"/>
              </w:rPr>
              <w:t>ujug-ujug</w:t>
            </w:r>
            <w:r w:rsidRPr="00753375">
              <w:rPr>
                <w:rFonts w:ascii="Times New Roman" w:hAnsi="Times New Roman" w:cs="Times New Roman"/>
                <w:iCs/>
                <w:color w:val="000000" w:themeColor="text1"/>
                <w:sz w:val="24"/>
                <w:szCs w:val="24"/>
              </w:rPr>
              <w:t xml:space="preserve"> adalah contoh pengulangan utuh yang memberikan nuansa kejadian yang tidak terduga dalam percakapan sehari-hari. Sedangkan, dalam bahasa baku Indonesia, istilah yang lebih formal untuk menyampaikan konsep yang serupa adalah tiba-tiba atau mendadak.</w:t>
            </w:r>
          </w:p>
        </w:tc>
      </w:tr>
    </w:tbl>
    <w:p w14:paraId="068F8FE5"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48935E83" w14:textId="77777777" w:rsidTr="00504E09">
        <w:tc>
          <w:tcPr>
            <w:tcW w:w="8045" w:type="dxa"/>
            <w:gridSpan w:val="2"/>
          </w:tcPr>
          <w:p w14:paraId="4C8FED6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15</w:t>
            </w:r>
          </w:p>
        </w:tc>
      </w:tr>
      <w:tr w:rsidR="00034088" w:rsidRPr="006F64FF" w14:paraId="55500CC0" w14:textId="77777777" w:rsidTr="00504E09">
        <w:tc>
          <w:tcPr>
            <w:tcW w:w="8045" w:type="dxa"/>
            <w:gridSpan w:val="2"/>
          </w:tcPr>
          <w:p w14:paraId="589D961D" w14:textId="77777777" w:rsidR="00034088" w:rsidRPr="006F64FF" w:rsidRDefault="00034088" w:rsidP="00504E09">
            <w:pPr>
              <w:pStyle w:val="ListParagraph"/>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MEMBERI PENGERTIAN MENGENAI PEREMPUAN YANG HAID TETAPI TETAP INGIN MENDAPATKAN KEUTAMAAN MALAM LAELATUR QADAR.</w:t>
            </w:r>
          </w:p>
          <w:p w14:paraId="3094BE2A" w14:textId="77777777" w:rsidR="00034088" w:rsidRPr="006F64FF" w:rsidRDefault="00034088" w:rsidP="00504E09">
            <w:pPr>
              <w:pStyle w:val="ListParagraph"/>
              <w:ind w:left="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iCs/>
                <w:color w:val="000000" w:themeColor="text1"/>
                <w:sz w:val="24"/>
                <w:szCs w:val="24"/>
              </w:rPr>
              <w:t xml:space="preserve">Saya haid tapi ingin mendapatkan keutamaan malam lailatur qadar, tapi apa yang harus saya lakukan? Wahai saudari-saudariku yang mulia yang Allah SAW berkahi dengan kenikmatan percayalah bahwasannya sekedar harapan yang teman-teman dasari itu cukup menjadi asas bagi Allah SAW untuk memberikan pahala kepada kalian sebagaimana yang kalian harapkan. Tapi bukan berarti kalian </w:t>
            </w:r>
            <w:r w:rsidRPr="00753375">
              <w:rPr>
                <w:rFonts w:ascii="Times New Roman" w:hAnsi="Times New Roman" w:cs="Times New Roman"/>
                <w:b/>
                <w:bCs/>
                <w:i/>
                <w:iCs/>
                <w:color w:val="000000" w:themeColor="text1"/>
                <w:sz w:val="24"/>
                <w:szCs w:val="24"/>
              </w:rPr>
              <w:t>leha-lehaan</w:t>
            </w:r>
            <w:r w:rsidRPr="006F64FF">
              <w:rPr>
                <w:rFonts w:ascii="Times New Roman" w:hAnsi="Times New Roman" w:cs="Times New Roman"/>
                <w:iCs/>
                <w:color w:val="000000" w:themeColor="text1"/>
                <w:sz w:val="24"/>
                <w:szCs w:val="24"/>
              </w:rPr>
              <w:t xml:space="preserve"> malas-malasan mengejar malam-malam lailatul qadar…”</w:t>
            </w:r>
          </w:p>
        </w:tc>
      </w:tr>
      <w:tr w:rsidR="00034088" w:rsidRPr="006F64FF" w14:paraId="1C49B8F8" w14:textId="77777777" w:rsidTr="00504E09">
        <w:tc>
          <w:tcPr>
            <w:tcW w:w="1134" w:type="dxa"/>
          </w:tcPr>
          <w:p w14:paraId="7B06042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911" w:type="dxa"/>
          </w:tcPr>
          <w:p w14:paraId="30D952C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REDUPLIKASI</w:t>
            </w:r>
          </w:p>
        </w:tc>
      </w:tr>
      <w:tr w:rsidR="00034088" w:rsidRPr="006F64FF" w14:paraId="3BD48F22" w14:textId="77777777" w:rsidTr="00504E09">
        <w:tc>
          <w:tcPr>
            <w:tcW w:w="1134" w:type="dxa"/>
          </w:tcPr>
          <w:p w14:paraId="5349D4A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52705E0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753375">
              <w:rPr>
                <w:rFonts w:ascii="Times New Roman" w:hAnsi="Times New Roman" w:cs="Times New Roman"/>
                <w:iCs/>
                <w:color w:val="000000" w:themeColor="text1"/>
                <w:sz w:val="24"/>
                <w:szCs w:val="24"/>
                <w:lang w:val="en-US"/>
              </w:rPr>
              <w:t xml:space="preserve">terdapat kata </w:t>
            </w:r>
            <w:r w:rsidRPr="00753375">
              <w:rPr>
                <w:rFonts w:ascii="Times New Roman" w:hAnsi="Times New Roman" w:cs="Times New Roman"/>
                <w:b/>
                <w:bCs/>
                <w:i/>
                <w:iCs/>
                <w:color w:val="000000" w:themeColor="text1"/>
                <w:sz w:val="24"/>
                <w:szCs w:val="24"/>
                <w:lang w:val="en-US"/>
              </w:rPr>
              <w:t xml:space="preserve">leha-lehaan </w:t>
            </w:r>
            <w:r w:rsidRPr="00753375">
              <w:rPr>
                <w:rFonts w:ascii="Times New Roman" w:hAnsi="Times New Roman" w:cs="Times New Roman"/>
                <w:iCs/>
                <w:color w:val="000000" w:themeColor="text1"/>
                <w:sz w:val="24"/>
                <w:szCs w:val="24"/>
                <w:lang w:val="en-US"/>
              </w:rPr>
              <w:t xml:space="preserve">yang termasuk dalam bentuk bahasa gaul kata kompleks berupa reduplikasi sebagian yang diadopsi dari bahasa Jawa. Kata </w:t>
            </w:r>
            <w:r w:rsidRPr="00753375">
              <w:rPr>
                <w:rFonts w:ascii="Times New Roman" w:hAnsi="Times New Roman" w:cs="Times New Roman"/>
                <w:b/>
                <w:bCs/>
                <w:i/>
                <w:iCs/>
                <w:color w:val="000000" w:themeColor="text1"/>
                <w:sz w:val="24"/>
                <w:szCs w:val="24"/>
                <w:lang w:val="en-US"/>
              </w:rPr>
              <w:t>leha-lehaan</w:t>
            </w:r>
            <w:r w:rsidRPr="00753375">
              <w:rPr>
                <w:rFonts w:ascii="Times New Roman" w:hAnsi="Times New Roman" w:cs="Times New Roman"/>
                <w:iCs/>
                <w:color w:val="000000" w:themeColor="text1"/>
                <w:sz w:val="24"/>
                <w:szCs w:val="24"/>
                <w:lang w:val="en-US"/>
              </w:rPr>
              <w:t xml:space="preserve"> pada data (BBG 15) di atas </w:t>
            </w:r>
            <w:r w:rsidRPr="00753375">
              <w:rPr>
                <w:rFonts w:ascii="Times New Roman" w:hAnsi="Times New Roman" w:cs="Times New Roman"/>
                <w:iCs/>
                <w:color w:val="000000" w:themeColor="text1"/>
                <w:sz w:val="24"/>
                <w:szCs w:val="24"/>
              </w:rPr>
              <w:t>terdiri dari suku kata /le/, /ha/, /le/, /ha/, /an/ dengan penekanan pada pengulangan leha-leha dan akhiran (-an), menunjukkan aktivitas yang dilakukan dengan santai atau malas-malasan dalam percakapan sehari-hari</w:t>
            </w:r>
            <w:r w:rsidRPr="00753375">
              <w:rPr>
                <w:rFonts w:ascii="Times New Roman" w:hAnsi="Times New Roman" w:cs="Times New Roman"/>
                <w:iCs/>
                <w:color w:val="000000" w:themeColor="text1"/>
                <w:sz w:val="24"/>
                <w:szCs w:val="24"/>
                <w:lang w:val="en-US"/>
              </w:rPr>
              <w:t xml:space="preserve">. </w:t>
            </w:r>
            <w:r w:rsidRPr="00753375">
              <w:rPr>
                <w:rFonts w:ascii="Times New Roman" w:hAnsi="Times New Roman" w:cs="Times New Roman"/>
                <w:iCs/>
                <w:color w:val="000000" w:themeColor="text1"/>
                <w:sz w:val="24"/>
                <w:szCs w:val="24"/>
              </w:rPr>
              <w:t>Secara morfologi bahasa gaul, pengulangan sebagian dari kata dasar ini mempertegas makna santai atau malas dalam melakukan sesuatu. Sedangkan, dalam bahasa baku Indonesia istilah yang lebih formal untuk menggambarkan konsep yang sama adalah bersantai atau bermalas-malasan.</w:t>
            </w:r>
            <w:r w:rsidRPr="00753375">
              <w:rPr>
                <w:rFonts w:ascii="Times New Roman" w:hAnsi="Times New Roman" w:cs="Times New Roman"/>
                <w:iCs/>
                <w:color w:val="000000" w:themeColor="text1"/>
                <w:sz w:val="24"/>
                <w:szCs w:val="24"/>
                <w:lang w:val="en-US"/>
              </w:rPr>
              <w:tab/>
            </w:r>
          </w:p>
        </w:tc>
      </w:tr>
    </w:tbl>
    <w:p w14:paraId="6483DB99" w14:textId="77777777" w:rsidR="00034088"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p w14:paraId="318C6B07" w14:textId="77777777" w:rsidR="00034088"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p w14:paraId="72F2BB57" w14:textId="77777777" w:rsidR="00034088"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p w14:paraId="6509E39A" w14:textId="4FCDAFB6"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r>
        <w:rPr>
          <w:rFonts w:ascii="Times New Roman" w:hAnsi="Times New Roman" w:cs="Times New Roman"/>
          <w:iCs/>
          <w:noProof/>
          <w:color w:val="000000" w:themeColor="text1"/>
          <w:sz w:val="24"/>
          <w:szCs w:val="24"/>
          <w:lang w:val="en-US"/>
        </w:rPr>
        <mc:AlternateContent>
          <mc:Choice Requires="wps">
            <w:drawing>
              <wp:anchor distT="0" distB="0" distL="114300" distR="114300" simplePos="0" relativeHeight="251659264" behindDoc="0" locked="0" layoutInCell="1" allowOverlap="1" wp14:anchorId="570E74BE" wp14:editId="2B434C2A">
                <wp:simplePos x="0" y="0"/>
                <wp:positionH relativeFrom="column">
                  <wp:posOffset>4751070</wp:posOffset>
                </wp:positionH>
                <wp:positionV relativeFrom="paragraph">
                  <wp:posOffset>-5318125</wp:posOffset>
                </wp:positionV>
                <wp:extent cx="419100" cy="425450"/>
                <wp:effectExtent l="0" t="635" r="0" b="2540"/>
                <wp:wrapNone/>
                <wp:docPr id="86342080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25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051712" id="Oval 2" o:spid="_x0000_s1026" style="position:absolute;margin-left:374.1pt;margin-top:-418.75pt;width:33pt;height: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" stroked="f"/>
            </w:pict>
          </mc:Fallback>
        </mc:AlternateContent>
      </w:r>
    </w:p>
    <w:tbl>
      <w:tblPr>
        <w:tblStyle w:val="TableGrid"/>
        <w:tblW w:w="0" w:type="auto"/>
        <w:tblInd w:w="-372" w:type="dxa"/>
        <w:tblLook w:val="04A0" w:firstRow="1" w:lastRow="0" w:firstColumn="1" w:lastColumn="0" w:noHBand="0" w:noVBand="1"/>
      </w:tblPr>
      <w:tblGrid>
        <w:gridCol w:w="1310"/>
        <w:gridCol w:w="7052"/>
      </w:tblGrid>
      <w:tr w:rsidR="00034088" w:rsidRPr="006F64FF" w14:paraId="4CF3AB58" w14:textId="77777777" w:rsidTr="00504E09">
        <w:tc>
          <w:tcPr>
            <w:tcW w:w="8045" w:type="dxa"/>
            <w:gridSpan w:val="2"/>
          </w:tcPr>
          <w:p w14:paraId="476D737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16</w:t>
            </w:r>
          </w:p>
        </w:tc>
      </w:tr>
      <w:tr w:rsidR="00034088" w:rsidRPr="006F64FF" w14:paraId="5CF55A1E" w14:textId="77777777" w:rsidTr="00504E09">
        <w:tc>
          <w:tcPr>
            <w:tcW w:w="8045" w:type="dxa"/>
            <w:gridSpan w:val="2"/>
          </w:tcPr>
          <w:p w14:paraId="3B01264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lastRenderedPageBreak/>
              <w:t>PENUTUR MENANGGAPI UNGGAHAN TIKTOK @BIMSSS MENGENAI EFEK NEGATIF JIKA BULU KEMALUAN TIDAK DICUKUR SELAMA SATU BULAN.</w:t>
            </w:r>
          </w:p>
          <w:p w14:paraId="3625A345"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Temen-temen hati-hati loh ketika menyebarkan berita di media sosial ditonton oleh banyak orang kemudian dipikir benar oleh banyak orang. Ini saran bagi saya pada teman-teman yang sering menemukan konten-konten </w:t>
            </w:r>
            <w:r w:rsidRPr="00753375">
              <w:rPr>
                <w:rFonts w:ascii="Times New Roman" w:hAnsi="Times New Roman" w:cs="Times New Roman"/>
                <w:b/>
                <w:bCs/>
                <w:color w:val="000000" w:themeColor="text1"/>
                <w:sz w:val="24"/>
                <w:szCs w:val="24"/>
              </w:rPr>
              <w:t>jedag-jedug</w:t>
            </w:r>
            <w:r w:rsidRPr="006F64FF">
              <w:rPr>
                <w:rFonts w:ascii="Times New Roman" w:hAnsi="Times New Roman" w:cs="Times New Roman"/>
                <w:color w:val="000000" w:themeColor="text1"/>
                <w:sz w:val="24"/>
                <w:szCs w:val="24"/>
              </w:rPr>
              <w:t xml:space="preserve"> model begini, apabila orangnya tidak menyertakan sumber, temen-temen langsung kunjungi profilnya blok, selesai semua perkara…”</w:t>
            </w:r>
          </w:p>
        </w:tc>
      </w:tr>
      <w:tr w:rsidR="00034088" w:rsidRPr="006F64FF" w14:paraId="0583DDD4" w14:textId="77777777" w:rsidTr="00504E09">
        <w:tc>
          <w:tcPr>
            <w:tcW w:w="993" w:type="dxa"/>
          </w:tcPr>
          <w:p w14:paraId="4B8F18C0"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7052" w:type="dxa"/>
          </w:tcPr>
          <w:p w14:paraId="4BB54E26"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REDUPLIKASI</w:t>
            </w:r>
          </w:p>
        </w:tc>
      </w:tr>
      <w:tr w:rsidR="00034088" w:rsidRPr="006F64FF" w14:paraId="08D4917C" w14:textId="77777777" w:rsidTr="00504E09">
        <w:tc>
          <w:tcPr>
            <w:tcW w:w="993" w:type="dxa"/>
          </w:tcPr>
          <w:p w14:paraId="2EE1AF36"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7052" w:type="dxa"/>
          </w:tcPr>
          <w:p w14:paraId="230B7001" w14:textId="77777777" w:rsidR="00034088" w:rsidRPr="00753375" w:rsidRDefault="00034088" w:rsidP="00504E09">
            <w:pPr>
              <w:autoSpaceDE w:val="0"/>
              <w:autoSpaceDN w:val="0"/>
              <w:jc w:val="both"/>
              <w:rPr>
                <w:rFonts w:ascii="Times New Roman" w:hAnsi="Times New Roman" w:cs="Times New Roman"/>
                <w:b/>
                <w:bCs/>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753375">
              <w:rPr>
                <w:rFonts w:ascii="Times New Roman" w:hAnsi="Times New Roman" w:cs="Times New Roman"/>
                <w:iCs/>
                <w:color w:val="000000" w:themeColor="text1"/>
                <w:sz w:val="24"/>
                <w:szCs w:val="24"/>
                <w:lang w:val="en-US"/>
              </w:rPr>
              <w:t xml:space="preserve">terdapat kata </w:t>
            </w:r>
            <w:r w:rsidRPr="00753375">
              <w:rPr>
                <w:rFonts w:ascii="Times New Roman" w:hAnsi="Times New Roman" w:cs="Times New Roman"/>
                <w:b/>
                <w:bCs/>
                <w:iCs/>
                <w:color w:val="000000" w:themeColor="text1"/>
                <w:sz w:val="24"/>
                <w:szCs w:val="24"/>
                <w:lang w:val="en-US"/>
              </w:rPr>
              <w:t>jedag-jedug</w:t>
            </w:r>
            <w:r w:rsidRPr="00753375">
              <w:rPr>
                <w:rFonts w:ascii="Times New Roman" w:hAnsi="Times New Roman" w:cs="Times New Roman"/>
                <w:b/>
                <w:bCs/>
                <w:i/>
                <w:iCs/>
                <w:color w:val="000000" w:themeColor="text1"/>
                <w:sz w:val="24"/>
                <w:szCs w:val="24"/>
                <w:lang w:val="en-US"/>
              </w:rPr>
              <w:t xml:space="preserve"> </w:t>
            </w:r>
            <w:r w:rsidRPr="00753375">
              <w:rPr>
                <w:rFonts w:ascii="Times New Roman" w:hAnsi="Times New Roman" w:cs="Times New Roman"/>
                <w:iCs/>
                <w:color w:val="000000" w:themeColor="text1"/>
                <w:sz w:val="24"/>
                <w:szCs w:val="24"/>
                <w:lang w:val="en-US"/>
              </w:rPr>
              <w:t xml:space="preserve">yang termasuk dalam bentuk bahasa gaul kata kompleks berupa reduplikasi. Kata </w:t>
            </w:r>
            <w:r w:rsidRPr="00753375">
              <w:rPr>
                <w:rFonts w:ascii="Times New Roman" w:hAnsi="Times New Roman" w:cs="Times New Roman"/>
                <w:b/>
                <w:bCs/>
                <w:iCs/>
                <w:color w:val="000000" w:themeColor="text1"/>
                <w:sz w:val="24"/>
                <w:szCs w:val="24"/>
                <w:lang w:val="en-US"/>
              </w:rPr>
              <w:t>jedag-jedug</w:t>
            </w:r>
            <w:r w:rsidRPr="00753375">
              <w:rPr>
                <w:rFonts w:ascii="Times New Roman" w:hAnsi="Times New Roman" w:cs="Times New Roman"/>
                <w:iCs/>
                <w:color w:val="000000" w:themeColor="text1"/>
                <w:sz w:val="24"/>
                <w:szCs w:val="24"/>
                <w:lang w:val="en-US"/>
              </w:rPr>
              <w:t xml:space="preserve"> dalam kajian morfologi bahasa gaul pada data (BBG 16) di atas</w:t>
            </w:r>
            <w:r w:rsidRPr="00753375">
              <w:rPr>
                <w:rFonts w:ascii="Times New Roman" w:hAnsi="Times New Roman" w:cs="Times New Roman"/>
                <w:iCs/>
                <w:color w:val="000000" w:themeColor="text1"/>
                <w:sz w:val="24"/>
                <w:szCs w:val="24"/>
              </w:rPr>
              <w:t xml:space="preserve"> menggambarkan pengulangan semu dari kata dasar jedag</w:t>
            </w:r>
            <w:r w:rsidRPr="00753375">
              <w:rPr>
                <w:rFonts w:ascii="Times New Roman" w:hAnsi="Times New Roman" w:cs="Times New Roman"/>
                <w:iCs/>
                <w:color w:val="000000" w:themeColor="text1"/>
                <w:sz w:val="24"/>
                <w:szCs w:val="24"/>
                <w:lang w:val="en-US"/>
              </w:rPr>
              <w:t xml:space="preserve"> </w:t>
            </w:r>
            <w:r w:rsidRPr="00753375">
              <w:rPr>
                <w:rFonts w:ascii="Times New Roman" w:hAnsi="Times New Roman" w:cs="Times New Roman"/>
                <w:iCs/>
                <w:color w:val="000000" w:themeColor="text1"/>
                <w:sz w:val="24"/>
                <w:szCs w:val="24"/>
              </w:rPr>
              <w:t xml:space="preserve">yang diulang dengan reduplikasi. </w:t>
            </w:r>
            <w:r w:rsidRPr="00753375">
              <w:rPr>
                <w:rFonts w:ascii="Times New Roman" w:hAnsi="Times New Roman" w:cs="Times New Roman"/>
                <w:iCs/>
                <w:color w:val="000000" w:themeColor="text1"/>
                <w:sz w:val="24"/>
                <w:szCs w:val="24"/>
                <w:lang w:val="en-US"/>
              </w:rPr>
              <w:t>Reduplikasi ini menciptakan efek suara yang menggambarkan sesuatu yang berulang kali berbunyi keras, seperti suara video musik yang berdentum-dentum.</w:t>
            </w:r>
            <w:r w:rsidRPr="00753375">
              <w:rPr>
                <w:rFonts w:ascii="Times New Roman" w:hAnsi="Times New Roman" w:cs="Times New Roman"/>
                <w:iCs/>
                <w:color w:val="000000" w:themeColor="text1"/>
                <w:sz w:val="24"/>
                <w:szCs w:val="24"/>
              </w:rPr>
              <w:t xml:space="preserve"> Kata </w:t>
            </w:r>
            <w:r w:rsidRPr="00753375">
              <w:rPr>
                <w:rFonts w:ascii="Times New Roman" w:hAnsi="Times New Roman" w:cs="Times New Roman"/>
                <w:b/>
                <w:bCs/>
                <w:iCs/>
                <w:color w:val="000000" w:themeColor="text1"/>
                <w:sz w:val="24"/>
                <w:szCs w:val="24"/>
              </w:rPr>
              <w:t>jedag-jedug</w:t>
            </w:r>
            <w:r w:rsidRPr="00753375">
              <w:rPr>
                <w:rFonts w:ascii="Times New Roman" w:hAnsi="Times New Roman" w:cs="Times New Roman"/>
                <w:iCs/>
                <w:color w:val="000000" w:themeColor="text1"/>
                <w:sz w:val="24"/>
                <w:szCs w:val="24"/>
              </w:rPr>
              <w:t xml:space="preserve"> terdiri dari dua suku kata yang diulang, dengan vokal /e/ dan /a/ yang menghasilkan ritme dan penekanan khusus.</w:t>
            </w:r>
            <w:r w:rsidRPr="00753375">
              <w:rPr>
                <w:rFonts w:ascii="Times New Roman" w:hAnsi="Times New Roman" w:cs="Times New Roman"/>
                <w:iCs/>
                <w:color w:val="000000" w:themeColor="text1"/>
                <w:sz w:val="24"/>
                <w:szCs w:val="24"/>
                <w:lang w:val="en-US"/>
              </w:rPr>
              <w:t xml:space="preserve"> </w:t>
            </w:r>
            <w:r w:rsidRPr="00753375">
              <w:rPr>
                <w:rFonts w:ascii="Times New Roman" w:hAnsi="Times New Roman" w:cs="Times New Roman"/>
                <w:iCs/>
                <w:color w:val="000000" w:themeColor="text1"/>
                <w:sz w:val="24"/>
                <w:szCs w:val="24"/>
              </w:rPr>
              <w:t xml:space="preserve">Reduplikasi dalam bahasa gaul tidak hanya menambahkan intensitas tetapi juga memperkaya nuansa dalam percakapan sehari-hari, meskipun tidak ada padanan langsung dalam bahasa baku Indonesia yang mencerminkan tingkat kehidupan dan kegembiraan yang sama seperti </w:t>
            </w:r>
            <w:r w:rsidRPr="00753375">
              <w:rPr>
                <w:rFonts w:ascii="Times New Roman" w:hAnsi="Times New Roman" w:cs="Times New Roman"/>
                <w:b/>
                <w:bCs/>
                <w:iCs/>
                <w:color w:val="000000" w:themeColor="text1"/>
                <w:sz w:val="24"/>
                <w:szCs w:val="24"/>
              </w:rPr>
              <w:t>jedag-jedug.</w:t>
            </w:r>
          </w:p>
        </w:tc>
      </w:tr>
    </w:tbl>
    <w:p w14:paraId="5DDE0196"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34"/>
        <w:gridCol w:w="6735"/>
      </w:tblGrid>
      <w:tr w:rsidR="00034088" w:rsidRPr="006F64FF" w14:paraId="0EA0D97C" w14:textId="77777777" w:rsidTr="00504E09">
        <w:tc>
          <w:tcPr>
            <w:tcW w:w="8045" w:type="dxa"/>
            <w:gridSpan w:val="3"/>
          </w:tcPr>
          <w:p w14:paraId="28EFB28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17</w:t>
            </w:r>
          </w:p>
        </w:tc>
      </w:tr>
      <w:tr w:rsidR="00034088" w:rsidRPr="006F64FF" w14:paraId="338ABDFF" w14:textId="77777777" w:rsidTr="00504E09">
        <w:tc>
          <w:tcPr>
            <w:tcW w:w="8045" w:type="dxa"/>
            <w:gridSpan w:val="3"/>
          </w:tcPr>
          <w:p w14:paraId="4BC427DD" w14:textId="77777777" w:rsidR="00034088" w:rsidRPr="006F64FF" w:rsidRDefault="00034088" w:rsidP="00504E09">
            <w:pPr>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MENGINGATKAN PENONTON AGAR TIDAK MELAKUKAN KEKERASAN SEKSUAL MELALUI KETIKAN.</w:t>
            </w:r>
          </w:p>
          <w:p w14:paraId="3F3A1D81" w14:textId="77777777" w:rsidR="00034088" w:rsidRPr="006F64FF" w:rsidRDefault="00034088" w:rsidP="00504E09">
            <w:pPr>
              <w:pStyle w:val="ListParagraph"/>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“…dan ketika saya tahu itu dari teman-teman saya artinya adalah seperti itu, saya baru kesel banget karena itu seringkali ditujukkan kepada para </w:t>
            </w:r>
            <w:r w:rsidRPr="006F64FF">
              <w:rPr>
                <w:rFonts w:ascii="Times New Roman" w:hAnsi="Times New Roman" w:cs="Times New Roman"/>
                <w:i/>
                <w:color w:val="000000" w:themeColor="text1"/>
                <w:sz w:val="24"/>
                <w:szCs w:val="24"/>
                <w:lang w:val="id-ID"/>
              </w:rPr>
              <w:t>content creator</w:t>
            </w:r>
            <w:r w:rsidRPr="006F64FF">
              <w:rPr>
                <w:rFonts w:ascii="Times New Roman" w:hAnsi="Times New Roman" w:cs="Times New Roman"/>
                <w:iCs/>
                <w:color w:val="000000" w:themeColor="text1"/>
                <w:sz w:val="24"/>
                <w:szCs w:val="24"/>
                <w:lang w:val="id-ID"/>
              </w:rPr>
              <w:t xml:space="preserve"> yang sebenernya mereka gak sedang pamer itunya, sekalipun ada beberapa </w:t>
            </w:r>
            <w:r w:rsidRPr="006F64FF">
              <w:rPr>
                <w:rFonts w:ascii="Times New Roman" w:hAnsi="Times New Roman" w:cs="Times New Roman"/>
                <w:i/>
                <w:color w:val="000000" w:themeColor="text1"/>
                <w:sz w:val="24"/>
                <w:szCs w:val="24"/>
                <w:lang w:val="id-ID"/>
              </w:rPr>
              <w:t>content creator</w:t>
            </w:r>
            <w:r w:rsidRPr="006F64FF">
              <w:rPr>
                <w:rFonts w:ascii="Times New Roman" w:hAnsi="Times New Roman" w:cs="Times New Roman"/>
                <w:iCs/>
                <w:color w:val="000000" w:themeColor="text1"/>
                <w:sz w:val="24"/>
                <w:szCs w:val="24"/>
                <w:lang w:val="id-ID"/>
              </w:rPr>
              <w:t xml:space="preserve"> yang sedang pamer itunya, anda tidak serta merta dibolehkan untuk </w:t>
            </w:r>
            <w:r w:rsidRPr="00A76665">
              <w:rPr>
                <w:rFonts w:ascii="Times New Roman" w:hAnsi="Times New Roman" w:cs="Times New Roman"/>
                <w:b/>
                <w:bCs/>
                <w:iCs/>
                <w:color w:val="000000" w:themeColor="text1"/>
                <w:sz w:val="24"/>
                <w:szCs w:val="24"/>
                <w:lang w:val="id-ID"/>
              </w:rPr>
              <w:t>komen</w:t>
            </w:r>
            <w:r w:rsidRPr="006F64FF">
              <w:rPr>
                <w:rFonts w:ascii="Times New Roman" w:hAnsi="Times New Roman" w:cs="Times New Roman"/>
                <w:i/>
                <w:color w:val="000000" w:themeColor="text1"/>
                <w:sz w:val="24"/>
                <w:szCs w:val="24"/>
                <w:lang w:val="id-ID"/>
              </w:rPr>
              <w:t xml:space="preserve"> </w:t>
            </w:r>
            <w:r w:rsidRPr="006F64FF">
              <w:rPr>
                <w:rFonts w:ascii="Times New Roman" w:hAnsi="Times New Roman" w:cs="Times New Roman"/>
                <w:iCs/>
                <w:color w:val="000000" w:themeColor="text1"/>
                <w:sz w:val="24"/>
                <w:szCs w:val="24"/>
                <w:lang w:val="id-ID"/>
              </w:rPr>
              <w:t xml:space="preserve">dengan komen-komen yang serupa.” </w:t>
            </w:r>
          </w:p>
        </w:tc>
      </w:tr>
      <w:tr w:rsidR="00034088" w:rsidRPr="006F64FF" w14:paraId="25CDC33A" w14:textId="77777777" w:rsidTr="00504E09">
        <w:tc>
          <w:tcPr>
            <w:tcW w:w="1310" w:type="dxa"/>
            <w:gridSpan w:val="2"/>
          </w:tcPr>
          <w:p w14:paraId="6CA7BB3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35" w:type="dxa"/>
          </w:tcPr>
          <w:p w14:paraId="79C56C04"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SINGKATAN</w:t>
            </w:r>
          </w:p>
        </w:tc>
      </w:tr>
      <w:tr w:rsidR="00034088" w:rsidRPr="006F64FF" w14:paraId="1E86FFE5" w14:textId="77777777" w:rsidTr="00504E09">
        <w:tc>
          <w:tcPr>
            <w:tcW w:w="1310" w:type="dxa"/>
            <w:gridSpan w:val="2"/>
            <w:tcBorders>
              <w:bottom w:val="single" w:sz="4" w:space="0" w:color="auto"/>
            </w:tcBorders>
          </w:tcPr>
          <w:p w14:paraId="61C73F9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35" w:type="dxa"/>
            <w:tcBorders>
              <w:bottom w:val="single" w:sz="4" w:space="0" w:color="auto"/>
            </w:tcBorders>
          </w:tcPr>
          <w:p w14:paraId="33DF748C"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en-US"/>
              </w:rPr>
              <w:t xml:space="preserve">Tuturan lisan Kadam Sidik di atas, </w:t>
            </w:r>
            <w:r w:rsidRPr="006F64FF">
              <w:rPr>
                <w:rFonts w:ascii="Times New Roman" w:hAnsi="Times New Roman" w:cs="Times New Roman"/>
                <w:iCs/>
                <w:color w:val="000000" w:themeColor="text1"/>
                <w:sz w:val="24"/>
                <w:szCs w:val="24"/>
                <w:lang w:val="id-ID"/>
              </w:rPr>
              <w:t xml:space="preserve">terdapat kata </w:t>
            </w:r>
            <w:r w:rsidRPr="006F64FF">
              <w:rPr>
                <w:rFonts w:ascii="Times New Roman" w:hAnsi="Times New Roman" w:cs="Times New Roman"/>
                <w:b/>
                <w:bCs/>
                <w:iCs/>
                <w:color w:val="000000" w:themeColor="text1"/>
                <w:sz w:val="24"/>
                <w:szCs w:val="24"/>
                <w:lang w:val="id-ID"/>
              </w:rPr>
              <w:t xml:space="preserve">komen </w:t>
            </w:r>
            <w:r w:rsidRPr="006F64FF">
              <w:rPr>
                <w:rFonts w:ascii="Times New Roman" w:hAnsi="Times New Roman" w:cs="Times New Roman"/>
                <w:iCs/>
                <w:color w:val="000000" w:themeColor="text1"/>
                <w:sz w:val="24"/>
                <w:szCs w:val="24"/>
                <w:lang w:val="id-ID"/>
              </w:rPr>
              <w:t xml:space="preserve">yang termasuk dalam bentuk bahasa gaul kata kompleks yang berasal dari proses singkatan, dimana kata komentar dipotong menjadi </w:t>
            </w:r>
            <w:r w:rsidRPr="006F64FF">
              <w:rPr>
                <w:rFonts w:ascii="Times New Roman" w:hAnsi="Times New Roman" w:cs="Times New Roman"/>
                <w:b/>
                <w:bCs/>
                <w:iCs/>
                <w:color w:val="000000" w:themeColor="text1"/>
                <w:sz w:val="24"/>
                <w:szCs w:val="24"/>
                <w:lang w:val="id-ID"/>
              </w:rPr>
              <w:t>komen.</w:t>
            </w:r>
            <w:r w:rsidRPr="006F64FF">
              <w:rPr>
                <w:rFonts w:ascii="Times New Roman" w:hAnsi="Times New Roman" w:cs="Times New Roman"/>
                <w:iCs/>
                <w:color w:val="000000" w:themeColor="text1"/>
                <w:sz w:val="24"/>
                <w:szCs w:val="24"/>
                <w:lang w:val="id-ID"/>
              </w:rPr>
              <w:t xml:space="preserve"> Proses ini adalah bagian dari morfologi bahasa gaul yang sering menyederhanakan kata-kata panjang dalam penggunaan sehari-hari yang bertujuan untuk </w:t>
            </w:r>
            <w:r w:rsidRPr="006F64FF">
              <w:rPr>
                <w:rFonts w:ascii="Times New Roman" w:hAnsi="Times New Roman" w:cs="Times New Roman"/>
                <w:iCs/>
                <w:color w:val="000000" w:themeColor="text1"/>
                <w:sz w:val="24"/>
                <w:szCs w:val="24"/>
              </w:rPr>
              <w:t>mempersingkat kata-kata agar lebih mudah dan cepat diucapkan.</w:t>
            </w:r>
            <w:r w:rsidRPr="006F64FF">
              <w:rPr>
                <w:rFonts w:ascii="Times New Roman" w:hAnsi="Times New Roman" w:cs="Times New Roman"/>
                <w:iCs/>
                <w:color w:val="000000" w:themeColor="text1"/>
                <w:sz w:val="24"/>
                <w:szCs w:val="24"/>
                <w:lang w:val="id-ID"/>
              </w:rPr>
              <w:t xml:space="preserve">. Kata </w:t>
            </w:r>
            <w:r w:rsidRPr="006F64FF">
              <w:rPr>
                <w:rFonts w:ascii="Times New Roman" w:hAnsi="Times New Roman" w:cs="Times New Roman"/>
                <w:b/>
                <w:bCs/>
                <w:iCs/>
                <w:color w:val="000000" w:themeColor="text1"/>
                <w:sz w:val="24"/>
                <w:szCs w:val="24"/>
                <w:lang w:val="id-ID"/>
              </w:rPr>
              <w:t>komen</w:t>
            </w:r>
            <w:r w:rsidRPr="006F64FF">
              <w:rPr>
                <w:rFonts w:ascii="Times New Roman" w:hAnsi="Times New Roman" w:cs="Times New Roman"/>
                <w:iCs/>
                <w:color w:val="000000" w:themeColor="text1"/>
                <w:sz w:val="24"/>
                <w:szCs w:val="24"/>
                <w:lang w:val="id-ID"/>
              </w:rPr>
              <w:t xml:space="preserve"> dalam bahasa baku Indonesia, digunakan secara penuh dan formal, yaitu komentar. Ini mencerminkan bagaimana bahasa gaul sering kali </w:t>
            </w:r>
            <w:r w:rsidRPr="006F64FF">
              <w:rPr>
                <w:rFonts w:ascii="Times New Roman" w:hAnsi="Times New Roman" w:cs="Times New Roman"/>
                <w:iCs/>
                <w:color w:val="000000" w:themeColor="text1"/>
                <w:sz w:val="24"/>
                <w:szCs w:val="24"/>
                <w:lang w:val="id-ID"/>
              </w:rPr>
              <w:lastRenderedPageBreak/>
              <w:t>menyederhanakan kata-kata untuk kemudahan dan kecepatan komunikasi, sementara bahasa baku Indonesia mempertahankan struktur dan panjang kata yang lebih formal.</w:t>
            </w:r>
          </w:p>
        </w:tc>
      </w:tr>
      <w:tr w:rsidR="00034088" w:rsidRPr="006F64FF" w14:paraId="7D43028F" w14:textId="77777777" w:rsidTr="00504E09">
        <w:tc>
          <w:tcPr>
            <w:tcW w:w="1310" w:type="dxa"/>
            <w:gridSpan w:val="2"/>
            <w:tcBorders>
              <w:right w:val="nil"/>
            </w:tcBorders>
          </w:tcPr>
          <w:p w14:paraId="3C13B04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p>
        </w:tc>
        <w:tc>
          <w:tcPr>
            <w:tcW w:w="6735" w:type="dxa"/>
            <w:tcBorders>
              <w:left w:val="nil"/>
            </w:tcBorders>
          </w:tcPr>
          <w:p w14:paraId="5A5EADEB"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p>
        </w:tc>
      </w:tr>
      <w:tr w:rsidR="00034088" w:rsidRPr="006F64FF" w14:paraId="61F6BDD0" w14:textId="77777777" w:rsidTr="00504E09">
        <w:tc>
          <w:tcPr>
            <w:tcW w:w="8045" w:type="dxa"/>
            <w:gridSpan w:val="3"/>
          </w:tcPr>
          <w:p w14:paraId="0EC62143"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18</w:t>
            </w:r>
          </w:p>
        </w:tc>
      </w:tr>
      <w:tr w:rsidR="00034088" w:rsidRPr="006F64FF" w14:paraId="4C21B1CB" w14:textId="77777777" w:rsidTr="00504E09">
        <w:tc>
          <w:tcPr>
            <w:tcW w:w="8045" w:type="dxa"/>
            <w:gridSpan w:val="3"/>
          </w:tcPr>
          <w:p w14:paraId="51DCB06C"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MEMBERI PENGERTIAN TENTANG PARFUM YANG MENGANDUNG ALKOHOL 100% BOLEH DIPAKAI ATAU TIDAK.</w:t>
            </w:r>
          </w:p>
          <w:p w14:paraId="1A69139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iCs/>
                <w:color w:val="000000" w:themeColor="text1"/>
                <w:sz w:val="24"/>
                <w:szCs w:val="24"/>
                <w:lang w:val="en-US"/>
              </w:rPr>
              <w:t xml:space="preserve">emangnya parfum yang yang mengandung alkohol 100% nggak boleh dipakai nggak sih? pertanyaan kaya gini tuh muncul di banyak sekali komentar-komentar di TikTok begitu pula di </w:t>
            </w:r>
            <w:r w:rsidRPr="00A76665">
              <w:rPr>
                <w:rFonts w:ascii="Times New Roman" w:hAnsi="Times New Roman" w:cs="Times New Roman"/>
                <w:b/>
                <w:bCs/>
                <w:i/>
                <w:iCs/>
                <w:color w:val="000000" w:themeColor="text1"/>
                <w:sz w:val="24"/>
                <w:szCs w:val="24"/>
                <w:lang w:val="en-US"/>
              </w:rPr>
              <w:t>DM</w:t>
            </w:r>
            <w:r w:rsidRPr="006F64FF">
              <w:rPr>
                <w:rFonts w:ascii="Times New Roman" w:hAnsi="Times New Roman" w:cs="Times New Roman"/>
                <w:iCs/>
                <w:color w:val="000000" w:themeColor="text1"/>
                <w:sz w:val="24"/>
                <w:szCs w:val="24"/>
                <w:lang w:val="en-US"/>
              </w:rPr>
              <w:t xml:space="preserve"> Instagram…”</w:t>
            </w:r>
          </w:p>
        </w:tc>
      </w:tr>
      <w:tr w:rsidR="00034088" w:rsidRPr="006F64FF" w14:paraId="0A881CD6" w14:textId="77777777" w:rsidTr="00504E09">
        <w:tc>
          <w:tcPr>
            <w:tcW w:w="1276" w:type="dxa"/>
          </w:tcPr>
          <w:p w14:paraId="43AE9116"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69" w:type="dxa"/>
            <w:gridSpan w:val="2"/>
          </w:tcPr>
          <w:p w14:paraId="1B00D8C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SINGKATAN</w:t>
            </w:r>
          </w:p>
        </w:tc>
      </w:tr>
      <w:tr w:rsidR="00034088" w:rsidRPr="006F64FF" w14:paraId="499697BE" w14:textId="77777777" w:rsidTr="00504E09">
        <w:tc>
          <w:tcPr>
            <w:tcW w:w="1276" w:type="dxa"/>
          </w:tcPr>
          <w:p w14:paraId="22C7047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gridSpan w:val="2"/>
          </w:tcPr>
          <w:p w14:paraId="480381C7"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A76665">
              <w:rPr>
                <w:rFonts w:ascii="Times New Roman" w:hAnsi="Times New Roman" w:cs="Times New Roman"/>
                <w:iCs/>
                <w:color w:val="000000" w:themeColor="text1"/>
                <w:sz w:val="24"/>
                <w:szCs w:val="24"/>
                <w:lang w:val="en-US"/>
              </w:rPr>
              <w:t xml:space="preserve">terdapat kata </w:t>
            </w:r>
            <w:r w:rsidRPr="00A76665">
              <w:rPr>
                <w:rFonts w:ascii="Times New Roman" w:hAnsi="Times New Roman" w:cs="Times New Roman"/>
                <w:b/>
                <w:bCs/>
                <w:i/>
                <w:iCs/>
                <w:color w:val="000000" w:themeColor="text1"/>
                <w:sz w:val="24"/>
                <w:szCs w:val="24"/>
                <w:lang w:val="en-US"/>
              </w:rPr>
              <w:t>DM</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 xml:space="preserve">pada data (BBG 18) di atas yang termasuk dalam bentuk bahasa gaul kata kompleks yang berupa singkatan, </w:t>
            </w:r>
            <w:r w:rsidRPr="00A76665">
              <w:rPr>
                <w:rFonts w:ascii="Times New Roman" w:hAnsi="Times New Roman" w:cs="Times New Roman"/>
                <w:iCs/>
                <w:color w:val="000000" w:themeColor="text1"/>
                <w:sz w:val="24"/>
                <w:szCs w:val="24"/>
              </w:rPr>
              <w:t xml:space="preserve">yang berarti pesan langsung dan terbentuk dari kalimat bahasa Inggris </w:t>
            </w:r>
            <w:r w:rsidRPr="00A76665">
              <w:rPr>
                <w:rFonts w:ascii="Times New Roman" w:hAnsi="Times New Roman" w:cs="Times New Roman"/>
                <w:i/>
                <w:iCs/>
                <w:color w:val="000000" w:themeColor="text1"/>
                <w:sz w:val="24"/>
                <w:szCs w:val="24"/>
              </w:rPr>
              <w:t>Direct Message</w:t>
            </w:r>
            <w:r w:rsidRPr="00A76665">
              <w:rPr>
                <w:rFonts w:ascii="Times New Roman" w:hAnsi="Times New Roman" w:cs="Times New Roman"/>
                <w:iCs/>
                <w:color w:val="000000" w:themeColor="text1"/>
                <w:sz w:val="24"/>
                <w:szCs w:val="24"/>
              </w:rPr>
              <w:t xml:space="preserve"> dengan menggunakan huruf pertama dari setiap kata, yaitu </w:t>
            </w:r>
            <w:r w:rsidRPr="00A76665">
              <w:rPr>
                <w:rFonts w:ascii="Times New Roman" w:hAnsi="Times New Roman" w:cs="Times New Roman"/>
                <w:iCs/>
                <w:color w:val="000000" w:themeColor="text1"/>
                <w:sz w:val="24"/>
                <w:szCs w:val="24"/>
                <w:lang w:val="en-US"/>
              </w:rPr>
              <w:t>/D/ dari /</w:t>
            </w:r>
            <w:r w:rsidRPr="00A76665">
              <w:rPr>
                <w:rFonts w:ascii="Times New Roman" w:hAnsi="Times New Roman" w:cs="Times New Roman"/>
                <w:i/>
                <w:iCs/>
                <w:color w:val="000000" w:themeColor="text1"/>
                <w:sz w:val="24"/>
                <w:szCs w:val="24"/>
                <w:lang w:val="en-US"/>
              </w:rPr>
              <w:t>Direcct</w:t>
            </w:r>
            <w:r w:rsidRPr="00A76665">
              <w:rPr>
                <w:rFonts w:ascii="Times New Roman" w:hAnsi="Times New Roman" w:cs="Times New Roman"/>
                <w:iCs/>
                <w:color w:val="000000" w:themeColor="text1"/>
                <w:sz w:val="24"/>
                <w:szCs w:val="24"/>
                <w:lang w:val="en-US"/>
              </w:rPr>
              <w:t>/ dan /M/ dari /</w:t>
            </w:r>
            <w:r w:rsidRPr="00A76665">
              <w:rPr>
                <w:rFonts w:ascii="Times New Roman" w:hAnsi="Times New Roman" w:cs="Times New Roman"/>
                <w:i/>
                <w:iCs/>
                <w:color w:val="000000" w:themeColor="text1"/>
                <w:sz w:val="24"/>
                <w:szCs w:val="24"/>
                <w:lang w:val="en-US"/>
              </w:rPr>
              <w:t>Message</w:t>
            </w:r>
            <w:r w:rsidRPr="00A76665">
              <w:rPr>
                <w:rFonts w:ascii="Times New Roman" w:hAnsi="Times New Roman" w:cs="Times New Roman"/>
                <w:iCs/>
                <w:color w:val="000000" w:themeColor="text1"/>
                <w:sz w:val="24"/>
                <w:szCs w:val="24"/>
                <w:lang w:val="en-US"/>
              </w:rPr>
              <w:t xml:space="preserve">/. Kata </w:t>
            </w:r>
            <w:r w:rsidRPr="00A76665">
              <w:rPr>
                <w:rFonts w:ascii="Times New Roman" w:hAnsi="Times New Roman" w:cs="Times New Roman"/>
                <w:b/>
                <w:bCs/>
                <w:i/>
                <w:iCs/>
                <w:color w:val="000000" w:themeColor="text1"/>
                <w:sz w:val="24"/>
                <w:szCs w:val="24"/>
                <w:lang w:val="en-US"/>
              </w:rPr>
              <w:t>DM</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d</w:t>
            </w:r>
            <w:r w:rsidRPr="00A76665">
              <w:rPr>
                <w:rFonts w:ascii="Times New Roman" w:hAnsi="Times New Roman" w:cs="Times New Roman"/>
                <w:iCs/>
                <w:color w:val="000000" w:themeColor="text1"/>
                <w:sz w:val="24"/>
                <w:szCs w:val="24"/>
              </w:rPr>
              <w:t xml:space="preserve">alam morfologi bahasa gaul adalah hasil dari proses singkatan, proses ini melibatkan pengambilan huruf pertama dari setiap kata dalam frasa atau kalimat untuk membentuk singkatan yang lebih ringkas dan mudah diingat. Sedangkan, dalam bahasa baku Indonesia istilah yang lebih formal dan panjang untuk </w:t>
            </w:r>
            <w:r w:rsidRPr="00A76665">
              <w:rPr>
                <w:rFonts w:ascii="Times New Roman" w:hAnsi="Times New Roman" w:cs="Times New Roman"/>
                <w:b/>
                <w:bCs/>
                <w:i/>
                <w:iCs/>
                <w:color w:val="000000" w:themeColor="text1"/>
                <w:sz w:val="24"/>
                <w:szCs w:val="24"/>
              </w:rPr>
              <w:t>DM</w:t>
            </w:r>
            <w:r w:rsidRPr="00A76665">
              <w:rPr>
                <w:rFonts w:ascii="Times New Roman" w:hAnsi="Times New Roman" w:cs="Times New Roman"/>
                <w:iCs/>
                <w:color w:val="000000" w:themeColor="text1"/>
                <w:sz w:val="24"/>
                <w:szCs w:val="24"/>
              </w:rPr>
              <w:t xml:space="preserve"> adalah pesan langsung atau pesan pribadi, yang mempertahankan struktur kata yang lebih lengkap dan formal untuk memastikan kejelasan dalam komunikasi.</w:t>
            </w:r>
          </w:p>
        </w:tc>
      </w:tr>
    </w:tbl>
    <w:p w14:paraId="314835CE"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34"/>
        <w:gridCol w:w="6735"/>
      </w:tblGrid>
      <w:tr w:rsidR="00034088" w:rsidRPr="006F64FF" w14:paraId="036790CF" w14:textId="77777777" w:rsidTr="00504E09">
        <w:tc>
          <w:tcPr>
            <w:tcW w:w="8045" w:type="dxa"/>
            <w:gridSpan w:val="3"/>
          </w:tcPr>
          <w:p w14:paraId="3A44FB40"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19</w:t>
            </w:r>
          </w:p>
        </w:tc>
      </w:tr>
      <w:tr w:rsidR="00034088" w:rsidRPr="006F64FF" w14:paraId="426A6AAF" w14:textId="77777777" w:rsidTr="00504E09">
        <w:tc>
          <w:tcPr>
            <w:tcW w:w="8045" w:type="dxa"/>
            <w:gridSpan w:val="3"/>
          </w:tcPr>
          <w:p w14:paraId="372AFE69"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MEMBERI PENGERTIAN TENTANG MUJADDID (PEMBAHARU) TAHUN 2024.</w:t>
            </w:r>
          </w:p>
          <w:p w14:paraId="076ED83E"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Mujaddid (pembaharu) tahun 2024 jujur saya bingung kenapa orang-orang TikTok itu, setiap kali bikin konten itu hal yang seharusnya disikapi secara bijak dan gembira itu dibikin huru-hara, ngempet </w:t>
            </w:r>
            <w:r w:rsidRPr="00A76665">
              <w:rPr>
                <w:rFonts w:ascii="Times New Roman" w:hAnsi="Times New Roman" w:cs="Times New Roman"/>
                <w:b/>
                <w:bCs/>
                <w:i/>
                <w:iCs/>
                <w:color w:val="000000" w:themeColor="text1"/>
                <w:sz w:val="24"/>
                <w:szCs w:val="24"/>
              </w:rPr>
              <w:t>FYP</w:t>
            </w:r>
            <w:r w:rsidRPr="006F64FF">
              <w:rPr>
                <w:rFonts w:ascii="Times New Roman" w:hAnsi="Times New Roman" w:cs="Times New Roman"/>
                <w:color w:val="000000" w:themeColor="text1"/>
                <w:sz w:val="24"/>
                <w:szCs w:val="24"/>
              </w:rPr>
              <w:t xml:space="preserve"> apa gimana?”</w:t>
            </w:r>
          </w:p>
        </w:tc>
      </w:tr>
      <w:tr w:rsidR="00034088" w:rsidRPr="006F64FF" w14:paraId="1E6E3AFC" w14:textId="77777777" w:rsidTr="00504E09">
        <w:tc>
          <w:tcPr>
            <w:tcW w:w="1310" w:type="dxa"/>
            <w:gridSpan w:val="2"/>
          </w:tcPr>
          <w:p w14:paraId="078BA334"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35" w:type="dxa"/>
          </w:tcPr>
          <w:p w14:paraId="1300BD63"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SINGKATAN</w:t>
            </w:r>
          </w:p>
        </w:tc>
      </w:tr>
      <w:tr w:rsidR="00034088" w:rsidRPr="006F64FF" w14:paraId="5CDB36EC" w14:textId="77777777" w:rsidTr="00504E09">
        <w:tc>
          <w:tcPr>
            <w:tcW w:w="1310" w:type="dxa"/>
            <w:gridSpan w:val="2"/>
            <w:tcBorders>
              <w:bottom w:val="single" w:sz="4" w:space="0" w:color="auto"/>
            </w:tcBorders>
          </w:tcPr>
          <w:p w14:paraId="05D99BF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35" w:type="dxa"/>
            <w:tcBorders>
              <w:bottom w:val="single" w:sz="4" w:space="0" w:color="auto"/>
            </w:tcBorders>
          </w:tcPr>
          <w:p w14:paraId="0841BC23" w14:textId="77777777" w:rsidR="00034088" w:rsidRPr="006F64FF" w:rsidRDefault="00034088" w:rsidP="00504E09">
            <w:pPr>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en-US"/>
              </w:rPr>
              <w:t xml:space="preserve">Tuturan lisan Kadam Sidik di atas, </w:t>
            </w:r>
            <w:r w:rsidRPr="00A76665">
              <w:rPr>
                <w:rFonts w:ascii="Times New Roman" w:hAnsi="Times New Roman" w:cs="Times New Roman"/>
                <w:iCs/>
                <w:color w:val="000000" w:themeColor="text1"/>
                <w:sz w:val="24"/>
                <w:szCs w:val="24"/>
                <w:lang w:val="en-US"/>
              </w:rPr>
              <w:t xml:space="preserve">terdapat kata </w:t>
            </w:r>
            <w:r w:rsidRPr="00A76665">
              <w:rPr>
                <w:rFonts w:ascii="Times New Roman" w:hAnsi="Times New Roman" w:cs="Times New Roman"/>
                <w:b/>
                <w:bCs/>
                <w:i/>
                <w:iCs/>
                <w:color w:val="000000" w:themeColor="text1"/>
                <w:sz w:val="24"/>
                <w:szCs w:val="24"/>
                <w:lang w:val="en-US"/>
              </w:rPr>
              <w:t>FYP</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pada data (BBG 19) di atas</w:t>
            </w:r>
            <w:r w:rsidRPr="00A76665">
              <w:rPr>
                <w:rFonts w:ascii="Times New Roman" w:hAnsi="Times New Roman" w:cs="Times New Roman"/>
                <w:b/>
                <w:bCs/>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 xml:space="preserve">yang termasuk dalam bentuk bahasa gaul kata kompleks berupa singkatan, yang berarti halaman untuk anda </w:t>
            </w:r>
            <w:r w:rsidRPr="00A76665">
              <w:rPr>
                <w:rFonts w:ascii="Times New Roman" w:hAnsi="Times New Roman" w:cs="Times New Roman"/>
                <w:iCs/>
                <w:color w:val="000000" w:themeColor="text1"/>
                <w:sz w:val="24"/>
                <w:szCs w:val="24"/>
              </w:rPr>
              <w:t xml:space="preserve">dan terbentuk dari kalimat bahasa Inggris </w:t>
            </w:r>
            <w:r w:rsidRPr="00A76665">
              <w:rPr>
                <w:rFonts w:ascii="Times New Roman" w:hAnsi="Times New Roman" w:cs="Times New Roman"/>
                <w:i/>
                <w:iCs/>
                <w:color w:val="000000" w:themeColor="text1"/>
                <w:sz w:val="24"/>
                <w:szCs w:val="24"/>
                <w:lang w:val="en-US"/>
              </w:rPr>
              <w:t>For Your Page</w:t>
            </w:r>
            <w:r w:rsidRPr="00A76665">
              <w:rPr>
                <w:rFonts w:ascii="Times New Roman" w:hAnsi="Times New Roman" w:cs="Times New Roman"/>
                <w:iCs/>
                <w:color w:val="000000" w:themeColor="text1"/>
                <w:sz w:val="24"/>
                <w:szCs w:val="24"/>
                <w:lang w:val="en-US"/>
              </w:rPr>
              <w:t xml:space="preserve"> yang disingkat dengan menggunakan huruf pertama dari kata /</w:t>
            </w:r>
            <w:r w:rsidRPr="00A76665">
              <w:rPr>
                <w:rFonts w:ascii="Times New Roman" w:hAnsi="Times New Roman" w:cs="Times New Roman"/>
                <w:i/>
                <w:iCs/>
                <w:color w:val="000000" w:themeColor="text1"/>
                <w:sz w:val="24"/>
                <w:szCs w:val="24"/>
                <w:lang w:val="en-US"/>
              </w:rPr>
              <w:t>F</w:t>
            </w:r>
            <w:r w:rsidRPr="00A76665">
              <w:rPr>
                <w:rFonts w:ascii="Times New Roman" w:hAnsi="Times New Roman" w:cs="Times New Roman"/>
                <w:iCs/>
                <w:color w:val="000000" w:themeColor="text1"/>
                <w:sz w:val="24"/>
                <w:szCs w:val="24"/>
                <w:lang w:val="en-US"/>
              </w:rPr>
              <w:t>/ dari /</w:t>
            </w:r>
            <w:r w:rsidRPr="00A76665">
              <w:rPr>
                <w:rFonts w:ascii="Times New Roman" w:hAnsi="Times New Roman" w:cs="Times New Roman"/>
                <w:i/>
                <w:iCs/>
                <w:color w:val="000000" w:themeColor="text1"/>
                <w:sz w:val="24"/>
                <w:szCs w:val="24"/>
                <w:lang w:val="en-US"/>
              </w:rPr>
              <w:t>For</w:t>
            </w:r>
            <w:r w:rsidRPr="00A76665">
              <w:rPr>
                <w:rFonts w:ascii="Times New Roman" w:hAnsi="Times New Roman" w:cs="Times New Roman"/>
                <w:iCs/>
                <w:color w:val="000000" w:themeColor="text1"/>
                <w:sz w:val="24"/>
                <w:szCs w:val="24"/>
                <w:lang w:val="en-US"/>
              </w:rPr>
              <w:t>/, /</w:t>
            </w:r>
            <w:r w:rsidRPr="00A76665">
              <w:rPr>
                <w:rFonts w:ascii="Times New Roman" w:hAnsi="Times New Roman" w:cs="Times New Roman"/>
                <w:i/>
                <w:iCs/>
                <w:color w:val="000000" w:themeColor="text1"/>
                <w:sz w:val="24"/>
                <w:szCs w:val="24"/>
                <w:lang w:val="en-US"/>
              </w:rPr>
              <w:t>Y</w:t>
            </w:r>
            <w:r w:rsidRPr="00A76665">
              <w:rPr>
                <w:rFonts w:ascii="Times New Roman" w:hAnsi="Times New Roman" w:cs="Times New Roman"/>
                <w:iCs/>
                <w:color w:val="000000" w:themeColor="text1"/>
                <w:sz w:val="24"/>
                <w:szCs w:val="24"/>
                <w:lang w:val="en-US"/>
              </w:rPr>
              <w:t>/ dari /</w:t>
            </w:r>
            <w:r w:rsidRPr="00A76665">
              <w:rPr>
                <w:rFonts w:ascii="Times New Roman" w:hAnsi="Times New Roman" w:cs="Times New Roman"/>
                <w:i/>
                <w:iCs/>
                <w:color w:val="000000" w:themeColor="text1"/>
                <w:sz w:val="24"/>
                <w:szCs w:val="24"/>
                <w:lang w:val="en-US"/>
              </w:rPr>
              <w:t>Your</w:t>
            </w:r>
            <w:r w:rsidRPr="00A76665">
              <w:rPr>
                <w:rFonts w:ascii="Times New Roman" w:hAnsi="Times New Roman" w:cs="Times New Roman"/>
                <w:iCs/>
                <w:color w:val="000000" w:themeColor="text1"/>
                <w:sz w:val="24"/>
                <w:szCs w:val="24"/>
                <w:lang w:val="en-US"/>
              </w:rPr>
              <w:t>/ dan /</w:t>
            </w:r>
            <w:r w:rsidRPr="00A76665">
              <w:rPr>
                <w:rFonts w:ascii="Times New Roman" w:hAnsi="Times New Roman" w:cs="Times New Roman"/>
                <w:i/>
                <w:iCs/>
                <w:color w:val="000000" w:themeColor="text1"/>
                <w:sz w:val="24"/>
                <w:szCs w:val="24"/>
                <w:lang w:val="en-US"/>
              </w:rPr>
              <w:t>P</w:t>
            </w:r>
            <w:r w:rsidRPr="00A76665">
              <w:rPr>
                <w:rFonts w:ascii="Times New Roman" w:hAnsi="Times New Roman" w:cs="Times New Roman"/>
                <w:iCs/>
                <w:color w:val="000000" w:themeColor="text1"/>
                <w:sz w:val="24"/>
                <w:szCs w:val="24"/>
                <w:lang w:val="en-US"/>
              </w:rPr>
              <w:t>/ dari /</w:t>
            </w:r>
            <w:r w:rsidRPr="00A76665">
              <w:rPr>
                <w:rFonts w:ascii="Times New Roman" w:hAnsi="Times New Roman" w:cs="Times New Roman"/>
                <w:i/>
                <w:iCs/>
                <w:color w:val="000000" w:themeColor="text1"/>
                <w:sz w:val="24"/>
                <w:szCs w:val="24"/>
                <w:lang w:val="en-US"/>
              </w:rPr>
              <w:t>Page</w:t>
            </w:r>
            <w:r w:rsidRPr="00A76665">
              <w:rPr>
                <w:rFonts w:ascii="Times New Roman" w:hAnsi="Times New Roman" w:cs="Times New Roman"/>
                <w:iCs/>
                <w:color w:val="000000" w:themeColor="text1"/>
                <w:sz w:val="24"/>
                <w:szCs w:val="24"/>
                <w:lang w:val="en-US"/>
              </w:rPr>
              <w:t xml:space="preserve">/. Kata tersebut biasanya digunakan untuk menunjukkan bahwa video telah muncul dihalaman rekomendasi atau sudah viral atau populer. Kata </w:t>
            </w:r>
            <w:r w:rsidRPr="00A76665">
              <w:rPr>
                <w:rFonts w:ascii="Times New Roman" w:hAnsi="Times New Roman" w:cs="Times New Roman"/>
                <w:b/>
                <w:bCs/>
                <w:i/>
                <w:iCs/>
                <w:color w:val="000000" w:themeColor="text1"/>
                <w:sz w:val="24"/>
                <w:szCs w:val="24"/>
                <w:lang w:val="en-US"/>
              </w:rPr>
              <w:t>FYP</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d</w:t>
            </w:r>
            <w:r w:rsidRPr="00A76665">
              <w:rPr>
                <w:rFonts w:ascii="Times New Roman" w:hAnsi="Times New Roman" w:cs="Times New Roman"/>
                <w:iCs/>
                <w:color w:val="000000" w:themeColor="text1"/>
                <w:sz w:val="24"/>
                <w:szCs w:val="24"/>
              </w:rPr>
              <w:t xml:space="preserve">alam </w:t>
            </w:r>
            <w:r w:rsidRPr="00A76665">
              <w:rPr>
                <w:rFonts w:ascii="Times New Roman" w:hAnsi="Times New Roman" w:cs="Times New Roman"/>
                <w:iCs/>
                <w:color w:val="000000" w:themeColor="text1"/>
                <w:sz w:val="24"/>
                <w:szCs w:val="24"/>
              </w:rPr>
              <w:lastRenderedPageBreak/>
              <w:t xml:space="preserve">morfologi bahasa gaul adalah hasil dari proses singkatan, proses ini melibatkan pengambilan huruf pertama dari setiap kata dalam frasa atau kalimat untuk membentuk singkatan yang lebih ringkas dan mudah diingat. Sedangkan, dalam bahasa baku Indonesia istilah yang lebih formal dan panjang untuk </w:t>
            </w:r>
            <w:r w:rsidRPr="00A76665">
              <w:rPr>
                <w:rFonts w:ascii="Times New Roman" w:hAnsi="Times New Roman" w:cs="Times New Roman"/>
                <w:b/>
                <w:bCs/>
                <w:i/>
                <w:iCs/>
                <w:color w:val="000000" w:themeColor="text1"/>
                <w:sz w:val="24"/>
                <w:szCs w:val="24"/>
              </w:rPr>
              <w:t>FYP</w:t>
            </w:r>
            <w:r w:rsidRPr="00A76665">
              <w:rPr>
                <w:rFonts w:ascii="Times New Roman" w:hAnsi="Times New Roman" w:cs="Times New Roman"/>
                <w:i/>
                <w:iCs/>
                <w:color w:val="000000" w:themeColor="text1"/>
                <w:sz w:val="24"/>
                <w:szCs w:val="24"/>
              </w:rPr>
              <w:t xml:space="preserve"> </w:t>
            </w:r>
            <w:r w:rsidRPr="00A76665">
              <w:rPr>
                <w:rFonts w:ascii="Times New Roman" w:hAnsi="Times New Roman" w:cs="Times New Roman"/>
                <w:iCs/>
                <w:color w:val="000000" w:themeColor="text1"/>
                <w:sz w:val="24"/>
                <w:szCs w:val="24"/>
              </w:rPr>
              <w:t>adalah halaman untuk anda.</w:t>
            </w:r>
          </w:p>
        </w:tc>
      </w:tr>
      <w:tr w:rsidR="00034088" w:rsidRPr="006F64FF" w14:paraId="3D8456E4" w14:textId="77777777" w:rsidTr="00504E09">
        <w:tc>
          <w:tcPr>
            <w:tcW w:w="1310" w:type="dxa"/>
            <w:gridSpan w:val="2"/>
            <w:tcBorders>
              <w:right w:val="nil"/>
            </w:tcBorders>
          </w:tcPr>
          <w:p w14:paraId="60D6DC04"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p>
        </w:tc>
        <w:tc>
          <w:tcPr>
            <w:tcW w:w="6735" w:type="dxa"/>
            <w:tcBorders>
              <w:left w:val="nil"/>
            </w:tcBorders>
          </w:tcPr>
          <w:p w14:paraId="2DC36EF4" w14:textId="77777777" w:rsidR="00034088" w:rsidRPr="006F64FF" w:rsidRDefault="00034088" w:rsidP="00504E09">
            <w:pPr>
              <w:jc w:val="both"/>
              <w:rPr>
                <w:rFonts w:ascii="Times New Roman" w:hAnsi="Times New Roman" w:cs="Times New Roman"/>
                <w:iCs/>
                <w:color w:val="000000" w:themeColor="text1"/>
                <w:sz w:val="24"/>
                <w:szCs w:val="24"/>
                <w:lang w:val="en-US"/>
              </w:rPr>
            </w:pPr>
          </w:p>
        </w:tc>
      </w:tr>
      <w:tr w:rsidR="00034088" w:rsidRPr="006F64FF" w14:paraId="1D8F2A72" w14:textId="77777777" w:rsidTr="00504E09">
        <w:tc>
          <w:tcPr>
            <w:tcW w:w="8045" w:type="dxa"/>
            <w:gridSpan w:val="3"/>
          </w:tcPr>
          <w:p w14:paraId="190630E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20</w:t>
            </w:r>
          </w:p>
        </w:tc>
      </w:tr>
      <w:tr w:rsidR="00034088" w:rsidRPr="006F64FF" w14:paraId="233C26DA" w14:textId="77777777" w:rsidTr="00504E09">
        <w:tc>
          <w:tcPr>
            <w:tcW w:w="8045" w:type="dxa"/>
            <w:gridSpan w:val="3"/>
          </w:tcPr>
          <w:p w14:paraId="185C1C0D" w14:textId="77777777" w:rsidR="00034088" w:rsidRPr="006F64FF" w:rsidRDefault="00034088" w:rsidP="00504E09">
            <w:pPr>
              <w:autoSpaceDE w:val="0"/>
              <w:autoSpaceDN w:val="0"/>
              <w:rPr>
                <w:rFonts w:ascii="Times New Roman" w:hAnsi="Times New Roman" w:cs="Times New Roman"/>
                <w:i/>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PENUTUR MENANGGAPI </w:t>
            </w:r>
            <w:r w:rsidRPr="006F64FF">
              <w:rPr>
                <w:rFonts w:ascii="Times New Roman" w:hAnsi="Times New Roman" w:cs="Times New Roman"/>
                <w:i/>
                <w:iCs/>
                <w:color w:val="000000" w:themeColor="text1"/>
                <w:sz w:val="24"/>
                <w:szCs w:val="24"/>
                <w:lang w:val="id-ID"/>
              </w:rPr>
              <w:t xml:space="preserve">STAND UP </w:t>
            </w:r>
            <w:r w:rsidRPr="006F64FF">
              <w:rPr>
                <w:rFonts w:ascii="Times New Roman" w:hAnsi="Times New Roman" w:cs="Times New Roman"/>
                <w:iCs/>
                <w:color w:val="000000" w:themeColor="text1"/>
                <w:sz w:val="24"/>
                <w:szCs w:val="24"/>
                <w:lang w:val="id-ID"/>
              </w:rPr>
              <w:t xml:space="preserve">@COKI </w:t>
            </w:r>
            <w:r w:rsidRPr="006F64FF">
              <w:rPr>
                <w:rFonts w:ascii="Times New Roman" w:hAnsi="Times New Roman" w:cs="Times New Roman"/>
                <w:i/>
                <w:iCs/>
                <w:color w:val="000000" w:themeColor="text1"/>
                <w:sz w:val="24"/>
                <w:szCs w:val="24"/>
                <w:lang w:val="id-ID"/>
              </w:rPr>
              <w:t xml:space="preserve">VS EVERYBODY </w:t>
            </w:r>
            <w:r w:rsidRPr="006F64FF">
              <w:rPr>
                <w:rFonts w:ascii="Times New Roman" w:hAnsi="Times New Roman" w:cs="Times New Roman"/>
                <w:iCs/>
                <w:color w:val="000000" w:themeColor="text1"/>
                <w:sz w:val="24"/>
                <w:szCs w:val="24"/>
                <w:lang w:val="id-ID"/>
              </w:rPr>
              <w:t>YANG MEMBAHAS TENTANG ATHEIS.</w:t>
            </w:r>
          </w:p>
          <w:p w14:paraId="20ACE0E3" w14:textId="77777777" w:rsidR="00034088" w:rsidRPr="006F64FF" w:rsidRDefault="00034088" w:rsidP="00504E09">
            <w:pPr>
              <w:autoSpaceDE w:val="0"/>
              <w:autoSpaceDN w:val="0"/>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iCs/>
                <w:color w:val="000000" w:themeColor="text1"/>
                <w:sz w:val="24"/>
                <w:szCs w:val="24"/>
              </w:rPr>
              <w:t xml:space="preserve">Bagi saya fitnah Coki itu fitnah kecil bukan fitnah besar, </w:t>
            </w:r>
            <w:r w:rsidRPr="00A76665">
              <w:rPr>
                <w:rFonts w:ascii="Times New Roman" w:hAnsi="Times New Roman" w:cs="Times New Roman"/>
                <w:b/>
                <w:bCs/>
                <w:i/>
                <w:iCs/>
                <w:color w:val="000000" w:themeColor="text1"/>
                <w:sz w:val="24"/>
                <w:szCs w:val="24"/>
              </w:rPr>
              <w:t>FYI</w:t>
            </w:r>
            <w:r w:rsidRPr="006F64FF">
              <w:rPr>
                <w:rFonts w:ascii="Times New Roman" w:hAnsi="Times New Roman" w:cs="Times New Roman"/>
                <w:i/>
                <w:iCs/>
                <w:color w:val="000000" w:themeColor="text1"/>
                <w:sz w:val="24"/>
                <w:szCs w:val="24"/>
              </w:rPr>
              <w:t xml:space="preserve"> </w:t>
            </w:r>
            <w:r w:rsidRPr="006F64FF">
              <w:rPr>
                <w:rFonts w:ascii="Times New Roman" w:hAnsi="Times New Roman" w:cs="Times New Roman"/>
                <w:iCs/>
                <w:color w:val="000000" w:themeColor="text1"/>
                <w:sz w:val="24"/>
                <w:szCs w:val="24"/>
              </w:rPr>
              <w:t>fitnah dalam bahasan saya kali ini itu bukan fitnah dalam bahasa Indonesia yang artinya menuduh, dalam bahasa Arab fitnah itu jangkauan yang lebih umum, dalam arti fitnah memiliki makna orang yang membuat huru-hara luar biasa.”</w:t>
            </w:r>
          </w:p>
        </w:tc>
      </w:tr>
      <w:tr w:rsidR="00034088" w:rsidRPr="006F64FF" w14:paraId="110353A9" w14:textId="77777777" w:rsidTr="00504E09">
        <w:tc>
          <w:tcPr>
            <w:tcW w:w="1276" w:type="dxa"/>
          </w:tcPr>
          <w:p w14:paraId="55AB507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69" w:type="dxa"/>
            <w:gridSpan w:val="2"/>
          </w:tcPr>
          <w:p w14:paraId="283B965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SINGKATAN</w:t>
            </w:r>
          </w:p>
        </w:tc>
      </w:tr>
      <w:tr w:rsidR="00034088" w:rsidRPr="006F64FF" w14:paraId="197B8D85" w14:textId="77777777" w:rsidTr="00504E09">
        <w:tc>
          <w:tcPr>
            <w:tcW w:w="1276" w:type="dxa"/>
          </w:tcPr>
          <w:p w14:paraId="47AD3BE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gridSpan w:val="2"/>
          </w:tcPr>
          <w:p w14:paraId="5BDF1D80"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A76665">
              <w:rPr>
                <w:rFonts w:ascii="Times New Roman" w:hAnsi="Times New Roman" w:cs="Times New Roman"/>
                <w:iCs/>
                <w:color w:val="000000" w:themeColor="text1"/>
                <w:sz w:val="24"/>
                <w:szCs w:val="24"/>
                <w:lang w:val="en-US"/>
              </w:rPr>
              <w:t xml:space="preserve">terdapat kata </w:t>
            </w:r>
            <w:r w:rsidRPr="00A76665">
              <w:rPr>
                <w:rFonts w:ascii="Times New Roman" w:hAnsi="Times New Roman" w:cs="Times New Roman"/>
                <w:b/>
                <w:bCs/>
                <w:i/>
                <w:iCs/>
                <w:color w:val="000000" w:themeColor="text1"/>
                <w:sz w:val="24"/>
                <w:szCs w:val="24"/>
                <w:lang w:val="en-US"/>
              </w:rPr>
              <w:t xml:space="preserve">FYI </w:t>
            </w:r>
            <w:r w:rsidRPr="00A76665">
              <w:rPr>
                <w:rFonts w:ascii="Times New Roman" w:hAnsi="Times New Roman" w:cs="Times New Roman"/>
                <w:iCs/>
                <w:color w:val="000000" w:themeColor="text1"/>
                <w:sz w:val="24"/>
                <w:szCs w:val="24"/>
                <w:lang w:val="en-US"/>
              </w:rPr>
              <w:t>pada data (BBG 20) di atas</w:t>
            </w:r>
            <w:r w:rsidRPr="00A76665">
              <w:rPr>
                <w:rFonts w:ascii="Times New Roman" w:hAnsi="Times New Roman" w:cs="Times New Roman"/>
                <w:b/>
                <w:bCs/>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 xml:space="preserve">yang termasuk dalam bentuk bahasa gaul kata kompleks berupa singkatan, yang berarti untuk informasi anda </w:t>
            </w:r>
            <w:r w:rsidRPr="00A76665">
              <w:rPr>
                <w:rFonts w:ascii="Times New Roman" w:hAnsi="Times New Roman" w:cs="Times New Roman"/>
                <w:iCs/>
                <w:color w:val="000000" w:themeColor="text1"/>
                <w:sz w:val="24"/>
                <w:szCs w:val="24"/>
              </w:rPr>
              <w:t xml:space="preserve">dan terbentuk dari kalimat bahasa Inggris </w:t>
            </w:r>
            <w:r w:rsidRPr="00A76665">
              <w:rPr>
                <w:rFonts w:ascii="Times New Roman" w:hAnsi="Times New Roman" w:cs="Times New Roman"/>
                <w:i/>
                <w:iCs/>
                <w:color w:val="000000" w:themeColor="text1"/>
                <w:sz w:val="24"/>
                <w:szCs w:val="24"/>
                <w:lang w:val="en-US"/>
              </w:rPr>
              <w:t>For Your Information</w:t>
            </w:r>
            <w:r w:rsidRPr="00A76665">
              <w:rPr>
                <w:rFonts w:ascii="Times New Roman" w:hAnsi="Times New Roman" w:cs="Times New Roman"/>
                <w:iCs/>
                <w:color w:val="000000" w:themeColor="text1"/>
                <w:sz w:val="24"/>
                <w:szCs w:val="24"/>
                <w:lang w:val="en-US"/>
              </w:rPr>
              <w:t xml:space="preserve"> yang disingkat menggunakan huruf pertama dari kata /</w:t>
            </w:r>
            <w:r w:rsidRPr="00A76665">
              <w:rPr>
                <w:rFonts w:ascii="Times New Roman" w:hAnsi="Times New Roman" w:cs="Times New Roman"/>
                <w:i/>
                <w:iCs/>
                <w:color w:val="000000" w:themeColor="text1"/>
                <w:sz w:val="24"/>
                <w:szCs w:val="24"/>
                <w:lang w:val="en-US"/>
              </w:rPr>
              <w:t>F</w:t>
            </w:r>
            <w:r w:rsidRPr="00A76665">
              <w:rPr>
                <w:rFonts w:ascii="Times New Roman" w:hAnsi="Times New Roman" w:cs="Times New Roman"/>
                <w:iCs/>
                <w:color w:val="000000" w:themeColor="text1"/>
                <w:sz w:val="24"/>
                <w:szCs w:val="24"/>
                <w:lang w:val="en-US"/>
              </w:rPr>
              <w:t>/ dari /</w:t>
            </w:r>
            <w:r w:rsidRPr="00A76665">
              <w:rPr>
                <w:rFonts w:ascii="Times New Roman" w:hAnsi="Times New Roman" w:cs="Times New Roman"/>
                <w:i/>
                <w:iCs/>
                <w:color w:val="000000" w:themeColor="text1"/>
                <w:sz w:val="24"/>
                <w:szCs w:val="24"/>
                <w:lang w:val="en-US"/>
              </w:rPr>
              <w:t>For</w:t>
            </w:r>
            <w:r w:rsidRPr="00A76665">
              <w:rPr>
                <w:rFonts w:ascii="Times New Roman" w:hAnsi="Times New Roman" w:cs="Times New Roman"/>
                <w:iCs/>
                <w:color w:val="000000" w:themeColor="text1"/>
                <w:sz w:val="24"/>
                <w:szCs w:val="24"/>
                <w:lang w:val="en-US"/>
              </w:rPr>
              <w:t>/, /</w:t>
            </w:r>
            <w:r w:rsidRPr="00A76665">
              <w:rPr>
                <w:rFonts w:ascii="Times New Roman" w:hAnsi="Times New Roman" w:cs="Times New Roman"/>
                <w:i/>
                <w:iCs/>
                <w:color w:val="000000" w:themeColor="text1"/>
                <w:sz w:val="24"/>
                <w:szCs w:val="24"/>
                <w:lang w:val="en-US"/>
              </w:rPr>
              <w:t>Y</w:t>
            </w:r>
            <w:r w:rsidRPr="00A76665">
              <w:rPr>
                <w:rFonts w:ascii="Times New Roman" w:hAnsi="Times New Roman" w:cs="Times New Roman"/>
                <w:iCs/>
                <w:color w:val="000000" w:themeColor="text1"/>
                <w:sz w:val="24"/>
                <w:szCs w:val="24"/>
                <w:lang w:val="en-US"/>
              </w:rPr>
              <w:t>/ dari /</w:t>
            </w:r>
            <w:r w:rsidRPr="00A76665">
              <w:rPr>
                <w:rFonts w:ascii="Times New Roman" w:hAnsi="Times New Roman" w:cs="Times New Roman"/>
                <w:i/>
                <w:iCs/>
                <w:color w:val="000000" w:themeColor="text1"/>
                <w:sz w:val="24"/>
                <w:szCs w:val="24"/>
                <w:lang w:val="en-US"/>
              </w:rPr>
              <w:t>Your</w:t>
            </w:r>
            <w:r w:rsidRPr="00A76665">
              <w:rPr>
                <w:rFonts w:ascii="Times New Roman" w:hAnsi="Times New Roman" w:cs="Times New Roman"/>
                <w:iCs/>
                <w:color w:val="000000" w:themeColor="text1"/>
                <w:sz w:val="24"/>
                <w:szCs w:val="24"/>
                <w:lang w:val="en-US"/>
              </w:rPr>
              <w:t>/ dan /</w:t>
            </w:r>
            <w:r w:rsidRPr="00A76665">
              <w:rPr>
                <w:rFonts w:ascii="Times New Roman" w:hAnsi="Times New Roman" w:cs="Times New Roman"/>
                <w:i/>
                <w:iCs/>
                <w:color w:val="000000" w:themeColor="text1"/>
                <w:sz w:val="24"/>
                <w:szCs w:val="24"/>
                <w:lang w:val="en-US"/>
              </w:rPr>
              <w:t>I</w:t>
            </w:r>
            <w:r w:rsidRPr="00A76665">
              <w:rPr>
                <w:rFonts w:ascii="Times New Roman" w:hAnsi="Times New Roman" w:cs="Times New Roman"/>
                <w:iCs/>
                <w:color w:val="000000" w:themeColor="text1"/>
                <w:sz w:val="24"/>
                <w:szCs w:val="24"/>
                <w:lang w:val="en-US"/>
              </w:rPr>
              <w:t>/ dari /</w:t>
            </w:r>
            <w:r w:rsidRPr="00A76665">
              <w:rPr>
                <w:rFonts w:ascii="Times New Roman" w:hAnsi="Times New Roman" w:cs="Times New Roman"/>
                <w:i/>
                <w:iCs/>
                <w:color w:val="000000" w:themeColor="text1"/>
                <w:sz w:val="24"/>
                <w:szCs w:val="24"/>
                <w:lang w:val="en-US"/>
              </w:rPr>
              <w:t>Information</w:t>
            </w:r>
            <w:r w:rsidRPr="00A76665">
              <w:rPr>
                <w:rFonts w:ascii="Times New Roman" w:hAnsi="Times New Roman" w:cs="Times New Roman"/>
                <w:iCs/>
                <w:color w:val="000000" w:themeColor="text1"/>
                <w:sz w:val="24"/>
                <w:szCs w:val="24"/>
                <w:lang w:val="en-US"/>
              </w:rPr>
              <w:t xml:space="preserve">/. Kata gaul </w:t>
            </w:r>
            <w:r w:rsidRPr="00A76665">
              <w:rPr>
                <w:rFonts w:ascii="Times New Roman" w:hAnsi="Times New Roman" w:cs="Times New Roman"/>
                <w:b/>
                <w:bCs/>
                <w:i/>
                <w:iCs/>
                <w:color w:val="000000" w:themeColor="text1"/>
                <w:sz w:val="24"/>
                <w:szCs w:val="24"/>
                <w:lang w:val="en-US"/>
              </w:rPr>
              <w:t xml:space="preserve">FYI </w:t>
            </w:r>
            <w:r w:rsidRPr="00A76665">
              <w:rPr>
                <w:rFonts w:ascii="Times New Roman" w:hAnsi="Times New Roman" w:cs="Times New Roman"/>
                <w:iCs/>
                <w:color w:val="000000" w:themeColor="text1"/>
                <w:sz w:val="24"/>
                <w:szCs w:val="24"/>
                <w:lang w:val="en-US"/>
              </w:rPr>
              <w:t xml:space="preserve">sering digunakan untuk memberi tahu seseorang tentang sesuatu yang mungkin menarik atau relevan bagi pendengar. Kata </w:t>
            </w:r>
            <w:r w:rsidRPr="00A76665">
              <w:rPr>
                <w:rFonts w:ascii="Times New Roman" w:hAnsi="Times New Roman" w:cs="Times New Roman"/>
                <w:b/>
                <w:bCs/>
                <w:i/>
                <w:iCs/>
                <w:color w:val="000000" w:themeColor="text1"/>
                <w:sz w:val="24"/>
                <w:szCs w:val="24"/>
                <w:lang w:val="en-US"/>
              </w:rPr>
              <w:t xml:space="preserve">FYI </w:t>
            </w:r>
            <w:r w:rsidRPr="00A76665">
              <w:rPr>
                <w:rFonts w:ascii="Times New Roman" w:hAnsi="Times New Roman" w:cs="Times New Roman"/>
                <w:iCs/>
                <w:color w:val="000000" w:themeColor="text1"/>
                <w:sz w:val="24"/>
                <w:szCs w:val="24"/>
                <w:lang w:val="en-US"/>
              </w:rPr>
              <w:t>d</w:t>
            </w:r>
            <w:r w:rsidRPr="00A76665">
              <w:rPr>
                <w:rFonts w:ascii="Times New Roman" w:hAnsi="Times New Roman" w:cs="Times New Roman"/>
                <w:iCs/>
                <w:color w:val="000000" w:themeColor="text1"/>
                <w:sz w:val="24"/>
                <w:szCs w:val="24"/>
              </w:rPr>
              <w:t xml:space="preserve">alam morfologi bahasa gaul adalah hasil dari proses singkatan, penggunaan singkatan ini membuat pengucapan lebih mudah diingat, cepat, dan efisien. Sedangkan, dalam bahasa baku Indonesia, istilah yang lebih formal dan panjang untuk </w:t>
            </w:r>
            <w:r w:rsidRPr="00A76665">
              <w:rPr>
                <w:rFonts w:ascii="Times New Roman" w:hAnsi="Times New Roman" w:cs="Times New Roman"/>
                <w:b/>
                <w:bCs/>
                <w:i/>
                <w:iCs/>
                <w:color w:val="000000" w:themeColor="text1"/>
                <w:sz w:val="24"/>
                <w:szCs w:val="24"/>
              </w:rPr>
              <w:t>FYI</w:t>
            </w:r>
            <w:r w:rsidRPr="00A76665">
              <w:rPr>
                <w:rFonts w:ascii="Times New Roman" w:hAnsi="Times New Roman" w:cs="Times New Roman"/>
                <w:b/>
                <w:bCs/>
                <w:iCs/>
                <w:color w:val="000000" w:themeColor="text1"/>
                <w:sz w:val="24"/>
                <w:szCs w:val="24"/>
              </w:rPr>
              <w:t xml:space="preserve"> </w:t>
            </w:r>
            <w:r w:rsidRPr="00A76665">
              <w:rPr>
                <w:rFonts w:ascii="Times New Roman" w:hAnsi="Times New Roman" w:cs="Times New Roman"/>
                <w:iCs/>
                <w:color w:val="000000" w:themeColor="text1"/>
                <w:sz w:val="24"/>
                <w:szCs w:val="24"/>
              </w:rPr>
              <w:t xml:space="preserve">adalah untuk informasi anda. Bahasa baku cenderung mempertahankan struktur kata yang lebih lengkap dan formal untuk memastikan kejelasan dan kesopanan dalam komunikasi. </w:t>
            </w:r>
          </w:p>
        </w:tc>
      </w:tr>
    </w:tbl>
    <w:p w14:paraId="33F0EEE0"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15A40FF6" w14:textId="77777777" w:rsidTr="00504E09">
        <w:tc>
          <w:tcPr>
            <w:tcW w:w="8045" w:type="dxa"/>
            <w:gridSpan w:val="2"/>
          </w:tcPr>
          <w:p w14:paraId="3D08CCC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21</w:t>
            </w:r>
          </w:p>
        </w:tc>
      </w:tr>
      <w:tr w:rsidR="00034088" w:rsidRPr="006F64FF" w14:paraId="600BA1DD" w14:textId="77777777" w:rsidTr="00504E09">
        <w:tc>
          <w:tcPr>
            <w:tcW w:w="8045" w:type="dxa"/>
            <w:gridSpan w:val="2"/>
          </w:tcPr>
          <w:p w14:paraId="52050FE8"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MEMBERI PENGERTIAN TERKAIT TIPU DAYA WANITA YANG SANGAT DAHSYAT, AKAN TETAPI JANGAN TERLALU LANGSUNG AMBIL KESIMPULAN.</w:t>
            </w:r>
          </w:p>
          <w:p w14:paraId="27401252"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Ada seseorang yang bernama Jono, Jono bilang: “Hei </w:t>
            </w:r>
            <w:r w:rsidRPr="006F64FF">
              <w:rPr>
                <w:rFonts w:ascii="Times New Roman" w:hAnsi="Times New Roman" w:cs="Times New Roman"/>
                <w:b/>
                <w:bCs/>
                <w:color w:val="000000" w:themeColor="text1"/>
                <w:sz w:val="24"/>
                <w:szCs w:val="24"/>
              </w:rPr>
              <w:t>MU</w:t>
            </w:r>
            <w:r w:rsidRPr="006F64FF">
              <w:rPr>
                <w:rFonts w:ascii="Times New Roman" w:hAnsi="Times New Roman" w:cs="Times New Roman"/>
                <w:color w:val="000000" w:themeColor="text1"/>
                <w:sz w:val="24"/>
                <w:szCs w:val="24"/>
              </w:rPr>
              <w:t xml:space="preserve"> kalah dari </w:t>
            </w:r>
            <w:r w:rsidRPr="006F64FF">
              <w:rPr>
                <w:rFonts w:ascii="Times New Roman" w:hAnsi="Times New Roman" w:cs="Times New Roman"/>
                <w:i/>
                <w:iCs/>
                <w:color w:val="000000" w:themeColor="text1"/>
                <w:sz w:val="24"/>
                <w:szCs w:val="24"/>
              </w:rPr>
              <w:t>liverpool</w:t>
            </w:r>
            <w:r w:rsidRPr="006F64FF">
              <w:rPr>
                <w:rFonts w:ascii="Times New Roman" w:hAnsi="Times New Roman" w:cs="Times New Roman"/>
                <w:color w:val="000000" w:themeColor="text1"/>
                <w:sz w:val="24"/>
                <w:szCs w:val="24"/>
              </w:rPr>
              <w:t xml:space="preserve"> 7-0”, kemudian saya Kadam ngomong ke Jeni: “eh Jeni kata si Jono </w:t>
            </w:r>
            <w:r w:rsidRPr="006F64FF">
              <w:rPr>
                <w:rFonts w:ascii="Times New Roman" w:hAnsi="Times New Roman" w:cs="Times New Roman"/>
                <w:b/>
                <w:bCs/>
                <w:color w:val="000000" w:themeColor="text1"/>
                <w:sz w:val="24"/>
                <w:szCs w:val="24"/>
              </w:rPr>
              <w:t>MU</w:t>
            </w:r>
            <w:r w:rsidRPr="006F64FF">
              <w:rPr>
                <w:rFonts w:ascii="Times New Roman" w:hAnsi="Times New Roman" w:cs="Times New Roman"/>
                <w:color w:val="000000" w:themeColor="text1"/>
                <w:sz w:val="24"/>
                <w:szCs w:val="24"/>
              </w:rPr>
              <w:t xml:space="preserve"> kalah dari </w:t>
            </w:r>
            <w:r w:rsidRPr="006F64FF">
              <w:rPr>
                <w:rFonts w:ascii="Times New Roman" w:hAnsi="Times New Roman" w:cs="Times New Roman"/>
                <w:i/>
                <w:iCs/>
                <w:color w:val="000000" w:themeColor="text1"/>
                <w:sz w:val="24"/>
                <w:szCs w:val="24"/>
              </w:rPr>
              <w:t>liverpool</w:t>
            </w:r>
            <w:r w:rsidRPr="006F64FF">
              <w:rPr>
                <w:rFonts w:ascii="Times New Roman" w:hAnsi="Times New Roman" w:cs="Times New Roman"/>
                <w:color w:val="000000" w:themeColor="text1"/>
                <w:sz w:val="24"/>
                <w:szCs w:val="24"/>
              </w:rPr>
              <w:t xml:space="preserve"> 7-0”, gak bisa dong Jeni tiba-tiba menyimpulkan kalau saya Kadam yang sedang memberi kesimpulan: “</w:t>
            </w:r>
            <w:r w:rsidRPr="006F64FF">
              <w:rPr>
                <w:rFonts w:ascii="Times New Roman" w:hAnsi="Times New Roman" w:cs="Times New Roman"/>
                <w:b/>
                <w:bCs/>
                <w:color w:val="000000" w:themeColor="text1"/>
                <w:sz w:val="24"/>
                <w:szCs w:val="24"/>
              </w:rPr>
              <w:t>MU</w:t>
            </w:r>
            <w:r w:rsidRPr="006F64FF">
              <w:rPr>
                <w:rFonts w:ascii="Times New Roman" w:hAnsi="Times New Roman" w:cs="Times New Roman"/>
                <w:color w:val="000000" w:themeColor="text1"/>
                <w:sz w:val="24"/>
                <w:szCs w:val="24"/>
              </w:rPr>
              <w:t xml:space="preserve"> kalah dari </w:t>
            </w:r>
            <w:r w:rsidRPr="006F64FF">
              <w:rPr>
                <w:rFonts w:ascii="Times New Roman" w:hAnsi="Times New Roman" w:cs="Times New Roman"/>
                <w:i/>
                <w:iCs/>
                <w:color w:val="000000" w:themeColor="text1"/>
                <w:sz w:val="24"/>
                <w:szCs w:val="24"/>
              </w:rPr>
              <w:t xml:space="preserve">liverpool </w:t>
            </w:r>
            <w:r w:rsidRPr="006F64FF">
              <w:rPr>
                <w:rFonts w:ascii="Times New Roman" w:hAnsi="Times New Roman" w:cs="Times New Roman"/>
                <w:color w:val="000000" w:themeColor="text1"/>
                <w:sz w:val="24"/>
                <w:szCs w:val="24"/>
              </w:rPr>
              <w:t>7-0</w:t>
            </w:r>
            <w:r w:rsidRPr="006F64FF">
              <w:rPr>
                <w:rFonts w:ascii="Times New Roman" w:hAnsi="Times New Roman" w:cs="Times New Roman"/>
                <w:iCs/>
                <w:color w:val="000000" w:themeColor="text1"/>
                <w:sz w:val="24"/>
                <w:szCs w:val="24"/>
              </w:rPr>
              <w:t>”</w:t>
            </w:r>
          </w:p>
        </w:tc>
      </w:tr>
      <w:tr w:rsidR="00034088" w:rsidRPr="006F64FF" w14:paraId="77F337E8" w14:textId="77777777" w:rsidTr="00504E09">
        <w:tc>
          <w:tcPr>
            <w:tcW w:w="1134" w:type="dxa"/>
          </w:tcPr>
          <w:p w14:paraId="394D7F7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911" w:type="dxa"/>
          </w:tcPr>
          <w:p w14:paraId="6D1FCC73"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SINGKATAN</w:t>
            </w:r>
          </w:p>
        </w:tc>
      </w:tr>
      <w:tr w:rsidR="00034088" w:rsidRPr="006F64FF" w14:paraId="7D3E3E7A" w14:textId="77777777" w:rsidTr="00504E09">
        <w:tc>
          <w:tcPr>
            <w:tcW w:w="1134" w:type="dxa"/>
          </w:tcPr>
          <w:p w14:paraId="48B4C14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ANALISIS</w:t>
            </w:r>
          </w:p>
        </w:tc>
        <w:tc>
          <w:tcPr>
            <w:tcW w:w="6911" w:type="dxa"/>
          </w:tcPr>
          <w:p w14:paraId="5967C6B0"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A76665">
              <w:rPr>
                <w:rFonts w:ascii="Times New Roman" w:hAnsi="Times New Roman" w:cs="Times New Roman"/>
                <w:iCs/>
                <w:color w:val="000000" w:themeColor="text1"/>
                <w:sz w:val="24"/>
                <w:szCs w:val="24"/>
                <w:lang w:val="en-US"/>
              </w:rPr>
              <w:t xml:space="preserve">terdapat kata </w:t>
            </w:r>
            <w:r w:rsidRPr="00A76665">
              <w:rPr>
                <w:rFonts w:ascii="Times New Roman" w:hAnsi="Times New Roman" w:cs="Times New Roman"/>
                <w:b/>
                <w:bCs/>
                <w:iCs/>
                <w:color w:val="000000" w:themeColor="text1"/>
                <w:sz w:val="24"/>
                <w:szCs w:val="24"/>
                <w:lang w:val="en-US"/>
              </w:rPr>
              <w:t xml:space="preserve">MU </w:t>
            </w:r>
            <w:r w:rsidRPr="00A76665">
              <w:rPr>
                <w:rFonts w:ascii="Times New Roman" w:hAnsi="Times New Roman" w:cs="Times New Roman"/>
                <w:iCs/>
                <w:color w:val="000000" w:themeColor="text1"/>
                <w:sz w:val="24"/>
                <w:szCs w:val="24"/>
                <w:lang w:val="en-US"/>
              </w:rPr>
              <w:t xml:space="preserve">yang termasuk dalam bentuk bahasa gaul kata kompleks yang berupa singkatan. Kata </w:t>
            </w:r>
            <w:r w:rsidRPr="00A76665">
              <w:rPr>
                <w:rFonts w:ascii="Times New Roman" w:hAnsi="Times New Roman" w:cs="Times New Roman"/>
                <w:b/>
                <w:bCs/>
                <w:iCs/>
                <w:color w:val="000000" w:themeColor="text1"/>
                <w:sz w:val="24"/>
                <w:szCs w:val="24"/>
                <w:lang w:val="en-US"/>
              </w:rPr>
              <w:t xml:space="preserve">MU </w:t>
            </w:r>
            <w:r w:rsidRPr="00A76665">
              <w:rPr>
                <w:rFonts w:ascii="Times New Roman" w:hAnsi="Times New Roman" w:cs="Times New Roman"/>
                <w:iCs/>
                <w:color w:val="000000" w:themeColor="text1"/>
                <w:sz w:val="24"/>
                <w:szCs w:val="24"/>
                <w:lang w:val="en-US"/>
              </w:rPr>
              <w:t>pada data (BBG 21) di atas terbentuk melalui kalimat “</w:t>
            </w:r>
            <w:r w:rsidRPr="00A76665">
              <w:rPr>
                <w:rFonts w:ascii="Times New Roman" w:hAnsi="Times New Roman" w:cs="Times New Roman"/>
                <w:i/>
                <w:iCs/>
                <w:color w:val="000000" w:themeColor="text1"/>
                <w:sz w:val="24"/>
                <w:szCs w:val="24"/>
              </w:rPr>
              <w:t>Manchester United</w:t>
            </w:r>
            <w:r w:rsidRPr="00A76665">
              <w:rPr>
                <w:rFonts w:ascii="Times New Roman" w:hAnsi="Times New Roman" w:cs="Times New Roman"/>
                <w:iCs/>
                <w:color w:val="000000" w:themeColor="text1"/>
                <w:sz w:val="24"/>
                <w:szCs w:val="24"/>
                <w:lang w:val="en-US"/>
              </w:rPr>
              <w:t>” yang disingkat dengan menggunakan huruf pertama dari kata /M/ dari /</w:t>
            </w:r>
            <w:r w:rsidRPr="00A76665">
              <w:rPr>
                <w:rFonts w:ascii="Times New Roman" w:hAnsi="Times New Roman" w:cs="Times New Roman"/>
                <w:i/>
                <w:iCs/>
                <w:color w:val="000000" w:themeColor="text1"/>
                <w:sz w:val="24"/>
                <w:szCs w:val="24"/>
                <w:lang w:val="en-US"/>
              </w:rPr>
              <w:t>Manchester</w:t>
            </w:r>
            <w:r w:rsidRPr="00A76665">
              <w:rPr>
                <w:rFonts w:ascii="Times New Roman" w:hAnsi="Times New Roman" w:cs="Times New Roman"/>
                <w:iCs/>
                <w:color w:val="000000" w:themeColor="text1"/>
                <w:sz w:val="24"/>
                <w:szCs w:val="24"/>
                <w:lang w:val="en-US"/>
              </w:rPr>
              <w:t>/ dan /U/ dari /</w:t>
            </w:r>
            <w:r w:rsidRPr="00A76665">
              <w:rPr>
                <w:rFonts w:ascii="Times New Roman" w:hAnsi="Times New Roman" w:cs="Times New Roman"/>
                <w:i/>
                <w:iCs/>
                <w:color w:val="000000" w:themeColor="text1"/>
                <w:sz w:val="24"/>
                <w:szCs w:val="24"/>
                <w:lang w:val="en-US"/>
              </w:rPr>
              <w:t>United</w:t>
            </w:r>
            <w:r w:rsidRPr="00A76665">
              <w:rPr>
                <w:rFonts w:ascii="Times New Roman" w:hAnsi="Times New Roman" w:cs="Times New Roman"/>
                <w:iCs/>
                <w:color w:val="000000" w:themeColor="text1"/>
                <w:sz w:val="24"/>
                <w:szCs w:val="24"/>
                <w:lang w:val="en-US"/>
              </w:rPr>
              <w:t xml:space="preserve">/. Konteks tuturan lisan di atas merupakan sebuah perumpamaan dari penutur agar penonton dapat lebih mudah memahami pembahasan yang sedang dibahas penutur. Kata </w:t>
            </w:r>
            <w:r w:rsidRPr="00A76665">
              <w:rPr>
                <w:rFonts w:ascii="Times New Roman" w:hAnsi="Times New Roman" w:cs="Times New Roman"/>
                <w:b/>
                <w:bCs/>
                <w:iCs/>
                <w:color w:val="000000" w:themeColor="text1"/>
                <w:sz w:val="24"/>
                <w:szCs w:val="24"/>
                <w:lang w:val="en-US"/>
              </w:rPr>
              <w:t>MU</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d</w:t>
            </w:r>
            <w:r w:rsidRPr="00A76665">
              <w:rPr>
                <w:rFonts w:ascii="Times New Roman" w:hAnsi="Times New Roman" w:cs="Times New Roman"/>
                <w:iCs/>
                <w:color w:val="000000" w:themeColor="text1"/>
                <w:sz w:val="24"/>
                <w:szCs w:val="24"/>
              </w:rPr>
              <w:t xml:space="preserve">alam morfologi bahasa gaul adalah hasil dari proses singkatan, proses ini melibatkan pengambilan huruf pertama dari setiap kata dalam frasa atau kalimat untuk membentuk singkatan yang lebih ringkas dan mudah diingat. Sedangkan, dalam bahasa baku Indonesia untuk singkatan </w:t>
            </w:r>
            <w:r w:rsidRPr="00A76665">
              <w:rPr>
                <w:rFonts w:ascii="Times New Roman" w:hAnsi="Times New Roman" w:cs="Times New Roman"/>
                <w:b/>
                <w:bCs/>
                <w:iCs/>
                <w:color w:val="000000" w:themeColor="text1"/>
                <w:sz w:val="24"/>
                <w:szCs w:val="24"/>
              </w:rPr>
              <w:t xml:space="preserve">MU </w:t>
            </w:r>
            <w:r w:rsidRPr="00A76665">
              <w:rPr>
                <w:rFonts w:ascii="Times New Roman" w:hAnsi="Times New Roman" w:cs="Times New Roman"/>
                <w:iCs/>
                <w:color w:val="000000" w:themeColor="text1"/>
                <w:sz w:val="24"/>
                <w:szCs w:val="24"/>
              </w:rPr>
              <w:t xml:space="preserve">adalah </w:t>
            </w:r>
            <w:r w:rsidRPr="00A76665">
              <w:rPr>
                <w:rFonts w:ascii="Times New Roman" w:hAnsi="Times New Roman" w:cs="Times New Roman"/>
                <w:i/>
                <w:iCs/>
                <w:color w:val="000000" w:themeColor="text1"/>
                <w:sz w:val="24"/>
                <w:szCs w:val="24"/>
              </w:rPr>
              <w:t>Manchester United</w:t>
            </w:r>
            <w:r w:rsidRPr="00A76665">
              <w:rPr>
                <w:rFonts w:ascii="Times New Roman" w:hAnsi="Times New Roman" w:cs="Times New Roman"/>
                <w:iCs/>
                <w:color w:val="000000" w:themeColor="text1"/>
                <w:sz w:val="24"/>
                <w:szCs w:val="24"/>
              </w:rPr>
              <w:t xml:space="preserve"> itu sendiri. Kita akan menggunakan nama lengkap entitas atau organisasi yang disingkat. Sehingga, dalam konteks resmi atau formal, kita akan menyebutnya dengan "</w:t>
            </w:r>
            <w:r w:rsidRPr="00A76665">
              <w:rPr>
                <w:rFonts w:ascii="Times New Roman" w:hAnsi="Times New Roman" w:cs="Times New Roman"/>
                <w:i/>
                <w:iCs/>
                <w:color w:val="000000" w:themeColor="text1"/>
                <w:sz w:val="24"/>
                <w:szCs w:val="24"/>
              </w:rPr>
              <w:t>Manchester United</w:t>
            </w:r>
            <w:r w:rsidRPr="00A76665">
              <w:rPr>
                <w:rFonts w:ascii="Times New Roman" w:hAnsi="Times New Roman" w:cs="Times New Roman"/>
                <w:iCs/>
                <w:color w:val="000000" w:themeColor="text1"/>
                <w:sz w:val="24"/>
                <w:szCs w:val="24"/>
              </w:rPr>
              <w:t xml:space="preserve">" tanpa mengubah atau memendekkan namanya. </w:t>
            </w:r>
          </w:p>
        </w:tc>
      </w:tr>
    </w:tbl>
    <w:p w14:paraId="57EFC7C7"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5BD247CB" w14:textId="77777777" w:rsidTr="00504E09">
        <w:tc>
          <w:tcPr>
            <w:tcW w:w="8045" w:type="dxa"/>
            <w:gridSpan w:val="2"/>
          </w:tcPr>
          <w:p w14:paraId="24D0081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22</w:t>
            </w:r>
          </w:p>
        </w:tc>
      </w:tr>
      <w:tr w:rsidR="00034088" w:rsidRPr="006F64FF" w14:paraId="59C9E0D9" w14:textId="77777777" w:rsidTr="00504E09">
        <w:tc>
          <w:tcPr>
            <w:tcW w:w="8045" w:type="dxa"/>
            <w:gridSpan w:val="2"/>
          </w:tcPr>
          <w:p w14:paraId="2D192BDC"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MEMBAGIKAN AKTIVITASNYA KETIKA DI SURABAYA.</w:t>
            </w:r>
          </w:p>
          <w:p w14:paraId="39B46D17"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color w:val="000000" w:themeColor="text1"/>
                <w:sz w:val="24"/>
                <w:szCs w:val="24"/>
              </w:rPr>
              <w:t xml:space="preserve">Selesai ngisi acara saya langsung dihadapkan dengan suasana sunset yang luar biasa dari </w:t>
            </w:r>
            <w:r w:rsidRPr="00A76665">
              <w:rPr>
                <w:rFonts w:ascii="Times New Roman" w:hAnsi="Times New Roman" w:cs="Times New Roman"/>
                <w:b/>
                <w:bCs/>
                <w:color w:val="000000" w:themeColor="text1"/>
                <w:sz w:val="24"/>
                <w:szCs w:val="24"/>
              </w:rPr>
              <w:t>JMP</w:t>
            </w:r>
            <w:r w:rsidRPr="006F64FF">
              <w:rPr>
                <w:rFonts w:ascii="Times New Roman" w:hAnsi="Times New Roman" w:cs="Times New Roman"/>
                <w:color w:val="000000" w:themeColor="text1"/>
                <w:sz w:val="24"/>
                <w:szCs w:val="24"/>
              </w:rPr>
              <w:t>.”</w:t>
            </w:r>
          </w:p>
        </w:tc>
      </w:tr>
      <w:tr w:rsidR="00034088" w:rsidRPr="006F64FF" w14:paraId="531999D1" w14:textId="77777777" w:rsidTr="00504E09">
        <w:tc>
          <w:tcPr>
            <w:tcW w:w="1134" w:type="dxa"/>
          </w:tcPr>
          <w:p w14:paraId="30C3C85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911" w:type="dxa"/>
          </w:tcPr>
          <w:p w14:paraId="61E96D7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SINGKATAN</w:t>
            </w:r>
          </w:p>
        </w:tc>
      </w:tr>
      <w:tr w:rsidR="00034088" w:rsidRPr="006F64FF" w14:paraId="0309812D" w14:textId="77777777" w:rsidTr="00504E09">
        <w:tc>
          <w:tcPr>
            <w:tcW w:w="1134" w:type="dxa"/>
          </w:tcPr>
          <w:p w14:paraId="182EBF1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5466B3B8" w14:textId="77777777" w:rsidR="00034088" w:rsidRPr="00A76665"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A76665">
              <w:rPr>
                <w:rFonts w:ascii="Times New Roman" w:hAnsi="Times New Roman" w:cs="Times New Roman"/>
                <w:iCs/>
                <w:color w:val="000000" w:themeColor="text1"/>
                <w:sz w:val="24"/>
                <w:szCs w:val="24"/>
                <w:lang w:val="en-US"/>
              </w:rPr>
              <w:t xml:space="preserve">terdapat kata </w:t>
            </w:r>
            <w:r w:rsidRPr="00A76665">
              <w:rPr>
                <w:rFonts w:ascii="Times New Roman" w:hAnsi="Times New Roman" w:cs="Times New Roman"/>
                <w:b/>
                <w:bCs/>
                <w:iCs/>
                <w:color w:val="000000" w:themeColor="text1"/>
                <w:sz w:val="24"/>
                <w:szCs w:val="24"/>
                <w:lang w:val="en-US"/>
              </w:rPr>
              <w:t>JMP</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yang termasuk dalam bentuk bahasa gaul kata kompleks yang berupa singkatan. Kata</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b/>
                <w:bCs/>
                <w:iCs/>
                <w:color w:val="000000" w:themeColor="text1"/>
                <w:sz w:val="24"/>
                <w:szCs w:val="24"/>
                <w:lang w:val="en-US"/>
              </w:rPr>
              <w:t xml:space="preserve">JMP </w:t>
            </w:r>
            <w:r w:rsidRPr="00A76665">
              <w:rPr>
                <w:rFonts w:ascii="Times New Roman" w:hAnsi="Times New Roman" w:cs="Times New Roman"/>
                <w:iCs/>
                <w:color w:val="000000" w:themeColor="text1"/>
                <w:sz w:val="24"/>
                <w:szCs w:val="24"/>
                <w:lang w:val="en-US"/>
              </w:rPr>
              <w:t xml:space="preserve">pada data (BBG 22) di atas terbentuk melalui kalimat </w:t>
            </w:r>
            <w:r w:rsidRPr="00A76665">
              <w:rPr>
                <w:rFonts w:ascii="Times New Roman" w:hAnsi="Times New Roman" w:cs="Times New Roman"/>
                <w:iCs/>
                <w:color w:val="000000" w:themeColor="text1"/>
                <w:sz w:val="24"/>
                <w:szCs w:val="24"/>
              </w:rPr>
              <w:t>Jembatan Merah Plaza</w:t>
            </w:r>
            <w:r w:rsidRPr="00A76665">
              <w:rPr>
                <w:rFonts w:ascii="Times New Roman" w:hAnsi="Times New Roman" w:cs="Times New Roman"/>
                <w:iCs/>
                <w:color w:val="000000" w:themeColor="text1"/>
                <w:sz w:val="24"/>
                <w:szCs w:val="24"/>
                <w:lang w:val="en-US"/>
              </w:rPr>
              <w:t xml:space="preserve"> yang disingkat dengan menggunakan huruf pertama dari kata /J/ dari /Jembatan/, /M/ dari /Merah/ dan /P/ dari /Plaza/. Kata </w:t>
            </w:r>
            <w:r w:rsidRPr="00A76665">
              <w:rPr>
                <w:rFonts w:ascii="Times New Roman" w:hAnsi="Times New Roman" w:cs="Times New Roman"/>
                <w:b/>
                <w:bCs/>
                <w:iCs/>
                <w:color w:val="000000" w:themeColor="text1"/>
                <w:sz w:val="24"/>
                <w:szCs w:val="24"/>
                <w:lang w:val="en-US"/>
              </w:rPr>
              <w:t>JMP</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d</w:t>
            </w:r>
            <w:r w:rsidRPr="00A76665">
              <w:rPr>
                <w:rFonts w:ascii="Times New Roman" w:hAnsi="Times New Roman" w:cs="Times New Roman"/>
                <w:iCs/>
                <w:color w:val="000000" w:themeColor="text1"/>
                <w:sz w:val="24"/>
                <w:szCs w:val="24"/>
              </w:rPr>
              <w:t xml:space="preserve">alam morfologi bahasa gaul adalah hasil dari proses singkatan, penggunaan singkatan ini membuat pengucapan lebih mudah diingat, cepat, dan efisien. Ini menunjukkan fleksibilitas bahasa gaul dalam mengadaptasi teknik yang memudahkan komunikasi dalam berbagai konteks informasi. Keterkaitan dengan bahasa baku Indonesia, penggunaan singkatan seperti </w:t>
            </w:r>
            <w:r w:rsidRPr="00A76665">
              <w:rPr>
                <w:rFonts w:ascii="Times New Roman" w:hAnsi="Times New Roman" w:cs="Times New Roman"/>
                <w:b/>
                <w:bCs/>
                <w:iCs/>
                <w:color w:val="000000" w:themeColor="text1"/>
                <w:sz w:val="24"/>
                <w:szCs w:val="24"/>
              </w:rPr>
              <w:t>JMP</w:t>
            </w:r>
            <w:r w:rsidRPr="00A76665">
              <w:rPr>
                <w:rFonts w:ascii="Times New Roman" w:hAnsi="Times New Roman" w:cs="Times New Roman"/>
                <w:iCs/>
                <w:color w:val="000000" w:themeColor="text1"/>
                <w:sz w:val="24"/>
                <w:szCs w:val="24"/>
              </w:rPr>
              <w:t xml:space="preserve"> mungkin lebih disukai dalam konteks informal atau harus didefinisikan dengan jelas saat pertama kali digunakan. </w:t>
            </w:r>
          </w:p>
        </w:tc>
      </w:tr>
    </w:tbl>
    <w:p w14:paraId="1EAD3AF8" w14:textId="77777777" w:rsidR="00034088"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p w14:paraId="76BC0898"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4A81105C" w14:textId="77777777" w:rsidTr="00504E09">
        <w:tc>
          <w:tcPr>
            <w:tcW w:w="8045" w:type="dxa"/>
            <w:gridSpan w:val="2"/>
          </w:tcPr>
          <w:p w14:paraId="26A2B18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23</w:t>
            </w:r>
          </w:p>
        </w:tc>
      </w:tr>
      <w:tr w:rsidR="00034088" w:rsidRPr="006F64FF" w14:paraId="201DD868" w14:textId="77777777" w:rsidTr="00504E09">
        <w:tc>
          <w:tcPr>
            <w:tcW w:w="8045" w:type="dxa"/>
            <w:gridSpan w:val="2"/>
          </w:tcPr>
          <w:p w14:paraId="545D797B" w14:textId="77777777" w:rsidR="00034088" w:rsidRPr="006F64FF" w:rsidRDefault="00034088" w:rsidP="00504E09">
            <w:pPr>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MENGINGATKAN MENGENAI TINDAKAN KEKERASAN SEKSUAL MELALUI KETIKAN.</w:t>
            </w:r>
          </w:p>
          <w:p w14:paraId="210A3848"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color w:val="000000" w:themeColor="text1"/>
                <w:sz w:val="24"/>
                <w:szCs w:val="24"/>
              </w:rPr>
              <w:t xml:space="preserve">…saya sudah merubah diri saya menjadi lebih baik lagi daripada saat itu, tetap </w:t>
            </w:r>
            <w:r w:rsidRPr="006F64FF">
              <w:rPr>
                <w:rFonts w:ascii="Times New Roman" w:hAnsi="Times New Roman" w:cs="Times New Roman"/>
                <w:color w:val="000000" w:themeColor="text1"/>
                <w:sz w:val="24"/>
                <w:szCs w:val="24"/>
              </w:rPr>
              <w:lastRenderedPageBreak/>
              <w:t xml:space="preserve">saja itu menjadi jejak digital di </w:t>
            </w:r>
            <w:r w:rsidRPr="00A76665">
              <w:rPr>
                <w:rFonts w:ascii="Times New Roman" w:hAnsi="Times New Roman" w:cs="Times New Roman"/>
                <w:b/>
                <w:bCs/>
                <w:i/>
                <w:iCs/>
                <w:color w:val="000000" w:themeColor="text1"/>
                <w:sz w:val="24"/>
                <w:szCs w:val="24"/>
              </w:rPr>
              <w:t>SS</w:t>
            </w:r>
            <w:r w:rsidRPr="006F64FF">
              <w:rPr>
                <w:rFonts w:ascii="Times New Roman" w:hAnsi="Times New Roman" w:cs="Times New Roman"/>
                <w:color w:val="000000" w:themeColor="text1"/>
                <w:sz w:val="24"/>
                <w:szCs w:val="24"/>
              </w:rPr>
              <w:t xml:space="preserve"> oleh orang dan saya malu ketika </w:t>
            </w:r>
            <w:r w:rsidRPr="00A76665">
              <w:rPr>
                <w:rFonts w:ascii="Times New Roman" w:hAnsi="Times New Roman" w:cs="Times New Roman"/>
                <w:b/>
                <w:bCs/>
                <w:i/>
                <w:iCs/>
                <w:color w:val="000000" w:themeColor="text1"/>
                <w:sz w:val="24"/>
                <w:szCs w:val="24"/>
              </w:rPr>
              <w:t>SS</w:t>
            </w:r>
            <w:r w:rsidRPr="006F64FF">
              <w:rPr>
                <w:rFonts w:ascii="Times New Roman" w:hAnsi="Times New Roman" w:cs="Times New Roman"/>
                <w:color w:val="000000" w:themeColor="text1"/>
                <w:sz w:val="24"/>
                <w:szCs w:val="24"/>
              </w:rPr>
              <w:t>-an itu tersebar.”</w:t>
            </w:r>
          </w:p>
        </w:tc>
      </w:tr>
      <w:tr w:rsidR="00034088" w:rsidRPr="006F64FF" w14:paraId="6C368F44" w14:textId="77777777" w:rsidTr="00504E09">
        <w:tc>
          <w:tcPr>
            <w:tcW w:w="1134" w:type="dxa"/>
          </w:tcPr>
          <w:p w14:paraId="3403D4B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BENTUK</w:t>
            </w:r>
          </w:p>
        </w:tc>
        <w:tc>
          <w:tcPr>
            <w:tcW w:w="6911" w:type="dxa"/>
          </w:tcPr>
          <w:p w14:paraId="1205310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SINGKATAN</w:t>
            </w:r>
          </w:p>
        </w:tc>
      </w:tr>
      <w:tr w:rsidR="00034088" w:rsidRPr="006F64FF" w14:paraId="6B7A4AC7" w14:textId="77777777" w:rsidTr="00504E09">
        <w:tc>
          <w:tcPr>
            <w:tcW w:w="1134" w:type="dxa"/>
          </w:tcPr>
          <w:p w14:paraId="0423069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4EC15F85"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terdapat kata </w:t>
            </w:r>
            <w:r w:rsidRPr="00A76665">
              <w:rPr>
                <w:rFonts w:ascii="Times New Roman" w:hAnsi="Times New Roman" w:cs="Times New Roman"/>
                <w:b/>
                <w:bCs/>
                <w:i/>
                <w:iCs/>
                <w:color w:val="000000" w:themeColor="text1"/>
                <w:sz w:val="24"/>
                <w:szCs w:val="24"/>
                <w:lang w:val="en-US"/>
              </w:rPr>
              <w:t xml:space="preserve">SS </w:t>
            </w:r>
            <w:r w:rsidRPr="006F64FF">
              <w:rPr>
                <w:rFonts w:ascii="Times New Roman" w:hAnsi="Times New Roman" w:cs="Times New Roman"/>
                <w:iCs/>
                <w:color w:val="000000" w:themeColor="text1"/>
                <w:sz w:val="24"/>
                <w:szCs w:val="24"/>
                <w:lang w:val="en-US"/>
              </w:rPr>
              <w:t>yang termasuk dalam morfologi bahasa gaul bentuk kata kompleks yang berupa singkatan. Kata</w:t>
            </w:r>
            <w:r w:rsidRPr="006F64FF">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b/>
                <w:bCs/>
                <w:i/>
                <w:iCs/>
                <w:color w:val="000000" w:themeColor="text1"/>
                <w:sz w:val="24"/>
                <w:szCs w:val="24"/>
                <w:lang w:val="en-US"/>
              </w:rPr>
              <w:t>SS</w:t>
            </w:r>
            <w:r w:rsidRPr="006F64FF">
              <w:rPr>
                <w:rFonts w:ascii="Times New Roman" w:hAnsi="Times New Roman" w:cs="Times New Roman"/>
                <w:i/>
                <w:iCs/>
                <w:color w:val="000000" w:themeColor="text1"/>
                <w:sz w:val="24"/>
                <w:szCs w:val="24"/>
                <w:lang w:val="en-US"/>
              </w:rPr>
              <w:t xml:space="preserve"> </w:t>
            </w:r>
            <w:r w:rsidRPr="006F64FF">
              <w:rPr>
                <w:rFonts w:ascii="Times New Roman" w:hAnsi="Times New Roman" w:cs="Times New Roman"/>
                <w:iCs/>
                <w:color w:val="000000" w:themeColor="text1"/>
                <w:sz w:val="24"/>
                <w:szCs w:val="24"/>
                <w:lang w:val="en-US"/>
              </w:rPr>
              <w:t xml:space="preserve">pada data (BBG 23) di atas terbentuk melalui bahasa Inggris </w:t>
            </w:r>
            <w:r w:rsidRPr="006F64FF">
              <w:rPr>
                <w:rFonts w:ascii="Times New Roman" w:hAnsi="Times New Roman" w:cs="Times New Roman"/>
                <w:i/>
                <w:iCs/>
                <w:color w:val="000000" w:themeColor="text1"/>
                <w:sz w:val="24"/>
                <w:szCs w:val="24"/>
              </w:rPr>
              <w:t>Screen Shoot</w:t>
            </w:r>
            <w:r w:rsidRPr="006F64FF">
              <w:rPr>
                <w:rFonts w:ascii="Times New Roman" w:hAnsi="Times New Roman" w:cs="Times New Roman"/>
                <w:iCs/>
                <w:color w:val="000000" w:themeColor="text1"/>
                <w:sz w:val="24"/>
                <w:szCs w:val="24"/>
                <w:lang w:val="en-US"/>
              </w:rPr>
              <w:t xml:space="preserve"> (lebih tepatnya </w:t>
            </w:r>
            <w:r w:rsidRPr="006F64FF">
              <w:rPr>
                <w:rFonts w:ascii="Times New Roman" w:hAnsi="Times New Roman" w:cs="Times New Roman"/>
                <w:i/>
                <w:iCs/>
                <w:color w:val="000000" w:themeColor="text1"/>
                <w:sz w:val="24"/>
                <w:szCs w:val="24"/>
                <w:lang w:val="en-US"/>
              </w:rPr>
              <w:t>Screenshoot</w:t>
            </w:r>
            <w:r w:rsidRPr="006F64FF">
              <w:rPr>
                <w:rFonts w:ascii="Times New Roman" w:hAnsi="Times New Roman" w:cs="Times New Roman"/>
                <w:iCs/>
                <w:color w:val="000000" w:themeColor="text1"/>
                <w:sz w:val="24"/>
                <w:szCs w:val="24"/>
                <w:lang w:val="en-US"/>
              </w:rPr>
              <w:t>) yang disingkat dengan menggunakan huruf pertama dari kata /S/ dari /</w:t>
            </w:r>
            <w:r w:rsidRPr="006F64FF">
              <w:rPr>
                <w:rFonts w:ascii="Times New Roman" w:hAnsi="Times New Roman" w:cs="Times New Roman"/>
                <w:i/>
                <w:iCs/>
                <w:color w:val="000000" w:themeColor="text1"/>
                <w:sz w:val="24"/>
                <w:szCs w:val="24"/>
                <w:lang w:val="en-US"/>
              </w:rPr>
              <w:t>Screen</w:t>
            </w:r>
            <w:r w:rsidRPr="006F64FF">
              <w:rPr>
                <w:rFonts w:ascii="Times New Roman" w:hAnsi="Times New Roman" w:cs="Times New Roman"/>
                <w:iCs/>
                <w:color w:val="000000" w:themeColor="text1"/>
                <w:sz w:val="24"/>
                <w:szCs w:val="24"/>
                <w:lang w:val="en-US"/>
              </w:rPr>
              <w:t>/ dan /S/ dari /</w:t>
            </w:r>
            <w:r w:rsidRPr="006F64FF">
              <w:rPr>
                <w:rFonts w:ascii="Times New Roman" w:hAnsi="Times New Roman" w:cs="Times New Roman"/>
                <w:i/>
                <w:iCs/>
                <w:color w:val="000000" w:themeColor="text1"/>
                <w:sz w:val="24"/>
                <w:szCs w:val="24"/>
                <w:lang w:val="en-US"/>
              </w:rPr>
              <w:t>Shoot</w:t>
            </w:r>
            <w:r w:rsidRPr="006F64FF">
              <w:rPr>
                <w:rFonts w:ascii="Times New Roman" w:hAnsi="Times New Roman" w:cs="Times New Roman"/>
                <w:iCs/>
                <w:color w:val="000000" w:themeColor="text1"/>
                <w:sz w:val="24"/>
                <w:szCs w:val="24"/>
                <w:lang w:val="en-US"/>
              </w:rPr>
              <w:t xml:space="preserve">/. </w:t>
            </w:r>
            <w:r w:rsidRPr="006F64FF">
              <w:rPr>
                <w:rFonts w:ascii="Times New Roman" w:hAnsi="Times New Roman" w:cs="Times New Roman"/>
                <w:iCs/>
                <w:color w:val="000000" w:themeColor="text1"/>
                <w:sz w:val="24"/>
                <w:szCs w:val="24"/>
              </w:rPr>
              <w:t xml:space="preserve">Dalam morfologi bahasa gaul, pembentukan singkatan semacam ini lazim dilakukan untuk efisiensi komunikasi, terutama di media sosial dan percakapan informal. Sedangkan, dalam bahasa baku Indonesia, istilah yang digunakan biasanya tetap dalam bentuk lengkap, yaitu tangkapan layar. Namun, dalam komunikasi informal, adaptasi terhadap istilah internasional seperti </w:t>
            </w:r>
            <w:r w:rsidRPr="006F64FF">
              <w:rPr>
                <w:rFonts w:ascii="Times New Roman" w:hAnsi="Times New Roman" w:cs="Times New Roman"/>
                <w:i/>
                <w:iCs/>
                <w:color w:val="000000" w:themeColor="text1"/>
                <w:sz w:val="24"/>
                <w:szCs w:val="24"/>
              </w:rPr>
              <w:t>screenshot</w:t>
            </w:r>
            <w:r w:rsidRPr="006F64FF">
              <w:rPr>
                <w:rFonts w:ascii="Times New Roman" w:hAnsi="Times New Roman" w:cs="Times New Roman"/>
                <w:iCs/>
                <w:color w:val="000000" w:themeColor="text1"/>
                <w:sz w:val="24"/>
                <w:szCs w:val="24"/>
              </w:rPr>
              <w:t xml:space="preserve"> sering terjadi, mencerminkan fleksibilitas dan dinamika penggunaan bahasa serta pengaruh globalisasi.</w:t>
            </w:r>
          </w:p>
        </w:tc>
      </w:tr>
    </w:tbl>
    <w:p w14:paraId="4D93AFD9"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3BC5423D" w14:textId="77777777" w:rsidTr="00504E09">
        <w:tc>
          <w:tcPr>
            <w:tcW w:w="8045" w:type="dxa"/>
            <w:gridSpan w:val="2"/>
          </w:tcPr>
          <w:p w14:paraId="35CE05E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24</w:t>
            </w:r>
          </w:p>
        </w:tc>
      </w:tr>
      <w:tr w:rsidR="00034088" w:rsidRPr="006F64FF" w14:paraId="12D5F5C0" w14:textId="77777777" w:rsidTr="00504E09">
        <w:tc>
          <w:tcPr>
            <w:tcW w:w="8045" w:type="dxa"/>
            <w:gridSpan w:val="2"/>
          </w:tcPr>
          <w:p w14:paraId="198AF767"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MEMBERI PENGERTIAN TENTANG PARFUM YANG MENGANDUNG ALKOHOL 100% BOLEH DIPAKAI ATAU TIDAK.</w:t>
            </w:r>
          </w:p>
          <w:p w14:paraId="0341EAB6"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color w:val="000000" w:themeColor="text1"/>
                <w:sz w:val="24"/>
                <w:szCs w:val="24"/>
              </w:rPr>
              <w:t xml:space="preserve">…parfum nonalkohol yang kelasnya internasional, mewah, luar biasa Allahu akbar! Salah satunya itu misk yang berasal dari rusa himalaya, rusa sibersia yang sulit banget didapatkan. Rasulullah SAW., benar-benar cinta sama misk, Rasulullah SAW., bersabda: parfum yang paling mantap adalah misk, dan itu mahal banget kalau misal teman-teman mau cari, 1 ml itu harganya jutaan </w:t>
            </w:r>
            <w:r w:rsidRPr="00A76665">
              <w:rPr>
                <w:rFonts w:ascii="Times New Roman" w:hAnsi="Times New Roman" w:cs="Times New Roman"/>
                <w:b/>
                <w:bCs/>
                <w:i/>
                <w:iCs/>
                <w:color w:val="000000" w:themeColor="text1"/>
                <w:sz w:val="24"/>
                <w:szCs w:val="24"/>
              </w:rPr>
              <w:t>bro</w:t>
            </w:r>
            <w:r w:rsidRPr="006F64FF">
              <w:rPr>
                <w:rFonts w:ascii="Times New Roman" w:hAnsi="Times New Roman" w:cs="Times New Roman"/>
                <w:color w:val="000000" w:themeColor="text1"/>
                <w:sz w:val="24"/>
                <w:szCs w:val="24"/>
              </w:rPr>
              <w:t xml:space="preserve"> jutaan!”</w:t>
            </w:r>
          </w:p>
        </w:tc>
      </w:tr>
      <w:tr w:rsidR="00034088" w:rsidRPr="006F64FF" w14:paraId="6163EE0C" w14:textId="77777777" w:rsidTr="00504E09">
        <w:tc>
          <w:tcPr>
            <w:tcW w:w="1134" w:type="dxa"/>
          </w:tcPr>
          <w:p w14:paraId="354191FB"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911" w:type="dxa"/>
          </w:tcPr>
          <w:p w14:paraId="2F8A22C0"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PENGGALAN</w:t>
            </w:r>
          </w:p>
        </w:tc>
      </w:tr>
      <w:tr w:rsidR="00034088" w:rsidRPr="006F64FF" w14:paraId="27ABD453" w14:textId="77777777" w:rsidTr="00504E09">
        <w:tc>
          <w:tcPr>
            <w:tcW w:w="1134" w:type="dxa"/>
          </w:tcPr>
          <w:p w14:paraId="51B03B7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70E54C45"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A76665">
              <w:rPr>
                <w:rFonts w:ascii="Times New Roman" w:hAnsi="Times New Roman" w:cs="Times New Roman"/>
                <w:iCs/>
                <w:color w:val="000000" w:themeColor="text1"/>
                <w:sz w:val="24"/>
                <w:szCs w:val="24"/>
                <w:lang w:val="en-US"/>
              </w:rPr>
              <w:t xml:space="preserve">terdapat kata </w:t>
            </w:r>
            <w:r w:rsidRPr="00A76665">
              <w:rPr>
                <w:rFonts w:ascii="Times New Roman" w:hAnsi="Times New Roman" w:cs="Times New Roman"/>
                <w:b/>
                <w:bCs/>
                <w:i/>
                <w:iCs/>
                <w:color w:val="000000" w:themeColor="text1"/>
                <w:sz w:val="24"/>
                <w:szCs w:val="24"/>
                <w:lang w:val="en-US"/>
              </w:rPr>
              <w:t>bro</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 xml:space="preserve">yang termasuk dalam bentuk bahasa gaul kata kompleks berupa penggalan yang diadopsi dari bahasa Inggris. Kata </w:t>
            </w:r>
            <w:r w:rsidRPr="00A76665">
              <w:rPr>
                <w:rFonts w:ascii="Times New Roman" w:hAnsi="Times New Roman" w:cs="Times New Roman"/>
                <w:b/>
                <w:bCs/>
                <w:i/>
                <w:iCs/>
                <w:color w:val="000000" w:themeColor="text1"/>
                <w:sz w:val="24"/>
                <w:szCs w:val="24"/>
                <w:lang w:val="en-US"/>
              </w:rPr>
              <w:t>bro</w:t>
            </w:r>
            <w:r w:rsidRPr="00A76665">
              <w:rPr>
                <w:rFonts w:ascii="Times New Roman" w:hAnsi="Times New Roman" w:cs="Times New Roman"/>
                <w:iCs/>
                <w:color w:val="000000" w:themeColor="text1"/>
                <w:sz w:val="24"/>
                <w:szCs w:val="24"/>
                <w:lang w:val="en-US"/>
              </w:rPr>
              <w:t xml:space="preserve"> pada data (BBG 24) di atas merupakan hasil penggalan dari kata </w:t>
            </w:r>
            <w:r w:rsidRPr="00A76665">
              <w:rPr>
                <w:rFonts w:ascii="Times New Roman" w:hAnsi="Times New Roman" w:cs="Times New Roman"/>
                <w:i/>
                <w:iCs/>
                <w:color w:val="000000" w:themeColor="text1"/>
                <w:sz w:val="24"/>
                <w:szCs w:val="24"/>
                <w:lang w:val="en-US"/>
              </w:rPr>
              <w:t>brother</w:t>
            </w:r>
            <w:r w:rsidRPr="00A76665">
              <w:rPr>
                <w:rFonts w:ascii="Times New Roman" w:hAnsi="Times New Roman" w:cs="Times New Roman"/>
                <w:iCs/>
                <w:color w:val="000000" w:themeColor="text1"/>
                <w:sz w:val="24"/>
                <w:szCs w:val="24"/>
                <w:lang w:val="en-US"/>
              </w:rPr>
              <w:t>,</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yang diambil hanya suku pertama saja</w:t>
            </w:r>
            <w:r w:rsidRPr="00A76665">
              <w:rPr>
                <w:rFonts w:ascii="Times New Roman" w:hAnsi="Times New Roman" w:cs="Times New Roman"/>
                <w:iCs/>
                <w:color w:val="000000" w:themeColor="text1"/>
                <w:sz w:val="24"/>
                <w:szCs w:val="24"/>
              </w:rPr>
              <w:t xml:space="preserve">. Kata </w:t>
            </w:r>
            <w:r w:rsidRPr="00A76665">
              <w:rPr>
                <w:rFonts w:ascii="Times New Roman" w:hAnsi="Times New Roman" w:cs="Times New Roman"/>
                <w:b/>
                <w:bCs/>
                <w:i/>
                <w:iCs/>
                <w:color w:val="000000" w:themeColor="text1"/>
                <w:sz w:val="24"/>
                <w:szCs w:val="24"/>
              </w:rPr>
              <w:t>bro</w:t>
            </w:r>
            <w:r w:rsidRPr="00A76665">
              <w:rPr>
                <w:rFonts w:ascii="Times New Roman" w:hAnsi="Times New Roman" w:cs="Times New Roman"/>
                <w:i/>
                <w:iCs/>
                <w:color w:val="000000" w:themeColor="text1"/>
                <w:sz w:val="24"/>
                <w:szCs w:val="24"/>
              </w:rPr>
              <w:t xml:space="preserve"> </w:t>
            </w:r>
            <w:r w:rsidRPr="00A76665">
              <w:rPr>
                <w:rFonts w:ascii="Times New Roman" w:hAnsi="Times New Roman" w:cs="Times New Roman"/>
                <w:iCs/>
                <w:color w:val="000000" w:themeColor="text1"/>
                <w:sz w:val="24"/>
                <w:szCs w:val="24"/>
              </w:rPr>
              <w:t xml:space="preserve">dalam analisis morfologi bahasa gaul terbentuk dari pengambilan suku pertama kata </w:t>
            </w:r>
            <w:r w:rsidRPr="00A76665">
              <w:rPr>
                <w:rFonts w:ascii="Times New Roman" w:hAnsi="Times New Roman" w:cs="Times New Roman"/>
                <w:i/>
                <w:iCs/>
                <w:color w:val="000000" w:themeColor="text1"/>
                <w:sz w:val="24"/>
                <w:szCs w:val="24"/>
              </w:rPr>
              <w:t>brother</w:t>
            </w:r>
            <w:r w:rsidRPr="00A76665">
              <w:rPr>
                <w:rFonts w:ascii="Times New Roman" w:hAnsi="Times New Roman" w:cs="Times New Roman"/>
                <w:iCs/>
                <w:color w:val="000000" w:themeColor="text1"/>
                <w:sz w:val="24"/>
                <w:szCs w:val="24"/>
              </w:rPr>
              <w:t xml:space="preserve">, mencerminkan kecenderungan untuk penggunaan bahasa yang lebih santai dan akrab. Sedangkan, dalam bahasa baku Indonesia, istilah yang lebih formal untuk </w:t>
            </w:r>
            <w:r w:rsidRPr="00A76665">
              <w:rPr>
                <w:rFonts w:ascii="Times New Roman" w:hAnsi="Times New Roman" w:cs="Times New Roman"/>
                <w:b/>
                <w:bCs/>
                <w:i/>
                <w:iCs/>
                <w:color w:val="000000" w:themeColor="text1"/>
                <w:sz w:val="24"/>
                <w:szCs w:val="24"/>
              </w:rPr>
              <w:t>bro</w:t>
            </w:r>
            <w:r w:rsidRPr="00A76665">
              <w:rPr>
                <w:rFonts w:ascii="Times New Roman" w:hAnsi="Times New Roman" w:cs="Times New Roman"/>
                <w:iCs/>
                <w:color w:val="000000" w:themeColor="text1"/>
                <w:sz w:val="24"/>
                <w:szCs w:val="24"/>
              </w:rPr>
              <w:t xml:space="preserve"> adalah saudara laki-laki. Dalam konteks bahasa baku, kata ini digunakan dengan lebih penuh makna dan seringkali dalam situasi formal atau resmi.</w:t>
            </w:r>
          </w:p>
        </w:tc>
      </w:tr>
    </w:tbl>
    <w:p w14:paraId="05FD454E"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3AE553FD" w14:textId="77777777" w:rsidTr="00504E09">
        <w:tc>
          <w:tcPr>
            <w:tcW w:w="8045" w:type="dxa"/>
            <w:gridSpan w:val="2"/>
          </w:tcPr>
          <w:p w14:paraId="605869F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25</w:t>
            </w:r>
          </w:p>
        </w:tc>
      </w:tr>
      <w:tr w:rsidR="00034088" w:rsidRPr="006F64FF" w14:paraId="20716002" w14:textId="77777777" w:rsidTr="00504E09">
        <w:tc>
          <w:tcPr>
            <w:tcW w:w="8045" w:type="dxa"/>
            <w:gridSpan w:val="2"/>
          </w:tcPr>
          <w:p w14:paraId="0AD3DA0B"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 xml:space="preserve">PENUTUR </w:t>
            </w:r>
            <w:r w:rsidRPr="006F64FF">
              <w:rPr>
                <w:rFonts w:ascii="Times New Roman" w:hAnsi="Times New Roman" w:cs="Times New Roman"/>
                <w:color w:val="000000" w:themeColor="text1"/>
                <w:sz w:val="24"/>
                <w:szCs w:val="24"/>
              </w:rPr>
              <w:t xml:space="preserve">MENANGGAPI POSTINGAN TIKTOK @BIMSSS MENGENAI </w:t>
            </w:r>
            <w:r w:rsidRPr="006F64FF">
              <w:rPr>
                <w:rFonts w:ascii="Times New Roman" w:hAnsi="Times New Roman" w:cs="Times New Roman"/>
                <w:color w:val="000000" w:themeColor="text1"/>
                <w:sz w:val="24"/>
                <w:szCs w:val="24"/>
              </w:rPr>
              <w:lastRenderedPageBreak/>
              <w:t>EFEK NEGATIF JIKA BULU KEMALUAN TIDAK DICUKUR SELAMA SATU BULAN.</w:t>
            </w:r>
          </w:p>
          <w:p w14:paraId="7C609642"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rPr>
              <w:t>“</w:t>
            </w:r>
            <w:r w:rsidRPr="006F64FF">
              <w:rPr>
                <w:rFonts w:ascii="Times New Roman" w:hAnsi="Times New Roman" w:cs="Times New Roman"/>
                <w:color w:val="000000" w:themeColor="text1"/>
                <w:sz w:val="24"/>
                <w:szCs w:val="24"/>
              </w:rPr>
              <w:t xml:space="preserve">…ini saran bagi saya pada teman-teman yang sering menemukan konten-konten jedag-jedug model begini, apabila orangnya tidak menyertakan sumber, temen-temen langsung kunjungi profilnya, </w:t>
            </w:r>
            <w:r w:rsidRPr="00A76665">
              <w:rPr>
                <w:rFonts w:ascii="Times New Roman" w:hAnsi="Times New Roman" w:cs="Times New Roman"/>
                <w:b/>
                <w:bCs/>
                <w:color w:val="000000" w:themeColor="text1"/>
                <w:sz w:val="24"/>
                <w:szCs w:val="24"/>
              </w:rPr>
              <w:t>blok</w:t>
            </w:r>
            <w:r w:rsidRPr="006F64FF">
              <w:rPr>
                <w:rFonts w:ascii="Times New Roman" w:hAnsi="Times New Roman" w:cs="Times New Roman"/>
                <w:color w:val="000000" w:themeColor="text1"/>
                <w:sz w:val="24"/>
                <w:szCs w:val="24"/>
              </w:rPr>
              <w:t>! selesai semua perkara.”</w:t>
            </w:r>
          </w:p>
        </w:tc>
      </w:tr>
      <w:tr w:rsidR="00034088" w:rsidRPr="006F64FF" w14:paraId="1DE9D467" w14:textId="77777777" w:rsidTr="00504E09">
        <w:tc>
          <w:tcPr>
            <w:tcW w:w="1134" w:type="dxa"/>
          </w:tcPr>
          <w:p w14:paraId="387CF44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BENTUK</w:t>
            </w:r>
          </w:p>
        </w:tc>
        <w:tc>
          <w:tcPr>
            <w:tcW w:w="6911" w:type="dxa"/>
          </w:tcPr>
          <w:p w14:paraId="2CB459E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PENGGALAN</w:t>
            </w:r>
          </w:p>
        </w:tc>
      </w:tr>
      <w:tr w:rsidR="00034088" w:rsidRPr="006F64FF" w14:paraId="4003C012" w14:textId="77777777" w:rsidTr="00504E09">
        <w:tc>
          <w:tcPr>
            <w:tcW w:w="1134" w:type="dxa"/>
          </w:tcPr>
          <w:p w14:paraId="2E8632F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6D5DBC0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A76665">
              <w:rPr>
                <w:rFonts w:ascii="Times New Roman" w:hAnsi="Times New Roman" w:cs="Times New Roman"/>
                <w:iCs/>
                <w:color w:val="000000" w:themeColor="text1"/>
                <w:sz w:val="24"/>
                <w:szCs w:val="24"/>
                <w:lang w:val="en-US"/>
              </w:rPr>
              <w:t xml:space="preserve">terdapat kata </w:t>
            </w:r>
            <w:r w:rsidRPr="00A76665">
              <w:rPr>
                <w:rFonts w:ascii="Times New Roman" w:hAnsi="Times New Roman" w:cs="Times New Roman"/>
                <w:b/>
                <w:bCs/>
                <w:iCs/>
                <w:color w:val="000000" w:themeColor="text1"/>
                <w:sz w:val="24"/>
                <w:szCs w:val="24"/>
                <w:lang w:val="en-US"/>
              </w:rPr>
              <w:t>blok</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 xml:space="preserve">yang termasuk dalam bentuk bahasa gaul kata kompleks yang berupa penggalan. Kata </w:t>
            </w:r>
            <w:r w:rsidRPr="00A76665">
              <w:rPr>
                <w:rFonts w:ascii="Times New Roman" w:hAnsi="Times New Roman" w:cs="Times New Roman"/>
                <w:b/>
                <w:bCs/>
                <w:iCs/>
                <w:color w:val="000000" w:themeColor="text1"/>
                <w:sz w:val="24"/>
                <w:szCs w:val="24"/>
                <w:lang w:val="en-US"/>
              </w:rPr>
              <w:t>blok</w:t>
            </w:r>
            <w:r w:rsidRPr="00A76665">
              <w:rPr>
                <w:rFonts w:ascii="Times New Roman" w:hAnsi="Times New Roman" w:cs="Times New Roman"/>
                <w:iCs/>
                <w:color w:val="000000" w:themeColor="text1"/>
                <w:sz w:val="24"/>
                <w:szCs w:val="24"/>
                <w:lang w:val="en-US"/>
              </w:rPr>
              <w:t xml:space="preserve"> dalam kajian morfologi bahasa gaul pada data (BBG 25) di atas merupakan hasil penggalan dari kata blokir,</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rPr>
              <w:t>di mana hanya suku pertama dari kata aslinya yang diambil</w:t>
            </w:r>
            <w:r w:rsidRPr="00A76665">
              <w:rPr>
                <w:rFonts w:ascii="Times New Roman" w:hAnsi="Times New Roman" w:cs="Times New Roman"/>
                <w:iCs/>
                <w:color w:val="000000" w:themeColor="text1"/>
                <w:sz w:val="24"/>
                <w:szCs w:val="24"/>
                <w:lang w:val="en-US"/>
              </w:rPr>
              <w:t xml:space="preserve">. Ini </w:t>
            </w:r>
            <w:r w:rsidRPr="00A76665">
              <w:rPr>
                <w:rFonts w:ascii="Times New Roman" w:hAnsi="Times New Roman" w:cs="Times New Roman"/>
                <w:iCs/>
                <w:color w:val="000000" w:themeColor="text1"/>
                <w:sz w:val="24"/>
                <w:szCs w:val="24"/>
              </w:rPr>
              <w:t xml:space="preserve">mencerminkan kecenderungan penggunaan bahasa yang lebih santai dan akrab dalam interaksi sehari-hari. Sedangkan, dalam bahasa baku Indonesia, istilah yang lebih formal untuk </w:t>
            </w:r>
            <w:r w:rsidRPr="00A76665">
              <w:rPr>
                <w:rFonts w:ascii="Times New Roman" w:hAnsi="Times New Roman" w:cs="Times New Roman"/>
                <w:b/>
                <w:bCs/>
                <w:iCs/>
                <w:color w:val="000000" w:themeColor="text1"/>
                <w:sz w:val="24"/>
                <w:szCs w:val="24"/>
              </w:rPr>
              <w:t>blok</w:t>
            </w:r>
            <w:r w:rsidRPr="00A76665">
              <w:rPr>
                <w:rFonts w:ascii="Times New Roman" w:hAnsi="Times New Roman" w:cs="Times New Roman"/>
                <w:iCs/>
                <w:color w:val="000000" w:themeColor="text1"/>
                <w:sz w:val="24"/>
                <w:szCs w:val="24"/>
              </w:rPr>
              <w:t xml:space="preserve"> adalah blokir. Kata ini dalam konteks bahasa baku digunakan untuk menjelaskan tindakan membatasi atau menghentikan akses terhadap sesuatu, baik itu konten digital, pengguna, atau sumber informasi lainnya.</w:t>
            </w:r>
          </w:p>
        </w:tc>
      </w:tr>
    </w:tbl>
    <w:p w14:paraId="6AEC56DE"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7052"/>
      </w:tblGrid>
      <w:tr w:rsidR="00034088" w:rsidRPr="006F64FF" w14:paraId="6DA10AE0" w14:textId="77777777" w:rsidTr="00504E09">
        <w:tc>
          <w:tcPr>
            <w:tcW w:w="8045" w:type="dxa"/>
            <w:gridSpan w:val="2"/>
          </w:tcPr>
          <w:p w14:paraId="07CD64C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26</w:t>
            </w:r>
          </w:p>
        </w:tc>
      </w:tr>
      <w:tr w:rsidR="00034088" w:rsidRPr="006F64FF" w14:paraId="0BAEDDDC" w14:textId="77777777" w:rsidTr="00504E09">
        <w:tc>
          <w:tcPr>
            <w:tcW w:w="8045" w:type="dxa"/>
            <w:gridSpan w:val="2"/>
          </w:tcPr>
          <w:p w14:paraId="562B1D9F"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PENUTUR MEMBERIKAN TANGGAPANNYA KEPADA PARA PENGGEMAR TAEHYUNG DAN JENNIE YANG SEMAKIN </w:t>
            </w:r>
            <w:r w:rsidRPr="006F64FF">
              <w:rPr>
                <w:rFonts w:ascii="Times New Roman" w:hAnsi="Times New Roman" w:cs="Times New Roman"/>
                <w:i/>
                <w:color w:val="000000" w:themeColor="text1"/>
                <w:sz w:val="24"/>
                <w:szCs w:val="24"/>
                <w:lang w:val="en-US"/>
              </w:rPr>
              <w:t>TOXIC.</w:t>
            </w:r>
          </w:p>
          <w:p w14:paraId="4F1C4C7B"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 mereka merasa ini adalah bukti cinta mereka terhadap idola mereka, padahal itu bukan cinta, mereka itu mengagungkan </w:t>
            </w:r>
            <w:r w:rsidRPr="00A76665">
              <w:rPr>
                <w:rFonts w:ascii="Times New Roman" w:hAnsi="Times New Roman" w:cs="Times New Roman"/>
                <w:b/>
                <w:bCs/>
                <w:color w:val="000000" w:themeColor="text1"/>
                <w:sz w:val="24"/>
                <w:szCs w:val="24"/>
              </w:rPr>
              <w:t xml:space="preserve">ego </w:t>
            </w:r>
            <w:r w:rsidRPr="006F64FF">
              <w:rPr>
                <w:rFonts w:ascii="Times New Roman" w:hAnsi="Times New Roman" w:cs="Times New Roman"/>
                <w:color w:val="000000" w:themeColor="text1"/>
                <w:sz w:val="24"/>
                <w:szCs w:val="24"/>
              </w:rPr>
              <w:t xml:space="preserve">mereka terhadap idola mereka. Mereka mau idola bisa diatur sesuai dengan </w:t>
            </w:r>
            <w:r w:rsidRPr="00A76665">
              <w:rPr>
                <w:rFonts w:ascii="Times New Roman" w:hAnsi="Times New Roman" w:cs="Times New Roman"/>
                <w:b/>
                <w:bCs/>
                <w:color w:val="000000" w:themeColor="text1"/>
                <w:sz w:val="24"/>
                <w:szCs w:val="24"/>
              </w:rPr>
              <w:t>ego</w:t>
            </w:r>
            <w:r w:rsidRPr="006F64FF">
              <w:rPr>
                <w:rFonts w:ascii="Times New Roman" w:hAnsi="Times New Roman" w:cs="Times New Roman"/>
                <w:color w:val="000000" w:themeColor="text1"/>
                <w:sz w:val="24"/>
                <w:szCs w:val="24"/>
              </w:rPr>
              <w:t xml:space="preserve"> mereka.”</w:t>
            </w:r>
          </w:p>
        </w:tc>
      </w:tr>
      <w:tr w:rsidR="00034088" w:rsidRPr="006F64FF" w14:paraId="300A802C" w14:textId="77777777" w:rsidTr="00504E09">
        <w:tc>
          <w:tcPr>
            <w:tcW w:w="993" w:type="dxa"/>
          </w:tcPr>
          <w:p w14:paraId="4E81E5D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7052" w:type="dxa"/>
          </w:tcPr>
          <w:p w14:paraId="685C17D0"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PENGGALAN</w:t>
            </w:r>
          </w:p>
        </w:tc>
      </w:tr>
      <w:tr w:rsidR="00034088" w:rsidRPr="006F64FF" w14:paraId="20FB6B96" w14:textId="77777777" w:rsidTr="00504E09">
        <w:tc>
          <w:tcPr>
            <w:tcW w:w="993" w:type="dxa"/>
          </w:tcPr>
          <w:p w14:paraId="1DE3EA4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7052" w:type="dxa"/>
          </w:tcPr>
          <w:p w14:paraId="4B9EAA6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A76665">
              <w:rPr>
                <w:rFonts w:ascii="Times New Roman" w:hAnsi="Times New Roman" w:cs="Times New Roman"/>
                <w:iCs/>
                <w:color w:val="000000" w:themeColor="text1"/>
                <w:sz w:val="24"/>
                <w:szCs w:val="24"/>
                <w:lang w:val="en-US"/>
              </w:rPr>
              <w:t xml:space="preserve">terdapat kata </w:t>
            </w:r>
            <w:r w:rsidRPr="00A76665">
              <w:rPr>
                <w:rFonts w:ascii="Times New Roman" w:hAnsi="Times New Roman" w:cs="Times New Roman"/>
                <w:b/>
                <w:bCs/>
                <w:iCs/>
                <w:color w:val="000000" w:themeColor="text1"/>
                <w:sz w:val="24"/>
                <w:szCs w:val="24"/>
                <w:lang w:val="en-US"/>
              </w:rPr>
              <w:t>ego</w:t>
            </w:r>
            <w:r w:rsidRPr="00A76665">
              <w:rPr>
                <w:rFonts w:ascii="Times New Roman" w:hAnsi="Times New Roman" w:cs="Times New Roman"/>
                <w:b/>
                <w:bCs/>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 xml:space="preserve">yang termasuk dalam bentuk bahasa gaul kata kompleks yang berupa penggalan. Kata </w:t>
            </w:r>
            <w:r w:rsidRPr="00A76665">
              <w:rPr>
                <w:rFonts w:ascii="Times New Roman" w:hAnsi="Times New Roman" w:cs="Times New Roman"/>
                <w:b/>
                <w:bCs/>
                <w:iCs/>
                <w:color w:val="000000" w:themeColor="text1"/>
                <w:sz w:val="24"/>
                <w:szCs w:val="24"/>
                <w:lang w:val="en-US"/>
              </w:rPr>
              <w:t xml:space="preserve">ego </w:t>
            </w:r>
            <w:r w:rsidRPr="00A76665">
              <w:rPr>
                <w:rFonts w:ascii="Times New Roman" w:hAnsi="Times New Roman" w:cs="Times New Roman"/>
                <w:iCs/>
                <w:color w:val="000000" w:themeColor="text1"/>
                <w:sz w:val="24"/>
                <w:szCs w:val="24"/>
                <w:lang w:val="en-US"/>
              </w:rPr>
              <w:t>dalam morfologi bahasa gaul pada data (BBG 26) di atas merupakan hasil penggalan dari kata egois,</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 xml:space="preserve">yang diambil hanya suku pertama saja untuk efisiensi komunikasi. Kata </w:t>
            </w:r>
            <w:r w:rsidRPr="00A76665">
              <w:rPr>
                <w:rFonts w:ascii="Times New Roman" w:hAnsi="Times New Roman" w:cs="Times New Roman"/>
                <w:b/>
                <w:bCs/>
                <w:iCs/>
                <w:color w:val="000000" w:themeColor="text1"/>
                <w:sz w:val="24"/>
                <w:szCs w:val="24"/>
                <w:lang w:val="en-US"/>
              </w:rPr>
              <w:t xml:space="preserve">ego </w:t>
            </w:r>
            <w:r w:rsidRPr="00A76665">
              <w:rPr>
                <w:rFonts w:ascii="Times New Roman" w:hAnsi="Times New Roman" w:cs="Times New Roman"/>
                <w:iCs/>
                <w:color w:val="000000" w:themeColor="text1"/>
                <w:sz w:val="24"/>
                <w:szCs w:val="24"/>
                <w:lang w:val="en-US"/>
              </w:rPr>
              <w:t xml:space="preserve">dalam bahasa gaul mempunyai konotasi negatif yang terkait dengan keangkuhan atau sikap terlalu mementingkan diri sendiri. Konteks tuturan lisan di atas merujuk pada sikap atau perilaku </w:t>
            </w:r>
            <w:r w:rsidRPr="00A76665">
              <w:rPr>
                <w:rFonts w:ascii="Times New Roman" w:hAnsi="Times New Roman" w:cs="Times New Roman"/>
                <w:i/>
                <w:iCs/>
                <w:color w:val="000000" w:themeColor="text1"/>
                <w:sz w:val="24"/>
                <w:szCs w:val="24"/>
                <w:lang w:val="en-US"/>
              </w:rPr>
              <w:t>idol</w:t>
            </w:r>
            <w:r w:rsidRPr="00A76665">
              <w:rPr>
                <w:rFonts w:ascii="Times New Roman" w:hAnsi="Times New Roman" w:cs="Times New Roman"/>
                <w:iCs/>
                <w:color w:val="000000" w:themeColor="text1"/>
                <w:sz w:val="24"/>
                <w:szCs w:val="24"/>
                <w:lang w:val="en-US"/>
              </w:rPr>
              <w:t xml:space="preserve"> yang sangat mementingkan diri sendiri dan cenderung keras kepala. </w:t>
            </w:r>
            <w:r w:rsidRPr="00A76665">
              <w:rPr>
                <w:rFonts w:ascii="Times New Roman" w:hAnsi="Times New Roman" w:cs="Times New Roman"/>
                <w:iCs/>
                <w:color w:val="000000" w:themeColor="text1"/>
                <w:sz w:val="24"/>
                <w:szCs w:val="24"/>
              </w:rPr>
              <w:t xml:space="preserve">Kata </w:t>
            </w:r>
            <w:r w:rsidRPr="00A76665">
              <w:rPr>
                <w:rFonts w:ascii="Times New Roman" w:hAnsi="Times New Roman" w:cs="Times New Roman"/>
                <w:b/>
                <w:bCs/>
                <w:iCs/>
                <w:color w:val="000000" w:themeColor="text1"/>
                <w:sz w:val="24"/>
                <w:szCs w:val="24"/>
              </w:rPr>
              <w:t>ego</w:t>
            </w:r>
            <w:r w:rsidRPr="00A76665">
              <w:rPr>
                <w:rFonts w:ascii="Times New Roman" w:hAnsi="Times New Roman" w:cs="Times New Roman"/>
                <w:i/>
                <w:iCs/>
                <w:color w:val="000000" w:themeColor="text1"/>
                <w:sz w:val="24"/>
                <w:szCs w:val="24"/>
              </w:rPr>
              <w:t xml:space="preserve"> </w:t>
            </w:r>
            <w:r w:rsidRPr="00A76665">
              <w:rPr>
                <w:rFonts w:ascii="Times New Roman" w:hAnsi="Times New Roman" w:cs="Times New Roman"/>
                <w:iCs/>
                <w:color w:val="000000" w:themeColor="text1"/>
                <w:sz w:val="24"/>
                <w:szCs w:val="24"/>
              </w:rPr>
              <w:t>dalam bahasa baku Indonesia, istilah yang digunakan biasanya tetap dalam bentuk lengkap, yaitu egois.</w:t>
            </w:r>
          </w:p>
        </w:tc>
      </w:tr>
    </w:tbl>
    <w:p w14:paraId="685B283D"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4F0B63CB" w14:textId="77777777" w:rsidTr="00504E09">
        <w:tc>
          <w:tcPr>
            <w:tcW w:w="8045" w:type="dxa"/>
            <w:gridSpan w:val="2"/>
          </w:tcPr>
          <w:p w14:paraId="0C23A8B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27</w:t>
            </w:r>
          </w:p>
        </w:tc>
      </w:tr>
      <w:tr w:rsidR="00034088" w:rsidRPr="006F64FF" w14:paraId="1124388C" w14:textId="77777777" w:rsidTr="00504E09">
        <w:tc>
          <w:tcPr>
            <w:tcW w:w="8045" w:type="dxa"/>
            <w:gridSpan w:val="2"/>
          </w:tcPr>
          <w:p w14:paraId="03004641" w14:textId="77777777" w:rsidR="00034088" w:rsidRPr="006F64FF" w:rsidRDefault="00034088" w:rsidP="00504E09">
            <w:pPr>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MENGINGATKAN MENGENAI TINDAKAN KEKERASAN SEKSUAL MELALUI KETIKAN.</w:t>
            </w:r>
          </w:p>
          <w:p w14:paraId="3C93E77B" w14:textId="77777777" w:rsidR="00034088" w:rsidRPr="006F64FF" w:rsidRDefault="00034088" w:rsidP="00504E09">
            <w:pPr>
              <w:jc w:val="both"/>
              <w:rPr>
                <w:rFonts w:ascii="Segoe UI Emoji" w:hAnsi="Segoe UI Emoji" w:cs="Segoe UI Emoji"/>
                <w:color w:val="000000" w:themeColor="text1"/>
                <w:sz w:val="24"/>
                <w:szCs w:val="24"/>
              </w:rPr>
            </w:pPr>
            <w:r w:rsidRPr="006F64FF">
              <w:rPr>
                <w:rFonts w:ascii="Times New Roman" w:hAnsi="Times New Roman" w:cs="Times New Roman"/>
                <w:iCs/>
                <w:color w:val="000000" w:themeColor="text1"/>
                <w:sz w:val="24"/>
                <w:szCs w:val="24"/>
                <w:lang w:val="id-ID"/>
              </w:rPr>
              <w:lastRenderedPageBreak/>
              <w:t>“</w:t>
            </w:r>
            <w:r w:rsidRPr="00A76665">
              <w:rPr>
                <w:rFonts w:ascii="Times New Roman" w:hAnsi="Times New Roman" w:cs="Times New Roman"/>
                <w:b/>
                <w:bCs/>
                <w:i/>
                <w:iCs/>
                <w:color w:val="000000" w:themeColor="text1"/>
                <w:sz w:val="24"/>
                <w:szCs w:val="24"/>
              </w:rPr>
              <w:t>Tobrut</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i/>
                <w:iCs/>
                <w:color w:val="000000" w:themeColor="text1"/>
                <w:sz w:val="24"/>
                <w:szCs w:val="24"/>
              </w:rPr>
              <w:t>Sak mene cah</w:t>
            </w:r>
            <w:r w:rsidRPr="006F64FF">
              <w:rPr>
                <w:rFonts w:ascii="Times New Roman" w:hAnsi="Times New Roman" w:cs="Times New Roman"/>
                <w:color w:val="000000" w:themeColor="text1"/>
                <w:sz w:val="24"/>
                <w:szCs w:val="24"/>
              </w:rPr>
              <w:t xml:space="preserve">, atau berbagai macam ketikan-ketikan kotor yang anda lontarkan itu merupakan salah satu di antara tindakan kekerasan seksual melalui ketikan. Saya awalnya nggak tahu apa itu </w:t>
            </w:r>
            <w:r w:rsidRPr="006F64FF">
              <w:rPr>
                <w:rFonts w:ascii="Times New Roman" w:hAnsi="Times New Roman" w:cs="Times New Roman"/>
                <w:b/>
                <w:bCs/>
                <w:i/>
                <w:iCs/>
                <w:color w:val="000000" w:themeColor="text1"/>
                <w:sz w:val="24"/>
                <w:szCs w:val="24"/>
              </w:rPr>
              <w:t>tobrut</w:t>
            </w:r>
            <w:r w:rsidRPr="006F64FF">
              <w:rPr>
                <w:rFonts w:ascii="Times New Roman" w:hAnsi="Times New Roman" w:cs="Times New Roman"/>
                <w:color w:val="000000" w:themeColor="text1"/>
                <w:sz w:val="24"/>
                <w:szCs w:val="24"/>
              </w:rPr>
              <w:t xml:space="preserve">, apa itu </w:t>
            </w:r>
            <w:r w:rsidRPr="006F64FF">
              <w:rPr>
                <w:rFonts w:ascii="Times New Roman" w:hAnsi="Times New Roman" w:cs="Times New Roman"/>
                <w:i/>
                <w:iCs/>
                <w:color w:val="000000" w:themeColor="text1"/>
                <w:sz w:val="24"/>
                <w:szCs w:val="24"/>
              </w:rPr>
              <w:t>Sak mene cah</w:t>
            </w:r>
            <w:r w:rsidRPr="006F64FF">
              <w:rPr>
                <w:rFonts w:ascii="Times New Roman" w:hAnsi="Times New Roman" w:cs="Times New Roman"/>
                <w:color w:val="000000" w:themeColor="text1"/>
                <w:sz w:val="24"/>
                <w:szCs w:val="24"/>
              </w:rPr>
              <w:t xml:space="preserve">, bahkan </w:t>
            </w:r>
            <w:r w:rsidRPr="006F64FF">
              <w:rPr>
                <w:rFonts w:ascii="Times New Roman" w:hAnsi="Times New Roman" w:cs="Times New Roman"/>
                <w:i/>
                <w:iCs/>
                <w:color w:val="000000" w:themeColor="text1"/>
                <w:sz w:val="24"/>
                <w:szCs w:val="24"/>
              </w:rPr>
              <w:t>Sak mene cah</w:t>
            </w:r>
            <w:r w:rsidRPr="006F64FF">
              <w:rPr>
                <w:rFonts w:ascii="Times New Roman" w:hAnsi="Times New Roman" w:cs="Times New Roman"/>
                <w:color w:val="000000" w:themeColor="text1"/>
                <w:sz w:val="24"/>
                <w:szCs w:val="24"/>
              </w:rPr>
              <w:t xml:space="preserve"> karena saya nggak paham bahasa Jawa, saya kira itu adalah doa seperti, “ya Allah yang seperti ini yang aku maksud”, saya kira seperti itu karena di akhir ada </w:t>
            </w:r>
            <w:r w:rsidRPr="006F64FF">
              <w:rPr>
                <w:rFonts w:ascii="Times New Roman" w:hAnsi="Times New Roman" w:cs="Times New Roman"/>
                <w:i/>
                <w:iCs/>
                <w:color w:val="000000" w:themeColor="text1"/>
                <w:sz w:val="24"/>
                <w:szCs w:val="24"/>
              </w:rPr>
              <w:t>emot</w:t>
            </w:r>
            <w:r w:rsidRPr="006F64FF">
              <w:rPr>
                <w:rFonts w:ascii="Times New Roman" w:hAnsi="Times New Roman" w:cs="Times New Roman"/>
                <w:color w:val="000000" w:themeColor="text1"/>
                <w:sz w:val="24"/>
                <w:szCs w:val="24"/>
              </w:rPr>
              <w:t xml:space="preserve"> tangan seperti sedang berdoa</w:t>
            </w:r>
            <w:r w:rsidRPr="006F64FF">
              <w:rPr>
                <w:rFonts w:ascii="Segoe UI Emoji" w:hAnsi="Segoe UI Emoji" w:cs="Segoe UI Emoji"/>
                <w:color w:val="000000" w:themeColor="text1"/>
                <w:sz w:val="24"/>
                <w:szCs w:val="24"/>
              </w:rPr>
              <w:t>.”</w:t>
            </w:r>
          </w:p>
        </w:tc>
      </w:tr>
      <w:tr w:rsidR="00034088" w:rsidRPr="006F64FF" w14:paraId="4EFEE73C" w14:textId="77777777" w:rsidTr="00504E09">
        <w:tc>
          <w:tcPr>
            <w:tcW w:w="1134" w:type="dxa"/>
          </w:tcPr>
          <w:p w14:paraId="359A1BB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BENTUK</w:t>
            </w:r>
          </w:p>
        </w:tc>
        <w:tc>
          <w:tcPr>
            <w:tcW w:w="6911" w:type="dxa"/>
          </w:tcPr>
          <w:p w14:paraId="74251E0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AKRONIM</w:t>
            </w:r>
          </w:p>
        </w:tc>
      </w:tr>
      <w:tr w:rsidR="00034088" w:rsidRPr="006F64FF" w14:paraId="34744ABD" w14:textId="77777777" w:rsidTr="00504E09">
        <w:tc>
          <w:tcPr>
            <w:tcW w:w="1134" w:type="dxa"/>
          </w:tcPr>
          <w:p w14:paraId="23F9D53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427598D0"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en-US"/>
              </w:rPr>
              <w:t xml:space="preserve">Tuturan lisan Kadam Sidik di atas, terdapat kata </w:t>
            </w:r>
            <w:r w:rsidRPr="006F64FF">
              <w:rPr>
                <w:rFonts w:ascii="Times New Roman" w:hAnsi="Times New Roman" w:cs="Times New Roman"/>
                <w:b/>
                <w:bCs/>
                <w:i/>
                <w:iCs/>
                <w:color w:val="000000" w:themeColor="text1"/>
                <w:sz w:val="24"/>
                <w:szCs w:val="24"/>
                <w:lang w:val="en-US"/>
              </w:rPr>
              <w:t>tobrut</w:t>
            </w:r>
            <w:r w:rsidRPr="006F64FF">
              <w:rPr>
                <w:rFonts w:ascii="Times New Roman" w:hAnsi="Times New Roman" w:cs="Times New Roman"/>
                <w:i/>
                <w:iCs/>
                <w:color w:val="000000" w:themeColor="text1"/>
                <w:sz w:val="24"/>
                <w:szCs w:val="24"/>
                <w:lang w:val="en-US"/>
              </w:rPr>
              <w:t xml:space="preserve"> </w:t>
            </w:r>
            <w:r w:rsidRPr="006F64FF">
              <w:rPr>
                <w:rFonts w:ascii="Times New Roman" w:hAnsi="Times New Roman" w:cs="Times New Roman"/>
                <w:iCs/>
                <w:color w:val="000000" w:themeColor="text1"/>
                <w:sz w:val="24"/>
                <w:szCs w:val="24"/>
                <w:lang w:val="en-US"/>
              </w:rPr>
              <w:t xml:space="preserve">yang termasuk dalam bentuk bahasa gaul kata kompleks yang berupa akronim. Kata </w:t>
            </w:r>
            <w:r w:rsidRPr="006F64FF">
              <w:rPr>
                <w:rFonts w:ascii="Times New Roman" w:hAnsi="Times New Roman" w:cs="Times New Roman"/>
                <w:b/>
                <w:bCs/>
                <w:i/>
                <w:color w:val="000000" w:themeColor="text1"/>
                <w:sz w:val="24"/>
                <w:szCs w:val="24"/>
                <w:lang w:val="en-US"/>
              </w:rPr>
              <w:t>tobrut</w:t>
            </w:r>
            <w:r w:rsidRPr="006F64FF">
              <w:rPr>
                <w:rFonts w:ascii="Times New Roman" w:hAnsi="Times New Roman" w:cs="Times New Roman"/>
                <w:b/>
                <w:bCs/>
                <w:iCs/>
                <w:color w:val="000000" w:themeColor="text1"/>
                <w:sz w:val="24"/>
                <w:szCs w:val="24"/>
                <w:lang w:val="en-US"/>
              </w:rPr>
              <w:t xml:space="preserve"> </w:t>
            </w:r>
            <w:r w:rsidRPr="006F64FF">
              <w:rPr>
                <w:rFonts w:ascii="Times New Roman" w:hAnsi="Times New Roman" w:cs="Times New Roman"/>
                <w:iCs/>
                <w:color w:val="000000" w:themeColor="text1"/>
                <w:sz w:val="24"/>
                <w:szCs w:val="24"/>
                <w:lang w:val="en-US"/>
              </w:rPr>
              <w:t xml:space="preserve">dalam </w:t>
            </w:r>
            <w:r w:rsidRPr="006F64FF">
              <w:rPr>
                <w:rFonts w:ascii="Times New Roman" w:hAnsi="Times New Roman" w:cs="Times New Roman"/>
                <w:iCs/>
                <w:color w:val="000000" w:themeColor="text1"/>
                <w:sz w:val="24"/>
                <w:szCs w:val="24"/>
              </w:rPr>
              <w:t xml:space="preserve">morfologi bahasa gaul </w:t>
            </w:r>
            <w:r w:rsidRPr="006F64FF">
              <w:rPr>
                <w:rFonts w:ascii="Times New Roman" w:hAnsi="Times New Roman" w:cs="Times New Roman"/>
                <w:iCs/>
                <w:color w:val="000000" w:themeColor="text1"/>
                <w:sz w:val="24"/>
                <w:szCs w:val="24"/>
                <w:lang w:val="en-US"/>
              </w:rPr>
              <w:t xml:space="preserve">pada data (BBG 27) di atas adalah hasil akronim dari </w:t>
            </w:r>
            <w:r w:rsidRPr="006F64FF">
              <w:rPr>
                <w:rFonts w:ascii="Times New Roman" w:hAnsi="Times New Roman" w:cs="Times New Roman"/>
                <w:i/>
                <w:color w:val="000000" w:themeColor="text1"/>
                <w:sz w:val="24"/>
                <w:szCs w:val="24"/>
                <w:lang w:val="en-US"/>
              </w:rPr>
              <w:t>toket brutal</w:t>
            </w:r>
            <w:r w:rsidRPr="006F64FF">
              <w:rPr>
                <w:rFonts w:ascii="Times New Roman" w:hAnsi="Times New Roman" w:cs="Times New Roman"/>
                <w:iCs/>
                <w:color w:val="000000" w:themeColor="text1"/>
                <w:sz w:val="24"/>
                <w:szCs w:val="24"/>
                <w:lang w:val="en-US"/>
              </w:rPr>
              <w:t xml:space="preserve"> yang dibentuk dengan mengambil suku kata /</w:t>
            </w:r>
            <w:r w:rsidRPr="006F64FF">
              <w:rPr>
                <w:rFonts w:ascii="Times New Roman" w:hAnsi="Times New Roman" w:cs="Times New Roman"/>
                <w:i/>
                <w:color w:val="000000" w:themeColor="text1"/>
                <w:sz w:val="24"/>
                <w:szCs w:val="24"/>
                <w:lang w:val="en-US"/>
              </w:rPr>
              <w:t>tok</w:t>
            </w:r>
            <w:r w:rsidRPr="006F64FF">
              <w:rPr>
                <w:rFonts w:ascii="Times New Roman" w:hAnsi="Times New Roman" w:cs="Times New Roman"/>
                <w:iCs/>
                <w:color w:val="000000" w:themeColor="text1"/>
                <w:sz w:val="24"/>
                <w:szCs w:val="24"/>
                <w:lang w:val="en-US"/>
              </w:rPr>
              <w:t>/ dari toket dan /</w:t>
            </w:r>
            <w:r w:rsidRPr="006F64FF">
              <w:rPr>
                <w:rFonts w:ascii="Times New Roman" w:hAnsi="Times New Roman" w:cs="Times New Roman"/>
                <w:i/>
                <w:color w:val="000000" w:themeColor="text1"/>
                <w:sz w:val="24"/>
                <w:szCs w:val="24"/>
                <w:lang w:val="en-US"/>
              </w:rPr>
              <w:t>brut</w:t>
            </w:r>
            <w:r w:rsidRPr="006F64FF">
              <w:rPr>
                <w:rFonts w:ascii="Times New Roman" w:hAnsi="Times New Roman" w:cs="Times New Roman"/>
                <w:iCs/>
                <w:color w:val="000000" w:themeColor="text1"/>
                <w:sz w:val="24"/>
                <w:szCs w:val="24"/>
                <w:lang w:val="en-US"/>
              </w:rPr>
              <w:t xml:space="preserve">/ dari brutal. Kata </w:t>
            </w:r>
            <w:r w:rsidRPr="006F64FF">
              <w:rPr>
                <w:rFonts w:ascii="Times New Roman" w:hAnsi="Times New Roman" w:cs="Times New Roman"/>
                <w:i/>
                <w:color w:val="000000" w:themeColor="text1"/>
                <w:sz w:val="24"/>
                <w:szCs w:val="24"/>
                <w:lang w:val="en-US"/>
              </w:rPr>
              <w:t xml:space="preserve">tobrut </w:t>
            </w:r>
            <w:r w:rsidRPr="006F64FF">
              <w:rPr>
                <w:rFonts w:ascii="Times New Roman" w:hAnsi="Times New Roman" w:cs="Times New Roman"/>
                <w:iCs/>
                <w:color w:val="000000" w:themeColor="text1"/>
                <w:sz w:val="24"/>
                <w:szCs w:val="24"/>
                <w:lang w:val="en-US"/>
              </w:rPr>
              <w:t xml:space="preserve">dalam bahasa gaul merujuk pada ukuran payudara yang dianggap sangat besar. Kata </w:t>
            </w:r>
            <w:r w:rsidRPr="006F64FF">
              <w:rPr>
                <w:rFonts w:ascii="Times New Roman" w:hAnsi="Times New Roman" w:cs="Times New Roman"/>
                <w:i/>
                <w:color w:val="000000" w:themeColor="text1"/>
                <w:sz w:val="24"/>
                <w:szCs w:val="24"/>
                <w:lang w:val="en-US"/>
              </w:rPr>
              <w:t xml:space="preserve">toket </w:t>
            </w:r>
            <w:r w:rsidRPr="006F64FF">
              <w:rPr>
                <w:rFonts w:ascii="Times New Roman" w:hAnsi="Times New Roman" w:cs="Times New Roman"/>
                <w:iCs/>
                <w:color w:val="000000" w:themeColor="text1"/>
                <w:sz w:val="24"/>
                <w:szCs w:val="24"/>
                <w:lang w:val="en-US"/>
              </w:rPr>
              <w:t xml:space="preserve">adalah bahasa gaul untuk payudara dan </w:t>
            </w:r>
            <w:r w:rsidRPr="006F64FF">
              <w:rPr>
                <w:rFonts w:ascii="Times New Roman" w:hAnsi="Times New Roman" w:cs="Times New Roman"/>
                <w:i/>
                <w:color w:val="000000" w:themeColor="text1"/>
                <w:sz w:val="24"/>
                <w:szCs w:val="24"/>
                <w:lang w:val="en-US"/>
              </w:rPr>
              <w:t xml:space="preserve">brutal </w:t>
            </w:r>
            <w:r w:rsidRPr="006F64FF">
              <w:rPr>
                <w:rFonts w:ascii="Times New Roman" w:hAnsi="Times New Roman" w:cs="Times New Roman"/>
                <w:iCs/>
                <w:color w:val="000000" w:themeColor="text1"/>
                <w:sz w:val="24"/>
                <w:szCs w:val="24"/>
                <w:lang w:val="en-US"/>
              </w:rPr>
              <w:t xml:space="preserve">di sini digunakan untuk menekankan besar atau mencolok. Kata </w:t>
            </w:r>
            <w:r w:rsidRPr="006F64FF">
              <w:rPr>
                <w:rFonts w:ascii="Times New Roman" w:hAnsi="Times New Roman" w:cs="Times New Roman"/>
                <w:b/>
                <w:bCs/>
                <w:i/>
                <w:color w:val="000000" w:themeColor="text1"/>
                <w:sz w:val="24"/>
                <w:szCs w:val="24"/>
                <w:lang w:val="en-US"/>
              </w:rPr>
              <w:t>tobrut</w:t>
            </w:r>
            <w:r w:rsidRPr="006F64FF">
              <w:rPr>
                <w:rFonts w:ascii="Times New Roman" w:hAnsi="Times New Roman" w:cs="Times New Roman"/>
                <w:i/>
                <w:color w:val="000000" w:themeColor="text1"/>
                <w:sz w:val="24"/>
                <w:szCs w:val="24"/>
                <w:lang w:val="en-US"/>
              </w:rPr>
              <w:t xml:space="preserve"> </w:t>
            </w:r>
            <w:r w:rsidRPr="006F64FF">
              <w:rPr>
                <w:rFonts w:ascii="Times New Roman" w:hAnsi="Times New Roman" w:cs="Times New Roman"/>
                <w:iCs/>
                <w:color w:val="000000" w:themeColor="text1"/>
                <w:sz w:val="24"/>
                <w:szCs w:val="24"/>
              </w:rPr>
              <w:t>dalam bahasa baku Indonesia, istilah yang digunakan biasanya tetap dalam bentuk deskriptif yang lebih sopan, misalnya payudara besar.</w:t>
            </w:r>
          </w:p>
        </w:tc>
      </w:tr>
    </w:tbl>
    <w:p w14:paraId="6C641311" w14:textId="77777777" w:rsidR="00034088"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69"/>
      </w:tblGrid>
      <w:tr w:rsidR="00034088" w:rsidRPr="006F64FF" w14:paraId="675FAAC7" w14:textId="77777777" w:rsidTr="00504E09">
        <w:tc>
          <w:tcPr>
            <w:tcW w:w="8045" w:type="dxa"/>
            <w:gridSpan w:val="2"/>
          </w:tcPr>
          <w:p w14:paraId="563C6E4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BBG 2</w:t>
            </w:r>
            <w:r>
              <w:rPr>
                <w:rFonts w:ascii="Times New Roman" w:hAnsi="Times New Roman" w:cs="Times New Roman"/>
                <w:iCs/>
                <w:color w:val="000000" w:themeColor="text1"/>
                <w:sz w:val="24"/>
                <w:szCs w:val="24"/>
                <w:lang w:val="id-ID"/>
              </w:rPr>
              <w:t>8</w:t>
            </w:r>
          </w:p>
        </w:tc>
      </w:tr>
      <w:tr w:rsidR="00034088" w:rsidRPr="006F64FF" w14:paraId="4F4DA300" w14:textId="77777777" w:rsidTr="00504E09">
        <w:tc>
          <w:tcPr>
            <w:tcW w:w="8045" w:type="dxa"/>
            <w:gridSpan w:val="2"/>
          </w:tcPr>
          <w:p w14:paraId="5C278057" w14:textId="77777777" w:rsidR="00034088" w:rsidRPr="006F64FF" w:rsidRDefault="00034088" w:rsidP="00504E09">
            <w:pPr>
              <w:jc w:val="both"/>
              <w:rPr>
                <w:rFonts w:ascii="Times New Roman" w:hAnsi="Times New Roman" w:cs="Times New Roman"/>
                <w:iCs/>
                <w:color w:val="000000" w:themeColor="text1"/>
                <w:sz w:val="24"/>
                <w:szCs w:val="24"/>
                <w:lang w:val="en-US"/>
              </w:rPr>
            </w:pPr>
            <w:r>
              <w:rPr>
                <w:rFonts w:ascii="Times New Roman" w:hAnsi="Times New Roman" w:cs="Times New Roman"/>
                <w:iCs/>
                <w:color w:val="000000" w:themeColor="text1"/>
                <w:sz w:val="24"/>
                <w:szCs w:val="24"/>
                <w:lang w:val="en-US"/>
              </w:rPr>
              <w:t>PENUTUR MEMBEGIKAN AKTIVITASNYA KETIKA BERANGKAT KE KAMPUS DI BULAN PUASA</w:t>
            </w:r>
            <w:r w:rsidRPr="006F64FF">
              <w:rPr>
                <w:rFonts w:ascii="Times New Roman" w:hAnsi="Times New Roman" w:cs="Times New Roman"/>
                <w:iCs/>
                <w:color w:val="000000" w:themeColor="text1"/>
                <w:sz w:val="24"/>
                <w:szCs w:val="24"/>
                <w:lang w:val="en-US"/>
              </w:rPr>
              <w:t xml:space="preserve">. </w:t>
            </w:r>
          </w:p>
          <w:p w14:paraId="72736098"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w:t>
            </w:r>
            <w:r>
              <w:rPr>
                <w:rFonts w:ascii="Times New Roman" w:hAnsi="Times New Roman" w:cs="Times New Roman"/>
                <w:iCs/>
                <w:color w:val="000000" w:themeColor="text1"/>
                <w:sz w:val="24"/>
                <w:szCs w:val="24"/>
                <w:lang w:val="en-US"/>
              </w:rPr>
              <w:t xml:space="preserve">setelah kita berbuka di dalam mobil, tadi ngelewatin macet. Harus sholat dulu, takut maghribnya kelewatan. Banyak orang yang </w:t>
            </w:r>
            <w:r>
              <w:rPr>
                <w:rFonts w:ascii="Times New Roman" w:hAnsi="Times New Roman" w:cs="Times New Roman"/>
                <w:b/>
                <w:bCs/>
                <w:iCs/>
                <w:color w:val="000000" w:themeColor="text1"/>
                <w:sz w:val="24"/>
                <w:szCs w:val="24"/>
                <w:lang w:val="en-US"/>
              </w:rPr>
              <w:t xml:space="preserve">bukber, </w:t>
            </w:r>
            <w:r>
              <w:rPr>
                <w:rFonts w:ascii="Times New Roman" w:hAnsi="Times New Roman" w:cs="Times New Roman"/>
                <w:iCs/>
                <w:color w:val="000000" w:themeColor="text1"/>
                <w:sz w:val="24"/>
                <w:szCs w:val="24"/>
                <w:lang w:val="en-US"/>
              </w:rPr>
              <w:t>tapi maghribnya malah ditinggal. Ya Allah, dosa!</w:t>
            </w:r>
            <w:r w:rsidRPr="006F64FF">
              <w:rPr>
                <w:rFonts w:ascii="Times New Roman" w:hAnsi="Times New Roman" w:cs="Times New Roman"/>
                <w:iCs/>
                <w:color w:val="000000" w:themeColor="text1"/>
                <w:sz w:val="24"/>
                <w:szCs w:val="24"/>
                <w:lang w:val="en-US"/>
              </w:rPr>
              <w:t>”</w:t>
            </w:r>
          </w:p>
        </w:tc>
      </w:tr>
      <w:tr w:rsidR="00034088" w:rsidRPr="006F64FF" w14:paraId="58EB64E5" w14:textId="77777777" w:rsidTr="00504E09">
        <w:tc>
          <w:tcPr>
            <w:tcW w:w="1276" w:type="dxa"/>
          </w:tcPr>
          <w:p w14:paraId="7073138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69" w:type="dxa"/>
          </w:tcPr>
          <w:p w14:paraId="09C15520"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AKRONIM</w:t>
            </w:r>
          </w:p>
        </w:tc>
      </w:tr>
      <w:tr w:rsidR="00034088" w:rsidRPr="006F64FF" w14:paraId="365C7916" w14:textId="77777777" w:rsidTr="00504E09">
        <w:tc>
          <w:tcPr>
            <w:tcW w:w="1276" w:type="dxa"/>
          </w:tcPr>
          <w:p w14:paraId="598A8ED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3396AC4B" w14:textId="77777777" w:rsidR="00034088" w:rsidRPr="00A76665"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A76665">
              <w:rPr>
                <w:rFonts w:ascii="Times New Roman" w:hAnsi="Times New Roman" w:cs="Times New Roman"/>
                <w:iCs/>
                <w:color w:val="000000" w:themeColor="text1"/>
                <w:sz w:val="24"/>
                <w:szCs w:val="24"/>
                <w:lang w:val="en-US"/>
              </w:rPr>
              <w:t xml:space="preserve">terdapat kata </w:t>
            </w:r>
            <w:r w:rsidRPr="00A76665">
              <w:rPr>
                <w:rFonts w:ascii="Times New Roman" w:hAnsi="Times New Roman" w:cs="Times New Roman"/>
                <w:b/>
                <w:bCs/>
                <w:iCs/>
                <w:color w:val="000000" w:themeColor="text1"/>
                <w:sz w:val="24"/>
                <w:szCs w:val="24"/>
                <w:lang w:val="en-US"/>
              </w:rPr>
              <w:t>bukber</w:t>
            </w:r>
            <w:r w:rsidRPr="00A76665">
              <w:rPr>
                <w:rFonts w:ascii="Times New Roman" w:hAnsi="Times New Roman" w:cs="Times New Roman"/>
                <w:i/>
                <w:iCs/>
                <w:color w:val="000000" w:themeColor="text1"/>
                <w:sz w:val="24"/>
                <w:szCs w:val="24"/>
                <w:lang w:val="en-US"/>
              </w:rPr>
              <w:t xml:space="preserve"> </w:t>
            </w:r>
            <w:r w:rsidRPr="00A76665">
              <w:rPr>
                <w:rFonts w:ascii="Times New Roman" w:hAnsi="Times New Roman" w:cs="Times New Roman"/>
                <w:iCs/>
                <w:color w:val="000000" w:themeColor="text1"/>
                <w:sz w:val="24"/>
                <w:szCs w:val="24"/>
                <w:lang w:val="en-US"/>
              </w:rPr>
              <w:t xml:space="preserve">yang termasuk dalam bentuk bahasa gaul kata kompleks yang berupa akronim. Kata </w:t>
            </w:r>
            <w:r w:rsidRPr="00A76665">
              <w:rPr>
                <w:rFonts w:ascii="Times New Roman" w:hAnsi="Times New Roman" w:cs="Times New Roman"/>
                <w:b/>
                <w:bCs/>
                <w:iCs/>
                <w:color w:val="000000" w:themeColor="text1"/>
                <w:sz w:val="24"/>
                <w:szCs w:val="24"/>
                <w:lang w:val="en-US"/>
              </w:rPr>
              <w:t xml:space="preserve">bukber </w:t>
            </w:r>
            <w:r w:rsidRPr="00A76665">
              <w:rPr>
                <w:rFonts w:ascii="Times New Roman" w:hAnsi="Times New Roman" w:cs="Times New Roman"/>
                <w:iCs/>
                <w:color w:val="000000" w:themeColor="text1"/>
                <w:sz w:val="24"/>
                <w:szCs w:val="24"/>
                <w:lang w:val="en-US"/>
              </w:rPr>
              <w:t>pada data (BBG 28) di atas adalah hasil akronim dari “buka bersama</w:t>
            </w:r>
            <w:r w:rsidRPr="00A76665">
              <w:rPr>
                <w:rFonts w:ascii="Times New Roman" w:hAnsi="Times New Roman" w:cs="Times New Roman"/>
                <w:i/>
                <w:iCs/>
                <w:color w:val="000000" w:themeColor="text1"/>
                <w:sz w:val="24"/>
                <w:szCs w:val="24"/>
                <w:lang w:val="en-US"/>
              </w:rPr>
              <w:t>”</w:t>
            </w:r>
            <w:r w:rsidRPr="00A76665">
              <w:rPr>
                <w:rFonts w:ascii="Times New Roman" w:hAnsi="Times New Roman" w:cs="Times New Roman"/>
                <w:iCs/>
                <w:color w:val="000000" w:themeColor="text1"/>
                <w:sz w:val="24"/>
                <w:szCs w:val="24"/>
                <w:lang w:val="en-US"/>
              </w:rPr>
              <w:t xml:space="preserve"> yang dibentuk dengan mengambil suku kata /buk/ dari buka dan /ber/ dari bersama, </w:t>
            </w:r>
            <w:r w:rsidRPr="00A76665">
              <w:rPr>
                <w:rFonts w:ascii="Times New Roman" w:hAnsi="Times New Roman" w:cs="Times New Roman"/>
                <w:iCs/>
                <w:color w:val="000000" w:themeColor="text1"/>
                <w:sz w:val="24"/>
                <w:szCs w:val="24"/>
              </w:rPr>
              <w:t xml:space="preserve">proses akronim ini untuk menyederhanakan frasa menjadi bentuk yang lebih ringkas. Kata </w:t>
            </w:r>
            <w:r w:rsidRPr="00A76665">
              <w:rPr>
                <w:rFonts w:ascii="Times New Roman" w:hAnsi="Times New Roman" w:cs="Times New Roman"/>
                <w:b/>
                <w:bCs/>
                <w:iCs/>
                <w:color w:val="000000" w:themeColor="text1"/>
                <w:sz w:val="24"/>
                <w:szCs w:val="24"/>
              </w:rPr>
              <w:t>bukber</w:t>
            </w:r>
            <w:r w:rsidRPr="00A76665">
              <w:rPr>
                <w:rFonts w:ascii="Times New Roman" w:hAnsi="Times New Roman" w:cs="Times New Roman"/>
                <w:i/>
                <w:iCs/>
                <w:color w:val="000000" w:themeColor="text1"/>
                <w:sz w:val="24"/>
                <w:szCs w:val="24"/>
              </w:rPr>
              <w:t xml:space="preserve"> </w:t>
            </w:r>
            <w:r w:rsidRPr="00A76665">
              <w:rPr>
                <w:rFonts w:ascii="Times New Roman" w:hAnsi="Times New Roman" w:cs="Times New Roman"/>
                <w:iCs/>
                <w:color w:val="000000" w:themeColor="text1"/>
                <w:sz w:val="24"/>
                <w:szCs w:val="24"/>
              </w:rPr>
              <w:t xml:space="preserve">dalam analisis morfologi bahasa gaul terbentuk dari penggabungan suku kata pertama dari buka dan bersama, mencerminkan kecenderungan penggunaan bahasa yang lebih santai dan efisien dalam interaksi sehari-hari. Sedangkan, dalam bahasa baku Indonesia, kata yang lebih formal untuk </w:t>
            </w:r>
            <w:r w:rsidRPr="00A76665">
              <w:rPr>
                <w:rFonts w:ascii="Times New Roman" w:hAnsi="Times New Roman" w:cs="Times New Roman"/>
                <w:b/>
                <w:bCs/>
                <w:iCs/>
                <w:color w:val="000000" w:themeColor="text1"/>
                <w:sz w:val="24"/>
                <w:szCs w:val="24"/>
              </w:rPr>
              <w:t xml:space="preserve">bukber </w:t>
            </w:r>
            <w:r w:rsidRPr="00A76665">
              <w:rPr>
                <w:rFonts w:ascii="Times New Roman" w:hAnsi="Times New Roman" w:cs="Times New Roman"/>
                <w:iCs/>
                <w:color w:val="000000" w:themeColor="text1"/>
                <w:sz w:val="24"/>
                <w:szCs w:val="24"/>
              </w:rPr>
              <w:t xml:space="preserve">adalah buka bersama. Kata ini digunakan untuk menggambarkan acara di mana sekelompok orang berkumpul untuk berbuka puasa bersama-sama. </w:t>
            </w:r>
          </w:p>
        </w:tc>
      </w:tr>
    </w:tbl>
    <w:p w14:paraId="149E118B"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69"/>
      </w:tblGrid>
      <w:tr w:rsidR="00034088" w:rsidRPr="006F64FF" w14:paraId="039694AD" w14:textId="77777777" w:rsidTr="00504E09">
        <w:tc>
          <w:tcPr>
            <w:tcW w:w="8045" w:type="dxa"/>
            <w:gridSpan w:val="2"/>
          </w:tcPr>
          <w:p w14:paraId="0F13BF1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No. Data: BBG 29</w:t>
            </w:r>
          </w:p>
        </w:tc>
      </w:tr>
      <w:tr w:rsidR="00034088" w:rsidRPr="006F64FF" w14:paraId="4FACCFCC" w14:textId="77777777" w:rsidTr="00504E09">
        <w:tc>
          <w:tcPr>
            <w:tcW w:w="8045" w:type="dxa"/>
            <w:gridSpan w:val="2"/>
          </w:tcPr>
          <w:p w14:paraId="42D2509E"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PENUTUR MENANGGAPI UNGGAHAN TIKTOK @BIMSSS MENGENAI EFEK NEGATIF JIKA BULU KEMALUAN TIDAK DICUKUR SELAMA SATU BULAN. </w:t>
            </w:r>
          </w:p>
          <w:p w14:paraId="196B97D7"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“…ini </w:t>
            </w:r>
            <w:r w:rsidRPr="006F64FF">
              <w:rPr>
                <w:rFonts w:ascii="Times New Roman" w:hAnsi="Times New Roman" w:cs="Times New Roman"/>
                <w:i/>
                <w:color w:val="000000" w:themeColor="text1"/>
                <w:sz w:val="24"/>
                <w:szCs w:val="24"/>
                <w:lang w:val="en-US"/>
              </w:rPr>
              <w:t>jedag-jedug</w:t>
            </w:r>
            <w:r w:rsidRPr="006F64FF">
              <w:rPr>
                <w:rFonts w:ascii="Times New Roman" w:hAnsi="Times New Roman" w:cs="Times New Roman"/>
                <w:iCs/>
                <w:color w:val="000000" w:themeColor="text1"/>
                <w:sz w:val="24"/>
                <w:szCs w:val="24"/>
                <w:lang w:val="en-US"/>
              </w:rPr>
              <w:t xml:space="preserve">, konten kreatornya mukanya nggak ada, sumber yang dibawakan konten kreator </w:t>
            </w:r>
            <w:r w:rsidRPr="006F64FF">
              <w:rPr>
                <w:rFonts w:ascii="Times New Roman" w:hAnsi="Times New Roman" w:cs="Times New Roman"/>
                <w:i/>
                <w:color w:val="000000" w:themeColor="text1"/>
                <w:sz w:val="24"/>
                <w:szCs w:val="24"/>
                <w:lang w:val="en-US"/>
              </w:rPr>
              <w:t>jedag-jedug</w:t>
            </w:r>
            <w:r w:rsidRPr="006F64FF">
              <w:rPr>
                <w:rFonts w:ascii="Times New Roman" w:hAnsi="Times New Roman" w:cs="Times New Roman"/>
                <w:iCs/>
                <w:color w:val="000000" w:themeColor="text1"/>
                <w:sz w:val="24"/>
                <w:szCs w:val="24"/>
                <w:lang w:val="en-US"/>
              </w:rPr>
              <w:t xml:space="preserve"> pun tidak ada lantas apa yang bisa di percayai, yang kelihatan mukanya aja suka bohong di </w:t>
            </w:r>
            <w:r w:rsidRPr="00BE7967">
              <w:rPr>
                <w:rFonts w:ascii="Times New Roman" w:hAnsi="Times New Roman" w:cs="Times New Roman"/>
                <w:b/>
                <w:bCs/>
                <w:iCs/>
                <w:color w:val="000000" w:themeColor="text1"/>
                <w:sz w:val="24"/>
                <w:szCs w:val="24"/>
                <w:lang w:val="en-US"/>
              </w:rPr>
              <w:t>sosmed</w:t>
            </w:r>
            <w:r w:rsidRPr="006F64FF">
              <w:rPr>
                <w:rFonts w:ascii="Times New Roman" w:hAnsi="Times New Roman" w:cs="Times New Roman"/>
                <w:iCs/>
                <w:color w:val="000000" w:themeColor="text1"/>
                <w:sz w:val="24"/>
                <w:szCs w:val="24"/>
                <w:lang w:val="en-US"/>
              </w:rPr>
              <w:t>, apalagi yang nggak keliatan mukanya.”</w:t>
            </w:r>
          </w:p>
        </w:tc>
      </w:tr>
      <w:tr w:rsidR="00034088" w:rsidRPr="006F64FF" w14:paraId="1E2B0D74" w14:textId="77777777" w:rsidTr="00504E09">
        <w:tc>
          <w:tcPr>
            <w:tcW w:w="1276" w:type="dxa"/>
          </w:tcPr>
          <w:p w14:paraId="33ACA3E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tc>
        <w:tc>
          <w:tcPr>
            <w:tcW w:w="6769" w:type="dxa"/>
          </w:tcPr>
          <w:p w14:paraId="0118596B"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KATA KOMPLEKS AKRONIM</w:t>
            </w:r>
          </w:p>
        </w:tc>
      </w:tr>
      <w:tr w:rsidR="00034088" w:rsidRPr="006F64FF" w14:paraId="61260C0E" w14:textId="77777777" w:rsidTr="00504E09">
        <w:tc>
          <w:tcPr>
            <w:tcW w:w="1276" w:type="dxa"/>
          </w:tcPr>
          <w:p w14:paraId="74AFDBB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198D69F1"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terdapat kata </w:t>
            </w:r>
            <w:r w:rsidRPr="00BE7967">
              <w:rPr>
                <w:rFonts w:ascii="Times New Roman" w:hAnsi="Times New Roman" w:cs="Times New Roman"/>
                <w:b/>
                <w:bCs/>
                <w:color w:val="000000" w:themeColor="text1"/>
                <w:sz w:val="24"/>
                <w:szCs w:val="24"/>
                <w:lang w:val="en-US"/>
              </w:rPr>
              <w:t>sosmed</w:t>
            </w:r>
            <w:r w:rsidRPr="006F64FF">
              <w:rPr>
                <w:rFonts w:ascii="Times New Roman" w:hAnsi="Times New Roman" w:cs="Times New Roman"/>
                <w:i/>
                <w:iCs/>
                <w:color w:val="000000" w:themeColor="text1"/>
                <w:sz w:val="24"/>
                <w:szCs w:val="24"/>
                <w:lang w:val="en-US"/>
              </w:rPr>
              <w:t xml:space="preserve"> </w:t>
            </w:r>
            <w:r w:rsidRPr="006F64FF">
              <w:rPr>
                <w:rFonts w:ascii="Times New Roman" w:hAnsi="Times New Roman" w:cs="Times New Roman"/>
                <w:iCs/>
                <w:color w:val="000000" w:themeColor="text1"/>
                <w:sz w:val="24"/>
                <w:szCs w:val="24"/>
                <w:lang w:val="en-US"/>
              </w:rPr>
              <w:t xml:space="preserve">yang termasuk dalam bentuk bahasa gaul kata kompleks yang berupa akronim. Kata </w:t>
            </w:r>
            <w:r w:rsidRPr="00BE7967">
              <w:rPr>
                <w:rFonts w:ascii="Times New Roman" w:hAnsi="Times New Roman" w:cs="Times New Roman"/>
                <w:b/>
                <w:bCs/>
                <w:color w:val="000000" w:themeColor="text1"/>
                <w:sz w:val="24"/>
                <w:szCs w:val="24"/>
                <w:lang w:val="en-US"/>
              </w:rPr>
              <w:t>sosmed</w:t>
            </w:r>
            <w:r w:rsidRPr="006F64FF">
              <w:rPr>
                <w:rFonts w:ascii="Times New Roman" w:hAnsi="Times New Roman" w:cs="Times New Roman"/>
                <w:iCs/>
                <w:color w:val="000000" w:themeColor="text1"/>
                <w:sz w:val="24"/>
                <w:szCs w:val="24"/>
                <w:lang w:val="en-US"/>
              </w:rPr>
              <w:t xml:space="preserve"> dalam </w:t>
            </w:r>
            <w:r w:rsidRPr="006F64FF">
              <w:rPr>
                <w:rFonts w:ascii="Times New Roman" w:hAnsi="Times New Roman" w:cs="Times New Roman"/>
                <w:iCs/>
                <w:color w:val="000000" w:themeColor="text1"/>
                <w:sz w:val="24"/>
                <w:szCs w:val="24"/>
              </w:rPr>
              <w:t xml:space="preserve">morfologi bahasa gaul </w:t>
            </w:r>
            <w:r w:rsidRPr="006F64FF">
              <w:rPr>
                <w:rFonts w:ascii="Times New Roman" w:hAnsi="Times New Roman" w:cs="Times New Roman"/>
                <w:iCs/>
                <w:color w:val="000000" w:themeColor="text1"/>
                <w:sz w:val="24"/>
                <w:szCs w:val="24"/>
                <w:lang w:val="en-US"/>
              </w:rPr>
              <w:t>pada data (BBG 29) di atas adalah hasil akronim dari “sosial media</w:t>
            </w:r>
            <w:r w:rsidRPr="006F64FF">
              <w:rPr>
                <w:rFonts w:ascii="Times New Roman" w:hAnsi="Times New Roman" w:cs="Times New Roman"/>
                <w:i/>
                <w:iCs/>
                <w:color w:val="000000" w:themeColor="text1"/>
                <w:sz w:val="24"/>
                <w:szCs w:val="24"/>
                <w:lang w:val="en-US"/>
              </w:rPr>
              <w:t>”</w:t>
            </w:r>
            <w:r w:rsidRPr="006F64FF">
              <w:rPr>
                <w:rFonts w:ascii="Times New Roman" w:hAnsi="Times New Roman" w:cs="Times New Roman"/>
                <w:iCs/>
                <w:color w:val="000000" w:themeColor="text1"/>
                <w:sz w:val="24"/>
                <w:szCs w:val="24"/>
                <w:lang w:val="en-US"/>
              </w:rPr>
              <w:t xml:space="preserve"> yang dibentuk dengan mengambil suku kata pertama /sos/ dari sosial dan /med/ dari media. </w:t>
            </w:r>
            <w:r w:rsidRPr="006F64FF">
              <w:rPr>
                <w:rFonts w:ascii="Times New Roman" w:hAnsi="Times New Roman" w:cs="Times New Roman"/>
                <w:iCs/>
                <w:color w:val="000000" w:themeColor="text1"/>
                <w:sz w:val="24"/>
                <w:szCs w:val="24"/>
              </w:rPr>
              <w:t xml:space="preserve">Penggabungan ini menghasilkan kata yang mudah diucapkan dan diingat. Sedangkan, dalam bahasa baku Indonesia, istilah yang lebih formal untuk </w:t>
            </w:r>
            <w:r w:rsidRPr="00BE7967">
              <w:rPr>
                <w:rFonts w:ascii="Times New Roman" w:hAnsi="Times New Roman" w:cs="Times New Roman"/>
                <w:b/>
                <w:bCs/>
                <w:color w:val="000000" w:themeColor="text1"/>
                <w:sz w:val="24"/>
                <w:szCs w:val="24"/>
              </w:rPr>
              <w:t>sosmed</w:t>
            </w:r>
            <w:r w:rsidRPr="006F64FF">
              <w:rPr>
                <w:rFonts w:ascii="Times New Roman" w:hAnsi="Times New Roman" w:cs="Times New Roman"/>
                <w:iCs/>
                <w:color w:val="000000" w:themeColor="text1"/>
                <w:sz w:val="24"/>
                <w:szCs w:val="24"/>
              </w:rPr>
              <w:t xml:space="preserve"> adalah media sosial. Istilah ini digunakan secara resmi dalam konteks yang lebih formal, baik dalam tulisan maupun dalam komunikasi resmi. Frasa media sosial mempertahankan struktur kata yang lebih panjang dan lebih lengkap, sesuai dengan standar bahasa baku.</w:t>
            </w:r>
          </w:p>
        </w:tc>
      </w:tr>
    </w:tbl>
    <w:p w14:paraId="0BA95632" w14:textId="77777777" w:rsidR="00034088" w:rsidRPr="006F64FF" w:rsidRDefault="00034088" w:rsidP="00034088">
      <w:pPr>
        <w:pStyle w:val="Caption"/>
        <w:rPr>
          <w:rFonts w:ascii="Times New Roman" w:hAnsi="Times New Roman" w:cs="Times New Roman"/>
          <w:iCs w:val="0"/>
          <w:color w:val="000000" w:themeColor="text1"/>
          <w:sz w:val="24"/>
          <w:szCs w:val="24"/>
          <w:lang w:val="id-ID"/>
        </w:rPr>
      </w:pPr>
    </w:p>
    <w:p w14:paraId="7A5C7F39" w14:textId="77777777" w:rsidR="00034088" w:rsidRPr="006F64FF" w:rsidRDefault="00034088" w:rsidP="00034088">
      <w:pPr>
        <w:rPr>
          <w:color w:val="000000" w:themeColor="text1"/>
          <w:lang w:val="id-ID"/>
        </w:rPr>
      </w:pPr>
    </w:p>
    <w:p w14:paraId="49899D5A" w14:textId="77777777" w:rsidR="00034088" w:rsidRDefault="00034088" w:rsidP="00034088">
      <w:pPr>
        <w:rPr>
          <w:color w:val="000000" w:themeColor="text1"/>
          <w:lang w:val="id-ID"/>
        </w:rPr>
      </w:pPr>
    </w:p>
    <w:p w14:paraId="3F66520C" w14:textId="77777777" w:rsidR="00034088" w:rsidRDefault="00034088" w:rsidP="00034088">
      <w:pPr>
        <w:rPr>
          <w:color w:val="000000" w:themeColor="text1"/>
          <w:lang w:val="id-ID"/>
        </w:rPr>
      </w:pPr>
    </w:p>
    <w:p w14:paraId="536673B8" w14:textId="77777777" w:rsidR="00034088" w:rsidRDefault="00034088" w:rsidP="00034088">
      <w:pPr>
        <w:rPr>
          <w:color w:val="000000" w:themeColor="text1"/>
          <w:lang w:val="id-ID"/>
        </w:rPr>
      </w:pPr>
    </w:p>
    <w:p w14:paraId="1C724020" w14:textId="77777777" w:rsidR="00034088" w:rsidRDefault="00034088" w:rsidP="00034088">
      <w:pPr>
        <w:rPr>
          <w:color w:val="000000" w:themeColor="text1"/>
          <w:lang w:val="id-ID"/>
        </w:rPr>
      </w:pPr>
    </w:p>
    <w:p w14:paraId="6612BCC7" w14:textId="77777777" w:rsidR="00034088" w:rsidRDefault="00034088" w:rsidP="00034088">
      <w:pPr>
        <w:rPr>
          <w:color w:val="000000" w:themeColor="text1"/>
          <w:lang w:val="id-ID"/>
        </w:rPr>
      </w:pPr>
    </w:p>
    <w:p w14:paraId="77E0FE20" w14:textId="77777777" w:rsidR="00034088" w:rsidRPr="006F64FF" w:rsidRDefault="00034088" w:rsidP="00034088">
      <w:pPr>
        <w:rPr>
          <w:color w:val="000000" w:themeColor="text1"/>
          <w:lang w:val="id-ID"/>
        </w:rPr>
      </w:pPr>
    </w:p>
    <w:p w14:paraId="0D81F7AE" w14:textId="77777777" w:rsidR="00034088" w:rsidRPr="006F64FF" w:rsidRDefault="00034088" w:rsidP="00034088">
      <w:pPr>
        <w:rPr>
          <w:color w:val="000000" w:themeColor="text1"/>
          <w:lang w:val="id-ID"/>
        </w:rPr>
      </w:pPr>
    </w:p>
    <w:p w14:paraId="4E0790F9" w14:textId="77777777" w:rsidR="00034088" w:rsidRPr="006F64FF" w:rsidRDefault="00034088" w:rsidP="00034088">
      <w:pPr>
        <w:rPr>
          <w:color w:val="000000" w:themeColor="text1"/>
          <w:lang w:val="id-ID"/>
        </w:rPr>
      </w:pPr>
    </w:p>
    <w:p w14:paraId="1351743B" w14:textId="77777777" w:rsidR="00034088" w:rsidRPr="006F64FF" w:rsidRDefault="00034088" w:rsidP="00034088">
      <w:pPr>
        <w:pStyle w:val="Caption"/>
        <w:ind w:left="-426"/>
        <w:rPr>
          <w:rFonts w:ascii="Times New Roman" w:hAnsi="Times New Roman" w:cs="Times New Roman"/>
          <w:b/>
          <w:bCs/>
          <w:i w:val="0"/>
          <w:iCs w:val="0"/>
          <w:color w:val="000000" w:themeColor="text1"/>
          <w:sz w:val="24"/>
          <w:szCs w:val="24"/>
          <w:lang w:val="id-ID"/>
        </w:rPr>
      </w:pPr>
      <w:bookmarkStart w:id="13" w:name="_Toc173874822"/>
      <w:r w:rsidRPr="006F64FF">
        <w:rPr>
          <w:rFonts w:ascii="Times New Roman" w:hAnsi="Times New Roman" w:cs="Times New Roman"/>
          <w:b/>
          <w:bCs/>
          <w:i w:val="0"/>
          <w:iCs w:val="0"/>
          <w:color w:val="000000" w:themeColor="text1"/>
          <w:sz w:val="24"/>
          <w:szCs w:val="24"/>
        </w:rPr>
        <w:t xml:space="preserve">Lampiran </w:t>
      </w:r>
      <w:r w:rsidRPr="006F64FF">
        <w:rPr>
          <w:rFonts w:ascii="Times New Roman" w:hAnsi="Times New Roman" w:cs="Times New Roman"/>
          <w:b/>
          <w:bCs/>
          <w:i w:val="0"/>
          <w:iCs w:val="0"/>
          <w:color w:val="000000" w:themeColor="text1"/>
          <w:sz w:val="24"/>
          <w:szCs w:val="24"/>
        </w:rPr>
        <w:fldChar w:fldCharType="begin"/>
      </w:r>
      <w:r w:rsidRPr="006F64FF">
        <w:rPr>
          <w:rFonts w:ascii="Times New Roman" w:hAnsi="Times New Roman" w:cs="Times New Roman"/>
          <w:b/>
          <w:bCs/>
          <w:i w:val="0"/>
          <w:iCs w:val="0"/>
          <w:color w:val="000000" w:themeColor="text1"/>
          <w:sz w:val="24"/>
          <w:szCs w:val="24"/>
        </w:rPr>
        <w:instrText xml:space="preserve"> SEQ Lampiran \* ARABIC </w:instrText>
      </w:r>
      <w:r w:rsidRPr="006F64FF">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2</w:t>
      </w:r>
      <w:r w:rsidRPr="006F64FF">
        <w:rPr>
          <w:rFonts w:ascii="Times New Roman" w:hAnsi="Times New Roman" w:cs="Times New Roman"/>
          <w:b/>
          <w:bCs/>
          <w:i w:val="0"/>
          <w:iCs w:val="0"/>
          <w:color w:val="000000" w:themeColor="text1"/>
          <w:sz w:val="24"/>
          <w:szCs w:val="24"/>
        </w:rPr>
        <w:fldChar w:fldCharType="end"/>
      </w:r>
      <w:r w:rsidRPr="006F64FF">
        <w:rPr>
          <w:rFonts w:ascii="Times New Roman" w:hAnsi="Times New Roman" w:cs="Times New Roman"/>
          <w:b/>
          <w:bCs/>
          <w:i w:val="0"/>
          <w:iCs w:val="0"/>
          <w:color w:val="000000" w:themeColor="text1"/>
          <w:sz w:val="24"/>
          <w:szCs w:val="24"/>
        </w:rPr>
        <w:t>: Kartu Data Fungsi Bahasa Gaul</w:t>
      </w:r>
      <w:bookmarkEnd w:id="13"/>
    </w:p>
    <w:tbl>
      <w:tblPr>
        <w:tblStyle w:val="TableGrid"/>
        <w:tblW w:w="0" w:type="auto"/>
        <w:tblInd w:w="-372" w:type="dxa"/>
        <w:tblLook w:val="04A0" w:firstRow="1" w:lastRow="0" w:firstColumn="1" w:lastColumn="0" w:noHBand="0" w:noVBand="1"/>
      </w:tblPr>
      <w:tblGrid>
        <w:gridCol w:w="1310"/>
        <w:gridCol w:w="6769"/>
      </w:tblGrid>
      <w:tr w:rsidR="00034088" w:rsidRPr="006F64FF" w14:paraId="7E842D66" w14:textId="77777777" w:rsidTr="00504E09">
        <w:tc>
          <w:tcPr>
            <w:tcW w:w="8045" w:type="dxa"/>
            <w:gridSpan w:val="2"/>
          </w:tcPr>
          <w:p w14:paraId="36E4B1C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1</w:t>
            </w:r>
          </w:p>
        </w:tc>
      </w:tr>
      <w:tr w:rsidR="00034088" w:rsidRPr="006F64FF" w14:paraId="18E9B1D1" w14:textId="77777777" w:rsidTr="00504E09">
        <w:tc>
          <w:tcPr>
            <w:tcW w:w="8045" w:type="dxa"/>
            <w:gridSpan w:val="2"/>
          </w:tcPr>
          <w:p w14:paraId="2FCE9EA9"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MEMBAGIKAN AKTIVITASNYA KETIKA BERANGKAT KE KAMPUS DIBULAN PUASA.</w:t>
            </w:r>
          </w:p>
          <w:p w14:paraId="24A995EF" w14:textId="77777777" w:rsidR="00034088" w:rsidRPr="006F64FF" w:rsidRDefault="00034088" w:rsidP="00504E09">
            <w:pPr>
              <w:jc w:val="both"/>
              <w:rPr>
                <w:rFonts w:ascii="Times New Roman" w:hAnsi="Times New Roman" w:cs="Times New Roman"/>
                <w:color w:val="000000" w:themeColor="text1"/>
                <w:sz w:val="24"/>
                <w:szCs w:val="24"/>
                <w:lang w:val="en-US"/>
              </w:rPr>
            </w:pP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lang w:val="en-US"/>
              </w:rPr>
              <w:t xml:space="preserve">Saya kalo cuci muka leher saya itu juga harus dibersihin karena daki juga sering </w:t>
            </w:r>
            <w:r w:rsidRPr="006F64FF">
              <w:rPr>
                <w:rFonts w:ascii="Times New Roman" w:hAnsi="Times New Roman" w:cs="Times New Roman"/>
                <w:color w:val="000000" w:themeColor="text1"/>
                <w:sz w:val="24"/>
                <w:szCs w:val="24"/>
                <w:lang w:val="en-US"/>
              </w:rPr>
              <w:lastRenderedPageBreak/>
              <w:t xml:space="preserve">sembunyi di leher. Jadi, leher juga harus dibersihkan biar selalu ganteng, nih lihat wajah saya, bilang Masya Allah </w:t>
            </w:r>
            <w:r w:rsidRPr="005F35D3">
              <w:rPr>
                <w:rFonts w:ascii="Times New Roman" w:hAnsi="Times New Roman" w:cs="Times New Roman"/>
                <w:b/>
                <w:bCs/>
                <w:color w:val="000000" w:themeColor="text1"/>
                <w:sz w:val="24"/>
                <w:szCs w:val="24"/>
                <w:lang w:val="en-US"/>
              </w:rPr>
              <w:t>woy</w:t>
            </w:r>
            <w:r w:rsidRPr="006F64FF">
              <w:rPr>
                <w:rFonts w:ascii="Times New Roman" w:hAnsi="Times New Roman" w:cs="Times New Roman"/>
                <w:color w:val="000000" w:themeColor="text1"/>
                <w:sz w:val="24"/>
                <w:szCs w:val="24"/>
                <w:lang w:val="en-US"/>
              </w:rPr>
              <w:t>!”</w:t>
            </w:r>
          </w:p>
        </w:tc>
      </w:tr>
      <w:tr w:rsidR="00034088" w:rsidRPr="006F64FF" w14:paraId="5D20EFF7" w14:textId="77777777" w:rsidTr="00504E09">
        <w:tc>
          <w:tcPr>
            <w:tcW w:w="1276" w:type="dxa"/>
          </w:tcPr>
          <w:p w14:paraId="5857570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FUNGSI</w:t>
            </w:r>
          </w:p>
        </w:tc>
        <w:tc>
          <w:tcPr>
            <w:tcW w:w="6769" w:type="dxa"/>
          </w:tcPr>
          <w:p w14:paraId="29B34313"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MENGAKRABKAN</w:t>
            </w:r>
          </w:p>
        </w:tc>
      </w:tr>
      <w:tr w:rsidR="00034088" w:rsidRPr="006F64FF" w14:paraId="787D168E" w14:textId="77777777" w:rsidTr="00504E09">
        <w:tc>
          <w:tcPr>
            <w:tcW w:w="1276" w:type="dxa"/>
          </w:tcPr>
          <w:p w14:paraId="53A2BC2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251A2EAB"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Cs/>
                <w:color w:val="000000" w:themeColor="text1"/>
                <w:sz w:val="24"/>
                <w:szCs w:val="24"/>
                <w:lang w:val="en-US"/>
              </w:rPr>
              <w:t>woy</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yang termasuk dalam fungsi bahasa gaul mengakrabkan. Kata </w:t>
            </w:r>
            <w:r w:rsidRPr="005F35D3">
              <w:rPr>
                <w:rFonts w:ascii="Times New Roman" w:hAnsi="Times New Roman" w:cs="Times New Roman"/>
                <w:b/>
                <w:bCs/>
                <w:iCs/>
                <w:color w:val="000000" w:themeColor="text1"/>
                <w:sz w:val="24"/>
                <w:szCs w:val="24"/>
                <w:lang w:val="en-US"/>
              </w:rPr>
              <w:t>woy</w:t>
            </w:r>
            <w:r w:rsidRPr="005F35D3">
              <w:rPr>
                <w:rFonts w:ascii="Times New Roman" w:hAnsi="Times New Roman" w:cs="Times New Roman"/>
                <w:iCs/>
                <w:color w:val="000000" w:themeColor="text1"/>
                <w:sz w:val="24"/>
                <w:szCs w:val="24"/>
                <w:lang w:val="en-US"/>
              </w:rPr>
              <w:t xml:space="preserve"> pada data (FBG 1) di atas berfungsi mirip dengan kata seru seperti hai</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dan halo, </w:t>
            </w:r>
            <w:r w:rsidRPr="005F35D3">
              <w:rPr>
                <w:rFonts w:ascii="Times New Roman" w:hAnsi="Times New Roman" w:cs="Times New Roman"/>
                <w:iCs/>
                <w:color w:val="000000" w:themeColor="text1"/>
                <w:sz w:val="24"/>
                <w:szCs w:val="24"/>
              </w:rPr>
              <w:t>untuk menciptakan suasana akrab dan santai di antara teman-teman</w:t>
            </w:r>
            <w:r w:rsidRPr="005F35D3">
              <w:rPr>
                <w:rFonts w:ascii="Times New Roman" w:hAnsi="Times New Roman" w:cs="Times New Roman"/>
                <w:iCs/>
                <w:color w:val="000000" w:themeColor="text1"/>
                <w:sz w:val="24"/>
                <w:szCs w:val="24"/>
                <w:lang w:val="en-US"/>
              </w:rPr>
              <w:t xml:space="preserve">. Kata </w:t>
            </w:r>
            <w:r w:rsidRPr="005F35D3">
              <w:rPr>
                <w:rFonts w:ascii="Times New Roman" w:hAnsi="Times New Roman" w:cs="Times New Roman"/>
                <w:b/>
                <w:bCs/>
                <w:iCs/>
                <w:color w:val="000000" w:themeColor="text1"/>
                <w:sz w:val="24"/>
                <w:szCs w:val="24"/>
                <w:lang w:val="en-US"/>
              </w:rPr>
              <w:t xml:space="preserve">woy </w:t>
            </w:r>
            <w:r w:rsidRPr="005F35D3">
              <w:rPr>
                <w:rFonts w:ascii="Times New Roman" w:hAnsi="Times New Roman" w:cs="Times New Roman"/>
                <w:iCs/>
                <w:color w:val="000000" w:themeColor="text1"/>
                <w:sz w:val="24"/>
                <w:szCs w:val="24"/>
                <w:lang w:val="en-US"/>
              </w:rPr>
              <w:t xml:space="preserve">dalam analisis morfologi bahasa gaul digunakan sebagai tanda seru untuk memanggil atau menarik perhatian seseorang yang dikenal dekat atau teman dekat, dengan tujuan mengakrabkan diri. Kata </w:t>
            </w:r>
            <w:r w:rsidRPr="005F35D3">
              <w:rPr>
                <w:rFonts w:ascii="Times New Roman" w:hAnsi="Times New Roman" w:cs="Times New Roman"/>
                <w:b/>
                <w:bCs/>
                <w:iCs/>
                <w:color w:val="000000" w:themeColor="text1"/>
                <w:sz w:val="24"/>
                <w:szCs w:val="24"/>
                <w:lang w:val="en-US"/>
              </w:rPr>
              <w:t xml:space="preserve">woy </w:t>
            </w:r>
            <w:r w:rsidRPr="005F35D3">
              <w:rPr>
                <w:rFonts w:ascii="Times New Roman" w:hAnsi="Times New Roman" w:cs="Times New Roman"/>
                <w:iCs/>
                <w:color w:val="000000" w:themeColor="text1"/>
                <w:sz w:val="24"/>
                <w:szCs w:val="24"/>
                <w:lang w:val="en-US"/>
              </w:rPr>
              <w:t>dalam bahasa baku Indonesia tidak ada padanan langsung yang setara, namun kata hai atau halo dapat digunakan dalam konteks yang lebih formal.</w:t>
            </w:r>
          </w:p>
        </w:tc>
      </w:tr>
    </w:tbl>
    <w:p w14:paraId="71D74DE1"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2FCE069D" w14:textId="77777777" w:rsidTr="00504E09">
        <w:tc>
          <w:tcPr>
            <w:tcW w:w="8045" w:type="dxa"/>
            <w:gridSpan w:val="2"/>
          </w:tcPr>
          <w:p w14:paraId="6BD39A2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2</w:t>
            </w:r>
          </w:p>
        </w:tc>
      </w:tr>
      <w:tr w:rsidR="00034088" w:rsidRPr="006F64FF" w14:paraId="158BB460" w14:textId="77777777" w:rsidTr="00504E09">
        <w:tc>
          <w:tcPr>
            <w:tcW w:w="8045" w:type="dxa"/>
            <w:gridSpan w:val="2"/>
          </w:tcPr>
          <w:p w14:paraId="0DE08849"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MEMBAGIKAN AKTIVITASNYA KETIKA BERANGKAT KE KAMPUS DIBULAN PUASA.</w:t>
            </w:r>
          </w:p>
          <w:p w14:paraId="79D9046D"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Lihat nih kondisi Surabaya pagi-pagi begini kaya mendung tapi suasananya nyaman, duh gerimis </w:t>
            </w:r>
            <w:r w:rsidRPr="005F35D3">
              <w:rPr>
                <w:rFonts w:ascii="Times New Roman" w:hAnsi="Times New Roman" w:cs="Times New Roman"/>
                <w:b/>
                <w:bCs/>
                <w:color w:val="000000" w:themeColor="text1"/>
                <w:sz w:val="24"/>
                <w:szCs w:val="24"/>
              </w:rPr>
              <w:t>cuy.</w:t>
            </w:r>
            <w:r w:rsidRPr="006F64FF">
              <w:rPr>
                <w:rFonts w:ascii="Times New Roman" w:hAnsi="Times New Roman" w:cs="Times New Roman"/>
                <w:color w:val="000000" w:themeColor="text1"/>
                <w:sz w:val="24"/>
                <w:szCs w:val="24"/>
              </w:rPr>
              <w:t>”</w:t>
            </w:r>
          </w:p>
        </w:tc>
      </w:tr>
      <w:tr w:rsidR="00034088" w:rsidRPr="006F64FF" w14:paraId="268C2481" w14:textId="77777777" w:rsidTr="00504E09">
        <w:tc>
          <w:tcPr>
            <w:tcW w:w="1134" w:type="dxa"/>
          </w:tcPr>
          <w:p w14:paraId="2B937435"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FUNGSI</w:t>
            </w:r>
          </w:p>
        </w:tc>
        <w:tc>
          <w:tcPr>
            <w:tcW w:w="6911" w:type="dxa"/>
          </w:tcPr>
          <w:p w14:paraId="52DDEAF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MENGAKRABKAN</w:t>
            </w:r>
          </w:p>
        </w:tc>
      </w:tr>
      <w:tr w:rsidR="00034088" w:rsidRPr="006F64FF" w14:paraId="5528E3FF" w14:textId="77777777" w:rsidTr="00504E09">
        <w:tc>
          <w:tcPr>
            <w:tcW w:w="1134" w:type="dxa"/>
          </w:tcPr>
          <w:p w14:paraId="69613EBB"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52B06BE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Cs/>
                <w:color w:val="000000" w:themeColor="text1"/>
                <w:sz w:val="24"/>
                <w:szCs w:val="24"/>
                <w:lang w:val="en-US"/>
              </w:rPr>
              <w:t>cuy</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yang termasuk dalam fungsi bahasa gaul mengakrabkan. Kata </w:t>
            </w:r>
            <w:r w:rsidRPr="005F35D3">
              <w:rPr>
                <w:rFonts w:ascii="Times New Roman" w:hAnsi="Times New Roman" w:cs="Times New Roman"/>
                <w:b/>
                <w:bCs/>
                <w:iCs/>
                <w:color w:val="000000" w:themeColor="text1"/>
                <w:sz w:val="24"/>
                <w:szCs w:val="24"/>
                <w:lang w:val="en-US"/>
              </w:rPr>
              <w:t xml:space="preserve">cuy </w:t>
            </w:r>
            <w:r w:rsidRPr="005F35D3">
              <w:rPr>
                <w:rFonts w:ascii="Times New Roman" w:hAnsi="Times New Roman" w:cs="Times New Roman"/>
                <w:iCs/>
                <w:color w:val="000000" w:themeColor="text1"/>
                <w:sz w:val="24"/>
                <w:szCs w:val="24"/>
                <w:lang w:val="en-US"/>
              </w:rPr>
              <w:t xml:space="preserve">pada data (FBG 2) di atas </w:t>
            </w:r>
            <w:r w:rsidRPr="005F35D3">
              <w:rPr>
                <w:rFonts w:ascii="Times New Roman" w:hAnsi="Times New Roman" w:cs="Times New Roman"/>
                <w:iCs/>
                <w:color w:val="000000" w:themeColor="text1"/>
                <w:sz w:val="24"/>
                <w:szCs w:val="24"/>
              </w:rPr>
              <w:t>digunakan untuk menciptakan suasana akrab dan santai di antara teman-teman</w:t>
            </w:r>
            <w:r w:rsidRPr="005F35D3">
              <w:rPr>
                <w:rFonts w:ascii="Times New Roman" w:hAnsi="Times New Roman" w:cs="Times New Roman"/>
                <w:iCs/>
                <w:color w:val="000000" w:themeColor="text1"/>
                <w:sz w:val="24"/>
                <w:szCs w:val="24"/>
                <w:lang w:val="en-US"/>
              </w:rPr>
              <w:t xml:space="preserve">, dengan mengubah nama panggilan menjadi istilah gaul. Kata </w:t>
            </w:r>
            <w:r w:rsidRPr="005F35D3">
              <w:rPr>
                <w:rFonts w:ascii="Times New Roman" w:hAnsi="Times New Roman" w:cs="Times New Roman"/>
                <w:b/>
                <w:bCs/>
                <w:iCs/>
                <w:color w:val="000000" w:themeColor="text1"/>
                <w:sz w:val="24"/>
                <w:szCs w:val="24"/>
                <w:lang w:val="en-US"/>
              </w:rPr>
              <w:t>cuy</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rPr>
              <w:t xml:space="preserve">dalam analisis morfologi bahasa gaul adalah kata tunggal yang digunakan sebagai kata sapaan untuk menunjukkan keakraban dalam percakapan. Sedangkan, dalam bahasa baku Indonesia, padanan yang lebih formal untuk kata </w:t>
            </w:r>
            <w:r w:rsidRPr="005F35D3">
              <w:rPr>
                <w:rFonts w:ascii="Times New Roman" w:hAnsi="Times New Roman" w:cs="Times New Roman"/>
                <w:b/>
                <w:bCs/>
                <w:iCs/>
                <w:color w:val="000000" w:themeColor="text1"/>
                <w:sz w:val="24"/>
                <w:szCs w:val="24"/>
              </w:rPr>
              <w:t xml:space="preserve">cuy </w:t>
            </w:r>
            <w:r w:rsidRPr="005F35D3">
              <w:rPr>
                <w:rFonts w:ascii="Times New Roman" w:hAnsi="Times New Roman" w:cs="Times New Roman"/>
                <w:iCs/>
                <w:color w:val="000000" w:themeColor="text1"/>
                <w:sz w:val="24"/>
                <w:szCs w:val="24"/>
              </w:rPr>
              <w:t>mungkin adalah teman, kawan, atau sobat, meskipun tidak sepenuhnya menyampaikan keintiman dan keakraban yang sama.</w:t>
            </w:r>
          </w:p>
        </w:tc>
      </w:tr>
    </w:tbl>
    <w:p w14:paraId="1CBF8E5F" w14:textId="77777777" w:rsidR="00034088"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p w14:paraId="7BC59917" w14:textId="77777777" w:rsidR="00034088"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p w14:paraId="668F0B9A"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2644451F" w14:textId="77777777" w:rsidTr="00504E09">
        <w:tc>
          <w:tcPr>
            <w:tcW w:w="8045" w:type="dxa"/>
            <w:gridSpan w:val="2"/>
          </w:tcPr>
          <w:p w14:paraId="18BD03B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3</w:t>
            </w:r>
          </w:p>
        </w:tc>
      </w:tr>
      <w:tr w:rsidR="00034088" w:rsidRPr="006F64FF" w14:paraId="17B7ECB6" w14:textId="77777777" w:rsidTr="00504E09">
        <w:tc>
          <w:tcPr>
            <w:tcW w:w="8045" w:type="dxa"/>
            <w:gridSpan w:val="2"/>
          </w:tcPr>
          <w:p w14:paraId="241C6E3C"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PENUTUR MEMBERIKAN TANGGAPANNYA KEPADA PARA PENGGEMAR TAEHYUNG DAN JENNIE YANG SEMAKIN </w:t>
            </w:r>
            <w:r w:rsidRPr="006F64FF">
              <w:rPr>
                <w:rFonts w:ascii="Times New Roman" w:hAnsi="Times New Roman" w:cs="Times New Roman"/>
                <w:i/>
                <w:color w:val="000000" w:themeColor="text1"/>
                <w:sz w:val="24"/>
                <w:szCs w:val="24"/>
                <w:lang w:val="en-US"/>
              </w:rPr>
              <w:t>TOXIC.</w:t>
            </w:r>
          </w:p>
          <w:p w14:paraId="71BDC192"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…kehidupan dari idol-idolnya pun dibatasi, mereka gak bebas ketemu keluarga mereka, gak bebas membangun relationship mereka, tujuannya agar penggemarnya bisa mendapatkan maladaptive daydreaming lebih banyak dan tidak kecewa </w:t>
            </w:r>
            <w:r w:rsidRPr="006F64FF">
              <w:rPr>
                <w:rFonts w:ascii="Times New Roman" w:hAnsi="Times New Roman" w:cs="Times New Roman"/>
                <w:color w:val="000000" w:themeColor="text1"/>
                <w:sz w:val="24"/>
                <w:szCs w:val="24"/>
              </w:rPr>
              <w:lastRenderedPageBreak/>
              <w:t xml:space="preserve">dengan idola mereka, cuan </w:t>
            </w:r>
            <w:r w:rsidRPr="005F35D3">
              <w:rPr>
                <w:rFonts w:ascii="Times New Roman" w:hAnsi="Times New Roman" w:cs="Times New Roman"/>
                <w:b/>
                <w:bCs/>
                <w:i/>
                <w:iCs/>
                <w:color w:val="000000" w:themeColor="text1"/>
                <w:sz w:val="24"/>
                <w:szCs w:val="24"/>
              </w:rPr>
              <w:t>bro</w:t>
            </w:r>
            <w:r w:rsidRPr="005F35D3">
              <w:rPr>
                <w:rFonts w:ascii="Times New Roman" w:hAnsi="Times New Roman" w:cs="Times New Roman"/>
                <w:b/>
                <w:bCs/>
                <w:color w:val="000000" w:themeColor="text1"/>
                <w:sz w:val="24"/>
                <w:szCs w:val="24"/>
              </w:rPr>
              <w:t xml:space="preserve"> </w:t>
            </w:r>
            <w:r w:rsidRPr="006F64FF">
              <w:rPr>
                <w:rFonts w:ascii="Times New Roman" w:hAnsi="Times New Roman" w:cs="Times New Roman"/>
                <w:color w:val="000000" w:themeColor="text1"/>
                <w:sz w:val="24"/>
                <w:szCs w:val="24"/>
              </w:rPr>
              <w:t>cuan!”</w:t>
            </w:r>
          </w:p>
        </w:tc>
      </w:tr>
      <w:tr w:rsidR="00034088" w:rsidRPr="006F64FF" w14:paraId="6B04BD41" w14:textId="77777777" w:rsidTr="00504E09">
        <w:tc>
          <w:tcPr>
            <w:tcW w:w="1134" w:type="dxa"/>
          </w:tcPr>
          <w:p w14:paraId="0600C08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FUNGSI</w:t>
            </w:r>
          </w:p>
        </w:tc>
        <w:tc>
          <w:tcPr>
            <w:tcW w:w="6911" w:type="dxa"/>
          </w:tcPr>
          <w:p w14:paraId="65E70702"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MENGAKRABKAN</w:t>
            </w:r>
          </w:p>
        </w:tc>
      </w:tr>
      <w:tr w:rsidR="00034088" w:rsidRPr="006F64FF" w14:paraId="41079ACE" w14:textId="77777777" w:rsidTr="00504E09">
        <w:tc>
          <w:tcPr>
            <w:tcW w:w="1134" w:type="dxa"/>
          </w:tcPr>
          <w:p w14:paraId="2FDD452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56B38BD0" w14:textId="77777777" w:rsidR="00034088" w:rsidRPr="006F64FF" w:rsidRDefault="00034088" w:rsidP="00504E09">
            <w:pPr>
              <w:autoSpaceDE w:val="0"/>
              <w:autoSpaceDN w:val="0"/>
              <w:jc w:val="both"/>
              <w:rPr>
                <w:rFonts w:ascii="Times New Roman" w:hAnsi="Times New Roman" w:cs="Times New Roman"/>
                <w:i/>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
                <w:iCs/>
                <w:color w:val="000000" w:themeColor="text1"/>
                <w:sz w:val="24"/>
                <w:szCs w:val="24"/>
                <w:lang w:val="en-US"/>
              </w:rPr>
              <w:t xml:space="preserve">bro </w:t>
            </w:r>
            <w:r w:rsidRPr="005F35D3">
              <w:rPr>
                <w:rFonts w:ascii="Times New Roman" w:hAnsi="Times New Roman" w:cs="Times New Roman"/>
                <w:iCs/>
                <w:color w:val="000000" w:themeColor="text1"/>
                <w:sz w:val="24"/>
                <w:szCs w:val="24"/>
                <w:lang w:val="en-US"/>
              </w:rPr>
              <w:t xml:space="preserve">yang termasuk dalam fungsi bahasa gaul mengakrabkan. Kata </w:t>
            </w:r>
            <w:r w:rsidRPr="005F35D3">
              <w:rPr>
                <w:rFonts w:ascii="Times New Roman" w:hAnsi="Times New Roman" w:cs="Times New Roman"/>
                <w:b/>
                <w:bCs/>
                <w:i/>
                <w:iCs/>
                <w:color w:val="000000" w:themeColor="text1"/>
                <w:sz w:val="24"/>
                <w:szCs w:val="24"/>
                <w:lang w:val="en-US"/>
              </w:rPr>
              <w:t>bro</w:t>
            </w:r>
            <w:r w:rsidRPr="005F35D3">
              <w:rPr>
                <w:rFonts w:ascii="Times New Roman" w:hAnsi="Times New Roman" w:cs="Times New Roman"/>
                <w:b/>
                <w:bCs/>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pada data (FBG 3) di atas berasal dari bahasa Inggris </w:t>
            </w:r>
            <w:r w:rsidRPr="005F35D3">
              <w:rPr>
                <w:rFonts w:ascii="Times New Roman" w:hAnsi="Times New Roman" w:cs="Times New Roman"/>
                <w:i/>
                <w:iCs/>
                <w:color w:val="000000" w:themeColor="text1"/>
                <w:sz w:val="24"/>
                <w:szCs w:val="24"/>
                <w:lang w:val="en-US"/>
              </w:rPr>
              <w:t xml:space="preserve">brother </w:t>
            </w:r>
            <w:r w:rsidRPr="005F35D3">
              <w:rPr>
                <w:rFonts w:ascii="Times New Roman" w:hAnsi="Times New Roman" w:cs="Times New Roman"/>
                <w:iCs/>
                <w:color w:val="000000" w:themeColor="text1"/>
                <w:sz w:val="24"/>
                <w:szCs w:val="24"/>
                <w:lang w:val="en-US"/>
              </w:rPr>
              <w:t xml:space="preserve">yang mempunyai arti saudara laki-laki. </w:t>
            </w:r>
            <w:r w:rsidRPr="005F35D3">
              <w:rPr>
                <w:rFonts w:ascii="Times New Roman" w:hAnsi="Times New Roman" w:cs="Times New Roman"/>
                <w:iCs/>
                <w:color w:val="000000" w:themeColor="text1"/>
                <w:sz w:val="24"/>
                <w:szCs w:val="24"/>
              </w:rPr>
              <w:t xml:space="preserve">Kata </w:t>
            </w:r>
            <w:r w:rsidRPr="005F35D3">
              <w:rPr>
                <w:rFonts w:ascii="Times New Roman" w:hAnsi="Times New Roman" w:cs="Times New Roman"/>
                <w:b/>
                <w:bCs/>
                <w:i/>
                <w:iCs/>
                <w:color w:val="000000" w:themeColor="text1"/>
                <w:sz w:val="24"/>
                <w:szCs w:val="24"/>
              </w:rPr>
              <w:t>bro</w:t>
            </w:r>
            <w:r w:rsidRPr="005F35D3">
              <w:rPr>
                <w:rFonts w:ascii="Times New Roman" w:hAnsi="Times New Roman" w:cs="Times New Roman"/>
                <w:iCs/>
                <w:color w:val="000000" w:themeColor="text1"/>
                <w:sz w:val="24"/>
                <w:szCs w:val="24"/>
              </w:rPr>
              <w:t xml:space="preserve"> dalam analisis morfologi bahasa gaul adalah hasil dari penggalan kata </w:t>
            </w:r>
            <w:r w:rsidRPr="005F35D3">
              <w:rPr>
                <w:rFonts w:ascii="Times New Roman" w:hAnsi="Times New Roman" w:cs="Times New Roman"/>
                <w:i/>
                <w:iCs/>
                <w:color w:val="000000" w:themeColor="text1"/>
                <w:sz w:val="24"/>
                <w:szCs w:val="24"/>
              </w:rPr>
              <w:t>brothe</w:t>
            </w:r>
            <w:r w:rsidRPr="005F35D3">
              <w:rPr>
                <w:rFonts w:ascii="Times New Roman" w:hAnsi="Times New Roman" w:cs="Times New Roman"/>
                <w:iCs/>
                <w:color w:val="000000" w:themeColor="text1"/>
                <w:sz w:val="24"/>
                <w:szCs w:val="24"/>
              </w:rPr>
              <w:t xml:space="preserve">r, yang menunjukkan bagaimana bahasa gaul sering menyederhanakan kata-kata untuk kecepatan dan kemudahan komunikasi. </w:t>
            </w:r>
            <w:r w:rsidRPr="005F35D3">
              <w:rPr>
                <w:rFonts w:ascii="Times New Roman" w:hAnsi="Times New Roman" w:cs="Times New Roman"/>
                <w:iCs/>
                <w:color w:val="000000" w:themeColor="text1"/>
                <w:sz w:val="24"/>
                <w:szCs w:val="24"/>
                <w:lang w:val="en-US"/>
              </w:rPr>
              <w:t xml:space="preserve">Penggunaan kata </w:t>
            </w:r>
            <w:r w:rsidRPr="005F35D3">
              <w:rPr>
                <w:rFonts w:ascii="Times New Roman" w:hAnsi="Times New Roman" w:cs="Times New Roman"/>
                <w:b/>
                <w:bCs/>
                <w:i/>
                <w:iCs/>
                <w:color w:val="000000" w:themeColor="text1"/>
                <w:sz w:val="24"/>
                <w:szCs w:val="24"/>
                <w:lang w:val="en-US"/>
              </w:rPr>
              <w:t xml:space="preserve">bro </w:t>
            </w:r>
            <w:r w:rsidRPr="005F35D3">
              <w:rPr>
                <w:rFonts w:ascii="Times New Roman" w:hAnsi="Times New Roman" w:cs="Times New Roman"/>
                <w:iCs/>
                <w:color w:val="000000" w:themeColor="text1"/>
                <w:sz w:val="24"/>
                <w:szCs w:val="24"/>
                <w:lang w:val="en-US"/>
              </w:rPr>
              <w:t xml:space="preserve">sehari-hari di golongan remaja dan masyarakat umum digunakan secara luas sebagai panggilan atau penyapaan sesama pria, baik teman dekat, sahabat atau orang dikenal dengan baik. </w:t>
            </w:r>
            <w:r w:rsidRPr="005F35D3">
              <w:rPr>
                <w:rFonts w:ascii="Times New Roman" w:hAnsi="Times New Roman" w:cs="Times New Roman"/>
                <w:iCs/>
                <w:color w:val="000000" w:themeColor="text1"/>
                <w:sz w:val="24"/>
                <w:szCs w:val="24"/>
              </w:rPr>
              <w:t xml:space="preserve">Sedangkan, dalam bahasa baku Indonesia, padanan yang lebih formal adalah saudara atau teman, meskipun tidak sepenuhnya menyampaikan keintiman dan keakraban yang sama seperti </w:t>
            </w:r>
            <w:r w:rsidRPr="005F35D3">
              <w:rPr>
                <w:rFonts w:ascii="Times New Roman" w:hAnsi="Times New Roman" w:cs="Times New Roman"/>
                <w:b/>
                <w:bCs/>
                <w:i/>
                <w:iCs/>
                <w:color w:val="000000" w:themeColor="text1"/>
                <w:sz w:val="24"/>
                <w:szCs w:val="24"/>
              </w:rPr>
              <w:t>bro.</w:t>
            </w:r>
          </w:p>
        </w:tc>
      </w:tr>
    </w:tbl>
    <w:p w14:paraId="5BCAAE6C"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49C9F63D" w14:textId="77777777" w:rsidTr="00504E09">
        <w:tc>
          <w:tcPr>
            <w:tcW w:w="8045" w:type="dxa"/>
            <w:gridSpan w:val="2"/>
          </w:tcPr>
          <w:p w14:paraId="09923A0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4</w:t>
            </w:r>
          </w:p>
        </w:tc>
      </w:tr>
      <w:tr w:rsidR="00034088" w:rsidRPr="006F64FF" w14:paraId="3FE2147D" w14:textId="77777777" w:rsidTr="00504E09">
        <w:tc>
          <w:tcPr>
            <w:tcW w:w="8045" w:type="dxa"/>
            <w:gridSpan w:val="2"/>
          </w:tcPr>
          <w:p w14:paraId="63F8631E"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Penutur memberi pengertian tentang pemakaian inhaler membatalkan puasa atau tidak.  </w:t>
            </w:r>
          </w:p>
          <w:p w14:paraId="4AFF5163"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…gapapa kamu bengek yang penting kamu nggak batal puasa dan masuk surga, kalau kamu mati dalam keadaan bengek kan langsung ke surga, tiket gratis </w:t>
            </w:r>
            <w:r w:rsidRPr="005F35D3">
              <w:rPr>
                <w:rFonts w:ascii="Times New Roman" w:hAnsi="Times New Roman" w:cs="Times New Roman"/>
                <w:b/>
                <w:bCs/>
                <w:color w:val="000000" w:themeColor="text1"/>
                <w:sz w:val="24"/>
                <w:szCs w:val="24"/>
              </w:rPr>
              <w:t>bos</w:t>
            </w:r>
            <w:r w:rsidRPr="006F64FF">
              <w:rPr>
                <w:rFonts w:ascii="Times New Roman" w:hAnsi="Times New Roman" w:cs="Times New Roman"/>
                <w:color w:val="000000" w:themeColor="text1"/>
                <w:sz w:val="24"/>
                <w:szCs w:val="24"/>
              </w:rPr>
              <w:t>!”</w:t>
            </w:r>
          </w:p>
        </w:tc>
      </w:tr>
      <w:tr w:rsidR="00034088" w:rsidRPr="006F64FF" w14:paraId="33CBF51E" w14:textId="77777777" w:rsidTr="00504E09">
        <w:tc>
          <w:tcPr>
            <w:tcW w:w="1134" w:type="dxa"/>
          </w:tcPr>
          <w:p w14:paraId="5F38CAD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FUNGSI</w:t>
            </w:r>
          </w:p>
        </w:tc>
        <w:tc>
          <w:tcPr>
            <w:tcW w:w="6911" w:type="dxa"/>
          </w:tcPr>
          <w:p w14:paraId="20CB56C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MENGAKRABKAN</w:t>
            </w:r>
          </w:p>
        </w:tc>
      </w:tr>
      <w:tr w:rsidR="00034088" w:rsidRPr="006F64FF" w14:paraId="6155E737" w14:textId="77777777" w:rsidTr="00504E09">
        <w:tc>
          <w:tcPr>
            <w:tcW w:w="1134" w:type="dxa"/>
          </w:tcPr>
          <w:p w14:paraId="328752E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0C84E51B"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Cs/>
                <w:color w:val="000000" w:themeColor="text1"/>
                <w:sz w:val="24"/>
                <w:szCs w:val="24"/>
                <w:lang w:val="en-US"/>
              </w:rPr>
              <w:t xml:space="preserve">bos </w:t>
            </w:r>
            <w:r w:rsidRPr="005F35D3">
              <w:rPr>
                <w:rFonts w:ascii="Times New Roman" w:hAnsi="Times New Roman" w:cs="Times New Roman"/>
                <w:iCs/>
                <w:color w:val="000000" w:themeColor="text1"/>
                <w:sz w:val="24"/>
                <w:szCs w:val="24"/>
                <w:lang w:val="en-US"/>
              </w:rPr>
              <w:t xml:space="preserve">yang termasuk dalam fungsi bahasa gaul mengakrabkan yang diadopsi dari bahasa Inggris yaitu </w:t>
            </w:r>
            <w:r w:rsidRPr="005F35D3">
              <w:rPr>
                <w:rFonts w:ascii="Times New Roman" w:hAnsi="Times New Roman" w:cs="Times New Roman"/>
                <w:i/>
                <w:iCs/>
                <w:color w:val="000000" w:themeColor="text1"/>
                <w:sz w:val="24"/>
                <w:szCs w:val="24"/>
                <w:lang w:val="en-US"/>
              </w:rPr>
              <w:t>boss</w:t>
            </w:r>
            <w:r w:rsidRPr="005F35D3">
              <w:rPr>
                <w:rFonts w:ascii="Times New Roman" w:hAnsi="Times New Roman" w:cs="Times New Roman"/>
                <w:iCs/>
                <w:color w:val="000000" w:themeColor="text1"/>
                <w:sz w:val="24"/>
                <w:szCs w:val="24"/>
                <w:lang w:val="en-US"/>
              </w:rPr>
              <w:t xml:space="preserve">. Kata </w:t>
            </w:r>
            <w:r w:rsidRPr="005F35D3">
              <w:rPr>
                <w:rFonts w:ascii="Times New Roman" w:hAnsi="Times New Roman" w:cs="Times New Roman"/>
                <w:b/>
                <w:bCs/>
                <w:iCs/>
                <w:color w:val="000000" w:themeColor="text1"/>
                <w:sz w:val="24"/>
                <w:szCs w:val="24"/>
                <w:lang w:val="en-US"/>
              </w:rPr>
              <w:t>bos</w:t>
            </w:r>
            <w:r w:rsidRPr="005F35D3">
              <w:rPr>
                <w:rFonts w:ascii="Times New Roman" w:hAnsi="Times New Roman" w:cs="Times New Roman"/>
                <w:iCs/>
                <w:color w:val="000000" w:themeColor="text1"/>
                <w:sz w:val="24"/>
                <w:szCs w:val="24"/>
                <w:lang w:val="en-US"/>
              </w:rPr>
              <w:t xml:space="preserve"> pada data (FBG 4) di atas merupakan panggilan akrab atau sapaan untuk menyapa seseorang yang lebih tua, lebih senior, atau memiliki posisi yang dihormati. </w:t>
            </w:r>
            <w:r w:rsidRPr="005F35D3">
              <w:rPr>
                <w:rFonts w:ascii="Times New Roman" w:hAnsi="Times New Roman" w:cs="Times New Roman"/>
                <w:iCs/>
                <w:color w:val="000000" w:themeColor="text1"/>
                <w:sz w:val="24"/>
                <w:szCs w:val="24"/>
              </w:rPr>
              <w:t xml:space="preserve">Kata </w:t>
            </w:r>
            <w:r w:rsidRPr="005F35D3">
              <w:rPr>
                <w:rFonts w:ascii="Times New Roman" w:hAnsi="Times New Roman" w:cs="Times New Roman"/>
                <w:b/>
                <w:bCs/>
                <w:iCs/>
                <w:color w:val="000000" w:themeColor="text1"/>
                <w:sz w:val="24"/>
                <w:szCs w:val="24"/>
              </w:rPr>
              <w:t>bos</w:t>
            </w:r>
            <w:r w:rsidRPr="005F35D3">
              <w:rPr>
                <w:rFonts w:ascii="Times New Roman" w:hAnsi="Times New Roman" w:cs="Times New Roman"/>
                <w:iCs/>
                <w:color w:val="000000" w:themeColor="text1"/>
                <w:sz w:val="24"/>
                <w:szCs w:val="24"/>
              </w:rPr>
              <w:t xml:space="preserve"> merupakan contoh dari morfologi bahasa gaul yang menggunakan kata formal dengan fungsi untuk mengakrabkan hubungan antara penutur dengan orang yang disapa, sering kali digunakan untuk menunjukkan rasa hormat dengan cara yang santai dan tidak kaku. Kata </w:t>
            </w:r>
            <w:r w:rsidRPr="005F35D3">
              <w:rPr>
                <w:rFonts w:ascii="Times New Roman" w:hAnsi="Times New Roman" w:cs="Times New Roman"/>
                <w:b/>
                <w:bCs/>
                <w:iCs/>
                <w:color w:val="000000" w:themeColor="text1"/>
                <w:sz w:val="24"/>
                <w:szCs w:val="24"/>
              </w:rPr>
              <w:t>bos</w:t>
            </w:r>
            <w:r w:rsidRPr="005F35D3">
              <w:rPr>
                <w:rFonts w:ascii="Times New Roman" w:hAnsi="Times New Roman" w:cs="Times New Roman"/>
                <w:iCs/>
                <w:color w:val="000000" w:themeColor="text1"/>
                <w:sz w:val="24"/>
                <w:szCs w:val="24"/>
              </w:rPr>
              <w:t xml:space="preserve"> dalam bahasa baku Indonesia tetap digunakan tetapi dalam konteks yang lebih formal.</w:t>
            </w:r>
          </w:p>
        </w:tc>
      </w:tr>
    </w:tbl>
    <w:p w14:paraId="379421D7"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69"/>
      </w:tblGrid>
      <w:tr w:rsidR="00034088" w:rsidRPr="006F64FF" w14:paraId="49AD0C7E" w14:textId="77777777" w:rsidTr="00504E09">
        <w:tc>
          <w:tcPr>
            <w:tcW w:w="8045" w:type="dxa"/>
            <w:gridSpan w:val="2"/>
          </w:tcPr>
          <w:p w14:paraId="48E30E6B"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5</w:t>
            </w:r>
          </w:p>
        </w:tc>
      </w:tr>
      <w:tr w:rsidR="00034088" w:rsidRPr="006F64FF" w14:paraId="5590FCAF" w14:textId="77777777" w:rsidTr="00504E09">
        <w:tc>
          <w:tcPr>
            <w:tcW w:w="8045" w:type="dxa"/>
            <w:gridSpan w:val="2"/>
          </w:tcPr>
          <w:p w14:paraId="0EC50DA6"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MENCOBA MEMBELI ES KRIM MIXUE YANG SUDAH HALAL MUI.</w:t>
            </w:r>
          </w:p>
          <w:p w14:paraId="38A964E8"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hmm, ini enak banget, jauh lebih enak dari es krimnya. </w:t>
            </w:r>
            <w:r w:rsidRPr="005F35D3">
              <w:rPr>
                <w:rFonts w:ascii="Times New Roman" w:hAnsi="Times New Roman" w:cs="Times New Roman"/>
                <w:b/>
                <w:bCs/>
                <w:i/>
                <w:iCs/>
                <w:color w:val="000000" w:themeColor="text1"/>
                <w:sz w:val="24"/>
                <w:szCs w:val="24"/>
              </w:rPr>
              <w:t>Guys</w:t>
            </w:r>
            <w:r w:rsidRPr="006F64FF">
              <w:rPr>
                <w:rFonts w:ascii="Times New Roman" w:hAnsi="Times New Roman" w:cs="Times New Roman"/>
                <w:color w:val="000000" w:themeColor="text1"/>
                <w:sz w:val="24"/>
                <w:szCs w:val="24"/>
              </w:rPr>
              <w:t xml:space="preserve">, yang ada duit beli ini ya ini sembilan koma lima persepuluh. Saya merasakan nikmatnya </w:t>
            </w:r>
            <w:r w:rsidRPr="006F64FF">
              <w:rPr>
                <w:rFonts w:ascii="Times New Roman" w:hAnsi="Times New Roman" w:cs="Times New Roman"/>
                <w:i/>
                <w:iCs/>
                <w:color w:val="000000" w:themeColor="text1"/>
                <w:sz w:val="24"/>
                <w:szCs w:val="24"/>
              </w:rPr>
              <w:t>mango sticky rice</w:t>
            </w:r>
            <w:r w:rsidRPr="006F64FF">
              <w:rPr>
                <w:rFonts w:ascii="Times New Roman" w:hAnsi="Times New Roman" w:cs="Times New Roman"/>
                <w:color w:val="000000" w:themeColor="text1"/>
                <w:sz w:val="24"/>
                <w:szCs w:val="24"/>
              </w:rPr>
              <w:t xml:space="preserve"> ini.”</w:t>
            </w:r>
          </w:p>
        </w:tc>
      </w:tr>
      <w:tr w:rsidR="00034088" w:rsidRPr="006F64FF" w14:paraId="13BF5ACC" w14:textId="77777777" w:rsidTr="00504E09">
        <w:tc>
          <w:tcPr>
            <w:tcW w:w="1276" w:type="dxa"/>
          </w:tcPr>
          <w:p w14:paraId="363AAEB3"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FUNGSI</w:t>
            </w:r>
          </w:p>
        </w:tc>
        <w:tc>
          <w:tcPr>
            <w:tcW w:w="6769" w:type="dxa"/>
          </w:tcPr>
          <w:p w14:paraId="044CDCC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MENGAKRABKAN</w:t>
            </w:r>
          </w:p>
        </w:tc>
      </w:tr>
      <w:tr w:rsidR="00034088" w:rsidRPr="006F64FF" w14:paraId="143CB30E" w14:textId="77777777" w:rsidTr="00504E09">
        <w:tc>
          <w:tcPr>
            <w:tcW w:w="1276" w:type="dxa"/>
          </w:tcPr>
          <w:p w14:paraId="2F0B120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56BFB98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
                <w:iCs/>
                <w:color w:val="000000" w:themeColor="text1"/>
                <w:sz w:val="24"/>
                <w:szCs w:val="24"/>
              </w:rPr>
              <w:t>guys</w:t>
            </w:r>
            <w:r w:rsidRPr="005F35D3">
              <w:rPr>
                <w:rFonts w:ascii="Times New Roman" w:hAnsi="Times New Roman" w:cs="Times New Roman"/>
                <w:b/>
                <w:bCs/>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yang termasuk dalam fungsi bahasa gaul mengakrabkan. Kata </w:t>
            </w:r>
            <w:r w:rsidRPr="005F35D3">
              <w:rPr>
                <w:rFonts w:ascii="Times New Roman" w:hAnsi="Times New Roman" w:cs="Times New Roman"/>
                <w:b/>
                <w:bCs/>
                <w:i/>
                <w:iCs/>
                <w:color w:val="000000" w:themeColor="text1"/>
                <w:sz w:val="24"/>
                <w:szCs w:val="24"/>
              </w:rPr>
              <w:t>guys</w:t>
            </w:r>
            <w:r w:rsidRPr="005F35D3">
              <w:rPr>
                <w:rFonts w:ascii="Times New Roman" w:hAnsi="Times New Roman" w:cs="Times New Roman"/>
                <w:iCs/>
                <w:color w:val="000000" w:themeColor="text1"/>
                <w:sz w:val="24"/>
                <w:szCs w:val="24"/>
                <w:lang w:val="en-US"/>
              </w:rPr>
              <w:t xml:space="preserve"> pada data (FBG 5) di atas berasal dari bahasa Inggris yang berarti teman-teman. Kata </w:t>
            </w:r>
            <w:r w:rsidRPr="005F35D3">
              <w:rPr>
                <w:rFonts w:ascii="Times New Roman" w:hAnsi="Times New Roman" w:cs="Times New Roman"/>
                <w:b/>
                <w:bCs/>
                <w:i/>
                <w:iCs/>
                <w:color w:val="000000" w:themeColor="text1"/>
                <w:sz w:val="24"/>
                <w:szCs w:val="24"/>
                <w:lang w:val="en-US"/>
              </w:rPr>
              <w:t xml:space="preserve">guys </w:t>
            </w:r>
            <w:r w:rsidRPr="005F35D3">
              <w:rPr>
                <w:rFonts w:ascii="Times New Roman" w:hAnsi="Times New Roman" w:cs="Times New Roman"/>
                <w:iCs/>
                <w:color w:val="000000" w:themeColor="text1"/>
                <w:sz w:val="24"/>
                <w:szCs w:val="24"/>
                <w:lang w:val="en-US"/>
              </w:rPr>
              <w:t xml:space="preserve">contoh dari morfologi bahasa gaul yang mengadopsi kata asing untuk efisiensi keakraban dalam komunikasi, serta </w:t>
            </w:r>
            <w:r w:rsidRPr="005F35D3">
              <w:rPr>
                <w:rFonts w:ascii="Times New Roman" w:hAnsi="Times New Roman" w:cs="Times New Roman"/>
                <w:iCs/>
                <w:color w:val="000000" w:themeColor="text1"/>
                <w:sz w:val="24"/>
                <w:szCs w:val="24"/>
              </w:rPr>
              <w:t xml:space="preserve">berfungsi untuk mengakrabkan hubungan antar penutur, menunjukkan rasa persahabatan. Kata </w:t>
            </w:r>
            <w:r w:rsidRPr="005F35D3">
              <w:rPr>
                <w:rFonts w:ascii="Times New Roman" w:hAnsi="Times New Roman" w:cs="Times New Roman"/>
                <w:b/>
                <w:bCs/>
                <w:i/>
                <w:iCs/>
                <w:color w:val="000000" w:themeColor="text1"/>
                <w:sz w:val="24"/>
                <w:szCs w:val="24"/>
              </w:rPr>
              <w:t>guys</w:t>
            </w:r>
            <w:r w:rsidRPr="005F35D3">
              <w:rPr>
                <w:rFonts w:ascii="Times New Roman" w:hAnsi="Times New Roman" w:cs="Times New Roman"/>
                <w:i/>
                <w:iCs/>
                <w:color w:val="000000" w:themeColor="text1"/>
                <w:sz w:val="24"/>
                <w:szCs w:val="24"/>
              </w:rPr>
              <w:t xml:space="preserve"> </w:t>
            </w:r>
            <w:r w:rsidRPr="005F35D3">
              <w:rPr>
                <w:rFonts w:ascii="Times New Roman" w:hAnsi="Times New Roman" w:cs="Times New Roman"/>
                <w:iCs/>
                <w:color w:val="000000" w:themeColor="text1"/>
                <w:sz w:val="24"/>
                <w:szCs w:val="24"/>
              </w:rPr>
              <w:t>dalam bahasa baku Indonesia, tidak memiliki padanan langsung dan tidak umum digunakan dalam konteks formal atau akademik. Sapaan yang lebih formal dalam bahasa Indonesia bisa berupa teman-teman, saudara-saudara, atau hadirin.</w:t>
            </w:r>
          </w:p>
        </w:tc>
      </w:tr>
    </w:tbl>
    <w:p w14:paraId="77ADD91A"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7052"/>
      </w:tblGrid>
      <w:tr w:rsidR="00034088" w:rsidRPr="006F64FF" w14:paraId="2B4B94D9" w14:textId="77777777" w:rsidTr="00504E09">
        <w:tc>
          <w:tcPr>
            <w:tcW w:w="8045" w:type="dxa"/>
            <w:gridSpan w:val="2"/>
          </w:tcPr>
          <w:p w14:paraId="636EC36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6</w:t>
            </w:r>
          </w:p>
        </w:tc>
      </w:tr>
      <w:tr w:rsidR="00034088" w:rsidRPr="006F64FF" w14:paraId="1A15E865" w14:textId="77777777" w:rsidTr="00504E09">
        <w:tc>
          <w:tcPr>
            <w:tcW w:w="8045" w:type="dxa"/>
            <w:gridSpan w:val="2"/>
          </w:tcPr>
          <w:p w14:paraId="0D9A0C6C" w14:textId="77777777" w:rsidR="00034088" w:rsidRPr="006F64FF" w:rsidRDefault="00034088" w:rsidP="00504E09">
            <w:pPr>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MENGINGATKAN MENGENAI TINDAKAN KEKERASAN SEKSUAL MELALUI KETIKAN.</w:t>
            </w:r>
          </w:p>
          <w:p w14:paraId="69DB3890"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iCs/>
                <w:color w:val="000000" w:themeColor="text1"/>
                <w:sz w:val="24"/>
                <w:szCs w:val="24"/>
                <w:lang w:val="en-US"/>
              </w:rPr>
              <w:t xml:space="preserve">apa itu </w:t>
            </w:r>
            <w:r w:rsidRPr="005F35D3">
              <w:rPr>
                <w:rFonts w:ascii="Times New Roman" w:hAnsi="Times New Roman" w:cs="Times New Roman"/>
                <w:b/>
                <w:bCs/>
                <w:iCs/>
                <w:color w:val="000000" w:themeColor="text1"/>
                <w:sz w:val="24"/>
                <w:szCs w:val="24"/>
                <w:lang w:val="en-US"/>
              </w:rPr>
              <w:t>s</w:t>
            </w:r>
            <w:r w:rsidRPr="005F35D3">
              <w:rPr>
                <w:rFonts w:ascii="Times New Roman" w:hAnsi="Times New Roman" w:cs="Times New Roman"/>
                <w:b/>
                <w:bCs/>
                <w:i/>
                <w:color w:val="000000" w:themeColor="text1"/>
                <w:sz w:val="24"/>
                <w:szCs w:val="24"/>
                <w:lang w:val="en-US"/>
              </w:rPr>
              <w:t>ak mene cah</w:t>
            </w:r>
            <w:r w:rsidRPr="006F64FF">
              <w:rPr>
                <w:rFonts w:ascii="Times New Roman" w:hAnsi="Times New Roman" w:cs="Times New Roman"/>
                <w:iCs/>
                <w:color w:val="000000" w:themeColor="text1"/>
                <w:sz w:val="24"/>
                <w:szCs w:val="24"/>
                <w:lang w:val="en-US"/>
              </w:rPr>
              <w:t xml:space="preserve">, bahkan </w:t>
            </w:r>
            <w:r w:rsidRPr="005F35D3">
              <w:rPr>
                <w:rFonts w:ascii="Times New Roman" w:hAnsi="Times New Roman" w:cs="Times New Roman"/>
                <w:b/>
                <w:bCs/>
                <w:iCs/>
                <w:color w:val="000000" w:themeColor="text1"/>
                <w:sz w:val="24"/>
                <w:szCs w:val="24"/>
                <w:lang w:val="en-US"/>
              </w:rPr>
              <w:t>s</w:t>
            </w:r>
            <w:r w:rsidRPr="005F35D3">
              <w:rPr>
                <w:rFonts w:ascii="Times New Roman" w:hAnsi="Times New Roman" w:cs="Times New Roman"/>
                <w:b/>
                <w:bCs/>
                <w:i/>
                <w:color w:val="000000" w:themeColor="text1"/>
                <w:sz w:val="24"/>
                <w:szCs w:val="24"/>
                <w:lang w:val="en-US"/>
              </w:rPr>
              <w:t>ak mene cah</w:t>
            </w:r>
            <w:r w:rsidRPr="006F64FF">
              <w:rPr>
                <w:rFonts w:ascii="Times New Roman" w:hAnsi="Times New Roman" w:cs="Times New Roman"/>
                <w:iCs/>
                <w:color w:val="000000" w:themeColor="text1"/>
                <w:sz w:val="24"/>
                <w:szCs w:val="24"/>
                <w:lang w:val="en-US"/>
              </w:rPr>
              <w:t xml:space="preserve"> karena saya nggak paham bahasa Jawa, saya kira itu adalah doa seperti “ya Allah yang seperti ini yang aku maksud” saya kira seperti itu karena di akhir ada emot tangan seperti sedang berdoa…”</w:t>
            </w:r>
          </w:p>
        </w:tc>
      </w:tr>
      <w:tr w:rsidR="00034088" w:rsidRPr="006F64FF" w14:paraId="64C8BF06" w14:textId="77777777" w:rsidTr="00504E09">
        <w:tc>
          <w:tcPr>
            <w:tcW w:w="993" w:type="dxa"/>
          </w:tcPr>
          <w:p w14:paraId="55813CB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FUNGSI</w:t>
            </w:r>
          </w:p>
        </w:tc>
        <w:tc>
          <w:tcPr>
            <w:tcW w:w="7052" w:type="dxa"/>
          </w:tcPr>
          <w:p w14:paraId="5A03F48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MERAHASIAKAN SESUATU</w:t>
            </w:r>
          </w:p>
        </w:tc>
      </w:tr>
      <w:tr w:rsidR="00034088" w:rsidRPr="006F64FF" w14:paraId="274118A5" w14:textId="77777777" w:rsidTr="00504E09">
        <w:tc>
          <w:tcPr>
            <w:tcW w:w="993" w:type="dxa"/>
          </w:tcPr>
          <w:p w14:paraId="04553D2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7052" w:type="dxa"/>
          </w:tcPr>
          <w:p w14:paraId="55187B5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kalimat </w:t>
            </w:r>
            <w:r w:rsidRPr="005F35D3">
              <w:rPr>
                <w:rFonts w:ascii="Times New Roman" w:hAnsi="Times New Roman" w:cs="Times New Roman"/>
                <w:b/>
                <w:bCs/>
                <w:i/>
                <w:iCs/>
                <w:color w:val="000000" w:themeColor="text1"/>
                <w:sz w:val="24"/>
                <w:szCs w:val="24"/>
                <w:lang w:val="en-US"/>
              </w:rPr>
              <w:t>sak mene cah</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yang termasuk dalam fungsi bahasa gaul merahasiakan sesuatu. Kata </w:t>
            </w:r>
            <w:r w:rsidRPr="005F35D3">
              <w:rPr>
                <w:rFonts w:ascii="Times New Roman" w:hAnsi="Times New Roman" w:cs="Times New Roman"/>
                <w:b/>
                <w:bCs/>
                <w:i/>
                <w:iCs/>
                <w:color w:val="000000" w:themeColor="text1"/>
                <w:sz w:val="24"/>
                <w:szCs w:val="24"/>
              </w:rPr>
              <w:t>sak mene cah</w:t>
            </w:r>
            <w:r w:rsidRPr="005F35D3">
              <w:rPr>
                <w:rFonts w:ascii="Times New Roman" w:hAnsi="Times New Roman" w:cs="Times New Roman"/>
                <w:iCs/>
                <w:color w:val="000000" w:themeColor="text1"/>
                <w:sz w:val="24"/>
                <w:szCs w:val="24"/>
                <w:lang w:val="en-US"/>
              </w:rPr>
              <w:t xml:space="preserve"> pada data (FBG 6) di atas berasal dari bahasa Jawa yang berarti segini teman-teman. </w:t>
            </w:r>
            <w:r w:rsidRPr="005F35D3">
              <w:rPr>
                <w:rFonts w:ascii="Times New Roman" w:hAnsi="Times New Roman" w:cs="Times New Roman"/>
                <w:iCs/>
                <w:color w:val="000000" w:themeColor="text1"/>
                <w:sz w:val="24"/>
                <w:szCs w:val="24"/>
              </w:rPr>
              <w:t xml:space="preserve">Kata </w:t>
            </w:r>
            <w:r w:rsidRPr="005F35D3">
              <w:rPr>
                <w:rFonts w:ascii="Times New Roman" w:hAnsi="Times New Roman" w:cs="Times New Roman"/>
                <w:b/>
                <w:bCs/>
                <w:i/>
                <w:iCs/>
                <w:color w:val="000000" w:themeColor="text1"/>
                <w:sz w:val="24"/>
                <w:szCs w:val="24"/>
              </w:rPr>
              <w:t>sak mene cah</w:t>
            </w:r>
            <w:r w:rsidRPr="005F35D3">
              <w:rPr>
                <w:rFonts w:ascii="Times New Roman" w:hAnsi="Times New Roman" w:cs="Times New Roman"/>
                <w:iCs/>
                <w:color w:val="000000" w:themeColor="text1"/>
                <w:sz w:val="24"/>
                <w:szCs w:val="24"/>
              </w:rPr>
              <w:t xml:space="preserve"> adalah contoh dari morfologi bahasa gaul yang mengadopsi frasa dari bahasa daerah berfungsi untuk merahasiakan atau menyamarkan maksud sebenarnya dari percakapan, terutama dalam situasi yang dianggap sensitif atau negatif. Penggunaannya menunjukkan cara untuk menghindari penggunaan kata-kata yang terlalu vulgar atau langsung, tetapi tetap menyampaikan pesan yang dimaksud. </w:t>
            </w:r>
            <w:r w:rsidRPr="005F35D3">
              <w:rPr>
                <w:rFonts w:ascii="Times New Roman" w:hAnsi="Times New Roman" w:cs="Times New Roman"/>
                <w:iCs/>
                <w:color w:val="000000" w:themeColor="text1"/>
                <w:sz w:val="24"/>
                <w:szCs w:val="24"/>
                <w:lang w:val="en-US"/>
              </w:rPr>
              <w:t xml:space="preserve">Kata </w:t>
            </w:r>
            <w:r w:rsidRPr="005F35D3">
              <w:rPr>
                <w:rFonts w:ascii="Times New Roman" w:hAnsi="Times New Roman" w:cs="Times New Roman"/>
                <w:b/>
                <w:bCs/>
                <w:i/>
                <w:iCs/>
                <w:color w:val="000000" w:themeColor="text1"/>
                <w:sz w:val="24"/>
                <w:szCs w:val="24"/>
              </w:rPr>
              <w:t>sak mene cah</w:t>
            </w:r>
            <w:r w:rsidRPr="005F35D3">
              <w:rPr>
                <w:rFonts w:ascii="Times New Roman" w:hAnsi="Times New Roman" w:cs="Times New Roman"/>
                <w:i/>
                <w:iCs/>
                <w:color w:val="000000" w:themeColor="text1"/>
                <w:sz w:val="24"/>
                <w:szCs w:val="24"/>
              </w:rPr>
              <w:t xml:space="preserve"> </w:t>
            </w:r>
            <w:r w:rsidRPr="005F35D3">
              <w:rPr>
                <w:rFonts w:ascii="Times New Roman" w:hAnsi="Times New Roman" w:cs="Times New Roman"/>
                <w:iCs/>
                <w:color w:val="000000" w:themeColor="text1"/>
                <w:sz w:val="24"/>
                <w:szCs w:val="24"/>
              </w:rPr>
              <w:t>dalam bahasa baku Indonesia tidak umum digunakan, dalam konteks formal lebih memilih deskripsi yang langsung dan sopan seperti segini teman-teman.</w:t>
            </w:r>
          </w:p>
        </w:tc>
      </w:tr>
    </w:tbl>
    <w:p w14:paraId="075B2978"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69"/>
      </w:tblGrid>
      <w:tr w:rsidR="00034088" w:rsidRPr="006F64FF" w14:paraId="2BB442FC" w14:textId="77777777" w:rsidTr="00504E09">
        <w:tc>
          <w:tcPr>
            <w:tcW w:w="8045" w:type="dxa"/>
            <w:gridSpan w:val="2"/>
          </w:tcPr>
          <w:p w14:paraId="4F52848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7</w:t>
            </w:r>
          </w:p>
        </w:tc>
      </w:tr>
      <w:tr w:rsidR="00034088" w:rsidRPr="006F64FF" w14:paraId="7B844A02" w14:textId="77777777" w:rsidTr="00504E09">
        <w:tc>
          <w:tcPr>
            <w:tcW w:w="8045" w:type="dxa"/>
            <w:gridSpan w:val="2"/>
          </w:tcPr>
          <w:p w14:paraId="3D7A79A4" w14:textId="77777777" w:rsidR="00034088" w:rsidRPr="006F64FF" w:rsidRDefault="00034088" w:rsidP="00504E09">
            <w:pPr>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MENGINGATKAN MENGENAI TINDAKAN KEKERASAN SEKSUAL MELALUI KETIKAN.</w:t>
            </w:r>
          </w:p>
          <w:p w14:paraId="1E9955FB"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color w:val="000000" w:themeColor="text1"/>
                <w:sz w:val="24"/>
                <w:szCs w:val="24"/>
              </w:rPr>
              <w:t xml:space="preserve">Saya awalnya nggak tahu apa itu </w:t>
            </w:r>
            <w:r w:rsidRPr="005F35D3">
              <w:rPr>
                <w:rFonts w:ascii="Times New Roman" w:hAnsi="Times New Roman" w:cs="Times New Roman"/>
                <w:b/>
                <w:bCs/>
                <w:i/>
                <w:iCs/>
                <w:color w:val="000000" w:themeColor="text1"/>
                <w:sz w:val="24"/>
                <w:szCs w:val="24"/>
              </w:rPr>
              <w:t>tobrut</w:t>
            </w:r>
            <w:r w:rsidRPr="006F64FF">
              <w:rPr>
                <w:rFonts w:ascii="Times New Roman" w:hAnsi="Times New Roman" w:cs="Times New Roman"/>
                <w:color w:val="000000" w:themeColor="text1"/>
                <w:sz w:val="24"/>
                <w:szCs w:val="24"/>
              </w:rPr>
              <w:t xml:space="preserve">, </w:t>
            </w:r>
            <w:r w:rsidRPr="006F64FF">
              <w:rPr>
                <w:rFonts w:ascii="Times New Roman" w:hAnsi="Times New Roman" w:cs="Times New Roman"/>
                <w:iCs/>
                <w:color w:val="000000" w:themeColor="text1"/>
                <w:sz w:val="24"/>
                <w:szCs w:val="24"/>
                <w:lang w:val="en-US"/>
              </w:rPr>
              <w:t>apa itu s</w:t>
            </w:r>
            <w:r w:rsidRPr="006F64FF">
              <w:rPr>
                <w:rFonts w:ascii="Times New Roman" w:hAnsi="Times New Roman" w:cs="Times New Roman"/>
                <w:i/>
                <w:color w:val="000000" w:themeColor="text1"/>
                <w:sz w:val="24"/>
                <w:szCs w:val="24"/>
                <w:lang w:val="en-US"/>
              </w:rPr>
              <w:t>ak mene cah</w:t>
            </w:r>
            <w:r w:rsidRPr="006F64FF">
              <w:rPr>
                <w:rFonts w:ascii="Times New Roman" w:hAnsi="Times New Roman" w:cs="Times New Roman"/>
                <w:iCs/>
                <w:color w:val="000000" w:themeColor="text1"/>
                <w:sz w:val="24"/>
                <w:szCs w:val="24"/>
                <w:lang w:val="en-US"/>
              </w:rPr>
              <w:t>, bahkan s</w:t>
            </w:r>
            <w:r w:rsidRPr="006F64FF">
              <w:rPr>
                <w:rFonts w:ascii="Times New Roman" w:hAnsi="Times New Roman" w:cs="Times New Roman"/>
                <w:i/>
                <w:color w:val="000000" w:themeColor="text1"/>
                <w:sz w:val="24"/>
                <w:szCs w:val="24"/>
                <w:lang w:val="en-US"/>
              </w:rPr>
              <w:t>ak mene cah</w:t>
            </w:r>
            <w:r w:rsidRPr="006F64FF">
              <w:rPr>
                <w:rFonts w:ascii="Times New Roman" w:hAnsi="Times New Roman" w:cs="Times New Roman"/>
                <w:iCs/>
                <w:color w:val="000000" w:themeColor="text1"/>
                <w:sz w:val="24"/>
                <w:szCs w:val="24"/>
                <w:lang w:val="en-US"/>
              </w:rPr>
              <w:t xml:space="preserve"> karena saya nggak paham bahasa Jawa, saya kira itu adalah doa seperti “ya Allah yang seperti ini yang aku maksud” saya kira seperti itu karena di akhir ada emot tangan seperti sedang berdoa.”</w:t>
            </w:r>
          </w:p>
        </w:tc>
      </w:tr>
      <w:tr w:rsidR="00034088" w:rsidRPr="006F64FF" w14:paraId="10BDEDAD" w14:textId="77777777" w:rsidTr="00504E09">
        <w:tc>
          <w:tcPr>
            <w:tcW w:w="1276" w:type="dxa"/>
          </w:tcPr>
          <w:p w14:paraId="1D18280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FUNGSI</w:t>
            </w:r>
          </w:p>
        </w:tc>
        <w:tc>
          <w:tcPr>
            <w:tcW w:w="6769" w:type="dxa"/>
          </w:tcPr>
          <w:p w14:paraId="42C4BE1B"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MERAHASIAKAN SESUATU</w:t>
            </w:r>
          </w:p>
        </w:tc>
      </w:tr>
      <w:tr w:rsidR="00034088" w:rsidRPr="006F64FF" w14:paraId="64DAFB51" w14:textId="77777777" w:rsidTr="00504E09">
        <w:tc>
          <w:tcPr>
            <w:tcW w:w="1276" w:type="dxa"/>
          </w:tcPr>
          <w:p w14:paraId="6153AD7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62334B42"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
                <w:iCs/>
                <w:color w:val="000000" w:themeColor="text1"/>
                <w:sz w:val="24"/>
                <w:szCs w:val="24"/>
                <w:lang w:val="en-US"/>
              </w:rPr>
              <w:t>tobrut</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yang termasuk dalam fungsi bahasa gaul merahasiakan sesuatu. Kata </w:t>
            </w:r>
            <w:r w:rsidRPr="005F35D3">
              <w:rPr>
                <w:rFonts w:ascii="Times New Roman" w:hAnsi="Times New Roman" w:cs="Times New Roman"/>
                <w:b/>
                <w:bCs/>
                <w:i/>
                <w:iCs/>
                <w:color w:val="000000" w:themeColor="text1"/>
                <w:sz w:val="24"/>
                <w:szCs w:val="24"/>
                <w:lang w:val="en-US"/>
              </w:rPr>
              <w:t>tobrut</w:t>
            </w:r>
            <w:r w:rsidRPr="005F35D3">
              <w:rPr>
                <w:rFonts w:ascii="Times New Roman" w:hAnsi="Times New Roman" w:cs="Times New Roman"/>
                <w:iCs/>
                <w:color w:val="000000" w:themeColor="text1"/>
                <w:sz w:val="24"/>
                <w:szCs w:val="24"/>
                <w:lang w:val="en-US"/>
              </w:rPr>
              <w:t xml:space="preserve"> dalam morofologi bahasa gaul pada data (FBG 7) di atas berasal dari kata </w:t>
            </w:r>
            <w:r w:rsidRPr="005F35D3">
              <w:rPr>
                <w:rFonts w:ascii="Times New Roman" w:hAnsi="Times New Roman" w:cs="Times New Roman"/>
                <w:i/>
                <w:iCs/>
                <w:color w:val="000000" w:themeColor="text1"/>
                <w:sz w:val="24"/>
                <w:szCs w:val="24"/>
                <w:lang w:val="en-US"/>
              </w:rPr>
              <w:t xml:space="preserve">toket brutal, </w:t>
            </w:r>
            <w:r w:rsidRPr="005F35D3">
              <w:rPr>
                <w:rFonts w:ascii="Times New Roman" w:hAnsi="Times New Roman" w:cs="Times New Roman"/>
                <w:iCs/>
                <w:color w:val="000000" w:themeColor="text1"/>
                <w:sz w:val="24"/>
                <w:szCs w:val="24"/>
              </w:rPr>
              <w:t>berfungsi untuk merahasiakan maksud sebenarnya dari percakapan, terutama ketika berbicara tentang hal yang sensitif atau vulgar</w:t>
            </w:r>
            <w:r w:rsidRPr="005F35D3">
              <w:rPr>
                <w:rFonts w:ascii="Times New Roman" w:hAnsi="Times New Roman" w:cs="Times New Roman"/>
                <w:iCs/>
                <w:color w:val="000000" w:themeColor="text1"/>
                <w:sz w:val="24"/>
                <w:szCs w:val="24"/>
                <w:lang w:val="en-US"/>
              </w:rPr>
              <w:t xml:space="preserve">. Ini memungkinkan percakapan tetap bersifat pribadi dan tidak langsung dimengerti oleh orang yang tidak familiar dengan istilah itu. Kata </w:t>
            </w:r>
            <w:r w:rsidRPr="005F35D3">
              <w:rPr>
                <w:rFonts w:ascii="Times New Roman" w:hAnsi="Times New Roman" w:cs="Times New Roman"/>
                <w:b/>
                <w:bCs/>
                <w:i/>
                <w:iCs/>
                <w:color w:val="000000" w:themeColor="text1"/>
                <w:sz w:val="24"/>
                <w:szCs w:val="24"/>
                <w:lang w:val="en-US"/>
              </w:rPr>
              <w:t xml:space="preserve">tobrut </w:t>
            </w:r>
            <w:r w:rsidRPr="005F35D3">
              <w:rPr>
                <w:rFonts w:ascii="Times New Roman" w:hAnsi="Times New Roman" w:cs="Times New Roman"/>
                <w:iCs/>
                <w:color w:val="000000" w:themeColor="text1"/>
                <w:sz w:val="24"/>
                <w:szCs w:val="24"/>
                <w:lang w:val="en-US"/>
              </w:rPr>
              <w:t xml:space="preserve">dalam bahasa gaul merujuk pada ukuran payudara yang dianggap sangat besar. Kata </w:t>
            </w:r>
            <w:r w:rsidRPr="005F35D3">
              <w:rPr>
                <w:rFonts w:ascii="Times New Roman" w:hAnsi="Times New Roman" w:cs="Times New Roman"/>
                <w:i/>
                <w:iCs/>
                <w:color w:val="000000" w:themeColor="text1"/>
                <w:sz w:val="24"/>
                <w:szCs w:val="24"/>
                <w:lang w:val="en-US"/>
              </w:rPr>
              <w:t xml:space="preserve">toket </w:t>
            </w:r>
            <w:r w:rsidRPr="005F35D3">
              <w:rPr>
                <w:rFonts w:ascii="Times New Roman" w:hAnsi="Times New Roman" w:cs="Times New Roman"/>
                <w:iCs/>
                <w:color w:val="000000" w:themeColor="text1"/>
                <w:sz w:val="24"/>
                <w:szCs w:val="24"/>
                <w:lang w:val="en-US"/>
              </w:rPr>
              <w:t xml:space="preserve">adalah bahasa gaul untuk payudara dan </w:t>
            </w:r>
            <w:r w:rsidRPr="005F35D3">
              <w:rPr>
                <w:rFonts w:ascii="Times New Roman" w:hAnsi="Times New Roman" w:cs="Times New Roman"/>
                <w:i/>
                <w:iCs/>
                <w:color w:val="000000" w:themeColor="text1"/>
                <w:sz w:val="24"/>
                <w:szCs w:val="24"/>
                <w:lang w:val="en-US"/>
              </w:rPr>
              <w:t xml:space="preserve">brutal </w:t>
            </w:r>
            <w:r w:rsidRPr="005F35D3">
              <w:rPr>
                <w:rFonts w:ascii="Times New Roman" w:hAnsi="Times New Roman" w:cs="Times New Roman"/>
                <w:iCs/>
                <w:color w:val="000000" w:themeColor="text1"/>
                <w:sz w:val="24"/>
                <w:szCs w:val="24"/>
                <w:lang w:val="en-US"/>
              </w:rPr>
              <w:t xml:space="preserve">di sini digunakan untuk menekankan besar atau mencolok. Kata </w:t>
            </w:r>
            <w:r w:rsidRPr="005F35D3">
              <w:rPr>
                <w:rFonts w:ascii="Times New Roman" w:hAnsi="Times New Roman" w:cs="Times New Roman"/>
                <w:b/>
                <w:bCs/>
                <w:i/>
                <w:iCs/>
                <w:color w:val="000000" w:themeColor="text1"/>
                <w:sz w:val="24"/>
                <w:szCs w:val="24"/>
                <w:lang w:val="en-US"/>
              </w:rPr>
              <w:t xml:space="preserve">tobrut </w:t>
            </w:r>
            <w:r w:rsidRPr="005F35D3">
              <w:rPr>
                <w:rFonts w:ascii="Times New Roman" w:hAnsi="Times New Roman" w:cs="Times New Roman"/>
                <w:iCs/>
                <w:color w:val="000000" w:themeColor="text1"/>
                <w:sz w:val="24"/>
                <w:szCs w:val="24"/>
                <w:lang w:val="en-US"/>
              </w:rPr>
              <w:t xml:space="preserve">dalam bahasa baku Indonesia </w:t>
            </w:r>
            <w:r w:rsidRPr="005F35D3">
              <w:rPr>
                <w:rFonts w:ascii="Times New Roman" w:hAnsi="Times New Roman" w:cs="Times New Roman"/>
                <w:iCs/>
                <w:color w:val="000000" w:themeColor="text1"/>
                <w:sz w:val="24"/>
                <w:szCs w:val="24"/>
              </w:rPr>
              <w:t xml:space="preserve">yang lebih formal, langsung, dan sopan adalah payudara besar. </w:t>
            </w:r>
          </w:p>
        </w:tc>
      </w:tr>
    </w:tbl>
    <w:p w14:paraId="3FE8322F"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69"/>
      </w:tblGrid>
      <w:tr w:rsidR="00034088" w:rsidRPr="006F64FF" w14:paraId="4E442FA0" w14:textId="77777777" w:rsidTr="00504E09">
        <w:tc>
          <w:tcPr>
            <w:tcW w:w="8045" w:type="dxa"/>
            <w:gridSpan w:val="2"/>
          </w:tcPr>
          <w:p w14:paraId="49DA142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8</w:t>
            </w:r>
          </w:p>
        </w:tc>
      </w:tr>
      <w:tr w:rsidR="00034088" w:rsidRPr="006F64FF" w14:paraId="39958591" w14:textId="77777777" w:rsidTr="00504E09">
        <w:tc>
          <w:tcPr>
            <w:tcW w:w="8045" w:type="dxa"/>
            <w:gridSpan w:val="2"/>
          </w:tcPr>
          <w:p w14:paraId="28E3F8F3" w14:textId="77777777" w:rsidR="00034088" w:rsidRPr="006F64FF" w:rsidRDefault="00034088" w:rsidP="00504E09">
            <w:pPr>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MERASA KESAL KARENA TEMANNYA MENGIRIM PESAN SUARA SELAMA ENAM MENIT.</w:t>
            </w:r>
          </w:p>
          <w:p w14:paraId="4CD2445D"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id-ID"/>
              </w:rPr>
              <w:t>“</w:t>
            </w:r>
            <w:r w:rsidRPr="005F35D3">
              <w:rPr>
                <w:rFonts w:ascii="Times New Roman" w:hAnsi="Times New Roman" w:cs="Times New Roman"/>
                <w:b/>
                <w:bCs/>
                <w:i/>
                <w:iCs/>
                <w:color w:val="000000" w:themeColor="text1"/>
                <w:sz w:val="24"/>
                <w:szCs w:val="24"/>
              </w:rPr>
              <w:t>VN</w:t>
            </w:r>
            <w:r w:rsidRPr="006F64FF">
              <w:rPr>
                <w:rFonts w:ascii="Times New Roman" w:hAnsi="Times New Roman" w:cs="Times New Roman"/>
                <w:color w:val="000000" w:themeColor="text1"/>
                <w:sz w:val="24"/>
                <w:szCs w:val="24"/>
              </w:rPr>
              <w:t xml:space="preserve"> enam menit, kenapa nggak sekalian ikut podcast aja, kenapa nggak sekalian jadi youtuber, kenapa nggak sekalian ceramah biar jamaah dengerin biar kamu dapat pahala banyak gitu dari enam menit itu…”</w:t>
            </w:r>
          </w:p>
        </w:tc>
      </w:tr>
      <w:tr w:rsidR="00034088" w:rsidRPr="006F64FF" w14:paraId="28B6E538" w14:textId="77777777" w:rsidTr="00504E09">
        <w:tc>
          <w:tcPr>
            <w:tcW w:w="1276" w:type="dxa"/>
          </w:tcPr>
          <w:p w14:paraId="3831E71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FUNGSI</w:t>
            </w:r>
          </w:p>
        </w:tc>
        <w:tc>
          <w:tcPr>
            <w:tcW w:w="6769" w:type="dxa"/>
          </w:tcPr>
          <w:p w14:paraId="6D7B27E8"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MERAHASIAKAN SESUATU</w:t>
            </w:r>
          </w:p>
        </w:tc>
      </w:tr>
      <w:tr w:rsidR="00034088" w:rsidRPr="006F64FF" w14:paraId="58C2B106" w14:textId="77777777" w:rsidTr="00504E09">
        <w:tc>
          <w:tcPr>
            <w:tcW w:w="1276" w:type="dxa"/>
          </w:tcPr>
          <w:p w14:paraId="0B846B9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722035F3"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
                <w:iCs/>
                <w:color w:val="000000" w:themeColor="text1"/>
                <w:sz w:val="24"/>
                <w:szCs w:val="24"/>
                <w:lang w:val="en-US"/>
              </w:rPr>
              <w:t>VN</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yang termasuk dalam fungsi bahasa gaul merahasiakan sesuatu. Kata </w:t>
            </w:r>
            <w:r w:rsidRPr="005F35D3">
              <w:rPr>
                <w:rFonts w:ascii="Times New Roman" w:hAnsi="Times New Roman" w:cs="Times New Roman"/>
                <w:b/>
                <w:bCs/>
                <w:i/>
                <w:iCs/>
                <w:color w:val="000000" w:themeColor="text1"/>
                <w:sz w:val="24"/>
                <w:szCs w:val="24"/>
                <w:lang w:val="en-US"/>
              </w:rPr>
              <w:t>VN</w:t>
            </w:r>
            <w:r w:rsidRPr="005F35D3">
              <w:rPr>
                <w:rFonts w:ascii="Times New Roman" w:hAnsi="Times New Roman" w:cs="Times New Roman"/>
                <w:iCs/>
                <w:color w:val="000000" w:themeColor="text1"/>
                <w:sz w:val="24"/>
                <w:szCs w:val="24"/>
                <w:lang w:val="en-US"/>
              </w:rPr>
              <w:t xml:space="preserve"> pada data (FBG 8) berasal dari bahasa Inggris </w:t>
            </w:r>
            <w:r w:rsidRPr="005F35D3">
              <w:rPr>
                <w:rFonts w:ascii="Times New Roman" w:hAnsi="Times New Roman" w:cs="Times New Roman"/>
                <w:i/>
                <w:iCs/>
                <w:color w:val="000000" w:themeColor="text1"/>
                <w:sz w:val="24"/>
                <w:szCs w:val="24"/>
                <w:lang w:val="en-US"/>
              </w:rPr>
              <w:t xml:space="preserve">Voice Note </w:t>
            </w:r>
            <w:r w:rsidRPr="005F35D3">
              <w:rPr>
                <w:rFonts w:ascii="Times New Roman" w:hAnsi="Times New Roman" w:cs="Times New Roman"/>
                <w:iCs/>
                <w:color w:val="000000" w:themeColor="text1"/>
                <w:sz w:val="24"/>
                <w:szCs w:val="24"/>
                <w:lang w:val="en-US"/>
              </w:rPr>
              <w:t>yang berarti pesan suara</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yang dikirim melalui pesan instan salah satunya WhatsApp. Kata </w:t>
            </w:r>
            <w:r w:rsidRPr="005F35D3">
              <w:rPr>
                <w:rFonts w:ascii="Times New Roman" w:hAnsi="Times New Roman" w:cs="Times New Roman"/>
                <w:b/>
                <w:bCs/>
                <w:i/>
                <w:iCs/>
                <w:color w:val="000000" w:themeColor="text1"/>
                <w:sz w:val="24"/>
                <w:szCs w:val="24"/>
                <w:lang w:val="en-US"/>
              </w:rPr>
              <w:t>VN</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rPr>
              <w:t>berfungsi untuk merahasiakan atau menyamarkan maksud sebenarnya dari percakapan, terutama ketika berbicara tentang pengiriman pesan suara yang lebih pribadi dan langsung.</w:t>
            </w:r>
            <w:r w:rsidRPr="005F35D3">
              <w:rPr>
                <w:rFonts w:ascii="Times New Roman" w:hAnsi="Times New Roman" w:cs="Times New Roman"/>
                <w:iCs/>
                <w:color w:val="000000" w:themeColor="text1"/>
                <w:sz w:val="24"/>
                <w:szCs w:val="24"/>
                <w:lang w:val="en-US"/>
              </w:rPr>
              <w:t xml:space="preserve"> Informasi yang disampaikan lewat suara tidak mudah disimpan atau di </w:t>
            </w:r>
            <w:r w:rsidRPr="005F35D3">
              <w:rPr>
                <w:rFonts w:ascii="Times New Roman" w:hAnsi="Times New Roman" w:cs="Times New Roman"/>
                <w:i/>
                <w:iCs/>
                <w:color w:val="000000" w:themeColor="text1"/>
                <w:sz w:val="24"/>
                <w:szCs w:val="24"/>
                <w:lang w:val="en-US"/>
              </w:rPr>
              <w:t>screenshot</w:t>
            </w:r>
            <w:r w:rsidRPr="005F35D3">
              <w:rPr>
                <w:rFonts w:ascii="Times New Roman" w:hAnsi="Times New Roman" w:cs="Times New Roman"/>
                <w:iCs/>
                <w:color w:val="000000" w:themeColor="text1"/>
                <w:sz w:val="24"/>
                <w:szCs w:val="24"/>
                <w:lang w:val="en-US"/>
              </w:rPr>
              <w:t xml:space="preserve"> seperti teks, </w:t>
            </w:r>
            <w:r w:rsidRPr="005F35D3">
              <w:rPr>
                <w:rFonts w:ascii="Times New Roman" w:hAnsi="Times New Roman" w:cs="Times New Roman"/>
                <w:iCs/>
                <w:color w:val="000000" w:themeColor="text1"/>
                <w:sz w:val="24"/>
                <w:szCs w:val="24"/>
              </w:rPr>
              <w:t xml:space="preserve">dalam morfologi bahasa gaul pembentukan singkatan semacam ini lazim dilakukan untuk efisiensi komunikasi, terutama di media sosial dan percakapan informal. Kata </w:t>
            </w:r>
            <w:r w:rsidRPr="005F35D3">
              <w:rPr>
                <w:rFonts w:ascii="Times New Roman" w:hAnsi="Times New Roman" w:cs="Times New Roman"/>
                <w:b/>
                <w:bCs/>
                <w:i/>
                <w:iCs/>
                <w:color w:val="000000" w:themeColor="text1"/>
                <w:sz w:val="24"/>
                <w:szCs w:val="24"/>
              </w:rPr>
              <w:t>VN</w:t>
            </w:r>
            <w:r w:rsidRPr="005F35D3">
              <w:rPr>
                <w:rFonts w:ascii="Times New Roman" w:hAnsi="Times New Roman" w:cs="Times New Roman"/>
                <w:b/>
                <w:bCs/>
                <w:iCs/>
                <w:color w:val="000000" w:themeColor="text1"/>
                <w:sz w:val="24"/>
                <w:szCs w:val="24"/>
              </w:rPr>
              <w:t xml:space="preserve"> </w:t>
            </w:r>
            <w:r w:rsidRPr="005F35D3">
              <w:rPr>
                <w:rFonts w:ascii="Times New Roman" w:hAnsi="Times New Roman" w:cs="Times New Roman"/>
                <w:iCs/>
                <w:color w:val="000000" w:themeColor="text1"/>
                <w:sz w:val="24"/>
                <w:szCs w:val="24"/>
              </w:rPr>
              <w:t xml:space="preserve">dalam bahasa baku Indonesia, istilah formal yang digunakan biasanya tetap dalam bentuk lengkap, yaitu pesan suara. </w:t>
            </w:r>
          </w:p>
        </w:tc>
      </w:tr>
    </w:tbl>
    <w:p w14:paraId="400E15DC"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24A945E6" w14:textId="77777777" w:rsidTr="00504E09">
        <w:tc>
          <w:tcPr>
            <w:tcW w:w="8045" w:type="dxa"/>
            <w:gridSpan w:val="2"/>
          </w:tcPr>
          <w:p w14:paraId="77697B3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9</w:t>
            </w:r>
          </w:p>
        </w:tc>
      </w:tr>
      <w:tr w:rsidR="00034088" w:rsidRPr="006F64FF" w14:paraId="67BCEF7B" w14:textId="77777777" w:rsidTr="00504E09">
        <w:tc>
          <w:tcPr>
            <w:tcW w:w="8045" w:type="dxa"/>
            <w:gridSpan w:val="2"/>
          </w:tcPr>
          <w:p w14:paraId="0CEB5CB4" w14:textId="77777777" w:rsidR="00034088" w:rsidRPr="006F64FF" w:rsidRDefault="00034088" w:rsidP="00504E09">
            <w:pPr>
              <w:jc w:val="both"/>
              <w:rPr>
                <w:rFonts w:ascii="Times New Roman" w:hAnsi="Times New Roman" w:cs="Times New Roman"/>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PENUTUR MEMBERIKAN TANGGAPANNYA KEPADA PARA PENGGEMAR TAEHYUNG DAN JENNIE YANG SEMAKIN </w:t>
            </w:r>
            <w:r w:rsidRPr="006F64FF">
              <w:rPr>
                <w:rFonts w:ascii="Times New Roman" w:hAnsi="Times New Roman" w:cs="Times New Roman"/>
                <w:i/>
                <w:color w:val="000000" w:themeColor="text1"/>
                <w:sz w:val="24"/>
                <w:szCs w:val="24"/>
                <w:lang w:val="en-US"/>
              </w:rPr>
              <w:t>TOXIC.</w:t>
            </w:r>
          </w:p>
          <w:p w14:paraId="3C501831" w14:textId="77777777" w:rsidR="00034088" w:rsidRPr="006F64FF" w:rsidRDefault="00034088" w:rsidP="00504E09">
            <w:pPr>
              <w:jc w:val="both"/>
              <w:rPr>
                <w:rFonts w:ascii="Times New Roman" w:hAnsi="Times New Roman" w:cs="Times New Roman"/>
                <w:color w:val="000000" w:themeColor="text1"/>
                <w:sz w:val="24"/>
                <w:szCs w:val="24"/>
                <w:lang w:val="en-US"/>
              </w:rPr>
            </w:pP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lang w:val="en-US"/>
              </w:rPr>
              <w:t xml:space="preserve">…setidaknya menghadirkan satu gebrakan budaya yang tampak baru walaupun sebenernya sudah ada sejak dahulu, apa itu? Ya, gebrakan budaya </w:t>
            </w:r>
            <w:r w:rsidRPr="005F35D3">
              <w:rPr>
                <w:rFonts w:ascii="Times New Roman" w:hAnsi="Times New Roman" w:cs="Times New Roman"/>
                <w:b/>
                <w:bCs/>
                <w:color w:val="000000" w:themeColor="text1"/>
                <w:sz w:val="24"/>
                <w:szCs w:val="24"/>
                <w:lang w:val="en-US"/>
              </w:rPr>
              <w:t>halu! halu</w:t>
            </w:r>
            <w:r w:rsidRPr="006F64FF">
              <w:rPr>
                <w:rFonts w:ascii="Times New Roman" w:hAnsi="Times New Roman" w:cs="Times New Roman"/>
                <w:color w:val="000000" w:themeColor="text1"/>
                <w:sz w:val="24"/>
                <w:szCs w:val="24"/>
                <w:lang w:val="en-US"/>
              </w:rPr>
              <w:t xml:space="preserve"> itu </w:t>
            </w:r>
            <w:r w:rsidRPr="006F64FF">
              <w:rPr>
                <w:rFonts w:ascii="Times New Roman" w:hAnsi="Times New Roman" w:cs="Times New Roman"/>
                <w:color w:val="000000" w:themeColor="text1"/>
                <w:sz w:val="24"/>
                <w:szCs w:val="24"/>
                <w:lang w:val="en-US"/>
              </w:rPr>
              <w:lastRenderedPageBreak/>
              <w:t>mungkin tampaknya baik-baik saja…”</w:t>
            </w:r>
          </w:p>
        </w:tc>
      </w:tr>
      <w:tr w:rsidR="00034088" w:rsidRPr="006F64FF" w14:paraId="36D25B9F" w14:textId="77777777" w:rsidTr="00504E09">
        <w:tc>
          <w:tcPr>
            <w:tcW w:w="1134" w:type="dxa"/>
          </w:tcPr>
          <w:p w14:paraId="563C402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FUNGSI</w:t>
            </w:r>
          </w:p>
        </w:tc>
        <w:tc>
          <w:tcPr>
            <w:tcW w:w="6911" w:type="dxa"/>
          </w:tcPr>
          <w:p w14:paraId="6076561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MENYINDIR</w:t>
            </w:r>
          </w:p>
        </w:tc>
      </w:tr>
      <w:tr w:rsidR="00034088" w:rsidRPr="006F64FF" w14:paraId="5DA1A54F" w14:textId="77777777" w:rsidTr="00504E09">
        <w:tc>
          <w:tcPr>
            <w:tcW w:w="1134" w:type="dxa"/>
          </w:tcPr>
          <w:p w14:paraId="3F11A85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2375148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terdapat kalimat gebrakan budaya halu</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yang termasuk dalam fungsi bahasa gaul menyindir. Kata </w:t>
            </w:r>
            <w:r w:rsidRPr="005F35D3">
              <w:rPr>
                <w:rFonts w:ascii="Times New Roman" w:hAnsi="Times New Roman" w:cs="Times New Roman"/>
                <w:b/>
                <w:bCs/>
                <w:iCs/>
                <w:color w:val="000000" w:themeColor="text1"/>
                <w:sz w:val="24"/>
                <w:szCs w:val="24"/>
                <w:lang w:val="en-US"/>
              </w:rPr>
              <w:t>halu</w:t>
            </w:r>
            <w:r w:rsidRPr="005F35D3">
              <w:rPr>
                <w:rFonts w:ascii="Times New Roman" w:hAnsi="Times New Roman" w:cs="Times New Roman"/>
                <w:i/>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pada data (FBG 09) di atas </w:t>
            </w:r>
            <w:r w:rsidRPr="005F35D3">
              <w:rPr>
                <w:rFonts w:ascii="Times New Roman" w:hAnsi="Times New Roman" w:cs="Times New Roman"/>
                <w:iCs/>
                <w:color w:val="000000" w:themeColor="text1"/>
                <w:sz w:val="24"/>
                <w:szCs w:val="24"/>
              </w:rPr>
              <w:t>merupakan contoh dari morfologi bahasa gaul yang memadatkan kata halusinasi menjadi bentuk singkatan untuk efisiensi komunikasi dan sindiran</w:t>
            </w:r>
            <w:r w:rsidRPr="005F35D3">
              <w:rPr>
                <w:rFonts w:ascii="Times New Roman" w:hAnsi="Times New Roman" w:cs="Times New Roman"/>
                <w:iCs/>
                <w:color w:val="000000" w:themeColor="text1"/>
                <w:sz w:val="24"/>
                <w:szCs w:val="24"/>
                <w:lang w:val="en-US"/>
              </w:rPr>
              <w:t xml:space="preserve">. </w:t>
            </w:r>
            <w:r w:rsidRPr="005F35D3">
              <w:rPr>
                <w:rFonts w:ascii="Times New Roman" w:hAnsi="Times New Roman" w:cs="Times New Roman"/>
                <w:iCs/>
                <w:color w:val="000000" w:themeColor="text1"/>
                <w:sz w:val="24"/>
                <w:szCs w:val="24"/>
              </w:rPr>
              <w:t xml:space="preserve">Penggunaan kata ini sering kali mengandung konotasi negatif dan digunakan untuk menyindir orang-orang yang dianggap terlalu berlebihan dalam imajinasi atau perilakunya, seperti penggemar </w:t>
            </w:r>
            <w:r w:rsidRPr="005F35D3">
              <w:rPr>
                <w:rFonts w:ascii="Times New Roman" w:hAnsi="Times New Roman" w:cs="Times New Roman"/>
                <w:i/>
                <w:iCs/>
                <w:color w:val="000000" w:themeColor="text1"/>
                <w:sz w:val="24"/>
                <w:szCs w:val="24"/>
              </w:rPr>
              <w:t>K-pop</w:t>
            </w:r>
            <w:r w:rsidRPr="005F35D3">
              <w:rPr>
                <w:rFonts w:ascii="Times New Roman" w:hAnsi="Times New Roman" w:cs="Times New Roman"/>
                <w:iCs/>
                <w:color w:val="000000" w:themeColor="text1"/>
                <w:sz w:val="24"/>
                <w:szCs w:val="24"/>
              </w:rPr>
              <w:t xml:space="preserve"> yang terlalu fanatik. Kata </w:t>
            </w:r>
            <w:r w:rsidRPr="005F35D3">
              <w:rPr>
                <w:rFonts w:ascii="Times New Roman" w:hAnsi="Times New Roman" w:cs="Times New Roman"/>
                <w:b/>
                <w:bCs/>
                <w:iCs/>
                <w:color w:val="000000" w:themeColor="text1"/>
                <w:sz w:val="24"/>
                <w:szCs w:val="24"/>
              </w:rPr>
              <w:t>halu</w:t>
            </w:r>
            <w:r w:rsidRPr="005F35D3">
              <w:rPr>
                <w:rFonts w:ascii="Times New Roman" w:hAnsi="Times New Roman" w:cs="Times New Roman"/>
                <w:i/>
                <w:iCs/>
                <w:color w:val="000000" w:themeColor="text1"/>
                <w:sz w:val="24"/>
                <w:szCs w:val="24"/>
              </w:rPr>
              <w:t xml:space="preserve"> </w:t>
            </w:r>
            <w:r w:rsidRPr="005F35D3">
              <w:rPr>
                <w:rFonts w:ascii="Times New Roman" w:hAnsi="Times New Roman" w:cs="Times New Roman"/>
                <w:iCs/>
                <w:color w:val="000000" w:themeColor="text1"/>
                <w:sz w:val="24"/>
                <w:szCs w:val="24"/>
              </w:rPr>
              <w:t>dalam bahasa baku Indonesia, tidak umum digunakan. Istilah yang lebih formal dan lengkap adalah halusinasi.</w:t>
            </w:r>
          </w:p>
        </w:tc>
      </w:tr>
    </w:tbl>
    <w:p w14:paraId="1D4FA3DD"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69"/>
      </w:tblGrid>
      <w:tr w:rsidR="00034088" w:rsidRPr="006F64FF" w14:paraId="361A16D6" w14:textId="77777777" w:rsidTr="00504E09">
        <w:tc>
          <w:tcPr>
            <w:tcW w:w="8045" w:type="dxa"/>
            <w:gridSpan w:val="2"/>
          </w:tcPr>
          <w:p w14:paraId="134E18CC"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10</w:t>
            </w:r>
          </w:p>
        </w:tc>
      </w:tr>
      <w:tr w:rsidR="00034088" w:rsidRPr="006F64FF" w14:paraId="5FA59FF2" w14:textId="77777777" w:rsidTr="00504E09">
        <w:tc>
          <w:tcPr>
            <w:tcW w:w="8045" w:type="dxa"/>
            <w:gridSpan w:val="2"/>
          </w:tcPr>
          <w:p w14:paraId="21EAE995"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MENCOBA ES KRIM MIXUE YANG SUDAH HALAL MENURUT MUI.</w:t>
            </w:r>
          </w:p>
          <w:p w14:paraId="4C0FCACD" w14:textId="77777777" w:rsidR="00034088" w:rsidRPr="006F64FF" w:rsidRDefault="00034088" w:rsidP="00504E09">
            <w:pPr>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Teman</w:t>
            </w:r>
            <w:r w:rsidRPr="006F64FF">
              <w:rPr>
                <w:rFonts w:ascii="Times New Roman" w:hAnsi="Times New Roman" w:cs="Times New Roman"/>
                <w:iCs/>
                <w:color w:val="000000" w:themeColor="text1"/>
                <w:sz w:val="24"/>
                <w:szCs w:val="24"/>
                <w:lang w:val="en-US"/>
              </w:rPr>
              <w:tab/>
              <w:t>: Rararaa, kata MUI mixue sudah halal</w:t>
            </w:r>
          </w:p>
          <w:p w14:paraId="14E3F3DD" w14:textId="77777777" w:rsidR="00034088" w:rsidRPr="006F64FF" w:rsidRDefault="00034088" w:rsidP="00504E09">
            <w:pPr>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Kadam</w:t>
            </w:r>
            <w:r w:rsidRPr="006F64FF">
              <w:rPr>
                <w:rFonts w:ascii="Times New Roman" w:hAnsi="Times New Roman" w:cs="Times New Roman"/>
                <w:iCs/>
                <w:color w:val="000000" w:themeColor="text1"/>
                <w:sz w:val="24"/>
                <w:szCs w:val="24"/>
                <w:lang w:val="en-US"/>
              </w:rPr>
              <w:tab/>
              <w:t>: Bohong!</w:t>
            </w:r>
          </w:p>
          <w:p w14:paraId="080F3384" w14:textId="77777777" w:rsidR="00034088" w:rsidRPr="006F64FF" w:rsidRDefault="00034088" w:rsidP="00504E09">
            <w:pPr>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Teman</w:t>
            </w:r>
            <w:r w:rsidRPr="006F64FF">
              <w:rPr>
                <w:rFonts w:ascii="Times New Roman" w:hAnsi="Times New Roman" w:cs="Times New Roman"/>
                <w:iCs/>
                <w:color w:val="000000" w:themeColor="text1"/>
                <w:sz w:val="24"/>
                <w:szCs w:val="24"/>
                <w:lang w:val="en-US"/>
              </w:rPr>
              <w:tab/>
              <w:t>: Beneran! Coba cek</w:t>
            </w:r>
          </w:p>
          <w:p w14:paraId="4A37F458"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Kadam</w:t>
            </w:r>
            <w:r w:rsidRPr="006F64FF">
              <w:rPr>
                <w:rFonts w:ascii="Times New Roman" w:hAnsi="Times New Roman" w:cs="Times New Roman"/>
                <w:iCs/>
                <w:color w:val="000000" w:themeColor="text1"/>
                <w:sz w:val="24"/>
                <w:szCs w:val="24"/>
                <w:lang w:val="en-US"/>
              </w:rPr>
              <w:tab/>
              <w:t xml:space="preserve">: Beneran dari MUI loh. </w:t>
            </w:r>
            <w:r w:rsidRPr="005F35D3">
              <w:rPr>
                <w:rFonts w:ascii="Times New Roman" w:hAnsi="Times New Roman" w:cs="Times New Roman"/>
                <w:b/>
                <w:bCs/>
                <w:iCs/>
                <w:color w:val="000000" w:themeColor="text1"/>
                <w:sz w:val="24"/>
                <w:szCs w:val="24"/>
                <w:lang w:val="en-US"/>
              </w:rPr>
              <w:t>Gas,</w:t>
            </w:r>
            <w:r w:rsidRPr="006F64FF">
              <w:rPr>
                <w:rFonts w:ascii="Times New Roman" w:hAnsi="Times New Roman" w:cs="Times New Roman"/>
                <w:iCs/>
                <w:color w:val="000000" w:themeColor="text1"/>
                <w:sz w:val="24"/>
                <w:szCs w:val="24"/>
                <w:lang w:val="en-US"/>
              </w:rPr>
              <w:t xml:space="preserve"> sekalian aja kita langsung berangkat ngaji.</w:t>
            </w:r>
          </w:p>
        </w:tc>
      </w:tr>
      <w:tr w:rsidR="00034088" w:rsidRPr="006F64FF" w14:paraId="37AA6322" w14:textId="77777777" w:rsidTr="00504E09">
        <w:tc>
          <w:tcPr>
            <w:tcW w:w="1276" w:type="dxa"/>
          </w:tcPr>
          <w:p w14:paraId="6FF5E7CB"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FUNGSI</w:t>
            </w:r>
          </w:p>
        </w:tc>
        <w:tc>
          <w:tcPr>
            <w:tcW w:w="6769" w:type="dxa"/>
          </w:tcPr>
          <w:p w14:paraId="47CA51A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MENGUNGKAPKAN PERASAAN</w:t>
            </w:r>
          </w:p>
        </w:tc>
      </w:tr>
      <w:tr w:rsidR="00034088" w:rsidRPr="006F64FF" w14:paraId="6EC554E2" w14:textId="77777777" w:rsidTr="00504E09">
        <w:tc>
          <w:tcPr>
            <w:tcW w:w="1276" w:type="dxa"/>
          </w:tcPr>
          <w:p w14:paraId="1EA9DA6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752D87F2"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i/>
                <w:iCs/>
                <w:color w:val="000000" w:themeColor="text1"/>
                <w:sz w:val="24"/>
                <w:szCs w:val="24"/>
                <w:lang w:val="en-US"/>
              </w:rPr>
              <w:t xml:space="preserve">gas </w:t>
            </w:r>
            <w:r w:rsidRPr="005F35D3">
              <w:rPr>
                <w:rFonts w:ascii="Times New Roman" w:hAnsi="Times New Roman" w:cs="Times New Roman"/>
                <w:iCs/>
                <w:color w:val="000000" w:themeColor="text1"/>
                <w:sz w:val="24"/>
                <w:szCs w:val="24"/>
                <w:lang w:val="en-US"/>
              </w:rPr>
              <w:t xml:space="preserve">yang termasuk dalam fungsi bahasa mengungkapkan sesuatu. Kata </w:t>
            </w:r>
            <w:r w:rsidRPr="005F35D3">
              <w:rPr>
                <w:rFonts w:ascii="Times New Roman" w:hAnsi="Times New Roman" w:cs="Times New Roman"/>
                <w:b/>
                <w:bCs/>
                <w:iCs/>
                <w:color w:val="000000" w:themeColor="text1"/>
                <w:sz w:val="24"/>
                <w:szCs w:val="24"/>
                <w:lang w:val="en-US"/>
              </w:rPr>
              <w:t xml:space="preserve">gas </w:t>
            </w:r>
            <w:r w:rsidRPr="005F35D3">
              <w:rPr>
                <w:rFonts w:ascii="Times New Roman" w:hAnsi="Times New Roman" w:cs="Times New Roman"/>
                <w:iCs/>
                <w:color w:val="000000" w:themeColor="text1"/>
                <w:sz w:val="24"/>
                <w:szCs w:val="24"/>
                <w:lang w:val="en-US"/>
              </w:rPr>
              <w:t xml:space="preserve">pada data (FBG 10) dalam konteks ini umumnya digunakan golongan remaja untuk menyampaikan energi positif dan semangat, sering kali digunakan dalam percakapan sehari-hari atau di media sosial untuk mengungkapkan emosi atau reaksi terhadap suatu situasi. </w:t>
            </w:r>
            <w:r w:rsidRPr="005F35D3">
              <w:rPr>
                <w:rFonts w:ascii="Times New Roman" w:hAnsi="Times New Roman" w:cs="Times New Roman"/>
                <w:iCs/>
                <w:color w:val="000000" w:themeColor="text1"/>
                <w:sz w:val="24"/>
                <w:szCs w:val="24"/>
              </w:rPr>
              <w:t xml:space="preserve">Kata </w:t>
            </w:r>
            <w:r w:rsidRPr="005F35D3">
              <w:rPr>
                <w:rFonts w:ascii="Times New Roman" w:hAnsi="Times New Roman" w:cs="Times New Roman"/>
                <w:b/>
                <w:bCs/>
                <w:iCs/>
                <w:color w:val="000000" w:themeColor="text1"/>
                <w:sz w:val="24"/>
                <w:szCs w:val="24"/>
              </w:rPr>
              <w:t>gas</w:t>
            </w:r>
            <w:r w:rsidRPr="005F35D3">
              <w:rPr>
                <w:rFonts w:ascii="Times New Roman" w:hAnsi="Times New Roman" w:cs="Times New Roman"/>
                <w:iCs/>
                <w:color w:val="000000" w:themeColor="text1"/>
                <w:sz w:val="24"/>
                <w:szCs w:val="24"/>
              </w:rPr>
              <w:t xml:space="preserve"> dalam morfologi bahasa gaul berfungsi sebagai alat ekspresi semangat, ajakan, dan motivasi. Kata </w:t>
            </w:r>
            <w:r w:rsidRPr="005F35D3">
              <w:rPr>
                <w:rFonts w:ascii="Times New Roman" w:hAnsi="Times New Roman" w:cs="Times New Roman"/>
                <w:b/>
                <w:bCs/>
                <w:iCs/>
                <w:color w:val="000000" w:themeColor="text1"/>
                <w:sz w:val="24"/>
                <w:szCs w:val="24"/>
              </w:rPr>
              <w:t xml:space="preserve">gas </w:t>
            </w:r>
            <w:r w:rsidRPr="005F35D3">
              <w:rPr>
                <w:rFonts w:ascii="Times New Roman" w:hAnsi="Times New Roman" w:cs="Times New Roman"/>
                <w:iCs/>
                <w:color w:val="000000" w:themeColor="text1"/>
                <w:sz w:val="24"/>
                <w:szCs w:val="24"/>
              </w:rPr>
              <w:t xml:space="preserve">dalam bahasa baku Indonesia, memiliki padanan seperti ayo atau mari. Fungsi imperatif dan ajakan dari kata ayo atau mari dalam bahasa baku mirip dengan fungsi </w:t>
            </w:r>
            <w:r w:rsidRPr="005F35D3">
              <w:rPr>
                <w:rFonts w:ascii="Times New Roman" w:hAnsi="Times New Roman" w:cs="Times New Roman"/>
                <w:b/>
                <w:bCs/>
                <w:iCs/>
                <w:color w:val="000000" w:themeColor="text1"/>
                <w:sz w:val="24"/>
                <w:szCs w:val="24"/>
              </w:rPr>
              <w:t>gas</w:t>
            </w:r>
            <w:r w:rsidRPr="005F35D3">
              <w:rPr>
                <w:rFonts w:ascii="Times New Roman" w:hAnsi="Times New Roman" w:cs="Times New Roman"/>
                <w:iCs/>
                <w:color w:val="000000" w:themeColor="text1"/>
                <w:sz w:val="24"/>
                <w:szCs w:val="24"/>
              </w:rPr>
              <w:t xml:space="preserve"> dalam bahasa gaul. Namun, </w:t>
            </w:r>
            <w:r w:rsidRPr="005F35D3">
              <w:rPr>
                <w:rFonts w:ascii="Times New Roman" w:hAnsi="Times New Roman" w:cs="Times New Roman"/>
                <w:b/>
                <w:bCs/>
                <w:iCs/>
                <w:color w:val="000000" w:themeColor="text1"/>
                <w:sz w:val="24"/>
                <w:szCs w:val="24"/>
              </w:rPr>
              <w:t xml:space="preserve">gas </w:t>
            </w:r>
            <w:r w:rsidRPr="005F35D3">
              <w:rPr>
                <w:rFonts w:ascii="Times New Roman" w:hAnsi="Times New Roman" w:cs="Times New Roman"/>
                <w:iCs/>
                <w:color w:val="000000" w:themeColor="text1"/>
                <w:sz w:val="24"/>
                <w:szCs w:val="24"/>
              </w:rPr>
              <w:t>dalam bahasa gaul membawa nuansa yang lebih energik dan akrab, yang mungkin tidak sepenuhnya terwakili oleh ayo atau mari.</w:t>
            </w:r>
          </w:p>
        </w:tc>
      </w:tr>
    </w:tbl>
    <w:p w14:paraId="2356599D"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7052"/>
      </w:tblGrid>
      <w:tr w:rsidR="00034088" w:rsidRPr="006F64FF" w14:paraId="418836AC" w14:textId="77777777" w:rsidTr="00504E09">
        <w:tc>
          <w:tcPr>
            <w:tcW w:w="8045" w:type="dxa"/>
            <w:gridSpan w:val="2"/>
          </w:tcPr>
          <w:p w14:paraId="42B8AB16"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11</w:t>
            </w:r>
          </w:p>
        </w:tc>
      </w:tr>
      <w:tr w:rsidR="00034088" w:rsidRPr="006F64FF" w14:paraId="5BD4C570" w14:textId="77777777" w:rsidTr="00504E09">
        <w:tc>
          <w:tcPr>
            <w:tcW w:w="8045" w:type="dxa"/>
            <w:gridSpan w:val="2"/>
          </w:tcPr>
          <w:p w14:paraId="21A6297F"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PENUTUR MENCOBA ES KRIM MIXUE YANG SUDAH HALAL MENURUT MUI. </w:t>
            </w:r>
          </w:p>
          <w:p w14:paraId="7E92ABC6"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color w:val="000000" w:themeColor="text1"/>
                <w:sz w:val="24"/>
                <w:szCs w:val="24"/>
                <w:lang w:val="id-ID"/>
              </w:rPr>
              <w:t>“</w:t>
            </w:r>
            <w:r w:rsidRPr="006F64FF">
              <w:rPr>
                <w:rFonts w:ascii="Times New Roman" w:hAnsi="Times New Roman" w:cs="Times New Roman"/>
                <w:color w:val="000000" w:themeColor="text1"/>
                <w:sz w:val="24"/>
                <w:szCs w:val="24"/>
              </w:rPr>
              <w:t>…</w:t>
            </w:r>
            <w:r w:rsidRPr="006F64FF">
              <w:rPr>
                <w:color w:val="000000" w:themeColor="text1"/>
              </w:rPr>
              <w:t xml:space="preserve"> </w:t>
            </w:r>
            <w:r w:rsidRPr="006F64FF">
              <w:rPr>
                <w:rFonts w:ascii="Times New Roman" w:hAnsi="Times New Roman" w:cs="Times New Roman"/>
                <w:color w:val="000000" w:themeColor="text1"/>
                <w:sz w:val="24"/>
                <w:szCs w:val="24"/>
              </w:rPr>
              <w:t>ada es krimnya. Di bawah ada gua yang dulu jatuh di lubang minum rahim. Ini enak banget.</w:t>
            </w:r>
            <w:r w:rsidRPr="006F64FF">
              <w:rPr>
                <w:rFonts w:ascii="Times New Roman" w:hAnsi="Times New Roman" w:cs="Times New Roman"/>
                <w:b/>
                <w:bCs/>
                <w:color w:val="000000" w:themeColor="text1"/>
                <w:sz w:val="24"/>
                <w:szCs w:val="24"/>
              </w:rPr>
              <w:t xml:space="preserve"> </w:t>
            </w:r>
            <w:r w:rsidRPr="005F35D3">
              <w:rPr>
                <w:rFonts w:ascii="Times New Roman" w:hAnsi="Times New Roman" w:cs="Times New Roman"/>
                <w:b/>
                <w:bCs/>
                <w:color w:val="000000" w:themeColor="text1"/>
                <w:sz w:val="24"/>
                <w:szCs w:val="24"/>
              </w:rPr>
              <w:t>Hmm,</w:t>
            </w:r>
            <w:r w:rsidRPr="006F64FF">
              <w:rPr>
                <w:rFonts w:ascii="Times New Roman" w:hAnsi="Times New Roman" w:cs="Times New Roman"/>
                <w:color w:val="000000" w:themeColor="text1"/>
                <w:sz w:val="24"/>
                <w:szCs w:val="24"/>
              </w:rPr>
              <w:t xml:space="preserve"> ini enak banget, jauh lebih enak dari es krimnya. </w:t>
            </w:r>
            <w:r w:rsidRPr="006F64FF">
              <w:rPr>
                <w:rFonts w:ascii="Times New Roman" w:hAnsi="Times New Roman" w:cs="Times New Roman"/>
                <w:i/>
                <w:iCs/>
                <w:color w:val="000000" w:themeColor="text1"/>
                <w:sz w:val="24"/>
                <w:szCs w:val="24"/>
              </w:rPr>
              <w:t>Guys</w:t>
            </w:r>
            <w:r w:rsidRPr="006F64FF">
              <w:rPr>
                <w:rFonts w:ascii="Times New Roman" w:hAnsi="Times New Roman" w:cs="Times New Roman"/>
                <w:color w:val="000000" w:themeColor="text1"/>
                <w:sz w:val="24"/>
                <w:szCs w:val="24"/>
              </w:rPr>
              <w:t xml:space="preserve">, yang </w:t>
            </w:r>
            <w:r w:rsidRPr="006F64FF">
              <w:rPr>
                <w:rFonts w:ascii="Times New Roman" w:hAnsi="Times New Roman" w:cs="Times New Roman"/>
                <w:color w:val="000000" w:themeColor="text1"/>
                <w:sz w:val="24"/>
                <w:szCs w:val="24"/>
              </w:rPr>
              <w:lastRenderedPageBreak/>
              <w:t>ada duit beli ini ya! ini sembilan koma lima persepuluh.”</w:t>
            </w:r>
          </w:p>
        </w:tc>
      </w:tr>
      <w:tr w:rsidR="00034088" w:rsidRPr="006F64FF" w14:paraId="58AC5DBE" w14:textId="77777777" w:rsidTr="00504E09">
        <w:tc>
          <w:tcPr>
            <w:tcW w:w="993" w:type="dxa"/>
          </w:tcPr>
          <w:p w14:paraId="0CA732E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FUNGSI</w:t>
            </w:r>
          </w:p>
        </w:tc>
        <w:tc>
          <w:tcPr>
            <w:tcW w:w="7052" w:type="dxa"/>
          </w:tcPr>
          <w:p w14:paraId="055994C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MENGUNGKAPKAN PERASAAN</w:t>
            </w:r>
          </w:p>
        </w:tc>
      </w:tr>
      <w:tr w:rsidR="00034088" w:rsidRPr="006F64FF" w14:paraId="678DB5BB" w14:textId="77777777" w:rsidTr="00504E09">
        <w:tc>
          <w:tcPr>
            <w:tcW w:w="993" w:type="dxa"/>
          </w:tcPr>
          <w:p w14:paraId="6795339D"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7052" w:type="dxa"/>
          </w:tcPr>
          <w:p w14:paraId="61E9F5F5"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Cs/>
                <w:color w:val="000000" w:themeColor="text1"/>
                <w:sz w:val="24"/>
                <w:szCs w:val="24"/>
                <w:lang w:val="en-US"/>
              </w:rPr>
              <w:t xml:space="preserve">hmm </w:t>
            </w:r>
            <w:r w:rsidRPr="005F35D3">
              <w:rPr>
                <w:rFonts w:ascii="Times New Roman" w:hAnsi="Times New Roman" w:cs="Times New Roman"/>
                <w:iCs/>
                <w:color w:val="000000" w:themeColor="text1"/>
                <w:sz w:val="24"/>
                <w:szCs w:val="24"/>
                <w:lang w:val="en-US"/>
              </w:rPr>
              <w:t xml:space="preserve">yang termasuk dalam fungsi bahasa gaul mengungkapkan perasaan. Kata </w:t>
            </w:r>
            <w:r w:rsidRPr="005F35D3">
              <w:rPr>
                <w:rFonts w:ascii="Times New Roman" w:hAnsi="Times New Roman" w:cs="Times New Roman"/>
                <w:b/>
                <w:bCs/>
                <w:iCs/>
                <w:color w:val="000000" w:themeColor="text1"/>
                <w:sz w:val="24"/>
                <w:szCs w:val="24"/>
                <w:lang w:val="en-US"/>
              </w:rPr>
              <w:t xml:space="preserve">hmm </w:t>
            </w:r>
            <w:r w:rsidRPr="005F35D3">
              <w:rPr>
                <w:rFonts w:ascii="Times New Roman" w:hAnsi="Times New Roman" w:cs="Times New Roman"/>
                <w:iCs/>
                <w:color w:val="000000" w:themeColor="text1"/>
                <w:sz w:val="24"/>
                <w:szCs w:val="24"/>
                <w:lang w:val="en-US"/>
              </w:rPr>
              <w:t xml:space="preserve">pada data (FBG 11) di atas </w:t>
            </w:r>
            <w:r w:rsidRPr="005F35D3">
              <w:rPr>
                <w:rFonts w:ascii="Times New Roman" w:hAnsi="Times New Roman" w:cs="Times New Roman"/>
                <w:iCs/>
                <w:color w:val="000000" w:themeColor="text1"/>
                <w:sz w:val="24"/>
                <w:szCs w:val="24"/>
              </w:rPr>
              <w:t xml:space="preserve">dalam morfologi bahasa gaul berfungsi sebagai alat ekspresi perasaan, terutama dalam konteks menikmati atau merasakan sesuatu yang menyenangkan. Kata </w:t>
            </w:r>
            <w:r w:rsidRPr="005F35D3">
              <w:rPr>
                <w:rFonts w:ascii="Times New Roman" w:hAnsi="Times New Roman" w:cs="Times New Roman"/>
                <w:b/>
                <w:bCs/>
                <w:iCs/>
                <w:color w:val="000000" w:themeColor="text1"/>
                <w:sz w:val="24"/>
                <w:szCs w:val="24"/>
              </w:rPr>
              <w:t xml:space="preserve">hmm </w:t>
            </w:r>
            <w:r w:rsidRPr="005F35D3">
              <w:rPr>
                <w:rFonts w:ascii="Times New Roman" w:hAnsi="Times New Roman" w:cs="Times New Roman"/>
                <w:iCs/>
                <w:color w:val="000000" w:themeColor="text1"/>
                <w:sz w:val="24"/>
                <w:szCs w:val="24"/>
              </w:rPr>
              <w:t>dalam bahasa baku Indonesia bisa memiliki berbagai makna tergantung konteksnya, termasuk berpikir, meragukan, atau menikmati sesuatu.</w:t>
            </w:r>
          </w:p>
        </w:tc>
      </w:tr>
    </w:tbl>
    <w:p w14:paraId="4281BF32"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911"/>
      </w:tblGrid>
      <w:tr w:rsidR="00034088" w:rsidRPr="006F64FF" w14:paraId="76B3E5F1" w14:textId="77777777" w:rsidTr="00504E09">
        <w:tc>
          <w:tcPr>
            <w:tcW w:w="8045" w:type="dxa"/>
            <w:gridSpan w:val="2"/>
          </w:tcPr>
          <w:p w14:paraId="0690A91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12</w:t>
            </w:r>
          </w:p>
        </w:tc>
      </w:tr>
      <w:tr w:rsidR="00034088" w:rsidRPr="006F64FF" w14:paraId="00371025" w14:textId="77777777" w:rsidTr="00504E09">
        <w:tc>
          <w:tcPr>
            <w:tcW w:w="8045" w:type="dxa"/>
            <w:gridSpan w:val="2"/>
          </w:tcPr>
          <w:p w14:paraId="6E8941CA" w14:textId="77777777" w:rsidR="00034088" w:rsidRPr="006F64FF" w:rsidRDefault="00034088" w:rsidP="00504E09">
            <w:pPr>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PENUTUR MEMBERI PENGERTIAN MENGENAI MEMAKAI INHALER MEMBATALKAN PUASA ATAU TIDAK.</w:t>
            </w:r>
          </w:p>
          <w:p w14:paraId="22ADCA4F"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en-US"/>
              </w:rPr>
              <w:t>“</w:t>
            </w:r>
            <w:r w:rsidRPr="006F64FF">
              <w:rPr>
                <w:rFonts w:ascii="Times New Roman" w:hAnsi="Times New Roman" w:cs="Times New Roman"/>
                <w:color w:val="000000" w:themeColor="text1"/>
                <w:sz w:val="24"/>
                <w:szCs w:val="24"/>
              </w:rPr>
              <w:t xml:space="preserve">Apakah dia akan mendapatkan dosa? Jawabannya tidak membatalkan puasa, karena dia butuh, karena kalau dia nggak pakai inhaler </w:t>
            </w:r>
            <w:r w:rsidRPr="006F64FF">
              <w:rPr>
                <w:rFonts w:ascii="Times New Roman" w:hAnsi="Times New Roman" w:cs="Times New Roman"/>
                <w:b/>
                <w:bCs/>
                <w:i/>
                <w:iCs/>
                <w:color w:val="000000" w:themeColor="text1"/>
                <w:sz w:val="24"/>
                <w:szCs w:val="24"/>
              </w:rPr>
              <w:t>bengek</w:t>
            </w:r>
            <w:r w:rsidRPr="006F64FF">
              <w:rPr>
                <w:rFonts w:ascii="Times New Roman" w:hAnsi="Times New Roman" w:cs="Times New Roman"/>
                <w:b/>
                <w:bCs/>
                <w:color w:val="000000" w:themeColor="text1"/>
                <w:sz w:val="24"/>
                <w:szCs w:val="24"/>
              </w:rPr>
              <w:t xml:space="preserve"> </w:t>
            </w:r>
            <w:r w:rsidRPr="006F64FF">
              <w:rPr>
                <w:rFonts w:ascii="Times New Roman" w:hAnsi="Times New Roman" w:cs="Times New Roman"/>
                <w:color w:val="000000" w:themeColor="text1"/>
                <w:sz w:val="24"/>
                <w:szCs w:val="24"/>
              </w:rPr>
              <w:t xml:space="preserve">lah, gapapa kamu </w:t>
            </w:r>
            <w:r w:rsidRPr="006F64FF">
              <w:rPr>
                <w:rFonts w:ascii="Times New Roman" w:hAnsi="Times New Roman" w:cs="Times New Roman"/>
                <w:b/>
                <w:bCs/>
                <w:i/>
                <w:iCs/>
                <w:color w:val="000000" w:themeColor="text1"/>
                <w:sz w:val="24"/>
                <w:szCs w:val="24"/>
              </w:rPr>
              <w:t>bengek</w:t>
            </w:r>
            <w:r w:rsidRPr="006F64FF">
              <w:rPr>
                <w:rFonts w:ascii="Times New Roman" w:hAnsi="Times New Roman" w:cs="Times New Roman"/>
                <w:color w:val="000000" w:themeColor="text1"/>
                <w:sz w:val="24"/>
                <w:szCs w:val="24"/>
              </w:rPr>
              <w:t xml:space="preserve"> yang penting kamu nggak batal puasa dan masuk surga, kalau kamu mati dalam keadaan </w:t>
            </w:r>
            <w:r w:rsidRPr="006F64FF">
              <w:rPr>
                <w:rFonts w:ascii="Times New Roman" w:hAnsi="Times New Roman" w:cs="Times New Roman"/>
                <w:b/>
                <w:bCs/>
                <w:i/>
                <w:iCs/>
                <w:color w:val="000000" w:themeColor="text1"/>
                <w:sz w:val="24"/>
                <w:szCs w:val="24"/>
              </w:rPr>
              <w:t>bengek</w:t>
            </w:r>
            <w:r w:rsidRPr="006F64FF">
              <w:rPr>
                <w:rFonts w:ascii="Times New Roman" w:hAnsi="Times New Roman" w:cs="Times New Roman"/>
                <w:b/>
                <w:bCs/>
                <w:color w:val="000000" w:themeColor="text1"/>
                <w:sz w:val="24"/>
                <w:szCs w:val="24"/>
              </w:rPr>
              <w:t xml:space="preserve"> </w:t>
            </w:r>
            <w:r w:rsidRPr="006F64FF">
              <w:rPr>
                <w:rFonts w:ascii="Times New Roman" w:hAnsi="Times New Roman" w:cs="Times New Roman"/>
                <w:color w:val="000000" w:themeColor="text1"/>
                <w:sz w:val="24"/>
                <w:szCs w:val="24"/>
              </w:rPr>
              <w:t>kan langsung ke surga, tiket gratis bos!”</w:t>
            </w:r>
          </w:p>
        </w:tc>
      </w:tr>
      <w:tr w:rsidR="00034088" w:rsidRPr="006F64FF" w14:paraId="33F07032" w14:textId="77777777" w:rsidTr="00504E09">
        <w:tc>
          <w:tcPr>
            <w:tcW w:w="1134" w:type="dxa"/>
          </w:tcPr>
          <w:p w14:paraId="5B730DF1"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FUNGSI</w:t>
            </w:r>
          </w:p>
        </w:tc>
        <w:tc>
          <w:tcPr>
            <w:tcW w:w="6911" w:type="dxa"/>
          </w:tcPr>
          <w:p w14:paraId="67EAC0B9"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MENGEJEK</w:t>
            </w:r>
          </w:p>
        </w:tc>
      </w:tr>
      <w:tr w:rsidR="00034088" w:rsidRPr="006F64FF" w14:paraId="209A19B7" w14:textId="77777777" w:rsidTr="00504E09">
        <w:tc>
          <w:tcPr>
            <w:tcW w:w="1134" w:type="dxa"/>
          </w:tcPr>
          <w:p w14:paraId="2A0CF2BA"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911" w:type="dxa"/>
          </w:tcPr>
          <w:p w14:paraId="4DC884C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en-US"/>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
                <w:iCs/>
                <w:color w:val="000000" w:themeColor="text1"/>
                <w:sz w:val="24"/>
                <w:szCs w:val="24"/>
                <w:lang w:val="en-US"/>
              </w:rPr>
              <w:t xml:space="preserve">bengek </w:t>
            </w:r>
            <w:r w:rsidRPr="005F35D3">
              <w:rPr>
                <w:rFonts w:ascii="Times New Roman" w:hAnsi="Times New Roman" w:cs="Times New Roman"/>
                <w:iCs/>
                <w:color w:val="000000" w:themeColor="text1"/>
                <w:sz w:val="24"/>
                <w:szCs w:val="24"/>
                <w:lang w:val="en-US"/>
              </w:rPr>
              <w:t xml:space="preserve">yang termasuk dalam fungsi bahasa gaul mengejek. Kata </w:t>
            </w:r>
            <w:r w:rsidRPr="005F35D3">
              <w:rPr>
                <w:rFonts w:ascii="Times New Roman" w:hAnsi="Times New Roman" w:cs="Times New Roman"/>
                <w:b/>
                <w:bCs/>
                <w:i/>
                <w:iCs/>
                <w:color w:val="000000" w:themeColor="text1"/>
                <w:sz w:val="24"/>
                <w:szCs w:val="24"/>
                <w:lang w:val="en-US"/>
              </w:rPr>
              <w:t xml:space="preserve">bengek </w:t>
            </w:r>
            <w:r w:rsidRPr="005F35D3">
              <w:rPr>
                <w:rFonts w:ascii="Times New Roman" w:hAnsi="Times New Roman" w:cs="Times New Roman"/>
                <w:iCs/>
                <w:color w:val="000000" w:themeColor="text1"/>
                <w:sz w:val="24"/>
                <w:szCs w:val="24"/>
                <w:lang w:val="en-US"/>
              </w:rPr>
              <w:t xml:space="preserve">pada data (FBG 13) berasal dari bahasa Jawa yang mempunyai arti sesak nafas. Kata gaul </w:t>
            </w:r>
            <w:r w:rsidRPr="005F35D3">
              <w:rPr>
                <w:rFonts w:ascii="Times New Roman" w:hAnsi="Times New Roman" w:cs="Times New Roman"/>
                <w:b/>
                <w:bCs/>
                <w:i/>
                <w:iCs/>
                <w:color w:val="000000" w:themeColor="text1"/>
                <w:sz w:val="24"/>
                <w:szCs w:val="24"/>
                <w:lang w:val="en-US"/>
              </w:rPr>
              <w:t>bengek</w:t>
            </w:r>
            <w:r w:rsidRPr="005F35D3">
              <w:rPr>
                <w:rFonts w:ascii="Times New Roman" w:hAnsi="Times New Roman" w:cs="Times New Roman"/>
                <w:b/>
                <w:bCs/>
                <w:iCs/>
                <w:color w:val="000000" w:themeColor="text1"/>
                <w:sz w:val="24"/>
                <w:szCs w:val="24"/>
                <w:lang w:val="en-US"/>
              </w:rPr>
              <w:t xml:space="preserve"> </w:t>
            </w:r>
            <w:r w:rsidRPr="005F35D3">
              <w:rPr>
                <w:rFonts w:ascii="Times New Roman" w:hAnsi="Times New Roman" w:cs="Times New Roman"/>
                <w:iCs/>
                <w:color w:val="000000" w:themeColor="text1"/>
                <w:sz w:val="24"/>
                <w:szCs w:val="24"/>
                <w:lang w:val="en-US"/>
              </w:rPr>
              <w:t xml:space="preserve">dalam bahasa gaul biasanya digunakan untuk menggambarkan seseorang yang kesulitan bernafas. </w:t>
            </w:r>
            <w:r w:rsidRPr="005F35D3">
              <w:rPr>
                <w:rFonts w:ascii="Times New Roman" w:hAnsi="Times New Roman" w:cs="Times New Roman"/>
                <w:iCs/>
                <w:color w:val="000000" w:themeColor="text1"/>
                <w:sz w:val="24"/>
                <w:szCs w:val="24"/>
              </w:rPr>
              <w:t xml:space="preserve">Kata </w:t>
            </w:r>
            <w:r w:rsidRPr="005F35D3">
              <w:rPr>
                <w:rFonts w:ascii="Times New Roman" w:hAnsi="Times New Roman" w:cs="Times New Roman"/>
                <w:b/>
                <w:bCs/>
                <w:i/>
                <w:iCs/>
                <w:color w:val="000000" w:themeColor="text1"/>
                <w:sz w:val="24"/>
                <w:szCs w:val="24"/>
              </w:rPr>
              <w:t>bengek</w:t>
            </w:r>
            <w:r w:rsidRPr="005F35D3">
              <w:rPr>
                <w:rFonts w:ascii="Times New Roman" w:hAnsi="Times New Roman" w:cs="Times New Roman"/>
                <w:iCs/>
                <w:color w:val="000000" w:themeColor="text1"/>
                <w:sz w:val="24"/>
                <w:szCs w:val="24"/>
              </w:rPr>
              <w:t xml:space="preserve"> dalam morfologi bahasa gaul berfungsi sebagai alat untuk mengejek atau bercanda, terutama dalam konteks menggoda teman. </w:t>
            </w:r>
            <w:r w:rsidRPr="005F35D3">
              <w:rPr>
                <w:rFonts w:ascii="Times New Roman" w:hAnsi="Times New Roman" w:cs="Times New Roman"/>
                <w:iCs/>
                <w:color w:val="000000" w:themeColor="text1"/>
                <w:sz w:val="24"/>
                <w:szCs w:val="24"/>
                <w:lang w:val="en-US"/>
              </w:rPr>
              <w:t xml:space="preserve">Penggunaan kata </w:t>
            </w:r>
            <w:r w:rsidRPr="005F35D3">
              <w:rPr>
                <w:rFonts w:ascii="Times New Roman" w:hAnsi="Times New Roman" w:cs="Times New Roman"/>
                <w:b/>
                <w:bCs/>
                <w:i/>
                <w:iCs/>
                <w:color w:val="000000" w:themeColor="text1"/>
                <w:sz w:val="24"/>
                <w:szCs w:val="24"/>
                <w:lang w:val="en-US"/>
              </w:rPr>
              <w:t>bengek</w:t>
            </w:r>
            <w:r w:rsidRPr="005F35D3">
              <w:rPr>
                <w:rFonts w:ascii="Times New Roman" w:hAnsi="Times New Roman" w:cs="Times New Roman"/>
                <w:iCs/>
                <w:color w:val="000000" w:themeColor="text1"/>
                <w:sz w:val="24"/>
                <w:szCs w:val="24"/>
                <w:lang w:val="en-US"/>
              </w:rPr>
              <w:t xml:space="preserve"> dalam konteks ini biasanya tidak bermaksud serius atau menghina, melainkan lebih ke arah bercanda atau menggoda teman. Kata </w:t>
            </w:r>
            <w:r w:rsidRPr="005F35D3">
              <w:rPr>
                <w:rFonts w:ascii="Times New Roman" w:hAnsi="Times New Roman" w:cs="Times New Roman"/>
                <w:b/>
                <w:bCs/>
                <w:i/>
                <w:iCs/>
                <w:color w:val="000000" w:themeColor="text1"/>
                <w:sz w:val="24"/>
                <w:szCs w:val="24"/>
                <w:lang w:val="en-US"/>
              </w:rPr>
              <w:t>bengek</w:t>
            </w:r>
            <w:r w:rsidRPr="005F35D3">
              <w:rPr>
                <w:rFonts w:ascii="Times New Roman" w:hAnsi="Times New Roman" w:cs="Times New Roman"/>
                <w:b/>
                <w:bCs/>
                <w:iCs/>
                <w:color w:val="000000" w:themeColor="text1"/>
                <w:sz w:val="24"/>
                <w:szCs w:val="24"/>
                <w:lang w:val="en-US"/>
              </w:rPr>
              <w:t xml:space="preserve"> </w:t>
            </w:r>
            <w:r w:rsidRPr="005F35D3">
              <w:rPr>
                <w:rFonts w:ascii="Times New Roman" w:hAnsi="Times New Roman" w:cs="Times New Roman"/>
                <w:iCs/>
                <w:color w:val="000000" w:themeColor="text1"/>
                <w:sz w:val="24"/>
                <w:szCs w:val="24"/>
              </w:rPr>
              <w:t>dalam bahasa baku Indonesia, digunakan dalam konteks yang lebih formal untuk menggambarkan kondisi medis yang serius.</w:t>
            </w:r>
          </w:p>
        </w:tc>
      </w:tr>
    </w:tbl>
    <w:p w14:paraId="52D93208"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tbl>
      <w:tblPr>
        <w:tblStyle w:val="TableGrid"/>
        <w:tblW w:w="0" w:type="auto"/>
        <w:tblInd w:w="-372" w:type="dxa"/>
        <w:tblLook w:val="04A0" w:firstRow="1" w:lastRow="0" w:firstColumn="1" w:lastColumn="0" w:noHBand="0" w:noVBand="1"/>
      </w:tblPr>
      <w:tblGrid>
        <w:gridCol w:w="1310"/>
        <w:gridCol w:w="6769"/>
      </w:tblGrid>
      <w:tr w:rsidR="00034088" w:rsidRPr="006F64FF" w14:paraId="3D88E080" w14:textId="77777777" w:rsidTr="00504E09">
        <w:tc>
          <w:tcPr>
            <w:tcW w:w="8045" w:type="dxa"/>
            <w:gridSpan w:val="2"/>
          </w:tcPr>
          <w:p w14:paraId="716151B7"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 Data: FBG 13</w:t>
            </w:r>
          </w:p>
        </w:tc>
      </w:tr>
      <w:tr w:rsidR="00034088" w:rsidRPr="006F64FF" w14:paraId="1BD48A41" w14:textId="77777777" w:rsidTr="00504E09">
        <w:tc>
          <w:tcPr>
            <w:tcW w:w="8045" w:type="dxa"/>
            <w:gridSpan w:val="2"/>
          </w:tcPr>
          <w:p w14:paraId="471974A1" w14:textId="77777777" w:rsidR="00034088" w:rsidRPr="006F64FF" w:rsidRDefault="00034088" w:rsidP="00504E09">
            <w:pPr>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PENUTUR MEMBERI PENGERTIAN MENGENAI PEREMPUAN YANG SEDANG HAID TAPI INGIN MENDAPATKAN KEUTAMAAN MALAM LAELATUR QADAR.</w:t>
            </w:r>
          </w:p>
          <w:p w14:paraId="369C0E12" w14:textId="77777777" w:rsidR="00034088" w:rsidRPr="006F64FF" w:rsidRDefault="00034088" w:rsidP="00504E09">
            <w:pPr>
              <w:jc w:val="both"/>
              <w:rPr>
                <w:rFonts w:ascii="Times New Roman" w:hAnsi="Times New Roman" w:cs="Times New Roman"/>
                <w:color w:val="000000" w:themeColor="text1"/>
                <w:sz w:val="24"/>
                <w:szCs w:val="24"/>
              </w:rPr>
            </w:pPr>
            <w:r w:rsidRPr="006F64FF">
              <w:rPr>
                <w:rFonts w:ascii="Times New Roman" w:hAnsi="Times New Roman" w:cs="Times New Roman"/>
                <w:iCs/>
                <w:color w:val="000000" w:themeColor="text1"/>
                <w:sz w:val="24"/>
                <w:szCs w:val="24"/>
                <w:lang w:val="id-ID"/>
              </w:rPr>
              <w:t>“</w:t>
            </w:r>
            <w:r w:rsidRPr="006F64FF">
              <w:rPr>
                <w:rFonts w:ascii="Times New Roman" w:hAnsi="Times New Roman" w:cs="Times New Roman"/>
                <w:color w:val="000000" w:themeColor="text1"/>
                <w:sz w:val="24"/>
                <w:szCs w:val="24"/>
              </w:rPr>
              <w:t xml:space="preserve">Wahai saudari-saudariku yang mulia yang Allah SAW., berkahi dengan kenikmatan percayalah bahwasannya sekedar harapan yang teman-teman dasari itu cukup menjadi asas bagi Allah SAW., untuk memberikan pahala kepada kalian sebagaimana yang kalian harapkan, tapi bukan berarti kalian </w:t>
            </w:r>
            <w:r w:rsidRPr="005F35D3">
              <w:rPr>
                <w:rFonts w:ascii="Times New Roman" w:hAnsi="Times New Roman" w:cs="Times New Roman"/>
                <w:b/>
                <w:bCs/>
                <w:i/>
                <w:iCs/>
                <w:color w:val="000000" w:themeColor="text1"/>
                <w:sz w:val="24"/>
                <w:szCs w:val="24"/>
              </w:rPr>
              <w:t>leha-lehaan</w:t>
            </w:r>
            <w:r w:rsidRPr="006F64FF">
              <w:rPr>
                <w:rFonts w:ascii="Times New Roman" w:hAnsi="Times New Roman" w:cs="Times New Roman"/>
                <w:color w:val="000000" w:themeColor="text1"/>
                <w:sz w:val="24"/>
                <w:szCs w:val="24"/>
              </w:rPr>
              <w:t xml:space="preserve"> malas-malasan mengejar malam-malam lailatul qadar…”</w:t>
            </w:r>
          </w:p>
        </w:tc>
      </w:tr>
      <w:tr w:rsidR="00034088" w:rsidRPr="006F64FF" w14:paraId="3C264E34" w14:textId="77777777" w:rsidTr="00504E09">
        <w:tc>
          <w:tcPr>
            <w:tcW w:w="1276" w:type="dxa"/>
          </w:tcPr>
          <w:p w14:paraId="43C89E8E"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FUNGSI</w:t>
            </w:r>
          </w:p>
        </w:tc>
        <w:tc>
          <w:tcPr>
            <w:tcW w:w="6769" w:type="dxa"/>
          </w:tcPr>
          <w:p w14:paraId="0277773F" w14:textId="77777777" w:rsidR="00034088" w:rsidRPr="006F64FF" w:rsidRDefault="00034088" w:rsidP="00504E09">
            <w:pPr>
              <w:autoSpaceDE w:val="0"/>
              <w:autoSpaceDN w:val="0"/>
              <w:spacing w:after="240"/>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MENASIHATI</w:t>
            </w:r>
          </w:p>
        </w:tc>
      </w:tr>
      <w:tr w:rsidR="00034088" w:rsidRPr="006F64FF" w14:paraId="03437A49" w14:textId="77777777" w:rsidTr="00504E09">
        <w:tc>
          <w:tcPr>
            <w:tcW w:w="1276" w:type="dxa"/>
          </w:tcPr>
          <w:p w14:paraId="24930214"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ANALISIS</w:t>
            </w:r>
          </w:p>
        </w:tc>
        <w:tc>
          <w:tcPr>
            <w:tcW w:w="6769" w:type="dxa"/>
          </w:tcPr>
          <w:p w14:paraId="36C373EF"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rPr>
            </w:pPr>
            <w:r w:rsidRPr="006F64FF">
              <w:rPr>
                <w:rFonts w:ascii="Times New Roman" w:hAnsi="Times New Roman" w:cs="Times New Roman"/>
                <w:iCs/>
                <w:color w:val="000000" w:themeColor="text1"/>
                <w:sz w:val="24"/>
                <w:szCs w:val="24"/>
                <w:lang w:val="en-US"/>
              </w:rPr>
              <w:t xml:space="preserve">Tuturan lisan Kadam Sidik di atas, </w:t>
            </w:r>
            <w:r w:rsidRPr="005F35D3">
              <w:rPr>
                <w:rFonts w:ascii="Times New Roman" w:hAnsi="Times New Roman" w:cs="Times New Roman"/>
                <w:iCs/>
                <w:color w:val="000000" w:themeColor="text1"/>
                <w:sz w:val="24"/>
                <w:szCs w:val="24"/>
                <w:lang w:val="en-US"/>
              </w:rPr>
              <w:t xml:space="preserve">terdapat kata </w:t>
            </w:r>
            <w:r w:rsidRPr="005F35D3">
              <w:rPr>
                <w:rFonts w:ascii="Times New Roman" w:hAnsi="Times New Roman" w:cs="Times New Roman"/>
                <w:b/>
                <w:bCs/>
                <w:i/>
                <w:iCs/>
                <w:color w:val="000000" w:themeColor="text1"/>
                <w:sz w:val="24"/>
                <w:szCs w:val="24"/>
                <w:lang w:val="en-US"/>
              </w:rPr>
              <w:t xml:space="preserve">leha-lehaan </w:t>
            </w:r>
            <w:r w:rsidRPr="005F35D3">
              <w:rPr>
                <w:rFonts w:ascii="Times New Roman" w:hAnsi="Times New Roman" w:cs="Times New Roman"/>
                <w:iCs/>
                <w:color w:val="000000" w:themeColor="text1"/>
                <w:sz w:val="24"/>
                <w:szCs w:val="24"/>
                <w:lang w:val="en-US"/>
              </w:rPr>
              <w:t xml:space="preserve">yang termasuk dalam fungsi bahasa gaul menasehati yang berasal dari bahasa Jawa. Kata </w:t>
            </w:r>
            <w:r w:rsidRPr="005F35D3">
              <w:rPr>
                <w:rFonts w:ascii="Times New Roman" w:hAnsi="Times New Roman" w:cs="Times New Roman"/>
                <w:b/>
                <w:bCs/>
                <w:i/>
                <w:iCs/>
                <w:color w:val="000000" w:themeColor="text1"/>
                <w:sz w:val="24"/>
                <w:szCs w:val="24"/>
                <w:lang w:val="en-US"/>
              </w:rPr>
              <w:t>leha-lehaan</w:t>
            </w:r>
            <w:r w:rsidRPr="005F35D3">
              <w:rPr>
                <w:rFonts w:ascii="Times New Roman" w:hAnsi="Times New Roman" w:cs="Times New Roman"/>
                <w:iCs/>
                <w:color w:val="000000" w:themeColor="text1"/>
                <w:sz w:val="24"/>
                <w:szCs w:val="24"/>
                <w:lang w:val="en-US"/>
              </w:rPr>
              <w:t xml:space="preserve"> pada data (FBG 13) di atas dalam </w:t>
            </w:r>
            <w:r w:rsidRPr="005F35D3">
              <w:rPr>
                <w:rFonts w:ascii="Times New Roman" w:hAnsi="Times New Roman" w:cs="Times New Roman"/>
                <w:iCs/>
                <w:color w:val="000000" w:themeColor="text1"/>
                <w:sz w:val="24"/>
                <w:szCs w:val="24"/>
              </w:rPr>
              <w:t xml:space="preserve">morfologi bahasa gaul berfungsi sebagai alat untuk </w:t>
            </w:r>
            <w:r w:rsidRPr="005F35D3">
              <w:rPr>
                <w:rFonts w:ascii="Times New Roman" w:hAnsi="Times New Roman" w:cs="Times New Roman"/>
                <w:iCs/>
                <w:color w:val="000000" w:themeColor="text1"/>
                <w:sz w:val="24"/>
                <w:szCs w:val="24"/>
                <w:lang w:val="en-US"/>
              </w:rPr>
              <w:t xml:space="preserve">menasihati seseorang untuk tidak bermalas-malasan dan lebih produktif, menasihati teman atau seseorang dengan cara yang santai namun tetap tegas dapat membuat pesan lebih mudah diterima. </w:t>
            </w:r>
            <w:r w:rsidRPr="005F35D3">
              <w:rPr>
                <w:rFonts w:ascii="Times New Roman" w:hAnsi="Times New Roman" w:cs="Times New Roman"/>
                <w:iCs/>
                <w:color w:val="000000" w:themeColor="text1"/>
                <w:sz w:val="24"/>
                <w:szCs w:val="24"/>
              </w:rPr>
              <w:t xml:space="preserve">Kata </w:t>
            </w:r>
            <w:r w:rsidRPr="005F35D3">
              <w:rPr>
                <w:rFonts w:ascii="Times New Roman" w:hAnsi="Times New Roman" w:cs="Times New Roman"/>
                <w:b/>
                <w:bCs/>
                <w:i/>
                <w:iCs/>
                <w:color w:val="000000" w:themeColor="text1"/>
                <w:sz w:val="24"/>
                <w:szCs w:val="24"/>
              </w:rPr>
              <w:t>leha-lehaan</w:t>
            </w:r>
            <w:r w:rsidRPr="005F35D3">
              <w:rPr>
                <w:rFonts w:ascii="Times New Roman" w:hAnsi="Times New Roman" w:cs="Times New Roman"/>
                <w:iCs/>
                <w:color w:val="000000" w:themeColor="text1"/>
                <w:sz w:val="24"/>
                <w:szCs w:val="24"/>
              </w:rPr>
              <w:t xml:space="preserve"> dalam bahasa baku Indonesia, juga digunakan untuk merujuk pada aktivitas bermalas-malasan, namun bentuk yang lebih baku biasanya hanya menggunakan leha-leha tanpa tambahan (-an), serta penggunaannya lebih serius dan langsung.</w:t>
            </w:r>
          </w:p>
        </w:tc>
      </w:tr>
    </w:tbl>
    <w:p w14:paraId="4EB6E98E"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5A2ADEC7"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39B1623E"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6512B837"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1A321210"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0DEBC1DD"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2878EACB"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41D4275E"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02F70EC7"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5AFEA2A9"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75B31A57"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7306707E"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59167966" w14:textId="77777777" w:rsidR="00034088" w:rsidRPr="006F64FF" w:rsidRDefault="00034088" w:rsidP="00034088">
      <w:pPr>
        <w:autoSpaceDE w:val="0"/>
        <w:autoSpaceDN w:val="0"/>
        <w:spacing w:after="240" w:line="240" w:lineRule="auto"/>
        <w:ind w:left="-426"/>
        <w:rPr>
          <w:rFonts w:ascii="Times New Roman" w:hAnsi="Times New Roman" w:cs="Times New Roman"/>
          <w:iCs/>
          <w:color w:val="000000" w:themeColor="text1"/>
          <w:sz w:val="24"/>
          <w:szCs w:val="24"/>
          <w:lang w:val="id-ID"/>
        </w:rPr>
      </w:pPr>
    </w:p>
    <w:p w14:paraId="4E3C1FFC" w14:textId="77777777" w:rsidR="00034088" w:rsidRPr="006F64FF" w:rsidRDefault="00034088" w:rsidP="00034088">
      <w:pPr>
        <w:pStyle w:val="Caption"/>
        <w:rPr>
          <w:rFonts w:ascii="Times New Roman" w:hAnsi="Times New Roman" w:cs="Times New Roman"/>
          <w:b/>
          <w:bCs/>
          <w:i w:val="0"/>
          <w:iCs w:val="0"/>
          <w:color w:val="000000" w:themeColor="text1"/>
          <w:sz w:val="24"/>
          <w:szCs w:val="24"/>
          <w:lang w:val="id-ID"/>
        </w:rPr>
      </w:pPr>
      <w:bookmarkStart w:id="14" w:name="_Toc173874823"/>
      <w:r w:rsidRPr="006F64FF">
        <w:rPr>
          <w:rFonts w:ascii="Times New Roman" w:hAnsi="Times New Roman" w:cs="Times New Roman"/>
          <w:b/>
          <w:bCs/>
          <w:i w:val="0"/>
          <w:iCs w:val="0"/>
          <w:color w:val="000000" w:themeColor="text1"/>
          <w:sz w:val="24"/>
          <w:szCs w:val="24"/>
        </w:rPr>
        <w:t xml:space="preserve">Lampiran </w:t>
      </w:r>
      <w:r w:rsidRPr="006F64FF">
        <w:rPr>
          <w:rFonts w:ascii="Times New Roman" w:hAnsi="Times New Roman" w:cs="Times New Roman"/>
          <w:b/>
          <w:bCs/>
          <w:i w:val="0"/>
          <w:iCs w:val="0"/>
          <w:color w:val="000000" w:themeColor="text1"/>
          <w:sz w:val="24"/>
          <w:szCs w:val="24"/>
        </w:rPr>
        <w:fldChar w:fldCharType="begin"/>
      </w:r>
      <w:r w:rsidRPr="006F64FF">
        <w:rPr>
          <w:rFonts w:ascii="Times New Roman" w:hAnsi="Times New Roman" w:cs="Times New Roman"/>
          <w:b/>
          <w:bCs/>
          <w:i w:val="0"/>
          <w:iCs w:val="0"/>
          <w:color w:val="000000" w:themeColor="text1"/>
          <w:sz w:val="24"/>
          <w:szCs w:val="24"/>
        </w:rPr>
        <w:instrText xml:space="preserve"> SEQ Lampiran \* ARABIC </w:instrText>
      </w:r>
      <w:r w:rsidRPr="006F64FF">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3</w:t>
      </w:r>
      <w:r w:rsidRPr="006F64FF">
        <w:rPr>
          <w:rFonts w:ascii="Times New Roman" w:hAnsi="Times New Roman" w:cs="Times New Roman"/>
          <w:b/>
          <w:bCs/>
          <w:i w:val="0"/>
          <w:iCs w:val="0"/>
          <w:color w:val="000000" w:themeColor="text1"/>
          <w:sz w:val="24"/>
          <w:szCs w:val="24"/>
        </w:rPr>
        <w:fldChar w:fldCharType="end"/>
      </w:r>
      <w:r w:rsidRPr="006F64FF">
        <w:rPr>
          <w:rFonts w:ascii="Times New Roman" w:hAnsi="Times New Roman" w:cs="Times New Roman"/>
          <w:b/>
          <w:bCs/>
          <w:i w:val="0"/>
          <w:iCs w:val="0"/>
          <w:color w:val="000000" w:themeColor="text1"/>
          <w:sz w:val="24"/>
          <w:szCs w:val="24"/>
        </w:rPr>
        <w:t>: Modul Ajar</w:t>
      </w:r>
      <w:bookmarkEnd w:id="14"/>
    </w:p>
    <w:p w14:paraId="73A3EFE5" w14:textId="77777777" w:rsidR="00034088" w:rsidRPr="006F64FF" w:rsidRDefault="00034088" w:rsidP="00034088">
      <w:pPr>
        <w:autoSpaceDE w:val="0"/>
        <w:autoSpaceDN w:val="0"/>
        <w:spacing w:after="240" w:line="240" w:lineRule="auto"/>
        <w:ind w:left="-426"/>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MODUL AJAR</w:t>
      </w:r>
    </w:p>
    <w:tbl>
      <w:tblPr>
        <w:tblW w:w="0" w:type="auto"/>
        <w:tblInd w:w="-333" w:type="dxa"/>
        <w:tblLayout w:type="fixed"/>
        <w:tblCellMar>
          <w:left w:w="0" w:type="dxa"/>
          <w:right w:w="0" w:type="dxa"/>
        </w:tblCellMar>
        <w:tblLook w:val="01E0" w:firstRow="1" w:lastRow="1" w:firstColumn="1" w:lastColumn="1" w:noHBand="0" w:noVBand="0"/>
      </w:tblPr>
      <w:tblGrid>
        <w:gridCol w:w="415"/>
        <w:gridCol w:w="2500"/>
        <w:gridCol w:w="4722"/>
      </w:tblGrid>
      <w:tr w:rsidR="00034088" w:rsidRPr="006F64FF" w14:paraId="489DC3AA" w14:textId="77777777" w:rsidTr="00504E09">
        <w:trPr>
          <w:trHeight w:val="449"/>
        </w:trPr>
        <w:tc>
          <w:tcPr>
            <w:tcW w:w="415" w:type="dxa"/>
          </w:tcPr>
          <w:p w14:paraId="73370CDD" w14:textId="77777777" w:rsidR="00034088" w:rsidRPr="006F64FF" w:rsidRDefault="00034088" w:rsidP="00504E09">
            <w:pPr>
              <w:pStyle w:val="TableParagraph"/>
              <w:spacing w:line="259" w:lineRule="exact"/>
              <w:ind w:left="50"/>
              <w:rPr>
                <w:b/>
                <w:bCs/>
                <w:color w:val="000000" w:themeColor="text1"/>
                <w:sz w:val="24"/>
                <w:szCs w:val="24"/>
              </w:rPr>
            </w:pPr>
            <w:r w:rsidRPr="006F64FF">
              <w:rPr>
                <w:b/>
                <w:bCs/>
                <w:color w:val="000000" w:themeColor="text1"/>
                <w:w w:val="115"/>
                <w:sz w:val="24"/>
                <w:szCs w:val="24"/>
              </w:rPr>
              <w:t>A.</w:t>
            </w:r>
          </w:p>
        </w:tc>
        <w:tc>
          <w:tcPr>
            <w:tcW w:w="2500" w:type="dxa"/>
          </w:tcPr>
          <w:p w14:paraId="21F5710C" w14:textId="77777777" w:rsidR="00034088" w:rsidRPr="006F64FF" w:rsidRDefault="00034088" w:rsidP="00504E09">
            <w:pPr>
              <w:pStyle w:val="TableParagraph"/>
              <w:spacing w:line="259" w:lineRule="exact"/>
              <w:ind w:left="77"/>
              <w:rPr>
                <w:b/>
                <w:bCs/>
                <w:color w:val="000000" w:themeColor="text1"/>
                <w:sz w:val="24"/>
                <w:szCs w:val="24"/>
              </w:rPr>
            </w:pPr>
            <w:r w:rsidRPr="006F64FF">
              <w:rPr>
                <w:b/>
                <w:bCs/>
                <w:color w:val="000000" w:themeColor="text1"/>
                <w:w w:val="110"/>
                <w:sz w:val="24"/>
                <w:szCs w:val="24"/>
              </w:rPr>
              <w:t>Informasi</w:t>
            </w:r>
            <w:r w:rsidRPr="006F64FF">
              <w:rPr>
                <w:b/>
                <w:bCs/>
                <w:color w:val="000000" w:themeColor="text1"/>
                <w:spacing w:val="-15"/>
                <w:w w:val="110"/>
                <w:sz w:val="24"/>
                <w:szCs w:val="24"/>
              </w:rPr>
              <w:t xml:space="preserve"> </w:t>
            </w:r>
            <w:r w:rsidRPr="006F64FF">
              <w:rPr>
                <w:b/>
                <w:bCs/>
                <w:color w:val="000000" w:themeColor="text1"/>
                <w:w w:val="110"/>
                <w:sz w:val="24"/>
                <w:szCs w:val="24"/>
              </w:rPr>
              <w:t>Umum</w:t>
            </w:r>
          </w:p>
        </w:tc>
        <w:tc>
          <w:tcPr>
            <w:tcW w:w="4722" w:type="dxa"/>
          </w:tcPr>
          <w:p w14:paraId="5FFEAF73" w14:textId="77777777" w:rsidR="00034088" w:rsidRPr="006F64FF" w:rsidRDefault="00034088" w:rsidP="00504E09">
            <w:pPr>
              <w:pStyle w:val="TableParagraph"/>
              <w:rPr>
                <w:color w:val="000000" w:themeColor="text1"/>
                <w:sz w:val="24"/>
                <w:szCs w:val="24"/>
              </w:rPr>
            </w:pPr>
          </w:p>
        </w:tc>
      </w:tr>
      <w:tr w:rsidR="00034088" w:rsidRPr="006F64FF" w14:paraId="63723DE5" w14:textId="77777777" w:rsidTr="00504E09">
        <w:trPr>
          <w:trHeight w:val="633"/>
        </w:trPr>
        <w:tc>
          <w:tcPr>
            <w:tcW w:w="415" w:type="dxa"/>
          </w:tcPr>
          <w:p w14:paraId="67683862" w14:textId="77777777" w:rsidR="00034088" w:rsidRPr="006F64FF" w:rsidRDefault="00034088" w:rsidP="00504E09">
            <w:pPr>
              <w:pStyle w:val="TableParagraph"/>
              <w:rPr>
                <w:color w:val="000000" w:themeColor="text1"/>
                <w:sz w:val="24"/>
                <w:szCs w:val="24"/>
              </w:rPr>
            </w:pPr>
          </w:p>
        </w:tc>
        <w:tc>
          <w:tcPr>
            <w:tcW w:w="2500" w:type="dxa"/>
          </w:tcPr>
          <w:p w14:paraId="2447E976" w14:textId="77777777" w:rsidR="00034088" w:rsidRPr="006F64FF" w:rsidRDefault="00034088" w:rsidP="00504E09">
            <w:pPr>
              <w:pStyle w:val="TableParagraph"/>
              <w:spacing w:before="146"/>
              <w:ind w:left="64"/>
              <w:rPr>
                <w:color w:val="000000" w:themeColor="text1"/>
                <w:sz w:val="24"/>
                <w:szCs w:val="24"/>
              </w:rPr>
            </w:pPr>
            <w:r w:rsidRPr="006F64FF">
              <w:rPr>
                <w:color w:val="000000" w:themeColor="text1"/>
                <w:w w:val="110"/>
                <w:sz w:val="24"/>
                <w:szCs w:val="24"/>
              </w:rPr>
              <w:t>Nama</w:t>
            </w:r>
            <w:r w:rsidRPr="006F64FF">
              <w:rPr>
                <w:color w:val="000000" w:themeColor="text1"/>
                <w:spacing w:val="-5"/>
                <w:w w:val="110"/>
                <w:sz w:val="24"/>
                <w:szCs w:val="24"/>
              </w:rPr>
              <w:t xml:space="preserve"> </w:t>
            </w:r>
            <w:r w:rsidRPr="006F64FF">
              <w:rPr>
                <w:color w:val="000000" w:themeColor="text1"/>
                <w:w w:val="110"/>
                <w:sz w:val="24"/>
                <w:szCs w:val="24"/>
              </w:rPr>
              <w:t>Sekolah</w:t>
            </w:r>
          </w:p>
        </w:tc>
        <w:tc>
          <w:tcPr>
            <w:tcW w:w="4722" w:type="dxa"/>
          </w:tcPr>
          <w:p w14:paraId="75D40FE2" w14:textId="77777777" w:rsidR="00034088" w:rsidRPr="006F64FF" w:rsidRDefault="00034088" w:rsidP="00504E09">
            <w:pPr>
              <w:pStyle w:val="TableParagraph"/>
              <w:spacing w:before="146"/>
              <w:ind w:left="224"/>
              <w:rPr>
                <w:color w:val="000000" w:themeColor="text1"/>
                <w:sz w:val="24"/>
                <w:szCs w:val="24"/>
                <w:lang w:val="id-ID"/>
              </w:rPr>
            </w:pPr>
            <w:r w:rsidRPr="006F64FF">
              <w:rPr>
                <w:color w:val="000000" w:themeColor="text1"/>
                <w:w w:val="121"/>
                <w:sz w:val="24"/>
                <w:szCs w:val="24"/>
              </w:rPr>
              <w:t>:</w:t>
            </w:r>
            <w:r w:rsidRPr="006F64FF">
              <w:rPr>
                <w:color w:val="000000" w:themeColor="text1"/>
                <w:w w:val="121"/>
                <w:sz w:val="24"/>
                <w:szCs w:val="24"/>
                <w:lang w:val="id-ID"/>
              </w:rPr>
              <w:t xml:space="preserve"> SMAN 1 Pangkah</w:t>
            </w:r>
          </w:p>
        </w:tc>
      </w:tr>
      <w:tr w:rsidR="00034088" w:rsidRPr="006F64FF" w14:paraId="3B652CE2" w14:textId="77777777" w:rsidTr="00504E09">
        <w:trPr>
          <w:trHeight w:val="633"/>
        </w:trPr>
        <w:tc>
          <w:tcPr>
            <w:tcW w:w="415" w:type="dxa"/>
          </w:tcPr>
          <w:p w14:paraId="30BD7081" w14:textId="77777777" w:rsidR="00034088" w:rsidRPr="006F64FF" w:rsidRDefault="00034088" w:rsidP="00504E09">
            <w:pPr>
              <w:pStyle w:val="TableParagraph"/>
              <w:rPr>
                <w:color w:val="000000" w:themeColor="text1"/>
                <w:sz w:val="24"/>
                <w:szCs w:val="24"/>
              </w:rPr>
            </w:pPr>
          </w:p>
        </w:tc>
        <w:tc>
          <w:tcPr>
            <w:tcW w:w="2500" w:type="dxa"/>
          </w:tcPr>
          <w:p w14:paraId="6E91D76F" w14:textId="77777777" w:rsidR="00034088" w:rsidRPr="006F64FF" w:rsidRDefault="00034088" w:rsidP="00504E09">
            <w:pPr>
              <w:pStyle w:val="TableParagraph"/>
              <w:spacing w:before="148"/>
              <w:ind w:left="64"/>
              <w:rPr>
                <w:color w:val="000000" w:themeColor="text1"/>
                <w:sz w:val="24"/>
                <w:szCs w:val="24"/>
              </w:rPr>
            </w:pPr>
            <w:r w:rsidRPr="006F64FF">
              <w:rPr>
                <w:color w:val="000000" w:themeColor="text1"/>
                <w:w w:val="110"/>
                <w:sz w:val="24"/>
                <w:szCs w:val="24"/>
              </w:rPr>
              <w:t>Nama</w:t>
            </w:r>
            <w:r w:rsidRPr="006F64FF">
              <w:rPr>
                <w:color w:val="000000" w:themeColor="text1"/>
                <w:spacing w:val="-11"/>
                <w:w w:val="110"/>
                <w:sz w:val="24"/>
                <w:szCs w:val="24"/>
              </w:rPr>
              <w:t xml:space="preserve"> </w:t>
            </w:r>
            <w:r w:rsidRPr="006F64FF">
              <w:rPr>
                <w:color w:val="000000" w:themeColor="text1"/>
                <w:w w:val="110"/>
                <w:sz w:val="24"/>
                <w:szCs w:val="24"/>
              </w:rPr>
              <w:t>Penyusun</w:t>
            </w:r>
          </w:p>
        </w:tc>
        <w:tc>
          <w:tcPr>
            <w:tcW w:w="4722" w:type="dxa"/>
          </w:tcPr>
          <w:p w14:paraId="6C029D9B" w14:textId="77777777" w:rsidR="00034088" w:rsidRPr="006F64FF" w:rsidRDefault="00034088" w:rsidP="00504E09">
            <w:pPr>
              <w:pStyle w:val="TableParagraph"/>
              <w:spacing w:before="148"/>
              <w:ind w:left="224"/>
              <w:rPr>
                <w:color w:val="000000" w:themeColor="text1"/>
                <w:sz w:val="24"/>
                <w:szCs w:val="24"/>
                <w:lang w:val="id-ID"/>
              </w:rPr>
            </w:pPr>
            <w:r w:rsidRPr="006F64FF">
              <w:rPr>
                <w:color w:val="000000" w:themeColor="text1"/>
                <w:w w:val="121"/>
                <w:sz w:val="24"/>
                <w:szCs w:val="24"/>
              </w:rPr>
              <w:t>:</w:t>
            </w:r>
            <w:r w:rsidRPr="006F64FF">
              <w:rPr>
                <w:color w:val="000000" w:themeColor="text1"/>
                <w:w w:val="121"/>
                <w:sz w:val="24"/>
                <w:szCs w:val="24"/>
                <w:lang w:val="id-ID"/>
              </w:rPr>
              <w:t xml:space="preserve"> Susanip, S.Pd.</w:t>
            </w:r>
          </w:p>
        </w:tc>
      </w:tr>
      <w:tr w:rsidR="00034088" w:rsidRPr="006F64FF" w14:paraId="0798606B" w14:textId="77777777" w:rsidTr="00504E09">
        <w:trPr>
          <w:trHeight w:val="633"/>
        </w:trPr>
        <w:tc>
          <w:tcPr>
            <w:tcW w:w="415" w:type="dxa"/>
          </w:tcPr>
          <w:p w14:paraId="3377B165" w14:textId="77777777" w:rsidR="00034088" w:rsidRPr="006F64FF" w:rsidRDefault="00034088" w:rsidP="00504E09">
            <w:pPr>
              <w:pStyle w:val="TableParagraph"/>
              <w:rPr>
                <w:color w:val="000000" w:themeColor="text1"/>
                <w:sz w:val="24"/>
                <w:szCs w:val="24"/>
              </w:rPr>
            </w:pPr>
          </w:p>
        </w:tc>
        <w:tc>
          <w:tcPr>
            <w:tcW w:w="2500" w:type="dxa"/>
          </w:tcPr>
          <w:p w14:paraId="11DD3A9F" w14:textId="77777777" w:rsidR="00034088" w:rsidRPr="006F64FF" w:rsidRDefault="00034088" w:rsidP="00504E09">
            <w:pPr>
              <w:pStyle w:val="TableParagraph"/>
              <w:spacing w:before="146"/>
              <w:ind w:left="64"/>
              <w:rPr>
                <w:color w:val="000000" w:themeColor="text1"/>
                <w:sz w:val="24"/>
                <w:szCs w:val="24"/>
              </w:rPr>
            </w:pPr>
            <w:r w:rsidRPr="006F64FF">
              <w:rPr>
                <w:color w:val="000000" w:themeColor="text1"/>
                <w:spacing w:val="-1"/>
                <w:w w:val="110"/>
                <w:sz w:val="24"/>
                <w:szCs w:val="24"/>
              </w:rPr>
              <w:t>Fase/</w:t>
            </w:r>
            <w:r w:rsidRPr="006F64FF">
              <w:rPr>
                <w:color w:val="000000" w:themeColor="text1"/>
                <w:spacing w:val="-16"/>
                <w:w w:val="110"/>
                <w:sz w:val="24"/>
                <w:szCs w:val="24"/>
              </w:rPr>
              <w:t xml:space="preserve"> </w:t>
            </w:r>
            <w:r w:rsidRPr="006F64FF">
              <w:rPr>
                <w:color w:val="000000" w:themeColor="text1"/>
                <w:w w:val="110"/>
                <w:sz w:val="24"/>
                <w:szCs w:val="24"/>
              </w:rPr>
              <w:t>Kelas</w:t>
            </w:r>
          </w:p>
        </w:tc>
        <w:tc>
          <w:tcPr>
            <w:tcW w:w="4722" w:type="dxa"/>
          </w:tcPr>
          <w:p w14:paraId="6F1EB1D0" w14:textId="77777777" w:rsidR="00034088" w:rsidRPr="006F64FF" w:rsidRDefault="00034088" w:rsidP="00504E09">
            <w:pPr>
              <w:pStyle w:val="TableParagraph"/>
              <w:spacing w:before="146"/>
              <w:ind w:left="224"/>
              <w:rPr>
                <w:color w:val="000000" w:themeColor="text1"/>
                <w:sz w:val="24"/>
                <w:szCs w:val="24"/>
              </w:rPr>
            </w:pPr>
            <w:r w:rsidRPr="006F64FF">
              <w:rPr>
                <w:color w:val="000000" w:themeColor="text1"/>
                <w:w w:val="105"/>
                <w:sz w:val="24"/>
                <w:szCs w:val="24"/>
              </w:rPr>
              <w:t>:</w:t>
            </w:r>
            <w:r w:rsidRPr="006F64FF">
              <w:rPr>
                <w:color w:val="000000" w:themeColor="text1"/>
                <w:spacing w:val="13"/>
                <w:w w:val="105"/>
                <w:sz w:val="24"/>
                <w:szCs w:val="24"/>
              </w:rPr>
              <w:t xml:space="preserve"> </w:t>
            </w:r>
            <w:r w:rsidRPr="006F64FF">
              <w:rPr>
                <w:color w:val="000000" w:themeColor="text1"/>
                <w:w w:val="105"/>
                <w:sz w:val="24"/>
                <w:szCs w:val="24"/>
              </w:rPr>
              <w:t xml:space="preserve">F </w:t>
            </w:r>
            <w:r w:rsidRPr="006F64FF">
              <w:rPr>
                <w:color w:val="000000" w:themeColor="text1"/>
                <w:sz w:val="24"/>
                <w:szCs w:val="24"/>
              </w:rPr>
              <w:t>/</w:t>
            </w:r>
            <w:r w:rsidRPr="006F64FF">
              <w:rPr>
                <w:color w:val="000000" w:themeColor="text1"/>
                <w:spacing w:val="13"/>
                <w:sz w:val="24"/>
                <w:szCs w:val="24"/>
              </w:rPr>
              <w:t xml:space="preserve"> </w:t>
            </w:r>
            <w:r w:rsidRPr="006F64FF">
              <w:rPr>
                <w:color w:val="000000" w:themeColor="text1"/>
                <w:w w:val="105"/>
                <w:sz w:val="24"/>
                <w:szCs w:val="24"/>
              </w:rPr>
              <w:t>XI</w:t>
            </w:r>
            <w:r w:rsidRPr="006F64FF">
              <w:rPr>
                <w:color w:val="000000" w:themeColor="text1"/>
                <w:spacing w:val="22"/>
                <w:w w:val="105"/>
                <w:sz w:val="24"/>
                <w:szCs w:val="24"/>
              </w:rPr>
              <w:t xml:space="preserve"> </w:t>
            </w:r>
            <w:r w:rsidRPr="006F64FF">
              <w:rPr>
                <w:color w:val="000000" w:themeColor="text1"/>
                <w:w w:val="105"/>
                <w:sz w:val="24"/>
                <w:szCs w:val="24"/>
              </w:rPr>
              <w:t>(Sebelas)</w:t>
            </w:r>
          </w:p>
        </w:tc>
      </w:tr>
      <w:tr w:rsidR="00034088" w:rsidRPr="006F64FF" w14:paraId="2352B7F0" w14:textId="77777777" w:rsidTr="00504E09">
        <w:trPr>
          <w:trHeight w:val="633"/>
        </w:trPr>
        <w:tc>
          <w:tcPr>
            <w:tcW w:w="415" w:type="dxa"/>
          </w:tcPr>
          <w:p w14:paraId="7BB7930D" w14:textId="77777777" w:rsidR="00034088" w:rsidRPr="006F64FF" w:rsidRDefault="00034088" w:rsidP="00504E09">
            <w:pPr>
              <w:pStyle w:val="TableParagraph"/>
              <w:rPr>
                <w:color w:val="000000" w:themeColor="text1"/>
                <w:sz w:val="24"/>
                <w:szCs w:val="24"/>
              </w:rPr>
            </w:pPr>
          </w:p>
        </w:tc>
        <w:tc>
          <w:tcPr>
            <w:tcW w:w="2500" w:type="dxa"/>
          </w:tcPr>
          <w:p w14:paraId="4C91640A" w14:textId="77777777" w:rsidR="00034088" w:rsidRPr="006F64FF" w:rsidRDefault="00034088" w:rsidP="00504E09">
            <w:pPr>
              <w:pStyle w:val="TableParagraph"/>
              <w:spacing w:before="148"/>
              <w:ind w:left="64"/>
              <w:rPr>
                <w:color w:val="000000" w:themeColor="text1"/>
                <w:sz w:val="24"/>
                <w:szCs w:val="24"/>
              </w:rPr>
            </w:pPr>
            <w:r w:rsidRPr="006F64FF">
              <w:rPr>
                <w:color w:val="000000" w:themeColor="text1"/>
                <w:w w:val="110"/>
                <w:sz w:val="24"/>
                <w:szCs w:val="24"/>
              </w:rPr>
              <w:t>Tahun</w:t>
            </w:r>
            <w:r w:rsidRPr="006F64FF">
              <w:rPr>
                <w:color w:val="000000" w:themeColor="text1"/>
                <w:spacing w:val="-6"/>
                <w:w w:val="110"/>
                <w:sz w:val="24"/>
                <w:szCs w:val="24"/>
              </w:rPr>
              <w:t xml:space="preserve"> </w:t>
            </w:r>
            <w:r w:rsidRPr="006F64FF">
              <w:rPr>
                <w:color w:val="000000" w:themeColor="text1"/>
                <w:w w:val="110"/>
                <w:sz w:val="24"/>
                <w:szCs w:val="24"/>
              </w:rPr>
              <w:t>Pelajaran</w:t>
            </w:r>
          </w:p>
        </w:tc>
        <w:tc>
          <w:tcPr>
            <w:tcW w:w="4722" w:type="dxa"/>
          </w:tcPr>
          <w:p w14:paraId="00B7B977" w14:textId="77777777" w:rsidR="00034088" w:rsidRPr="006F64FF" w:rsidRDefault="00034088" w:rsidP="00504E09">
            <w:pPr>
              <w:pStyle w:val="TableParagraph"/>
              <w:spacing w:before="148"/>
              <w:ind w:left="224"/>
              <w:rPr>
                <w:color w:val="000000" w:themeColor="text1"/>
                <w:sz w:val="24"/>
                <w:szCs w:val="24"/>
              </w:rPr>
            </w:pPr>
            <w:r w:rsidRPr="006F64FF">
              <w:rPr>
                <w:color w:val="000000" w:themeColor="text1"/>
                <w:spacing w:val="20"/>
                <w:w w:val="95"/>
                <w:sz w:val="24"/>
                <w:szCs w:val="24"/>
              </w:rPr>
              <w:t>:</w:t>
            </w:r>
            <w:r w:rsidRPr="006F64FF">
              <w:rPr>
                <w:color w:val="000000" w:themeColor="text1"/>
                <w:spacing w:val="2"/>
                <w:w w:val="95"/>
                <w:sz w:val="24"/>
                <w:szCs w:val="24"/>
              </w:rPr>
              <w:t xml:space="preserve"> </w:t>
            </w:r>
            <w:r w:rsidRPr="006F64FF">
              <w:rPr>
                <w:color w:val="000000" w:themeColor="text1"/>
                <w:w w:val="95"/>
                <w:sz w:val="24"/>
                <w:szCs w:val="24"/>
              </w:rPr>
              <w:t>2023/2024</w:t>
            </w:r>
          </w:p>
        </w:tc>
      </w:tr>
      <w:tr w:rsidR="00034088" w:rsidRPr="006F64FF" w14:paraId="6B2B4955" w14:textId="77777777" w:rsidTr="00504E09">
        <w:trPr>
          <w:trHeight w:val="633"/>
        </w:trPr>
        <w:tc>
          <w:tcPr>
            <w:tcW w:w="415" w:type="dxa"/>
          </w:tcPr>
          <w:p w14:paraId="37674463" w14:textId="77777777" w:rsidR="00034088" w:rsidRPr="006F64FF" w:rsidRDefault="00034088" w:rsidP="00504E09">
            <w:pPr>
              <w:pStyle w:val="TableParagraph"/>
              <w:rPr>
                <w:color w:val="000000" w:themeColor="text1"/>
                <w:sz w:val="24"/>
                <w:szCs w:val="24"/>
              </w:rPr>
            </w:pPr>
          </w:p>
        </w:tc>
        <w:tc>
          <w:tcPr>
            <w:tcW w:w="2500" w:type="dxa"/>
          </w:tcPr>
          <w:p w14:paraId="0FB752E9" w14:textId="77777777" w:rsidR="00034088" w:rsidRPr="006F64FF" w:rsidRDefault="00034088" w:rsidP="00504E09">
            <w:pPr>
              <w:pStyle w:val="TableParagraph"/>
              <w:spacing w:before="146"/>
              <w:ind w:left="64"/>
              <w:rPr>
                <w:color w:val="000000" w:themeColor="text1"/>
                <w:sz w:val="24"/>
                <w:szCs w:val="24"/>
              </w:rPr>
            </w:pPr>
            <w:r w:rsidRPr="006F64FF">
              <w:rPr>
                <w:color w:val="000000" w:themeColor="text1"/>
                <w:w w:val="110"/>
                <w:sz w:val="24"/>
                <w:szCs w:val="24"/>
              </w:rPr>
              <w:t>Elemen</w:t>
            </w:r>
          </w:p>
        </w:tc>
        <w:tc>
          <w:tcPr>
            <w:tcW w:w="4722" w:type="dxa"/>
          </w:tcPr>
          <w:p w14:paraId="06F474A3" w14:textId="77777777" w:rsidR="00034088" w:rsidRPr="006F64FF" w:rsidRDefault="00034088" w:rsidP="00504E09">
            <w:pPr>
              <w:pStyle w:val="TableParagraph"/>
              <w:spacing w:before="146"/>
              <w:ind w:left="224"/>
              <w:rPr>
                <w:color w:val="000000" w:themeColor="text1"/>
                <w:sz w:val="24"/>
                <w:szCs w:val="24"/>
              </w:rPr>
            </w:pPr>
            <w:r w:rsidRPr="006F64FF">
              <w:rPr>
                <w:color w:val="000000" w:themeColor="text1"/>
                <w:w w:val="110"/>
                <w:sz w:val="24"/>
                <w:szCs w:val="24"/>
              </w:rPr>
              <w:t>:</w:t>
            </w:r>
            <w:r w:rsidRPr="006F64FF">
              <w:rPr>
                <w:color w:val="000000" w:themeColor="text1"/>
                <w:spacing w:val="4"/>
                <w:w w:val="110"/>
                <w:sz w:val="24"/>
                <w:szCs w:val="24"/>
              </w:rPr>
              <w:t xml:space="preserve"> </w:t>
            </w:r>
            <w:r w:rsidRPr="006F64FF">
              <w:rPr>
                <w:color w:val="000000" w:themeColor="text1"/>
                <w:w w:val="110"/>
                <w:sz w:val="24"/>
                <w:szCs w:val="24"/>
              </w:rPr>
              <w:t>Berbicara</w:t>
            </w:r>
            <w:r w:rsidRPr="006F64FF">
              <w:rPr>
                <w:color w:val="000000" w:themeColor="text1"/>
                <w:spacing w:val="5"/>
                <w:w w:val="110"/>
                <w:sz w:val="24"/>
                <w:szCs w:val="24"/>
              </w:rPr>
              <w:t xml:space="preserve"> </w:t>
            </w:r>
            <w:r w:rsidRPr="006F64FF">
              <w:rPr>
                <w:color w:val="000000" w:themeColor="text1"/>
                <w:w w:val="110"/>
                <w:sz w:val="24"/>
                <w:szCs w:val="24"/>
              </w:rPr>
              <w:t>dan</w:t>
            </w:r>
            <w:r w:rsidRPr="006F64FF">
              <w:rPr>
                <w:color w:val="000000" w:themeColor="text1"/>
                <w:spacing w:val="1"/>
                <w:w w:val="110"/>
                <w:sz w:val="24"/>
                <w:szCs w:val="24"/>
              </w:rPr>
              <w:t xml:space="preserve"> </w:t>
            </w:r>
            <w:r w:rsidRPr="006F64FF">
              <w:rPr>
                <w:color w:val="000000" w:themeColor="text1"/>
                <w:w w:val="110"/>
                <w:sz w:val="24"/>
                <w:szCs w:val="24"/>
              </w:rPr>
              <w:t>Mempresentasikan</w:t>
            </w:r>
          </w:p>
        </w:tc>
      </w:tr>
      <w:tr w:rsidR="00034088" w:rsidRPr="006F64FF" w14:paraId="28E1A2F4" w14:textId="77777777" w:rsidTr="00504E09">
        <w:trPr>
          <w:trHeight w:val="450"/>
        </w:trPr>
        <w:tc>
          <w:tcPr>
            <w:tcW w:w="415" w:type="dxa"/>
          </w:tcPr>
          <w:p w14:paraId="76A943F4" w14:textId="77777777" w:rsidR="00034088" w:rsidRPr="006F64FF" w:rsidRDefault="00034088" w:rsidP="00504E09">
            <w:pPr>
              <w:pStyle w:val="TableParagraph"/>
              <w:rPr>
                <w:color w:val="000000" w:themeColor="text1"/>
                <w:sz w:val="24"/>
                <w:szCs w:val="24"/>
              </w:rPr>
            </w:pPr>
          </w:p>
        </w:tc>
        <w:tc>
          <w:tcPr>
            <w:tcW w:w="2500" w:type="dxa"/>
          </w:tcPr>
          <w:p w14:paraId="56A0CE11" w14:textId="77777777" w:rsidR="00034088" w:rsidRPr="006F64FF" w:rsidRDefault="00034088" w:rsidP="00504E09">
            <w:pPr>
              <w:pStyle w:val="TableParagraph"/>
              <w:spacing w:before="148" w:line="283" w:lineRule="exact"/>
              <w:ind w:left="64"/>
              <w:rPr>
                <w:color w:val="000000" w:themeColor="text1"/>
                <w:sz w:val="24"/>
                <w:szCs w:val="24"/>
              </w:rPr>
            </w:pPr>
            <w:r w:rsidRPr="006F64FF">
              <w:rPr>
                <w:color w:val="000000" w:themeColor="text1"/>
                <w:w w:val="110"/>
                <w:sz w:val="24"/>
                <w:szCs w:val="24"/>
              </w:rPr>
              <w:t>Alokasi</w:t>
            </w:r>
            <w:r w:rsidRPr="006F64FF">
              <w:rPr>
                <w:color w:val="000000" w:themeColor="text1"/>
                <w:spacing w:val="-9"/>
                <w:w w:val="110"/>
                <w:sz w:val="24"/>
                <w:szCs w:val="24"/>
              </w:rPr>
              <w:t xml:space="preserve"> </w:t>
            </w:r>
            <w:r w:rsidRPr="006F64FF">
              <w:rPr>
                <w:color w:val="000000" w:themeColor="text1"/>
                <w:w w:val="110"/>
                <w:sz w:val="24"/>
                <w:szCs w:val="24"/>
              </w:rPr>
              <w:t>Waktu</w:t>
            </w:r>
          </w:p>
        </w:tc>
        <w:tc>
          <w:tcPr>
            <w:tcW w:w="4722" w:type="dxa"/>
          </w:tcPr>
          <w:p w14:paraId="720E47B3" w14:textId="77777777" w:rsidR="00034088" w:rsidRPr="006F64FF" w:rsidRDefault="00034088" w:rsidP="00504E09">
            <w:pPr>
              <w:pStyle w:val="TableParagraph"/>
              <w:spacing w:before="148" w:line="283" w:lineRule="exact"/>
              <w:ind w:left="224"/>
              <w:rPr>
                <w:color w:val="000000" w:themeColor="text1"/>
                <w:sz w:val="24"/>
                <w:szCs w:val="24"/>
              </w:rPr>
            </w:pPr>
            <w:r w:rsidRPr="006F64FF">
              <w:rPr>
                <w:color w:val="000000" w:themeColor="text1"/>
                <w:spacing w:val="20"/>
                <w:w w:val="105"/>
                <w:sz w:val="24"/>
                <w:szCs w:val="24"/>
              </w:rPr>
              <w:t>:</w:t>
            </w:r>
            <w:r w:rsidRPr="006F64FF">
              <w:rPr>
                <w:color w:val="000000" w:themeColor="text1"/>
                <w:spacing w:val="7"/>
                <w:w w:val="105"/>
                <w:sz w:val="24"/>
                <w:szCs w:val="24"/>
              </w:rPr>
              <w:t xml:space="preserve"> </w:t>
            </w:r>
            <w:r w:rsidRPr="006F64FF">
              <w:rPr>
                <w:color w:val="000000" w:themeColor="text1"/>
                <w:w w:val="105"/>
                <w:sz w:val="24"/>
                <w:szCs w:val="24"/>
              </w:rPr>
              <w:t xml:space="preserve">4x </w:t>
            </w:r>
            <w:r w:rsidRPr="006F64FF">
              <w:rPr>
                <w:color w:val="000000" w:themeColor="text1"/>
                <w:spacing w:val="39"/>
                <w:w w:val="105"/>
                <w:sz w:val="24"/>
                <w:szCs w:val="24"/>
              </w:rPr>
              <w:t xml:space="preserve"> </w:t>
            </w:r>
            <w:r w:rsidRPr="006F64FF">
              <w:rPr>
                <w:color w:val="000000" w:themeColor="text1"/>
                <w:w w:val="105"/>
                <w:sz w:val="24"/>
                <w:szCs w:val="24"/>
              </w:rPr>
              <w:t>Pertemuan</w:t>
            </w:r>
            <w:r w:rsidRPr="006F64FF">
              <w:rPr>
                <w:color w:val="000000" w:themeColor="text1"/>
                <w:spacing w:val="7"/>
                <w:w w:val="105"/>
                <w:sz w:val="24"/>
                <w:szCs w:val="24"/>
              </w:rPr>
              <w:t xml:space="preserve"> </w:t>
            </w:r>
            <w:r w:rsidRPr="006F64FF">
              <w:rPr>
                <w:color w:val="000000" w:themeColor="text1"/>
                <w:w w:val="105"/>
                <w:sz w:val="24"/>
                <w:szCs w:val="24"/>
              </w:rPr>
              <w:t>(@45</w:t>
            </w:r>
            <w:r w:rsidRPr="006F64FF">
              <w:rPr>
                <w:color w:val="000000" w:themeColor="text1"/>
                <w:spacing w:val="3"/>
                <w:w w:val="105"/>
                <w:sz w:val="24"/>
                <w:szCs w:val="24"/>
              </w:rPr>
              <w:t xml:space="preserve"> </w:t>
            </w:r>
            <w:r w:rsidRPr="006F64FF">
              <w:rPr>
                <w:color w:val="000000" w:themeColor="text1"/>
                <w:w w:val="105"/>
                <w:sz w:val="24"/>
                <w:szCs w:val="24"/>
              </w:rPr>
              <w:t>menit)</w:t>
            </w:r>
          </w:p>
        </w:tc>
      </w:tr>
    </w:tbl>
    <w:p w14:paraId="7335271B" w14:textId="77777777" w:rsidR="00034088" w:rsidRPr="006F64FF" w:rsidRDefault="00034088" w:rsidP="00034088">
      <w:pPr>
        <w:autoSpaceDE w:val="0"/>
        <w:autoSpaceDN w:val="0"/>
        <w:spacing w:after="240" w:line="240" w:lineRule="auto"/>
        <w:rPr>
          <w:rFonts w:ascii="Times New Roman" w:hAnsi="Times New Roman" w:cs="Times New Roman"/>
          <w:iCs/>
          <w:color w:val="000000" w:themeColor="text1"/>
          <w:sz w:val="24"/>
          <w:szCs w:val="24"/>
          <w:lang w:val="id-ID"/>
        </w:rPr>
      </w:pPr>
    </w:p>
    <w:p w14:paraId="592A270D" w14:textId="77777777" w:rsidR="00034088" w:rsidRPr="006F64FF" w:rsidRDefault="00034088" w:rsidP="00034088">
      <w:pPr>
        <w:autoSpaceDE w:val="0"/>
        <w:autoSpaceDN w:val="0"/>
        <w:spacing w:after="240" w:line="240" w:lineRule="auto"/>
        <w:ind w:left="-284"/>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Capaian Pembelajaran Elemen Berbicara dan Mempresentasikan:</w:t>
      </w:r>
    </w:p>
    <w:p w14:paraId="4128FB75" w14:textId="77777777" w:rsidR="00034088" w:rsidRPr="006F64FF" w:rsidRDefault="00034088" w:rsidP="00034088">
      <w:pPr>
        <w:autoSpaceDE w:val="0"/>
        <w:autoSpaceDN w:val="0"/>
        <w:spacing w:after="240" w:line="240" w:lineRule="auto"/>
        <w:ind w:left="-284"/>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mampu menyajikan gagasan, pikiran, dan kreativitas dalam berbahasa dalam bentuk monolog, dialog, dan gelar wicara secara logis, sistematis, kritis, dan kreatif, mampu menyajikan karya sastra secara kreatif dan menarik. Peserta didik mampu mengkreasi teks sesuai dengan norma kesopanan dan budaya indonesia. Peserta didik  mampu menyajikan dan mempertahankan hasil penelitian, serta menyimpulkan masukan dari mitra diskusi.</w:t>
      </w:r>
    </w:p>
    <w:p w14:paraId="5C439A42" w14:textId="77777777" w:rsidR="00034088" w:rsidRPr="006F64FF" w:rsidRDefault="00034088" w:rsidP="00034088">
      <w:pPr>
        <w:autoSpaceDE w:val="0"/>
        <w:autoSpaceDN w:val="0"/>
        <w:spacing w:after="240" w:line="240" w:lineRule="auto"/>
        <w:ind w:left="-284"/>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B. Komponen Umum</w:t>
      </w:r>
    </w:p>
    <w:p w14:paraId="2881BF41" w14:textId="77777777" w:rsidR="00034088" w:rsidRPr="006F64FF" w:rsidRDefault="00034088" w:rsidP="001F46A9">
      <w:pPr>
        <w:pStyle w:val="ListParagraph"/>
        <w:numPr>
          <w:ilvl w:val="0"/>
          <w:numId w:val="1"/>
        </w:numPr>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Kompetensi awal: </w:t>
      </w:r>
    </w:p>
    <w:p w14:paraId="1492DBF6" w14:textId="77777777" w:rsidR="00034088" w:rsidRPr="006F64FF" w:rsidRDefault="00034088" w:rsidP="00034088">
      <w:pPr>
        <w:pStyle w:val="ListParagraph"/>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Peserta didik dapat memahami perbedaan puisi, prosa dan drama, serta unsur pembangun drama. Oerserta didik dapat mengkreasi teks drama dan menyimpulkan masukan dari mitra diskusi. </w:t>
      </w:r>
    </w:p>
    <w:p w14:paraId="610D1A72" w14:textId="77777777" w:rsidR="00034088" w:rsidRPr="006F64FF" w:rsidRDefault="00034088" w:rsidP="001F46A9">
      <w:pPr>
        <w:pStyle w:val="ListParagraph"/>
        <w:numPr>
          <w:ilvl w:val="0"/>
          <w:numId w:val="1"/>
        </w:numPr>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Profil Pelajar Pancasila: </w:t>
      </w:r>
    </w:p>
    <w:p w14:paraId="4EBC7C74" w14:textId="77777777" w:rsidR="00034088" w:rsidRPr="006F64FF" w:rsidRDefault="00034088" w:rsidP="00034088">
      <w:pPr>
        <w:pStyle w:val="ListParagraph"/>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Pembelajaran yang dilaksanakan di kelas dapat mendorong terbentuknya Profil Pelajar Pancasila yang:</w:t>
      </w:r>
    </w:p>
    <w:p w14:paraId="2FFF3D57" w14:textId="77777777" w:rsidR="00034088" w:rsidRPr="006F64FF" w:rsidRDefault="00034088" w:rsidP="001F46A9">
      <w:pPr>
        <w:pStyle w:val="ListParagraph"/>
        <w:numPr>
          <w:ilvl w:val="0"/>
          <w:numId w:val="2"/>
        </w:numPr>
        <w:autoSpaceDE w:val="0"/>
        <w:autoSpaceDN w:val="0"/>
        <w:spacing w:after="240" w:line="240" w:lineRule="auto"/>
        <w:ind w:left="79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Berkibinekaan global</w:t>
      </w:r>
    </w:p>
    <w:p w14:paraId="6DE10C38" w14:textId="77777777" w:rsidR="00034088" w:rsidRPr="006F64FF" w:rsidRDefault="00034088" w:rsidP="001F46A9">
      <w:pPr>
        <w:pStyle w:val="ListParagraph"/>
        <w:numPr>
          <w:ilvl w:val="0"/>
          <w:numId w:val="2"/>
        </w:numPr>
        <w:autoSpaceDE w:val="0"/>
        <w:autoSpaceDN w:val="0"/>
        <w:spacing w:after="240" w:line="240" w:lineRule="auto"/>
        <w:ind w:left="79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Bergotong royong</w:t>
      </w:r>
    </w:p>
    <w:p w14:paraId="6D9EA379" w14:textId="77777777" w:rsidR="00034088" w:rsidRPr="006F64FF" w:rsidRDefault="00034088" w:rsidP="001F46A9">
      <w:pPr>
        <w:pStyle w:val="ListParagraph"/>
        <w:numPr>
          <w:ilvl w:val="0"/>
          <w:numId w:val="2"/>
        </w:numPr>
        <w:autoSpaceDE w:val="0"/>
        <w:autoSpaceDN w:val="0"/>
        <w:spacing w:after="240" w:line="240" w:lineRule="auto"/>
        <w:ind w:left="79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Bernalar kritis</w:t>
      </w:r>
    </w:p>
    <w:p w14:paraId="79F23EC8" w14:textId="77777777" w:rsidR="00034088" w:rsidRPr="006F64FF" w:rsidRDefault="00034088" w:rsidP="001F46A9">
      <w:pPr>
        <w:pStyle w:val="ListParagraph"/>
        <w:numPr>
          <w:ilvl w:val="0"/>
          <w:numId w:val="1"/>
        </w:numPr>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Sarana dan Prasarana:</w:t>
      </w:r>
    </w:p>
    <w:p w14:paraId="5D5F792A" w14:textId="77777777" w:rsidR="00034088" w:rsidRPr="006F64FF" w:rsidRDefault="00034088" w:rsidP="00034088">
      <w:pPr>
        <w:pStyle w:val="ListParagraph"/>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Media</w:t>
      </w:r>
      <w:r w:rsidRPr="006F64FF">
        <w:rPr>
          <w:rFonts w:ascii="Times New Roman" w:hAnsi="Times New Roman" w:cs="Times New Roman"/>
          <w:iCs/>
          <w:color w:val="000000" w:themeColor="text1"/>
          <w:sz w:val="24"/>
          <w:szCs w:val="24"/>
          <w:lang w:val="id-ID"/>
        </w:rPr>
        <w:tab/>
        <w:t>: PPT, Teks Cerpen, Teks Drama dan Video pementasan drama</w:t>
      </w:r>
    </w:p>
    <w:p w14:paraId="32B81980" w14:textId="77777777" w:rsidR="00034088" w:rsidRPr="006F64FF" w:rsidRDefault="00034088" w:rsidP="00034088">
      <w:pPr>
        <w:pStyle w:val="ListParagraph"/>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Alat</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 xml:space="preserve">: Proyektor, laptop, gawai </w:t>
      </w:r>
    </w:p>
    <w:p w14:paraId="5BB703CA" w14:textId="77777777" w:rsidR="00034088" w:rsidRPr="006F64FF" w:rsidRDefault="00034088" w:rsidP="00034088">
      <w:pPr>
        <w:pStyle w:val="ListParagraph"/>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Lingkungan Belajar</w:t>
      </w:r>
      <w:r w:rsidRPr="006F64FF">
        <w:rPr>
          <w:rFonts w:ascii="Times New Roman" w:hAnsi="Times New Roman" w:cs="Times New Roman"/>
          <w:iCs/>
          <w:color w:val="000000" w:themeColor="text1"/>
          <w:sz w:val="24"/>
          <w:szCs w:val="24"/>
          <w:lang w:val="id-ID"/>
        </w:rPr>
        <w:tab/>
        <w:t>: Kelas</w:t>
      </w:r>
    </w:p>
    <w:p w14:paraId="17193061" w14:textId="77777777" w:rsidR="00034088" w:rsidRPr="006F64FF" w:rsidRDefault="00034088" w:rsidP="00034088">
      <w:pPr>
        <w:pStyle w:val="ListParagraph"/>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Bahan Bacaan </w:t>
      </w:r>
      <w:r w:rsidRPr="006F64FF">
        <w:rPr>
          <w:rFonts w:ascii="Times New Roman" w:hAnsi="Times New Roman" w:cs="Times New Roman"/>
          <w:iCs/>
          <w:color w:val="000000" w:themeColor="text1"/>
          <w:sz w:val="24"/>
          <w:szCs w:val="24"/>
          <w:lang w:val="id-ID"/>
        </w:rPr>
        <w:tab/>
        <w:t>: Modul dan Internet</w:t>
      </w:r>
    </w:p>
    <w:p w14:paraId="3C61C478" w14:textId="77777777" w:rsidR="00034088" w:rsidRPr="006F64FF" w:rsidRDefault="00034088" w:rsidP="001F46A9">
      <w:pPr>
        <w:pStyle w:val="ListParagraph"/>
        <w:numPr>
          <w:ilvl w:val="0"/>
          <w:numId w:val="1"/>
        </w:numPr>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Target Peserta Didik: Peserta didik reguler (umum)</w:t>
      </w:r>
    </w:p>
    <w:p w14:paraId="0DBAF129" w14:textId="77777777" w:rsidR="00034088" w:rsidRPr="006F64FF" w:rsidRDefault="00034088" w:rsidP="00034088">
      <w:pPr>
        <w:pStyle w:val="ListParagraph"/>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reguler (umum)</w:t>
      </w:r>
    </w:p>
    <w:p w14:paraId="57C262E6" w14:textId="77777777" w:rsidR="00034088" w:rsidRPr="006F64FF" w:rsidRDefault="00034088" w:rsidP="001F46A9">
      <w:pPr>
        <w:pStyle w:val="ListParagraph"/>
        <w:numPr>
          <w:ilvl w:val="0"/>
          <w:numId w:val="1"/>
        </w:numPr>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Model Pembelajaran: </w:t>
      </w:r>
      <w:r w:rsidRPr="006F64FF">
        <w:rPr>
          <w:rFonts w:ascii="Times New Roman" w:hAnsi="Times New Roman" w:cs="Times New Roman"/>
          <w:i/>
          <w:color w:val="000000" w:themeColor="text1"/>
          <w:sz w:val="24"/>
          <w:szCs w:val="24"/>
          <w:lang w:val="id-ID"/>
        </w:rPr>
        <w:t>Project Based Learning (PJBL)</w:t>
      </w:r>
    </w:p>
    <w:p w14:paraId="5758E373" w14:textId="77777777" w:rsidR="00034088" w:rsidRPr="006F64FF" w:rsidRDefault="00034088" w:rsidP="001F46A9">
      <w:pPr>
        <w:pStyle w:val="ListParagraph"/>
        <w:numPr>
          <w:ilvl w:val="0"/>
          <w:numId w:val="1"/>
        </w:numPr>
        <w:autoSpaceDE w:val="0"/>
        <w:autoSpaceDN w:val="0"/>
        <w:spacing w:after="240" w:line="240" w:lineRule="auto"/>
        <w:ind w:left="43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Moda Pembelajaran: Luring (Tatap Muka)</w:t>
      </w:r>
    </w:p>
    <w:p w14:paraId="081AA113" w14:textId="77777777" w:rsidR="00034088" w:rsidRPr="006F64FF" w:rsidRDefault="00034088" w:rsidP="00034088">
      <w:pPr>
        <w:autoSpaceDE w:val="0"/>
        <w:autoSpaceDN w:val="0"/>
        <w:spacing w:after="0" w:line="240" w:lineRule="auto"/>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C. Komponen Inti</w:t>
      </w:r>
    </w:p>
    <w:tbl>
      <w:tblPr>
        <w:tblStyle w:val="TableGrid"/>
        <w:tblW w:w="0" w:type="auto"/>
        <w:tblInd w:w="-230" w:type="dxa"/>
        <w:tblLook w:val="04A0" w:firstRow="1" w:lastRow="0" w:firstColumn="1" w:lastColumn="0" w:noHBand="0" w:noVBand="1"/>
      </w:tblPr>
      <w:tblGrid>
        <w:gridCol w:w="560"/>
        <w:gridCol w:w="1829"/>
        <w:gridCol w:w="336"/>
        <w:gridCol w:w="5476"/>
      </w:tblGrid>
      <w:tr w:rsidR="00034088" w:rsidRPr="006F64FF" w14:paraId="32D98B90" w14:textId="77777777" w:rsidTr="00504E09">
        <w:tc>
          <w:tcPr>
            <w:tcW w:w="560" w:type="dxa"/>
          </w:tcPr>
          <w:p w14:paraId="00A217C5"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tc>
        <w:tc>
          <w:tcPr>
            <w:tcW w:w="1760" w:type="dxa"/>
          </w:tcPr>
          <w:p w14:paraId="65768714"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Tujuan Pembelajaran:</w:t>
            </w:r>
          </w:p>
          <w:p w14:paraId="0F28F20C"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11.1</w:t>
            </w:r>
            <w:r w:rsidRPr="006F64FF">
              <w:rPr>
                <w:rFonts w:ascii="Times New Roman" w:hAnsi="Times New Roman" w:cs="Times New Roman"/>
                <w:iCs/>
                <w:color w:val="000000" w:themeColor="text1"/>
                <w:sz w:val="24"/>
                <w:szCs w:val="24"/>
                <w:lang w:val="id-ID"/>
              </w:rPr>
              <w:tab/>
              <w:t>Mampu mengkreasi    teks cerpen menjadi teks drama.</w:t>
            </w:r>
          </w:p>
          <w:p w14:paraId="30DA64E4"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11.2</w:t>
            </w:r>
            <w:r w:rsidRPr="006F64FF">
              <w:rPr>
                <w:rFonts w:ascii="Times New Roman" w:hAnsi="Times New Roman" w:cs="Times New Roman"/>
                <w:iCs/>
                <w:color w:val="000000" w:themeColor="text1"/>
                <w:sz w:val="24"/>
                <w:szCs w:val="24"/>
                <w:lang w:val="id-ID"/>
              </w:rPr>
              <w:tab/>
              <w:t xml:space="preserve">Mampu menyajikan pementasan drama </w:t>
            </w:r>
          </w:p>
          <w:p w14:paraId="455D50F3"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11.3 Peserta didik mampu menyimpulkan pementasan drama</w:t>
            </w:r>
          </w:p>
        </w:tc>
        <w:tc>
          <w:tcPr>
            <w:tcW w:w="331" w:type="dxa"/>
          </w:tcPr>
          <w:p w14:paraId="27F7571E"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5</w:t>
            </w:r>
          </w:p>
        </w:tc>
        <w:tc>
          <w:tcPr>
            <w:tcW w:w="5252" w:type="dxa"/>
          </w:tcPr>
          <w:p w14:paraId="56D5CF65"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Kegiatan Pembelajaran: </w:t>
            </w:r>
          </w:p>
          <w:p w14:paraId="63824A0E"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Pendahuluan</w:t>
            </w:r>
          </w:p>
          <w:p w14:paraId="185FD84D" w14:textId="77777777" w:rsidR="00034088" w:rsidRPr="006F64FF" w:rsidRDefault="00034088" w:rsidP="001F46A9">
            <w:pPr>
              <w:pStyle w:val="ListParagraph"/>
              <w:numPr>
                <w:ilvl w:val="0"/>
                <w:numId w:val="5"/>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Peserta</w:t>
            </w:r>
            <w:r w:rsidRPr="006F64FF">
              <w:rPr>
                <w:rFonts w:ascii="Times New Roman" w:hAnsi="Times New Roman" w:cs="Times New Roman"/>
                <w:iCs/>
                <w:color w:val="000000" w:themeColor="text1"/>
                <w:sz w:val="24"/>
                <w:szCs w:val="24"/>
                <w:lang w:val="id-ID"/>
              </w:rPr>
              <w:tab/>
              <w:t>didik dan guru berdoa dan pembiasaan literasi.</w:t>
            </w:r>
          </w:p>
          <w:p w14:paraId="2FF9B3F3" w14:textId="77777777" w:rsidR="00034088" w:rsidRPr="006F64FF" w:rsidRDefault="00034088" w:rsidP="001F46A9">
            <w:pPr>
              <w:pStyle w:val="ListParagraph"/>
              <w:numPr>
                <w:ilvl w:val="0"/>
                <w:numId w:val="5"/>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Apersepsi mengingat materi sebelumnya/ dan pretes menjawab pertanyaan pemantik dari guru.</w:t>
            </w:r>
          </w:p>
          <w:p w14:paraId="1979510A" w14:textId="77777777" w:rsidR="00034088" w:rsidRPr="006F64FF" w:rsidRDefault="00034088" w:rsidP="001F46A9">
            <w:pPr>
              <w:pStyle w:val="ListParagraph"/>
              <w:numPr>
                <w:ilvl w:val="0"/>
                <w:numId w:val="5"/>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Penyampaian tujuan dan manfaat pembelajaran</w:t>
            </w:r>
          </w:p>
          <w:p w14:paraId="5E26A55A" w14:textId="77777777" w:rsidR="00034088" w:rsidRPr="006F64FF" w:rsidRDefault="00034088" w:rsidP="00504E09">
            <w:pPr>
              <w:pStyle w:val="ListParagraph"/>
              <w:autoSpaceDE w:val="0"/>
              <w:autoSpaceDN w:val="0"/>
              <w:ind w:left="360"/>
              <w:jc w:val="both"/>
              <w:rPr>
                <w:rFonts w:ascii="Times New Roman" w:hAnsi="Times New Roman" w:cs="Times New Roman"/>
                <w:iCs/>
                <w:color w:val="000000" w:themeColor="text1"/>
                <w:sz w:val="24"/>
                <w:szCs w:val="24"/>
                <w:lang w:val="id-ID"/>
              </w:rPr>
            </w:pPr>
          </w:p>
          <w:p w14:paraId="0BA25ACB"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Inti</w:t>
            </w:r>
          </w:p>
          <w:p w14:paraId="6E81E334" w14:textId="77777777" w:rsidR="00034088" w:rsidRPr="006F64FF" w:rsidRDefault="00034088" w:rsidP="00504E09">
            <w:pPr>
              <w:autoSpaceDE w:val="0"/>
              <w:autoSpaceDN w:val="0"/>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Pertemuan Ke-1:</w:t>
            </w:r>
          </w:p>
          <w:p w14:paraId="07F62A58" w14:textId="77777777" w:rsidR="00034088" w:rsidRPr="006F64FF" w:rsidRDefault="00034088" w:rsidP="00504E09">
            <w:pPr>
              <w:autoSpaceDE w:val="0"/>
              <w:autoSpaceDN w:val="0"/>
              <w:jc w:val="both"/>
              <w:rPr>
                <w:rFonts w:ascii="Times New Roman" w:hAnsi="Times New Roman" w:cs="Times New Roman"/>
                <w:i/>
                <w:color w:val="000000" w:themeColor="text1"/>
                <w:sz w:val="24"/>
                <w:szCs w:val="24"/>
                <w:lang w:val="id-ID"/>
              </w:rPr>
            </w:pPr>
            <w:r w:rsidRPr="006F64FF">
              <w:rPr>
                <w:rFonts w:ascii="Times New Roman" w:hAnsi="Times New Roman" w:cs="Times New Roman"/>
                <w:i/>
                <w:color w:val="000000" w:themeColor="text1"/>
                <w:sz w:val="24"/>
                <w:szCs w:val="24"/>
                <w:lang w:val="id-ID"/>
              </w:rPr>
              <w:t xml:space="preserve">Sintak Identifikasi Masalah/ Peluang </w:t>
            </w:r>
          </w:p>
          <w:p w14:paraId="09C32D8A" w14:textId="77777777" w:rsidR="00034088" w:rsidRPr="006F64FF" w:rsidRDefault="00034088" w:rsidP="001F46A9">
            <w:pPr>
              <w:pStyle w:val="ListParagraph"/>
              <w:numPr>
                <w:ilvl w:val="0"/>
                <w:numId w:val="6"/>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melakukan pengamatan dengan membaca 3 teks yang disediakan guru yaitu puisi, cerpen, dan naskah drama.</w:t>
            </w:r>
          </w:p>
          <w:p w14:paraId="1FB6CA1F" w14:textId="77777777" w:rsidR="00034088" w:rsidRPr="006F64FF" w:rsidRDefault="00034088" w:rsidP="001F46A9">
            <w:pPr>
              <w:pStyle w:val="ListParagraph"/>
              <w:numPr>
                <w:ilvl w:val="0"/>
                <w:numId w:val="6"/>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w:t>
            </w:r>
            <w:r w:rsidRPr="006F64FF">
              <w:rPr>
                <w:rFonts w:ascii="Times New Roman" w:hAnsi="Times New Roman" w:cs="Times New Roman"/>
                <w:iCs/>
                <w:color w:val="000000" w:themeColor="text1"/>
                <w:sz w:val="24"/>
                <w:szCs w:val="24"/>
                <w:lang w:val="id-ID"/>
              </w:rPr>
              <w:tab/>
              <w:t>didik</w:t>
            </w:r>
            <w:r w:rsidRPr="006F64FF">
              <w:rPr>
                <w:rFonts w:ascii="Times New Roman" w:hAnsi="Times New Roman" w:cs="Times New Roman"/>
                <w:iCs/>
                <w:color w:val="000000" w:themeColor="text1"/>
                <w:sz w:val="24"/>
                <w:szCs w:val="24"/>
                <w:lang w:val="id-ID"/>
              </w:rPr>
              <w:tab/>
              <w:t>berdiskusi menganalisis perbedaan ketiga contoh teks yang disajikan guru.</w:t>
            </w:r>
          </w:p>
          <w:p w14:paraId="4274C993" w14:textId="77777777" w:rsidR="00034088" w:rsidRPr="006F64FF" w:rsidRDefault="00034088" w:rsidP="001F46A9">
            <w:pPr>
              <w:pStyle w:val="ListParagraph"/>
              <w:numPr>
                <w:ilvl w:val="0"/>
                <w:numId w:val="6"/>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mempresentasikan hasil diskusi dan membuat rangkuman kekurangan dan kelebihan serta menarik kesimpulan bersama- sama mengenai perbedaan puisi, prosa dan drama.</w:t>
            </w:r>
          </w:p>
          <w:p w14:paraId="1565DCBA" w14:textId="77777777" w:rsidR="00034088" w:rsidRPr="006F64FF" w:rsidRDefault="00034088" w:rsidP="00504E09">
            <w:pPr>
              <w:autoSpaceDE w:val="0"/>
              <w:autoSpaceDN w:val="0"/>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Pertemuan Ke-2:</w:t>
            </w:r>
          </w:p>
          <w:p w14:paraId="7FD19A9E" w14:textId="77777777" w:rsidR="00034088" w:rsidRPr="006F64FF" w:rsidRDefault="00034088" w:rsidP="00504E09">
            <w:pPr>
              <w:autoSpaceDE w:val="0"/>
              <w:autoSpaceDN w:val="0"/>
              <w:jc w:val="both"/>
              <w:rPr>
                <w:rFonts w:ascii="Times New Roman" w:hAnsi="Times New Roman" w:cs="Times New Roman"/>
                <w:i/>
                <w:color w:val="000000" w:themeColor="text1"/>
                <w:sz w:val="24"/>
                <w:szCs w:val="24"/>
                <w:lang w:val="id-ID"/>
              </w:rPr>
            </w:pPr>
            <w:r w:rsidRPr="006F64FF">
              <w:rPr>
                <w:rFonts w:ascii="Times New Roman" w:hAnsi="Times New Roman" w:cs="Times New Roman"/>
                <w:i/>
                <w:color w:val="000000" w:themeColor="text1"/>
                <w:sz w:val="24"/>
                <w:szCs w:val="24"/>
                <w:lang w:val="id-ID"/>
              </w:rPr>
              <w:t xml:space="preserve">Sintak Perencanaan Proyek </w:t>
            </w:r>
          </w:p>
          <w:p w14:paraId="27259171" w14:textId="77777777" w:rsidR="00034088" w:rsidRPr="006F64FF" w:rsidRDefault="00034088" w:rsidP="001F46A9">
            <w:pPr>
              <w:pStyle w:val="ListParagraph"/>
              <w:numPr>
                <w:ilvl w:val="0"/>
                <w:numId w:val="7"/>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diminta  untuk  menyaksikan pertunjukkan drama yang berjudul “Sekedar  Imajinasi”</w:t>
            </w:r>
          </w:p>
          <w:p w14:paraId="67496135" w14:textId="77777777" w:rsidR="00034088" w:rsidRPr="006F64FF" w:rsidRDefault="00034088" w:rsidP="001F46A9">
            <w:pPr>
              <w:pStyle w:val="ListParagraph"/>
              <w:numPr>
                <w:ilvl w:val="0"/>
                <w:numId w:val="7"/>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saling membagi tugas untuk  menjawab pertanyaan yang ada di  LKPD yang dibagikan guru tentang unsur pembangun drama.</w:t>
            </w:r>
          </w:p>
          <w:p w14:paraId="05232133" w14:textId="77777777" w:rsidR="00034088" w:rsidRPr="006F64FF" w:rsidRDefault="00034088" w:rsidP="001F46A9">
            <w:pPr>
              <w:pStyle w:val="ListParagraph"/>
              <w:numPr>
                <w:ilvl w:val="0"/>
                <w:numId w:val="7"/>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w:t>
            </w:r>
            <w:r w:rsidRPr="006F64FF">
              <w:rPr>
                <w:rFonts w:ascii="Times New Roman" w:hAnsi="Times New Roman" w:cs="Times New Roman"/>
                <w:iCs/>
                <w:color w:val="000000" w:themeColor="text1"/>
                <w:sz w:val="24"/>
                <w:szCs w:val="24"/>
                <w:lang w:val="id-ID"/>
              </w:rPr>
              <w:tab/>
              <w:t>didik mengumpulkan</w:t>
            </w:r>
            <w:r w:rsidRPr="006F64FF">
              <w:rPr>
                <w:rFonts w:ascii="Times New Roman" w:hAnsi="Times New Roman" w:cs="Times New Roman"/>
                <w:iCs/>
                <w:color w:val="000000" w:themeColor="text1"/>
                <w:sz w:val="24"/>
                <w:szCs w:val="24"/>
                <w:lang w:val="id-ID"/>
              </w:rPr>
              <w:tab/>
              <w:t>data</w:t>
            </w:r>
            <w:r w:rsidRPr="006F64FF">
              <w:rPr>
                <w:rFonts w:ascii="Times New Roman" w:hAnsi="Times New Roman" w:cs="Times New Roman"/>
                <w:iCs/>
                <w:color w:val="000000" w:themeColor="text1"/>
                <w:sz w:val="24"/>
                <w:szCs w:val="24"/>
                <w:lang w:val="id-ID"/>
              </w:rPr>
              <w:tab/>
              <w:t>dan mencatat hal-hal penting saat menyaksikan pertunjukan drama yang ditayangkan.</w:t>
            </w:r>
          </w:p>
          <w:p w14:paraId="2FBD4711" w14:textId="77777777" w:rsidR="00034088" w:rsidRPr="006F64FF" w:rsidRDefault="00034088" w:rsidP="001F46A9">
            <w:pPr>
              <w:pStyle w:val="ListParagraph"/>
              <w:numPr>
                <w:ilvl w:val="0"/>
                <w:numId w:val="7"/>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mempresentasikan hasil diskusi tentang unsur pembangun drama dan menyimpulkan bersama guru.</w:t>
            </w:r>
          </w:p>
          <w:p w14:paraId="0B5C3118" w14:textId="77777777" w:rsidR="00034088" w:rsidRPr="006F64FF" w:rsidRDefault="00034088" w:rsidP="001F46A9">
            <w:pPr>
              <w:pStyle w:val="ListParagraph"/>
              <w:numPr>
                <w:ilvl w:val="0"/>
                <w:numId w:val="7"/>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dan  guru  merencanaka  untuk pertemuan berikutnya siswa akan mengkreasi naskah teks drama kemudian dipentaskan.</w:t>
            </w:r>
          </w:p>
          <w:p w14:paraId="6AD417FE" w14:textId="77777777" w:rsidR="00034088" w:rsidRPr="006F64FF" w:rsidRDefault="00034088" w:rsidP="00504E09">
            <w:pPr>
              <w:autoSpaceDE w:val="0"/>
              <w:autoSpaceDN w:val="0"/>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Pertemuan ke-3:</w:t>
            </w:r>
          </w:p>
          <w:p w14:paraId="65A966E7"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Sintak Menyusun Jadwal</w:t>
            </w:r>
          </w:p>
          <w:p w14:paraId="2EDDA108" w14:textId="77777777" w:rsidR="00034088" w:rsidRPr="006F64FF" w:rsidRDefault="00034088" w:rsidP="001F46A9">
            <w:pPr>
              <w:pStyle w:val="ListParagraph"/>
              <w:numPr>
                <w:ilvl w:val="0"/>
                <w:numId w:val="8"/>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diminta untuk mencari sebuah cerpen di perpustakaan atau di internet kemudian diminta untuk mengubahnya menjadi teks drama.</w:t>
            </w:r>
          </w:p>
          <w:p w14:paraId="07778614" w14:textId="77777777" w:rsidR="00034088" w:rsidRPr="006F64FF" w:rsidRDefault="00034088" w:rsidP="001F46A9">
            <w:pPr>
              <w:pStyle w:val="ListParagraph"/>
              <w:numPr>
                <w:ilvl w:val="0"/>
                <w:numId w:val="8"/>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Peserta saling berdiskusi untuk menentukan unsur  pembangun  drama  yang  ditemukan dalam cerpen yang  sudah dibaca kemudian mengkreasi </w:t>
            </w:r>
            <w:r w:rsidRPr="006F64FF">
              <w:rPr>
                <w:rFonts w:ascii="Times New Roman" w:hAnsi="Times New Roman" w:cs="Times New Roman"/>
                <w:iCs/>
                <w:color w:val="000000" w:themeColor="text1"/>
                <w:sz w:val="24"/>
                <w:szCs w:val="24"/>
                <w:lang w:val="id-ID"/>
              </w:rPr>
              <w:lastRenderedPageBreak/>
              <w:t>menjadi teks drama.</w:t>
            </w:r>
          </w:p>
          <w:p w14:paraId="0F5F5C66" w14:textId="77777777" w:rsidR="00034088" w:rsidRPr="006F64FF" w:rsidRDefault="00034088" w:rsidP="001F46A9">
            <w:pPr>
              <w:pStyle w:val="ListParagraph"/>
              <w:numPr>
                <w:ilvl w:val="0"/>
                <w:numId w:val="8"/>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menentukan jadwal pementasan drama</w:t>
            </w:r>
          </w:p>
          <w:p w14:paraId="58687232"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Sintak Memonitor Perkembangan</w:t>
            </w:r>
          </w:p>
          <w:p w14:paraId="39F1CA65" w14:textId="77777777" w:rsidR="00034088" w:rsidRPr="006F64FF" w:rsidRDefault="00034088" w:rsidP="001F46A9">
            <w:pPr>
              <w:pStyle w:val="ListParagraph"/>
              <w:numPr>
                <w:ilvl w:val="0"/>
                <w:numId w:val="9"/>
              </w:numPr>
              <w:autoSpaceDE w:val="0"/>
              <w:autoSpaceDN w:val="0"/>
              <w:ind w:left="36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maju bersama kelompoknya untuk mempresentasikan naskah drama yang sudah dibuat sesuai peran masing-masing untuk dievaluasi oleh teman dan guru.</w:t>
            </w:r>
          </w:p>
          <w:p w14:paraId="0BEE638E" w14:textId="77777777" w:rsidR="00034088" w:rsidRPr="006F64FF" w:rsidRDefault="00034088" w:rsidP="001F46A9">
            <w:pPr>
              <w:pStyle w:val="ListParagraph"/>
              <w:numPr>
                <w:ilvl w:val="0"/>
                <w:numId w:val="9"/>
              </w:numPr>
              <w:autoSpaceDE w:val="0"/>
              <w:autoSpaceDN w:val="0"/>
              <w:ind w:left="36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menerima feedback dari teman dan guru untuk perbaikan naskah drama.</w:t>
            </w:r>
          </w:p>
          <w:p w14:paraId="536DF06A" w14:textId="77777777" w:rsidR="00034088" w:rsidRPr="006F64FF" w:rsidRDefault="00034088" w:rsidP="001F46A9">
            <w:pPr>
              <w:pStyle w:val="ListParagraph"/>
              <w:numPr>
                <w:ilvl w:val="0"/>
                <w:numId w:val="9"/>
              </w:numPr>
              <w:autoSpaceDE w:val="0"/>
              <w:autoSpaceDN w:val="0"/>
              <w:ind w:left="36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menyiapkan tata panggung beserta</w:t>
            </w:r>
            <w:r w:rsidRPr="006F64FF">
              <w:rPr>
                <w:rFonts w:ascii="Times New Roman" w:hAnsi="Times New Roman" w:cs="Times New Roman"/>
                <w:iCs/>
                <w:color w:val="000000" w:themeColor="text1"/>
                <w:sz w:val="24"/>
                <w:szCs w:val="24"/>
                <w:lang w:val="id-ID"/>
              </w:rPr>
              <w:tab/>
              <w:t>properti yang dibutuhkan untuk pementasan pertemuan berikutnya.</w:t>
            </w:r>
          </w:p>
          <w:p w14:paraId="3BACE455"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p>
          <w:p w14:paraId="72C051D7" w14:textId="77777777" w:rsidR="00034088" w:rsidRPr="006F64FF" w:rsidRDefault="00034088" w:rsidP="00504E09">
            <w:pPr>
              <w:autoSpaceDE w:val="0"/>
              <w:autoSpaceDN w:val="0"/>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Pertemuan ke-4:</w:t>
            </w:r>
          </w:p>
          <w:p w14:paraId="5710917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Sintak Menganalisis dan Mengevaluasi</w:t>
            </w:r>
          </w:p>
          <w:p w14:paraId="31A8DBCB" w14:textId="77777777" w:rsidR="00034088" w:rsidRPr="006F64FF" w:rsidRDefault="00034088" w:rsidP="001F46A9">
            <w:pPr>
              <w:pStyle w:val="ListParagraph"/>
              <w:numPr>
                <w:ilvl w:val="0"/>
                <w:numId w:val="10"/>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bersama kelompoknya maju untuk mementaskan drama yang telah dibuatnya.</w:t>
            </w:r>
          </w:p>
          <w:p w14:paraId="3604CD9E" w14:textId="77777777" w:rsidR="00034088" w:rsidRPr="006F64FF" w:rsidRDefault="00034088" w:rsidP="001F46A9">
            <w:pPr>
              <w:pStyle w:val="ListParagraph"/>
              <w:numPr>
                <w:ilvl w:val="0"/>
                <w:numId w:val="10"/>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dari kelompok lain saling memberikan tanggapan dan masukan serta apresiasi kepada kelompok yang telah menampilkan drama.</w:t>
            </w:r>
          </w:p>
          <w:p w14:paraId="7150FC30" w14:textId="77777777" w:rsidR="00034088" w:rsidRPr="006F64FF" w:rsidRDefault="00034088" w:rsidP="001F46A9">
            <w:pPr>
              <w:pStyle w:val="ListParagraph"/>
              <w:numPr>
                <w:ilvl w:val="0"/>
                <w:numId w:val="10"/>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Guru memberikan feedback dan evaluasi kepada kelompok yang maju</w:t>
            </w:r>
          </w:p>
          <w:p w14:paraId="4AE7BCD1"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p>
          <w:p w14:paraId="37436FAC"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Penutup</w:t>
            </w:r>
          </w:p>
          <w:p w14:paraId="311FF9D8" w14:textId="77777777" w:rsidR="00034088" w:rsidRPr="006F64FF" w:rsidRDefault="00034088" w:rsidP="001F46A9">
            <w:pPr>
              <w:pStyle w:val="ListParagraph"/>
              <w:numPr>
                <w:ilvl w:val="0"/>
                <w:numId w:val="11"/>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Merefleksi kegiatan pembelajaran</w:t>
            </w:r>
          </w:p>
          <w:p w14:paraId="32C09D93" w14:textId="77777777" w:rsidR="00034088" w:rsidRPr="006F64FF" w:rsidRDefault="00034088" w:rsidP="001F46A9">
            <w:pPr>
              <w:pStyle w:val="ListParagraph"/>
              <w:numPr>
                <w:ilvl w:val="0"/>
                <w:numId w:val="11"/>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Mengevaluasi kegiatan pembelajaran pada hari ini</w:t>
            </w:r>
          </w:p>
          <w:p w14:paraId="2269DC88" w14:textId="77777777" w:rsidR="00034088" w:rsidRPr="006F64FF" w:rsidRDefault="00034088" w:rsidP="001F46A9">
            <w:pPr>
              <w:pStyle w:val="ListParagraph"/>
              <w:numPr>
                <w:ilvl w:val="0"/>
                <w:numId w:val="11"/>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Menginformasikan kegiatan pembelajaran berikutnya yaitu mempersiapkan membuat pamflet drama dan mnampilkan pementasan drama</w:t>
            </w:r>
          </w:p>
          <w:p w14:paraId="523E15DC" w14:textId="77777777" w:rsidR="00034088" w:rsidRPr="006F64FF" w:rsidRDefault="00034088" w:rsidP="001F46A9">
            <w:pPr>
              <w:pStyle w:val="ListParagraph"/>
              <w:numPr>
                <w:ilvl w:val="0"/>
                <w:numId w:val="11"/>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Guru menutup pelajaran dengan salam dan motivasi</w:t>
            </w:r>
          </w:p>
        </w:tc>
      </w:tr>
      <w:tr w:rsidR="00034088" w:rsidRPr="006F64FF" w14:paraId="013677F6" w14:textId="77777777" w:rsidTr="00504E09">
        <w:tc>
          <w:tcPr>
            <w:tcW w:w="560" w:type="dxa"/>
          </w:tcPr>
          <w:p w14:paraId="5ECBE9B4"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2</w:t>
            </w:r>
          </w:p>
        </w:tc>
        <w:tc>
          <w:tcPr>
            <w:tcW w:w="1760" w:type="dxa"/>
          </w:tcPr>
          <w:p w14:paraId="4FD188C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Pemahaman Bermakna:</w:t>
            </w:r>
          </w:p>
          <w:p w14:paraId="34798487"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dapat menginterpretasi nilai- nilai kehidupan yang terkandung dalam penyajian teks drama</w:t>
            </w:r>
          </w:p>
        </w:tc>
        <w:tc>
          <w:tcPr>
            <w:tcW w:w="331" w:type="dxa"/>
          </w:tcPr>
          <w:p w14:paraId="34DDEC09"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6</w:t>
            </w:r>
          </w:p>
        </w:tc>
        <w:tc>
          <w:tcPr>
            <w:tcW w:w="5252" w:type="dxa"/>
          </w:tcPr>
          <w:p w14:paraId="40B4E990"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Asessmen dan Tindak Lanjut </w:t>
            </w:r>
          </w:p>
          <w:p w14:paraId="77712069" w14:textId="77777777" w:rsidR="00034088" w:rsidRPr="006F64FF" w:rsidRDefault="00034088" w:rsidP="001F46A9">
            <w:pPr>
              <w:pStyle w:val="ListParagraph"/>
              <w:numPr>
                <w:ilvl w:val="0"/>
                <w:numId w:val="12"/>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Asesmen Diagnostik</w:t>
            </w:r>
          </w:p>
          <w:p w14:paraId="49F559F3" w14:textId="77777777" w:rsidR="00034088" w:rsidRPr="006F64FF" w:rsidRDefault="00034088" w:rsidP="001F46A9">
            <w:pPr>
              <w:pStyle w:val="ListParagraph"/>
              <w:numPr>
                <w:ilvl w:val="0"/>
                <w:numId w:val="13"/>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Setelah melihat contoh puisi, prosa dan teks drama, apakah kalian sudah tahu perbedaannya?</w:t>
            </w:r>
          </w:p>
          <w:p w14:paraId="64889837" w14:textId="77777777" w:rsidR="00034088" w:rsidRPr="006F64FF" w:rsidRDefault="00034088" w:rsidP="001F46A9">
            <w:pPr>
              <w:pStyle w:val="ListParagraph"/>
              <w:numPr>
                <w:ilvl w:val="0"/>
                <w:numId w:val="13"/>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Bagaimana menurut kalian amanat yang terkandung dalam drama tersebut?</w:t>
            </w:r>
          </w:p>
          <w:p w14:paraId="6744671F" w14:textId="77777777" w:rsidR="00034088" w:rsidRPr="006F64FF" w:rsidRDefault="00034088" w:rsidP="001F46A9">
            <w:pPr>
              <w:pStyle w:val="ListParagraph"/>
              <w:numPr>
                <w:ilvl w:val="0"/>
                <w:numId w:val="12"/>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Asesmen Formatif</w:t>
            </w:r>
          </w:p>
          <w:p w14:paraId="4634F4BE" w14:textId="77777777" w:rsidR="00034088" w:rsidRPr="006F64FF" w:rsidRDefault="00034088" w:rsidP="00504E09">
            <w:pPr>
              <w:pStyle w:val="ListParagraph"/>
              <w:autoSpaceDE w:val="0"/>
              <w:autoSpaceDN w:val="0"/>
              <w:spacing w:after="240"/>
              <w:ind w:left="36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Pertemuan 1</w:t>
            </w:r>
          </w:p>
          <w:p w14:paraId="789DE6C0" w14:textId="77777777" w:rsidR="00034088" w:rsidRPr="006F64FF" w:rsidRDefault="00034088" w:rsidP="001F46A9">
            <w:pPr>
              <w:pStyle w:val="ListParagraph"/>
              <w:numPr>
                <w:ilvl w:val="0"/>
                <w:numId w:val="14"/>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Bacalah  puisi,  cerpen  dan   naskah  drama berikut ini kemudian berdiskusilah dengan temanmu apa saja yang membedakan </w:t>
            </w:r>
            <w:r w:rsidRPr="006F64FF">
              <w:rPr>
                <w:rFonts w:ascii="Times New Roman" w:hAnsi="Times New Roman" w:cs="Times New Roman"/>
                <w:iCs/>
                <w:color w:val="000000" w:themeColor="text1"/>
                <w:sz w:val="24"/>
                <w:szCs w:val="24"/>
                <w:lang w:val="id-ID"/>
              </w:rPr>
              <w:lastRenderedPageBreak/>
              <w:t xml:space="preserve">ketiganya tersebut dari segi bentuk,  bahasa dan isi. Kemudian presentasikan di depan kelas bersama kelompokmu! (LKPD terlampir) </w:t>
            </w:r>
          </w:p>
          <w:p w14:paraId="5CAA49C3" w14:textId="77777777" w:rsidR="00034088" w:rsidRPr="006F64FF" w:rsidRDefault="00034088" w:rsidP="00504E09">
            <w:pPr>
              <w:pStyle w:val="ListParagraph"/>
              <w:autoSpaceDE w:val="0"/>
              <w:autoSpaceDN w:val="0"/>
              <w:spacing w:after="240"/>
              <w:ind w:left="36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Pertemuan 2</w:t>
            </w:r>
          </w:p>
          <w:p w14:paraId="0BDC9AFB" w14:textId="77777777" w:rsidR="00034088" w:rsidRPr="006F64FF" w:rsidRDefault="00034088" w:rsidP="001F46A9">
            <w:pPr>
              <w:pStyle w:val="ListParagraph"/>
              <w:numPr>
                <w:ilvl w:val="0"/>
                <w:numId w:val="15"/>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Saksikanlah pertunjukan</w:t>
            </w:r>
            <w:r w:rsidRPr="006F64FF">
              <w:rPr>
                <w:rFonts w:ascii="Times New Roman" w:hAnsi="Times New Roman" w:cs="Times New Roman"/>
                <w:iCs/>
                <w:color w:val="000000" w:themeColor="text1"/>
                <w:sz w:val="24"/>
                <w:szCs w:val="24"/>
                <w:lang w:val="id-ID"/>
              </w:rPr>
              <w:tab/>
              <w:t xml:space="preserve">drama yang berjudul "Sekadar Imajinasi" https://www.youtube.com/watch?v=bu07lRepSN8, Kemudian identifikasilah unsur-unsur pembangun drama dengan menjawab pertanyaan di bawah ini! (LKPD terlampir) </w:t>
            </w:r>
          </w:p>
          <w:p w14:paraId="29323A32" w14:textId="77777777" w:rsidR="00034088" w:rsidRPr="006F64FF" w:rsidRDefault="00034088" w:rsidP="00504E09">
            <w:pPr>
              <w:pStyle w:val="ListParagraph"/>
              <w:autoSpaceDE w:val="0"/>
              <w:autoSpaceDN w:val="0"/>
              <w:spacing w:after="240"/>
              <w:ind w:left="36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Pertemuan 3</w:t>
            </w:r>
          </w:p>
          <w:p w14:paraId="06EF4DAF" w14:textId="77777777" w:rsidR="00034088" w:rsidRPr="006F64FF" w:rsidRDefault="00034088" w:rsidP="001F46A9">
            <w:pPr>
              <w:pStyle w:val="ListParagraph"/>
              <w:numPr>
                <w:ilvl w:val="0"/>
                <w:numId w:val="16"/>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Carilah sebuah cerpen di perpustakaan/ media lainnya, bacalah dengan cermat dengan memahami isi di dalamnya!</w:t>
            </w:r>
          </w:p>
          <w:p w14:paraId="2583EAEC" w14:textId="77777777" w:rsidR="00034088" w:rsidRPr="006F64FF" w:rsidRDefault="00034088" w:rsidP="001F46A9">
            <w:pPr>
              <w:pStyle w:val="ListParagraph"/>
              <w:numPr>
                <w:ilvl w:val="0"/>
                <w:numId w:val="16"/>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Kemudian berdiskusilah dengan kelompokmu untuk membuat sebuah naskah drama! (LKPD terlampir) </w:t>
            </w:r>
          </w:p>
          <w:p w14:paraId="50D829FD" w14:textId="77777777" w:rsidR="00034088" w:rsidRPr="006F64FF" w:rsidRDefault="00034088" w:rsidP="00504E09">
            <w:pPr>
              <w:pStyle w:val="ListParagraph"/>
              <w:autoSpaceDE w:val="0"/>
              <w:autoSpaceDN w:val="0"/>
              <w:spacing w:after="240"/>
              <w:ind w:left="36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Pertemuan 4</w:t>
            </w:r>
          </w:p>
          <w:p w14:paraId="0FCFA8FA" w14:textId="77777777" w:rsidR="00034088" w:rsidRPr="006F64FF" w:rsidRDefault="00034088" w:rsidP="001F46A9">
            <w:pPr>
              <w:pStyle w:val="ListParagraph"/>
              <w:numPr>
                <w:ilvl w:val="0"/>
                <w:numId w:val="17"/>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Tampilkanlah hasil naskah dramamu di depan kelas/ panggung dengan memerhatikan unsur pembangun drama dan syarat pementasan drama!</w:t>
            </w:r>
          </w:p>
          <w:p w14:paraId="2C923F09" w14:textId="77777777" w:rsidR="00034088" w:rsidRPr="006F64FF" w:rsidRDefault="00034088" w:rsidP="001F46A9">
            <w:pPr>
              <w:pStyle w:val="ListParagraph"/>
              <w:numPr>
                <w:ilvl w:val="0"/>
                <w:numId w:val="12"/>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Asesmen Sumatif </w:t>
            </w:r>
          </w:p>
          <w:p w14:paraId="0189094D" w14:textId="77777777" w:rsidR="00034088" w:rsidRPr="006F64FF" w:rsidRDefault="00034088" w:rsidP="00504E09">
            <w:pPr>
              <w:pStyle w:val="ListParagraph"/>
              <w:autoSpaceDE w:val="0"/>
              <w:autoSpaceDN w:val="0"/>
              <w:spacing w:after="240"/>
              <w:ind w:left="36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Ulangan Harian Teks Drama (</w:t>
            </w:r>
            <w:r w:rsidRPr="006F64FF">
              <w:rPr>
                <w:rFonts w:ascii="Times New Roman" w:hAnsi="Times New Roman" w:cs="Times New Roman"/>
                <w:i/>
                <w:color w:val="000000" w:themeColor="text1"/>
                <w:sz w:val="24"/>
                <w:szCs w:val="24"/>
                <w:lang w:val="id-ID"/>
              </w:rPr>
              <w:t>Terlampir</w:t>
            </w:r>
            <w:r w:rsidRPr="006F64FF">
              <w:rPr>
                <w:rFonts w:ascii="Times New Roman" w:hAnsi="Times New Roman" w:cs="Times New Roman"/>
                <w:iCs/>
                <w:color w:val="000000" w:themeColor="text1"/>
                <w:sz w:val="24"/>
                <w:szCs w:val="24"/>
                <w:lang w:val="id-ID"/>
              </w:rPr>
              <w:t>)</w:t>
            </w:r>
          </w:p>
        </w:tc>
      </w:tr>
      <w:tr w:rsidR="00034088" w:rsidRPr="006F64FF" w14:paraId="287712CC" w14:textId="77777777" w:rsidTr="00504E09">
        <w:tc>
          <w:tcPr>
            <w:tcW w:w="560" w:type="dxa"/>
          </w:tcPr>
          <w:p w14:paraId="21A4D98F"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3</w:t>
            </w:r>
          </w:p>
        </w:tc>
        <w:tc>
          <w:tcPr>
            <w:tcW w:w="1760" w:type="dxa"/>
          </w:tcPr>
          <w:p w14:paraId="4C3B02F9"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Pertanyaan Pemantik:</w:t>
            </w:r>
          </w:p>
          <w:p w14:paraId="0EEDE89C" w14:textId="77777777" w:rsidR="00034088" w:rsidRPr="006F64FF" w:rsidRDefault="00034088" w:rsidP="001F46A9">
            <w:pPr>
              <w:pStyle w:val="ListParagraph"/>
              <w:numPr>
                <w:ilvl w:val="0"/>
                <w:numId w:val="3"/>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Pernahkan kalian membaca puisi, prosa (cerpen) dan teks drama?</w:t>
            </w:r>
          </w:p>
          <w:p w14:paraId="580151E2" w14:textId="77777777" w:rsidR="00034088" w:rsidRPr="006F64FF" w:rsidRDefault="00034088" w:rsidP="001F46A9">
            <w:pPr>
              <w:pStyle w:val="ListParagraph"/>
              <w:numPr>
                <w:ilvl w:val="0"/>
                <w:numId w:val="3"/>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Apakah yang membedakan puisi, prosa dan drama?</w:t>
            </w:r>
          </w:p>
          <w:p w14:paraId="45AF2132" w14:textId="77777777" w:rsidR="00034088" w:rsidRPr="006F64FF" w:rsidRDefault="00034088" w:rsidP="001F46A9">
            <w:pPr>
              <w:pStyle w:val="ListParagraph"/>
              <w:numPr>
                <w:ilvl w:val="0"/>
                <w:numId w:val="3"/>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Menurut kalian, apa saja yang perlu dipersiapkan jika ingin </w:t>
            </w:r>
            <w:r w:rsidRPr="006F64FF">
              <w:rPr>
                <w:rFonts w:ascii="Times New Roman" w:hAnsi="Times New Roman" w:cs="Times New Roman"/>
                <w:iCs/>
                <w:color w:val="000000" w:themeColor="text1"/>
                <w:sz w:val="24"/>
                <w:szCs w:val="24"/>
                <w:lang w:val="id-ID"/>
              </w:rPr>
              <w:lastRenderedPageBreak/>
              <w:t>mengadakan pertunjukkan drama?</w:t>
            </w:r>
          </w:p>
        </w:tc>
        <w:tc>
          <w:tcPr>
            <w:tcW w:w="331" w:type="dxa"/>
          </w:tcPr>
          <w:p w14:paraId="6A9949B0"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7</w:t>
            </w:r>
          </w:p>
        </w:tc>
        <w:tc>
          <w:tcPr>
            <w:tcW w:w="5252" w:type="dxa"/>
          </w:tcPr>
          <w:p w14:paraId="15ACCC91"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Pengayaan daan Remidi (terlampir)</w:t>
            </w:r>
          </w:p>
          <w:p w14:paraId="2130922C" w14:textId="77777777" w:rsidR="00034088" w:rsidRPr="006F64FF" w:rsidRDefault="00034088" w:rsidP="001F46A9">
            <w:pPr>
              <w:pStyle w:val="ListParagraph"/>
              <w:numPr>
                <w:ilvl w:val="0"/>
                <w:numId w:val="18"/>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Pengayaan: untuk peserta didik yang sudah menguasai materi.</w:t>
            </w:r>
          </w:p>
          <w:p w14:paraId="5F645E00" w14:textId="77777777" w:rsidR="00034088" w:rsidRPr="006F64FF" w:rsidRDefault="00034088" w:rsidP="001F46A9">
            <w:pPr>
              <w:pStyle w:val="ListParagraph"/>
              <w:numPr>
                <w:ilvl w:val="0"/>
                <w:numId w:val="18"/>
              </w:num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Remidial: untuk memberikan bantuan dan bimbingan bagi peserta didik yang masih belum mampu/kurang.</w:t>
            </w:r>
          </w:p>
        </w:tc>
      </w:tr>
      <w:tr w:rsidR="00034088" w:rsidRPr="006F64FF" w14:paraId="31A0685E" w14:textId="77777777" w:rsidTr="00504E09">
        <w:tc>
          <w:tcPr>
            <w:tcW w:w="560" w:type="dxa"/>
          </w:tcPr>
          <w:p w14:paraId="7B18EC0E"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4</w:t>
            </w:r>
          </w:p>
        </w:tc>
        <w:tc>
          <w:tcPr>
            <w:tcW w:w="1760" w:type="dxa"/>
          </w:tcPr>
          <w:p w14:paraId="0624CE06"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Persiapan Pembelajaran Pendahuluan:</w:t>
            </w:r>
          </w:p>
          <w:p w14:paraId="4D007640" w14:textId="77777777" w:rsidR="00034088" w:rsidRPr="006F64FF" w:rsidRDefault="00034088" w:rsidP="001F46A9">
            <w:pPr>
              <w:pStyle w:val="ListParagraph"/>
              <w:numPr>
                <w:ilvl w:val="0"/>
                <w:numId w:val="4"/>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Menyiapkan sarana dan prasarana pembelajaran (Laptop, LCD, PPT)</w:t>
            </w:r>
          </w:p>
          <w:p w14:paraId="25C54653" w14:textId="77777777" w:rsidR="00034088" w:rsidRPr="006F64FF" w:rsidRDefault="00034088" w:rsidP="001F46A9">
            <w:pPr>
              <w:pStyle w:val="ListParagraph"/>
              <w:numPr>
                <w:ilvl w:val="0"/>
                <w:numId w:val="4"/>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Apersepsi dan motivasi</w:t>
            </w:r>
          </w:p>
        </w:tc>
        <w:tc>
          <w:tcPr>
            <w:tcW w:w="331" w:type="dxa"/>
          </w:tcPr>
          <w:p w14:paraId="1C27A629" w14:textId="77777777" w:rsidR="00034088" w:rsidRPr="006F64FF" w:rsidRDefault="00034088" w:rsidP="00504E09">
            <w:pPr>
              <w:autoSpaceDE w:val="0"/>
              <w:autoSpaceDN w:val="0"/>
              <w:spacing w:after="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8</w:t>
            </w:r>
          </w:p>
        </w:tc>
        <w:tc>
          <w:tcPr>
            <w:tcW w:w="5252" w:type="dxa"/>
          </w:tcPr>
          <w:p w14:paraId="381E3BB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Refleksi</w:t>
            </w:r>
          </w:p>
          <w:p w14:paraId="7AE6175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Pengambilan kesimpulan pembelajaran dan umpan balik:</w:t>
            </w:r>
          </w:p>
          <w:p w14:paraId="6819B34D"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Peserta didik diberi pertanyaan tentang materi yang diajarkan yaitu drama.</w:t>
            </w:r>
          </w:p>
          <w:p w14:paraId="3D007D65" w14:textId="77777777" w:rsidR="00034088" w:rsidRPr="006F64FF" w:rsidRDefault="00034088" w:rsidP="001F46A9">
            <w:pPr>
              <w:pStyle w:val="ListParagraph"/>
              <w:numPr>
                <w:ilvl w:val="0"/>
                <w:numId w:val="19"/>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Apa saja unsur pembangun drama?</w:t>
            </w:r>
          </w:p>
          <w:p w14:paraId="56D75F29" w14:textId="77777777" w:rsidR="00034088" w:rsidRPr="006F64FF" w:rsidRDefault="00034088" w:rsidP="001F46A9">
            <w:pPr>
              <w:pStyle w:val="ListParagraph"/>
              <w:numPr>
                <w:ilvl w:val="0"/>
                <w:numId w:val="19"/>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Apa saja yang harus dipersiapkan ketika akan mengadakan pertunjukan drama?</w:t>
            </w:r>
          </w:p>
          <w:p w14:paraId="1F6A8F13" w14:textId="77777777" w:rsidR="00034088" w:rsidRPr="006F64FF" w:rsidRDefault="00034088" w:rsidP="001F46A9">
            <w:pPr>
              <w:pStyle w:val="ListParagraph"/>
              <w:numPr>
                <w:ilvl w:val="0"/>
                <w:numId w:val="19"/>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Guru memberi pertanyaan tentang kekurangan atau keluhan pembelajaran yang sudah dilaksanakan untuk perbaikan</w:t>
            </w:r>
          </w:p>
          <w:p w14:paraId="55FF83F3" w14:textId="77777777" w:rsidR="00034088" w:rsidRPr="006F64FF" w:rsidRDefault="00034088" w:rsidP="001F46A9">
            <w:pPr>
              <w:pStyle w:val="ListParagraph"/>
              <w:numPr>
                <w:ilvl w:val="0"/>
                <w:numId w:val="19"/>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pembelajaran yang akan datang</w:t>
            </w:r>
          </w:p>
          <w:p w14:paraId="4675D605" w14:textId="77777777" w:rsidR="00034088" w:rsidRPr="006F64FF" w:rsidRDefault="00034088" w:rsidP="001F46A9">
            <w:pPr>
              <w:pStyle w:val="ListParagraph"/>
              <w:numPr>
                <w:ilvl w:val="0"/>
                <w:numId w:val="19"/>
              </w:num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Pendidik dan peserta didik saling memberi masukan tentang pertanyaan yang muncul</w:t>
            </w:r>
          </w:p>
        </w:tc>
      </w:tr>
    </w:tbl>
    <w:p w14:paraId="71D09CDC"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6B1EA565"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11BC0F1A"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769C1236"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5C73A38B"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5B55E423"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091DE7FD"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5B597D25"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1322E30A" w14:textId="77777777" w:rsidR="00034088" w:rsidRPr="006F64FF" w:rsidRDefault="00034088" w:rsidP="00034088">
      <w:pPr>
        <w:autoSpaceDE w:val="0"/>
        <w:autoSpaceDN w:val="0"/>
        <w:spacing w:after="240" w:line="240" w:lineRule="auto"/>
        <w:jc w:val="both"/>
        <w:rPr>
          <w:rFonts w:ascii="Times New Roman" w:hAnsi="Times New Roman" w:cs="Times New Roman"/>
          <w:iCs/>
          <w:color w:val="000000" w:themeColor="text1"/>
          <w:sz w:val="24"/>
          <w:szCs w:val="24"/>
          <w:lang w:val="id-ID"/>
        </w:rPr>
      </w:pPr>
    </w:p>
    <w:p w14:paraId="3C6CAE01" w14:textId="77777777" w:rsidR="00034088" w:rsidRPr="006F64FF" w:rsidRDefault="00034088" w:rsidP="00034088">
      <w:pPr>
        <w:autoSpaceDE w:val="0"/>
        <w:autoSpaceDN w:val="0"/>
        <w:spacing w:after="0" w:line="240" w:lineRule="auto"/>
        <w:ind w:left="-426"/>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D. Lampiran</w:t>
      </w:r>
    </w:p>
    <w:p w14:paraId="305C3F1F" w14:textId="77777777" w:rsidR="00034088" w:rsidRPr="006F64FF" w:rsidRDefault="00034088" w:rsidP="001F46A9">
      <w:pPr>
        <w:pStyle w:val="ListParagraph"/>
        <w:numPr>
          <w:ilvl w:val="0"/>
          <w:numId w:val="20"/>
        </w:numPr>
        <w:autoSpaceDE w:val="0"/>
        <w:autoSpaceDN w:val="0"/>
        <w:spacing w:after="0" w:line="240" w:lineRule="auto"/>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Assesment Diagnostik</w:t>
      </w:r>
    </w:p>
    <w:p w14:paraId="5DEE4B2C" w14:textId="77777777" w:rsidR="00034088" w:rsidRPr="006F64FF" w:rsidRDefault="00034088" w:rsidP="001F46A9">
      <w:pPr>
        <w:pStyle w:val="ListParagraph"/>
        <w:numPr>
          <w:ilvl w:val="0"/>
          <w:numId w:val="21"/>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Diagnostik Kognitif (capaian kompetensi peserta didik)</w:t>
      </w:r>
    </w:p>
    <w:p w14:paraId="19C6B8B2" w14:textId="77777777" w:rsidR="00034088" w:rsidRPr="006F64FF" w:rsidRDefault="00034088" w:rsidP="001F46A9">
      <w:pPr>
        <w:pStyle w:val="ListParagraph"/>
        <w:numPr>
          <w:ilvl w:val="0"/>
          <w:numId w:val="22"/>
        </w:numPr>
        <w:autoSpaceDE w:val="0"/>
        <w:autoSpaceDN w:val="0"/>
        <w:spacing w:after="24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Setelah melihat contoh puisi, prosa dan teks drama, apakah kalian sudah tahu perbedaannya?</w:t>
      </w:r>
    </w:p>
    <w:p w14:paraId="77A832BE" w14:textId="77777777" w:rsidR="00034088" w:rsidRPr="006F64FF" w:rsidRDefault="00034088" w:rsidP="001F46A9">
      <w:pPr>
        <w:pStyle w:val="ListParagraph"/>
        <w:numPr>
          <w:ilvl w:val="0"/>
          <w:numId w:val="22"/>
        </w:numPr>
        <w:autoSpaceDE w:val="0"/>
        <w:autoSpaceDN w:val="0"/>
        <w:spacing w:after="24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Bagaimana menurut kalian amanat yang terkandung dalam drama tersebut?</w:t>
      </w:r>
    </w:p>
    <w:p w14:paraId="0AAF9811" w14:textId="77777777" w:rsidR="00034088" w:rsidRPr="006F64FF" w:rsidRDefault="00034088" w:rsidP="001F46A9">
      <w:pPr>
        <w:pStyle w:val="ListParagraph"/>
        <w:numPr>
          <w:ilvl w:val="0"/>
          <w:numId w:val="21"/>
        </w:numPr>
        <w:autoSpaceDE w:val="0"/>
        <w:autoSpaceDN w:val="0"/>
        <w:spacing w:after="24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Non Kognitif (psikologi, emosi, sosial peserta didik)</w:t>
      </w:r>
    </w:p>
    <w:p w14:paraId="0D696D2A" w14:textId="77777777" w:rsidR="00034088" w:rsidRPr="006F64FF" w:rsidRDefault="00034088" w:rsidP="00034088">
      <w:pPr>
        <w:pStyle w:val="ListParagraph"/>
        <w:autoSpaceDE w:val="0"/>
        <w:autoSpaceDN w:val="0"/>
        <w:spacing w:after="24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Teknik Observasi (instrumen: ceklis atau lembar pertanyaan)</w:t>
      </w:r>
    </w:p>
    <w:p w14:paraId="208DA573" w14:textId="77777777" w:rsidR="00034088" w:rsidRPr="006F64FF" w:rsidRDefault="00034088" w:rsidP="001F46A9">
      <w:pPr>
        <w:pStyle w:val="ListParagraph"/>
        <w:numPr>
          <w:ilvl w:val="0"/>
          <w:numId w:val="23"/>
        </w:numPr>
        <w:autoSpaceDE w:val="0"/>
        <w:autoSpaceDN w:val="0"/>
        <w:spacing w:after="24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Apakah kalian menyukai pelajaran bahasa indonesia?</w:t>
      </w:r>
    </w:p>
    <w:p w14:paraId="7510E14D" w14:textId="77777777" w:rsidR="00034088" w:rsidRPr="006F64FF" w:rsidRDefault="00034088" w:rsidP="001F46A9">
      <w:pPr>
        <w:pStyle w:val="ListParagraph"/>
        <w:numPr>
          <w:ilvl w:val="0"/>
          <w:numId w:val="23"/>
        </w:numPr>
        <w:autoSpaceDE w:val="0"/>
        <w:autoSpaceDN w:val="0"/>
        <w:spacing w:after="24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Menurut kalian, pelajaran bahasa indonesia itu membosankan apa tidak jelaskan secara singkat!</w:t>
      </w:r>
    </w:p>
    <w:p w14:paraId="23A02D7A" w14:textId="77777777" w:rsidR="00034088" w:rsidRPr="006F64FF" w:rsidRDefault="00034088" w:rsidP="001F46A9">
      <w:pPr>
        <w:pStyle w:val="ListParagraph"/>
        <w:numPr>
          <w:ilvl w:val="0"/>
          <w:numId w:val="23"/>
        </w:numPr>
        <w:autoSpaceDE w:val="0"/>
        <w:autoSpaceDN w:val="0"/>
        <w:spacing w:after="24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Siapa teman di kelasmu yang kamu percayai menjadi sahabatmu?mengapa dia?</w:t>
      </w:r>
    </w:p>
    <w:p w14:paraId="52FD6761" w14:textId="77777777" w:rsidR="00034088" w:rsidRPr="006F64FF" w:rsidRDefault="00034088" w:rsidP="00034088">
      <w:pPr>
        <w:pStyle w:val="ListParagraph"/>
        <w:autoSpaceDE w:val="0"/>
        <w:autoSpaceDN w:val="0"/>
        <w:spacing w:after="240" w:line="240" w:lineRule="auto"/>
        <w:jc w:val="both"/>
        <w:rPr>
          <w:rFonts w:ascii="Times New Roman" w:hAnsi="Times New Roman" w:cs="Times New Roman"/>
          <w:iCs/>
          <w:color w:val="000000" w:themeColor="text1"/>
          <w:sz w:val="24"/>
          <w:szCs w:val="24"/>
          <w:lang w:val="id-ID"/>
        </w:rPr>
      </w:pPr>
    </w:p>
    <w:p w14:paraId="5E73C7B5" w14:textId="77777777" w:rsidR="00034088" w:rsidRPr="006F64FF" w:rsidRDefault="00034088" w:rsidP="001F46A9">
      <w:pPr>
        <w:pStyle w:val="ListParagraph"/>
        <w:numPr>
          <w:ilvl w:val="0"/>
          <w:numId w:val="23"/>
        </w:numPr>
        <w:autoSpaceDE w:val="0"/>
        <w:autoSpaceDN w:val="0"/>
        <w:spacing w:after="240" w:line="240" w:lineRule="auto"/>
        <w:ind w:left="141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Kalian menyukai pelajaran yang bagaimana? Guru menerangkan lalu memberi tugas/ siswa diajak keluar mencari referensi pembelajaran bersama-sama lalu membuat suatu produk/ menonton sesuatu lalu diberikan tugas mandiri? Atau berikan jawaban lainnya!</w:t>
      </w:r>
    </w:p>
    <w:p w14:paraId="1AC151EF" w14:textId="77777777" w:rsidR="00034088" w:rsidRPr="006F64FF" w:rsidRDefault="00034088" w:rsidP="001F46A9">
      <w:pPr>
        <w:pStyle w:val="ListParagraph"/>
        <w:numPr>
          <w:ilvl w:val="0"/>
          <w:numId w:val="23"/>
        </w:numPr>
        <w:autoSpaceDE w:val="0"/>
        <w:autoSpaceDN w:val="0"/>
        <w:spacing w:after="24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Apakah kamu memilih mengerjakan tugas kelompok atau mandiri? Jelaskan!</w:t>
      </w:r>
    </w:p>
    <w:p w14:paraId="0570F5E0" w14:textId="77777777" w:rsidR="00034088" w:rsidRPr="006F64FF" w:rsidRDefault="00034088" w:rsidP="001F46A9">
      <w:pPr>
        <w:pStyle w:val="ListParagraph"/>
        <w:numPr>
          <w:ilvl w:val="0"/>
          <w:numId w:val="23"/>
        </w:numPr>
        <w:autoSpaceDE w:val="0"/>
        <w:autoSpaceDN w:val="0"/>
        <w:spacing w:after="240" w:line="240" w:lineRule="auto"/>
        <w:ind w:left="141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Kamu menginginkan guru yang bagaimana agar pembelajaran di kelas nyaman dan menyenangkan?</w:t>
      </w:r>
    </w:p>
    <w:p w14:paraId="599540C1" w14:textId="77777777" w:rsidR="00034088" w:rsidRPr="006F64FF" w:rsidRDefault="00034088" w:rsidP="00034088">
      <w:pPr>
        <w:pStyle w:val="ListParagraph"/>
        <w:autoSpaceDE w:val="0"/>
        <w:autoSpaceDN w:val="0"/>
        <w:spacing w:after="240" w:line="240" w:lineRule="auto"/>
        <w:ind w:left="1418"/>
        <w:jc w:val="both"/>
        <w:rPr>
          <w:rFonts w:ascii="Times New Roman" w:hAnsi="Times New Roman" w:cs="Times New Roman"/>
          <w:b/>
          <w:bCs/>
          <w:iCs/>
          <w:color w:val="000000" w:themeColor="text1"/>
          <w:sz w:val="24"/>
          <w:szCs w:val="24"/>
          <w:lang w:val="id-ID"/>
        </w:rPr>
      </w:pPr>
    </w:p>
    <w:p w14:paraId="4DE216A9" w14:textId="77777777" w:rsidR="00034088" w:rsidRPr="006F64FF" w:rsidRDefault="00034088" w:rsidP="001F46A9">
      <w:pPr>
        <w:pStyle w:val="ListParagraph"/>
        <w:numPr>
          <w:ilvl w:val="0"/>
          <w:numId w:val="20"/>
        </w:numPr>
        <w:autoSpaceDE w:val="0"/>
        <w:autoSpaceDN w:val="0"/>
        <w:spacing w:after="0" w:line="240" w:lineRule="auto"/>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Assesment Formatif</w:t>
      </w:r>
    </w:p>
    <w:p w14:paraId="758C3678" w14:textId="77777777" w:rsidR="00034088" w:rsidRPr="006F64FF" w:rsidRDefault="00034088" w:rsidP="00034088">
      <w:pPr>
        <w:autoSpaceDE w:val="0"/>
        <w:autoSpaceDN w:val="0"/>
        <w:spacing w:after="0" w:line="240" w:lineRule="auto"/>
        <w:ind w:left="294"/>
        <w:jc w:val="both"/>
        <w:rPr>
          <w:rFonts w:ascii="Times New Roman" w:hAnsi="Times New Roman" w:cs="Times New Roman"/>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Pertemuan 1:</w:t>
      </w:r>
      <w:r w:rsidRPr="006F64FF">
        <w:rPr>
          <w:rFonts w:ascii="Times New Roman" w:hAnsi="Times New Roman" w:cs="Times New Roman"/>
          <w:iCs/>
          <w:color w:val="000000" w:themeColor="text1"/>
          <w:sz w:val="24"/>
          <w:szCs w:val="24"/>
          <w:lang w:val="id-ID"/>
        </w:rPr>
        <w:t xml:space="preserve"> Bacalah puisi, cerpen dan naskah drama berikut ini kemudian berdiskusilah dengan temanmu apa saja yang membedakan ketiganya tersebut dari segi bentuk, bahasa dan isi. Kemudian presentasikan di depan kelas bersama kelompokmu! ( LKPD terlampir)</w:t>
      </w:r>
    </w:p>
    <w:p w14:paraId="1F129B12" w14:textId="77777777" w:rsidR="00034088" w:rsidRPr="006F64FF" w:rsidRDefault="00034088" w:rsidP="00034088">
      <w:pPr>
        <w:autoSpaceDE w:val="0"/>
        <w:autoSpaceDN w:val="0"/>
        <w:spacing w:after="0" w:line="240" w:lineRule="auto"/>
        <w:ind w:left="294"/>
        <w:jc w:val="both"/>
        <w:rPr>
          <w:rFonts w:ascii="Times New Roman" w:hAnsi="Times New Roman" w:cs="Times New Roman"/>
          <w:iCs/>
          <w:color w:val="000000" w:themeColor="text1"/>
          <w:sz w:val="24"/>
          <w:szCs w:val="24"/>
          <w:lang w:val="id-ID"/>
        </w:rPr>
      </w:pPr>
    </w:p>
    <w:p w14:paraId="27D3D696" w14:textId="77777777" w:rsidR="00034088" w:rsidRPr="006F64FF" w:rsidRDefault="00034088" w:rsidP="00034088">
      <w:pPr>
        <w:autoSpaceDE w:val="0"/>
        <w:autoSpaceDN w:val="0"/>
        <w:spacing w:after="0" w:line="240" w:lineRule="auto"/>
        <w:ind w:left="294"/>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 xml:space="preserve">Pertemuan 2: </w:t>
      </w:r>
    </w:p>
    <w:p w14:paraId="04DBF231" w14:textId="77777777" w:rsidR="00034088" w:rsidRPr="006F64FF" w:rsidRDefault="00034088" w:rsidP="001F46A9">
      <w:pPr>
        <w:pStyle w:val="ListParagraph"/>
        <w:numPr>
          <w:ilvl w:val="0"/>
          <w:numId w:val="24"/>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Saksikanlah</w:t>
      </w:r>
      <w:r w:rsidRPr="006F64FF">
        <w:rPr>
          <w:rFonts w:ascii="Times New Roman" w:hAnsi="Times New Roman" w:cs="Times New Roman"/>
          <w:iCs/>
          <w:color w:val="000000" w:themeColor="text1"/>
          <w:sz w:val="24"/>
          <w:szCs w:val="24"/>
          <w:lang w:val="id-ID"/>
        </w:rPr>
        <w:tab/>
        <w:t>pertunjukan</w:t>
      </w:r>
      <w:r w:rsidRPr="006F64FF">
        <w:rPr>
          <w:rFonts w:ascii="Times New Roman" w:hAnsi="Times New Roman" w:cs="Times New Roman"/>
          <w:iCs/>
          <w:color w:val="000000" w:themeColor="text1"/>
          <w:sz w:val="24"/>
          <w:szCs w:val="24"/>
          <w:lang w:val="id-ID"/>
        </w:rPr>
        <w:tab/>
        <w:t>drama</w:t>
      </w:r>
      <w:r w:rsidRPr="006F64FF">
        <w:rPr>
          <w:rFonts w:ascii="Times New Roman" w:hAnsi="Times New Roman" w:cs="Times New Roman"/>
          <w:iCs/>
          <w:color w:val="000000" w:themeColor="text1"/>
          <w:sz w:val="24"/>
          <w:szCs w:val="24"/>
          <w:lang w:val="id-ID"/>
        </w:rPr>
        <w:tab/>
        <w:t>yang</w:t>
      </w:r>
      <w:r w:rsidRPr="006F64FF">
        <w:rPr>
          <w:rFonts w:ascii="Times New Roman" w:hAnsi="Times New Roman" w:cs="Times New Roman"/>
          <w:iCs/>
          <w:color w:val="000000" w:themeColor="text1"/>
          <w:sz w:val="24"/>
          <w:szCs w:val="24"/>
          <w:lang w:val="id-ID"/>
        </w:rPr>
        <w:tab/>
        <w:t xml:space="preserve">berjudul “Sekadar Imajinasi” </w:t>
      </w:r>
      <w:hyperlink r:id="rId10" w:history="1">
        <w:r w:rsidRPr="006F64FF">
          <w:rPr>
            <w:rStyle w:val="Hyperlink"/>
            <w:rFonts w:ascii="Times New Roman" w:hAnsi="Times New Roman" w:cs="Times New Roman"/>
            <w:iCs/>
            <w:color w:val="000000" w:themeColor="text1"/>
            <w:sz w:val="24"/>
            <w:szCs w:val="24"/>
            <w:lang w:val="id-ID"/>
          </w:rPr>
          <w:t>https://www.youtube.com/watch?v=bu07lRepSN8</w:t>
        </w:r>
      </w:hyperlink>
    </w:p>
    <w:p w14:paraId="04E6F009" w14:textId="77777777" w:rsidR="00034088" w:rsidRPr="006F64FF" w:rsidRDefault="00034088" w:rsidP="001F46A9">
      <w:pPr>
        <w:pStyle w:val="ListParagraph"/>
        <w:numPr>
          <w:ilvl w:val="0"/>
          <w:numId w:val="24"/>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Kemudian identifikasilah  unsur-unsur  pembangun  drama  dengan  menjawab pertanyaan di bawah ini! ( LKPD terlampir)</w:t>
      </w:r>
    </w:p>
    <w:p w14:paraId="2A933F85" w14:textId="77777777" w:rsidR="00034088" w:rsidRPr="006F64FF" w:rsidRDefault="00034088" w:rsidP="00034088">
      <w:pPr>
        <w:autoSpaceDE w:val="0"/>
        <w:autoSpaceDN w:val="0"/>
        <w:spacing w:after="0" w:line="240" w:lineRule="auto"/>
        <w:ind w:left="284"/>
        <w:jc w:val="both"/>
        <w:rPr>
          <w:rFonts w:ascii="Times New Roman" w:hAnsi="Times New Roman" w:cs="Times New Roman"/>
          <w:iCs/>
          <w:color w:val="000000" w:themeColor="text1"/>
          <w:sz w:val="24"/>
          <w:szCs w:val="24"/>
          <w:lang w:val="id-ID"/>
        </w:rPr>
      </w:pPr>
    </w:p>
    <w:p w14:paraId="6DF89845" w14:textId="77777777" w:rsidR="00034088" w:rsidRPr="006F64FF" w:rsidRDefault="00034088" w:rsidP="00034088">
      <w:pPr>
        <w:autoSpaceDE w:val="0"/>
        <w:autoSpaceDN w:val="0"/>
        <w:spacing w:after="0" w:line="240" w:lineRule="auto"/>
        <w:ind w:left="284"/>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 xml:space="preserve">Pertemuan 3: </w:t>
      </w:r>
    </w:p>
    <w:p w14:paraId="74F68FCA" w14:textId="77777777" w:rsidR="00034088" w:rsidRPr="006F64FF" w:rsidRDefault="00034088" w:rsidP="001F46A9">
      <w:pPr>
        <w:pStyle w:val="ListParagraph"/>
        <w:numPr>
          <w:ilvl w:val="0"/>
          <w:numId w:val="25"/>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Carilah sebuah cerpen di perpustakaan/ media lainnya, bacalah dengan cermat dengan memahami isi di dalamnya!</w:t>
      </w:r>
    </w:p>
    <w:p w14:paraId="31F73AFC" w14:textId="77777777" w:rsidR="00034088" w:rsidRPr="006F64FF" w:rsidRDefault="00034088" w:rsidP="001F46A9">
      <w:pPr>
        <w:pStyle w:val="ListParagraph"/>
        <w:numPr>
          <w:ilvl w:val="0"/>
          <w:numId w:val="25"/>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Kemudian berdiskusilah dengan kelompokmu untuk membuat sebuah naskah drama dan mintalah penilaian dari gurumu!</w:t>
      </w:r>
    </w:p>
    <w:p w14:paraId="749EA019"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0470D506" w14:textId="77777777" w:rsidR="00034088" w:rsidRPr="006F64FF" w:rsidRDefault="00034088" w:rsidP="00034088">
      <w:pPr>
        <w:autoSpaceDE w:val="0"/>
        <w:autoSpaceDN w:val="0"/>
        <w:spacing w:after="0" w:line="240" w:lineRule="auto"/>
        <w:ind w:left="284"/>
        <w:jc w:val="both"/>
        <w:rPr>
          <w:rFonts w:ascii="Times New Roman" w:hAnsi="Times New Roman" w:cs="Times New Roman"/>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Pertemuan 4:</w:t>
      </w:r>
      <w:r w:rsidRPr="006F64FF">
        <w:rPr>
          <w:rFonts w:ascii="Times New Roman" w:hAnsi="Times New Roman" w:cs="Times New Roman"/>
          <w:iCs/>
          <w:color w:val="000000" w:themeColor="text1"/>
          <w:sz w:val="24"/>
          <w:szCs w:val="24"/>
          <w:lang w:val="id-ID"/>
        </w:rPr>
        <w:t xml:space="preserve"> Pentaskanlah hasil  naskah  dramamu  dengan  percaya  diri  di  depan  kelas/panggung, kemudian mintalah penilaian teman dan gurumu!</w:t>
      </w:r>
    </w:p>
    <w:p w14:paraId="77A8F70E"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LEMBAR KERJA PESERTA DIDIK (LKPD)</w:t>
      </w:r>
    </w:p>
    <w:p w14:paraId="281AD6EA"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Pertemuan pertama</w:t>
      </w:r>
    </w:p>
    <w:p w14:paraId="28B3882E"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p>
    <w:p w14:paraId="0A7C16E5"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Nama Anggota Kelompok:</w:t>
      </w:r>
    </w:p>
    <w:p w14:paraId="5586FBEC"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p w14:paraId="367B776F"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w:t>
      </w:r>
    </w:p>
    <w:p w14:paraId="39A1A9FA"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w:t>
      </w:r>
    </w:p>
    <w:p w14:paraId="0A02AEB2"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4.</w:t>
      </w:r>
    </w:p>
    <w:p w14:paraId="23F49219"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Kelas</w:t>
      </w:r>
      <w:r w:rsidRPr="006F64FF">
        <w:rPr>
          <w:rFonts w:ascii="Times New Roman" w:hAnsi="Times New Roman" w:cs="Times New Roman"/>
          <w:iCs/>
          <w:color w:val="000000" w:themeColor="text1"/>
          <w:sz w:val="24"/>
          <w:szCs w:val="24"/>
          <w:lang w:val="id-ID"/>
        </w:rPr>
        <w:tab/>
        <w:t>: XI</w:t>
      </w:r>
    </w:p>
    <w:p w14:paraId="78957BBB"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Tanggal</w:t>
      </w:r>
      <w:r w:rsidRPr="006F64FF">
        <w:rPr>
          <w:rFonts w:ascii="Times New Roman" w:hAnsi="Times New Roman" w:cs="Times New Roman"/>
          <w:iCs/>
          <w:color w:val="000000" w:themeColor="text1"/>
          <w:sz w:val="24"/>
          <w:szCs w:val="24"/>
          <w:lang w:val="id-ID"/>
        </w:rPr>
        <w:tab/>
        <w:t>:...........</w:t>
      </w:r>
    </w:p>
    <w:p w14:paraId="19B8AD0C"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5CD35F6D"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PETUNJUK TEKNIS</w:t>
      </w:r>
    </w:p>
    <w:p w14:paraId="3400D009" w14:textId="77777777" w:rsidR="00034088" w:rsidRPr="006F64FF" w:rsidRDefault="00034088" w:rsidP="001F46A9">
      <w:pPr>
        <w:pStyle w:val="ListParagraph"/>
        <w:numPr>
          <w:ilvl w:val="0"/>
          <w:numId w:val="26"/>
        </w:numPr>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Buatlah kelompok yang terdiri dari 4-5 anak!</w:t>
      </w:r>
    </w:p>
    <w:p w14:paraId="1E39B147" w14:textId="77777777" w:rsidR="00034088" w:rsidRPr="006F64FF" w:rsidRDefault="00034088" w:rsidP="001F46A9">
      <w:pPr>
        <w:pStyle w:val="ListParagraph"/>
        <w:numPr>
          <w:ilvl w:val="0"/>
          <w:numId w:val="26"/>
        </w:numPr>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Bacalah dan cermati puisi, cerpen dan naskah drama yang disajikan di bawah ini, kemudian carilah perbedaan dari segi bentuk penyajian, bahasa, dan isi!</w:t>
      </w:r>
    </w:p>
    <w:p w14:paraId="2652B9A0" w14:textId="77777777" w:rsidR="00034088" w:rsidRPr="006F64FF" w:rsidRDefault="00034088" w:rsidP="001F46A9">
      <w:pPr>
        <w:pStyle w:val="ListParagraph"/>
        <w:numPr>
          <w:ilvl w:val="0"/>
          <w:numId w:val="26"/>
        </w:numPr>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Kerjakan dengan menggunakan tabel yang tersedia!</w:t>
      </w:r>
    </w:p>
    <w:p w14:paraId="4EA7F7E1" w14:textId="77777777" w:rsidR="00034088" w:rsidRPr="006F64FF" w:rsidRDefault="00034088" w:rsidP="001F46A9">
      <w:pPr>
        <w:pStyle w:val="ListParagraph"/>
        <w:numPr>
          <w:ilvl w:val="0"/>
          <w:numId w:val="26"/>
        </w:numPr>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Presentasikan ke depan kelas!</w:t>
      </w:r>
    </w:p>
    <w:p w14:paraId="1CDD5AE4" w14:textId="77777777" w:rsidR="00034088" w:rsidRPr="006F64FF" w:rsidRDefault="00034088" w:rsidP="00034088">
      <w:pPr>
        <w:pStyle w:val="ListParagraph"/>
        <w:autoSpaceDE w:val="0"/>
        <w:autoSpaceDN w:val="0"/>
        <w:spacing w:after="0" w:line="240" w:lineRule="auto"/>
        <w:ind w:left="360"/>
        <w:jc w:val="both"/>
        <w:rPr>
          <w:rFonts w:ascii="Times New Roman" w:hAnsi="Times New Roman" w:cs="Times New Roman"/>
          <w:iCs/>
          <w:color w:val="000000" w:themeColor="text1"/>
          <w:sz w:val="24"/>
          <w:szCs w:val="24"/>
          <w:lang w:val="id-ID"/>
        </w:rPr>
      </w:pPr>
    </w:p>
    <w:p w14:paraId="72F4A2BC" w14:textId="77777777" w:rsidR="00034088" w:rsidRPr="006F64FF" w:rsidRDefault="00034088" w:rsidP="00034088">
      <w:pPr>
        <w:pStyle w:val="ListParagraph"/>
        <w:autoSpaceDE w:val="0"/>
        <w:autoSpaceDN w:val="0"/>
        <w:spacing w:after="0" w:line="240" w:lineRule="auto"/>
        <w:ind w:left="0"/>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BAHAN BACAAN</w:t>
      </w:r>
    </w:p>
    <w:p w14:paraId="2E13F232" w14:textId="77777777" w:rsidR="00034088" w:rsidRPr="006F64FF" w:rsidRDefault="00034088" w:rsidP="001F46A9">
      <w:pPr>
        <w:pStyle w:val="ListParagraph"/>
        <w:numPr>
          <w:ilvl w:val="0"/>
          <w:numId w:val="27"/>
        </w:numPr>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Puisi </w:t>
      </w:r>
    </w:p>
    <w:p w14:paraId="4E3F3138" w14:textId="77777777" w:rsidR="00034088" w:rsidRPr="006F64FF" w:rsidRDefault="00034088" w:rsidP="00034088">
      <w:pPr>
        <w:pStyle w:val="ListParagraph"/>
        <w:autoSpaceDE w:val="0"/>
        <w:autoSpaceDN w:val="0"/>
        <w:spacing w:after="0" w:line="240" w:lineRule="auto"/>
        <w:ind w:left="-228"/>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IBU</w:t>
      </w:r>
    </w:p>
    <w:p w14:paraId="69500F00" w14:textId="77777777" w:rsidR="00034088" w:rsidRPr="006F64FF" w:rsidRDefault="00034088" w:rsidP="00034088">
      <w:pPr>
        <w:pStyle w:val="ListParagraph"/>
        <w:autoSpaceDE w:val="0"/>
        <w:autoSpaceDN w:val="0"/>
        <w:spacing w:after="0" w:line="240" w:lineRule="auto"/>
        <w:ind w:left="-228"/>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Karya: Fiersa Besari</w:t>
      </w:r>
    </w:p>
    <w:p w14:paraId="3F5C7527"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p>
    <w:p w14:paraId="59072033"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Engkau adalah ruang tam,</w:t>
      </w:r>
    </w:p>
    <w:p w14:paraId="016B25DD"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di mana segala tentangmu kubanggakan pada dunia, Engkau adalah atap,</w:t>
      </w:r>
    </w:p>
    <w:p w14:paraId="069840E4"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yang melindungi bumi dari hujan dan terik..</w:t>
      </w:r>
    </w:p>
    <w:p w14:paraId="19FE27C0"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p>
    <w:p w14:paraId="4647A336"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Engkau adalah pekarangan,</w:t>
      </w:r>
    </w:p>
    <w:p w14:paraId="454D1A80"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yang tak membiarkan jahatnya dunia luar memburuku, Tanpa terlebih dahulu melewatimu...</w:t>
      </w:r>
    </w:p>
    <w:p w14:paraId="39FE8248"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p>
    <w:p w14:paraId="73D8DF91"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Engkau adalah kamar,</w:t>
      </w:r>
    </w:p>
    <w:p w14:paraId="6205AE97"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tidur tempat aku merebah lelah,</w:t>
      </w:r>
    </w:p>
    <w:p w14:paraId="0F07CCDF" w14:textId="77777777" w:rsidR="00034088" w:rsidRPr="006F64FF" w:rsidRDefault="00034088" w:rsidP="00034088">
      <w:pPr>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Engkau bahkan tidak protes jika harus menjadi toilet, tempatku memuntahkan keluh dan kesah...</w:t>
      </w:r>
    </w:p>
    <w:p w14:paraId="394B3DB6" w14:textId="77777777" w:rsidR="00034088" w:rsidRPr="006F64FF" w:rsidRDefault="00034088" w:rsidP="00034088">
      <w:pPr>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Engkau bahkan tetap tersenyum jika harus menjadi garasi, Tempat uap kemarahanku,</w:t>
      </w:r>
    </w:p>
    <w:p w14:paraId="168B3986" w14:textId="77777777" w:rsidR="00034088" w:rsidRPr="006F64FF" w:rsidRDefault="00034088" w:rsidP="00034088">
      <w:pPr>
        <w:autoSpaceDE w:val="0"/>
        <w:autoSpaceDN w:val="0"/>
        <w:spacing w:after="0" w:line="240" w:lineRule="auto"/>
        <w:ind w:left="-228"/>
        <w:jc w:val="both"/>
        <w:rPr>
          <w:rFonts w:ascii="Times New Roman" w:hAnsi="Times New Roman" w:cs="Times New Roman"/>
          <w:iCs/>
          <w:color w:val="000000" w:themeColor="text1"/>
          <w:sz w:val="24"/>
          <w:szCs w:val="24"/>
          <w:lang w:val="id-ID"/>
        </w:rPr>
      </w:pPr>
    </w:p>
    <w:p w14:paraId="762A8B50" w14:textId="77777777" w:rsidR="00034088" w:rsidRPr="006F64FF" w:rsidRDefault="00034088" w:rsidP="00034088">
      <w:pPr>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Menjadi karbon yang mematikan.</w:t>
      </w:r>
    </w:p>
    <w:p w14:paraId="592F80C2" w14:textId="77777777" w:rsidR="00034088" w:rsidRPr="006F64FF" w:rsidRDefault="00034088" w:rsidP="00034088">
      <w:pPr>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Ibu, engkau adalah rumah,</w:t>
      </w:r>
    </w:p>
    <w:p w14:paraId="0E6B86B2" w14:textId="77777777" w:rsidR="00034088" w:rsidRPr="006F64FF" w:rsidRDefault="00034088" w:rsidP="00034088">
      <w:pPr>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Tanpamu, </w:t>
      </w:r>
    </w:p>
    <w:p w14:paraId="4E1B0393" w14:textId="77777777" w:rsidR="00034088" w:rsidRPr="006F64FF" w:rsidRDefault="00034088" w:rsidP="00034088">
      <w:pPr>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Aku tunawisma,</w:t>
      </w:r>
    </w:p>
    <w:p w14:paraId="7D64FEFB" w14:textId="77777777" w:rsidR="00034088" w:rsidRPr="006F64FF" w:rsidRDefault="00034088" w:rsidP="00034088">
      <w:pPr>
        <w:autoSpaceDE w:val="0"/>
        <w:autoSpaceDN w:val="0"/>
        <w:spacing w:after="0" w:line="240" w:lineRule="auto"/>
        <w:ind w:left="-228"/>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Tanpa tempat pulang.</w:t>
      </w:r>
    </w:p>
    <w:p w14:paraId="2696E88F" w14:textId="77777777" w:rsidR="00034088" w:rsidRPr="006F64FF" w:rsidRDefault="00034088" w:rsidP="00034088">
      <w:pPr>
        <w:autoSpaceDE w:val="0"/>
        <w:autoSpaceDN w:val="0"/>
        <w:spacing w:after="0" w:line="240" w:lineRule="auto"/>
        <w:ind w:left="-228"/>
        <w:jc w:val="both"/>
        <w:rPr>
          <w:rFonts w:ascii="Times New Roman" w:hAnsi="Times New Roman" w:cs="Times New Roman"/>
          <w:iCs/>
          <w:color w:val="000000" w:themeColor="text1"/>
          <w:sz w:val="24"/>
          <w:szCs w:val="24"/>
          <w:lang w:val="id-ID"/>
        </w:rPr>
      </w:pPr>
    </w:p>
    <w:p w14:paraId="066475B8"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p>
    <w:p w14:paraId="5704B70F"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p>
    <w:p w14:paraId="6AEFA286" w14:textId="77777777" w:rsidR="00034088" w:rsidRPr="006F64FF" w:rsidRDefault="00034088" w:rsidP="00034088">
      <w:pPr>
        <w:pStyle w:val="ListParagraph"/>
        <w:autoSpaceDE w:val="0"/>
        <w:autoSpaceDN w:val="0"/>
        <w:spacing w:after="0" w:line="240" w:lineRule="auto"/>
        <w:ind w:left="-228"/>
        <w:jc w:val="both"/>
        <w:rPr>
          <w:rFonts w:ascii="Times New Roman" w:hAnsi="Times New Roman" w:cs="Times New Roman"/>
          <w:iCs/>
          <w:color w:val="000000" w:themeColor="text1"/>
          <w:sz w:val="24"/>
          <w:szCs w:val="24"/>
          <w:lang w:val="id-ID"/>
        </w:rPr>
      </w:pPr>
    </w:p>
    <w:p w14:paraId="063AD3FD" w14:textId="77777777" w:rsidR="00034088" w:rsidRPr="006F64FF" w:rsidRDefault="00034088" w:rsidP="001F46A9">
      <w:pPr>
        <w:pStyle w:val="ListParagraph"/>
        <w:numPr>
          <w:ilvl w:val="0"/>
          <w:numId w:val="27"/>
        </w:numPr>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Potongan Prosa Cerpen</w:t>
      </w:r>
    </w:p>
    <w:tbl>
      <w:tblPr>
        <w:tblStyle w:val="TableGrid"/>
        <w:tblW w:w="0" w:type="auto"/>
        <w:tblInd w:w="54" w:type="dxa"/>
        <w:tblLook w:val="04A0" w:firstRow="1" w:lastRow="0" w:firstColumn="1" w:lastColumn="0" w:noHBand="0" w:noVBand="1"/>
      </w:tblPr>
      <w:tblGrid>
        <w:gridCol w:w="7619"/>
      </w:tblGrid>
      <w:tr w:rsidR="00034088" w:rsidRPr="006F64FF" w14:paraId="6B50EA92" w14:textId="77777777" w:rsidTr="00504E09">
        <w:tc>
          <w:tcPr>
            <w:tcW w:w="7619" w:type="dxa"/>
          </w:tcPr>
          <w:p w14:paraId="19E33434"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TERBALIK</w:t>
            </w:r>
          </w:p>
          <w:p w14:paraId="3C567792"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Gadis itu terpaku. Matanya sinis terhadap apa yang ia lihat. Ia melihat sosok gadis seumuran dengannya bermanja ria dengan orang tuanya duduk di resto. Ia yang melihat pemandangan dari luar cafe itu hanya bisa berdiam.</w:t>
            </w:r>
          </w:p>
          <w:p w14:paraId="5C35FD38"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“Kamu kenapa, Ri?,” sapaan temannya menghentikan lamunannya</w:t>
            </w:r>
          </w:p>
          <w:p w14:paraId="1E403DBD"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p>
          <w:p w14:paraId="218D40D2"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“Gak apa-apa, ayo kita ke rumah Jihan!” Riri ceria kembali dan menyembunyikannya dari teman-temannya.</w:t>
            </w:r>
          </w:p>
          <w:p w14:paraId="42FC84DE"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Gadis berusia 15 tahun itu menguncir rambutnya sambil jalan. Sifatnya yang ceria membuat siapa pun senang berteman dengannya.</w:t>
            </w:r>
          </w:p>
          <w:p w14:paraId="6C82048C"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p>
          <w:p w14:paraId="52F56F23"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Ia pun disegani guru-guru karena pintar dan sopan. Tapi, tanpa orang-orang sadari, ia memiliki lubang hitam di hatinya yang belum terlihat oleh siapa pun.</w:t>
            </w:r>
          </w:p>
          <w:p w14:paraId="2CB56A5B" w14:textId="77777777" w:rsidR="00034088" w:rsidRPr="006F64FF" w:rsidRDefault="00034088" w:rsidP="00504E09">
            <w:pPr>
              <w:pStyle w:val="ListParagraph"/>
              <w:autoSpaceDE w:val="0"/>
              <w:autoSpaceDN w:val="0"/>
              <w:jc w:val="both"/>
              <w:rPr>
                <w:rFonts w:ascii="Times New Roman" w:hAnsi="Times New Roman" w:cs="Times New Roman"/>
                <w:iCs/>
                <w:color w:val="000000" w:themeColor="text1"/>
                <w:sz w:val="24"/>
                <w:szCs w:val="24"/>
                <w:lang w:val="id-ID"/>
              </w:rPr>
            </w:pPr>
          </w:p>
          <w:p w14:paraId="46BDFA54"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Jarak antara SMP dan rumah Jihan hanya beberapa meter. Alhasil mereka hanya jalan dan masuk ke kompleks rumah. Pada saat perjalanan pulang, Jihan yang berjalan di depan menghentikan langkah.</w:t>
            </w:r>
          </w:p>
          <w:p w14:paraId="0139371F" w14:textId="77777777" w:rsidR="00034088" w:rsidRPr="006F64FF" w:rsidRDefault="00034088" w:rsidP="00504E09">
            <w:pPr>
              <w:pStyle w:val="ListParagraph"/>
              <w:autoSpaceDE w:val="0"/>
              <w:autoSpaceDN w:val="0"/>
              <w:jc w:val="both"/>
              <w:rPr>
                <w:rFonts w:ascii="Times New Roman" w:hAnsi="Times New Roman" w:cs="Times New Roman"/>
                <w:iCs/>
                <w:color w:val="000000" w:themeColor="text1"/>
                <w:sz w:val="24"/>
                <w:szCs w:val="24"/>
                <w:lang w:val="id-ID"/>
              </w:rPr>
            </w:pPr>
          </w:p>
          <w:p w14:paraId="0B044222"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“Ri! Ri! Itu bapak kamu kan?” Jihan menunjuk mobil yang ditumpangi bapaknya Riri. Terlihat juga ada seorang wanita muda yang duduk di jok sampingnya.</w:t>
            </w:r>
          </w:p>
          <w:p w14:paraId="3D69C9BA"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p>
          <w:p w14:paraId="1E6CAC77"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Riri berdiam lalu kembali berlari ke arah sekolah. Ia tak mau melewati mobil ayahnya yang sedang bersama wanita selingkuhan.</w:t>
            </w:r>
          </w:p>
          <w:p w14:paraId="4A2122C1" w14:textId="77777777" w:rsidR="00034088" w:rsidRPr="006F64FF" w:rsidRDefault="00034088" w:rsidP="00504E09">
            <w:pPr>
              <w:pStyle w:val="ListParagraph"/>
              <w:autoSpaceDE w:val="0"/>
              <w:autoSpaceDN w:val="0"/>
              <w:jc w:val="both"/>
              <w:rPr>
                <w:rFonts w:ascii="Times New Roman" w:hAnsi="Times New Roman" w:cs="Times New Roman"/>
                <w:iCs/>
                <w:color w:val="000000" w:themeColor="text1"/>
                <w:sz w:val="24"/>
                <w:szCs w:val="24"/>
                <w:lang w:val="id-ID"/>
              </w:rPr>
            </w:pPr>
          </w:p>
          <w:p w14:paraId="743F1190"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Sontak teman-temannya pun mengejar dan merasa kebingungan. Mereka memanggil-manggil Riri, tapi tak digubris.</w:t>
            </w:r>
          </w:p>
          <w:p w14:paraId="3291BE25"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p>
          <w:p w14:paraId="1C385C9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Sampai akhirnya di taman sekolah yang sudah sepi, mereka menemukan Riri tersungkur di pojok dinding taman,</w:t>
            </w:r>
          </w:p>
          <w:p w14:paraId="3945142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2A23DDD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“Tenang ya, Ri,” ujar Hana.</w:t>
            </w:r>
          </w:p>
          <w:p w14:paraId="3D022C4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1768F82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“Kita bakal bantu kamu kok apa pun yang terjadi,” ujar Jihan sambil memeluk Riri.</w:t>
            </w:r>
          </w:p>
          <w:p w14:paraId="3104ED0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2504E40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Pada hari itu, menjadi hal yang akan diingat oleh Riri. Bahwa masa mudanya tidak selalu berjalan mulus.</w:t>
            </w:r>
          </w:p>
          <w:p w14:paraId="47ABCD62" w14:textId="77777777" w:rsidR="00034088" w:rsidRPr="006F64FF" w:rsidRDefault="00034088" w:rsidP="00504E09">
            <w:pPr>
              <w:pStyle w:val="ListParagraph"/>
              <w:autoSpaceDE w:val="0"/>
              <w:autoSpaceDN w:val="0"/>
              <w:jc w:val="both"/>
              <w:rPr>
                <w:rFonts w:ascii="Times New Roman" w:hAnsi="Times New Roman" w:cs="Times New Roman"/>
                <w:iCs/>
                <w:color w:val="000000" w:themeColor="text1"/>
                <w:sz w:val="24"/>
                <w:szCs w:val="24"/>
                <w:lang w:val="id-ID"/>
              </w:rPr>
            </w:pPr>
          </w:p>
          <w:p w14:paraId="24F30C55"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Akan selalu ada kepedihan yang akan diingat. Satu di antarnya ialah masalah keluarganya. Untungnya teman-teman Riri bisa diandalkan. Riri pun menjadi tenang kembali.</w:t>
            </w:r>
          </w:p>
          <w:p w14:paraId="1B2CE9A7"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p>
          <w:p w14:paraId="250C7E2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 </w:t>
            </w:r>
            <w:r w:rsidRPr="006F64FF">
              <w:rPr>
                <w:rFonts w:ascii="Times New Roman" w:hAnsi="Times New Roman" w:cs="Times New Roman"/>
                <w:iCs/>
                <w:color w:val="000000" w:themeColor="text1"/>
                <w:sz w:val="24"/>
                <w:szCs w:val="24"/>
                <w:lang w:val="id-ID"/>
              </w:rPr>
              <w:tab/>
              <w:t xml:space="preserve">                                    Sumber: https://berita.99.co/cerpen-remaja</w:t>
            </w:r>
          </w:p>
        </w:tc>
      </w:tr>
    </w:tbl>
    <w:p w14:paraId="1A43D0A9"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36A8B358" w14:textId="77777777" w:rsidR="00034088" w:rsidRPr="006F64FF" w:rsidRDefault="00034088" w:rsidP="001F46A9">
      <w:pPr>
        <w:pStyle w:val="ListParagraph"/>
        <w:numPr>
          <w:ilvl w:val="0"/>
          <w:numId w:val="27"/>
        </w:numPr>
        <w:autoSpaceDE w:val="0"/>
        <w:autoSpaceDN w:val="0"/>
        <w:spacing w:after="0" w:line="240" w:lineRule="auto"/>
        <w:ind w:left="426"/>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Naskah Drama</w:t>
      </w:r>
    </w:p>
    <w:tbl>
      <w:tblPr>
        <w:tblStyle w:val="TableGrid"/>
        <w:tblW w:w="0" w:type="auto"/>
        <w:tblInd w:w="54" w:type="dxa"/>
        <w:tblLook w:val="04A0" w:firstRow="1" w:lastRow="0" w:firstColumn="1" w:lastColumn="0" w:noHBand="0" w:noVBand="1"/>
      </w:tblPr>
      <w:tblGrid>
        <w:gridCol w:w="7619"/>
      </w:tblGrid>
      <w:tr w:rsidR="00034088" w:rsidRPr="006F64FF" w14:paraId="40B4D7A5" w14:textId="77777777" w:rsidTr="00504E09">
        <w:tc>
          <w:tcPr>
            <w:tcW w:w="7619" w:type="dxa"/>
          </w:tcPr>
          <w:p w14:paraId="00F5098B"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MANGIR</w:t>
            </w:r>
          </w:p>
          <w:p w14:paraId="537BD36A"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Karya: Pramudita Ananta Toer</w:t>
            </w:r>
          </w:p>
          <w:p w14:paraId="506A730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1ECAEF7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Layar – terbuka pelan-pelan dalam tingkahan gendang pencerita, mengangakan panggung yang gelap gulita.</w:t>
            </w:r>
          </w:p>
          <w:p w14:paraId="6A50821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Pencerita – berjalan mundur memasuki panggung gelap dengan pukulan gendang semakin lemah, kemudian hilang dari panggung.</w:t>
            </w:r>
          </w:p>
          <w:p w14:paraId="2D9C77F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Setting – Sebuah ruang pendopo di bawah sokosoko guru terukir berwarna (polichromed), dilengkapi dengan sebuah meja kayu dan beberapa bangku kayu.</w:t>
            </w:r>
          </w:p>
          <w:p w14:paraId="66B3FC8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Di atas meja berdiri sebuah gendi bercucuk berwarna kehitaman. Dekat pada sebuah soko guru berdiri sebuah jagang tombak dengan tujuh bilah tombak berdiri padanya. Latar – belakang adalah dinding rumah- dalam, sebagian tertutup dengan rana kayu berukir dan sebuah ambin kayu bertilam tikar mendong.</w:t>
            </w:r>
          </w:p>
          <w:p w14:paraId="21EAA14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413AE8E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BARU KLINTING</w:t>
            </w:r>
          </w:p>
          <w:p w14:paraId="0C05CF4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(duduk di sebuah bangku pada ujung meja, menoleh pada penonton).</w:t>
            </w:r>
          </w:p>
          <w:p w14:paraId="55ED4C6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Hmm! (Dengan perbukuan jari-jari tangan memukul pojokan meja, dalam keadaan masih menoleh pada penonton). Sini, kau Suriwang!</w:t>
            </w:r>
          </w:p>
          <w:p w14:paraId="0B97F59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5FB4645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SURIWANG</w:t>
            </w:r>
          </w:p>
          <w:p w14:paraId="267B0F7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(memasuki panggung membawa seikat mata tombak tak bertangkai, berhenti; dengan satu tangan berpegang pada sebuah sokoguru).</w:t>
            </w:r>
          </w:p>
          <w:p w14:paraId="5A0D0D3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Inilah Suriwang, pandai tombak terpercaya Baru Klinting. (menghampiri Baru Klinting, meletakkan ikatan tombak di atas meja). Pilih mana saja, Klinting, tak bakal kau dapat mencela.</w:t>
            </w:r>
          </w:p>
          <w:p w14:paraId="41C1C22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4142996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BARU KLINTING </w:t>
            </w:r>
          </w:p>
          <w:p w14:paraId="3303DD9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(mencabut sebilah, melempar-tancapkan pada daun meja, mengangkat dagu): Setiap mata bikinan Suriwang sebelas prajurit Mataram tebusan.</w:t>
            </w:r>
          </w:p>
          <w:p w14:paraId="36587CD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7BB90FA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SURIWANG</w:t>
            </w:r>
          </w:p>
          <w:p w14:paraId="059B511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Ai-ai-ai tak bisa lain. Segala apa yang baik untuk Suriwang, lebih baik lagi untuk Klinting, laksana kebajikan menghias wanita jelita, laksana bintang menghias langit-lebih, lebih baik lagi untuk Wanabaya, Ki Ageng Mangir.</w:t>
            </w:r>
          </w:p>
          <w:p w14:paraId="3281BE5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366FB5D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SURIWANG</w:t>
            </w:r>
          </w:p>
          <w:p w14:paraId="769F053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(mengambil ikatan mata tombak, mendekatkan mulut pada Baru Klinting).</w:t>
            </w:r>
          </w:p>
          <w:p w14:paraId="4D9702B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Semua usaha kembang, bumi ditanami jadi. Datanglah hari setelah setahun menanti Pesta awal Sura Ronggeng, wayang, persabungan, gelut, lomba tombak, Dekat-jauh, tua-muda, bujang-perawan, semua dating di dapur Ki Ageng Mangir Tua Habis pisau perajang terpakai.</w:t>
            </w:r>
          </w:p>
          <w:p w14:paraId="354FFF1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58FB1D8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BARU KLINTING</w:t>
            </w:r>
          </w:p>
          <w:p w14:paraId="34A8B90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Jawab keangkuhannya itu Patalan!</w:t>
            </w:r>
          </w:p>
          <w:p w14:paraId="47CE49F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4FF819B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DEMANG PATALAN</w:t>
            </w:r>
          </w:p>
          <w:p w14:paraId="7C004A6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Kau kira kewibawaan datang padamu dari leluhur dan dewa-dewa? Dia datang padamu berupa pinjaman dari Perdikan Mangir, desamu.</w:t>
            </w:r>
          </w:p>
          <w:p w14:paraId="3233ADC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039EB37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BARU KLINTING</w:t>
            </w:r>
          </w:p>
          <w:p w14:paraId="7A56AB1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Tanpa Mangir desamu kau juga selembar daun yang akan luruh di mana saja. Jatuh di Mataram kau akan ikut perangi kami.</w:t>
            </w:r>
          </w:p>
          <w:p w14:paraId="69EECEF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Kebetulan di Mangir kau perangi Mataram.</w:t>
            </w:r>
          </w:p>
          <w:p w14:paraId="098802A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41DA775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DEMANG PATALAN</w:t>
            </w:r>
          </w:p>
          <w:p w14:paraId="75221B8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Dia belum mengerti, kepanglimaan bisa batal dari dirinya. Tidak percuma orang tua-tua tak boleh diabaikan pengalamannya.</w:t>
            </w:r>
          </w:p>
          <w:p w14:paraId="3887D83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4E7EE10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DEMANG PANDAK </w:t>
            </w:r>
          </w:p>
          <w:p w14:paraId="748C30C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Kalau kita benarkan tingkahnya, semua perjaka Mangir dan desa-desa tetangga akan tiru contohnya. Semua perawan akan tinggalkan desa, mengamen cari lelaki siapa saja.</w:t>
            </w:r>
          </w:p>
          <w:p w14:paraId="4137E43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183BB694" w14:textId="77777777" w:rsidR="00034088" w:rsidRPr="006F64FF" w:rsidRDefault="00034088" w:rsidP="00504E09">
            <w:pPr>
              <w:autoSpaceDE w:val="0"/>
              <w:autoSpaceDN w:val="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DEMANG PAJANGAN</w:t>
            </w:r>
          </w:p>
          <w:p w14:paraId="45D80B0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(masuk ke panggung) Telah kutempatkan mereka di gandok sana. Adisaroh dalam bilik dalam, rawatan nenek tua.</w:t>
            </w:r>
          </w:p>
          <w:p w14:paraId="0C2B0AE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6A4DAB6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w:t>
            </w:r>
          </w:p>
        </w:tc>
      </w:tr>
    </w:tbl>
    <w:p w14:paraId="74C1B73F"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469FD1B7"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7C3D2D9F"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520C2C4A"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380BF2B8"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3D6B3C89"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55FE1661"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0FAD7370"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0C324E42"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00F0E0CB"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33EC82AB"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135DB96F"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0D9F981A"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3E9AE531"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57574C6C"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4B1BB5A2"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0113DEFF"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725E99A0"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323889C9"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3E0AB05F"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3B1D09DF" w14:textId="77777777" w:rsidR="00034088" w:rsidRPr="006F64FF" w:rsidRDefault="00034088" w:rsidP="00034088">
      <w:pPr>
        <w:pStyle w:val="ListParagraph"/>
        <w:autoSpaceDE w:val="0"/>
        <w:autoSpaceDN w:val="0"/>
        <w:spacing w:after="0" w:line="240" w:lineRule="auto"/>
        <w:ind w:left="426"/>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LEMBAR JAWAB</w:t>
      </w:r>
    </w:p>
    <w:p w14:paraId="64109649" w14:textId="77777777" w:rsidR="00034088" w:rsidRPr="006F64FF" w:rsidRDefault="00034088" w:rsidP="00034088">
      <w:pPr>
        <w:pStyle w:val="ListParagraph"/>
        <w:autoSpaceDE w:val="0"/>
        <w:autoSpaceDN w:val="0"/>
        <w:spacing w:after="0" w:line="240" w:lineRule="auto"/>
        <w:ind w:left="426"/>
        <w:jc w:val="center"/>
        <w:rPr>
          <w:rFonts w:ascii="Times New Roman" w:hAnsi="Times New Roman" w:cs="Times New Roman"/>
          <w:b/>
          <w:bCs/>
          <w:iCs/>
          <w:color w:val="000000" w:themeColor="text1"/>
          <w:sz w:val="24"/>
          <w:szCs w:val="24"/>
          <w:lang w:val="id-ID"/>
        </w:rPr>
      </w:pPr>
    </w:p>
    <w:tbl>
      <w:tblPr>
        <w:tblStyle w:val="TableGrid"/>
        <w:tblW w:w="0" w:type="auto"/>
        <w:tblInd w:w="54" w:type="dxa"/>
        <w:tblLook w:val="04A0" w:firstRow="1" w:lastRow="0" w:firstColumn="1" w:lastColumn="0" w:noHBand="0" w:noVBand="1"/>
      </w:tblPr>
      <w:tblGrid>
        <w:gridCol w:w="1703"/>
        <w:gridCol w:w="1812"/>
        <w:gridCol w:w="2013"/>
        <w:gridCol w:w="2091"/>
      </w:tblGrid>
      <w:tr w:rsidR="00034088" w:rsidRPr="006F64FF" w14:paraId="12A97830" w14:textId="77777777" w:rsidTr="00504E09">
        <w:tc>
          <w:tcPr>
            <w:tcW w:w="1703" w:type="dxa"/>
            <w:tcBorders>
              <w:bottom w:val="nil"/>
            </w:tcBorders>
            <w:shd w:val="clear" w:color="auto" w:fill="D9D9D9" w:themeFill="background1" w:themeFillShade="D9"/>
          </w:tcPr>
          <w:p w14:paraId="6B626C6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812" w:type="dxa"/>
            <w:tcBorders>
              <w:right w:val="nil"/>
            </w:tcBorders>
            <w:shd w:val="clear" w:color="auto" w:fill="D9D9D9" w:themeFill="background1" w:themeFillShade="D9"/>
          </w:tcPr>
          <w:p w14:paraId="39E564E4"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2013" w:type="dxa"/>
            <w:tcBorders>
              <w:left w:val="nil"/>
              <w:right w:val="nil"/>
            </w:tcBorders>
            <w:shd w:val="clear" w:color="auto" w:fill="D9D9D9" w:themeFill="background1" w:themeFillShade="D9"/>
          </w:tcPr>
          <w:p w14:paraId="305C3E98"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Perbedaan</w:t>
            </w:r>
          </w:p>
        </w:tc>
        <w:tc>
          <w:tcPr>
            <w:tcW w:w="2091" w:type="dxa"/>
            <w:tcBorders>
              <w:left w:val="nil"/>
            </w:tcBorders>
            <w:shd w:val="clear" w:color="auto" w:fill="D9D9D9" w:themeFill="background1" w:themeFillShade="D9"/>
          </w:tcPr>
          <w:p w14:paraId="5DDA16CC"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r>
      <w:tr w:rsidR="00034088" w:rsidRPr="006F64FF" w14:paraId="2D196E53" w14:textId="77777777" w:rsidTr="00504E09">
        <w:tc>
          <w:tcPr>
            <w:tcW w:w="1703" w:type="dxa"/>
            <w:tcBorders>
              <w:top w:val="nil"/>
            </w:tcBorders>
            <w:shd w:val="clear" w:color="auto" w:fill="D9D9D9" w:themeFill="background1" w:themeFillShade="D9"/>
          </w:tcPr>
          <w:p w14:paraId="0A748862"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Bentuk</w:t>
            </w:r>
          </w:p>
          <w:p w14:paraId="33A0BAE5"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Karya Sastra</w:t>
            </w:r>
          </w:p>
        </w:tc>
        <w:tc>
          <w:tcPr>
            <w:tcW w:w="1812" w:type="dxa"/>
            <w:shd w:val="clear" w:color="auto" w:fill="D9D9D9" w:themeFill="background1" w:themeFillShade="D9"/>
          </w:tcPr>
          <w:p w14:paraId="382EABDF"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Penyajian</w:t>
            </w:r>
          </w:p>
        </w:tc>
        <w:tc>
          <w:tcPr>
            <w:tcW w:w="2013" w:type="dxa"/>
            <w:shd w:val="clear" w:color="auto" w:fill="D9D9D9" w:themeFill="background1" w:themeFillShade="D9"/>
          </w:tcPr>
          <w:p w14:paraId="71846B31"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Bahasa</w:t>
            </w:r>
          </w:p>
        </w:tc>
        <w:tc>
          <w:tcPr>
            <w:tcW w:w="2091" w:type="dxa"/>
            <w:shd w:val="clear" w:color="auto" w:fill="D9D9D9" w:themeFill="background1" w:themeFillShade="D9"/>
          </w:tcPr>
          <w:p w14:paraId="00112733"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Isi</w:t>
            </w:r>
          </w:p>
        </w:tc>
      </w:tr>
      <w:tr w:rsidR="00034088" w:rsidRPr="006F64FF" w14:paraId="47D45834" w14:textId="77777777" w:rsidTr="00504E09">
        <w:tc>
          <w:tcPr>
            <w:tcW w:w="1703" w:type="dxa"/>
          </w:tcPr>
          <w:p w14:paraId="43AA32B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Puisi </w:t>
            </w:r>
          </w:p>
        </w:tc>
        <w:tc>
          <w:tcPr>
            <w:tcW w:w="1812" w:type="dxa"/>
          </w:tcPr>
          <w:p w14:paraId="7369097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1F9D431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6F24BFE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6FE39B6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09CD69C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2860BDE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22623E5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2DFEF11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2872E20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5A552F7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2013" w:type="dxa"/>
          </w:tcPr>
          <w:p w14:paraId="110B69D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2091" w:type="dxa"/>
          </w:tcPr>
          <w:p w14:paraId="7DE7FCA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7EE1C5CF" w14:textId="77777777" w:rsidTr="00504E09">
        <w:tc>
          <w:tcPr>
            <w:tcW w:w="1703" w:type="dxa"/>
          </w:tcPr>
          <w:p w14:paraId="38488BF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 xml:space="preserve">Prosa </w:t>
            </w:r>
          </w:p>
        </w:tc>
        <w:tc>
          <w:tcPr>
            <w:tcW w:w="1812" w:type="dxa"/>
          </w:tcPr>
          <w:p w14:paraId="522DA09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3B76033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396535D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7ACF0DB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744DD71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6941240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03112EC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453CBEF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467703C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5ED9491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2013" w:type="dxa"/>
          </w:tcPr>
          <w:p w14:paraId="50D659C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2091" w:type="dxa"/>
          </w:tcPr>
          <w:p w14:paraId="4A3F711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3DCDB104" w14:textId="77777777" w:rsidTr="00504E09">
        <w:tc>
          <w:tcPr>
            <w:tcW w:w="1703" w:type="dxa"/>
          </w:tcPr>
          <w:p w14:paraId="366E833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Drama </w:t>
            </w:r>
          </w:p>
        </w:tc>
        <w:tc>
          <w:tcPr>
            <w:tcW w:w="1812" w:type="dxa"/>
          </w:tcPr>
          <w:p w14:paraId="48ACE04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2B24AA9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38B1D99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19F57B8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7990C5A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41FC83A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0F5420D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297CE3A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37352CD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p w14:paraId="0E062B6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2013" w:type="dxa"/>
          </w:tcPr>
          <w:p w14:paraId="1DBB7BC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2091" w:type="dxa"/>
          </w:tcPr>
          <w:p w14:paraId="3C87B8E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bl>
    <w:p w14:paraId="170CAF49"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5CAD4C46"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7F540194"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54CD7709"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695C803D"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1CB09A8D"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3E25C666"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4A391337"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0AA30EDC"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2C7DB449"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6D7A2E5B" w14:textId="77777777" w:rsidR="00034088" w:rsidRPr="006F64FF" w:rsidRDefault="00034088" w:rsidP="00034088">
      <w:pPr>
        <w:pStyle w:val="ListParagraph"/>
        <w:autoSpaceDE w:val="0"/>
        <w:autoSpaceDN w:val="0"/>
        <w:spacing w:after="0" w:line="240" w:lineRule="auto"/>
        <w:ind w:left="426"/>
        <w:jc w:val="both"/>
        <w:rPr>
          <w:rFonts w:ascii="Times New Roman" w:hAnsi="Times New Roman" w:cs="Times New Roman"/>
          <w:iCs/>
          <w:color w:val="000000" w:themeColor="text1"/>
          <w:sz w:val="24"/>
          <w:szCs w:val="24"/>
          <w:lang w:val="id-ID"/>
        </w:rPr>
      </w:pPr>
    </w:p>
    <w:p w14:paraId="03515119" w14:textId="77777777" w:rsidR="00034088" w:rsidRPr="006F64FF" w:rsidRDefault="00034088" w:rsidP="00034088">
      <w:pPr>
        <w:pStyle w:val="ListParagraph"/>
        <w:autoSpaceDE w:val="0"/>
        <w:autoSpaceDN w:val="0"/>
        <w:spacing w:after="0" w:line="240" w:lineRule="auto"/>
        <w:ind w:left="0"/>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RUBRIK PENILAIAN</w:t>
      </w:r>
    </w:p>
    <w:p w14:paraId="61A0DF42" w14:textId="77777777" w:rsidR="00034088" w:rsidRPr="006F64FF" w:rsidRDefault="00034088" w:rsidP="00034088">
      <w:pPr>
        <w:pStyle w:val="ListParagraph"/>
        <w:autoSpaceDE w:val="0"/>
        <w:autoSpaceDN w:val="0"/>
        <w:spacing w:after="0" w:line="240" w:lineRule="auto"/>
        <w:ind w:left="0"/>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 xml:space="preserve">1. Sikap </w:t>
      </w:r>
    </w:p>
    <w:tbl>
      <w:tblPr>
        <w:tblStyle w:val="TableGrid"/>
        <w:tblW w:w="0" w:type="auto"/>
        <w:tblLook w:val="04A0" w:firstRow="1" w:lastRow="0" w:firstColumn="1" w:lastColumn="0" w:noHBand="0" w:noVBand="1"/>
      </w:tblPr>
      <w:tblGrid>
        <w:gridCol w:w="571"/>
        <w:gridCol w:w="1921"/>
        <w:gridCol w:w="377"/>
        <w:gridCol w:w="465"/>
        <w:gridCol w:w="411"/>
        <w:gridCol w:w="454"/>
        <w:gridCol w:w="487"/>
        <w:gridCol w:w="475"/>
        <w:gridCol w:w="432"/>
        <w:gridCol w:w="432"/>
        <w:gridCol w:w="390"/>
        <w:gridCol w:w="454"/>
        <w:gridCol w:w="410"/>
        <w:gridCol w:w="394"/>
      </w:tblGrid>
      <w:tr w:rsidR="00034088" w:rsidRPr="006F64FF" w14:paraId="52FDDD96" w14:textId="77777777" w:rsidTr="00504E09">
        <w:tc>
          <w:tcPr>
            <w:tcW w:w="571" w:type="dxa"/>
            <w:vMerge w:val="restart"/>
            <w:shd w:val="clear" w:color="auto" w:fill="D9D9D9" w:themeFill="background1" w:themeFillShade="D9"/>
          </w:tcPr>
          <w:p w14:paraId="73A1C323"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p w14:paraId="1FC81698"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p w14:paraId="5A1788E1"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No.</w:t>
            </w:r>
          </w:p>
        </w:tc>
        <w:tc>
          <w:tcPr>
            <w:tcW w:w="1921" w:type="dxa"/>
            <w:vMerge w:val="restart"/>
            <w:shd w:val="clear" w:color="auto" w:fill="D9D9D9" w:themeFill="background1" w:themeFillShade="D9"/>
          </w:tcPr>
          <w:p w14:paraId="53EAFA67"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p w14:paraId="78951303"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p w14:paraId="0A0752E1"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Nama</w:t>
            </w:r>
          </w:p>
        </w:tc>
        <w:tc>
          <w:tcPr>
            <w:tcW w:w="5181" w:type="dxa"/>
            <w:gridSpan w:val="12"/>
            <w:shd w:val="clear" w:color="auto" w:fill="D9D9D9" w:themeFill="background1" w:themeFillShade="D9"/>
          </w:tcPr>
          <w:p w14:paraId="56032DB8"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Aspek Penilaian</w:t>
            </w:r>
          </w:p>
        </w:tc>
      </w:tr>
      <w:tr w:rsidR="00034088" w:rsidRPr="006F64FF" w14:paraId="05E56B12" w14:textId="77777777" w:rsidTr="00504E09">
        <w:tc>
          <w:tcPr>
            <w:tcW w:w="571" w:type="dxa"/>
            <w:vMerge/>
            <w:shd w:val="clear" w:color="auto" w:fill="D9D9D9" w:themeFill="background1" w:themeFillShade="D9"/>
          </w:tcPr>
          <w:p w14:paraId="702A92FD"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921" w:type="dxa"/>
            <w:vMerge/>
            <w:shd w:val="clear" w:color="auto" w:fill="D9D9D9" w:themeFill="background1" w:themeFillShade="D9"/>
          </w:tcPr>
          <w:p w14:paraId="2C55E96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253" w:type="dxa"/>
            <w:gridSpan w:val="3"/>
            <w:shd w:val="clear" w:color="auto" w:fill="D9D9D9" w:themeFill="background1" w:themeFillShade="D9"/>
          </w:tcPr>
          <w:p w14:paraId="76E7C0B3"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Keaktifan Diskusi</w:t>
            </w:r>
          </w:p>
        </w:tc>
        <w:tc>
          <w:tcPr>
            <w:tcW w:w="1416" w:type="dxa"/>
            <w:gridSpan w:val="3"/>
            <w:shd w:val="clear" w:color="auto" w:fill="D9D9D9" w:themeFill="background1" w:themeFillShade="D9"/>
          </w:tcPr>
          <w:p w14:paraId="33D87A48"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Keaktifan menjawab/</w:t>
            </w:r>
          </w:p>
          <w:p w14:paraId="12D7DB53"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Menanggapi</w:t>
            </w:r>
          </w:p>
          <w:p w14:paraId="7E05B758"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diskusi</w:t>
            </w:r>
          </w:p>
        </w:tc>
        <w:tc>
          <w:tcPr>
            <w:tcW w:w="1254" w:type="dxa"/>
            <w:gridSpan w:val="3"/>
            <w:shd w:val="clear" w:color="auto" w:fill="D9D9D9" w:themeFill="background1" w:themeFillShade="D9"/>
          </w:tcPr>
          <w:p w14:paraId="3C57B403"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Sikap saat</w:t>
            </w:r>
          </w:p>
          <w:p w14:paraId="0BA1B979"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Maju</w:t>
            </w:r>
          </w:p>
          <w:p w14:paraId="56551D63"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presentasi</w:t>
            </w:r>
          </w:p>
        </w:tc>
        <w:tc>
          <w:tcPr>
            <w:tcW w:w="1258" w:type="dxa"/>
            <w:gridSpan w:val="3"/>
            <w:shd w:val="clear" w:color="auto" w:fill="D9D9D9" w:themeFill="background1" w:themeFillShade="D9"/>
          </w:tcPr>
          <w:p w14:paraId="1A555547"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Bahasa yang</w:t>
            </w:r>
          </w:p>
          <w:p w14:paraId="56B5575D"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digunakan sopan</w:t>
            </w:r>
          </w:p>
        </w:tc>
      </w:tr>
      <w:tr w:rsidR="00034088" w:rsidRPr="006F64FF" w14:paraId="627F9836" w14:textId="77777777" w:rsidTr="00504E09">
        <w:tc>
          <w:tcPr>
            <w:tcW w:w="571" w:type="dxa"/>
          </w:tcPr>
          <w:p w14:paraId="4D4954AD"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tc>
        <w:tc>
          <w:tcPr>
            <w:tcW w:w="1921" w:type="dxa"/>
          </w:tcPr>
          <w:p w14:paraId="11424119"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377" w:type="dxa"/>
          </w:tcPr>
          <w:p w14:paraId="35C8242A"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tc>
        <w:tc>
          <w:tcPr>
            <w:tcW w:w="465" w:type="dxa"/>
          </w:tcPr>
          <w:p w14:paraId="5A202F0E"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w:t>
            </w:r>
          </w:p>
        </w:tc>
        <w:tc>
          <w:tcPr>
            <w:tcW w:w="411" w:type="dxa"/>
          </w:tcPr>
          <w:p w14:paraId="1FBA171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w:t>
            </w:r>
          </w:p>
        </w:tc>
        <w:tc>
          <w:tcPr>
            <w:tcW w:w="454" w:type="dxa"/>
          </w:tcPr>
          <w:p w14:paraId="41146927"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tc>
        <w:tc>
          <w:tcPr>
            <w:tcW w:w="487" w:type="dxa"/>
          </w:tcPr>
          <w:p w14:paraId="4712E5EB"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w:t>
            </w:r>
          </w:p>
        </w:tc>
        <w:tc>
          <w:tcPr>
            <w:tcW w:w="475" w:type="dxa"/>
          </w:tcPr>
          <w:p w14:paraId="3B0B3FAA"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w:t>
            </w:r>
          </w:p>
        </w:tc>
        <w:tc>
          <w:tcPr>
            <w:tcW w:w="432" w:type="dxa"/>
          </w:tcPr>
          <w:p w14:paraId="399627B0"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tc>
        <w:tc>
          <w:tcPr>
            <w:tcW w:w="432" w:type="dxa"/>
          </w:tcPr>
          <w:p w14:paraId="507D56FD"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w:t>
            </w:r>
          </w:p>
        </w:tc>
        <w:tc>
          <w:tcPr>
            <w:tcW w:w="390" w:type="dxa"/>
          </w:tcPr>
          <w:p w14:paraId="737F0FC2"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w:t>
            </w:r>
          </w:p>
        </w:tc>
        <w:tc>
          <w:tcPr>
            <w:tcW w:w="454" w:type="dxa"/>
          </w:tcPr>
          <w:p w14:paraId="6C8C7C3C"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tc>
        <w:tc>
          <w:tcPr>
            <w:tcW w:w="410" w:type="dxa"/>
          </w:tcPr>
          <w:p w14:paraId="64870640"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w:t>
            </w:r>
          </w:p>
        </w:tc>
        <w:tc>
          <w:tcPr>
            <w:tcW w:w="394" w:type="dxa"/>
          </w:tcPr>
          <w:p w14:paraId="2B07BA37"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w:t>
            </w:r>
          </w:p>
        </w:tc>
      </w:tr>
      <w:tr w:rsidR="00034088" w:rsidRPr="006F64FF" w14:paraId="46FC80BB" w14:textId="77777777" w:rsidTr="00504E09">
        <w:tc>
          <w:tcPr>
            <w:tcW w:w="571" w:type="dxa"/>
          </w:tcPr>
          <w:p w14:paraId="53FF2D5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w:t>
            </w:r>
          </w:p>
        </w:tc>
        <w:tc>
          <w:tcPr>
            <w:tcW w:w="1921" w:type="dxa"/>
          </w:tcPr>
          <w:p w14:paraId="7F7BB87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485FFD0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257BBD8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1721D94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0899435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7AB97CE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38F9A66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C707F7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62D7338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74E185F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0ADCEAC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5826FDE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6AE7503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23B59CD7" w14:textId="77777777" w:rsidTr="00504E09">
        <w:tc>
          <w:tcPr>
            <w:tcW w:w="571" w:type="dxa"/>
          </w:tcPr>
          <w:p w14:paraId="5FE3556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w:t>
            </w:r>
          </w:p>
        </w:tc>
        <w:tc>
          <w:tcPr>
            <w:tcW w:w="1921" w:type="dxa"/>
          </w:tcPr>
          <w:p w14:paraId="2F51527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5DD4D86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497F8E7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3D8A106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74A4F63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7786AD4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04B1EB5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389E0FC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2D0B88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3C43444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7B9FCEC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3CCBB65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6E1E83D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7757A406" w14:textId="77777777" w:rsidTr="00504E09">
        <w:tc>
          <w:tcPr>
            <w:tcW w:w="571" w:type="dxa"/>
          </w:tcPr>
          <w:p w14:paraId="094E98C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4</w:t>
            </w:r>
          </w:p>
        </w:tc>
        <w:tc>
          <w:tcPr>
            <w:tcW w:w="1921" w:type="dxa"/>
          </w:tcPr>
          <w:p w14:paraId="2747FEB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1004301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0BB69CC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77A8783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1519E47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1D5DE86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36AA262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388601A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07FB387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4BB124C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5DD15C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6D99363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29C14A9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42FB3FBC" w14:textId="77777777" w:rsidTr="00504E09">
        <w:tc>
          <w:tcPr>
            <w:tcW w:w="571" w:type="dxa"/>
          </w:tcPr>
          <w:p w14:paraId="783C6F3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5</w:t>
            </w:r>
          </w:p>
        </w:tc>
        <w:tc>
          <w:tcPr>
            <w:tcW w:w="1921" w:type="dxa"/>
          </w:tcPr>
          <w:p w14:paraId="418386B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6DD31BE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56E334F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6573572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14E4075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0AFAF5C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58B3338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6DCC74E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7AE420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5327B45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353DAD5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1A2EDC1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12BEF64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1B85B7FC" w14:textId="77777777" w:rsidTr="00504E09">
        <w:tc>
          <w:tcPr>
            <w:tcW w:w="571" w:type="dxa"/>
          </w:tcPr>
          <w:p w14:paraId="3BC8FAB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6</w:t>
            </w:r>
          </w:p>
        </w:tc>
        <w:tc>
          <w:tcPr>
            <w:tcW w:w="1921" w:type="dxa"/>
          </w:tcPr>
          <w:p w14:paraId="284836F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7572A4A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4A23C0E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58AD6D0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103DC94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2D600AD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588D276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3A2DB54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0690E96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005697C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150A00E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3BD102D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5C67F74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6C5691F1" w14:textId="77777777" w:rsidTr="00504E09">
        <w:tc>
          <w:tcPr>
            <w:tcW w:w="571" w:type="dxa"/>
          </w:tcPr>
          <w:p w14:paraId="73EFEE9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7</w:t>
            </w:r>
          </w:p>
        </w:tc>
        <w:tc>
          <w:tcPr>
            <w:tcW w:w="1921" w:type="dxa"/>
          </w:tcPr>
          <w:p w14:paraId="56A067C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62BAFA9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3A2D3C6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74729C9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BEF66D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5A4A03B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647DCF8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498E9F5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7F84BDA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226B933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13FB9AF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3675DF5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6305B0A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362EDC8C" w14:textId="77777777" w:rsidTr="00504E09">
        <w:tc>
          <w:tcPr>
            <w:tcW w:w="571" w:type="dxa"/>
          </w:tcPr>
          <w:p w14:paraId="5029A8E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8</w:t>
            </w:r>
          </w:p>
        </w:tc>
        <w:tc>
          <w:tcPr>
            <w:tcW w:w="1921" w:type="dxa"/>
          </w:tcPr>
          <w:p w14:paraId="6940DA5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780424B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5200C79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02F68AC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4735FB3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7CF30C1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1323345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489C5FD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3215EB0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0DE6A4F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4546D4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15F02D4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3A06E93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1134BEB7" w14:textId="77777777" w:rsidTr="00504E09">
        <w:tc>
          <w:tcPr>
            <w:tcW w:w="571" w:type="dxa"/>
          </w:tcPr>
          <w:p w14:paraId="3ECFA55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9</w:t>
            </w:r>
          </w:p>
        </w:tc>
        <w:tc>
          <w:tcPr>
            <w:tcW w:w="1921" w:type="dxa"/>
          </w:tcPr>
          <w:p w14:paraId="3F0733E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125F065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62827D1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4305942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481169D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5F17515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1C98AC2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81158C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3C882A8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4ED5560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951956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79DE0C0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5680406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3E271C6B" w14:textId="77777777" w:rsidTr="00504E09">
        <w:tc>
          <w:tcPr>
            <w:tcW w:w="571" w:type="dxa"/>
          </w:tcPr>
          <w:p w14:paraId="2F85248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10</w:t>
            </w:r>
          </w:p>
        </w:tc>
        <w:tc>
          <w:tcPr>
            <w:tcW w:w="1921" w:type="dxa"/>
          </w:tcPr>
          <w:p w14:paraId="21D75C2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5DF65F5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4FB36D8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317DE2B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456F0D9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50698A3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7BE90FF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37164D5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6DA2284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00EFD03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0B1365E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023866C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48CB667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6B3A935F" w14:textId="77777777" w:rsidTr="00504E09">
        <w:tc>
          <w:tcPr>
            <w:tcW w:w="571" w:type="dxa"/>
          </w:tcPr>
          <w:p w14:paraId="7D7A0F9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11</w:t>
            </w:r>
          </w:p>
        </w:tc>
        <w:tc>
          <w:tcPr>
            <w:tcW w:w="1921" w:type="dxa"/>
          </w:tcPr>
          <w:p w14:paraId="4EB5AC3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2A9D6E9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74A9375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1ABC777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4B40FED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177DE87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544C971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194E2AF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66D35A7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5542500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C063E9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469B28D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497A131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5C16E1EA" w14:textId="77777777" w:rsidTr="00504E09">
        <w:tc>
          <w:tcPr>
            <w:tcW w:w="571" w:type="dxa"/>
          </w:tcPr>
          <w:p w14:paraId="41348AB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12</w:t>
            </w:r>
          </w:p>
        </w:tc>
        <w:tc>
          <w:tcPr>
            <w:tcW w:w="1921" w:type="dxa"/>
          </w:tcPr>
          <w:p w14:paraId="17B9606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3DB4EAF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60A62C5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61FFEB0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31E9760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6462446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28E8384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6FC2FEF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6BC0C0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1726D26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476242B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1FA607A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3F813D3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0F0E255A" w14:textId="77777777" w:rsidTr="00504E09">
        <w:tc>
          <w:tcPr>
            <w:tcW w:w="571" w:type="dxa"/>
          </w:tcPr>
          <w:p w14:paraId="74E5B3E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13</w:t>
            </w:r>
          </w:p>
        </w:tc>
        <w:tc>
          <w:tcPr>
            <w:tcW w:w="1921" w:type="dxa"/>
          </w:tcPr>
          <w:p w14:paraId="2B33CCA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7D4023B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20A75B5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4F68824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775BD8C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1998407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00ED8D3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344F401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F5B56C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4E1DD9A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A333E9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4AF53B2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3CEA997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1F7A6D6A" w14:textId="77777777" w:rsidTr="00504E09">
        <w:tc>
          <w:tcPr>
            <w:tcW w:w="571" w:type="dxa"/>
          </w:tcPr>
          <w:p w14:paraId="2CBBAD3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14</w:t>
            </w:r>
          </w:p>
        </w:tc>
        <w:tc>
          <w:tcPr>
            <w:tcW w:w="1921" w:type="dxa"/>
          </w:tcPr>
          <w:p w14:paraId="36F1B1D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71402CD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4604321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2A030A1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51A76E8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1F48C84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46390AD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15619DE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CF4029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1814E40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747CB3B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6F073EC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04006DA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5AAEF882" w14:textId="77777777" w:rsidTr="00504E09">
        <w:tc>
          <w:tcPr>
            <w:tcW w:w="571" w:type="dxa"/>
          </w:tcPr>
          <w:p w14:paraId="36C450A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15</w:t>
            </w:r>
          </w:p>
        </w:tc>
        <w:tc>
          <w:tcPr>
            <w:tcW w:w="1921" w:type="dxa"/>
          </w:tcPr>
          <w:p w14:paraId="2455F12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101135A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7F43B19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62FFCB1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0A1FDD4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0379643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6306168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7B9BFC2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A24872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5662E00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2A39511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73E8FCC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4C36502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072ECE32" w14:textId="77777777" w:rsidTr="00504E09">
        <w:tc>
          <w:tcPr>
            <w:tcW w:w="571" w:type="dxa"/>
          </w:tcPr>
          <w:p w14:paraId="0580807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16</w:t>
            </w:r>
          </w:p>
        </w:tc>
        <w:tc>
          <w:tcPr>
            <w:tcW w:w="1921" w:type="dxa"/>
          </w:tcPr>
          <w:p w14:paraId="2DCD755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3E1BDDE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4E1CC97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4169152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775D1A8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49CEE6E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217D51E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FBB31C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B708D1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17E2366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5C4DCEF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300A4A8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15DAD51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2471B438" w14:textId="77777777" w:rsidTr="00504E09">
        <w:tc>
          <w:tcPr>
            <w:tcW w:w="571" w:type="dxa"/>
          </w:tcPr>
          <w:p w14:paraId="29A9160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17</w:t>
            </w:r>
          </w:p>
        </w:tc>
        <w:tc>
          <w:tcPr>
            <w:tcW w:w="1921" w:type="dxa"/>
          </w:tcPr>
          <w:p w14:paraId="56BED76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725B0BA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29DAA8B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44880E7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329EA5D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0B4E24E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4FEB1B1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097B4BC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A15CB0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111ADA4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4E34D6F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5C27C7A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7D2235A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78D5ECD9" w14:textId="77777777" w:rsidTr="00504E09">
        <w:tc>
          <w:tcPr>
            <w:tcW w:w="571" w:type="dxa"/>
          </w:tcPr>
          <w:p w14:paraId="391B8CC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18</w:t>
            </w:r>
          </w:p>
        </w:tc>
        <w:tc>
          <w:tcPr>
            <w:tcW w:w="1921" w:type="dxa"/>
          </w:tcPr>
          <w:p w14:paraId="70F39BB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4CAA4A0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3BE7849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3BD6E46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3E05492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6BD4B2D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59DEA39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4D37F4C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76B69DA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56CC142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E2EAE7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0FE87E0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65368D4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5C8B79A4" w14:textId="77777777" w:rsidTr="00504E09">
        <w:tc>
          <w:tcPr>
            <w:tcW w:w="571" w:type="dxa"/>
          </w:tcPr>
          <w:p w14:paraId="41EC32C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19</w:t>
            </w:r>
          </w:p>
        </w:tc>
        <w:tc>
          <w:tcPr>
            <w:tcW w:w="1921" w:type="dxa"/>
          </w:tcPr>
          <w:p w14:paraId="1D65A09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5ECE8A9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34A76C2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15EC7E2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2CAFF57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756957A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6555B2E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3BD627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3378716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2EA3A9B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57B3239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0E68CAE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653C7CC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7D6E9D5B" w14:textId="77777777" w:rsidTr="00504E09">
        <w:tc>
          <w:tcPr>
            <w:tcW w:w="571" w:type="dxa"/>
          </w:tcPr>
          <w:p w14:paraId="6DC66DE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20</w:t>
            </w:r>
          </w:p>
        </w:tc>
        <w:tc>
          <w:tcPr>
            <w:tcW w:w="1921" w:type="dxa"/>
          </w:tcPr>
          <w:p w14:paraId="707240C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6A2B1B3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12C08EA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002DB64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74B65CD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131493E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177AC71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C34330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995F7B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694E255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75FA607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2154102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30FD388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2197FD22" w14:textId="77777777" w:rsidTr="00504E09">
        <w:tc>
          <w:tcPr>
            <w:tcW w:w="571" w:type="dxa"/>
          </w:tcPr>
          <w:p w14:paraId="1797B81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21</w:t>
            </w:r>
          </w:p>
        </w:tc>
        <w:tc>
          <w:tcPr>
            <w:tcW w:w="1921" w:type="dxa"/>
          </w:tcPr>
          <w:p w14:paraId="327E83A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3A8D7F1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6150DAD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75E822E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58FC59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579D262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42CE55C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00BD8D7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02E7A28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0B521E2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85AD99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0059B81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0CF8030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05423A14" w14:textId="77777777" w:rsidTr="00504E09">
        <w:tc>
          <w:tcPr>
            <w:tcW w:w="571" w:type="dxa"/>
          </w:tcPr>
          <w:p w14:paraId="5ED6B2F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23</w:t>
            </w:r>
          </w:p>
        </w:tc>
        <w:tc>
          <w:tcPr>
            <w:tcW w:w="1921" w:type="dxa"/>
          </w:tcPr>
          <w:p w14:paraId="6D9BC1F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0B6C42C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534A621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67A22D7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53B682D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1BC6922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2BE1BB6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0DDF6B7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4F29555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7FBAF60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427CDF6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4B9263A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4A06E31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065F5F2B" w14:textId="77777777" w:rsidTr="00504E09">
        <w:tc>
          <w:tcPr>
            <w:tcW w:w="571" w:type="dxa"/>
          </w:tcPr>
          <w:p w14:paraId="58BAD38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24</w:t>
            </w:r>
          </w:p>
        </w:tc>
        <w:tc>
          <w:tcPr>
            <w:tcW w:w="1921" w:type="dxa"/>
          </w:tcPr>
          <w:p w14:paraId="1250C53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3FAAC88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15DB3B4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167D1B8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58951D7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6B987D3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540904D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790BA62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4EF26EF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45983ED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7CB0A08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1F0AC7F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7BA50FE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30BF6D96" w14:textId="77777777" w:rsidTr="00504E09">
        <w:tc>
          <w:tcPr>
            <w:tcW w:w="571" w:type="dxa"/>
          </w:tcPr>
          <w:p w14:paraId="13D2B71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25</w:t>
            </w:r>
          </w:p>
        </w:tc>
        <w:tc>
          <w:tcPr>
            <w:tcW w:w="1921" w:type="dxa"/>
          </w:tcPr>
          <w:p w14:paraId="15C67EE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7AFEB7A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18D7B4A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2639DBE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14B6357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2D2CE19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2DD6C71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3A01BB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053FFF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418F815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3960F16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571A6C6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2BBDF07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0D0EB384" w14:textId="77777777" w:rsidTr="00504E09">
        <w:tc>
          <w:tcPr>
            <w:tcW w:w="571" w:type="dxa"/>
          </w:tcPr>
          <w:p w14:paraId="3ADBD13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26</w:t>
            </w:r>
          </w:p>
        </w:tc>
        <w:tc>
          <w:tcPr>
            <w:tcW w:w="1921" w:type="dxa"/>
          </w:tcPr>
          <w:p w14:paraId="1DF6B80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1CFF889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1228CA3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41E2C8B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343B16C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59E5CBA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5FC1923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01320B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18DA28E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045FF06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F9641A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7261CA9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2CA690D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2C0B7C70" w14:textId="77777777" w:rsidTr="00504E09">
        <w:tc>
          <w:tcPr>
            <w:tcW w:w="571" w:type="dxa"/>
          </w:tcPr>
          <w:p w14:paraId="08097FA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27</w:t>
            </w:r>
          </w:p>
        </w:tc>
        <w:tc>
          <w:tcPr>
            <w:tcW w:w="1921" w:type="dxa"/>
          </w:tcPr>
          <w:p w14:paraId="6F732C6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307BDD4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1AE5204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6312EBD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7EED14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4FE05F4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6DB3D44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6E3651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7CA9C6F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1842167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3A64CA7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47B72A84"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58E6DF2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1653E026" w14:textId="77777777" w:rsidTr="00504E09">
        <w:tc>
          <w:tcPr>
            <w:tcW w:w="571" w:type="dxa"/>
          </w:tcPr>
          <w:p w14:paraId="4FB1A10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28</w:t>
            </w:r>
          </w:p>
        </w:tc>
        <w:tc>
          <w:tcPr>
            <w:tcW w:w="1921" w:type="dxa"/>
          </w:tcPr>
          <w:p w14:paraId="6C7BD9F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6666CB8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109BB7D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40E78D5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0E270AB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0AD2F7D5"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5A7A68B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50F1EA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016AF2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114B1D0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09A55A8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278FB83A"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4F9B5D37"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5D8AAD26" w14:textId="77777777" w:rsidTr="00504E09">
        <w:tc>
          <w:tcPr>
            <w:tcW w:w="571" w:type="dxa"/>
          </w:tcPr>
          <w:p w14:paraId="2ACACB2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29</w:t>
            </w:r>
          </w:p>
        </w:tc>
        <w:tc>
          <w:tcPr>
            <w:tcW w:w="1921" w:type="dxa"/>
          </w:tcPr>
          <w:p w14:paraId="40DF62B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54DBDDE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11DBC5D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3740F54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520DDB5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78A5585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7A3A445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285B9B1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5D5975BB"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4C065F8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2B8A7FC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7B55AE3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21087C0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r w:rsidR="00034088" w:rsidRPr="006F64FF" w14:paraId="169CEB01" w14:textId="77777777" w:rsidTr="00504E09">
        <w:tc>
          <w:tcPr>
            <w:tcW w:w="571" w:type="dxa"/>
          </w:tcPr>
          <w:p w14:paraId="2C2162C6"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30</w:t>
            </w:r>
          </w:p>
        </w:tc>
        <w:tc>
          <w:tcPr>
            <w:tcW w:w="1921" w:type="dxa"/>
          </w:tcPr>
          <w:p w14:paraId="17D702D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77" w:type="dxa"/>
          </w:tcPr>
          <w:p w14:paraId="2E950C29"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65" w:type="dxa"/>
          </w:tcPr>
          <w:p w14:paraId="270045C1"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1" w:type="dxa"/>
          </w:tcPr>
          <w:p w14:paraId="5080D42E"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7958C518"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87" w:type="dxa"/>
          </w:tcPr>
          <w:p w14:paraId="5D8E287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75" w:type="dxa"/>
          </w:tcPr>
          <w:p w14:paraId="31B476DD"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7340D73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32" w:type="dxa"/>
          </w:tcPr>
          <w:p w14:paraId="198E795C"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0" w:type="dxa"/>
          </w:tcPr>
          <w:p w14:paraId="09D28070"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54" w:type="dxa"/>
          </w:tcPr>
          <w:p w14:paraId="6B95FD23"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410" w:type="dxa"/>
          </w:tcPr>
          <w:p w14:paraId="741D073F"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c>
          <w:tcPr>
            <w:tcW w:w="394" w:type="dxa"/>
          </w:tcPr>
          <w:p w14:paraId="18ABEC82" w14:textId="77777777" w:rsidR="00034088" w:rsidRPr="006F64FF" w:rsidRDefault="00034088" w:rsidP="00504E09">
            <w:pPr>
              <w:pStyle w:val="ListParagraph"/>
              <w:autoSpaceDE w:val="0"/>
              <w:autoSpaceDN w:val="0"/>
              <w:ind w:left="0"/>
              <w:jc w:val="both"/>
              <w:rPr>
                <w:rFonts w:ascii="Times New Roman" w:hAnsi="Times New Roman" w:cs="Times New Roman"/>
                <w:iCs/>
                <w:color w:val="000000" w:themeColor="text1"/>
                <w:sz w:val="24"/>
                <w:szCs w:val="24"/>
                <w:lang w:val="id-ID"/>
              </w:rPr>
            </w:pPr>
          </w:p>
        </w:tc>
      </w:tr>
    </w:tbl>
    <w:p w14:paraId="1CF04C8C"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Ket:</w:t>
      </w:r>
    </w:p>
    <w:p w14:paraId="49B55FC4"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 Bagus Sekali</w:t>
      </w:r>
    </w:p>
    <w:p w14:paraId="4E27B1ED"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 Cukup Sekali</w:t>
      </w:r>
    </w:p>
    <w:p w14:paraId="63E1B520"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 Kurang</w:t>
      </w:r>
    </w:p>
    <w:p w14:paraId="64EE7945"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p>
    <w:p w14:paraId="2BAF3471"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p>
    <w:p w14:paraId="7B7BADDC"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p>
    <w:p w14:paraId="52C9D6D1"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p>
    <w:p w14:paraId="2443008C"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p>
    <w:p w14:paraId="3978AE90"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2. Pengetahuan</w:t>
      </w:r>
    </w:p>
    <w:tbl>
      <w:tblPr>
        <w:tblStyle w:val="TableGrid"/>
        <w:tblW w:w="0" w:type="auto"/>
        <w:tblLook w:val="04A0" w:firstRow="1" w:lastRow="0" w:firstColumn="1" w:lastColumn="0" w:noHBand="0" w:noVBand="1"/>
      </w:tblPr>
      <w:tblGrid>
        <w:gridCol w:w="1534"/>
        <w:gridCol w:w="1534"/>
        <w:gridCol w:w="1535"/>
        <w:gridCol w:w="1535"/>
        <w:gridCol w:w="1535"/>
      </w:tblGrid>
      <w:tr w:rsidR="00034088" w:rsidRPr="006F64FF" w14:paraId="33A1C304" w14:textId="77777777" w:rsidTr="00504E09">
        <w:tc>
          <w:tcPr>
            <w:tcW w:w="1534" w:type="dxa"/>
            <w:vMerge w:val="restart"/>
            <w:shd w:val="clear" w:color="auto" w:fill="D9D9D9" w:themeFill="background1" w:themeFillShade="D9"/>
          </w:tcPr>
          <w:p w14:paraId="65CD8A8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Kelompok</w:t>
            </w:r>
          </w:p>
        </w:tc>
        <w:tc>
          <w:tcPr>
            <w:tcW w:w="4604" w:type="dxa"/>
            <w:gridSpan w:val="3"/>
            <w:shd w:val="clear" w:color="auto" w:fill="D9D9D9" w:themeFill="background1" w:themeFillShade="D9"/>
          </w:tcPr>
          <w:p w14:paraId="19482A12"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Kriteria Penilaian</w:t>
            </w:r>
          </w:p>
        </w:tc>
        <w:tc>
          <w:tcPr>
            <w:tcW w:w="1535" w:type="dxa"/>
            <w:vMerge w:val="restart"/>
            <w:shd w:val="clear" w:color="auto" w:fill="D9D9D9" w:themeFill="background1" w:themeFillShade="D9"/>
          </w:tcPr>
          <w:p w14:paraId="0082C3E4"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Total Nilai</w:t>
            </w:r>
          </w:p>
        </w:tc>
      </w:tr>
      <w:tr w:rsidR="00034088" w:rsidRPr="006F64FF" w14:paraId="2713742B" w14:textId="77777777" w:rsidTr="00504E09">
        <w:tc>
          <w:tcPr>
            <w:tcW w:w="1534" w:type="dxa"/>
            <w:vMerge/>
            <w:shd w:val="clear" w:color="auto" w:fill="D9D9D9" w:themeFill="background1" w:themeFillShade="D9"/>
          </w:tcPr>
          <w:p w14:paraId="5FC34B57"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4" w:type="dxa"/>
            <w:shd w:val="clear" w:color="auto" w:fill="D9D9D9" w:themeFill="background1" w:themeFillShade="D9"/>
          </w:tcPr>
          <w:p w14:paraId="622E3A9B"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Penyajian</w:t>
            </w:r>
          </w:p>
        </w:tc>
        <w:tc>
          <w:tcPr>
            <w:tcW w:w="1535" w:type="dxa"/>
            <w:shd w:val="clear" w:color="auto" w:fill="D9D9D9" w:themeFill="background1" w:themeFillShade="D9"/>
          </w:tcPr>
          <w:p w14:paraId="228B4758"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Bahasa</w:t>
            </w:r>
          </w:p>
        </w:tc>
        <w:tc>
          <w:tcPr>
            <w:tcW w:w="1535" w:type="dxa"/>
            <w:shd w:val="clear" w:color="auto" w:fill="D9D9D9" w:themeFill="background1" w:themeFillShade="D9"/>
          </w:tcPr>
          <w:p w14:paraId="543CB82F"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Isi</w:t>
            </w:r>
          </w:p>
        </w:tc>
        <w:tc>
          <w:tcPr>
            <w:tcW w:w="1535" w:type="dxa"/>
            <w:vMerge/>
            <w:shd w:val="clear" w:color="auto" w:fill="D9D9D9" w:themeFill="background1" w:themeFillShade="D9"/>
          </w:tcPr>
          <w:p w14:paraId="3872CC4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r>
      <w:tr w:rsidR="00034088" w:rsidRPr="006F64FF" w14:paraId="6E335BD6" w14:textId="77777777" w:rsidTr="00504E09">
        <w:tc>
          <w:tcPr>
            <w:tcW w:w="1534" w:type="dxa"/>
          </w:tcPr>
          <w:p w14:paraId="305C6E30"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tc>
        <w:tc>
          <w:tcPr>
            <w:tcW w:w="1534" w:type="dxa"/>
          </w:tcPr>
          <w:p w14:paraId="64FBF5BC"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310F2662"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2D40457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15B57AC4"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r>
      <w:tr w:rsidR="00034088" w:rsidRPr="006F64FF" w14:paraId="48077EF1" w14:textId="77777777" w:rsidTr="00504E09">
        <w:tc>
          <w:tcPr>
            <w:tcW w:w="1534" w:type="dxa"/>
          </w:tcPr>
          <w:p w14:paraId="43570825"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w:t>
            </w:r>
          </w:p>
        </w:tc>
        <w:tc>
          <w:tcPr>
            <w:tcW w:w="1534" w:type="dxa"/>
          </w:tcPr>
          <w:p w14:paraId="7CE04064"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42132B13"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74683D5C"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5E06DADF"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r>
      <w:tr w:rsidR="00034088" w:rsidRPr="006F64FF" w14:paraId="2921D45E" w14:textId="77777777" w:rsidTr="00504E09">
        <w:tc>
          <w:tcPr>
            <w:tcW w:w="1534" w:type="dxa"/>
          </w:tcPr>
          <w:p w14:paraId="629DCCE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w:t>
            </w:r>
          </w:p>
        </w:tc>
        <w:tc>
          <w:tcPr>
            <w:tcW w:w="1534" w:type="dxa"/>
          </w:tcPr>
          <w:p w14:paraId="5ACA7C3A"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250CB3C2"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7358E88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34DD4EB9"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r>
      <w:tr w:rsidR="00034088" w:rsidRPr="006F64FF" w14:paraId="2E595FF0" w14:textId="77777777" w:rsidTr="00504E09">
        <w:tc>
          <w:tcPr>
            <w:tcW w:w="1534" w:type="dxa"/>
          </w:tcPr>
          <w:p w14:paraId="11DCE6BA"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4</w:t>
            </w:r>
          </w:p>
        </w:tc>
        <w:tc>
          <w:tcPr>
            <w:tcW w:w="1534" w:type="dxa"/>
          </w:tcPr>
          <w:p w14:paraId="628C3979"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3885B0DF"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7BDF33A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3CCD62F0"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r>
      <w:tr w:rsidR="00034088" w:rsidRPr="006F64FF" w14:paraId="60281511" w14:textId="77777777" w:rsidTr="00504E09">
        <w:tc>
          <w:tcPr>
            <w:tcW w:w="1534" w:type="dxa"/>
          </w:tcPr>
          <w:p w14:paraId="35C2505B"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5</w:t>
            </w:r>
          </w:p>
        </w:tc>
        <w:tc>
          <w:tcPr>
            <w:tcW w:w="1534" w:type="dxa"/>
          </w:tcPr>
          <w:p w14:paraId="7A91888C"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3C306CBA"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28C7FDCE"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1B608056"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r>
      <w:tr w:rsidR="00034088" w:rsidRPr="006F64FF" w14:paraId="6D94F6E8" w14:textId="77777777" w:rsidTr="00504E09">
        <w:tc>
          <w:tcPr>
            <w:tcW w:w="1534" w:type="dxa"/>
          </w:tcPr>
          <w:p w14:paraId="7CBD255B"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6</w:t>
            </w:r>
          </w:p>
        </w:tc>
        <w:tc>
          <w:tcPr>
            <w:tcW w:w="1534" w:type="dxa"/>
          </w:tcPr>
          <w:p w14:paraId="7F4F21BF"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19CE88D0"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236340BF"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c>
          <w:tcPr>
            <w:tcW w:w="1535" w:type="dxa"/>
          </w:tcPr>
          <w:p w14:paraId="31B7A72B" w14:textId="77777777" w:rsidR="00034088" w:rsidRPr="006F64FF" w:rsidRDefault="00034088" w:rsidP="00504E09">
            <w:pPr>
              <w:pStyle w:val="ListParagraph"/>
              <w:autoSpaceDE w:val="0"/>
              <w:autoSpaceDN w:val="0"/>
              <w:ind w:left="0"/>
              <w:jc w:val="center"/>
              <w:rPr>
                <w:rFonts w:ascii="Times New Roman" w:hAnsi="Times New Roman" w:cs="Times New Roman"/>
                <w:iCs/>
                <w:color w:val="000000" w:themeColor="text1"/>
                <w:sz w:val="24"/>
                <w:szCs w:val="24"/>
                <w:lang w:val="id-ID"/>
              </w:rPr>
            </w:pPr>
          </w:p>
        </w:tc>
      </w:tr>
    </w:tbl>
    <w:p w14:paraId="06D11DC4"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Ket:</w:t>
      </w:r>
    </w:p>
    <w:p w14:paraId="1F6FA8DE"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Penyajian: Menjawab tepat 35</w:t>
      </w:r>
    </w:p>
    <w:p w14:paraId="19AE1D20"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 </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Menjawab kurang tepat 30</w:t>
      </w:r>
    </w:p>
    <w:p w14:paraId="47A00B3F"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 xml:space="preserve"> </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 xml:space="preserve">Menjawab tidak tepat/ keluar topik 20 </w:t>
      </w:r>
    </w:p>
    <w:p w14:paraId="61DC59AF"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Bahasa</w:t>
      </w:r>
      <w:r w:rsidRPr="006F64FF">
        <w:rPr>
          <w:rFonts w:ascii="Times New Roman" w:hAnsi="Times New Roman" w:cs="Times New Roman"/>
          <w:iCs/>
          <w:color w:val="000000" w:themeColor="text1"/>
          <w:sz w:val="24"/>
          <w:szCs w:val="24"/>
          <w:lang w:val="id-ID"/>
        </w:rPr>
        <w:tab/>
        <w:t>: Menjawab tepat 30</w:t>
      </w:r>
    </w:p>
    <w:p w14:paraId="5D697AB2" w14:textId="77777777" w:rsidR="00034088" w:rsidRPr="006F64FF" w:rsidRDefault="00034088" w:rsidP="00034088">
      <w:pPr>
        <w:pStyle w:val="ListParagraph"/>
        <w:autoSpaceDE w:val="0"/>
        <w:autoSpaceDN w:val="0"/>
        <w:spacing w:after="0" w:line="240" w:lineRule="auto"/>
        <w:ind w:left="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 </w:t>
      </w:r>
      <w:r w:rsidRPr="006F64FF">
        <w:rPr>
          <w:rFonts w:ascii="Times New Roman" w:hAnsi="Times New Roman" w:cs="Times New Roman"/>
          <w:iCs/>
          <w:color w:val="000000" w:themeColor="text1"/>
          <w:sz w:val="24"/>
          <w:szCs w:val="24"/>
          <w:lang w:val="id-ID"/>
        </w:rPr>
        <w:tab/>
        <w:t>Menjawab kurang tepat 25</w:t>
      </w:r>
    </w:p>
    <w:p w14:paraId="3294DCA0" w14:textId="77777777" w:rsidR="00034088" w:rsidRPr="006F64FF" w:rsidRDefault="00034088" w:rsidP="00034088">
      <w:pPr>
        <w:pStyle w:val="ListParagraph"/>
        <w:autoSpaceDE w:val="0"/>
        <w:autoSpaceDN w:val="0"/>
        <w:spacing w:after="0" w:line="240" w:lineRule="auto"/>
        <w:ind w:left="24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 </w:t>
      </w:r>
      <w:r w:rsidRPr="006F64FF">
        <w:rPr>
          <w:rFonts w:ascii="Times New Roman" w:hAnsi="Times New Roman" w:cs="Times New Roman"/>
          <w:iCs/>
          <w:color w:val="000000" w:themeColor="text1"/>
          <w:sz w:val="24"/>
          <w:szCs w:val="24"/>
          <w:lang w:val="id-ID"/>
        </w:rPr>
        <w:tab/>
        <w:t>Menjawab tidak tepat/ keluar topik 20</w:t>
      </w:r>
    </w:p>
    <w:p w14:paraId="13E0B76D" w14:textId="77777777" w:rsidR="00034088" w:rsidRPr="006F64FF" w:rsidRDefault="00034088" w:rsidP="00034088">
      <w:pPr>
        <w:pStyle w:val="ListParagraph"/>
        <w:autoSpaceDE w:val="0"/>
        <w:autoSpaceDN w:val="0"/>
        <w:spacing w:after="0" w:line="240" w:lineRule="auto"/>
        <w:ind w:left="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Isi</w:t>
      </w:r>
      <w:r w:rsidRPr="006F64FF">
        <w:rPr>
          <w:rFonts w:ascii="Times New Roman" w:hAnsi="Times New Roman" w:cs="Times New Roman"/>
          <w:iCs/>
          <w:color w:val="000000" w:themeColor="text1"/>
          <w:sz w:val="24"/>
          <w:szCs w:val="24"/>
          <w:lang w:val="id-ID"/>
        </w:rPr>
        <w:tab/>
        <w:t>: Menjawab tepat 35</w:t>
      </w:r>
    </w:p>
    <w:p w14:paraId="2EE98726" w14:textId="77777777" w:rsidR="00034088" w:rsidRPr="006F64FF" w:rsidRDefault="00034088" w:rsidP="00034088">
      <w:pPr>
        <w:pStyle w:val="ListParagraph"/>
        <w:autoSpaceDE w:val="0"/>
        <w:autoSpaceDN w:val="0"/>
        <w:spacing w:after="0" w:line="240" w:lineRule="auto"/>
        <w:ind w:left="96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Menjawab kurang tepat 30</w:t>
      </w:r>
    </w:p>
    <w:p w14:paraId="4FF27945" w14:textId="77777777" w:rsidR="00034088" w:rsidRPr="006F64FF" w:rsidRDefault="00034088" w:rsidP="00034088">
      <w:pPr>
        <w:pStyle w:val="ListParagraph"/>
        <w:autoSpaceDE w:val="0"/>
        <w:autoSpaceDN w:val="0"/>
        <w:spacing w:after="0" w:line="240" w:lineRule="auto"/>
        <w:ind w:left="480"/>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 xml:space="preserve"> </w:t>
      </w:r>
      <w:r w:rsidRPr="006F64FF">
        <w:rPr>
          <w:rFonts w:ascii="Times New Roman" w:hAnsi="Times New Roman" w:cs="Times New Roman"/>
          <w:iCs/>
          <w:color w:val="000000" w:themeColor="text1"/>
          <w:sz w:val="24"/>
          <w:szCs w:val="24"/>
          <w:lang w:val="id-ID"/>
        </w:rPr>
        <w:tab/>
        <w:t>Menjawab tidak tepat/ keluar topik 20</w:t>
      </w:r>
    </w:p>
    <w:p w14:paraId="24233C50"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76CD8048"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44BF4557"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LEMBAR KERJA PESERTA DIDIK (LKPD)</w:t>
      </w:r>
    </w:p>
    <w:p w14:paraId="78D3E5C1"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Pertemuan Kedua</w:t>
      </w:r>
    </w:p>
    <w:p w14:paraId="7422246E"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p>
    <w:p w14:paraId="5CDC91F6"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Kelas</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 XI/....</w:t>
      </w:r>
    </w:p>
    <w:p w14:paraId="14D869E7"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Nama Anggota Kelompok</w:t>
      </w:r>
      <w:r w:rsidRPr="006F64FF">
        <w:rPr>
          <w:rFonts w:ascii="Times New Roman" w:hAnsi="Times New Roman" w:cs="Times New Roman"/>
          <w:iCs/>
          <w:color w:val="000000" w:themeColor="text1"/>
          <w:sz w:val="24"/>
          <w:szCs w:val="24"/>
          <w:lang w:val="id-ID"/>
        </w:rPr>
        <w:tab/>
        <w:t>:</w:t>
      </w:r>
    </w:p>
    <w:p w14:paraId="4D638D19"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p w14:paraId="7F28CB2D"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w:t>
      </w:r>
    </w:p>
    <w:p w14:paraId="5B07680B"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w:t>
      </w:r>
    </w:p>
    <w:p w14:paraId="462F6103"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4.</w:t>
      </w:r>
    </w:p>
    <w:p w14:paraId="22A982F6"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5.</w:t>
      </w:r>
    </w:p>
    <w:p w14:paraId="5C11ED29"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Tanggal</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w:t>
      </w:r>
    </w:p>
    <w:p w14:paraId="36C416E9"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1BAFBA65" w14:textId="77777777" w:rsidR="00034088" w:rsidRPr="006F64FF" w:rsidRDefault="00034088" w:rsidP="00034088">
      <w:pPr>
        <w:autoSpaceDE w:val="0"/>
        <w:autoSpaceDN w:val="0"/>
        <w:spacing w:after="0" w:line="240" w:lineRule="auto"/>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PETUNJUK KERJA</w:t>
      </w:r>
    </w:p>
    <w:p w14:paraId="3F8E6EB0" w14:textId="77777777" w:rsidR="00034088" w:rsidRPr="006F64FF" w:rsidRDefault="00034088" w:rsidP="001F46A9">
      <w:pPr>
        <w:pStyle w:val="ListParagraph"/>
        <w:numPr>
          <w:ilvl w:val="0"/>
          <w:numId w:val="28"/>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Buatlah kelompok yang terdiri dari 4-5 orang, kemudian cermatilah pertanyaan di soal ini, bagilah per orang menjawab beberapa soal!</w:t>
      </w:r>
    </w:p>
    <w:p w14:paraId="5639200A" w14:textId="77777777" w:rsidR="00034088" w:rsidRPr="006F64FF" w:rsidRDefault="00034088" w:rsidP="001F46A9">
      <w:pPr>
        <w:pStyle w:val="ListParagraph"/>
        <w:numPr>
          <w:ilvl w:val="0"/>
          <w:numId w:val="28"/>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Saksikanlah</w:t>
      </w:r>
      <w:r w:rsidRPr="006F64FF">
        <w:rPr>
          <w:rFonts w:ascii="Times New Roman" w:hAnsi="Times New Roman" w:cs="Times New Roman"/>
          <w:iCs/>
          <w:color w:val="000000" w:themeColor="text1"/>
          <w:sz w:val="24"/>
          <w:szCs w:val="24"/>
          <w:lang w:val="id-ID"/>
        </w:rPr>
        <w:tab/>
        <w:t>pertunjukan</w:t>
      </w:r>
      <w:r w:rsidRPr="006F64FF">
        <w:rPr>
          <w:rFonts w:ascii="Times New Roman" w:hAnsi="Times New Roman" w:cs="Times New Roman"/>
          <w:iCs/>
          <w:color w:val="000000" w:themeColor="text1"/>
          <w:sz w:val="24"/>
          <w:szCs w:val="24"/>
          <w:lang w:val="id-ID"/>
        </w:rPr>
        <w:tab/>
        <w:t>drama</w:t>
      </w:r>
      <w:r w:rsidRPr="006F64FF">
        <w:rPr>
          <w:rFonts w:ascii="Times New Roman" w:hAnsi="Times New Roman" w:cs="Times New Roman"/>
          <w:iCs/>
          <w:color w:val="000000" w:themeColor="text1"/>
          <w:sz w:val="24"/>
          <w:szCs w:val="24"/>
          <w:lang w:val="id-ID"/>
        </w:rPr>
        <w:tab/>
        <w:t>yang</w:t>
      </w:r>
      <w:r w:rsidRPr="006F64FF">
        <w:rPr>
          <w:rFonts w:ascii="Times New Roman" w:hAnsi="Times New Roman" w:cs="Times New Roman"/>
          <w:iCs/>
          <w:color w:val="000000" w:themeColor="text1"/>
          <w:sz w:val="24"/>
          <w:szCs w:val="24"/>
          <w:lang w:val="id-ID"/>
        </w:rPr>
        <w:tab/>
        <w:t>berjudul “Sekadar Imajinasi” https://www.youtube.com/watch?v=bu07lRepSN8</w:t>
      </w:r>
    </w:p>
    <w:p w14:paraId="688F121F" w14:textId="77777777" w:rsidR="00034088" w:rsidRPr="006F64FF" w:rsidRDefault="00034088" w:rsidP="001F46A9">
      <w:pPr>
        <w:pStyle w:val="ListParagraph"/>
        <w:numPr>
          <w:ilvl w:val="0"/>
          <w:numId w:val="28"/>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Kemudian identifikasilah unsur-unsur pembangun drama dengan menjawab pertanyaan di bawah ini!</w:t>
      </w:r>
    </w:p>
    <w:p w14:paraId="53B71E14"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Terdapat berapa latar tempat dalam pementasan drama tersebut? Jelaskan disertai dengan buktinya!</w:t>
      </w:r>
    </w:p>
    <w:p w14:paraId="3309D7E8"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Terdapat beberapa babak pertunjukan drama yang telah kalian saksikan tersebut?</w:t>
      </w:r>
    </w:p>
    <w:p w14:paraId="1BACB5AD"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Identifikasilah bagian yang disebut prolog, dialog, dan epilog pada pertunjukan drama tersebut!</w:t>
      </w:r>
    </w:p>
    <w:p w14:paraId="4BC271E2"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Siapakah nama tokoh utama dan tokoh pendukung dalam pentas drama tersebut? Berikan alasan dan bukti yang mendukung!</w:t>
      </w:r>
    </w:p>
    <w:p w14:paraId="7D97C23D"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Dari pementasan tersebut, identifikasilah mana tokoh yang punya perwatakan baik, jahat, dan campuran! Berikan bukti yang mendukung jawabanmu!</w:t>
      </w:r>
    </w:p>
    <w:p w14:paraId="4203A7E1"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Apakah terdakwa dalam sidang pengadilan mengakui apa yang dituduhkan oleh hakim ketua? Tunjukkan dialog manakah yang menunjukkan hal tersebut!</w:t>
      </w:r>
    </w:p>
    <w:p w14:paraId="214C372F"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Apa yang sebenarnya dilakukan oleh terdakwa sehingga dijatuhi hukuman tiga bulan penjara? Bagaimana tanggapan sahabat tokoh tentang waktu hukuman yang hanya 3 bulan tersebut?</w:t>
      </w:r>
    </w:p>
    <w:p w14:paraId="03EDD4C1"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lastRenderedPageBreak/>
        <w:t>Menurut kalian, apakah hukuman 3 bulan itu merupakah hukuman yang setimpal bagi pelaku korupsi yang 100 Miliar? Jelaskan!</w:t>
      </w:r>
    </w:p>
    <w:p w14:paraId="560798F3"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Tuliskan 1 amanat yang dapat kita ambil dari pertunjukan drama tersebut!</w:t>
      </w:r>
    </w:p>
    <w:p w14:paraId="7C837BE3" w14:textId="77777777" w:rsidR="00034088" w:rsidRPr="006F64FF" w:rsidRDefault="00034088" w:rsidP="001F46A9">
      <w:pPr>
        <w:pStyle w:val="ListParagraph"/>
        <w:numPr>
          <w:ilvl w:val="0"/>
          <w:numId w:val="29"/>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Jadi unsur pembangun teks drama itu ada apa saja sebutkan!</w:t>
      </w:r>
    </w:p>
    <w:p w14:paraId="5B34BCF5"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1141E8D6"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288E0773"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LEMBAR KERJA PESERTA DIDIK (LKPD)</w:t>
      </w:r>
    </w:p>
    <w:p w14:paraId="6BC098F9"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Pertemuan Ketiga</w:t>
      </w:r>
    </w:p>
    <w:p w14:paraId="56B96C43"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p>
    <w:p w14:paraId="227B1E15"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Kelas</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 XI/....</w:t>
      </w:r>
    </w:p>
    <w:p w14:paraId="683DDA00"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Nama Anggota Kelompok</w:t>
      </w:r>
      <w:r w:rsidRPr="006F64FF">
        <w:rPr>
          <w:rFonts w:ascii="Times New Roman" w:hAnsi="Times New Roman" w:cs="Times New Roman"/>
          <w:iCs/>
          <w:color w:val="000000" w:themeColor="text1"/>
          <w:sz w:val="24"/>
          <w:szCs w:val="24"/>
          <w:lang w:val="id-ID"/>
        </w:rPr>
        <w:tab/>
        <w:t>:</w:t>
      </w:r>
    </w:p>
    <w:p w14:paraId="27E1320E"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1.</w:t>
      </w:r>
    </w:p>
    <w:p w14:paraId="054A06D3"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2.</w:t>
      </w:r>
    </w:p>
    <w:p w14:paraId="03F487ED"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3.</w:t>
      </w:r>
    </w:p>
    <w:p w14:paraId="570F3636"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4.</w:t>
      </w:r>
    </w:p>
    <w:p w14:paraId="7D9F8869"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5.</w:t>
      </w:r>
    </w:p>
    <w:p w14:paraId="6C411954"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Tanggal</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 ...</w:t>
      </w:r>
    </w:p>
    <w:p w14:paraId="1875AF04"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75C7FDE6" w14:textId="77777777" w:rsidR="00034088" w:rsidRPr="006F64FF" w:rsidRDefault="00034088" w:rsidP="00034088">
      <w:pPr>
        <w:autoSpaceDE w:val="0"/>
        <w:autoSpaceDN w:val="0"/>
        <w:spacing w:after="0" w:line="240" w:lineRule="auto"/>
        <w:jc w:val="both"/>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PETUNJUK KERJA</w:t>
      </w:r>
    </w:p>
    <w:p w14:paraId="14644B68" w14:textId="77777777" w:rsidR="00034088" w:rsidRPr="006F64FF" w:rsidRDefault="00034088" w:rsidP="001F46A9">
      <w:pPr>
        <w:pStyle w:val="ListParagraph"/>
        <w:numPr>
          <w:ilvl w:val="0"/>
          <w:numId w:val="30"/>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Carilah sebuah cerpen di perpustakaan/ media lainnya, bacalah dengan cermat dengan memahami isi di dalamnya!</w:t>
      </w:r>
    </w:p>
    <w:p w14:paraId="66AD8927" w14:textId="77777777" w:rsidR="00034088" w:rsidRPr="006F64FF" w:rsidRDefault="00034088" w:rsidP="001F46A9">
      <w:pPr>
        <w:pStyle w:val="ListParagraph"/>
        <w:numPr>
          <w:ilvl w:val="0"/>
          <w:numId w:val="30"/>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Kemudian berdiskusilah dengan kelompokmu untuk membuat sebuah naskah drama!</w:t>
      </w:r>
    </w:p>
    <w:p w14:paraId="2A739C19" w14:textId="77777777" w:rsidR="00034088" w:rsidRPr="006F64FF" w:rsidRDefault="00034088" w:rsidP="001F46A9">
      <w:pPr>
        <w:pStyle w:val="ListParagraph"/>
        <w:numPr>
          <w:ilvl w:val="0"/>
          <w:numId w:val="30"/>
        </w:num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Bacakan naskah tersebut di depan kelas bersama kelompokmu dengan memerhatikan vokal, intonasi dan ekspresi yang tepat!</w:t>
      </w:r>
    </w:p>
    <w:p w14:paraId="30383962"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77FE3752"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6E9D3302"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1FBAB510"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58C0D87D"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793E1DA8"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5F04A599"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p>
    <w:p w14:paraId="5051CA41" w14:textId="77777777" w:rsidR="00034088" w:rsidRPr="006F64FF" w:rsidRDefault="00034088" w:rsidP="00034088">
      <w:pPr>
        <w:autoSpaceDE w:val="0"/>
        <w:autoSpaceDN w:val="0"/>
        <w:spacing w:after="0" w:line="240" w:lineRule="auto"/>
        <w:jc w:val="center"/>
        <w:rPr>
          <w:rFonts w:ascii="Times New Roman" w:hAnsi="Times New Roman" w:cs="Times New Roman"/>
          <w:b/>
          <w:bCs/>
          <w:iCs/>
          <w:color w:val="000000" w:themeColor="text1"/>
          <w:sz w:val="24"/>
          <w:szCs w:val="24"/>
          <w:lang w:val="id-ID"/>
        </w:rPr>
      </w:pPr>
      <w:r w:rsidRPr="006F64FF">
        <w:rPr>
          <w:rFonts w:ascii="Times New Roman" w:hAnsi="Times New Roman" w:cs="Times New Roman"/>
          <w:b/>
          <w:bCs/>
          <w:iCs/>
          <w:color w:val="000000" w:themeColor="text1"/>
          <w:sz w:val="24"/>
          <w:szCs w:val="24"/>
          <w:lang w:val="id-ID"/>
        </w:rPr>
        <w:t>LEMBAR JAWAB</w:t>
      </w:r>
    </w:p>
    <w:p w14:paraId="6CC8FA20" w14:textId="77777777" w:rsidR="00034088" w:rsidRPr="006F64FF" w:rsidRDefault="00034088" w:rsidP="00034088">
      <w:pPr>
        <w:autoSpaceDE w:val="0"/>
        <w:autoSpaceDN w:val="0"/>
        <w:spacing w:after="0" w:line="240" w:lineRule="auto"/>
        <w:jc w:val="center"/>
        <w:rPr>
          <w:rFonts w:ascii="Times New Roman" w:hAnsi="Times New Roman" w:cs="Times New Roman"/>
          <w:i/>
          <w:color w:val="000000" w:themeColor="text1"/>
          <w:sz w:val="24"/>
          <w:szCs w:val="24"/>
          <w:lang w:val="id-ID"/>
        </w:rPr>
      </w:pPr>
      <w:r w:rsidRPr="006F64FF">
        <w:rPr>
          <w:rFonts w:ascii="Times New Roman" w:hAnsi="Times New Roman" w:cs="Times New Roman"/>
          <w:i/>
          <w:color w:val="000000" w:themeColor="text1"/>
          <w:sz w:val="24"/>
          <w:szCs w:val="24"/>
          <w:lang w:val="id-ID"/>
        </w:rPr>
        <w:t>(Jika tidak muat kerjakan di sebalik kertas ini)</w:t>
      </w:r>
    </w:p>
    <w:p w14:paraId="753087A5"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Judul Cerpen</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w:t>
      </w:r>
    </w:p>
    <w:p w14:paraId="61D0C60B"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Sinopsis Cerpen</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w:t>
      </w:r>
    </w:p>
    <w:p w14:paraId="214A6CA3"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Tema</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w:t>
      </w:r>
    </w:p>
    <w:p w14:paraId="3F367E7C"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Tokoh dan Penokohan</w:t>
      </w:r>
      <w:r w:rsidRPr="006F64FF">
        <w:rPr>
          <w:rFonts w:ascii="Times New Roman" w:hAnsi="Times New Roman" w:cs="Times New Roman"/>
          <w:iCs/>
          <w:color w:val="000000" w:themeColor="text1"/>
          <w:sz w:val="24"/>
          <w:szCs w:val="24"/>
          <w:lang w:val="id-ID"/>
        </w:rPr>
        <w:tab/>
        <w:t>:</w:t>
      </w:r>
    </w:p>
    <w:p w14:paraId="289F29A6"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Latar/ Setting</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w:t>
      </w:r>
    </w:p>
    <w:p w14:paraId="7D0D8D88" w14:textId="77777777" w:rsidR="00034088" w:rsidRPr="006F64FF" w:rsidRDefault="00034088" w:rsidP="00034088">
      <w:pPr>
        <w:autoSpaceDE w:val="0"/>
        <w:autoSpaceDN w:val="0"/>
        <w:spacing w:after="0" w:line="240" w:lineRule="auto"/>
        <w:jc w:val="both"/>
        <w:rPr>
          <w:rFonts w:ascii="Times New Roman" w:hAnsi="Times New Roman" w:cs="Times New Roman"/>
          <w:iCs/>
          <w:color w:val="000000" w:themeColor="text1"/>
          <w:sz w:val="24"/>
          <w:szCs w:val="24"/>
          <w:lang w:val="id-ID"/>
        </w:rPr>
      </w:pPr>
      <w:r w:rsidRPr="006F64FF">
        <w:rPr>
          <w:rFonts w:ascii="Times New Roman" w:hAnsi="Times New Roman" w:cs="Times New Roman"/>
          <w:iCs/>
          <w:color w:val="000000" w:themeColor="text1"/>
          <w:sz w:val="24"/>
          <w:szCs w:val="24"/>
          <w:lang w:val="id-ID"/>
        </w:rPr>
        <w:t>Amanat</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w:t>
      </w:r>
    </w:p>
    <w:p w14:paraId="0BFB9E82" w14:textId="77777777" w:rsidR="00034088" w:rsidRPr="006F64FF" w:rsidRDefault="00034088" w:rsidP="00034088">
      <w:pPr>
        <w:autoSpaceDE w:val="0"/>
        <w:autoSpaceDN w:val="0"/>
        <w:spacing w:after="0" w:line="240" w:lineRule="auto"/>
        <w:jc w:val="both"/>
        <w:rPr>
          <w:rFonts w:ascii="Times New Roman" w:hAnsi="Times New Roman" w:cs="Times New Roman"/>
          <w:i/>
          <w:color w:val="000000" w:themeColor="text1"/>
          <w:sz w:val="24"/>
          <w:szCs w:val="24"/>
          <w:lang w:val="id-ID"/>
        </w:rPr>
      </w:pPr>
      <w:r w:rsidRPr="006F64FF">
        <w:rPr>
          <w:rFonts w:ascii="Times New Roman" w:hAnsi="Times New Roman" w:cs="Times New Roman"/>
          <w:iCs/>
          <w:color w:val="000000" w:themeColor="text1"/>
          <w:sz w:val="24"/>
          <w:szCs w:val="24"/>
          <w:lang w:val="id-ID"/>
        </w:rPr>
        <w:t>Dialog</w:t>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r>
      <w:r w:rsidRPr="006F64FF">
        <w:rPr>
          <w:rFonts w:ascii="Times New Roman" w:hAnsi="Times New Roman" w:cs="Times New Roman"/>
          <w:iCs/>
          <w:color w:val="000000" w:themeColor="text1"/>
          <w:sz w:val="24"/>
          <w:szCs w:val="24"/>
          <w:lang w:val="id-ID"/>
        </w:rPr>
        <w:tab/>
        <w:t xml:space="preserve">: </w:t>
      </w:r>
      <w:r w:rsidRPr="006F64FF">
        <w:rPr>
          <w:rFonts w:ascii="Times New Roman" w:hAnsi="Times New Roman" w:cs="Times New Roman"/>
          <w:i/>
          <w:color w:val="000000" w:themeColor="text1"/>
          <w:sz w:val="24"/>
          <w:szCs w:val="24"/>
          <w:lang w:val="id-ID"/>
        </w:rPr>
        <w:t>(Kerjakan di sebalik kertas inmenggunakan format tabel seperti berikut!)</w:t>
      </w:r>
    </w:p>
    <w:p w14:paraId="4EFC9DB1"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p>
    <w:tbl>
      <w:tblPr>
        <w:tblStyle w:val="TableGrid"/>
        <w:tblW w:w="0" w:type="auto"/>
        <w:tblLook w:val="04A0" w:firstRow="1" w:lastRow="0" w:firstColumn="1" w:lastColumn="0" w:noHBand="0" w:noVBand="1"/>
      </w:tblPr>
      <w:tblGrid>
        <w:gridCol w:w="571"/>
        <w:gridCol w:w="3313"/>
        <w:gridCol w:w="1894"/>
        <w:gridCol w:w="1895"/>
      </w:tblGrid>
      <w:tr w:rsidR="00034088" w:rsidRPr="006F64FF" w14:paraId="416A5B73" w14:textId="77777777" w:rsidTr="00504E09">
        <w:tc>
          <w:tcPr>
            <w:tcW w:w="571" w:type="dxa"/>
            <w:vMerge w:val="restart"/>
            <w:shd w:val="clear" w:color="auto" w:fill="D9D9D9" w:themeFill="background1" w:themeFillShade="D9"/>
          </w:tcPr>
          <w:p w14:paraId="4C3A7F8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No.</w:t>
            </w:r>
          </w:p>
        </w:tc>
        <w:tc>
          <w:tcPr>
            <w:tcW w:w="7102" w:type="dxa"/>
            <w:gridSpan w:val="3"/>
            <w:shd w:val="clear" w:color="auto" w:fill="D9D9D9" w:themeFill="background1" w:themeFillShade="D9"/>
          </w:tcPr>
          <w:p w14:paraId="7B3BD51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Adegan 1: Latar tempat di ................... Latar waktu pada .......................</w:t>
            </w:r>
          </w:p>
        </w:tc>
      </w:tr>
      <w:tr w:rsidR="00034088" w:rsidRPr="006F64FF" w14:paraId="227BE15E" w14:textId="77777777" w:rsidTr="00504E09">
        <w:tc>
          <w:tcPr>
            <w:tcW w:w="571" w:type="dxa"/>
            <w:vMerge/>
            <w:shd w:val="clear" w:color="auto" w:fill="D9D9D9" w:themeFill="background1" w:themeFillShade="D9"/>
          </w:tcPr>
          <w:p w14:paraId="284315E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3313" w:type="dxa"/>
            <w:shd w:val="clear" w:color="auto" w:fill="D9D9D9" w:themeFill="background1" w:themeFillShade="D9"/>
          </w:tcPr>
          <w:p w14:paraId="30AD2C6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Nama Tokoh</w:t>
            </w:r>
          </w:p>
        </w:tc>
        <w:tc>
          <w:tcPr>
            <w:tcW w:w="1894" w:type="dxa"/>
            <w:shd w:val="clear" w:color="auto" w:fill="D9D9D9" w:themeFill="background1" w:themeFillShade="D9"/>
          </w:tcPr>
          <w:p w14:paraId="7E8DE05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Dialog </w:t>
            </w:r>
          </w:p>
        </w:tc>
        <w:tc>
          <w:tcPr>
            <w:tcW w:w="1895" w:type="dxa"/>
            <w:shd w:val="clear" w:color="auto" w:fill="D9D9D9" w:themeFill="background1" w:themeFillShade="D9"/>
          </w:tcPr>
          <w:p w14:paraId="23E4FAF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Ket. Lakuan</w:t>
            </w:r>
          </w:p>
        </w:tc>
      </w:tr>
      <w:tr w:rsidR="00034088" w:rsidRPr="006F64FF" w14:paraId="77A678A4" w14:textId="77777777" w:rsidTr="00504E09">
        <w:tc>
          <w:tcPr>
            <w:tcW w:w="571" w:type="dxa"/>
          </w:tcPr>
          <w:p w14:paraId="0581A99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1</w:t>
            </w:r>
          </w:p>
        </w:tc>
        <w:tc>
          <w:tcPr>
            <w:tcW w:w="3313" w:type="dxa"/>
          </w:tcPr>
          <w:p w14:paraId="5A54DD6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894" w:type="dxa"/>
          </w:tcPr>
          <w:p w14:paraId="04BE8B7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895" w:type="dxa"/>
          </w:tcPr>
          <w:p w14:paraId="1CF82B6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146E6306" w14:textId="77777777" w:rsidTr="00504E09">
        <w:tc>
          <w:tcPr>
            <w:tcW w:w="571" w:type="dxa"/>
          </w:tcPr>
          <w:p w14:paraId="486F247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2</w:t>
            </w:r>
          </w:p>
        </w:tc>
        <w:tc>
          <w:tcPr>
            <w:tcW w:w="3313" w:type="dxa"/>
          </w:tcPr>
          <w:p w14:paraId="6AD5B61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894" w:type="dxa"/>
          </w:tcPr>
          <w:p w14:paraId="23B6EB7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895" w:type="dxa"/>
          </w:tcPr>
          <w:p w14:paraId="3B750C8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bl>
    <w:p w14:paraId="69D997B2"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p>
    <w:p w14:paraId="5B9D828C" w14:textId="77777777" w:rsidR="00034088" w:rsidRPr="006F64FF" w:rsidRDefault="00034088" w:rsidP="00034088">
      <w:pPr>
        <w:autoSpaceDE w:val="0"/>
        <w:autoSpaceDN w:val="0"/>
        <w:spacing w:after="0" w:line="24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RUBRIK PENILAIAN</w:t>
      </w:r>
    </w:p>
    <w:tbl>
      <w:tblPr>
        <w:tblStyle w:val="TableGrid"/>
        <w:tblW w:w="0" w:type="auto"/>
        <w:tblLook w:val="04A0" w:firstRow="1" w:lastRow="0" w:firstColumn="1" w:lastColumn="0" w:noHBand="0" w:noVBand="1"/>
      </w:tblPr>
      <w:tblGrid>
        <w:gridCol w:w="602"/>
        <w:gridCol w:w="761"/>
        <w:gridCol w:w="1216"/>
        <w:gridCol w:w="1419"/>
        <w:gridCol w:w="1419"/>
        <w:gridCol w:w="1419"/>
        <w:gridCol w:w="1317"/>
      </w:tblGrid>
      <w:tr w:rsidR="00034088" w:rsidRPr="006F64FF" w14:paraId="4A5C6C61" w14:textId="77777777" w:rsidTr="00504E09">
        <w:trPr>
          <w:trHeight w:val="1380"/>
        </w:trPr>
        <w:tc>
          <w:tcPr>
            <w:tcW w:w="574" w:type="dxa"/>
            <w:vMerge w:val="restart"/>
          </w:tcPr>
          <w:p w14:paraId="44A60A8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p w14:paraId="30EDC1F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p w14:paraId="2C36148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p w14:paraId="31BED1B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p w14:paraId="0081372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p w14:paraId="782E61F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 1</w:t>
            </w:r>
          </w:p>
        </w:tc>
        <w:tc>
          <w:tcPr>
            <w:tcW w:w="755" w:type="dxa"/>
          </w:tcPr>
          <w:p w14:paraId="2670DF1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Nama </w:t>
            </w:r>
          </w:p>
        </w:tc>
        <w:tc>
          <w:tcPr>
            <w:tcW w:w="1110" w:type="dxa"/>
          </w:tcPr>
          <w:p w14:paraId="532AD70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Kreativitas</w:t>
            </w:r>
          </w:p>
          <w:p w14:paraId="2D87524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penulisan</w:t>
            </w:r>
          </w:p>
        </w:tc>
        <w:tc>
          <w:tcPr>
            <w:tcW w:w="1332" w:type="dxa"/>
          </w:tcPr>
          <w:p w14:paraId="3B6C2C8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Kelengkapan Unsur cerita</w:t>
            </w:r>
          </w:p>
        </w:tc>
        <w:tc>
          <w:tcPr>
            <w:tcW w:w="1332" w:type="dxa"/>
          </w:tcPr>
          <w:p w14:paraId="3FF4525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Kelengkapan elemen penting dialog</w:t>
            </w:r>
          </w:p>
        </w:tc>
        <w:tc>
          <w:tcPr>
            <w:tcW w:w="1332" w:type="dxa"/>
          </w:tcPr>
          <w:p w14:paraId="1B07A8A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Kelengkapan struktur drama</w:t>
            </w:r>
          </w:p>
        </w:tc>
        <w:tc>
          <w:tcPr>
            <w:tcW w:w="1238" w:type="dxa"/>
          </w:tcPr>
          <w:p w14:paraId="0FDDC85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Ketepatan penggunaan kaidah kebahasaan</w:t>
            </w:r>
          </w:p>
        </w:tc>
      </w:tr>
      <w:tr w:rsidR="00034088" w:rsidRPr="006F64FF" w14:paraId="69466459" w14:textId="77777777" w:rsidTr="00504E09">
        <w:tc>
          <w:tcPr>
            <w:tcW w:w="574" w:type="dxa"/>
            <w:vMerge/>
          </w:tcPr>
          <w:p w14:paraId="56B6A1D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376BEF2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1.</w:t>
            </w:r>
          </w:p>
        </w:tc>
        <w:tc>
          <w:tcPr>
            <w:tcW w:w="1110" w:type="dxa"/>
            <w:vMerge w:val="restart"/>
          </w:tcPr>
          <w:p w14:paraId="42C2858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3B898E7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272C5AA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6B9F960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val="restart"/>
          </w:tcPr>
          <w:p w14:paraId="644C96E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1077D0E7" w14:textId="77777777" w:rsidTr="00504E09">
        <w:tc>
          <w:tcPr>
            <w:tcW w:w="574" w:type="dxa"/>
            <w:vMerge/>
          </w:tcPr>
          <w:p w14:paraId="4C84A64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17EB42D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2.</w:t>
            </w:r>
          </w:p>
        </w:tc>
        <w:tc>
          <w:tcPr>
            <w:tcW w:w="1110" w:type="dxa"/>
            <w:vMerge/>
          </w:tcPr>
          <w:p w14:paraId="376F03A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38ECBCB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D10B38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34C38C2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4CE536E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34E6F2F8" w14:textId="77777777" w:rsidTr="00504E09">
        <w:tc>
          <w:tcPr>
            <w:tcW w:w="574" w:type="dxa"/>
            <w:vMerge/>
          </w:tcPr>
          <w:p w14:paraId="5F95DBF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1325BAA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3.</w:t>
            </w:r>
          </w:p>
        </w:tc>
        <w:tc>
          <w:tcPr>
            <w:tcW w:w="1110" w:type="dxa"/>
            <w:vMerge/>
          </w:tcPr>
          <w:p w14:paraId="29774E0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0F9FBF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144629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786FA3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403B102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22725E6F" w14:textId="77777777" w:rsidTr="00504E09">
        <w:tc>
          <w:tcPr>
            <w:tcW w:w="574" w:type="dxa"/>
            <w:vMerge/>
          </w:tcPr>
          <w:p w14:paraId="1B03EF4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00FF792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4.</w:t>
            </w:r>
          </w:p>
        </w:tc>
        <w:tc>
          <w:tcPr>
            <w:tcW w:w="1110" w:type="dxa"/>
            <w:vMerge/>
          </w:tcPr>
          <w:p w14:paraId="63D8428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A7E3CE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57F3E7E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3153FF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2143006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7CD6CF34" w14:textId="77777777" w:rsidTr="00504E09">
        <w:tc>
          <w:tcPr>
            <w:tcW w:w="574" w:type="dxa"/>
            <w:vMerge/>
          </w:tcPr>
          <w:p w14:paraId="189D8FF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6FA8765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5.</w:t>
            </w:r>
          </w:p>
        </w:tc>
        <w:tc>
          <w:tcPr>
            <w:tcW w:w="1110" w:type="dxa"/>
            <w:vMerge/>
          </w:tcPr>
          <w:p w14:paraId="2CD15E6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720154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4DDEA1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0693F8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10B7F8F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1A8E6412" w14:textId="77777777" w:rsidTr="00504E09">
        <w:tc>
          <w:tcPr>
            <w:tcW w:w="574" w:type="dxa"/>
            <w:vMerge w:val="restart"/>
          </w:tcPr>
          <w:p w14:paraId="57D7F5E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 2</w:t>
            </w:r>
          </w:p>
        </w:tc>
        <w:tc>
          <w:tcPr>
            <w:tcW w:w="755" w:type="dxa"/>
          </w:tcPr>
          <w:p w14:paraId="13025EA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1.</w:t>
            </w:r>
          </w:p>
        </w:tc>
        <w:tc>
          <w:tcPr>
            <w:tcW w:w="1110" w:type="dxa"/>
            <w:vMerge w:val="restart"/>
          </w:tcPr>
          <w:p w14:paraId="5CF56F6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4EBE9FC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0203557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54F3032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val="restart"/>
          </w:tcPr>
          <w:p w14:paraId="09CD0D9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470F1596" w14:textId="77777777" w:rsidTr="00504E09">
        <w:tc>
          <w:tcPr>
            <w:tcW w:w="574" w:type="dxa"/>
            <w:vMerge/>
          </w:tcPr>
          <w:p w14:paraId="63A1CBB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51105E9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2.</w:t>
            </w:r>
          </w:p>
        </w:tc>
        <w:tc>
          <w:tcPr>
            <w:tcW w:w="1110" w:type="dxa"/>
            <w:vMerge/>
          </w:tcPr>
          <w:p w14:paraId="7C0A2C3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D4EED8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7FB530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0FADC8A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18F6971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38BFA861" w14:textId="77777777" w:rsidTr="00504E09">
        <w:tc>
          <w:tcPr>
            <w:tcW w:w="574" w:type="dxa"/>
            <w:vMerge/>
          </w:tcPr>
          <w:p w14:paraId="28BBF93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4E5508D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3.</w:t>
            </w:r>
          </w:p>
        </w:tc>
        <w:tc>
          <w:tcPr>
            <w:tcW w:w="1110" w:type="dxa"/>
            <w:vMerge/>
          </w:tcPr>
          <w:p w14:paraId="2F406FE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5612B8C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7488B4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51417D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0EE3159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7543BBE1" w14:textId="77777777" w:rsidTr="00504E09">
        <w:tc>
          <w:tcPr>
            <w:tcW w:w="574" w:type="dxa"/>
            <w:vMerge/>
          </w:tcPr>
          <w:p w14:paraId="2BAB745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6B9C1FE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4.</w:t>
            </w:r>
          </w:p>
        </w:tc>
        <w:tc>
          <w:tcPr>
            <w:tcW w:w="1110" w:type="dxa"/>
            <w:vMerge/>
          </w:tcPr>
          <w:p w14:paraId="5F80AE0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6A0CC3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1C6F7A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091798D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694E208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4D27A3AC" w14:textId="77777777" w:rsidTr="00504E09">
        <w:tc>
          <w:tcPr>
            <w:tcW w:w="574" w:type="dxa"/>
            <w:vMerge/>
          </w:tcPr>
          <w:p w14:paraId="428B8DD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7ECD488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5.</w:t>
            </w:r>
          </w:p>
        </w:tc>
        <w:tc>
          <w:tcPr>
            <w:tcW w:w="1110" w:type="dxa"/>
            <w:vMerge/>
          </w:tcPr>
          <w:p w14:paraId="2464FBB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5119D28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6AE7B9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EC7C43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60C0527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566E7866" w14:textId="77777777" w:rsidTr="00504E09">
        <w:tc>
          <w:tcPr>
            <w:tcW w:w="574" w:type="dxa"/>
            <w:vMerge w:val="restart"/>
          </w:tcPr>
          <w:p w14:paraId="04BEE98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 3</w:t>
            </w:r>
          </w:p>
        </w:tc>
        <w:tc>
          <w:tcPr>
            <w:tcW w:w="755" w:type="dxa"/>
          </w:tcPr>
          <w:p w14:paraId="2B11DD6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1.</w:t>
            </w:r>
          </w:p>
        </w:tc>
        <w:tc>
          <w:tcPr>
            <w:tcW w:w="1110" w:type="dxa"/>
            <w:vMerge w:val="restart"/>
          </w:tcPr>
          <w:p w14:paraId="6767677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04F9697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6F50ED1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0EA5C31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val="restart"/>
          </w:tcPr>
          <w:p w14:paraId="083AE4F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7C5CB97F" w14:textId="77777777" w:rsidTr="00504E09">
        <w:tc>
          <w:tcPr>
            <w:tcW w:w="574" w:type="dxa"/>
            <w:vMerge/>
          </w:tcPr>
          <w:p w14:paraId="670DC26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15E727E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2.</w:t>
            </w:r>
          </w:p>
        </w:tc>
        <w:tc>
          <w:tcPr>
            <w:tcW w:w="1110" w:type="dxa"/>
            <w:vMerge/>
          </w:tcPr>
          <w:p w14:paraId="5FF3B8B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4031E5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6B0278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EEA49A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0D18680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3DABDD58" w14:textId="77777777" w:rsidTr="00504E09">
        <w:tc>
          <w:tcPr>
            <w:tcW w:w="574" w:type="dxa"/>
            <w:vMerge/>
          </w:tcPr>
          <w:p w14:paraId="0C454A3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593D6E1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3.</w:t>
            </w:r>
          </w:p>
        </w:tc>
        <w:tc>
          <w:tcPr>
            <w:tcW w:w="1110" w:type="dxa"/>
            <w:vMerge/>
          </w:tcPr>
          <w:p w14:paraId="24B5F64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3B4B31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646676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05F96DD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4CF7134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454D91D9" w14:textId="77777777" w:rsidTr="00504E09">
        <w:tc>
          <w:tcPr>
            <w:tcW w:w="574" w:type="dxa"/>
            <w:vMerge/>
          </w:tcPr>
          <w:p w14:paraId="05573C2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7EAC87E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4.</w:t>
            </w:r>
          </w:p>
        </w:tc>
        <w:tc>
          <w:tcPr>
            <w:tcW w:w="1110" w:type="dxa"/>
            <w:vMerge/>
          </w:tcPr>
          <w:p w14:paraId="3BE7796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3A29F47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695012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D591EC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6EFEF01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20D17B72" w14:textId="77777777" w:rsidTr="00504E09">
        <w:tc>
          <w:tcPr>
            <w:tcW w:w="574" w:type="dxa"/>
            <w:vMerge/>
          </w:tcPr>
          <w:p w14:paraId="4BE1167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1527848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5.</w:t>
            </w:r>
          </w:p>
        </w:tc>
        <w:tc>
          <w:tcPr>
            <w:tcW w:w="1110" w:type="dxa"/>
            <w:vMerge/>
          </w:tcPr>
          <w:p w14:paraId="2814432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C61F32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4BA2F4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35B3B5C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4A51024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1C903A63" w14:textId="77777777" w:rsidTr="00504E09">
        <w:tc>
          <w:tcPr>
            <w:tcW w:w="574" w:type="dxa"/>
            <w:vMerge w:val="restart"/>
          </w:tcPr>
          <w:p w14:paraId="1F797E7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 4</w:t>
            </w:r>
          </w:p>
        </w:tc>
        <w:tc>
          <w:tcPr>
            <w:tcW w:w="755" w:type="dxa"/>
          </w:tcPr>
          <w:p w14:paraId="12F62C1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1.</w:t>
            </w:r>
          </w:p>
        </w:tc>
        <w:tc>
          <w:tcPr>
            <w:tcW w:w="1110" w:type="dxa"/>
            <w:vMerge w:val="restart"/>
          </w:tcPr>
          <w:p w14:paraId="0907694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7C5E44E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4785F44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78FA62E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val="restart"/>
          </w:tcPr>
          <w:p w14:paraId="38B1EAF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08BB8237" w14:textId="77777777" w:rsidTr="00504E09">
        <w:tc>
          <w:tcPr>
            <w:tcW w:w="574" w:type="dxa"/>
            <w:vMerge/>
          </w:tcPr>
          <w:p w14:paraId="641C98F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382533F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2.</w:t>
            </w:r>
          </w:p>
        </w:tc>
        <w:tc>
          <w:tcPr>
            <w:tcW w:w="1110" w:type="dxa"/>
            <w:vMerge/>
          </w:tcPr>
          <w:p w14:paraId="06485F3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179361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21DE9C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109E38B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20F2413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5FF2336E" w14:textId="77777777" w:rsidTr="00504E09">
        <w:tc>
          <w:tcPr>
            <w:tcW w:w="574" w:type="dxa"/>
            <w:vMerge/>
          </w:tcPr>
          <w:p w14:paraId="1C7F3F2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58A6F72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3.</w:t>
            </w:r>
          </w:p>
        </w:tc>
        <w:tc>
          <w:tcPr>
            <w:tcW w:w="1110" w:type="dxa"/>
            <w:vMerge/>
          </w:tcPr>
          <w:p w14:paraId="1864D5F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F71E23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F001E4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295D8D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09AD7F1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6F78D375" w14:textId="77777777" w:rsidTr="00504E09">
        <w:tc>
          <w:tcPr>
            <w:tcW w:w="574" w:type="dxa"/>
            <w:vMerge/>
          </w:tcPr>
          <w:p w14:paraId="69ABF02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042814C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4.</w:t>
            </w:r>
          </w:p>
        </w:tc>
        <w:tc>
          <w:tcPr>
            <w:tcW w:w="1110" w:type="dxa"/>
            <w:vMerge/>
          </w:tcPr>
          <w:p w14:paraId="10B1FAA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16E887E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1B31A4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F0358A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3E6CD01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1F9FE02D" w14:textId="77777777" w:rsidTr="00504E09">
        <w:tc>
          <w:tcPr>
            <w:tcW w:w="574" w:type="dxa"/>
            <w:vMerge/>
          </w:tcPr>
          <w:p w14:paraId="0955111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1F7C597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5.</w:t>
            </w:r>
          </w:p>
        </w:tc>
        <w:tc>
          <w:tcPr>
            <w:tcW w:w="1110" w:type="dxa"/>
            <w:vMerge/>
          </w:tcPr>
          <w:p w14:paraId="0081357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7EC42F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3DD29EF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5428E11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3F50F3A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57210DDA" w14:textId="77777777" w:rsidTr="00504E09">
        <w:tc>
          <w:tcPr>
            <w:tcW w:w="574" w:type="dxa"/>
            <w:vMerge w:val="restart"/>
          </w:tcPr>
          <w:p w14:paraId="5367F30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 5</w:t>
            </w:r>
          </w:p>
        </w:tc>
        <w:tc>
          <w:tcPr>
            <w:tcW w:w="755" w:type="dxa"/>
          </w:tcPr>
          <w:p w14:paraId="55E2C40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1.</w:t>
            </w:r>
          </w:p>
        </w:tc>
        <w:tc>
          <w:tcPr>
            <w:tcW w:w="1110" w:type="dxa"/>
            <w:vMerge w:val="restart"/>
          </w:tcPr>
          <w:p w14:paraId="7787501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1D18F68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61B7317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4BF2D0C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val="restart"/>
          </w:tcPr>
          <w:p w14:paraId="3D3FE42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092A2B39" w14:textId="77777777" w:rsidTr="00504E09">
        <w:tc>
          <w:tcPr>
            <w:tcW w:w="574" w:type="dxa"/>
            <w:vMerge/>
          </w:tcPr>
          <w:p w14:paraId="2A1D41E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3F772A3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2.</w:t>
            </w:r>
          </w:p>
        </w:tc>
        <w:tc>
          <w:tcPr>
            <w:tcW w:w="1110" w:type="dxa"/>
            <w:vMerge/>
          </w:tcPr>
          <w:p w14:paraId="599B694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3A21C45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3C75523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BE0967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71F96F2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7585147F" w14:textId="77777777" w:rsidTr="00504E09">
        <w:tc>
          <w:tcPr>
            <w:tcW w:w="574" w:type="dxa"/>
            <w:vMerge/>
          </w:tcPr>
          <w:p w14:paraId="31C8ED8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044CC98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3.</w:t>
            </w:r>
          </w:p>
        </w:tc>
        <w:tc>
          <w:tcPr>
            <w:tcW w:w="1110" w:type="dxa"/>
            <w:vMerge/>
          </w:tcPr>
          <w:p w14:paraId="10DD15F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0C9F91B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0A6318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2C6371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693D738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55C6D9B0" w14:textId="77777777" w:rsidTr="00504E09">
        <w:tc>
          <w:tcPr>
            <w:tcW w:w="574" w:type="dxa"/>
            <w:vMerge/>
          </w:tcPr>
          <w:p w14:paraId="0D7036E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24F75C5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4.</w:t>
            </w:r>
          </w:p>
        </w:tc>
        <w:tc>
          <w:tcPr>
            <w:tcW w:w="1110" w:type="dxa"/>
            <w:vMerge/>
          </w:tcPr>
          <w:p w14:paraId="409E4B5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13BC813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1B5576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4E69DA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7E3BC37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199622F0" w14:textId="77777777" w:rsidTr="00504E09">
        <w:tc>
          <w:tcPr>
            <w:tcW w:w="574" w:type="dxa"/>
            <w:vMerge/>
          </w:tcPr>
          <w:p w14:paraId="489A21F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5C1598D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5.</w:t>
            </w:r>
          </w:p>
        </w:tc>
        <w:tc>
          <w:tcPr>
            <w:tcW w:w="1110" w:type="dxa"/>
            <w:vMerge/>
          </w:tcPr>
          <w:p w14:paraId="4395F62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B10316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6743CEA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F5AAF5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4506311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5A417E96" w14:textId="77777777" w:rsidTr="00504E09">
        <w:tc>
          <w:tcPr>
            <w:tcW w:w="574" w:type="dxa"/>
            <w:vMerge w:val="restart"/>
          </w:tcPr>
          <w:p w14:paraId="2FC7140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 6</w:t>
            </w:r>
          </w:p>
        </w:tc>
        <w:tc>
          <w:tcPr>
            <w:tcW w:w="755" w:type="dxa"/>
          </w:tcPr>
          <w:p w14:paraId="035804E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1.</w:t>
            </w:r>
          </w:p>
        </w:tc>
        <w:tc>
          <w:tcPr>
            <w:tcW w:w="1110" w:type="dxa"/>
            <w:vMerge w:val="restart"/>
          </w:tcPr>
          <w:p w14:paraId="62C183E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34EF5C7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5DBBFA2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val="restart"/>
          </w:tcPr>
          <w:p w14:paraId="0F77B23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val="restart"/>
          </w:tcPr>
          <w:p w14:paraId="7DFC7C8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7CEEA8F4" w14:textId="77777777" w:rsidTr="00504E09">
        <w:tc>
          <w:tcPr>
            <w:tcW w:w="574" w:type="dxa"/>
            <w:vMerge/>
          </w:tcPr>
          <w:p w14:paraId="1DA227F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70E4290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2.</w:t>
            </w:r>
          </w:p>
        </w:tc>
        <w:tc>
          <w:tcPr>
            <w:tcW w:w="1110" w:type="dxa"/>
            <w:vMerge/>
          </w:tcPr>
          <w:p w14:paraId="7C0642B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173A2C3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DBFFE3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39879C6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228900C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4E07E9C0" w14:textId="77777777" w:rsidTr="00504E09">
        <w:tc>
          <w:tcPr>
            <w:tcW w:w="574" w:type="dxa"/>
            <w:vMerge/>
          </w:tcPr>
          <w:p w14:paraId="6AD4855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760D09D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3.</w:t>
            </w:r>
          </w:p>
        </w:tc>
        <w:tc>
          <w:tcPr>
            <w:tcW w:w="1110" w:type="dxa"/>
            <w:vMerge/>
          </w:tcPr>
          <w:p w14:paraId="6D3F5AD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328CCCF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5E9EDD2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0F9692A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1E84218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3A9BD31A" w14:textId="77777777" w:rsidTr="00504E09">
        <w:tc>
          <w:tcPr>
            <w:tcW w:w="574" w:type="dxa"/>
            <w:vMerge/>
          </w:tcPr>
          <w:p w14:paraId="209F483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19A1205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4.</w:t>
            </w:r>
          </w:p>
        </w:tc>
        <w:tc>
          <w:tcPr>
            <w:tcW w:w="1110" w:type="dxa"/>
            <w:vMerge/>
          </w:tcPr>
          <w:p w14:paraId="5561BD2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21A3944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1B7C70B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0FFBE44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4D72726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6B61B115" w14:textId="77777777" w:rsidTr="00504E09">
        <w:tc>
          <w:tcPr>
            <w:tcW w:w="574" w:type="dxa"/>
            <w:vMerge/>
          </w:tcPr>
          <w:p w14:paraId="06FE65B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755" w:type="dxa"/>
          </w:tcPr>
          <w:p w14:paraId="688FD13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5.</w:t>
            </w:r>
          </w:p>
        </w:tc>
        <w:tc>
          <w:tcPr>
            <w:tcW w:w="1110" w:type="dxa"/>
            <w:vMerge/>
          </w:tcPr>
          <w:p w14:paraId="705A721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58D6C16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41C6745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32" w:type="dxa"/>
            <w:vMerge/>
          </w:tcPr>
          <w:p w14:paraId="756A2B5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38" w:type="dxa"/>
            <w:vMerge/>
          </w:tcPr>
          <w:p w14:paraId="050D542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bl>
    <w:p w14:paraId="1DD361D3"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p>
    <w:p w14:paraId="515CA468" w14:textId="77777777" w:rsidR="00034088" w:rsidRPr="006F64FF" w:rsidRDefault="00034088" w:rsidP="00034088">
      <w:pPr>
        <w:autoSpaceDE w:val="0"/>
        <w:autoSpaceDN w:val="0"/>
        <w:spacing w:after="0" w:line="24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PEDOMAN SKOR</w:t>
      </w:r>
    </w:p>
    <w:tbl>
      <w:tblPr>
        <w:tblStyle w:val="TableGrid"/>
        <w:tblW w:w="0" w:type="auto"/>
        <w:tblLook w:val="04A0" w:firstRow="1" w:lastRow="0" w:firstColumn="1" w:lastColumn="0" w:noHBand="0" w:noVBand="1"/>
      </w:tblPr>
      <w:tblGrid>
        <w:gridCol w:w="2487"/>
        <w:gridCol w:w="1252"/>
        <w:gridCol w:w="1282"/>
        <w:gridCol w:w="1326"/>
        <w:gridCol w:w="1326"/>
      </w:tblGrid>
      <w:tr w:rsidR="00034088" w:rsidRPr="006F64FF" w14:paraId="0551FE57" w14:textId="77777777" w:rsidTr="00504E09">
        <w:tc>
          <w:tcPr>
            <w:tcW w:w="2487" w:type="dxa"/>
            <w:shd w:val="clear" w:color="auto" w:fill="D9D9D9" w:themeFill="background1" w:themeFillShade="D9"/>
          </w:tcPr>
          <w:p w14:paraId="6A1C11EE" w14:textId="77777777" w:rsidR="00034088" w:rsidRPr="006F64FF" w:rsidRDefault="00034088" w:rsidP="00504E09">
            <w:pPr>
              <w:autoSpaceDE w:val="0"/>
              <w:autoSpaceDN w:val="0"/>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Aspek/Skor</w:t>
            </w:r>
          </w:p>
        </w:tc>
        <w:tc>
          <w:tcPr>
            <w:tcW w:w="1252" w:type="dxa"/>
            <w:shd w:val="clear" w:color="auto" w:fill="D9D9D9" w:themeFill="background1" w:themeFillShade="D9"/>
          </w:tcPr>
          <w:p w14:paraId="51E8C3BB" w14:textId="77777777" w:rsidR="00034088" w:rsidRPr="006F64FF" w:rsidRDefault="00034088" w:rsidP="00504E09">
            <w:pPr>
              <w:autoSpaceDE w:val="0"/>
              <w:autoSpaceDN w:val="0"/>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1</w:t>
            </w:r>
          </w:p>
        </w:tc>
        <w:tc>
          <w:tcPr>
            <w:tcW w:w="1282" w:type="dxa"/>
            <w:shd w:val="clear" w:color="auto" w:fill="D9D9D9" w:themeFill="background1" w:themeFillShade="D9"/>
          </w:tcPr>
          <w:p w14:paraId="69A9C8D4" w14:textId="77777777" w:rsidR="00034088" w:rsidRPr="006F64FF" w:rsidRDefault="00034088" w:rsidP="00504E09">
            <w:pPr>
              <w:autoSpaceDE w:val="0"/>
              <w:autoSpaceDN w:val="0"/>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2</w:t>
            </w:r>
          </w:p>
        </w:tc>
        <w:tc>
          <w:tcPr>
            <w:tcW w:w="1326" w:type="dxa"/>
            <w:shd w:val="clear" w:color="auto" w:fill="D9D9D9" w:themeFill="background1" w:themeFillShade="D9"/>
          </w:tcPr>
          <w:p w14:paraId="318A5C6F" w14:textId="77777777" w:rsidR="00034088" w:rsidRPr="006F64FF" w:rsidRDefault="00034088" w:rsidP="00504E09">
            <w:pPr>
              <w:autoSpaceDE w:val="0"/>
              <w:autoSpaceDN w:val="0"/>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3</w:t>
            </w:r>
          </w:p>
        </w:tc>
        <w:tc>
          <w:tcPr>
            <w:tcW w:w="1326" w:type="dxa"/>
            <w:shd w:val="clear" w:color="auto" w:fill="D9D9D9" w:themeFill="background1" w:themeFillShade="D9"/>
          </w:tcPr>
          <w:p w14:paraId="2408EBFD" w14:textId="77777777" w:rsidR="00034088" w:rsidRPr="006F64FF" w:rsidRDefault="00034088" w:rsidP="00504E09">
            <w:pPr>
              <w:autoSpaceDE w:val="0"/>
              <w:autoSpaceDN w:val="0"/>
              <w:jc w:val="center"/>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4</w:t>
            </w:r>
          </w:p>
        </w:tc>
      </w:tr>
      <w:tr w:rsidR="00034088" w:rsidRPr="006F64FF" w14:paraId="5E427A8F" w14:textId="77777777" w:rsidTr="00504E09">
        <w:tc>
          <w:tcPr>
            <w:tcW w:w="2487" w:type="dxa"/>
          </w:tcPr>
          <w:p w14:paraId="3596F04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Kreativitas Penulisan:</w:t>
            </w:r>
          </w:p>
          <w:p w14:paraId="7A8C8EC2" w14:textId="77777777" w:rsidR="00034088" w:rsidRPr="006F64FF" w:rsidRDefault="00034088" w:rsidP="001F46A9">
            <w:pPr>
              <w:pStyle w:val="ListParagraph"/>
              <w:numPr>
                <w:ilvl w:val="0"/>
                <w:numId w:val="18"/>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Kesesuaian dengan tema</w:t>
            </w:r>
          </w:p>
          <w:p w14:paraId="7D4DA6CD" w14:textId="77777777" w:rsidR="00034088" w:rsidRPr="006F64FF" w:rsidRDefault="00034088" w:rsidP="001F46A9">
            <w:pPr>
              <w:pStyle w:val="ListParagraph"/>
              <w:numPr>
                <w:ilvl w:val="0"/>
                <w:numId w:val="18"/>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Orisinalitas ide</w:t>
            </w:r>
          </w:p>
        </w:tc>
        <w:tc>
          <w:tcPr>
            <w:tcW w:w="1252" w:type="dxa"/>
          </w:tcPr>
          <w:p w14:paraId="2705104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Kurang sesuai </w:t>
            </w:r>
          </w:p>
          <w:p w14:paraId="084DDC0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Tidak orisinal</w:t>
            </w:r>
          </w:p>
        </w:tc>
        <w:tc>
          <w:tcPr>
            <w:tcW w:w="1282" w:type="dxa"/>
          </w:tcPr>
          <w:p w14:paraId="2DFF559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Tidak orisinal</w:t>
            </w:r>
          </w:p>
        </w:tc>
        <w:tc>
          <w:tcPr>
            <w:tcW w:w="1326" w:type="dxa"/>
          </w:tcPr>
          <w:p w14:paraId="378308D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Cukup sesuai orisinal</w:t>
            </w:r>
          </w:p>
        </w:tc>
        <w:tc>
          <w:tcPr>
            <w:tcW w:w="1326" w:type="dxa"/>
          </w:tcPr>
          <w:p w14:paraId="38F65C5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Sangat sesuai sangat orisinal</w:t>
            </w:r>
          </w:p>
        </w:tc>
      </w:tr>
      <w:tr w:rsidR="00034088" w:rsidRPr="006F64FF" w14:paraId="1D5948F0" w14:textId="77777777" w:rsidTr="00504E09">
        <w:tc>
          <w:tcPr>
            <w:tcW w:w="2487" w:type="dxa"/>
          </w:tcPr>
          <w:p w14:paraId="376495D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Kelengkapan unsur cerita:</w:t>
            </w:r>
          </w:p>
          <w:p w14:paraId="28D452E9" w14:textId="77777777" w:rsidR="00034088" w:rsidRPr="006F64FF" w:rsidRDefault="00034088" w:rsidP="001F46A9">
            <w:pPr>
              <w:pStyle w:val="ListParagraph"/>
              <w:numPr>
                <w:ilvl w:val="0"/>
                <w:numId w:val="31"/>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penokohan</w:t>
            </w:r>
          </w:p>
          <w:p w14:paraId="747D8244" w14:textId="77777777" w:rsidR="00034088" w:rsidRPr="006F64FF" w:rsidRDefault="00034088" w:rsidP="001F46A9">
            <w:pPr>
              <w:pStyle w:val="ListParagraph"/>
              <w:numPr>
                <w:ilvl w:val="0"/>
                <w:numId w:val="31"/>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Ada latar  </w:t>
            </w:r>
          </w:p>
          <w:p w14:paraId="0DFB71CD" w14:textId="77777777" w:rsidR="00034088" w:rsidRPr="006F64FF" w:rsidRDefault="00034088" w:rsidP="001F46A9">
            <w:pPr>
              <w:pStyle w:val="ListParagraph"/>
              <w:numPr>
                <w:ilvl w:val="0"/>
                <w:numId w:val="31"/>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Ada alur  </w:t>
            </w:r>
          </w:p>
          <w:p w14:paraId="02498C22" w14:textId="77777777" w:rsidR="00034088" w:rsidRPr="006F64FF" w:rsidRDefault="00034088" w:rsidP="001F46A9">
            <w:pPr>
              <w:pStyle w:val="ListParagraph"/>
              <w:numPr>
                <w:ilvl w:val="0"/>
                <w:numId w:val="31"/>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amanat</w:t>
            </w:r>
          </w:p>
          <w:p w14:paraId="5A91B2D7" w14:textId="77777777" w:rsidR="00034088" w:rsidRPr="006F64FF" w:rsidRDefault="00034088" w:rsidP="001F46A9">
            <w:pPr>
              <w:pStyle w:val="ListParagraph"/>
              <w:numPr>
                <w:ilvl w:val="0"/>
                <w:numId w:val="31"/>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dialog</w:t>
            </w:r>
          </w:p>
          <w:p w14:paraId="2286CEAE" w14:textId="77777777" w:rsidR="00034088" w:rsidRPr="006F64FF" w:rsidRDefault="00034088" w:rsidP="001F46A9">
            <w:pPr>
              <w:pStyle w:val="ListParagraph"/>
              <w:numPr>
                <w:ilvl w:val="0"/>
                <w:numId w:val="31"/>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tema</w:t>
            </w:r>
          </w:p>
        </w:tc>
        <w:tc>
          <w:tcPr>
            <w:tcW w:w="1252" w:type="dxa"/>
          </w:tcPr>
          <w:p w14:paraId="28B3BB4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3-0 unsur</w:t>
            </w:r>
          </w:p>
        </w:tc>
        <w:tc>
          <w:tcPr>
            <w:tcW w:w="1282" w:type="dxa"/>
          </w:tcPr>
          <w:p w14:paraId="1223A8D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4 unsur</w:t>
            </w:r>
          </w:p>
        </w:tc>
        <w:tc>
          <w:tcPr>
            <w:tcW w:w="1326" w:type="dxa"/>
          </w:tcPr>
          <w:p w14:paraId="7D11467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5 unsur</w:t>
            </w:r>
          </w:p>
        </w:tc>
        <w:tc>
          <w:tcPr>
            <w:tcW w:w="1326" w:type="dxa"/>
          </w:tcPr>
          <w:p w14:paraId="1AC89DC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semua unsur</w:t>
            </w:r>
          </w:p>
        </w:tc>
      </w:tr>
      <w:tr w:rsidR="00034088" w:rsidRPr="006F64FF" w14:paraId="36A097C9" w14:textId="77777777" w:rsidTr="00504E09">
        <w:tc>
          <w:tcPr>
            <w:tcW w:w="2487" w:type="dxa"/>
          </w:tcPr>
          <w:p w14:paraId="054FE5C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Kelengkapan struktur:</w:t>
            </w:r>
          </w:p>
          <w:p w14:paraId="652E9473" w14:textId="77777777" w:rsidR="00034088" w:rsidRPr="006F64FF" w:rsidRDefault="00034088" w:rsidP="001F46A9">
            <w:pPr>
              <w:pStyle w:val="ListParagraph"/>
              <w:numPr>
                <w:ilvl w:val="0"/>
                <w:numId w:val="32"/>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Prolog</w:t>
            </w:r>
          </w:p>
          <w:p w14:paraId="4701F078" w14:textId="77777777" w:rsidR="00034088" w:rsidRPr="006F64FF" w:rsidRDefault="00034088" w:rsidP="001F46A9">
            <w:pPr>
              <w:pStyle w:val="ListParagraph"/>
              <w:numPr>
                <w:ilvl w:val="0"/>
                <w:numId w:val="32"/>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Dialog</w:t>
            </w:r>
          </w:p>
          <w:p w14:paraId="30730CA1" w14:textId="77777777" w:rsidR="00034088" w:rsidRPr="006F64FF" w:rsidRDefault="00034088" w:rsidP="001F46A9">
            <w:pPr>
              <w:pStyle w:val="ListParagraph"/>
              <w:numPr>
                <w:ilvl w:val="0"/>
                <w:numId w:val="32"/>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Epilog </w:t>
            </w:r>
          </w:p>
        </w:tc>
        <w:tc>
          <w:tcPr>
            <w:tcW w:w="1252" w:type="dxa"/>
          </w:tcPr>
          <w:p w14:paraId="48B8389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satu</w:t>
            </w:r>
          </w:p>
        </w:tc>
        <w:tc>
          <w:tcPr>
            <w:tcW w:w="1282" w:type="dxa"/>
          </w:tcPr>
          <w:p w14:paraId="5E5F798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dua</w:t>
            </w:r>
          </w:p>
        </w:tc>
        <w:tc>
          <w:tcPr>
            <w:tcW w:w="1326" w:type="dxa"/>
          </w:tcPr>
          <w:p w14:paraId="0FC6223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tiga</w:t>
            </w:r>
          </w:p>
        </w:tc>
        <w:tc>
          <w:tcPr>
            <w:tcW w:w="1326" w:type="dxa"/>
          </w:tcPr>
          <w:p w14:paraId="3F1C2AB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Ada semua</w:t>
            </w:r>
          </w:p>
        </w:tc>
      </w:tr>
      <w:tr w:rsidR="00034088" w:rsidRPr="006F64FF" w14:paraId="10417502" w14:textId="77777777" w:rsidTr="00504E09">
        <w:tc>
          <w:tcPr>
            <w:tcW w:w="2487" w:type="dxa"/>
          </w:tcPr>
          <w:p w14:paraId="49EBCEE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Ketepatan penggunaan kaidah kebahasaan</w:t>
            </w:r>
          </w:p>
          <w:p w14:paraId="766DB920" w14:textId="77777777" w:rsidR="00034088" w:rsidRPr="006F64FF" w:rsidRDefault="00034088" w:rsidP="001F46A9">
            <w:pPr>
              <w:pStyle w:val="ListParagraph"/>
              <w:numPr>
                <w:ilvl w:val="0"/>
                <w:numId w:val="33"/>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Penulisan kramagung menggunakan</w:t>
            </w:r>
          </w:p>
          <w:p w14:paraId="6A6403D2" w14:textId="77777777" w:rsidR="00034088" w:rsidRPr="006F64FF" w:rsidRDefault="00034088" w:rsidP="00504E09">
            <w:pPr>
              <w:pStyle w:val="ListParagraph"/>
              <w:autoSpaceDE w:val="0"/>
              <w:autoSpaceDN w:val="0"/>
              <w:ind w:left="36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tanda kurung{(…)}</w:t>
            </w:r>
          </w:p>
          <w:p w14:paraId="19F39198" w14:textId="77777777" w:rsidR="00034088" w:rsidRPr="006F64FF" w:rsidRDefault="00034088" w:rsidP="001F46A9">
            <w:pPr>
              <w:pStyle w:val="ListParagraph"/>
              <w:numPr>
                <w:ilvl w:val="0"/>
                <w:numId w:val="33"/>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Penulisan wawancang tidak  menggunakan tanda {“….”}</w:t>
            </w:r>
          </w:p>
          <w:p w14:paraId="302522D3" w14:textId="77777777" w:rsidR="00034088" w:rsidRPr="006F64FF" w:rsidRDefault="00034088" w:rsidP="001F46A9">
            <w:pPr>
              <w:pStyle w:val="ListParagraph"/>
              <w:numPr>
                <w:ilvl w:val="0"/>
                <w:numId w:val="33"/>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Menggunakan lebih dari 10 kata kerja</w:t>
            </w:r>
          </w:p>
          <w:p w14:paraId="1BB5D1BF" w14:textId="77777777" w:rsidR="00034088" w:rsidRPr="006F64FF" w:rsidRDefault="00034088" w:rsidP="001F46A9">
            <w:pPr>
              <w:pStyle w:val="ListParagraph"/>
              <w:numPr>
                <w:ilvl w:val="0"/>
                <w:numId w:val="33"/>
              </w:num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Dialog menggunakan bahasa percakapan</w:t>
            </w:r>
          </w:p>
        </w:tc>
        <w:tc>
          <w:tcPr>
            <w:tcW w:w="1252" w:type="dxa"/>
          </w:tcPr>
          <w:p w14:paraId="293C3EBE"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Kurang diatas 2 yang belum terpenuhi</w:t>
            </w:r>
          </w:p>
        </w:tc>
        <w:tc>
          <w:tcPr>
            <w:tcW w:w="1282" w:type="dxa"/>
          </w:tcPr>
          <w:p w14:paraId="073FB4E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Kurang dua yang belum terpenuhi</w:t>
            </w:r>
          </w:p>
        </w:tc>
        <w:tc>
          <w:tcPr>
            <w:tcW w:w="1326" w:type="dxa"/>
          </w:tcPr>
          <w:p w14:paraId="320BA60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Kurang 1 yang</w:t>
            </w:r>
          </w:p>
          <w:p w14:paraId="03ED6FE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 belum terpenuhi</w:t>
            </w:r>
          </w:p>
        </w:tc>
        <w:tc>
          <w:tcPr>
            <w:tcW w:w="1326" w:type="dxa"/>
          </w:tcPr>
          <w:p w14:paraId="46E9BE9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Terpenuhi semua</w:t>
            </w:r>
          </w:p>
        </w:tc>
      </w:tr>
      <w:tr w:rsidR="00034088" w:rsidRPr="006F64FF" w14:paraId="2E9E2189" w14:textId="77777777" w:rsidTr="00504E09">
        <w:tc>
          <w:tcPr>
            <w:tcW w:w="2487" w:type="dxa"/>
          </w:tcPr>
          <w:p w14:paraId="3A329283"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Total Skor</w:t>
            </w:r>
          </w:p>
        </w:tc>
        <w:tc>
          <w:tcPr>
            <w:tcW w:w="1252" w:type="dxa"/>
          </w:tcPr>
          <w:p w14:paraId="412B7BB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282" w:type="dxa"/>
          </w:tcPr>
          <w:p w14:paraId="3C34EF7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26" w:type="dxa"/>
          </w:tcPr>
          <w:p w14:paraId="55D2C07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26" w:type="dxa"/>
          </w:tcPr>
          <w:p w14:paraId="112E0C6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bl>
    <w:p w14:paraId="03794A02"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p>
    <w:p w14:paraId="5F18DBE8" w14:textId="77777777" w:rsidR="00034088" w:rsidRPr="006F64FF" w:rsidRDefault="00034088" w:rsidP="00034088">
      <w:pPr>
        <w:autoSpaceDE w:val="0"/>
        <w:autoSpaceDN w:val="0"/>
        <w:spacing w:after="0" w:line="240" w:lineRule="auto"/>
        <w:jc w:val="center"/>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KEGIATAN</w:t>
      </w:r>
    </w:p>
    <w:p w14:paraId="57B9416D" w14:textId="77777777" w:rsidR="00034088" w:rsidRPr="006F64FF" w:rsidRDefault="00034088" w:rsidP="00034088">
      <w:pPr>
        <w:autoSpaceDE w:val="0"/>
        <w:autoSpaceDN w:val="0"/>
        <w:spacing w:after="0" w:line="240" w:lineRule="auto"/>
        <w:jc w:val="center"/>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Pertemuan 4</w:t>
      </w:r>
    </w:p>
    <w:p w14:paraId="790FCCE2" w14:textId="77777777" w:rsidR="00034088" w:rsidRPr="006F64FF" w:rsidRDefault="00034088" w:rsidP="00034088">
      <w:pPr>
        <w:autoSpaceDE w:val="0"/>
        <w:autoSpaceDN w:val="0"/>
        <w:spacing w:after="0" w:line="240" w:lineRule="auto"/>
        <w:jc w:val="center"/>
        <w:rPr>
          <w:rFonts w:ascii="Times New Roman" w:hAnsi="Times New Roman" w:cs="Times New Roman"/>
          <w:b/>
          <w:bCs/>
          <w:color w:val="000000" w:themeColor="text1"/>
          <w:sz w:val="24"/>
          <w:szCs w:val="24"/>
          <w:lang w:val="id-ID"/>
        </w:rPr>
      </w:pPr>
    </w:p>
    <w:p w14:paraId="6E33F595" w14:textId="77777777" w:rsidR="00034088" w:rsidRPr="006F64FF" w:rsidRDefault="00034088" w:rsidP="00034088">
      <w:pPr>
        <w:autoSpaceDE w:val="0"/>
        <w:autoSpaceDN w:val="0"/>
        <w:spacing w:after="0" w:line="24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PETUNJUK KERJA</w:t>
      </w:r>
    </w:p>
    <w:p w14:paraId="5A613C27" w14:textId="77777777" w:rsidR="00034088" w:rsidRPr="006F64FF" w:rsidRDefault="00034088" w:rsidP="001F46A9">
      <w:pPr>
        <w:pStyle w:val="ListParagraph"/>
        <w:numPr>
          <w:ilvl w:val="0"/>
          <w:numId w:val="34"/>
        </w:numPr>
        <w:autoSpaceDE w:val="0"/>
        <w:autoSpaceDN w:val="0"/>
        <w:spacing w:after="0" w:line="24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Persiapkan kelompok kalian untuk mementaskan drama dengan naskah drama yang telah kalian buat, kemuadian mintalah penilaian temanmu dan gurumu!</w:t>
      </w:r>
    </w:p>
    <w:p w14:paraId="5F4D9B14"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p>
    <w:p w14:paraId="3F433238" w14:textId="77777777" w:rsidR="00034088" w:rsidRPr="006F64FF" w:rsidRDefault="00034088" w:rsidP="00034088">
      <w:pPr>
        <w:autoSpaceDE w:val="0"/>
        <w:autoSpaceDN w:val="0"/>
        <w:spacing w:after="0" w:line="24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RUBRIK PENILAIAN</w:t>
      </w:r>
    </w:p>
    <w:p w14:paraId="0FEA7406" w14:textId="77777777" w:rsidR="00034088" w:rsidRPr="006F64FF" w:rsidRDefault="00034088" w:rsidP="00034088">
      <w:pPr>
        <w:autoSpaceDE w:val="0"/>
        <w:autoSpaceDN w:val="0"/>
        <w:spacing w:after="0" w:line="24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noProof/>
          <w:color w:val="000000" w:themeColor="text1"/>
          <w:sz w:val="24"/>
          <w:szCs w:val="24"/>
          <w:lang w:val="en-US"/>
        </w:rPr>
        <w:lastRenderedPageBreak/>
        <w:drawing>
          <wp:inline distT="0" distB="0" distL="0" distR="0" wp14:anchorId="0DC1A915" wp14:editId="59803DCE">
            <wp:extent cx="4767041" cy="2226945"/>
            <wp:effectExtent l="0" t="0" r="0" b="0"/>
            <wp:docPr id="110818880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67808" name="Gambar 361367808"/>
                    <pic:cNvPicPr/>
                  </pic:nvPicPr>
                  <pic:blipFill rotWithShape="1">
                    <a:blip r:embed="rId11">
                      <a:grayscl/>
                      <a:extLst>
                        <a:ext uri="{BEBA8EAE-BF5A-486C-A8C5-ECC9F3942E4B}">
                          <a14:imgProps xmlns:a14="http://schemas.microsoft.com/office/drawing/2010/main">
                            <a14:imgLayer r:embed="rId12">
                              <a14:imgEffect>
                                <a14:colorTemperature colorTemp="7200"/>
                              </a14:imgEffect>
                              <a14:imgEffect>
                                <a14:saturation sat="0"/>
                              </a14:imgEffect>
                            </a14:imgLayer>
                          </a14:imgProps>
                        </a:ext>
                        <a:ext uri="{28A0092B-C50C-407E-A947-70E740481C1C}">
                          <a14:useLocalDpi xmlns:a14="http://schemas.microsoft.com/office/drawing/2010/main" val="0"/>
                        </a:ext>
                      </a:extLst>
                    </a:blip>
                    <a:srcRect l="7886" t="37121" r="57439" b="34085"/>
                    <a:stretch/>
                  </pic:blipFill>
                  <pic:spPr bwMode="auto">
                    <a:xfrm>
                      <a:off x="0" y="0"/>
                      <a:ext cx="4791597" cy="2238417"/>
                    </a:xfrm>
                    <a:prstGeom prst="rect">
                      <a:avLst/>
                    </a:prstGeom>
                    <a:ln>
                      <a:noFill/>
                    </a:ln>
                    <a:extLst>
                      <a:ext uri="{53640926-AAD7-44D8-BBD7-CCE9431645EC}">
                        <a14:shadowObscured xmlns:a14="http://schemas.microsoft.com/office/drawing/2010/main"/>
                      </a:ext>
                    </a:extLst>
                  </pic:spPr>
                </pic:pic>
              </a:graphicData>
            </a:graphic>
          </wp:inline>
        </w:drawing>
      </w:r>
    </w:p>
    <w:p w14:paraId="3071D050" w14:textId="77777777" w:rsidR="00034088" w:rsidRPr="006F64FF" w:rsidRDefault="00034088" w:rsidP="00034088">
      <w:pPr>
        <w:autoSpaceDE w:val="0"/>
        <w:autoSpaceDN w:val="0"/>
        <w:spacing w:after="0" w:line="240" w:lineRule="auto"/>
        <w:jc w:val="both"/>
        <w:rPr>
          <w:rFonts w:ascii="Times New Roman" w:hAnsi="Times New Roman" w:cs="Times New Roman"/>
          <w:b/>
          <w:bCs/>
          <w:color w:val="000000" w:themeColor="text1"/>
          <w:sz w:val="24"/>
          <w:szCs w:val="24"/>
          <w:lang w:val="id-ID"/>
        </w:rPr>
      </w:pPr>
    </w:p>
    <w:p w14:paraId="19516781" w14:textId="77777777" w:rsidR="00034088" w:rsidRPr="006F64FF" w:rsidRDefault="00034088" w:rsidP="00034088">
      <w:pPr>
        <w:autoSpaceDE w:val="0"/>
        <w:autoSpaceDN w:val="0"/>
        <w:spacing w:after="0" w:line="240" w:lineRule="auto"/>
        <w:jc w:val="both"/>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3. Asessment Sumatif</w:t>
      </w:r>
    </w:p>
    <w:p w14:paraId="62FC7C8E" w14:textId="77777777" w:rsidR="00034088" w:rsidRPr="006F64FF" w:rsidRDefault="00034088" w:rsidP="00034088">
      <w:pPr>
        <w:autoSpaceDE w:val="0"/>
        <w:autoSpaceDN w:val="0"/>
        <w:spacing w:after="0" w:line="240" w:lineRule="auto"/>
        <w:jc w:val="both"/>
        <w:rPr>
          <w:rFonts w:ascii="Times New Roman" w:hAnsi="Times New Roman" w:cs="Times New Roman"/>
          <w:b/>
          <w:bCs/>
          <w:color w:val="000000" w:themeColor="text1"/>
          <w:sz w:val="24"/>
          <w:szCs w:val="24"/>
          <w:lang w:val="id-ID"/>
        </w:rPr>
      </w:pPr>
    </w:p>
    <w:p w14:paraId="0B433260" w14:textId="77777777" w:rsidR="00034088" w:rsidRPr="006F64FF" w:rsidRDefault="00034088" w:rsidP="00034088">
      <w:pPr>
        <w:autoSpaceDE w:val="0"/>
        <w:autoSpaceDN w:val="0"/>
        <w:spacing w:after="0" w:line="240" w:lineRule="auto"/>
        <w:jc w:val="center"/>
        <w:rPr>
          <w:rFonts w:ascii="Times New Roman" w:hAnsi="Times New Roman" w:cs="Times New Roman"/>
          <w:b/>
          <w:bCs/>
          <w:color w:val="000000" w:themeColor="text1"/>
          <w:sz w:val="24"/>
          <w:szCs w:val="24"/>
          <w:lang w:val="id-ID"/>
        </w:rPr>
      </w:pPr>
      <w:r w:rsidRPr="006F64FF">
        <w:rPr>
          <w:rFonts w:ascii="Times New Roman" w:hAnsi="Times New Roman" w:cs="Times New Roman"/>
          <w:b/>
          <w:bCs/>
          <w:color w:val="000000" w:themeColor="text1"/>
          <w:sz w:val="24"/>
          <w:szCs w:val="24"/>
          <w:lang w:val="id-ID"/>
        </w:rPr>
        <w:t>KISI-KISI ULANGAN HARIAN BAB TEKS DRAMA</w:t>
      </w:r>
    </w:p>
    <w:p w14:paraId="2BF037BC"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Muatan</w:t>
      </w:r>
      <w:r w:rsidRPr="006F64FF">
        <w:rPr>
          <w:rFonts w:ascii="Times New Roman" w:hAnsi="Times New Roman" w:cs="Times New Roman"/>
          <w:color w:val="000000" w:themeColor="text1"/>
          <w:sz w:val="24"/>
          <w:szCs w:val="24"/>
          <w:lang w:val="id-ID"/>
        </w:rPr>
        <w:tab/>
      </w:r>
      <w:r w:rsidRPr="006F64FF">
        <w:rPr>
          <w:rFonts w:ascii="Times New Roman" w:hAnsi="Times New Roman" w:cs="Times New Roman"/>
          <w:color w:val="000000" w:themeColor="text1"/>
          <w:sz w:val="24"/>
          <w:szCs w:val="24"/>
          <w:lang w:val="id-ID"/>
        </w:rPr>
        <w:tab/>
        <w:t>: Bahasa Indonesia</w:t>
      </w:r>
    </w:p>
    <w:p w14:paraId="3996FD3E"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Kelas</w:t>
      </w:r>
      <w:r w:rsidRPr="006F64FF">
        <w:rPr>
          <w:rFonts w:ascii="Times New Roman" w:hAnsi="Times New Roman" w:cs="Times New Roman"/>
          <w:color w:val="000000" w:themeColor="text1"/>
          <w:sz w:val="24"/>
          <w:szCs w:val="24"/>
          <w:lang w:val="id-ID"/>
        </w:rPr>
        <w:tab/>
      </w:r>
      <w:r w:rsidRPr="006F64FF">
        <w:rPr>
          <w:rFonts w:ascii="Times New Roman" w:hAnsi="Times New Roman" w:cs="Times New Roman"/>
          <w:color w:val="000000" w:themeColor="text1"/>
          <w:sz w:val="24"/>
          <w:szCs w:val="24"/>
          <w:lang w:val="id-ID"/>
        </w:rPr>
        <w:tab/>
        <w:t>; XI</w:t>
      </w:r>
    </w:p>
    <w:p w14:paraId="707DF41C"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Semester</w:t>
      </w:r>
      <w:r w:rsidRPr="006F64FF">
        <w:rPr>
          <w:rFonts w:ascii="Times New Roman" w:hAnsi="Times New Roman" w:cs="Times New Roman"/>
          <w:color w:val="000000" w:themeColor="text1"/>
          <w:sz w:val="24"/>
          <w:szCs w:val="24"/>
          <w:lang w:val="id-ID"/>
        </w:rPr>
        <w:tab/>
      </w:r>
      <w:r w:rsidRPr="006F64FF">
        <w:rPr>
          <w:rFonts w:ascii="Times New Roman" w:hAnsi="Times New Roman" w:cs="Times New Roman"/>
          <w:color w:val="000000" w:themeColor="text1"/>
          <w:sz w:val="24"/>
          <w:szCs w:val="24"/>
          <w:lang w:val="id-ID"/>
        </w:rPr>
        <w:tab/>
        <w:t>: Genap</w:t>
      </w:r>
    </w:p>
    <w:p w14:paraId="2B0AC60B"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p>
    <w:tbl>
      <w:tblPr>
        <w:tblStyle w:val="TableGrid"/>
        <w:tblW w:w="0" w:type="auto"/>
        <w:tblLook w:val="04A0" w:firstRow="1" w:lastRow="0" w:firstColumn="1" w:lastColumn="0" w:noHBand="0" w:noVBand="1"/>
      </w:tblPr>
      <w:tblGrid>
        <w:gridCol w:w="1869"/>
        <w:gridCol w:w="1523"/>
        <w:gridCol w:w="1349"/>
        <w:gridCol w:w="543"/>
        <w:gridCol w:w="923"/>
        <w:gridCol w:w="670"/>
        <w:gridCol w:w="822"/>
      </w:tblGrid>
      <w:tr w:rsidR="00034088" w:rsidRPr="006F64FF" w14:paraId="4CEF9E17" w14:textId="77777777" w:rsidTr="00504E09">
        <w:tc>
          <w:tcPr>
            <w:tcW w:w="1869" w:type="dxa"/>
          </w:tcPr>
          <w:p w14:paraId="575C4ED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CP Elemen</w:t>
            </w:r>
          </w:p>
        </w:tc>
        <w:tc>
          <w:tcPr>
            <w:tcW w:w="1523" w:type="dxa"/>
          </w:tcPr>
          <w:p w14:paraId="0B4871F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Tujuan Pembelajaran</w:t>
            </w:r>
          </w:p>
        </w:tc>
        <w:tc>
          <w:tcPr>
            <w:tcW w:w="1323" w:type="dxa"/>
          </w:tcPr>
          <w:p w14:paraId="7548892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Indikator Soal</w:t>
            </w:r>
          </w:p>
        </w:tc>
        <w:tc>
          <w:tcPr>
            <w:tcW w:w="543" w:type="dxa"/>
          </w:tcPr>
          <w:p w14:paraId="7AC2DCD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No</w:t>
            </w:r>
          </w:p>
        </w:tc>
        <w:tc>
          <w:tcPr>
            <w:tcW w:w="923" w:type="dxa"/>
          </w:tcPr>
          <w:p w14:paraId="209EC9C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Bentuk</w:t>
            </w:r>
          </w:p>
        </w:tc>
        <w:tc>
          <w:tcPr>
            <w:tcW w:w="670" w:type="dxa"/>
          </w:tcPr>
          <w:p w14:paraId="06B058A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Soal </w:t>
            </w:r>
          </w:p>
        </w:tc>
        <w:tc>
          <w:tcPr>
            <w:tcW w:w="822" w:type="dxa"/>
          </w:tcPr>
          <w:p w14:paraId="364695DA"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Kunci</w:t>
            </w:r>
          </w:p>
        </w:tc>
      </w:tr>
      <w:tr w:rsidR="00034088" w:rsidRPr="006F64FF" w14:paraId="6178EC32" w14:textId="77777777" w:rsidTr="00504E09">
        <w:tc>
          <w:tcPr>
            <w:tcW w:w="1869" w:type="dxa"/>
            <w:vMerge w:val="restart"/>
          </w:tcPr>
          <w:p w14:paraId="1F90C6A7"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Peserta didik ammpu menyajikan gagasan, pikran, dan kreativitas dalam berbahasa dalam bentuk monolog, dialog, dan gelar wicara secara logis, sistematis, kritis, dan kreatif, mampu menyajikan karya sastra secara kreatif dan menarik. Peserta didik mampu mengkreasi teks sesuai dengan norma kesopanan dan </w:t>
            </w:r>
            <w:r w:rsidRPr="006F64FF">
              <w:rPr>
                <w:rFonts w:ascii="Times New Roman" w:hAnsi="Times New Roman" w:cs="Times New Roman"/>
                <w:color w:val="000000" w:themeColor="text1"/>
                <w:sz w:val="24"/>
                <w:szCs w:val="24"/>
                <w:lang w:val="id-ID"/>
              </w:rPr>
              <w:lastRenderedPageBreak/>
              <w:t xml:space="preserve">budaya Indonesia. </w:t>
            </w:r>
          </w:p>
          <w:p w14:paraId="1021B68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Peserta didik  mampu menyajikan dan mempertahankan hasil penelitian, serta menyimpulkan masukan dari mitra diskusi.</w:t>
            </w:r>
          </w:p>
        </w:tc>
        <w:tc>
          <w:tcPr>
            <w:tcW w:w="1523" w:type="dxa"/>
          </w:tcPr>
          <w:p w14:paraId="78644C4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11.1 Mampu mengkreasi teks cerpen menjadi teks drama</w:t>
            </w:r>
          </w:p>
        </w:tc>
        <w:tc>
          <w:tcPr>
            <w:tcW w:w="1323" w:type="dxa"/>
          </w:tcPr>
          <w:p w14:paraId="3ACF4DE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Peserta didik mampu memahami perbedaan puisi, prosa, dan drama mengkreasi teks cerpen menjadi teks drama.</w:t>
            </w:r>
          </w:p>
        </w:tc>
        <w:tc>
          <w:tcPr>
            <w:tcW w:w="543" w:type="dxa"/>
          </w:tcPr>
          <w:p w14:paraId="3DED935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923" w:type="dxa"/>
          </w:tcPr>
          <w:p w14:paraId="5E39DE9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PG</w:t>
            </w:r>
          </w:p>
        </w:tc>
        <w:tc>
          <w:tcPr>
            <w:tcW w:w="670" w:type="dxa"/>
          </w:tcPr>
          <w:p w14:paraId="6D1E632F"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822" w:type="dxa"/>
          </w:tcPr>
          <w:p w14:paraId="41CFF1B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73B722C7" w14:textId="77777777" w:rsidTr="00504E09">
        <w:tc>
          <w:tcPr>
            <w:tcW w:w="1869" w:type="dxa"/>
            <w:vMerge/>
          </w:tcPr>
          <w:p w14:paraId="770A178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523" w:type="dxa"/>
          </w:tcPr>
          <w:p w14:paraId="593555F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323" w:type="dxa"/>
          </w:tcPr>
          <w:p w14:paraId="6E2F6F98"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Peserta didik mampu mengkreasi teks prosa (prosa) menjadi teks cerpen</w:t>
            </w:r>
          </w:p>
        </w:tc>
        <w:tc>
          <w:tcPr>
            <w:tcW w:w="543" w:type="dxa"/>
          </w:tcPr>
          <w:p w14:paraId="2CD9010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923" w:type="dxa"/>
          </w:tcPr>
          <w:p w14:paraId="1C08FEC0"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670" w:type="dxa"/>
          </w:tcPr>
          <w:p w14:paraId="2021CEB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822" w:type="dxa"/>
          </w:tcPr>
          <w:p w14:paraId="4C04EAF9"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4108970E" w14:textId="77777777" w:rsidTr="00504E09">
        <w:tc>
          <w:tcPr>
            <w:tcW w:w="1869" w:type="dxa"/>
            <w:vMerge/>
          </w:tcPr>
          <w:p w14:paraId="53BE21B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523" w:type="dxa"/>
          </w:tcPr>
          <w:p w14:paraId="401FE88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 xml:space="preserve">11.2 Mampu menyajikan pementasan </w:t>
            </w:r>
            <w:r w:rsidRPr="006F64FF">
              <w:rPr>
                <w:rFonts w:ascii="Times New Roman" w:hAnsi="Times New Roman" w:cs="Times New Roman"/>
                <w:color w:val="000000" w:themeColor="text1"/>
                <w:sz w:val="24"/>
                <w:szCs w:val="24"/>
                <w:lang w:val="id-ID"/>
              </w:rPr>
              <w:lastRenderedPageBreak/>
              <w:t>drama</w:t>
            </w:r>
          </w:p>
        </w:tc>
        <w:tc>
          <w:tcPr>
            <w:tcW w:w="1323" w:type="dxa"/>
          </w:tcPr>
          <w:p w14:paraId="23278F35"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lastRenderedPageBreak/>
              <w:t xml:space="preserve">Peserta didik mampu </w:t>
            </w:r>
            <w:r w:rsidRPr="006F64FF">
              <w:rPr>
                <w:rFonts w:ascii="Times New Roman" w:hAnsi="Times New Roman" w:cs="Times New Roman"/>
                <w:color w:val="000000" w:themeColor="text1"/>
                <w:sz w:val="24"/>
                <w:szCs w:val="24"/>
                <w:lang w:val="id-ID"/>
              </w:rPr>
              <w:lastRenderedPageBreak/>
              <w:t>memahami unsur pementasan drama</w:t>
            </w:r>
          </w:p>
        </w:tc>
        <w:tc>
          <w:tcPr>
            <w:tcW w:w="543" w:type="dxa"/>
          </w:tcPr>
          <w:p w14:paraId="3FAD9EC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923" w:type="dxa"/>
          </w:tcPr>
          <w:p w14:paraId="02B0E67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670" w:type="dxa"/>
          </w:tcPr>
          <w:p w14:paraId="57859F6B"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822" w:type="dxa"/>
          </w:tcPr>
          <w:p w14:paraId="3C41BD51"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r w:rsidR="00034088" w:rsidRPr="006F64FF" w14:paraId="522B83F7" w14:textId="77777777" w:rsidTr="00504E09">
        <w:trPr>
          <w:trHeight w:val="1656"/>
        </w:trPr>
        <w:tc>
          <w:tcPr>
            <w:tcW w:w="1869" w:type="dxa"/>
            <w:vMerge/>
          </w:tcPr>
          <w:p w14:paraId="0197CAA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1523" w:type="dxa"/>
          </w:tcPr>
          <w:p w14:paraId="3745547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r w:rsidRPr="006F64FF">
              <w:rPr>
                <w:rFonts w:ascii="Times New Roman" w:hAnsi="Times New Roman" w:cs="Times New Roman"/>
                <w:color w:val="000000" w:themeColor="text1"/>
                <w:sz w:val="24"/>
                <w:szCs w:val="24"/>
                <w:lang w:val="id-ID"/>
              </w:rPr>
              <w:t>11.3 Peserta didik mampu memahami unsur pementasan drama</w:t>
            </w:r>
          </w:p>
        </w:tc>
        <w:tc>
          <w:tcPr>
            <w:tcW w:w="1323" w:type="dxa"/>
          </w:tcPr>
          <w:p w14:paraId="79C601C4"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543" w:type="dxa"/>
          </w:tcPr>
          <w:p w14:paraId="3C3EABC6"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923" w:type="dxa"/>
          </w:tcPr>
          <w:p w14:paraId="4B50903D"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670" w:type="dxa"/>
          </w:tcPr>
          <w:p w14:paraId="6CBA4EAC"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c>
          <w:tcPr>
            <w:tcW w:w="822" w:type="dxa"/>
          </w:tcPr>
          <w:p w14:paraId="42690682" w14:textId="77777777" w:rsidR="00034088" w:rsidRPr="006F64FF" w:rsidRDefault="00034088" w:rsidP="00504E09">
            <w:pPr>
              <w:autoSpaceDE w:val="0"/>
              <w:autoSpaceDN w:val="0"/>
              <w:jc w:val="both"/>
              <w:rPr>
                <w:rFonts w:ascii="Times New Roman" w:hAnsi="Times New Roman" w:cs="Times New Roman"/>
                <w:color w:val="000000" w:themeColor="text1"/>
                <w:sz w:val="24"/>
                <w:szCs w:val="24"/>
                <w:lang w:val="id-ID"/>
              </w:rPr>
            </w:pPr>
          </w:p>
        </w:tc>
      </w:tr>
    </w:tbl>
    <w:p w14:paraId="6A72734B" w14:textId="77777777" w:rsidR="00034088" w:rsidRPr="006F64FF" w:rsidRDefault="00034088" w:rsidP="00034088">
      <w:pPr>
        <w:autoSpaceDE w:val="0"/>
        <w:autoSpaceDN w:val="0"/>
        <w:spacing w:after="0" w:line="240" w:lineRule="auto"/>
        <w:jc w:val="both"/>
        <w:rPr>
          <w:rFonts w:ascii="Times New Roman" w:hAnsi="Times New Roman" w:cs="Times New Roman"/>
          <w:color w:val="000000" w:themeColor="text1"/>
          <w:sz w:val="24"/>
          <w:szCs w:val="24"/>
          <w:lang w:val="id-ID"/>
        </w:rPr>
      </w:pPr>
    </w:p>
    <w:p w14:paraId="43BDF8E9" w14:textId="77777777" w:rsidR="00034088" w:rsidRPr="006F64FF" w:rsidRDefault="00034088" w:rsidP="00034088">
      <w:pPr>
        <w:pStyle w:val="Caption"/>
        <w:ind w:left="-142"/>
        <w:rPr>
          <w:rFonts w:ascii="Times New Roman" w:hAnsi="Times New Roman" w:cs="Times New Roman"/>
          <w:b/>
          <w:bCs/>
          <w:i w:val="0"/>
          <w:iCs w:val="0"/>
          <w:color w:val="000000" w:themeColor="text1"/>
          <w:sz w:val="24"/>
          <w:szCs w:val="24"/>
        </w:rPr>
      </w:pPr>
    </w:p>
    <w:p w14:paraId="6A02D55D" w14:textId="77777777" w:rsidR="00034088" w:rsidRPr="006F64FF" w:rsidRDefault="00034088" w:rsidP="00034088">
      <w:pPr>
        <w:rPr>
          <w:color w:val="000000" w:themeColor="text1"/>
        </w:rPr>
      </w:pPr>
    </w:p>
    <w:p w14:paraId="09C03F02" w14:textId="77777777" w:rsidR="00034088" w:rsidRPr="006F64FF" w:rsidRDefault="00034088" w:rsidP="00034088">
      <w:pPr>
        <w:rPr>
          <w:color w:val="000000" w:themeColor="text1"/>
        </w:rPr>
      </w:pPr>
    </w:p>
    <w:p w14:paraId="2F3DEA9F" w14:textId="77777777" w:rsidR="00034088" w:rsidRPr="006F64FF" w:rsidRDefault="00034088" w:rsidP="00034088">
      <w:pPr>
        <w:rPr>
          <w:color w:val="000000" w:themeColor="text1"/>
        </w:rPr>
      </w:pPr>
    </w:p>
    <w:p w14:paraId="755EA6C2" w14:textId="77777777" w:rsidR="00034088" w:rsidRPr="006F64FF" w:rsidRDefault="00034088" w:rsidP="00034088">
      <w:pPr>
        <w:rPr>
          <w:color w:val="000000" w:themeColor="text1"/>
        </w:rPr>
      </w:pPr>
    </w:p>
    <w:p w14:paraId="4B3047E1" w14:textId="77777777" w:rsidR="00034088" w:rsidRPr="006F64FF" w:rsidRDefault="00034088" w:rsidP="00034088">
      <w:pPr>
        <w:rPr>
          <w:color w:val="000000" w:themeColor="text1"/>
        </w:rPr>
      </w:pPr>
    </w:p>
    <w:p w14:paraId="16424FB1" w14:textId="77777777" w:rsidR="00034088" w:rsidRPr="006F64FF" w:rsidRDefault="00034088" w:rsidP="00034088">
      <w:pPr>
        <w:rPr>
          <w:color w:val="000000" w:themeColor="text1"/>
        </w:rPr>
      </w:pPr>
    </w:p>
    <w:p w14:paraId="08F801AF" w14:textId="77777777" w:rsidR="00034088" w:rsidRPr="006F64FF" w:rsidRDefault="00034088" w:rsidP="00034088">
      <w:pPr>
        <w:rPr>
          <w:color w:val="000000" w:themeColor="text1"/>
        </w:rPr>
      </w:pPr>
    </w:p>
    <w:p w14:paraId="2D655BE2" w14:textId="77777777" w:rsidR="00034088" w:rsidRPr="006F64FF" w:rsidRDefault="00034088" w:rsidP="00034088">
      <w:pPr>
        <w:rPr>
          <w:color w:val="000000" w:themeColor="text1"/>
        </w:rPr>
      </w:pPr>
    </w:p>
    <w:p w14:paraId="2482C79E" w14:textId="77777777" w:rsidR="00034088" w:rsidRPr="006F64FF" w:rsidRDefault="00034088" w:rsidP="00034088">
      <w:pPr>
        <w:rPr>
          <w:color w:val="000000" w:themeColor="text1"/>
        </w:rPr>
      </w:pPr>
    </w:p>
    <w:p w14:paraId="4830BC0F" w14:textId="77777777" w:rsidR="00034088" w:rsidRPr="006F64FF" w:rsidRDefault="00034088" w:rsidP="00034088">
      <w:pPr>
        <w:rPr>
          <w:color w:val="000000" w:themeColor="text1"/>
        </w:rPr>
      </w:pPr>
    </w:p>
    <w:p w14:paraId="10AB661E" w14:textId="77777777" w:rsidR="00034088" w:rsidRPr="006F64FF" w:rsidRDefault="00034088" w:rsidP="00034088">
      <w:pPr>
        <w:rPr>
          <w:color w:val="000000" w:themeColor="text1"/>
        </w:rPr>
      </w:pPr>
    </w:p>
    <w:p w14:paraId="1A793822" w14:textId="77777777" w:rsidR="00034088" w:rsidRPr="006F64FF" w:rsidRDefault="00034088" w:rsidP="00034088">
      <w:pPr>
        <w:rPr>
          <w:color w:val="000000" w:themeColor="text1"/>
        </w:rPr>
      </w:pPr>
    </w:p>
    <w:p w14:paraId="376B42C6" w14:textId="77777777" w:rsidR="00034088" w:rsidRPr="006F64FF" w:rsidRDefault="00034088" w:rsidP="00034088">
      <w:pPr>
        <w:rPr>
          <w:color w:val="000000" w:themeColor="text1"/>
        </w:rPr>
      </w:pPr>
    </w:p>
    <w:p w14:paraId="28ED7847" w14:textId="77777777" w:rsidR="00034088" w:rsidRPr="006F64FF" w:rsidRDefault="00034088" w:rsidP="00034088">
      <w:pPr>
        <w:rPr>
          <w:color w:val="000000" w:themeColor="text1"/>
        </w:rPr>
      </w:pPr>
    </w:p>
    <w:p w14:paraId="392C072C" w14:textId="77777777" w:rsidR="00034088" w:rsidRPr="006F64FF" w:rsidRDefault="00034088" w:rsidP="00034088">
      <w:pPr>
        <w:rPr>
          <w:color w:val="000000" w:themeColor="text1"/>
        </w:rPr>
      </w:pPr>
    </w:p>
    <w:p w14:paraId="691BF27B" w14:textId="77777777" w:rsidR="00034088" w:rsidRPr="006F64FF" w:rsidRDefault="00034088" w:rsidP="00034088">
      <w:pPr>
        <w:pStyle w:val="Caption"/>
        <w:ind w:left="-142"/>
        <w:rPr>
          <w:rFonts w:ascii="Times New Roman" w:hAnsi="Times New Roman" w:cs="Times New Roman"/>
          <w:b/>
          <w:bCs/>
          <w:i w:val="0"/>
          <w:iCs w:val="0"/>
          <w:color w:val="000000" w:themeColor="text1"/>
          <w:sz w:val="24"/>
          <w:szCs w:val="24"/>
        </w:rPr>
      </w:pPr>
      <w:bookmarkStart w:id="15" w:name="_Toc173874824"/>
      <w:r w:rsidRPr="006F64FF">
        <w:rPr>
          <w:rFonts w:ascii="Times New Roman" w:hAnsi="Times New Roman" w:cs="Times New Roman"/>
          <w:b/>
          <w:bCs/>
          <w:i w:val="0"/>
          <w:iCs w:val="0"/>
          <w:color w:val="000000" w:themeColor="text1"/>
          <w:sz w:val="24"/>
          <w:szCs w:val="24"/>
        </w:rPr>
        <w:t xml:space="preserve">Lampiran </w:t>
      </w:r>
      <w:r w:rsidRPr="006F64FF">
        <w:rPr>
          <w:rFonts w:ascii="Times New Roman" w:hAnsi="Times New Roman" w:cs="Times New Roman"/>
          <w:b/>
          <w:bCs/>
          <w:i w:val="0"/>
          <w:iCs w:val="0"/>
          <w:color w:val="000000" w:themeColor="text1"/>
          <w:sz w:val="24"/>
          <w:szCs w:val="24"/>
        </w:rPr>
        <w:fldChar w:fldCharType="begin"/>
      </w:r>
      <w:r w:rsidRPr="006F64FF">
        <w:rPr>
          <w:rFonts w:ascii="Times New Roman" w:hAnsi="Times New Roman" w:cs="Times New Roman"/>
          <w:b/>
          <w:bCs/>
          <w:i w:val="0"/>
          <w:iCs w:val="0"/>
          <w:color w:val="000000" w:themeColor="text1"/>
          <w:sz w:val="24"/>
          <w:szCs w:val="24"/>
        </w:rPr>
        <w:instrText xml:space="preserve"> SEQ Lampiran \* ARABIC </w:instrText>
      </w:r>
      <w:r w:rsidRPr="006F64FF">
        <w:rPr>
          <w:rFonts w:ascii="Times New Roman" w:hAnsi="Times New Roman" w:cs="Times New Roman"/>
          <w:b/>
          <w:bCs/>
          <w:i w:val="0"/>
          <w:iCs w:val="0"/>
          <w:color w:val="000000" w:themeColor="text1"/>
          <w:sz w:val="24"/>
          <w:szCs w:val="24"/>
        </w:rPr>
        <w:fldChar w:fldCharType="separate"/>
      </w:r>
      <w:r>
        <w:rPr>
          <w:rFonts w:ascii="Times New Roman" w:hAnsi="Times New Roman" w:cs="Times New Roman"/>
          <w:b/>
          <w:bCs/>
          <w:i w:val="0"/>
          <w:iCs w:val="0"/>
          <w:noProof/>
          <w:color w:val="000000" w:themeColor="text1"/>
          <w:sz w:val="24"/>
          <w:szCs w:val="24"/>
        </w:rPr>
        <w:t>4</w:t>
      </w:r>
      <w:r w:rsidRPr="006F64FF">
        <w:rPr>
          <w:rFonts w:ascii="Times New Roman" w:hAnsi="Times New Roman" w:cs="Times New Roman"/>
          <w:b/>
          <w:bCs/>
          <w:i w:val="0"/>
          <w:iCs w:val="0"/>
          <w:color w:val="000000" w:themeColor="text1"/>
          <w:sz w:val="24"/>
          <w:szCs w:val="24"/>
        </w:rPr>
        <w:fldChar w:fldCharType="end"/>
      </w:r>
      <w:r w:rsidRPr="006F64FF">
        <w:rPr>
          <w:rFonts w:ascii="Times New Roman" w:hAnsi="Times New Roman" w:cs="Times New Roman"/>
          <w:b/>
          <w:bCs/>
          <w:i w:val="0"/>
          <w:iCs w:val="0"/>
          <w:color w:val="000000" w:themeColor="text1"/>
          <w:sz w:val="24"/>
          <w:szCs w:val="24"/>
        </w:rPr>
        <w:t>: Jurnal Bimbingan Skripsi</w:t>
      </w:r>
      <w:bookmarkEnd w:id="15"/>
    </w:p>
    <w:p w14:paraId="70324E2B" w14:textId="77777777" w:rsidR="00034088" w:rsidRPr="006F64FF" w:rsidRDefault="00034088" w:rsidP="00034088">
      <w:pPr>
        <w:rPr>
          <w:color w:val="000000" w:themeColor="text1"/>
        </w:rPr>
      </w:pPr>
      <w:r w:rsidRPr="006F64FF">
        <w:rPr>
          <w:noProof/>
          <w:color w:val="000000" w:themeColor="text1"/>
          <w:lang w:val="en-US"/>
        </w:rPr>
        <w:lastRenderedPageBreak/>
        <w:drawing>
          <wp:inline distT="0" distB="0" distL="0" distR="0" wp14:anchorId="27CFE400" wp14:editId="6D6A9782">
            <wp:extent cx="4808289" cy="5908431"/>
            <wp:effectExtent l="0" t="0" r="0" b="0"/>
            <wp:docPr id="133463539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35391" name="Gambar 1334635391"/>
                    <pic:cNvPicPr/>
                  </pic:nvPicPr>
                  <pic:blipFill rotWithShape="1">
                    <a:blip r:embed="rId13" cstate="print">
                      <a:extLst>
                        <a:ext uri="{28A0092B-C50C-407E-A947-70E740481C1C}">
                          <a14:useLocalDpi xmlns:a14="http://schemas.microsoft.com/office/drawing/2010/main" val="0"/>
                        </a:ext>
                      </a:extLst>
                    </a:blip>
                    <a:srcRect b="9602"/>
                    <a:stretch/>
                  </pic:blipFill>
                  <pic:spPr bwMode="auto">
                    <a:xfrm>
                      <a:off x="0" y="0"/>
                      <a:ext cx="4812185" cy="5913218"/>
                    </a:xfrm>
                    <a:prstGeom prst="rect">
                      <a:avLst/>
                    </a:prstGeom>
                    <a:ln>
                      <a:noFill/>
                    </a:ln>
                    <a:extLst>
                      <a:ext uri="{53640926-AAD7-44D8-BBD7-CCE9431645EC}">
                        <a14:shadowObscured xmlns:a14="http://schemas.microsoft.com/office/drawing/2010/main"/>
                      </a:ext>
                    </a:extLst>
                  </pic:spPr>
                </pic:pic>
              </a:graphicData>
            </a:graphic>
          </wp:inline>
        </w:drawing>
      </w:r>
    </w:p>
    <w:p w14:paraId="54EDC0A1" w14:textId="77777777" w:rsidR="00034088" w:rsidRDefault="00034088" w:rsidP="00034088">
      <w:pPr>
        <w:rPr>
          <w:color w:val="000000" w:themeColor="text1"/>
        </w:rPr>
      </w:pPr>
      <w:r w:rsidRPr="006F64FF">
        <w:rPr>
          <w:noProof/>
          <w:color w:val="000000" w:themeColor="text1"/>
          <w:lang w:val="en-US"/>
        </w:rPr>
        <w:lastRenderedPageBreak/>
        <w:drawing>
          <wp:inline distT="0" distB="0" distL="0" distR="0" wp14:anchorId="2D434951" wp14:editId="09608245">
            <wp:extent cx="4695190" cy="7386276"/>
            <wp:effectExtent l="0" t="0" r="0" b="0"/>
            <wp:docPr id="9355600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6005" name="Gambar 93556005"/>
                    <pic:cNvPicPr/>
                  </pic:nvPicPr>
                  <pic:blipFill rotWithShape="1">
                    <a:blip r:embed="rId14" cstate="print">
                      <a:extLst>
                        <a:ext uri="{28A0092B-C50C-407E-A947-70E740481C1C}">
                          <a14:useLocalDpi xmlns:a14="http://schemas.microsoft.com/office/drawing/2010/main" val="0"/>
                        </a:ext>
                      </a:extLst>
                    </a:blip>
                    <a:srcRect l="6838" t="3226"/>
                    <a:stretch/>
                  </pic:blipFill>
                  <pic:spPr bwMode="auto">
                    <a:xfrm>
                      <a:off x="0" y="0"/>
                      <a:ext cx="4695337" cy="7386507"/>
                    </a:xfrm>
                    <a:prstGeom prst="rect">
                      <a:avLst/>
                    </a:prstGeom>
                    <a:ln>
                      <a:noFill/>
                    </a:ln>
                    <a:extLst>
                      <a:ext uri="{53640926-AAD7-44D8-BBD7-CCE9431645EC}">
                        <a14:shadowObscured xmlns:a14="http://schemas.microsoft.com/office/drawing/2010/main"/>
                      </a:ext>
                    </a:extLst>
                  </pic:spPr>
                </pic:pic>
              </a:graphicData>
            </a:graphic>
          </wp:inline>
        </w:drawing>
      </w:r>
      <w:r w:rsidRPr="006F64FF">
        <w:rPr>
          <w:noProof/>
          <w:color w:val="000000" w:themeColor="text1"/>
          <w:lang w:val="en-US"/>
        </w:rPr>
        <w:lastRenderedPageBreak/>
        <w:drawing>
          <wp:inline distT="0" distB="0" distL="0" distR="0" wp14:anchorId="56723C60" wp14:editId="77830843">
            <wp:extent cx="4804117" cy="6421414"/>
            <wp:effectExtent l="0" t="0" r="0" b="0"/>
            <wp:docPr id="77113997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39971" name="Gambar 771139971"/>
                    <pic:cNvPicPr/>
                  </pic:nvPicPr>
                  <pic:blipFill rotWithShape="1">
                    <a:blip r:embed="rId15" cstate="print">
                      <a:extLst>
                        <a:ext uri="{28A0092B-C50C-407E-A947-70E740481C1C}">
                          <a14:useLocalDpi xmlns:a14="http://schemas.microsoft.com/office/drawing/2010/main" val="0"/>
                        </a:ext>
                      </a:extLst>
                    </a:blip>
                    <a:srcRect t="5646" r="4668" b="5481"/>
                    <a:stretch/>
                  </pic:blipFill>
                  <pic:spPr bwMode="auto">
                    <a:xfrm>
                      <a:off x="0" y="0"/>
                      <a:ext cx="4804722" cy="6422223"/>
                    </a:xfrm>
                    <a:prstGeom prst="rect">
                      <a:avLst/>
                    </a:prstGeom>
                    <a:ln>
                      <a:noFill/>
                    </a:ln>
                    <a:extLst>
                      <a:ext uri="{53640926-AAD7-44D8-BBD7-CCE9431645EC}">
                        <a14:shadowObscured xmlns:a14="http://schemas.microsoft.com/office/drawing/2010/main"/>
                      </a:ext>
                    </a:extLst>
                  </pic:spPr>
                </pic:pic>
              </a:graphicData>
            </a:graphic>
          </wp:inline>
        </w:drawing>
      </w:r>
      <w:r w:rsidRPr="006F64FF">
        <w:rPr>
          <w:noProof/>
          <w:color w:val="000000" w:themeColor="text1"/>
          <w:lang w:val="en-US"/>
        </w:rPr>
        <w:lastRenderedPageBreak/>
        <w:drawing>
          <wp:inline distT="0" distB="0" distL="0" distR="0" wp14:anchorId="78E0E6ED" wp14:editId="67080436">
            <wp:extent cx="4779010" cy="6984610"/>
            <wp:effectExtent l="0" t="0" r="0" b="0"/>
            <wp:docPr id="467365838"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65838" name="Gambar 467365838"/>
                    <pic:cNvPicPr/>
                  </pic:nvPicPr>
                  <pic:blipFill rotWithShape="1">
                    <a:blip r:embed="rId16" cstate="print">
                      <a:extLst>
                        <a:ext uri="{28A0092B-C50C-407E-A947-70E740481C1C}">
                          <a14:useLocalDpi xmlns:a14="http://schemas.microsoft.com/office/drawing/2010/main" val="0"/>
                        </a:ext>
                      </a:extLst>
                    </a:blip>
                    <a:srcRect l="5164" t="7801" b="2107"/>
                    <a:stretch/>
                  </pic:blipFill>
                  <pic:spPr bwMode="auto">
                    <a:xfrm>
                      <a:off x="0" y="0"/>
                      <a:ext cx="4779734" cy="6985668"/>
                    </a:xfrm>
                    <a:prstGeom prst="rect">
                      <a:avLst/>
                    </a:prstGeom>
                    <a:ln>
                      <a:noFill/>
                    </a:ln>
                    <a:extLst>
                      <a:ext uri="{53640926-AAD7-44D8-BBD7-CCE9431645EC}">
                        <a14:shadowObscured xmlns:a14="http://schemas.microsoft.com/office/drawing/2010/main"/>
                      </a:ext>
                    </a:extLst>
                  </pic:spPr>
                </pic:pic>
              </a:graphicData>
            </a:graphic>
          </wp:inline>
        </w:drawing>
      </w:r>
    </w:p>
    <w:p w14:paraId="4003C7D1" w14:textId="77777777" w:rsidR="00034088" w:rsidRDefault="00034088" w:rsidP="00034088">
      <w:pPr>
        <w:rPr>
          <w:color w:val="000000" w:themeColor="text1"/>
        </w:rPr>
      </w:pPr>
    </w:p>
    <w:p w14:paraId="6C1562E8" w14:textId="77777777" w:rsidR="00034088" w:rsidRDefault="00034088" w:rsidP="00034088">
      <w:pPr>
        <w:rPr>
          <w:color w:val="000000" w:themeColor="text1"/>
        </w:rPr>
      </w:pPr>
    </w:p>
    <w:p w14:paraId="0B805126" w14:textId="77777777" w:rsidR="00034088" w:rsidRDefault="00034088" w:rsidP="00034088">
      <w:pPr>
        <w:rPr>
          <w:color w:val="000000" w:themeColor="text1"/>
        </w:rPr>
      </w:pPr>
    </w:p>
    <w:p w14:paraId="54B5E3D0" w14:textId="77777777" w:rsidR="00034088" w:rsidRDefault="00034088" w:rsidP="00034088">
      <w:pPr>
        <w:rPr>
          <w:color w:val="000000" w:themeColor="text1"/>
        </w:rPr>
      </w:pPr>
    </w:p>
    <w:p w14:paraId="60F18790" w14:textId="77777777" w:rsidR="00034088" w:rsidRDefault="00034088" w:rsidP="00034088">
      <w:pPr>
        <w:pStyle w:val="Caption"/>
        <w:rPr>
          <w:rFonts w:ascii="Times New Roman" w:hAnsi="Times New Roman" w:cs="Times New Roman"/>
          <w:b/>
          <w:bCs/>
          <w:i w:val="0"/>
          <w:iCs w:val="0"/>
          <w:color w:val="auto"/>
          <w:sz w:val="24"/>
          <w:szCs w:val="24"/>
        </w:rPr>
      </w:pPr>
      <w:bookmarkStart w:id="16" w:name="_Toc173874825"/>
      <w:r w:rsidRPr="00F66B56">
        <w:rPr>
          <w:rFonts w:ascii="Times New Roman" w:hAnsi="Times New Roman" w:cs="Times New Roman"/>
          <w:b/>
          <w:bCs/>
          <w:i w:val="0"/>
          <w:iCs w:val="0"/>
          <w:color w:val="auto"/>
          <w:sz w:val="24"/>
          <w:szCs w:val="24"/>
        </w:rPr>
        <w:lastRenderedPageBreak/>
        <w:t xml:space="preserve">Lampiran </w:t>
      </w:r>
      <w:r w:rsidRPr="00F66B56">
        <w:rPr>
          <w:rFonts w:ascii="Times New Roman" w:hAnsi="Times New Roman" w:cs="Times New Roman"/>
          <w:b/>
          <w:bCs/>
          <w:i w:val="0"/>
          <w:iCs w:val="0"/>
          <w:color w:val="auto"/>
          <w:sz w:val="24"/>
          <w:szCs w:val="24"/>
        </w:rPr>
        <w:fldChar w:fldCharType="begin"/>
      </w:r>
      <w:r w:rsidRPr="00F66B56">
        <w:rPr>
          <w:rFonts w:ascii="Times New Roman" w:hAnsi="Times New Roman" w:cs="Times New Roman"/>
          <w:b/>
          <w:bCs/>
          <w:i w:val="0"/>
          <w:iCs w:val="0"/>
          <w:color w:val="auto"/>
          <w:sz w:val="24"/>
          <w:szCs w:val="24"/>
        </w:rPr>
        <w:instrText xml:space="preserve"> SEQ Lampiran \* ARABIC </w:instrText>
      </w:r>
      <w:r w:rsidRPr="00F66B56">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F66B56">
        <w:rPr>
          <w:rFonts w:ascii="Times New Roman" w:hAnsi="Times New Roman" w:cs="Times New Roman"/>
          <w:b/>
          <w:bCs/>
          <w:i w:val="0"/>
          <w:iCs w:val="0"/>
          <w:color w:val="auto"/>
          <w:sz w:val="24"/>
          <w:szCs w:val="24"/>
        </w:rPr>
        <w:fldChar w:fldCharType="end"/>
      </w:r>
      <w:r w:rsidRPr="00F66B56">
        <w:rPr>
          <w:rFonts w:ascii="Times New Roman" w:hAnsi="Times New Roman" w:cs="Times New Roman"/>
          <w:b/>
          <w:bCs/>
          <w:i w:val="0"/>
          <w:iCs w:val="0"/>
          <w:color w:val="auto"/>
          <w:sz w:val="24"/>
          <w:szCs w:val="24"/>
        </w:rPr>
        <w:t>: Berita Acara</w:t>
      </w:r>
      <w:bookmarkEnd w:id="16"/>
    </w:p>
    <w:p w14:paraId="2CEA99D2" w14:textId="77777777" w:rsidR="00034088" w:rsidRPr="00DE1DEA" w:rsidRDefault="00034088" w:rsidP="00034088">
      <w:r>
        <w:rPr>
          <w:noProof/>
          <w:lang w:val="en-US"/>
        </w:rPr>
        <w:drawing>
          <wp:inline distT="0" distB="0" distL="0" distR="0" wp14:anchorId="39967E09" wp14:editId="5D6DE0C1">
            <wp:extent cx="4716145" cy="7456805"/>
            <wp:effectExtent l="0" t="0" r="0" b="0"/>
            <wp:docPr id="1961230064"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51619" name="Gambar 1378451619"/>
                    <pic:cNvPicPr/>
                  </pic:nvPicPr>
                  <pic:blipFill rotWithShape="1">
                    <a:blip r:embed="rId17" cstate="print">
                      <a:extLst>
                        <a:ext uri="{28A0092B-C50C-407E-A947-70E740481C1C}">
                          <a14:useLocalDpi xmlns:a14="http://schemas.microsoft.com/office/drawing/2010/main" val="0"/>
                        </a:ext>
                      </a:extLst>
                    </a:blip>
                    <a:srcRect l="6425"/>
                    <a:stretch/>
                  </pic:blipFill>
                  <pic:spPr bwMode="auto">
                    <a:xfrm>
                      <a:off x="0" y="0"/>
                      <a:ext cx="4716145" cy="7456805"/>
                    </a:xfrm>
                    <a:prstGeom prst="rect">
                      <a:avLst/>
                    </a:prstGeom>
                    <a:ln>
                      <a:noFill/>
                    </a:ln>
                    <a:extLst>
                      <a:ext uri="{53640926-AAD7-44D8-BBD7-CCE9431645EC}">
                        <a14:shadowObscured xmlns:a14="http://schemas.microsoft.com/office/drawing/2010/main"/>
                      </a:ext>
                    </a:extLst>
                  </pic:spPr>
                </pic:pic>
              </a:graphicData>
            </a:graphic>
          </wp:inline>
        </w:drawing>
      </w:r>
    </w:p>
    <w:p w14:paraId="3F1BE674" w14:textId="77777777" w:rsidR="00034088" w:rsidRPr="00F66B56" w:rsidRDefault="00034088" w:rsidP="00034088">
      <w:r>
        <w:rPr>
          <w:noProof/>
          <w:lang w:val="en-US"/>
        </w:rPr>
        <w:lastRenderedPageBreak/>
        <w:drawing>
          <wp:inline distT="0" distB="0" distL="0" distR="0" wp14:anchorId="5B5442E0" wp14:editId="4A966164">
            <wp:extent cx="5039995" cy="7560310"/>
            <wp:effectExtent l="0" t="0" r="0" b="0"/>
            <wp:docPr id="15224345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43458" name="Gambar 15224345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7560310"/>
                    </a:xfrm>
                    <a:prstGeom prst="rect">
                      <a:avLst/>
                    </a:prstGeom>
                  </pic:spPr>
                </pic:pic>
              </a:graphicData>
            </a:graphic>
          </wp:inline>
        </w:drawing>
      </w:r>
    </w:p>
    <w:p w14:paraId="2C64CFD3" w14:textId="77777777" w:rsidR="00034088" w:rsidRDefault="00034088" w:rsidP="00034088">
      <w:pPr>
        <w:rPr>
          <w:color w:val="000000" w:themeColor="text1"/>
        </w:rPr>
      </w:pPr>
    </w:p>
    <w:p w14:paraId="3285A9C5" w14:textId="77777777" w:rsidR="00034088" w:rsidRDefault="00034088" w:rsidP="00034088">
      <w:pPr>
        <w:rPr>
          <w:color w:val="000000" w:themeColor="text1"/>
        </w:rPr>
      </w:pPr>
    </w:p>
    <w:p w14:paraId="4CCEB56B" w14:textId="77777777" w:rsidR="00034088" w:rsidRPr="00D054D3" w:rsidRDefault="00034088" w:rsidP="00034088">
      <w:pPr>
        <w:jc w:val="center"/>
        <w:rPr>
          <w:rFonts w:ascii="Times New Roman" w:hAnsi="Times New Roman" w:cs="Times New Roman"/>
          <w:b/>
          <w:bCs/>
          <w:color w:val="000000" w:themeColor="text1"/>
          <w:sz w:val="24"/>
          <w:szCs w:val="24"/>
        </w:rPr>
      </w:pPr>
      <w:r w:rsidRPr="00D054D3">
        <w:rPr>
          <w:rFonts w:ascii="Times New Roman" w:hAnsi="Times New Roman" w:cs="Times New Roman"/>
          <w:b/>
          <w:bCs/>
          <w:color w:val="000000" w:themeColor="text1"/>
          <w:sz w:val="24"/>
          <w:szCs w:val="24"/>
        </w:rPr>
        <w:lastRenderedPageBreak/>
        <w:t>BIODATA PENULIS</w:t>
      </w:r>
    </w:p>
    <w:p w14:paraId="3112B552" w14:textId="77777777" w:rsidR="00034088" w:rsidRDefault="00034088" w:rsidP="00034088">
      <w:pPr>
        <w:jc w:val="center"/>
        <w:rPr>
          <w:rFonts w:ascii="Times New Roman" w:hAnsi="Times New Roman" w:cs="Times New Roman"/>
          <w:color w:val="000000" w:themeColor="text1"/>
          <w:sz w:val="24"/>
          <w:szCs w:val="24"/>
        </w:rPr>
      </w:pPr>
    </w:p>
    <w:p w14:paraId="35C2D066" w14:textId="77777777" w:rsidR="00034088" w:rsidRPr="003E1482" w:rsidRDefault="00034088" w:rsidP="00034088">
      <w:pPr>
        <w:spacing w:line="480" w:lineRule="auto"/>
        <w:jc w:val="both"/>
        <w:rPr>
          <w:rFonts w:ascii="Times New Roman" w:hAnsi="Times New Roman" w:cs="Times New Roman"/>
          <w:color w:val="000000" w:themeColor="text1"/>
          <w:sz w:val="24"/>
          <w:szCs w:val="24"/>
        </w:rPr>
      </w:pPr>
      <w:r w:rsidRPr="003E1482">
        <w:rPr>
          <w:rFonts w:ascii="Times New Roman" w:hAnsi="Times New Roman" w:cs="Times New Roman"/>
          <w:noProof/>
          <w:color w:val="000000" w:themeColor="text1"/>
          <w:sz w:val="24"/>
          <w:szCs w:val="24"/>
          <w:lang w:val="en-US"/>
        </w:rPr>
        <w:drawing>
          <wp:anchor distT="0" distB="0" distL="114300" distR="114300" simplePos="0" relativeHeight="251660288" behindDoc="0" locked="0" layoutInCell="1" allowOverlap="1" wp14:anchorId="06232740" wp14:editId="7DD6CF40">
            <wp:simplePos x="0" y="0"/>
            <wp:positionH relativeFrom="column">
              <wp:posOffset>30149</wp:posOffset>
            </wp:positionH>
            <wp:positionV relativeFrom="paragraph">
              <wp:posOffset>5715</wp:posOffset>
            </wp:positionV>
            <wp:extent cx="1256030" cy="1687195"/>
            <wp:effectExtent l="0" t="0" r="1270" b="8255"/>
            <wp:wrapSquare wrapText="bothSides"/>
            <wp:docPr id="2091834273"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34273" name="Gambar 209183427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6030" cy="1687195"/>
                    </a:xfrm>
                    <a:prstGeom prst="rect">
                      <a:avLst/>
                    </a:prstGeom>
                  </pic:spPr>
                </pic:pic>
              </a:graphicData>
            </a:graphic>
            <wp14:sizeRelH relativeFrom="page">
              <wp14:pctWidth>0</wp14:pctWidth>
            </wp14:sizeRelH>
            <wp14:sizeRelV relativeFrom="page">
              <wp14:pctHeight>0</wp14:pctHeight>
            </wp14:sizeRelV>
          </wp:anchor>
        </w:drawing>
      </w:r>
      <w:r w:rsidRPr="003E1482">
        <w:rPr>
          <w:rFonts w:ascii="Times New Roman" w:hAnsi="Times New Roman" w:cs="Times New Roman"/>
          <w:color w:val="000000" w:themeColor="text1"/>
          <w:sz w:val="24"/>
          <w:szCs w:val="24"/>
        </w:rPr>
        <w:t xml:space="preserve">Reni Wahyuningsih, yang akrab dipanggil Rere, lahir pada 1 Oktober 2001 di Tegal, Jawa Tengah, sebagai anak kedua dari tiga bersaudara, putri dari Ibu Chusnul Chotimah dan Bapak Waridin. </w:t>
      </w:r>
      <w:r>
        <w:rPr>
          <w:rFonts w:ascii="Times New Roman" w:hAnsi="Times New Roman" w:cs="Times New Roman"/>
          <w:color w:val="000000" w:themeColor="text1"/>
          <w:sz w:val="24"/>
          <w:szCs w:val="24"/>
        </w:rPr>
        <w:t>Penulis</w:t>
      </w:r>
      <w:r w:rsidRPr="003E1482">
        <w:rPr>
          <w:rFonts w:ascii="Times New Roman" w:hAnsi="Times New Roman" w:cs="Times New Roman"/>
          <w:color w:val="000000" w:themeColor="text1"/>
          <w:sz w:val="24"/>
          <w:szCs w:val="24"/>
        </w:rPr>
        <w:t xml:space="preserve"> menghabiskan masa kecilnya di Desa Karangmalang, Kecamatan Kedungbanteng, Kabupaten Tegal, tempat </w:t>
      </w:r>
      <w:r>
        <w:rPr>
          <w:rFonts w:ascii="Times New Roman" w:hAnsi="Times New Roman" w:cs="Times New Roman"/>
          <w:color w:val="000000" w:themeColor="text1"/>
          <w:sz w:val="24"/>
          <w:szCs w:val="24"/>
        </w:rPr>
        <w:t>penulis</w:t>
      </w:r>
      <w:r w:rsidRPr="003E1482">
        <w:rPr>
          <w:rFonts w:ascii="Times New Roman" w:hAnsi="Times New Roman" w:cs="Times New Roman"/>
          <w:color w:val="000000" w:themeColor="text1"/>
          <w:sz w:val="24"/>
          <w:szCs w:val="24"/>
        </w:rPr>
        <w:t xml:space="preserve"> tumbuh menjadi sosok yang penuh semangat dan </w:t>
      </w:r>
      <w:r>
        <w:rPr>
          <w:rFonts w:ascii="Times New Roman" w:hAnsi="Times New Roman" w:cs="Times New Roman"/>
          <w:color w:val="000000" w:themeColor="text1"/>
          <w:sz w:val="24"/>
          <w:szCs w:val="24"/>
        </w:rPr>
        <w:t>keceriaan</w:t>
      </w:r>
      <w:r w:rsidRPr="003E1482">
        <w:rPr>
          <w:rFonts w:ascii="Times New Roman" w:hAnsi="Times New Roman" w:cs="Times New Roman"/>
          <w:color w:val="000000" w:themeColor="text1"/>
          <w:sz w:val="24"/>
          <w:szCs w:val="24"/>
        </w:rPr>
        <w:t>. Minat</w:t>
      </w:r>
      <w:r>
        <w:rPr>
          <w:rFonts w:ascii="Times New Roman" w:hAnsi="Times New Roman" w:cs="Times New Roman"/>
          <w:color w:val="000000" w:themeColor="text1"/>
          <w:sz w:val="24"/>
          <w:szCs w:val="24"/>
        </w:rPr>
        <w:t xml:space="preserve"> penulis</w:t>
      </w:r>
      <w:r w:rsidRPr="003E1482">
        <w:rPr>
          <w:rFonts w:ascii="Times New Roman" w:hAnsi="Times New Roman" w:cs="Times New Roman"/>
          <w:color w:val="000000" w:themeColor="text1"/>
          <w:sz w:val="24"/>
          <w:szCs w:val="24"/>
        </w:rPr>
        <w:t xml:space="preserve"> dalam menyanyi dan bermusik telah berkembang sejak kecil, yang membawa</w:t>
      </w:r>
      <w:r>
        <w:rPr>
          <w:rFonts w:ascii="Times New Roman" w:hAnsi="Times New Roman" w:cs="Times New Roman"/>
          <w:color w:val="000000" w:themeColor="text1"/>
          <w:sz w:val="24"/>
          <w:szCs w:val="24"/>
        </w:rPr>
        <w:t xml:space="preserve"> penulis</w:t>
      </w:r>
      <w:r w:rsidRPr="003E1482">
        <w:rPr>
          <w:rFonts w:ascii="Times New Roman" w:hAnsi="Times New Roman" w:cs="Times New Roman"/>
          <w:color w:val="000000" w:themeColor="text1"/>
          <w:sz w:val="24"/>
          <w:szCs w:val="24"/>
        </w:rPr>
        <w:t xml:space="preserve"> untuk aktif dalam organisasi K-MUS (Kamar Musik), di mana </w:t>
      </w:r>
      <w:r>
        <w:rPr>
          <w:rFonts w:ascii="Times New Roman" w:hAnsi="Times New Roman" w:cs="Times New Roman"/>
          <w:color w:val="000000" w:themeColor="text1"/>
          <w:sz w:val="24"/>
          <w:szCs w:val="24"/>
        </w:rPr>
        <w:t>penulis</w:t>
      </w:r>
      <w:r w:rsidRPr="003E1482">
        <w:rPr>
          <w:rFonts w:ascii="Times New Roman" w:hAnsi="Times New Roman" w:cs="Times New Roman"/>
          <w:color w:val="000000" w:themeColor="text1"/>
          <w:sz w:val="24"/>
          <w:szCs w:val="24"/>
        </w:rPr>
        <w:t xml:space="preserve"> sering berpartisipasi dalam berbagai kegiatan seni</w:t>
      </w:r>
      <w:r>
        <w:rPr>
          <w:rFonts w:ascii="Times New Roman" w:hAnsi="Times New Roman" w:cs="Times New Roman"/>
          <w:color w:val="000000" w:themeColor="text1"/>
          <w:sz w:val="24"/>
          <w:szCs w:val="24"/>
        </w:rPr>
        <w:t xml:space="preserve"> musik</w:t>
      </w:r>
      <w:r w:rsidRPr="003E1482">
        <w:rPr>
          <w:rFonts w:ascii="Times New Roman" w:hAnsi="Times New Roman" w:cs="Times New Roman"/>
          <w:color w:val="000000" w:themeColor="text1"/>
          <w:sz w:val="24"/>
          <w:szCs w:val="24"/>
        </w:rPr>
        <w:t xml:space="preserve">. Dalam perjalanan pendidikannya, </w:t>
      </w:r>
      <w:r>
        <w:rPr>
          <w:rFonts w:ascii="Times New Roman" w:hAnsi="Times New Roman" w:cs="Times New Roman"/>
          <w:color w:val="000000" w:themeColor="text1"/>
          <w:sz w:val="24"/>
          <w:szCs w:val="24"/>
        </w:rPr>
        <w:t xml:space="preserve">penulis </w:t>
      </w:r>
      <w:r w:rsidRPr="003E1482">
        <w:rPr>
          <w:rFonts w:ascii="Times New Roman" w:hAnsi="Times New Roman" w:cs="Times New Roman"/>
          <w:color w:val="000000" w:themeColor="text1"/>
          <w:sz w:val="24"/>
          <w:szCs w:val="24"/>
        </w:rPr>
        <w:t xml:space="preserve">menimba ilmu di SDN Karangmalang (2008-2014), SMPN 1 Kedungbanteng (2014-2017), dan SMK NU Hasyim Asy'ari Tarub (2017-2020). Setelah menyelesaikan pendidikan menengah, </w:t>
      </w:r>
      <w:r>
        <w:rPr>
          <w:rFonts w:ascii="Times New Roman" w:hAnsi="Times New Roman" w:cs="Times New Roman"/>
          <w:color w:val="000000" w:themeColor="text1"/>
          <w:sz w:val="24"/>
          <w:szCs w:val="24"/>
        </w:rPr>
        <w:t>penulis</w:t>
      </w:r>
      <w:r w:rsidRPr="003E1482">
        <w:rPr>
          <w:rFonts w:ascii="Times New Roman" w:hAnsi="Times New Roman" w:cs="Times New Roman"/>
          <w:color w:val="000000" w:themeColor="text1"/>
          <w:sz w:val="24"/>
          <w:szCs w:val="24"/>
        </w:rPr>
        <w:t xml:space="preserve"> melanjutkan studi ke jenjang Strata 1 (S1) di Program Studi Pendidikan Bahasa dan Sastra Indonesia, Fakultas Keguruan dan Ilmu Pendidikan, Universitas Pancasakti Tegal (2020-2024). Dedikasi</w:t>
      </w:r>
      <w:r>
        <w:rPr>
          <w:rFonts w:ascii="Times New Roman" w:hAnsi="Times New Roman" w:cs="Times New Roman"/>
          <w:color w:val="000000" w:themeColor="text1"/>
          <w:sz w:val="24"/>
          <w:szCs w:val="24"/>
        </w:rPr>
        <w:t xml:space="preserve"> penulis</w:t>
      </w:r>
      <w:r w:rsidRPr="003E1482">
        <w:rPr>
          <w:rFonts w:ascii="Times New Roman" w:hAnsi="Times New Roman" w:cs="Times New Roman"/>
          <w:color w:val="000000" w:themeColor="text1"/>
          <w:sz w:val="24"/>
          <w:szCs w:val="24"/>
        </w:rPr>
        <w:t xml:space="preserve"> terhadap seni</w:t>
      </w:r>
      <w:r>
        <w:rPr>
          <w:rFonts w:ascii="Times New Roman" w:hAnsi="Times New Roman" w:cs="Times New Roman"/>
          <w:color w:val="000000" w:themeColor="text1"/>
          <w:sz w:val="24"/>
          <w:szCs w:val="24"/>
        </w:rPr>
        <w:t xml:space="preserve"> musik</w:t>
      </w:r>
      <w:r w:rsidRPr="003E1482">
        <w:rPr>
          <w:rFonts w:ascii="Times New Roman" w:hAnsi="Times New Roman" w:cs="Times New Roman"/>
          <w:color w:val="000000" w:themeColor="text1"/>
          <w:sz w:val="24"/>
          <w:szCs w:val="24"/>
        </w:rPr>
        <w:t xml:space="preserve"> dan pendidikan telah membentuk</w:t>
      </w:r>
      <w:r>
        <w:rPr>
          <w:rFonts w:ascii="Times New Roman" w:hAnsi="Times New Roman" w:cs="Times New Roman"/>
          <w:color w:val="000000" w:themeColor="text1"/>
          <w:sz w:val="24"/>
          <w:szCs w:val="24"/>
        </w:rPr>
        <w:t xml:space="preserve"> penulis</w:t>
      </w:r>
      <w:r w:rsidRPr="003E1482">
        <w:rPr>
          <w:rFonts w:ascii="Times New Roman" w:hAnsi="Times New Roman" w:cs="Times New Roman"/>
          <w:color w:val="000000" w:themeColor="text1"/>
          <w:sz w:val="24"/>
          <w:szCs w:val="24"/>
        </w:rPr>
        <w:t xml:space="preserve"> menjadi individu yang berbakat dan siap menghadapi tantangan masa depan.</w:t>
      </w:r>
    </w:p>
    <w:p w14:paraId="3E46A572" w14:textId="77777777" w:rsidR="00875A11" w:rsidRDefault="00875A11"/>
    <w:sectPr w:rsidR="00875A11" w:rsidSect="00034088">
      <w:pgSz w:w="11906" w:h="16838" w:code="9"/>
      <w:pgMar w:top="2268" w:right="1701" w:bottom="1701" w:left="2268" w:header="709" w:footer="709" w:gutter="0"/>
      <w:pgNumType w:start="10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F0A2D7" w14:textId="77777777" w:rsidR="001F46A9" w:rsidRDefault="001F46A9" w:rsidP="000A6458">
      <w:pPr>
        <w:spacing w:after="0" w:line="240" w:lineRule="auto"/>
      </w:pPr>
      <w:r>
        <w:separator/>
      </w:r>
    </w:p>
  </w:endnote>
  <w:endnote w:type="continuationSeparator" w:id="0">
    <w:p w14:paraId="189E6F9B" w14:textId="77777777" w:rsidR="001F46A9" w:rsidRDefault="001F46A9" w:rsidP="000A6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4994225"/>
      <w:docPartObj>
        <w:docPartGallery w:val="Page Numbers (Bottom of Page)"/>
        <w:docPartUnique/>
      </w:docPartObj>
    </w:sdtPr>
    <w:sdtEndPr>
      <w:rPr>
        <w:noProof/>
      </w:rPr>
    </w:sdtEndPr>
    <w:sdtContent>
      <w:p w14:paraId="5AE7F8C8" w14:textId="032FEC7B" w:rsidR="000A6458" w:rsidRDefault="000A6458">
        <w:pPr>
          <w:pStyle w:val="Footer"/>
          <w:jc w:val="center"/>
        </w:pPr>
        <w:r>
          <w:fldChar w:fldCharType="begin"/>
        </w:r>
        <w:r>
          <w:instrText xml:space="preserve"> PAGE   \* MERGEFORMAT </w:instrText>
        </w:r>
        <w:r>
          <w:fldChar w:fldCharType="separate"/>
        </w:r>
        <w:r>
          <w:rPr>
            <w:noProof/>
          </w:rPr>
          <w:t>100</w:t>
        </w:r>
        <w:r>
          <w:rPr>
            <w:noProof/>
          </w:rPr>
          <w:fldChar w:fldCharType="end"/>
        </w:r>
      </w:p>
    </w:sdtContent>
  </w:sdt>
  <w:p w14:paraId="5A0DB50F" w14:textId="77777777" w:rsidR="000A6458" w:rsidRDefault="000A64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C8C7C" w14:textId="77777777" w:rsidR="001F46A9" w:rsidRDefault="001F46A9" w:rsidP="000A6458">
      <w:pPr>
        <w:spacing w:after="0" w:line="240" w:lineRule="auto"/>
      </w:pPr>
      <w:r>
        <w:separator/>
      </w:r>
    </w:p>
  </w:footnote>
  <w:footnote w:type="continuationSeparator" w:id="0">
    <w:p w14:paraId="398BD0F8" w14:textId="77777777" w:rsidR="001F46A9" w:rsidRDefault="001F46A9" w:rsidP="000A64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038082"/>
      <w:docPartObj>
        <w:docPartGallery w:val="Page Numbers (Top of Page)"/>
        <w:docPartUnique/>
      </w:docPartObj>
    </w:sdtPr>
    <w:sdtEndPr>
      <w:rPr>
        <w:noProof/>
      </w:rPr>
    </w:sdtEndPr>
    <w:sdtContent>
      <w:p w14:paraId="4DF577DB" w14:textId="7B6DF46B" w:rsidR="000A6458" w:rsidRDefault="000A6458">
        <w:pPr>
          <w:pStyle w:val="Header"/>
          <w:jc w:val="right"/>
        </w:pPr>
        <w:r>
          <w:fldChar w:fldCharType="begin"/>
        </w:r>
        <w:r>
          <w:instrText xml:space="preserve"> PAGE   \* MERGEFORMAT </w:instrText>
        </w:r>
        <w:r>
          <w:fldChar w:fldCharType="separate"/>
        </w:r>
        <w:r>
          <w:rPr>
            <w:noProof/>
          </w:rPr>
          <w:t>105</w:t>
        </w:r>
        <w:r>
          <w:rPr>
            <w:noProof/>
          </w:rPr>
          <w:fldChar w:fldCharType="end"/>
        </w:r>
      </w:p>
    </w:sdtContent>
  </w:sdt>
  <w:p w14:paraId="09AB84CF" w14:textId="77777777" w:rsidR="000A6458" w:rsidRDefault="000A645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222F9"/>
    <w:multiLevelType w:val="hybridMultilevel"/>
    <w:tmpl w:val="CDACFA1E"/>
    <w:lvl w:ilvl="0" w:tplc="0409000F">
      <w:start w:val="1"/>
      <w:numFmt w:val="decimal"/>
      <w:lvlText w:val="%1."/>
      <w:lvlJc w:val="left"/>
      <w:pPr>
        <w:ind w:left="720" w:hanging="360"/>
      </w:pPr>
      <w:rPr>
        <w:rFonts w:hint="default"/>
        <w:w w:val="100"/>
        <w:sz w:val="24"/>
        <w:szCs w:val="24"/>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1762F10"/>
    <w:multiLevelType w:val="hybridMultilevel"/>
    <w:tmpl w:val="85629A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2854EB8"/>
    <w:multiLevelType w:val="hybridMultilevel"/>
    <w:tmpl w:val="7FFECC70"/>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42C2BA0"/>
    <w:multiLevelType w:val="hybridMultilevel"/>
    <w:tmpl w:val="9A8A31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89A2838"/>
    <w:multiLevelType w:val="hybridMultilevel"/>
    <w:tmpl w:val="3004623A"/>
    <w:lvl w:ilvl="0" w:tplc="11F676B8">
      <w:numFmt w:val="bullet"/>
      <w:lvlText w:val="-"/>
      <w:lvlJc w:val="left"/>
      <w:pPr>
        <w:ind w:left="72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757DEF"/>
    <w:multiLevelType w:val="hybridMultilevel"/>
    <w:tmpl w:val="3C2A793A"/>
    <w:lvl w:ilvl="0" w:tplc="0409000F">
      <w:start w:val="1"/>
      <w:numFmt w:val="decimal"/>
      <w:lvlText w:val="%1."/>
      <w:lvlJc w:val="left"/>
      <w:pPr>
        <w:ind w:left="-3192" w:hanging="360"/>
      </w:pPr>
    </w:lvl>
    <w:lvl w:ilvl="1" w:tplc="04090019">
      <w:start w:val="1"/>
      <w:numFmt w:val="lowerLetter"/>
      <w:lvlText w:val="%2."/>
      <w:lvlJc w:val="left"/>
      <w:pPr>
        <w:ind w:left="-2472" w:hanging="360"/>
      </w:pPr>
    </w:lvl>
    <w:lvl w:ilvl="2" w:tplc="0409001B">
      <w:start w:val="1"/>
      <w:numFmt w:val="lowerRoman"/>
      <w:lvlText w:val="%3."/>
      <w:lvlJc w:val="right"/>
      <w:pPr>
        <w:ind w:left="-1752" w:hanging="180"/>
      </w:pPr>
    </w:lvl>
    <w:lvl w:ilvl="3" w:tplc="0409000F">
      <w:start w:val="1"/>
      <w:numFmt w:val="decimal"/>
      <w:lvlText w:val="%4."/>
      <w:lvlJc w:val="left"/>
      <w:pPr>
        <w:ind w:left="-1032" w:hanging="360"/>
      </w:pPr>
    </w:lvl>
    <w:lvl w:ilvl="4" w:tplc="04090019" w:tentative="1">
      <w:start w:val="1"/>
      <w:numFmt w:val="lowerLetter"/>
      <w:lvlText w:val="%5."/>
      <w:lvlJc w:val="left"/>
      <w:pPr>
        <w:ind w:left="-312" w:hanging="360"/>
      </w:pPr>
    </w:lvl>
    <w:lvl w:ilvl="5" w:tplc="0409001B" w:tentative="1">
      <w:start w:val="1"/>
      <w:numFmt w:val="lowerRoman"/>
      <w:lvlText w:val="%6."/>
      <w:lvlJc w:val="right"/>
      <w:pPr>
        <w:ind w:left="408" w:hanging="180"/>
      </w:pPr>
    </w:lvl>
    <w:lvl w:ilvl="6" w:tplc="0409000F" w:tentative="1">
      <w:start w:val="1"/>
      <w:numFmt w:val="decimal"/>
      <w:lvlText w:val="%7."/>
      <w:lvlJc w:val="left"/>
      <w:pPr>
        <w:ind w:left="1128" w:hanging="360"/>
      </w:pPr>
    </w:lvl>
    <w:lvl w:ilvl="7" w:tplc="04090019" w:tentative="1">
      <w:start w:val="1"/>
      <w:numFmt w:val="lowerLetter"/>
      <w:lvlText w:val="%8."/>
      <w:lvlJc w:val="left"/>
      <w:pPr>
        <w:ind w:left="1848" w:hanging="360"/>
      </w:pPr>
    </w:lvl>
    <w:lvl w:ilvl="8" w:tplc="0409001B" w:tentative="1">
      <w:start w:val="1"/>
      <w:numFmt w:val="lowerRoman"/>
      <w:lvlText w:val="%9."/>
      <w:lvlJc w:val="right"/>
      <w:pPr>
        <w:ind w:left="2568" w:hanging="180"/>
      </w:pPr>
    </w:lvl>
  </w:abstractNum>
  <w:abstractNum w:abstractNumId="6">
    <w:nsid w:val="187919F0"/>
    <w:multiLevelType w:val="hybridMultilevel"/>
    <w:tmpl w:val="7DEC3548"/>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93A7A53"/>
    <w:multiLevelType w:val="hybridMultilevel"/>
    <w:tmpl w:val="2FB826E6"/>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19CD0232"/>
    <w:multiLevelType w:val="hybridMultilevel"/>
    <w:tmpl w:val="D41A8086"/>
    <w:lvl w:ilvl="0" w:tplc="B8DC3DB0">
      <w:start w:val="1"/>
      <w:numFmt w:val="decimal"/>
      <w:lvlText w:val="%1."/>
      <w:lvlJc w:val="left"/>
      <w:pPr>
        <w:ind w:left="294"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9">
    <w:nsid w:val="1B1A5890"/>
    <w:multiLevelType w:val="hybridMultilevel"/>
    <w:tmpl w:val="D9867960"/>
    <w:lvl w:ilvl="0" w:tplc="EE247C86">
      <w:start w:val="1"/>
      <w:numFmt w:val="decimal"/>
      <w:lvlText w:val="(%1)"/>
      <w:lvlJc w:val="left"/>
      <w:pPr>
        <w:ind w:left="1080" w:hanging="360"/>
      </w:pPr>
      <w:rPr>
        <w:rFonts w:hint="default"/>
        <w:spacing w:val="-3"/>
        <w:w w:val="100"/>
        <w:sz w:val="24"/>
        <w:szCs w:val="24"/>
        <w:lang w:val="id" w:eastAsia="en-US" w:bidi="ar-SA"/>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nsid w:val="2C2E27DC"/>
    <w:multiLevelType w:val="hybridMultilevel"/>
    <w:tmpl w:val="A2E255D4"/>
    <w:lvl w:ilvl="0" w:tplc="EE247C8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CBA2081"/>
    <w:multiLevelType w:val="hybridMultilevel"/>
    <w:tmpl w:val="7F5ECC98"/>
    <w:lvl w:ilvl="0" w:tplc="DC7AB5E8">
      <w:start w:val="1"/>
      <w:numFmt w:val="lowerLetter"/>
      <w:lvlText w:val="%1."/>
      <w:lvlJc w:val="left"/>
      <w:pPr>
        <w:ind w:left="720" w:hanging="360"/>
      </w:pPr>
      <w:rPr>
        <w:rFonts w:ascii="Times New Roman" w:eastAsia="Times New Roman" w:hAnsi="Times New Roman" w:cs="Times New Roman" w:hint="default"/>
        <w:spacing w:val="-3"/>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8F55DF"/>
    <w:multiLevelType w:val="hybridMultilevel"/>
    <w:tmpl w:val="026A0154"/>
    <w:lvl w:ilvl="0" w:tplc="11F676B8">
      <w:numFmt w:val="bullet"/>
      <w:lvlText w:val="-"/>
      <w:lvlJc w:val="left"/>
      <w:pPr>
        <w:ind w:left="72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F7094C"/>
    <w:multiLevelType w:val="hybridMultilevel"/>
    <w:tmpl w:val="8E5A925E"/>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204738F"/>
    <w:multiLevelType w:val="hybridMultilevel"/>
    <w:tmpl w:val="F016343C"/>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9843907"/>
    <w:multiLevelType w:val="hybridMultilevel"/>
    <w:tmpl w:val="1B3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41588A"/>
    <w:multiLevelType w:val="hybridMultilevel"/>
    <w:tmpl w:val="E1F2B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3F4559"/>
    <w:multiLevelType w:val="hybridMultilevel"/>
    <w:tmpl w:val="720EE738"/>
    <w:lvl w:ilvl="0" w:tplc="B8DC3DB0">
      <w:start w:val="1"/>
      <w:numFmt w:val="decimal"/>
      <w:lvlText w:val="%1."/>
      <w:lvlJc w:val="left"/>
      <w:pPr>
        <w:ind w:left="360"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B345C61"/>
    <w:multiLevelType w:val="hybridMultilevel"/>
    <w:tmpl w:val="872AEAAE"/>
    <w:lvl w:ilvl="0" w:tplc="DC7AB5E8">
      <w:start w:val="1"/>
      <w:numFmt w:val="lowerLetter"/>
      <w:lvlText w:val="%1."/>
      <w:lvlJc w:val="left"/>
      <w:pPr>
        <w:ind w:left="720" w:hanging="360"/>
      </w:pPr>
      <w:rPr>
        <w:rFonts w:ascii="Times New Roman" w:eastAsia="Times New Roman" w:hAnsi="Times New Roman" w:cs="Times New Roman" w:hint="default"/>
        <w:spacing w:val="-3"/>
        <w:w w:val="100"/>
        <w:sz w:val="24"/>
        <w:szCs w:val="24"/>
        <w:lang w:val="id" w:eastAsia="en-US" w:bidi="ar-SA"/>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1060E6C"/>
    <w:multiLevelType w:val="hybridMultilevel"/>
    <w:tmpl w:val="048CD74C"/>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74E21A6"/>
    <w:multiLevelType w:val="hybridMultilevel"/>
    <w:tmpl w:val="1FEE4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615942"/>
    <w:multiLevelType w:val="hybridMultilevel"/>
    <w:tmpl w:val="F6C45D58"/>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08225F5"/>
    <w:multiLevelType w:val="hybridMultilevel"/>
    <w:tmpl w:val="E29E6982"/>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3">
    <w:nsid w:val="647B1907"/>
    <w:multiLevelType w:val="hybridMultilevel"/>
    <w:tmpl w:val="94C24E88"/>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58A1CBC"/>
    <w:multiLevelType w:val="hybridMultilevel"/>
    <w:tmpl w:val="38FC9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CB4C64"/>
    <w:multiLevelType w:val="hybridMultilevel"/>
    <w:tmpl w:val="F4785EE8"/>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B0F7099"/>
    <w:multiLevelType w:val="hybridMultilevel"/>
    <w:tmpl w:val="FD68052E"/>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F7D5BE9"/>
    <w:multiLevelType w:val="hybridMultilevel"/>
    <w:tmpl w:val="62746044"/>
    <w:lvl w:ilvl="0" w:tplc="B8DC3DB0">
      <w:start w:val="1"/>
      <w:numFmt w:val="decimal"/>
      <w:lvlText w:val="%1."/>
      <w:lvlJc w:val="left"/>
      <w:pPr>
        <w:ind w:left="360"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81D35E6"/>
    <w:multiLevelType w:val="hybridMultilevel"/>
    <w:tmpl w:val="FA9A6936"/>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B0B380B"/>
    <w:multiLevelType w:val="hybridMultilevel"/>
    <w:tmpl w:val="DDD27CF0"/>
    <w:lvl w:ilvl="0" w:tplc="B8DC3DB0">
      <w:start w:val="1"/>
      <w:numFmt w:val="decimal"/>
      <w:lvlText w:val="%1."/>
      <w:lvlJc w:val="left"/>
      <w:pPr>
        <w:ind w:left="720"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123427"/>
    <w:multiLevelType w:val="hybridMultilevel"/>
    <w:tmpl w:val="ACFA6114"/>
    <w:lvl w:ilvl="0" w:tplc="11F676B8">
      <w:numFmt w:val="bullet"/>
      <w:lvlText w:val="-"/>
      <w:lvlJc w:val="left"/>
      <w:pPr>
        <w:ind w:left="360" w:hanging="360"/>
      </w:pPr>
      <w:rPr>
        <w:rFonts w:ascii="Times New Roman" w:eastAsia="Times New Roman" w:hAnsi="Times New Roman" w:cs="Times New Roman" w:hint="default"/>
        <w:w w:val="109"/>
        <w:sz w:val="27"/>
        <w:szCs w:val="27"/>
        <w:lang w:val="id"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B430846"/>
    <w:multiLevelType w:val="hybridMultilevel"/>
    <w:tmpl w:val="120A90FC"/>
    <w:lvl w:ilvl="0" w:tplc="B8DC3DB0">
      <w:start w:val="1"/>
      <w:numFmt w:val="decimal"/>
      <w:lvlText w:val="%1."/>
      <w:lvlJc w:val="left"/>
      <w:pPr>
        <w:ind w:left="360"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B7E5951"/>
    <w:multiLevelType w:val="hybridMultilevel"/>
    <w:tmpl w:val="5F3A92E8"/>
    <w:lvl w:ilvl="0" w:tplc="B8DC3DB0">
      <w:start w:val="1"/>
      <w:numFmt w:val="decimal"/>
      <w:lvlText w:val="%1."/>
      <w:lvlJc w:val="left"/>
      <w:pPr>
        <w:ind w:left="360" w:hanging="360"/>
      </w:pPr>
      <w:rPr>
        <w:rFonts w:ascii="Times New Roman" w:eastAsia="Times New Roman" w:hAnsi="Times New Roman" w:cs="Times New Roman" w:hint="default"/>
        <w:w w:val="100"/>
        <w:sz w:val="24"/>
        <w:szCs w:val="24"/>
        <w:lang w:val="id" w:eastAsia="en-US"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7E42017E"/>
    <w:multiLevelType w:val="hybridMultilevel"/>
    <w:tmpl w:val="FEDE1FD6"/>
    <w:lvl w:ilvl="0" w:tplc="DC7AB5E8">
      <w:start w:val="1"/>
      <w:numFmt w:val="lowerLetter"/>
      <w:lvlText w:val="%1."/>
      <w:lvlJc w:val="left"/>
      <w:pPr>
        <w:ind w:left="654" w:hanging="360"/>
      </w:pPr>
      <w:rPr>
        <w:rFonts w:ascii="Times New Roman" w:eastAsia="Times New Roman" w:hAnsi="Times New Roman" w:cs="Times New Roman" w:hint="default"/>
        <w:spacing w:val="-3"/>
        <w:w w:val="100"/>
        <w:sz w:val="24"/>
        <w:szCs w:val="24"/>
        <w:lang w:val="id" w:eastAsia="en-US" w:bidi="ar-SA"/>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num w:numId="1">
    <w:abstractNumId w:val="8"/>
  </w:num>
  <w:num w:numId="2">
    <w:abstractNumId w:val="33"/>
  </w:num>
  <w:num w:numId="3">
    <w:abstractNumId w:val="19"/>
  </w:num>
  <w:num w:numId="4">
    <w:abstractNumId w:val="32"/>
  </w:num>
  <w:num w:numId="5">
    <w:abstractNumId w:val="23"/>
  </w:num>
  <w:num w:numId="6">
    <w:abstractNumId w:val="14"/>
  </w:num>
  <w:num w:numId="7">
    <w:abstractNumId w:val="30"/>
  </w:num>
  <w:num w:numId="8">
    <w:abstractNumId w:val="13"/>
  </w:num>
  <w:num w:numId="9">
    <w:abstractNumId w:val="12"/>
  </w:num>
  <w:num w:numId="10">
    <w:abstractNumId w:val="25"/>
  </w:num>
  <w:num w:numId="11">
    <w:abstractNumId w:val="21"/>
  </w:num>
  <w:num w:numId="12">
    <w:abstractNumId w:val="27"/>
  </w:num>
  <w:num w:numId="13">
    <w:abstractNumId w:val="4"/>
  </w:num>
  <w:num w:numId="14">
    <w:abstractNumId w:val="29"/>
  </w:num>
  <w:num w:numId="15">
    <w:abstractNumId w:val="0"/>
  </w:num>
  <w:num w:numId="16">
    <w:abstractNumId w:val="20"/>
  </w:num>
  <w:num w:numId="17">
    <w:abstractNumId w:val="24"/>
  </w:num>
  <w:num w:numId="18">
    <w:abstractNumId w:val="6"/>
  </w:num>
  <w:num w:numId="19">
    <w:abstractNumId w:val="16"/>
  </w:num>
  <w:num w:numId="20">
    <w:abstractNumId w:val="22"/>
  </w:num>
  <w:num w:numId="21">
    <w:abstractNumId w:val="18"/>
  </w:num>
  <w:num w:numId="22">
    <w:abstractNumId w:val="9"/>
  </w:num>
  <w:num w:numId="23">
    <w:abstractNumId w:val="10"/>
  </w:num>
  <w:num w:numId="24">
    <w:abstractNumId w:val="15"/>
  </w:num>
  <w:num w:numId="25">
    <w:abstractNumId w:val="7"/>
  </w:num>
  <w:num w:numId="26">
    <w:abstractNumId w:val="1"/>
  </w:num>
  <w:num w:numId="27">
    <w:abstractNumId w:val="5"/>
  </w:num>
  <w:num w:numId="28">
    <w:abstractNumId w:val="3"/>
  </w:num>
  <w:num w:numId="29">
    <w:abstractNumId w:val="11"/>
  </w:num>
  <w:num w:numId="30">
    <w:abstractNumId w:val="17"/>
  </w:num>
  <w:num w:numId="31">
    <w:abstractNumId w:val="2"/>
  </w:num>
  <w:num w:numId="32">
    <w:abstractNumId w:val="26"/>
  </w:num>
  <w:num w:numId="33">
    <w:abstractNumId w:val="28"/>
  </w:num>
  <w:num w:numId="34">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088"/>
    <w:rsid w:val="00034088"/>
    <w:rsid w:val="000A6458"/>
    <w:rsid w:val="001F46A9"/>
    <w:rsid w:val="00516863"/>
    <w:rsid w:val="006D1603"/>
    <w:rsid w:val="00792BD9"/>
    <w:rsid w:val="00875A11"/>
    <w:rsid w:val="008A19D5"/>
    <w:rsid w:val="009E27F7"/>
    <w:rsid w:val="00AF188E"/>
    <w:rsid w:val="00C07B5C"/>
    <w:rsid w:val="00EF3CC5"/>
    <w:rsid w:val="00F6138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E6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088"/>
    <w:rPr>
      <w:szCs w:val="22"/>
      <w:lang w:val="en-ID" w:bidi="ar-SA"/>
    </w:rPr>
  </w:style>
  <w:style w:type="paragraph" w:styleId="Heading1">
    <w:name w:val="heading 1"/>
    <w:basedOn w:val="Normal"/>
    <w:next w:val="Normal"/>
    <w:link w:val="Heading1Char"/>
    <w:uiPriority w:val="9"/>
    <w:qFormat/>
    <w:rsid w:val="00034088"/>
    <w:pPr>
      <w:keepNext/>
      <w:keepLines/>
      <w:spacing w:before="240" w:after="0" w:line="36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034088"/>
    <w:pPr>
      <w:keepNext/>
      <w:keepLines/>
      <w:spacing w:before="160" w:after="12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034088"/>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034088"/>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088"/>
    <w:rPr>
      <w:rFonts w:ascii="Times New Roman" w:eastAsiaTheme="majorEastAsia" w:hAnsi="Times New Roman" w:cstheme="majorBidi"/>
      <w:b/>
      <w:color w:val="000000" w:themeColor="text1"/>
      <w:sz w:val="24"/>
      <w:szCs w:val="32"/>
      <w:lang w:val="en-ID" w:bidi="ar-SA"/>
    </w:rPr>
  </w:style>
  <w:style w:type="character" w:customStyle="1" w:styleId="Heading2Char">
    <w:name w:val="Heading 2 Char"/>
    <w:basedOn w:val="DefaultParagraphFont"/>
    <w:link w:val="Heading2"/>
    <w:uiPriority w:val="9"/>
    <w:rsid w:val="00034088"/>
    <w:rPr>
      <w:rFonts w:ascii="Times New Roman" w:eastAsiaTheme="majorEastAsia" w:hAnsi="Times New Roman" w:cstheme="majorBidi"/>
      <w:b/>
      <w:color w:val="000000" w:themeColor="text1"/>
      <w:sz w:val="24"/>
      <w:szCs w:val="26"/>
      <w:lang w:val="en-ID" w:bidi="ar-SA"/>
    </w:rPr>
  </w:style>
  <w:style w:type="character" w:customStyle="1" w:styleId="Heading3Char">
    <w:name w:val="Heading 3 Char"/>
    <w:basedOn w:val="DefaultParagraphFont"/>
    <w:link w:val="Heading3"/>
    <w:uiPriority w:val="9"/>
    <w:rsid w:val="00034088"/>
    <w:rPr>
      <w:rFonts w:ascii="Times New Roman" w:eastAsiaTheme="majorEastAsia" w:hAnsi="Times New Roman" w:cstheme="majorBidi"/>
      <w:b/>
      <w:color w:val="000000" w:themeColor="text1"/>
      <w:sz w:val="24"/>
      <w:szCs w:val="24"/>
      <w:lang w:val="en-ID" w:bidi="ar-SA"/>
    </w:rPr>
  </w:style>
  <w:style w:type="character" w:customStyle="1" w:styleId="Heading4Char">
    <w:name w:val="Heading 4 Char"/>
    <w:basedOn w:val="DefaultParagraphFont"/>
    <w:link w:val="Heading4"/>
    <w:uiPriority w:val="9"/>
    <w:rsid w:val="00034088"/>
    <w:rPr>
      <w:rFonts w:ascii="Times New Roman" w:eastAsiaTheme="majorEastAsia" w:hAnsi="Times New Roman" w:cstheme="majorBidi"/>
      <w:b/>
      <w:iCs/>
      <w:sz w:val="24"/>
      <w:szCs w:val="22"/>
      <w:lang w:val="en-ID" w:bidi="ar-SA"/>
    </w:rPr>
  </w:style>
  <w:style w:type="paragraph" w:styleId="Header">
    <w:name w:val="header"/>
    <w:basedOn w:val="Normal"/>
    <w:link w:val="HeaderChar"/>
    <w:uiPriority w:val="99"/>
    <w:unhideWhenUsed/>
    <w:rsid w:val="00034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088"/>
    <w:rPr>
      <w:szCs w:val="22"/>
      <w:lang w:val="en-ID" w:bidi="ar-SA"/>
    </w:rPr>
  </w:style>
  <w:style w:type="paragraph" w:styleId="Footer">
    <w:name w:val="footer"/>
    <w:basedOn w:val="Normal"/>
    <w:link w:val="FooterChar"/>
    <w:uiPriority w:val="99"/>
    <w:unhideWhenUsed/>
    <w:rsid w:val="00034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088"/>
    <w:rPr>
      <w:szCs w:val="22"/>
      <w:lang w:val="en-ID" w:bidi="ar-SA"/>
    </w:rPr>
  </w:style>
  <w:style w:type="paragraph" w:styleId="ListParagraph">
    <w:name w:val="List Paragraph"/>
    <w:aliases w:val="sub de titre 4,ANNEX,List Paragraph1,kepala,Colorful List - Accent 11,TABEL,SUB BAB2,ListKebijakan,Body Text Char1,Char Char2,List Paragraph2"/>
    <w:basedOn w:val="Normal"/>
    <w:link w:val="ListParagraphChar"/>
    <w:uiPriority w:val="34"/>
    <w:qFormat/>
    <w:rsid w:val="00034088"/>
    <w:pPr>
      <w:ind w:left="720"/>
      <w:contextualSpacing/>
    </w:pPr>
  </w:style>
  <w:style w:type="table" w:styleId="TableGrid">
    <w:name w:val="Table Grid"/>
    <w:basedOn w:val="TableNormal"/>
    <w:uiPriority w:val="39"/>
    <w:rsid w:val="00034088"/>
    <w:pPr>
      <w:spacing w:after="0" w:line="240" w:lineRule="auto"/>
    </w:pPr>
    <w:rPr>
      <w:szCs w:val="22"/>
      <w:lang w:val="en-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34088"/>
    <w:pPr>
      <w:outlineLvl w:val="9"/>
    </w:pPr>
    <w:rPr>
      <w:kern w:val="0"/>
      <w:lang w:val="en-US"/>
    </w:rPr>
  </w:style>
  <w:style w:type="paragraph" w:styleId="TOC2">
    <w:name w:val="toc 2"/>
    <w:basedOn w:val="Normal"/>
    <w:next w:val="Normal"/>
    <w:autoRedefine/>
    <w:uiPriority w:val="39"/>
    <w:unhideWhenUsed/>
    <w:rsid w:val="00034088"/>
    <w:pPr>
      <w:tabs>
        <w:tab w:val="left" w:pos="1100"/>
        <w:tab w:val="right" w:leader="dot" w:pos="7927"/>
      </w:tabs>
      <w:spacing w:after="100" w:line="240" w:lineRule="auto"/>
      <w:ind w:left="426" w:firstLine="14"/>
    </w:pPr>
    <w:rPr>
      <w:rFonts w:eastAsiaTheme="minorEastAsia" w:cs="Times New Roman"/>
      <w:kern w:val="0"/>
      <w:lang w:val="en-US"/>
    </w:rPr>
  </w:style>
  <w:style w:type="paragraph" w:styleId="TOC1">
    <w:name w:val="toc 1"/>
    <w:basedOn w:val="Normal"/>
    <w:next w:val="Normal"/>
    <w:autoRedefine/>
    <w:uiPriority w:val="39"/>
    <w:unhideWhenUsed/>
    <w:rsid w:val="00034088"/>
    <w:pPr>
      <w:tabs>
        <w:tab w:val="right" w:leader="dot" w:pos="7927"/>
      </w:tabs>
      <w:spacing w:after="100" w:line="360" w:lineRule="auto"/>
    </w:pPr>
    <w:rPr>
      <w:rFonts w:ascii="Times New Roman" w:eastAsiaTheme="minorEastAsia" w:hAnsi="Times New Roman" w:cs="Times New Roman"/>
      <w:b/>
      <w:noProof/>
      <w:kern w:val="0"/>
      <w:sz w:val="24"/>
      <w:szCs w:val="24"/>
      <w:lang w:val="en-US"/>
    </w:rPr>
  </w:style>
  <w:style w:type="paragraph" w:styleId="TOC3">
    <w:name w:val="toc 3"/>
    <w:basedOn w:val="Normal"/>
    <w:next w:val="Normal"/>
    <w:autoRedefine/>
    <w:uiPriority w:val="39"/>
    <w:unhideWhenUsed/>
    <w:rsid w:val="00034088"/>
    <w:pPr>
      <w:spacing w:after="100"/>
      <w:ind w:left="440"/>
    </w:pPr>
    <w:rPr>
      <w:rFonts w:eastAsiaTheme="minorEastAsia" w:cs="Times New Roman"/>
      <w:kern w:val="0"/>
      <w:lang w:val="en-US"/>
    </w:rPr>
  </w:style>
  <w:style w:type="paragraph" w:styleId="Title">
    <w:name w:val="Title"/>
    <w:basedOn w:val="Normal"/>
    <w:next w:val="Normal"/>
    <w:link w:val="TitleChar"/>
    <w:uiPriority w:val="10"/>
    <w:qFormat/>
    <w:rsid w:val="000340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088"/>
    <w:rPr>
      <w:rFonts w:asciiTheme="majorHAnsi" w:eastAsiaTheme="majorEastAsia" w:hAnsiTheme="majorHAnsi" w:cstheme="majorBidi"/>
      <w:spacing w:val="-10"/>
      <w:kern w:val="28"/>
      <w:sz w:val="56"/>
      <w:szCs w:val="56"/>
      <w:lang w:val="en-ID" w:bidi="ar-SA"/>
    </w:rPr>
  </w:style>
  <w:style w:type="character" w:styleId="Hyperlink">
    <w:name w:val="Hyperlink"/>
    <w:basedOn w:val="DefaultParagraphFont"/>
    <w:uiPriority w:val="99"/>
    <w:unhideWhenUsed/>
    <w:rsid w:val="00034088"/>
    <w:rPr>
      <w:color w:val="0563C1" w:themeColor="hyperlink"/>
      <w:u w:val="single"/>
    </w:rPr>
  </w:style>
  <w:style w:type="table" w:customStyle="1" w:styleId="TableGrid1">
    <w:name w:val="Table Grid1"/>
    <w:basedOn w:val="TableNormal"/>
    <w:next w:val="TableGrid"/>
    <w:uiPriority w:val="59"/>
    <w:rsid w:val="00034088"/>
    <w:pPr>
      <w:spacing w:after="0" w:line="240" w:lineRule="auto"/>
    </w:pPr>
    <w:rPr>
      <w:kern w:val="0"/>
      <w:szCs w:val="22"/>
      <w:lang w:val="id-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34088"/>
    <w:rPr>
      <w:color w:val="605E5C"/>
      <w:shd w:val="clear" w:color="auto" w:fill="E1DFDD"/>
    </w:rPr>
  </w:style>
  <w:style w:type="paragraph" w:styleId="Caption">
    <w:name w:val="caption"/>
    <w:basedOn w:val="Normal"/>
    <w:next w:val="Normal"/>
    <w:uiPriority w:val="35"/>
    <w:unhideWhenUsed/>
    <w:qFormat/>
    <w:rsid w:val="0003408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34088"/>
    <w:pPr>
      <w:spacing w:after="0"/>
    </w:pPr>
  </w:style>
  <w:style w:type="character" w:customStyle="1" w:styleId="ListParagraphChar">
    <w:name w:val="List Paragraph Char"/>
    <w:aliases w:val="sub de titre 4 Char,ANNEX Char,List Paragraph1 Char,kepala Char,Colorful List - Accent 11 Char,TABEL Char,SUB BAB2 Char,ListKebijakan Char,Body Text Char1 Char,Char Char2 Char,List Paragraph2 Char"/>
    <w:basedOn w:val="DefaultParagraphFont"/>
    <w:link w:val="ListParagraph"/>
    <w:uiPriority w:val="34"/>
    <w:locked/>
    <w:rsid w:val="00034088"/>
    <w:rPr>
      <w:szCs w:val="22"/>
      <w:lang w:val="en-ID" w:bidi="ar-SA"/>
    </w:rPr>
  </w:style>
  <w:style w:type="paragraph" w:styleId="EndnoteText">
    <w:name w:val="endnote text"/>
    <w:basedOn w:val="Normal"/>
    <w:link w:val="EndnoteTextChar"/>
    <w:uiPriority w:val="99"/>
    <w:semiHidden/>
    <w:unhideWhenUsed/>
    <w:rsid w:val="000340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4088"/>
    <w:rPr>
      <w:sz w:val="20"/>
      <w:lang w:val="en-ID" w:bidi="ar-SA"/>
    </w:rPr>
  </w:style>
  <w:style w:type="character" w:styleId="EndnoteReference">
    <w:name w:val="endnote reference"/>
    <w:basedOn w:val="DefaultParagraphFont"/>
    <w:uiPriority w:val="99"/>
    <w:semiHidden/>
    <w:unhideWhenUsed/>
    <w:rsid w:val="00034088"/>
    <w:rPr>
      <w:vertAlign w:val="superscript"/>
    </w:rPr>
  </w:style>
  <w:style w:type="paragraph" w:styleId="BodyText">
    <w:name w:val="Body Text"/>
    <w:basedOn w:val="Normal"/>
    <w:link w:val="BodyTextChar"/>
    <w:uiPriority w:val="1"/>
    <w:qFormat/>
    <w:rsid w:val="00034088"/>
    <w:pPr>
      <w:widowControl w:val="0"/>
      <w:autoSpaceDE w:val="0"/>
      <w:autoSpaceDN w:val="0"/>
      <w:spacing w:after="0" w:line="240" w:lineRule="auto"/>
    </w:pPr>
    <w:rPr>
      <w:rFonts w:ascii="Times New Roman" w:eastAsia="Times New Roman" w:hAnsi="Times New Roman" w:cs="Times New Roman"/>
      <w:kern w:val="0"/>
      <w:sz w:val="28"/>
      <w:szCs w:val="28"/>
      <w:lang w:val="id"/>
    </w:rPr>
  </w:style>
  <w:style w:type="character" w:customStyle="1" w:styleId="BodyTextChar">
    <w:name w:val="Body Text Char"/>
    <w:basedOn w:val="DefaultParagraphFont"/>
    <w:link w:val="BodyText"/>
    <w:uiPriority w:val="1"/>
    <w:rsid w:val="00034088"/>
    <w:rPr>
      <w:rFonts w:ascii="Times New Roman" w:eastAsia="Times New Roman" w:hAnsi="Times New Roman" w:cs="Times New Roman"/>
      <w:kern w:val="0"/>
      <w:sz w:val="28"/>
      <w:szCs w:val="28"/>
      <w:lang w:val="id" w:bidi="ar-SA"/>
    </w:rPr>
  </w:style>
  <w:style w:type="table" w:customStyle="1" w:styleId="TableNormal1">
    <w:name w:val="Table Normal1"/>
    <w:uiPriority w:val="2"/>
    <w:semiHidden/>
    <w:unhideWhenUsed/>
    <w:qFormat/>
    <w:rsid w:val="00034088"/>
    <w:pPr>
      <w:widowControl w:val="0"/>
      <w:autoSpaceDE w:val="0"/>
      <w:autoSpaceDN w:val="0"/>
      <w:spacing w:after="0" w:line="240" w:lineRule="auto"/>
    </w:pPr>
    <w:rPr>
      <w:kern w:val="0"/>
      <w:szCs w:val="22"/>
      <w:lang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4088"/>
    <w:pPr>
      <w:widowControl w:val="0"/>
      <w:autoSpaceDE w:val="0"/>
      <w:autoSpaceDN w:val="0"/>
      <w:spacing w:after="0" w:line="240" w:lineRule="auto"/>
    </w:pPr>
    <w:rPr>
      <w:rFonts w:ascii="Times New Roman" w:eastAsia="Times New Roman" w:hAnsi="Times New Roman" w:cs="Times New Roman"/>
      <w:kern w:val="0"/>
      <w:lang w:val="id"/>
    </w:rPr>
  </w:style>
  <w:style w:type="character" w:styleId="PlaceholderText">
    <w:name w:val="Placeholder Text"/>
    <w:basedOn w:val="DefaultParagraphFont"/>
    <w:uiPriority w:val="99"/>
    <w:semiHidden/>
    <w:rsid w:val="00034088"/>
    <w:rPr>
      <w:color w:val="666666"/>
    </w:rPr>
  </w:style>
  <w:style w:type="paragraph" w:styleId="BalloonText">
    <w:name w:val="Balloon Text"/>
    <w:basedOn w:val="Normal"/>
    <w:link w:val="BalloonTextChar"/>
    <w:uiPriority w:val="99"/>
    <w:semiHidden/>
    <w:unhideWhenUsed/>
    <w:rsid w:val="000A6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458"/>
    <w:rPr>
      <w:rFonts w:ascii="Tahoma" w:hAnsi="Tahoma" w:cs="Tahoma"/>
      <w:sz w:val="16"/>
      <w:szCs w:val="16"/>
      <w:lang w:val="en-ID"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4088"/>
    <w:rPr>
      <w:szCs w:val="22"/>
      <w:lang w:val="en-ID" w:bidi="ar-SA"/>
    </w:rPr>
  </w:style>
  <w:style w:type="paragraph" w:styleId="Heading1">
    <w:name w:val="heading 1"/>
    <w:basedOn w:val="Normal"/>
    <w:next w:val="Normal"/>
    <w:link w:val="Heading1Char"/>
    <w:uiPriority w:val="9"/>
    <w:qFormat/>
    <w:rsid w:val="00034088"/>
    <w:pPr>
      <w:keepNext/>
      <w:keepLines/>
      <w:spacing w:before="240" w:after="0" w:line="360" w:lineRule="auto"/>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034088"/>
    <w:pPr>
      <w:keepNext/>
      <w:keepLines/>
      <w:spacing w:before="160" w:after="12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034088"/>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034088"/>
    <w:pPr>
      <w:keepNext/>
      <w:keepLines/>
      <w:spacing w:before="40" w:after="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088"/>
    <w:rPr>
      <w:rFonts w:ascii="Times New Roman" w:eastAsiaTheme="majorEastAsia" w:hAnsi="Times New Roman" w:cstheme="majorBidi"/>
      <w:b/>
      <w:color w:val="000000" w:themeColor="text1"/>
      <w:sz w:val="24"/>
      <w:szCs w:val="32"/>
      <w:lang w:val="en-ID" w:bidi="ar-SA"/>
    </w:rPr>
  </w:style>
  <w:style w:type="character" w:customStyle="1" w:styleId="Heading2Char">
    <w:name w:val="Heading 2 Char"/>
    <w:basedOn w:val="DefaultParagraphFont"/>
    <w:link w:val="Heading2"/>
    <w:uiPriority w:val="9"/>
    <w:rsid w:val="00034088"/>
    <w:rPr>
      <w:rFonts w:ascii="Times New Roman" w:eastAsiaTheme="majorEastAsia" w:hAnsi="Times New Roman" w:cstheme="majorBidi"/>
      <w:b/>
      <w:color w:val="000000" w:themeColor="text1"/>
      <w:sz w:val="24"/>
      <w:szCs w:val="26"/>
      <w:lang w:val="en-ID" w:bidi="ar-SA"/>
    </w:rPr>
  </w:style>
  <w:style w:type="character" w:customStyle="1" w:styleId="Heading3Char">
    <w:name w:val="Heading 3 Char"/>
    <w:basedOn w:val="DefaultParagraphFont"/>
    <w:link w:val="Heading3"/>
    <w:uiPriority w:val="9"/>
    <w:rsid w:val="00034088"/>
    <w:rPr>
      <w:rFonts w:ascii="Times New Roman" w:eastAsiaTheme="majorEastAsia" w:hAnsi="Times New Roman" w:cstheme="majorBidi"/>
      <w:b/>
      <w:color w:val="000000" w:themeColor="text1"/>
      <w:sz w:val="24"/>
      <w:szCs w:val="24"/>
      <w:lang w:val="en-ID" w:bidi="ar-SA"/>
    </w:rPr>
  </w:style>
  <w:style w:type="character" w:customStyle="1" w:styleId="Heading4Char">
    <w:name w:val="Heading 4 Char"/>
    <w:basedOn w:val="DefaultParagraphFont"/>
    <w:link w:val="Heading4"/>
    <w:uiPriority w:val="9"/>
    <w:rsid w:val="00034088"/>
    <w:rPr>
      <w:rFonts w:ascii="Times New Roman" w:eastAsiaTheme="majorEastAsia" w:hAnsi="Times New Roman" w:cstheme="majorBidi"/>
      <w:b/>
      <w:iCs/>
      <w:sz w:val="24"/>
      <w:szCs w:val="22"/>
      <w:lang w:val="en-ID" w:bidi="ar-SA"/>
    </w:rPr>
  </w:style>
  <w:style w:type="paragraph" w:styleId="Header">
    <w:name w:val="header"/>
    <w:basedOn w:val="Normal"/>
    <w:link w:val="HeaderChar"/>
    <w:uiPriority w:val="99"/>
    <w:unhideWhenUsed/>
    <w:rsid w:val="000340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088"/>
    <w:rPr>
      <w:szCs w:val="22"/>
      <w:lang w:val="en-ID" w:bidi="ar-SA"/>
    </w:rPr>
  </w:style>
  <w:style w:type="paragraph" w:styleId="Footer">
    <w:name w:val="footer"/>
    <w:basedOn w:val="Normal"/>
    <w:link w:val="FooterChar"/>
    <w:uiPriority w:val="99"/>
    <w:unhideWhenUsed/>
    <w:rsid w:val="000340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088"/>
    <w:rPr>
      <w:szCs w:val="22"/>
      <w:lang w:val="en-ID" w:bidi="ar-SA"/>
    </w:rPr>
  </w:style>
  <w:style w:type="paragraph" w:styleId="ListParagraph">
    <w:name w:val="List Paragraph"/>
    <w:aliases w:val="sub de titre 4,ANNEX,List Paragraph1,kepala,Colorful List - Accent 11,TABEL,SUB BAB2,ListKebijakan,Body Text Char1,Char Char2,List Paragraph2"/>
    <w:basedOn w:val="Normal"/>
    <w:link w:val="ListParagraphChar"/>
    <w:uiPriority w:val="34"/>
    <w:qFormat/>
    <w:rsid w:val="00034088"/>
    <w:pPr>
      <w:ind w:left="720"/>
      <w:contextualSpacing/>
    </w:pPr>
  </w:style>
  <w:style w:type="table" w:styleId="TableGrid">
    <w:name w:val="Table Grid"/>
    <w:basedOn w:val="TableNormal"/>
    <w:uiPriority w:val="39"/>
    <w:rsid w:val="00034088"/>
    <w:pPr>
      <w:spacing w:after="0" w:line="240" w:lineRule="auto"/>
    </w:pPr>
    <w:rPr>
      <w:szCs w:val="22"/>
      <w:lang w:val="en-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034088"/>
    <w:pPr>
      <w:outlineLvl w:val="9"/>
    </w:pPr>
    <w:rPr>
      <w:kern w:val="0"/>
      <w:lang w:val="en-US"/>
    </w:rPr>
  </w:style>
  <w:style w:type="paragraph" w:styleId="TOC2">
    <w:name w:val="toc 2"/>
    <w:basedOn w:val="Normal"/>
    <w:next w:val="Normal"/>
    <w:autoRedefine/>
    <w:uiPriority w:val="39"/>
    <w:unhideWhenUsed/>
    <w:rsid w:val="00034088"/>
    <w:pPr>
      <w:tabs>
        <w:tab w:val="left" w:pos="1100"/>
        <w:tab w:val="right" w:leader="dot" w:pos="7927"/>
      </w:tabs>
      <w:spacing w:after="100" w:line="240" w:lineRule="auto"/>
      <w:ind w:left="426" w:firstLine="14"/>
    </w:pPr>
    <w:rPr>
      <w:rFonts w:eastAsiaTheme="minorEastAsia" w:cs="Times New Roman"/>
      <w:kern w:val="0"/>
      <w:lang w:val="en-US"/>
    </w:rPr>
  </w:style>
  <w:style w:type="paragraph" w:styleId="TOC1">
    <w:name w:val="toc 1"/>
    <w:basedOn w:val="Normal"/>
    <w:next w:val="Normal"/>
    <w:autoRedefine/>
    <w:uiPriority w:val="39"/>
    <w:unhideWhenUsed/>
    <w:rsid w:val="00034088"/>
    <w:pPr>
      <w:tabs>
        <w:tab w:val="right" w:leader="dot" w:pos="7927"/>
      </w:tabs>
      <w:spacing w:after="100" w:line="360" w:lineRule="auto"/>
    </w:pPr>
    <w:rPr>
      <w:rFonts w:ascii="Times New Roman" w:eastAsiaTheme="minorEastAsia" w:hAnsi="Times New Roman" w:cs="Times New Roman"/>
      <w:b/>
      <w:noProof/>
      <w:kern w:val="0"/>
      <w:sz w:val="24"/>
      <w:szCs w:val="24"/>
      <w:lang w:val="en-US"/>
    </w:rPr>
  </w:style>
  <w:style w:type="paragraph" w:styleId="TOC3">
    <w:name w:val="toc 3"/>
    <w:basedOn w:val="Normal"/>
    <w:next w:val="Normal"/>
    <w:autoRedefine/>
    <w:uiPriority w:val="39"/>
    <w:unhideWhenUsed/>
    <w:rsid w:val="00034088"/>
    <w:pPr>
      <w:spacing w:after="100"/>
      <w:ind w:left="440"/>
    </w:pPr>
    <w:rPr>
      <w:rFonts w:eastAsiaTheme="minorEastAsia" w:cs="Times New Roman"/>
      <w:kern w:val="0"/>
      <w:lang w:val="en-US"/>
    </w:rPr>
  </w:style>
  <w:style w:type="paragraph" w:styleId="Title">
    <w:name w:val="Title"/>
    <w:basedOn w:val="Normal"/>
    <w:next w:val="Normal"/>
    <w:link w:val="TitleChar"/>
    <w:uiPriority w:val="10"/>
    <w:qFormat/>
    <w:rsid w:val="000340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088"/>
    <w:rPr>
      <w:rFonts w:asciiTheme="majorHAnsi" w:eastAsiaTheme="majorEastAsia" w:hAnsiTheme="majorHAnsi" w:cstheme="majorBidi"/>
      <w:spacing w:val="-10"/>
      <w:kern w:val="28"/>
      <w:sz w:val="56"/>
      <w:szCs w:val="56"/>
      <w:lang w:val="en-ID" w:bidi="ar-SA"/>
    </w:rPr>
  </w:style>
  <w:style w:type="character" w:styleId="Hyperlink">
    <w:name w:val="Hyperlink"/>
    <w:basedOn w:val="DefaultParagraphFont"/>
    <w:uiPriority w:val="99"/>
    <w:unhideWhenUsed/>
    <w:rsid w:val="00034088"/>
    <w:rPr>
      <w:color w:val="0563C1" w:themeColor="hyperlink"/>
      <w:u w:val="single"/>
    </w:rPr>
  </w:style>
  <w:style w:type="table" w:customStyle="1" w:styleId="TableGrid1">
    <w:name w:val="Table Grid1"/>
    <w:basedOn w:val="TableNormal"/>
    <w:next w:val="TableGrid"/>
    <w:uiPriority w:val="59"/>
    <w:rsid w:val="00034088"/>
    <w:pPr>
      <w:spacing w:after="0" w:line="240" w:lineRule="auto"/>
    </w:pPr>
    <w:rPr>
      <w:kern w:val="0"/>
      <w:szCs w:val="22"/>
      <w:lang w:val="id-ID"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34088"/>
    <w:rPr>
      <w:color w:val="605E5C"/>
      <w:shd w:val="clear" w:color="auto" w:fill="E1DFDD"/>
    </w:rPr>
  </w:style>
  <w:style w:type="paragraph" w:styleId="Caption">
    <w:name w:val="caption"/>
    <w:basedOn w:val="Normal"/>
    <w:next w:val="Normal"/>
    <w:uiPriority w:val="35"/>
    <w:unhideWhenUsed/>
    <w:qFormat/>
    <w:rsid w:val="0003408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34088"/>
    <w:pPr>
      <w:spacing w:after="0"/>
    </w:pPr>
  </w:style>
  <w:style w:type="character" w:customStyle="1" w:styleId="ListParagraphChar">
    <w:name w:val="List Paragraph Char"/>
    <w:aliases w:val="sub de titre 4 Char,ANNEX Char,List Paragraph1 Char,kepala Char,Colorful List - Accent 11 Char,TABEL Char,SUB BAB2 Char,ListKebijakan Char,Body Text Char1 Char,Char Char2 Char,List Paragraph2 Char"/>
    <w:basedOn w:val="DefaultParagraphFont"/>
    <w:link w:val="ListParagraph"/>
    <w:uiPriority w:val="34"/>
    <w:locked/>
    <w:rsid w:val="00034088"/>
    <w:rPr>
      <w:szCs w:val="22"/>
      <w:lang w:val="en-ID" w:bidi="ar-SA"/>
    </w:rPr>
  </w:style>
  <w:style w:type="paragraph" w:styleId="EndnoteText">
    <w:name w:val="endnote text"/>
    <w:basedOn w:val="Normal"/>
    <w:link w:val="EndnoteTextChar"/>
    <w:uiPriority w:val="99"/>
    <w:semiHidden/>
    <w:unhideWhenUsed/>
    <w:rsid w:val="000340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34088"/>
    <w:rPr>
      <w:sz w:val="20"/>
      <w:lang w:val="en-ID" w:bidi="ar-SA"/>
    </w:rPr>
  </w:style>
  <w:style w:type="character" w:styleId="EndnoteReference">
    <w:name w:val="endnote reference"/>
    <w:basedOn w:val="DefaultParagraphFont"/>
    <w:uiPriority w:val="99"/>
    <w:semiHidden/>
    <w:unhideWhenUsed/>
    <w:rsid w:val="00034088"/>
    <w:rPr>
      <w:vertAlign w:val="superscript"/>
    </w:rPr>
  </w:style>
  <w:style w:type="paragraph" w:styleId="BodyText">
    <w:name w:val="Body Text"/>
    <w:basedOn w:val="Normal"/>
    <w:link w:val="BodyTextChar"/>
    <w:uiPriority w:val="1"/>
    <w:qFormat/>
    <w:rsid w:val="00034088"/>
    <w:pPr>
      <w:widowControl w:val="0"/>
      <w:autoSpaceDE w:val="0"/>
      <w:autoSpaceDN w:val="0"/>
      <w:spacing w:after="0" w:line="240" w:lineRule="auto"/>
    </w:pPr>
    <w:rPr>
      <w:rFonts w:ascii="Times New Roman" w:eastAsia="Times New Roman" w:hAnsi="Times New Roman" w:cs="Times New Roman"/>
      <w:kern w:val="0"/>
      <w:sz w:val="28"/>
      <w:szCs w:val="28"/>
      <w:lang w:val="id"/>
    </w:rPr>
  </w:style>
  <w:style w:type="character" w:customStyle="1" w:styleId="BodyTextChar">
    <w:name w:val="Body Text Char"/>
    <w:basedOn w:val="DefaultParagraphFont"/>
    <w:link w:val="BodyText"/>
    <w:uiPriority w:val="1"/>
    <w:rsid w:val="00034088"/>
    <w:rPr>
      <w:rFonts w:ascii="Times New Roman" w:eastAsia="Times New Roman" w:hAnsi="Times New Roman" w:cs="Times New Roman"/>
      <w:kern w:val="0"/>
      <w:sz w:val="28"/>
      <w:szCs w:val="28"/>
      <w:lang w:val="id" w:bidi="ar-SA"/>
    </w:rPr>
  </w:style>
  <w:style w:type="table" w:customStyle="1" w:styleId="TableNormal1">
    <w:name w:val="Table Normal1"/>
    <w:uiPriority w:val="2"/>
    <w:semiHidden/>
    <w:unhideWhenUsed/>
    <w:qFormat/>
    <w:rsid w:val="00034088"/>
    <w:pPr>
      <w:widowControl w:val="0"/>
      <w:autoSpaceDE w:val="0"/>
      <w:autoSpaceDN w:val="0"/>
      <w:spacing w:after="0" w:line="240" w:lineRule="auto"/>
    </w:pPr>
    <w:rPr>
      <w:kern w:val="0"/>
      <w:szCs w:val="22"/>
      <w:lang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4088"/>
    <w:pPr>
      <w:widowControl w:val="0"/>
      <w:autoSpaceDE w:val="0"/>
      <w:autoSpaceDN w:val="0"/>
      <w:spacing w:after="0" w:line="240" w:lineRule="auto"/>
    </w:pPr>
    <w:rPr>
      <w:rFonts w:ascii="Times New Roman" w:eastAsia="Times New Roman" w:hAnsi="Times New Roman" w:cs="Times New Roman"/>
      <w:kern w:val="0"/>
      <w:lang w:val="id"/>
    </w:rPr>
  </w:style>
  <w:style w:type="character" w:styleId="PlaceholderText">
    <w:name w:val="Placeholder Text"/>
    <w:basedOn w:val="DefaultParagraphFont"/>
    <w:uiPriority w:val="99"/>
    <w:semiHidden/>
    <w:rsid w:val="00034088"/>
    <w:rPr>
      <w:color w:val="666666"/>
    </w:rPr>
  </w:style>
  <w:style w:type="paragraph" w:styleId="BalloonText">
    <w:name w:val="Balloon Text"/>
    <w:basedOn w:val="Normal"/>
    <w:link w:val="BalloonTextChar"/>
    <w:uiPriority w:val="99"/>
    <w:semiHidden/>
    <w:unhideWhenUsed/>
    <w:rsid w:val="000A64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458"/>
    <w:rPr>
      <w:rFonts w:ascii="Tahoma" w:hAnsi="Tahoma" w:cs="Tahoma"/>
      <w:sz w:val="16"/>
      <w:szCs w:val="16"/>
      <w:lang w:val="en-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image" Target="media/image7.jpg"/><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yperlink" Target="https://www.youtube.com/watch?v=bu07lRepSN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C607872B26D476891F41A81226F29B9"/>
        <w:category>
          <w:name w:val="Umum"/>
          <w:gallery w:val="placeholder"/>
        </w:category>
        <w:types>
          <w:type w:val="bbPlcHdr"/>
        </w:types>
        <w:behaviors>
          <w:behavior w:val="content"/>
        </w:behaviors>
        <w:guid w:val="{B3AF9D10-E0CE-4AAB-A841-D1912B0EBFFA}"/>
      </w:docPartPr>
      <w:docPartBody>
        <w:p w:rsidR="007E23CD" w:rsidRDefault="00216C2C" w:rsidP="00216C2C">
          <w:pPr>
            <w:pStyle w:val="5C607872B26D476891F41A81226F29B9"/>
          </w:pPr>
          <w:r w:rsidRPr="00E018BB">
            <w:rPr>
              <w:rStyle w:val="PlaceholderText"/>
            </w:rPr>
            <w:t>Klik atau ketuk di sini untuk memasukkan teks.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C2C"/>
    <w:rsid w:val="00216C2C"/>
    <w:rsid w:val="002C68A0"/>
    <w:rsid w:val="0039545A"/>
    <w:rsid w:val="007E23CD"/>
    <w:rsid w:val="00EF3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6C2C"/>
    <w:rPr>
      <w:color w:val="666666"/>
    </w:rPr>
  </w:style>
  <w:style w:type="paragraph" w:customStyle="1" w:styleId="8D4484D81D7E47B58F2C9BDB84505F21">
    <w:name w:val="8D4484D81D7E47B58F2C9BDB84505F21"/>
    <w:rsid w:val="00216C2C"/>
  </w:style>
  <w:style w:type="paragraph" w:customStyle="1" w:styleId="5C607872B26D476891F41A81226F29B9">
    <w:name w:val="5C607872B26D476891F41A81226F29B9"/>
    <w:rsid w:val="00216C2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6C2C"/>
    <w:rPr>
      <w:color w:val="666666"/>
    </w:rPr>
  </w:style>
  <w:style w:type="paragraph" w:customStyle="1" w:styleId="8D4484D81D7E47B58F2C9BDB84505F21">
    <w:name w:val="8D4484D81D7E47B58F2C9BDB84505F21"/>
    <w:rsid w:val="00216C2C"/>
  </w:style>
  <w:style w:type="paragraph" w:customStyle="1" w:styleId="5C607872B26D476891F41A81226F29B9">
    <w:name w:val="5C607872B26D476891F41A81226F29B9"/>
    <w:rsid w:val="00216C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10858</Words>
  <Characters>61895</Characters>
  <Application>Microsoft Office Word</Application>
  <DocSecurity>0</DocSecurity>
  <Lines>515</Lines>
  <Paragraphs>145</Paragraphs>
  <ScaleCrop>false</ScaleCrop>
  <Company/>
  <LinksUpToDate>false</LinksUpToDate>
  <CharactersWithSpaces>72608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reni wahyuni</dc:creator>
  <cp:keywords/>
  <dc:description/>
  <cp:lastModifiedBy>PC-Perpus</cp:lastModifiedBy>
  <cp:revision>2</cp:revision>
  <dcterms:created xsi:type="dcterms:W3CDTF">2024-08-14T01:57:00Z</dcterms:created>
  <dcterms:modified xsi:type="dcterms:W3CDTF">2024-09-12T06:00:00Z</dcterms:modified>
</cp:coreProperties>
</file>